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B1A" w:rsidRDefault="007D0B1A" w:rsidP="007D0B1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7D0B1A" w:rsidRDefault="007D0B1A" w:rsidP="007D0B1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ИРКУТСКАЯ ОБЛАСТЬ СЛЮДЯНСКИЙ РАЙОН</w:t>
      </w:r>
    </w:p>
    <w:p w:rsidR="007D0B1A" w:rsidRDefault="007D0B1A" w:rsidP="000820C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МАРИТУЙСКОГО</w:t>
      </w:r>
    </w:p>
    <w:p w:rsidR="007D0B1A" w:rsidRDefault="007D0B1A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0820C9" w:rsidRDefault="000820C9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0B1A" w:rsidRDefault="007D0B1A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D0B1A" w:rsidRDefault="007D0B1A" w:rsidP="007D0B1A">
      <w:pPr>
        <w:pStyle w:val="a3"/>
        <w:rPr>
          <w:rFonts w:eastAsia="Times New Roman"/>
          <w:b/>
          <w:sz w:val="24"/>
          <w:szCs w:val="24"/>
          <w:lang w:eastAsia="ru-RU"/>
        </w:rPr>
      </w:pPr>
    </w:p>
    <w:p w:rsidR="00DB015E" w:rsidRDefault="00DB015E" w:rsidP="007D0B1A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="007D0B1A" w:rsidRP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03.06</w:t>
      </w:r>
      <w:r w:rsidR="0007130C" w:rsidRP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07130C" w:rsidRP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r w:rsidRP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>№ 13</w:t>
      </w:r>
      <w:r w:rsidR="0007130C" w:rsidRPr="009953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D0B1A" w:rsidRPr="007D0B1A" w:rsidRDefault="009D2CF8" w:rsidP="007D0B1A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мерах по обеспечению безопасности людей на водных объектах </w:t>
      </w:r>
      <w:r w:rsidR="007D0B1A" w:rsidRPr="007D0B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D0B1A" w:rsidRPr="007D0B1A" w:rsidRDefault="007D0B1A" w:rsidP="007D0B1A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0B1A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Маритуйского муниципального образования»</w:t>
      </w:r>
    </w:p>
    <w:p w:rsidR="007D0B1A" w:rsidRPr="007D0B1A" w:rsidRDefault="007D0B1A" w:rsidP="007D0B1A">
      <w:pPr>
        <w:spacing w:after="0" w:line="240" w:lineRule="auto"/>
        <w:ind w:firstLine="709"/>
        <w:rPr>
          <w:rFonts w:ascii="Arial" w:eastAsia="Times New Roman" w:hAnsi="Arial" w:cs="Arial"/>
          <w:sz w:val="24"/>
          <w:szCs w:val="24"/>
          <w:lang w:eastAsia="ru-RU"/>
        </w:rPr>
      </w:pPr>
    </w:p>
    <w:p w:rsidR="007D0B1A" w:rsidRDefault="009D2CF8" w:rsidP="007D0B1A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от 06.10.2003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131-ФЗ «Об общих принципах организации местного самоуправления в Российской Федерации»,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Правилами охраны жизни людей на водных объектах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Иркутской</w:t>
      </w:r>
      <w:r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области, утвержденными постановлением Правительства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Иркутской</w:t>
      </w:r>
      <w:r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08.10</w:t>
      </w:r>
      <w:r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.2009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280/59</w:t>
      </w:r>
      <w:r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п, в целях обеспечения безопасности людей на водных объектах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Маритуйского муниципального образования</w:t>
      </w:r>
      <w:r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летний период, </w:t>
      </w:r>
      <w:r w:rsidR="007D0B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Уставом </w:t>
      </w:r>
      <w:r w:rsidR="007D0B1A">
        <w:rPr>
          <w:rFonts w:ascii="Times New Roman" w:hAnsi="Times New Roman"/>
          <w:sz w:val="24"/>
          <w:szCs w:val="24"/>
        </w:rPr>
        <w:t>Маритуйского</w:t>
      </w:r>
      <w:r w:rsidR="007D0B1A" w:rsidRPr="001F5FC1">
        <w:rPr>
          <w:rFonts w:ascii="Times New Roman" w:hAnsi="Times New Roman"/>
          <w:sz w:val="24"/>
          <w:szCs w:val="24"/>
        </w:rPr>
        <w:t xml:space="preserve"> муниципального образования с изменениями и дополнениями</w:t>
      </w:r>
      <w:r>
        <w:rPr>
          <w:rFonts w:ascii="Times New Roman" w:hAnsi="Times New Roman"/>
          <w:sz w:val="24"/>
          <w:szCs w:val="24"/>
        </w:rPr>
        <w:t xml:space="preserve">, </w:t>
      </w:r>
      <w:r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Маритуйского муниципального образования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7D0B1A" w:rsidRPr="001F5FC1">
        <w:rPr>
          <w:rFonts w:ascii="Times New Roman" w:hAnsi="Times New Roman"/>
          <w:sz w:val="24"/>
          <w:szCs w:val="24"/>
        </w:rPr>
        <w:t xml:space="preserve"> </w:t>
      </w:r>
    </w:p>
    <w:p w:rsidR="007D0B1A" w:rsidRDefault="007D0B1A" w:rsidP="007D0B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ПОСТАНОВЛЯЕТ:</w:t>
      </w:r>
    </w:p>
    <w:p w:rsidR="000820C9" w:rsidRDefault="000820C9" w:rsidP="007D0B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D2CF8" w:rsidRPr="009D2CF8" w:rsidRDefault="007D0B1A" w:rsidP="00326E6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9D2CF8"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План мероприятий по обеспечению безопасности людей на водных объект</w:t>
      </w:r>
      <w:r w:rsid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ах </w:t>
      </w:r>
      <w:r w:rsidR="009D2CF8">
        <w:rPr>
          <w:rFonts w:ascii="Times New Roman" w:hAnsi="Times New Roman"/>
          <w:sz w:val="24"/>
          <w:szCs w:val="24"/>
        </w:rPr>
        <w:t>Маритуйского</w:t>
      </w:r>
      <w:r w:rsidR="009D2CF8" w:rsidRPr="001F5FC1">
        <w:rPr>
          <w:rFonts w:ascii="Times New Roman" w:hAnsi="Times New Roman"/>
          <w:sz w:val="24"/>
          <w:szCs w:val="24"/>
        </w:rPr>
        <w:t xml:space="preserve"> муниципального образования</w:t>
      </w:r>
      <w:r w:rsidR="009D2CF8"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летний период. (Прилагается).</w:t>
      </w:r>
    </w:p>
    <w:p w:rsidR="009D2CF8" w:rsidRDefault="00326E6B" w:rsidP="009D2CF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9D2CF8"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Опубликовать настоящее постановление в печатном издании «Вестник Маритуйского сельского поселения» и разместить на официальном сайте администрации  муниципального образования  Слюдянский район в сети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«И</w:t>
      </w:r>
      <w:r w:rsidR="009D2CF8"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>нтернет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9D2CF8" w:rsidRPr="009D2C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7D0B1A" w:rsidRDefault="00326E6B" w:rsidP="000820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7D0B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820C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 контроль за выполнением настоящего постановления оставляю за собой</w:t>
      </w:r>
      <w:r w:rsidR="007D0B1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D0B1A" w:rsidRDefault="007D0B1A" w:rsidP="007D0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0B1A" w:rsidRDefault="007D0B1A" w:rsidP="007D0B1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Маритуйского                             </w:t>
      </w:r>
    </w:p>
    <w:p w:rsidR="007D0B1A" w:rsidRDefault="007D0B1A" w:rsidP="007D0B1A">
      <w:pPr>
        <w:pStyle w:val="a3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                                                                               Е.А. Антонова</w:t>
      </w:r>
    </w:p>
    <w:p w:rsidR="000A34B5" w:rsidRDefault="000A34B5"/>
    <w:p w:rsidR="000820C9" w:rsidRDefault="000820C9"/>
    <w:p w:rsidR="000820C9" w:rsidRDefault="000820C9"/>
    <w:p w:rsidR="000820C9" w:rsidRDefault="000820C9"/>
    <w:p w:rsidR="000820C9" w:rsidRDefault="000820C9"/>
    <w:p w:rsidR="00326E6B" w:rsidRDefault="00326E6B"/>
    <w:p w:rsidR="00326E6B" w:rsidRDefault="00326E6B"/>
    <w:p w:rsidR="00326E6B" w:rsidRDefault="00326E6B"/>
    <w:p w:rsidR="00326E6B" w:rsidRDefault="00326E6B"/>
    <w:p w:rsidR="00326E6B" w:rsidRDefault="00326E6B"/>
    <w:p w:rsidR="000820C9" w:rsidRDefault="000820C9"/>
    <w:p w:rsidR="000820C9" w:rsidRPr="003444E0" w:rsidRDefault="000820C9" w:rsidP="000820C9">
      <w:pPr>
        <w:spacing w:after="0"/>
        <w:jc w:val="right"/>
        <w:rPr>
          <w:rFonts w:ascii="Times New Roman" w:hAnsi="Times New Roman" w:cs="Times New Roman"/>
        </w:rPr>
      </w:pPr>
      <w:r w:rsidRPr="003444E0">
        <w:rPr>
          <w:rFonts w:ascii="Times New Roman" w:hAnsi="Times New Roman" w:cs="Times New Roman"/>
        </w:rPr>
        <w:lastRenderedPageBreak/>
        <w:t>Приложение №1</w:t>
      </w:r>
    </w:p>
    <w:p w:rsidR="000820C9" w:rsidRPr="003444E0" w:rsidRDefault="000820C9" w:rsidP="000820C9">
      <w:pPr>
        <w:spacing w:after="0"/>
        <w:jc w:val="right"/>
        <w:rPr>
          <w:rFonts w:ascii="Times New Roman" w:hAnsi="Times New Roman" w:cs="Times New Roman"/>
        </w:rPr>
      </w:pPr>
      <w:r w:rsidRPr="003444E0">
        <w:rPr>
          <w:rFonts w:ascii="Times New Roman" w:hAnsi="Times New Roman" w:cs="Times New Roman"/>
        </w:rPr>
        <w:t>к постановлению администрации</w:t>
      </w:r>
    </w:p>
    <w:p w:rsidR="003444E0" w:rsidRDefault="000820C9" w:rsidP="009D2CF8">
      <w:pPr>
        <w:spacing w:after="0"/>
        <w:jc w:val="right"/>
        <w:rPr>
          <w:rFonts w:ascii="Times New Roman" w:hAnsi="Times New Roman" w:cs="Times New Roman"/>
        </w:rPr>
      </w:pPr>
      <w:r w:rsidRPr="003444E0">
        <w:rPr>
          <w:rFonts w:ascii="Times New Roman" w:hAnsi="Times New Roman" w:cs="Times New Roman"/>
        </w:rPr>
        <w:t xml:space="preserve">Маритуйского </w:t>
      </w:r>
      <w:r w:rsidR="003444E0" w:rsidRPr="003444E0">
        <w:rPr>
          <w:rFonts w:ascii="Times New Roman" w:hAnsi="Times New Roman" w:cs="Times New Roman"/>
        </w:rPr>
        <w:t xml:space="preserve">муниципального образования </w:t>
      </w:r>
    </w:p>
    <w:p w:rsidR="000820C9" w:rsidRPr="003444E0" w:rsidRDefault="003444E0" w:rsidP="009D2CF8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DB015E">
        <w:rPr>
          <w:rFonts w:ascii="Times New Roman" w:hAnsi="Times New Roman" w:cs="Times New Roman"/>
        </w:rPr>
        <w:t>03.06</w:t>
      </w:r>
      <w:r w:rsidR="009D2CF8" w:rsidRPr="003444E0">
        <w:rPr>
          <w:rFonts w:ascii="Times New Roman" w:hAnsi="Times New Roman" w:cs="Times New Roman"/>
        </w:rPr>
        <w:t>.202</w:t>
      </w:r>
      <w:r w:rsidR="00DB015E">
        <w:rPr>
          <w:rFonts w:ascii="Times New Roman" w:hAnsi="Times New Roman" w:cs="Times New Roman"/>
        </w:rPr>
        <w:t>4</w:t>
      </w:r>
      <w:r w:rsidR="009D2CF8" w:rsidRPr="003444E0">
        <w:rPr>
          <w:rFonts w:ascii="Times New Roman" w:hAnsi="Times New Roman" w:cs="Times New Roman"/>
        </w:rPr>
        <w:t xml:space="preserve">г. № </w:t>
      </w:r>
    </w:p>
    <w:p w:rsidR="000820C9" w:rsidRDefault="000820C9" w:rsidP="000820C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3444E0" w:rsidRPr="003444E0" w:rsidRDefault="003444E0" w:rsidP="003444E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444E0">
        <w:rPr>
          <w:rFonts w:ascii="Times New Roman" w:hAnsi="Times New Roman" w:cs="Times New Roman"/>
          <w:b/>
          <w:bCs/>
          <w:sz w:val="24"/>
          <w:szCs w:val="24"/>
        </w:rPr>
        <w:t>П Л А Н</w:t>
      </w:r>
    </w:p>
    <w:p w:rsidR="003444E0" w:rsidRPr="003444E0" w:rsidRDefault="003444E0" w:rsidP="003444E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444E0">
        <w:rPr>
          <w:rFonts w:ascii="Times New Roman" w:hAnsi="Times New Roman" w:cs="Times New Roman"/>
          <w:b/>
          <w:bCs/>
          <w:sz w:val="24"/>
          <w:szCs w:val="24"/>
        </w:rPr>
        <w:t>мероприятий по обеспечению безопасности людей на водных объектах</w:t>
      </w:r>
    </w:p>
    <w:p w:rsidR="003444E0" w:rsidRPr="003444E0" w:rsidRDefault="003444E0" w:rsidP="003444E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444E0">
        <w:rPr>
          <w:rFonts w:ascii="Times New Roman" w:hAnsi="Times New Roman" w:cs="Times New Roman"/>
          <w:b/>
          <w:bCs/>
          <w:sz w:val="24"/>
          <w:szCs w:val="24"/>
        </w:rPr>
        <w:t xml:space="preserve">Маритуйского </w:t>
      </w:r>
      <w:r w:rsidR="00087673">
        <w:rPr>
          <w:rFonts w:ascii="Times New Roman" w:hAnsi="Times New Roman" w:cs="Times New Roman"/>
          <w:b/>
          <w:bCs/>
          <w:sz w:val="24"/>
          <w:szCs w:val="24"/>
        </w:rPr>
        <w:t xml:space="preserve">сельского </w:t>
      </w:r>
      <w:bookmarkStart w:id="0" w:name="_GoBack"/>
      <w:bookmarkEnd w:id="0"/>
      <w:r w:rsidR="00087673">
        <w:rPr>
          <w:rFonts w:ascii="Times New Roman" w:hAnsi="Times New Roman" w:cs="Times New Roman"/>
          <w:b/>
          <w:bCs/>
          <w:sz w:val="24"/>
          <w:szCs w:val="24"/>
        </w:rPr>
        <w:t>поселения</w:t>
      </w:r>
      <w:r w:rsidR="00087673" w:rsidRPr="003444E0">
        <w:rPr>
          <w:rFonts w:ascii="Times New Roman" w:hAnsi="Times New Roman" w:cs="Times New Roman"/>
          <w:b/>
          <w:bCs/>
          <w:sz w:val="24"/>
          <w:szCs w:val="24"/>
        </w:rPr>
        <w:t xml:space="preserve"> на</w:t>
      </w:r>
      <w:r w:rsidRPr="003444E0">
        <w:rPr>
          <w:rFonts w:ascii="Times New Roman" w:hAnsi="Times New Roman" w:cs="Times New Roman"/>
          <w:b/>
          <w:bCs/>
          <w:sz w:val="24"/>
          <w:szCs w:val="24"/>
        </w:rPr>
        <w:t xml:space="preserve"> летний период </w:t>
      </w:r>
    </w:p>
    <w:p w:rsidR="00650569" w:rsidRPr="000820C9" w:rsidRDefault="00650569" w:rsidP="006505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9573" w:type="dxa"/>
        <w:tblLayout w:type="fixed"/>
        <w:tblLook w:val="04A0" w:firstRow="1" w:lastRow="0" w:firstColumn="1" w:lastColumn="0" w:noHBand="0" w:noVBand="1"/>
      </w:tblPr>
      <w:tblGrid>
        <w:gridCol w:w="675"/>
        <w:gridCol w:w="5867"/>
        <w:gridCol w:w="1324"/>
        <w:gridCol w:w="1707"/>
      </w:tblGrid>
      <w:tr w:rsidR="003444E0" w:rsidRPr="003444E0" w:rsidTr="003444E0">
        <w:tc>
          <w:tcPr>
            <w:tcW w:w="675" w:type="dxa"/>
            <w:hideMark/>
          </w:tcPr>
          <w:p w:rsidR="003444E0" w:rsidRPr="003444E0" w:rsidRDefault="003444E0" w:rsidP="003444E0">
            <w:pPr>
              <w:spacing w:after="225"/>
              <w:jc w:val="center"/>
              <w:rPr>
                <w:rFonts w:ascii="Times New Roman" w:eastAsia="Times New Roman" w:hAnsi="Times New Roman" w:cs="Times New Roman"/>
                <w:b/>
                <w:color w:val="414141"/>
                <w:lang w:eastAsia="ru-RU"/>
              </w:rPr>
            </w:pPr>
            <w:r w:rsidRPr="003444E0">
              <w:rPr>
                <w:rFonts w:ascii="Times New Roman" w:eastAsia="Times New Roman" w:hAnsi="Times New Roman" w:cs="Times New Roman"/>
                <w:b/>
                <w:color w:val="414141"/>
                <w:lang w:eastAsia="ru-RU"/>
              </w:rPr>
              <w:t>№ п\п</w:t>
            </w:r>
          </w:p>
        </w:tc>
        <w:tc>
          <w:tcPr>
            <w:tcW w:w="5867" w:type="dxa"/>
            <w:hideMark/>
          </w:tcPr>
          <w:p w:rsidR="003444E0" w:rsidRPr="003444E0" w:rsidRDefault="003444E0" w:rsidP="003444E0">
            <w:pPr>
              <w:spacing w:after="225"/>
              <w:jc w:val="center"/>
              <w:rPr>
                <w:rFonts w:ascii="Times New Roman" w:eastAsia="Times New Roman" w:hAnsi="Times New Roman" w:cs="Times New Roman"/>
                <w:b/>
                <w:color w:val="414141"/>
                <w:lang w:eastAsia="ru-RU"/>
              </w:rPr>
            </w:pPr>
            <w:r w:rsidRPr="003444E0">
              <w:rPr>
                <w:rFonts w:ascii="Times New Roman" w:eastAsia="Times New Roman" w:hAnsi="Times New Roman" w:cs="Times New Roman"/>
                <w:b/>
                <w:color w:val="414141"/>
                <w:lang w:eastAsia="ru-RU"/>
              </w:rPr>
              <w:t>Проведение мероприятий</w:t>
            </w:r>
          </w:p>
        </w:tc>
        <w:tc>
          <w:tcPr>
            <w:tcW w:w="1324" w:type="dxa"/>
            <w:hideMark/>
          </w:tcPr>
          <w:p w:rsidR="003444E0" w:rsidRPr="003444E0" w:rsidRDefault="003444E0" w:rsidP="003444E0">
            <w:pPr>
              <w:spacing w:after="225"/>
              <w:jc w:val="center"/>
              <w:rPr>
                <w:rFonts w:ascii="Times New Roman" w:eastAsia="Times New Roman" w:hAnsi="Times New Roman" w:cs="Times New Roman"/>
                <w:b/>
                <w:color w:val="414141"/>
                <w:lang w:eastAsia="ru-RU"/>
              </w:rPr>
            </w:pPr>
            <w:r w:rsidRPr="003444E0">
              <w:rPr>
                <w:rFonts w:ascii="Times New Roman" w:eastAsia="Times New Roman" w:hAnsi="Times New Roman" w:cs="Times New Roman"/>
                <w:b/>
                <w:color w:val="414141"/>
                <w:lang w:eastAsia="ru-RU"/>
              </w:rPr>
              <w:t>Время проведения</w:t>
            </w:r>
          </w:p>
        </w:tc>
        <w:tc>
          <w:tcPr>
            <w:tcW w:w="1707" w:type="dxa"/>
            <w:hideMark/>
          </w:tcPr>
          <w:p w:rsidR="003444E0" w:rsidRPr="003444E0" w:rsidRDefault="003444E0" w:rsidP="003444E0">
            <w:pPr>
              <w:spacing w:after="225"/>
              <w:jc w:val="center"/>
              <w:rPr>
                <w:rFonts w:ascii="Times New Roman" w:eastAsia="Times New Roman" w:hAnsi="Times New Roman" w:cs="Times New Roman"/>
                <w:b/>
                <w:color w:val="414141"/>
                <w:lang w:eastAsia="ru-RU"/>
              </w:rPr>
            </w:pPr>
            <w:r w:rsidRPr="003444E0">
              <w:rPr>
                <w:rFonts w:ascii="Times New Roman" w:eastAsia="Times New Roman" w:hAnsi="Times New Roman" w:cs="Times New Roman"/>
                <w:b/>
                <w:color w:val="414141"/>
                <w:lang w:eastAsia="ru-RU"/>
              </w:rPr>
              <w:t>Кто организует</w:t>
            </w:r>
          </w:p>
          <w:p w:rsidR="003444E0" w:rsidRPr="003444E0" w:rsidRDefault="003444E0" w:rsidP="003444E0">
            <w:pPr>
              <w:spacing w:after="225"/>
              <w:jc w:val="center"/>
              <w:rPr>
                <w:rFonts w:ascii="Times New Roman" w:eastAsia="Times New Roman" w:hAnsi="Times New Roman" w:cs="Times New Roman"/>
                <w:b/>
                <w:color w:val="414141"/>
                <w:lang w:eastAsia="ru-RU"/>
              </w:rPr>
            </w:pPr>
            <w:r w:rsidRPr="003444E0">
              <w:rPr>
                <w:rFonts w:ascii="Times New Roman" w:eastAsia="Times New Roman" w:hAnsi="Times New Roman" w:cs="Times New Roman"/>
                <w:b/>
                <w:color w:val="414141"/>
                <w:lang w:eastAsia="ru-RU"/>
              </w:rPr>
              <w:t>(проводит)</w:t>
            </w:r>
          </w:p>
        </w:tc>
      </w:tr>
      <w:tr w:rsidR="003444E0" w:rsidRPr="003444E0" w:rsidTr="003444E0">
        <w:tc>
          <w:tcPr>
            <w:tcW w:w="675" w:type="dxa"/>
            <w:hideMark/>
          </w:tcPr>
          <w:p w:rsidR="003444E0" w:rsidRPr="003444E0" w:rsidRDefault="003444E0" w:rsidP="003444E0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1.</w:t>
            </w:r>
          </w:p>
        </w:tc>
        <w:tc>
          <w:tcPr>
            <w:tcW w:w="5867" w:type="dxa"/>
            <w:hideMark/>
          </w:tcPr>
          <w:p w:rsidR="003444E0" w:rsidRPr="003444E0" w:rsidRDefault="00E75EE4" w:rsidP="00D545AE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E75EE4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Установка в местах потенциально опасных участков, массового отдыха населения у водоемов стендов (щитов) с материалами по профилактике несчастных случаев на воде и извлечениями из Правил охраны жизни людей на водных объектах Иркутской области с указанием но</w:t>
            </w:r>
            <w:r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меров служб спасения</w:t>
            </w:r>
          </w:p>
        </w:tc>
        <w:tc>
          <w:tcPr>
            <w:tcW w:w="1324" w:type="dxa"/>
            <w:hideMark/>
          </w:tcPr>
          <w:p w:rsidR="003444E0" w:rsidRPr="003444E0" w:rsidRDefault="00D545AE" w:rsidP="003444E0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в течение</w:t>
            </w:r>
            <w:r w:rsidR="003444E0" w:rsidRPr="003444E0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 купального сезона</w:t>
            </w:r>
          </w:p>
        </w:tc>
        <w:tc>
          <w:tcPr>
            <w:tcW w:w="1707" w:type="dxa"/>
            <w:hideMark/>
          </w:tcPr>
          <w:p w:rsidR="003444E0" w:rsidRPr="003444E0" w:rsidRDefault="00D545AE" w:rsidP="00D545AE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Глава </w:t>
            </w:r>
            <w:r w:rsidR="00326E6B"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администрации</w:t>
            </w:r>
          </w:p>
        </w:tc>
      </w:tr>
      <w:tr w:rsidR="003444E0" w:rsidRPr="003444E0" w:rsidTr="003444E0">
        <w:tc>
          <w:tcPr>
            <w:tcW w:w="675" w:type="dxa"/>
            <w:hideMark/>
          </w:tcPr>
          <w:p w:rsidR="003444E0" w:rsidRPr="003444E0" w:rsidRDefault="00326E6B" w:rsidP="003444E0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2.</w:t>
            </w:r>
          </w:p>
        </w:tc>
        <w:tc>
          <w:tcPr>
            <w:tcW w:w="5867" w:type="dxa"/>
            <w:hideMark/>
          </w:tcPr>
          <w:p w:rsidR="003444E0" w:rsidRPr="003444E0" w:rsidRDefault="00326E6B" w:rsidP="00326E6B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Организация взаимодействия отдела по делам ГО и ЧС, ЕДДС администрации </w:t>
            </w:r>
            <w:r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Слюдянского муниципального</w:t>
            </w:r>
            <w:r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а</w:t>
            </w:r>
            <w:r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, ФГКУ «Байкальский ПСО МЧС России СПСП», Южный ПСО ОГКУ «АСС Иркутской области», Байкальским инспекторским участком Центра ГИМС МЧС России по Иркутской области</w:t>
            </w:r>
          </w:p>
        </w:tc>
        <w:tc>
          <w:tcPr>
            <w:tcW w:w="1324" w:type="dxa"/>
            <w:hideMark/>
          </w:tcPr>
          <w:p w:rsidR="003444E0" w:rsidRPr="003444E0" w:rsidRDefault="00326E6B" w:rsidP="003444E0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в течение</w:t>
            </w:r>
            <w:r w:rsidR="003444E0" w:rsidRPr="003444E0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 купального сезона</w:t>
            </w:r>
          </w:p>
        </w:tc>
        <w:tc>
          <w:tcPr>
            <w:tcW w:w="1707" w:type="dxa"/>
            <w:hideMark/>
          </w:tcPr>
          <w:p w:rsidR="003444E0" w:rsidRPr="003444E0" w:rsidRDefault="003444E0" w:rsidP="003444E0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3444E0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Глава </w:t>
            </w:r>
            <w:r w:rsidR="00326E6B"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администрации</w:t>
            </w:r>
          </w:p>
          <w:p w:rsidR="003444E0" w:rsidRPr="003444E0" w:rsidRDefault="003444E0" w:rsidP="00326E6B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</w:p>
        </w:tc>
      </w:tr>
      <w:tr w:rsidR="003444E0" w:rsidRPr="003444E0" w:rsidTr="003444E0">
        <w:tc>
          <w:tcPr>
            <w:tcW w:w="675" w:type="dxa"/>
            <w:hideMark/>
          </w:tcPr>
          <w:p w:rsidR="003444E0" w:rsidRPr="003444E0" w:rsidRDefault="00326E6B" w:rsidP="003444E0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3.</w:t>
            </w:r>
          </w:p>
        </w:tc>
        <w:tc>
          <w:tcPr>
            <w:tcW w:w="5867" w:type="dxa"/>
            <w:hideMark/>
          </w:tcPr>
          <w:p w:rsidR="003444E0" w:rsidRPr="003444E0" w:rsidRDefault="00E75EE4" w:rsidP="00E75EE4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E75EE4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Проведение обучающих занятий по обеспечению безопасного поведения</w:t>
            </w:r>
            <w:r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  людей на водных объектах</w:t>
            </w:r>
            <w:r w:rsidRPr="00E75EE4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ab/>
            </w:r>
          </w:p>
        </w:tc>
        <w:tc>
          <w:tcPr>
            <w:tcW w:w="1324" w:type="dxa"/>
            <w:hideMark/>
          </w:tcPr>
          <w:p w:rsidR="003444E0" w:rsidRPr="003444E0" w:rsidRDefault="001E2133" w:rsidP="003444E0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В </w:t>
            </w:r>
            <w:r w:rsidR="00D545AE"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течение</w:t>
            </w:r>
            <w:r w:rsidR="003444E0" w:rsidRPr="003444E0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 купального сезона</w:t>
            </w:r>
          </w:p>
        </w:tc>
        <w:tc>
          <w:tcPr>
            <w:tcW w:w="1707" w:type="dxa"/>
            <w:hideMark/>
          </w:tcPr>
          <w:p w:rsidR="00326E6B" w:rsidRPr="003444E0" w:rsidRDefault="00326E6B" w:rsidP="00326E6B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3444E0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Глава </w:t>
            </w:r>
            <w:r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администрации</w:t>
            </w:r>
          </w:p>
          <w:p w:rsidR="003444E0" w:rsidRPr="003444E0" w:rsidRDefault="003444E0" w:rsidP="00326E6B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</w:p>
        </w:tc>
      </w:tr>
      <w:tr w:rsidR="003444E0" w:rsidRPr="003444E0" w:rsidTr="003444E0">
        <w:tc>
          <w:tcPr>
            <w:tcW w:w="675" w:type="dxa"/>
            <w:hideMark/>
          </w:tcPr>
          <w:p w:rsidR="003444E0" w:rsidRPr="003444E0" w:rsidRDefault="001E2133" w:rsidP="003444E0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4</w:t>
            </w:r>
            <w:r w:rsidR="00326E6B"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.</w:t>
            </w:r>
          </w:p>
        </w:tc>
        <w:tc>
          <w:tcPr>
            <w:tcW w:w="5867" w:type="dxa"/>
            <w:hideMark/>
          </w:tcPr>
          <w:p w:rsidR="003444E0" w:rsidRPr="003444E0" w:rsidRDefault="00326E6B" w:rsidP="001E2133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О</w:t>
            </w:r>
            <w:r w:rsidR="003444E0" w:rsidRPr="003444E0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рганизация </w:t>
            </w:r>
            <w:r w:rsidR="001E2133" w:rsidRPr="001E2133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распространения памяток и листовок</w:t>
            </w:r>
            <w:r w:rsidR="001E2133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, а также </w:t>
            </w:r>
            <w:r w:rsidR="001E2133" w:rsidRPr="001E2133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 </w:t>
            </w:r>
            <w:r w:rsidR="003444E0" w:rsidRPr="003444E0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информационных публикаций на </w:t>
            </w:r>
            <w:r w:rsidR="001E2133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официальной странице в сети «Интернет» на  сайте администрации Слюдянского муниципального района </w:t>
            </w:r>
            <w:r w:rsidR="003444E0" w:rsidRPr="003444E0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 </w:t>
            </w:r>
            <w:r w:rsidR="001E2133" w:rsidRPr="001E2133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о приемах оказания помощи пострадавшим на водных объектах, установленных запретах и ограничениях на пользование водными объектами</w:t>
            </w:r>
          </w:p>
        </w:tc>
        <w:tc>
          <w:tcPr>
            <w:tcW w:w="1324" w:type="dxa"/>
            <w:hideMark/>
          </w:tcPr>
          <w:p w:rsidR="003444E0" w:rsidRPr="003444E0" w:rsidRDefault="00D545AE" w:rsidP="001E2133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в течение</w:t>
            </w:r>
            <w:r w:rsidR="003444E0" w:rsidRPr="003444E0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 </w:t>
            </w:r>
            <w:r w:rsidR="00E75EE4" w:rsidRPr="00E75EE4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 xml:space="preserve">купального </w:t>
            </w:r>
            <w:r w:rsidR="003444E0" w:rsidRPr="003444E0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сезона</w:t>
            </w:r>
          </w:p>
        </w:tc>
        <w:tc>
          <w:tcPr>
            <w:tcW w:w="1707" w:type="dxa"/>
            <w:hideMark/>
          </w:tcPr>
          <w:p w:rsidR="00E75EE4" w:rsidRDefault="00E75EE4" w:rsidP="003444E0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Глава администрации</w:t>
            </w:r>
          </w:p>
          <w:p w:rsidR="003444E0" w:rsidRPr="003444E0" w:rsidRDefault="00326E6B" w:rsidP="003444E0">
            <w:pPr>
              <w:spacing w:after="225"/>
              <w:rPr>
                <w:rFonts w:ascii="Times New Roman" w:eastAsia="Times New Roman" w:hAnsi="Times New Roman" w:cs="Times New Roman"/>
                <w:color w:val="414141"/>
                <w:lang w:eastAsia="ru-RU"/>
              </w:rPr>
            </w:pPr>
            <w:r w:rsidRPr="00326E6B">
              <w:rPr>
                <w:rFonts w:ascii="Times New Roman" w:eastAsia="Times New Roman" w:hAnsi="Times New Roman" w:cs="Times New Roman"/>
                <w:color w:val="414141"/>
                <w:lang w:eastAsia="ru-RU"/>
              </w:rPr>
              <w:t>Специалист администрации</w:t>
            </w:r>
          </w:p>
        </w:tc>
      </w:tr>
    </w:tbl>
    <w:p w:rsidR="000820C9" w:rsidRPr="00171141" w:rsidRDefault="000820C9" w:rsidP="000820C9">
      <w:pPr>
        <w:pStyle w:val="a4"/>
        <w:spacing w:before="0" w:beforeAutospacing="0" w:after="0" w:afterAutospacing="0"/>
        <w:jc w:val="center"/>
        <w:rPr>
          <w:rStyle w:val="a5"/>
          <w:b w:val="0"/>
        </w:rPr>
      </w:pPr>
    </w:p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p w:rsidR="00650569" w:rsidRDefault="00650569"/>
    <w:sectPr w:rsidR="006505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8F724A"/>
    <w:multiLevelType w:val="hybridMultilevel"/>
    <w:tmpl w:val="97B21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48B"/>
    <w:rsid w:val="0007130C"/>
    <w:rsid w:val="000820C9"/>
    <w:rsid w:val="00087673"/>
    <w:rsid w:val="000A34B5"/>
    <w:rsid w:val="001E2133"/>
    <w:rsid w:val="00326E6B"/>
    <w:rsid w:val="003444E0"/>
    <w:rsid w:val="0051648B"/>
    <w:rsid w:val="00650569"/>
    <w:rsid w:val="0067484A"/>
    <w:rsid w:val="0068600A"/>
    <w:rsid w:val="007D0B1A"/>
    <w:rsid w:val="008D5DDC"/>
    <w:rsid w:val="009953B9"/>
    <w:rsid w:val="009D2CF8"/>
    <w:rsid w:val="00D545AE"/>
    <w:rsid w:val="00DB015E"/>
    <w:rsid w:val="00E75EE4"/>
    <w:rsid w:val="00F14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C7159D-5F62-4A34-AC8C-EDAC52DC3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0B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uiPriority w:val="99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55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443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пк</cp:lastModifiedBy>
  <cp:revision>12</cp:revision>
  <cp:lastPrinted>2022-04-27T02:05:00Z</cp:lastPrinted>
  <dcterms:created xsi:type="dcterms:W3CDTF">2022-01-28T05:31:00Z</dcterms:created>
  <dcterms:modified xsi:type="dcterms:W3CDTF">2024-06-04T00:20:00Z</dcterms:modified>
</cp:coreProperties>
</file>