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CC" w:rsidRDefault="004C18CC" w:rsidP="004C18CC">
      <w:pPr>
        <w:tabs>
          <w:tab w:val="left" w:pos="10800"/>
        </w:tabs>
        <w:spacing w:line="240" w:lineRule="auto"/>
        <w:ind w:left="10800"/>
        <w:jc w:val="right"/>
        <w:rPr>
          <w:sz w:val="28"/>
          <w:szCs w:val="28"/>
        </w:rPr>
      </w:pPr>
      <w:bookmarkStart w:id="0" w:name="_Hlk138587164"/>
      <w:r>
        <w:rPr>
          <w:sz w:val="28"/>
          <w:szCs w:val="28"/>
        </w:rPr>
        <w:t>Приложение № 4</w:t>
      </w:r>
    </w:p>
    <w:p w:rsidR="004C18CC" w:rsidRDefault="00C14A1D" w:rsidP="004C18CC">
      <w:pPr>
        <w:spacing w:line="240" w:lineRule="auto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C18CC" w:rsidRDefault="00C14A1D" w:rsidP="004C18CC">
      <w:pPr>
        <w:spacing w:line="240" w:lineRule="auto"/>
        <w:ind w:left="7797" w:firstLine="14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proofErr w:type="spellStart"/>
      <w:r>
        <w:rPr>
          <w:sz w:val="28"/>
          <w:szCs w:val="28"/>
        </w:rPr>
        <w:t>Слюдянской</w:t>
      </w:r>
      <w:proofErr w:type="spellEnd"/>
      <w:r w:rsidR="004C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комиссии </w:t>
      </w:r>
    </w:p>
    <w:p w:rsidR="00C14A1D" w:rsidRPr="000B6B44" w:rsidRDefault="00C14A1D" w:rsidP="004C18CC">
      <w:pPr>
        <w:spacing w:line="240" w:lineRule="auto"/>
        <w:ind w:left="7797" w:firstLine="141"/>
        <w:jc w:val="center"/>
        <w:rPr>
          <w:sz w:val="28"/>
          <w:szCs w:val="28"/>
        </w:rPr>
      </w:pPr>
      <w:r w:rsidRPr="000B6B44">
        <w:rPr>
          <w:sz w:val="28"/>
          <w:szCs w:val="28"/>
        </w:rPr>
        <w:t xml:space="preserve">от </w:t>
      </w:r>
      <w:r w:rsidR="00AF253A">
        <w:rPr>
          <w:sz w:val="28"/>
          <w:szCs w:val="28"/>
        </w:rPr>
        <w:t>17</w:t>
      </w:r>
      <w:r w:rsidR="00F745A8">
        <w:rPr>
          <w:sz w:val="28"/>
          <w:szCs w:val="28"/>
        </w:rPr>
        <w:t xml:space="preserve"> июня 2025 года № 148/1217</w:t>
      </w:r>
    </w:p>
    <w:bookmarkEnd w:id="0"/>
    <w:p w:rsidR="0051622A" w:rsidRPr="001C1A09" w:rsidRDefault="0051622A" w:rsidP="0051622A">
      <w:pPr>
        <w:shd w:val="clear" w:color="auto" w:fill="FFFFFF"/>
        <w:spacing w:line="240" w:lineRule="auto"/>
        <w:jc w:val="center"/>
        <w:rPr>
          <w:sz w:val="28"/>
          <w:szCs w:val="28"/>
        </w:rPr>
      </w:pPr>
      <w:r w:rsidRPr="001C1A09">
        <w:rPr>
          <w:sz w:val="28"/>
          <w:szCs w:val="28"/>
        </w:rPr>
        <w:t>СООБЩЕНИЕ</w:t>
      </w:r>
    </w:p>
    <w:p w:rsidR="0051622A" w:rsidRDefault="0051622A" w:rsidP="0051622A">
      <w:pPr>
        <w:shd w:val="clear" w:color="auto" w:fill="FFFFFF"/>
        <w:spacing w:line="240" w:lineRule="auto"/>
        <w:jc w:val="center"/>
        <w:rPr>
          <w:sz w:val="16"/>
          <w:szCs w:val="16"/>
        </w:rPr>
      </w:pPr>
      <w:r w:rsidRPr="001A61DE">
        <w:rPr>
          <w:sz w:val="28"/>
          <w:szCs w:val="28"/>
        </w:rPr>
        <w:t>о юридических и физических лицах, внесших (перечисливших) денежные средства, передавших иное имущество</w:t>
      </w:r>
      <w:r>
        <w:rPr>
          <w:sz w:val="28"/>
          <w:szCs w:val="28"/>
        </w:rPr>
        <w:t xml:space="preserve"> </w:t>
      </w:r>
      <w:r w:rsidRPr="001A61DE">
        <w:rPr>
          <w:sz w:val="28"/>
          <w:szCs w:val="28"/>
        </w:rPr>
        <w:t>некоммерческой</w:t>
      </w:r>
      <w:r>
        <w:rPr>
          <w:sz w:val="28"/>
          <w:szCs w:val="28"/>
        </w:rPr>
        <w:t xml:space="preserve"> </w:t>
      </w:r>
      <w:r w:rsidRPr="001A61DE">
        <w:rPr>
          <w:sz w:val="28"/>
          <w:szCs w:val="28"/>
        </w:rPr>
        <w:t>организации_____________</w:t>
      </w:r>
      <w:r>
        <w:rPr>
          <w:sz w:val="28"/>
          <w:szCs w:val="28"/>
        </w:rPr>
        <w:t>______________________________________</w:t>
      </w:r>
      <w:r w:rsidRPr="001A61DE">
        <w:rPr>
          <w:sz w:val="28"/>
          <w:szCs w:val="28"/>
        </w:rPr>
        <w:t>_</w:t>
      </w:r>
    </w:p>
    <w:p w:rsidR="0051622A" w:rsidRPr="00A83789" w:rsidRDefault="0051622A" w:rsidP="0051622A">
      <w:pPr>
        <w:shd w:val="clear" w:color="auto" w:fill="FFFFFF"/>
        <w:spacing w:line="240" w:lineRule="auto"/>
        <w:jc w:val="both"/>
        <w:rPr>
          <w:i/>
          <w:iCs/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A83789">
        <w:rPr>
          <w:i/>
          <w:iCs/>
          <w:sz w:val="16"/>
          <w:szCs w:val="16"/>
        </w:rPr>
        <w:t>(наименование некоммерческой организации)</w:t>
      </w:r>
    </w:p>
    <w:p w:rsidR="0051622A" w:rsidRPr="004D3AB2" w:rsidRDefault="0051622A" w:rsidP="0051622A">
      <w:pPr>
        <w:shd w:val="clear" w:color="auto" w:fill="FFFFFF"/>
        <w:spacing w:line="240" w:lineRule="auto"/>
        <w:jc w:val="center"/>
        <w:rPr>
          <w:sz w:val="28"/>
          <w:szCs w:val="28"/>
        </w:rPr>
      </w:pPr>
      <w:r w:rsidRPr="004D3AB2">
        <w:rPr>
          <w:sz w:val="28"/>
          <w:szCs w:val="28"/>
        </w:rPr>
        <w:t>А. Сведения о юридических лицах</w:t>
      </w:r>
    </w:p>
    <w:p w:rsidR="0051622A" w:rsidRDefault="0051622A" w:rsidP="0051622A">
      <w:pPr>
        <w:shd w:val="clear" w:color="auto" w:fill="FFFFFF"/>
        <w:spacing w:line="240" w:lineRule="auto"/>
        <w:jc w:val="center"/>
        <w:sectPr w:rsidR="0051622A" w:rsidSect="00DB79A8">
          <w:type w:val="continuous"/>
          <w:pgSz w:w="15840" w:h="12240" w:orient="landscape"/>
          <w:pgMar w:top="1134" w:right="851" w:bottom="851" w:left="1701" w:header="720" w:footer="720" w:gutter="0"/>
          <w:pgNumType w:start="1"/>
          <w:cols w:space="720"/>
          <w:titlePg/>
          <w:docGrid w:linePitch="272"/>
        </w:sectPr>
      </w:pPr>
    </w:p>
    <w:tbl>
      <w:tblPr>
        <w:tblW w:w="13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9"/>
        <w:gridCol w:w="2909"/>
        <w:gridCol w:w="2157"/>
        <w:gridCol w:w="2764"/>
        <w:gridCol w:w="2473"/>
        <w:gridCol w:w="3071"/>
      </w:tblGrid>
      <w:tr w:rsidR="0051622A" w:rsidRPr="001A61DE" w:rsidTr="00C41FC5">
        <w:trPr>
          <w:trHeight w:val="20"/>
          <w:jc w:val="center"/>
        </w:trPr>
        <w:tc>
          <w:tcPr>
            <w:tcW w:w="469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lastRenderedPageBreak/>
              <w:t xml:space="preserve">№ </w:t>
            </w:r>
          </w:p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proofErr w:type="gramStart"/>
            <w:r w:rsidRPr="001A61DE">
              <w:t>п</w:t>
            </w:r>
            <w:proofErr w:type="gramEnd"/>
            <w:r w:rsidRPr="001A61DE">
              <w:t>/п</w:t>
            </w:r>
          </w:p>
        </w:tc>
        <w:tc>
          <w:tcPr>
            <w:tcW w:w="2909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Наименование юридического лица</w:t>
            </w:r>
          </w:p>
        </w:tc>
        <w:tc>
          <w:tcPr>
            <w:tcW w:w="2157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Общая сумма</w:t>
            </w:r>
            <w:r>
              <w:t xml:space="preserve"> </w:t>
            </w:r>
            <w:r w:rsidRPr="001A61DE">
              <w:t>поступивших</w:t>
            </w:r>
            <w:r>
              <w:t xml:space="preserve"> </w:t>
            </w:r>
            <w:r w:rsidRPr="001A61DE">
              <w:t>денежных средств,</w:t>
            </w:r>
            <w:r>
              <w:t xml:space="preserve"> </w:t>
            </w:r>
            <w:r w:rsidRPr="001A61DE">
              <w:t>общая стоимость</w:t>
            </w:r>
            <w:r>
              <w:t xml:space="preserve"> </w:t>
            </w:r>
            <w:r w:rsidRPr="001A61DE">
              <w:t>переданного иного</w:t>
            </w:r>
            <w:r>
              <w:t xml:space="preserve"> </w:t>
            </w:r>
            <w:r w:rsidRPr="001A61DE">
              <w:t>имущества за</w:t>
            </w:r>
            <w:r>
              <w:t xml:space="preserve"> </w:t>
            </w:r>
            <w:r w:rsidRPr="001A61DE">
              <w:t>проверяемый период</w:t>
            </w:r>
            <w:r>
              <w:rPr>
                <w:rStyle w:val="ad"/>
              </w:rPr>
              <w:footnoteReference w:id="1"/>
            </w:r>
            <w:r>
              <w:t xml:space="preserve"> (</w:t>
            </w:r>
            <w:r w:rsidRPr="001A61DE">
              <w:t>руб.)</w:t>
            </w:r>
            <w:r>
              <w:t>, дата поступления</w:t>
            </w:r>
          </w:p>
        </w:tc>
        <w:tc>
          <w:tcPr>
            <w:tcW w:w="2764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Общая сумма</w:t>
            </w:r>
            <w:r>
              <w:t xml:space="preserve"> </w:t>
            </w:r>
            <w:r w:rsidRPr="001A61DE">
              <w:t>возвращенных</w:t>
            </w:r>
            <w:r>
              <w:t xml:space="preserve"> </w:t>
            </w:r>
            <w:r w:rsidRPr="001A61DE">
              <w:t>(перечисленных или</w:t>
            </w:r>
            <w:r>
              <w:t xml:space="preserve"> </w:t>
            </w:r>
            <w:r w:rsidRPr="001A61DE">
              <w:t>переданных в доход</w:t>
            </w:r>
            <w:r>
              <w:t xml:space="preserve"> </w:t>
            </w:r>
            <w:r w:rsidRPr="001A61DE">
              <w:t>Российской Федерации)</w:t>
            </w:r>
            <w:r>
              <w:t xml:space="preserve"> </w:t>
            </w:r>
            <w:r w:rsidRPr="001A61DE">
              <w:t>денежных средств, иного имущества за проверяемый период</w:t>
            </w:r>
            <w:proofErr w:type="gramStart"/>
            <w:r w:rsidRPr="00563BFF">
              <w:rPr>
                <w:vertAlign w:val="superscript"/>
              </w:rPr>
              <w:t>1</w:t>
            </w:r>
            <w:proofErr w:type="gramEnd"/>
            <w:r w:rsidRPr="001A61DE">
              <w:t xml:space="preserve"> (руб.)</w:t>
            </w:r>
          </w:p>
        </w:tc>
        <w:tc>
          <w:tcPr>
            <w:tcW w:w="2473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Идентификационный номер налогоплательщика (ИНН)</w:t>
            </w:r>
          </w:p>
        </w:tc>
        <w:tc>
          <w:tcPr>
            <w:tcW w:w="3071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Реквизиты банковского счета (номер расчетного счета, банковский идентификационный код, наименование кредитной организации)</w:t>
            </w:r>
          </w:p>
        </w:tc>
      </w:tr>
      <w:tr w:rsidR="0051622A" w:rsidRPr="001A61DE" w:rsidTr="00C41FC5">
        <w:trPr>
          <w:trHeight w:val="20"/>
          <w:jc w:val="center"/>
        </w:trPr>
        <w:tc>
          <w:tcPr>
            <w:tcW w:w="469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1</w:t>
            </w:r>
          </w:p>
        </w:tc>
        <w:tc>
          <w:tcPr>
            <w:tcW w:w="2909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2</w:t>
            </w:r>
          </w:p>
        </w:tc>
        <w:tc>
          <w:tcPr>
            <w:tcW w:w="2157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3</w:t>
            </w:r>
          </w:p>
        </w:tc>
        <w:tc>
          <w:tcPr>
            <w:tcW w:w="2764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4</w:t>
            </w:r>
          </w:p>
        </w:tc>
        <w:tc>
          <w:tcPr>
            <w:tcW w:w="2473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5</w:t>
            </w:r>
          </w:p>
        </w:tc>
        <w:tc>
          <w:tcPr>
            <w:tcW w:w="3071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6</w:t>
            </w:r>
          </w:p>
        </w:tc>
      </w:tr>
      <w:tr w:rsidR="0051622A" w:rsidTr="00C41FC5">
        <w:trPr>
          <w:trHeight w:val="181"/>
          <w:jc w:val="center"/>
        </w:trPr>
        <w:tc>
          <w:tcPr>
            <w:tcW w:w="469" w:type="dxa"/>
            <w:shd w:val="clear" w:color="auto" w:fill="FFFFFF"/>
          </w:tcPr>
          <w:p w:rsidR="0051622A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  <w:tc>
          <w:tcPr>
            <w:tcW w:w="2909" w:type="dxa"/>
            <w:shd w:val="clear" w:color="auto" w:fill="FFFFFF"/>
          </w:tcPr>
          <w:p w:rsidR="0051622A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  <w:tc>
          <w:tcPr>
            <w:tcW w:w="2157" w:type="dxa"/>
            <w:shd w:val="clear" w:color="auto" w:fill="FFFFFF"/>
          </w:tcPr>
          <w:p w:rsidR="0051622A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  <w:tc>
          <w:tcPr>
            <w:tcW w:w="2764" w:type="dxa"/>
            <w:shd w:val="clear" w:color="auto" w:fill="FFFFFF"/>
          </w:tcPr>
          <w:p w:rsidR="0051622A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  <w:tc>
          <w:tcPr>
            <w:tcW w:w="2473" w:type="dxa"/>
            <w:shd w:val="clear" w:color="auto" w:fill="FFFFFF"/>
          </w:tcPr>
          <w:p w:rsidR="0051622A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  <w:tc>
          <w:tcPr>
            <w:tcW w:w="3071" w:type="dxa"/>
            <w:shd w:val="clear" w:color="auto" w:fill="FFFFFF"/>
          </w:tcPr>
          <w:p w:rsidR="0051622A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</w:tr>
    </w:tbl>
    <w:p w:rsidR="0051622A" w:rsidRPr="00563BFF" w:rsidRDefault="0051622A" w:rsidP="0051622A">
      <w:pPr>
        <w:shd w:val="clear" w:color="auto" w:fill="FFFFFF"/>
        <w:spacing w:line="240" w:lineRule="auto"/>
        <w:jc w:val="center"/>
        <w:rPr>
          <w:spacing w:val="-2"/>
          <w:sz w:val="16"/>
          <w:szCs w:val="16"/>
        </w:rPr>
      </w:pPr>
      <w:r>
        <w:rPr>
          <w:spacing w:val="-2"/>
          <w:sz w:val="28"/>
          <w:szCs w:val="28"/>
        </w:rPr>
        <w:t>Б. Сведения о физических лицах</w:t>
      </w:r>
    </w:p>
    <w:p w:rsidR="0051622A" w:rsidRDefault="0051622A" w:rsidP="0051622A">
      <w:pPr>
        <w:shd w:val="clear" w:color="auto" w:fill="FFFFFF"/>
        <w:spacing w:line="240" w:lineRule="auto"/>
        <w:jc w:val="center"/>
        <w:rPr>
          <w:sz w:val="2"/>
          <w:szCs w:val="2"/>
        </w:rPr>
      </w:pPr>
    </w:p>
    <w:tbl>
      <w:tblPr>
        <w:tblW w:w="13892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56"/>
        <w:gridCol w:w="3838"/>
        <w:gridCol w:w="301"/>
        <w:gridCol w:w="236"/>
        <w:gridCol w:w="2457"/>
        <w:gridCol w:w="236"/>
        <w:gridCol w:w="47"/>
        <w:gridCol w:w="2268"/>
        <w:gridCol w:w="360"/>
        <w:gridCol w:w="916"/>
        <w:gridCol w:w="2126"/>
        <w:gridCol w:w="567"/>
      </w:tblGrid>
      <w:tr w:rsidR="0051622A" w:rsidRPr="001A61DE" w:rsidTr="0051622A">
        <w:trPr>
          <w:trHeight w:hRule="exact" w:val="1289"/>
        </w:trPr>
        <w:tc>
          <w:tcPr>
            <w:tcW w:w="540" w:type="dxa"/>
            <w:gridSpan w:val="2"/>
            <w:shd w:val="clear" w:color="auto" w:fill="FFFFFF"/>
          </w:tcPr>
          <w:p w:rsidR="0051622A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№</w:t>
            </w:r>
          </w:p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proofErr w:type="gramStart"/>
            <w:r w:rsidRPr="001A61DE">
              <w:t>п</w:t>
            </w:r>
            <w:proofErr w:type="gramEnd"/>
            <w:r w:rsidRPr="001A61DE">
              <w:rPr>
                <w:b/>
                <w:bCs/>
                <w:i/>
                <w:iCs/>
              </w:rPr>
              <w:t>/</w:t>
            </w:r>
            <w:r w:rsidRPr="001A61DE">
              <w:rPr>
                <w:bCs/>
                <w:iCs/>
              </w:rPr>
              <w:t>п</w:t>
            </w:r>
          </w:p>
        </w:tc>
        <w:tc>
          <w:tcPr>
            <w:tcW w:w="3838" w:type="dxa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Фамилия, имя, отчество</w:t>
            </w:r>
          </w:p>
        </w:tc>
        <w:tc>
          <w:tcPr>
            <w:tcW w:w="3277" w:type="dxa"/>
            <w:gridSpan w:val="5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Общая сумма</w:t>
            </w:r>
            <w:r>
              <w:t xml:space="preserve"> </w:t>
            </w:r>
            <w:r w:rsidRPr="001A61DE">
              <w:t>поступивших</w:t>
            </w:r>
            <w:r>
              <w:t xml:space="preserve"> </w:t>
            </w:r>
            <w:r w:rsidRPr="001A61DE">
              <w:t>денежных средств,</w:t>
            </w:r>
            <w:r>
              <w:t xml:space="preserve"> </w:t>
            </w:r>
            <w:r w:rsidRPr="001A61DE">
              <w:t>общая стоимость</w:t>
            </w:r>
            <w:r>
              <w:t xml:space="preserve"> </w:t>
            </w:r>
            <w:r w:rsidRPr="001A61DE">
              <w:t>переданного иного</w:t>
            </w:r>
            <w:r>
              <w:t xml:space="preserve"> </w:t>
            </w:r>
            <w:r w:rsidRPr="001A61DE">
              <w:t>имущества за</w:t>
            </w:r>
            <w:r>
              <w:t xml:space="preserve"> </w:t>
            </w:r>
            <w:r w:rsidRPr="001A61DE">
              <w:rPr>
                <w:spacing w:val="-2"/>
              </w:rPr>
              <w:t>проверяемый период</w:t>
            </w:r>
            <w:proofErr w:type="gramStart"/>
            <w:r w:rsidRPr="00563BFF">
              <w:rPr>
                <w:spacing w:val="-2"/>
                <w:vertAlign w:val="superscript"/>
              </w:rPr>
              <w:t>1</w:t>
            </w:r>
            <w:proofErr w:type="gramEnd"/>
            <w:r>
              <w:rPr>
                <w:spacing w:val="-2"/>
              </w:rPr>
              <w:t xml:space="preserve"> </w:t>
            </w:r>
            <w:r w:rsidRPr="001A61DE">
              <w:t>(руб.)</w:t>
            </w:r>
            <w:r>
              <w:t>, дата поступления</w:t>
            </w:r>
          </w:p>
        </w:tc>
        <w:tc>
          <w:tcPr>
            <w:tcW w:w="3544" w:type="dxa"/>
            <w:gridSpan w:val="3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Общая сумма</w:t>
            </w:r>
            <w:r>
              <w:t xml:space="preserve"> </w:t>
            </w:r>
            <w:r w:rsidRPr="001A61DE">
              <w:t>возвращенных</w:t>
            </w:r>
            <w:r>
              <w:t xml:space="preserve"> </w:t>
            </w:r>
            <w:r w:rsidRPr="001A61DE">
              <w:rPr>
                <w:spacing w:val="-2"/>
              </w:rPr>
              <w:t>(перечисленных или переданных в доход</w:t>
            </w:r>
            <w:r w:rsidRPr="001A61DE">
              <w:t xml:space="preserve"> Российской Федерации) денежных средств, иного имущества за проверяемый период</w:t>
            </w:r>
            <w:proofErr w:type="gramStart"/>
            <w:r w:rsidRPr="00563BFF">
              <w:rPr>
                <w:vertAlign w:val="superscript"/>
              </w:rPr>
              <w:t>1</w:t>
            </w:r>
            <w:proofErr w:type="gramEnd"/>
            <w:r>
              <w:t xml:space="preserve"> </w:t>
            </w:r>
            <w:r w:rsidRPr="001A61DE">
              <w:t>(руб.)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51622A" w:rsidRPr="001A61DE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1A61DE">
              <w:t>Адрес места жительства</w:t>
            </w:r>
          </w:p>
        </w:tc>
      </w:tr>
      <w:tr w:rsidR="0051622A" w:rsidRPr="00563BFF" w:rsidTr="0051622A">
        <w:trPr>
          <w:trHeight w:hRule="exact" w:val="227"/>
        </w:trPr>
        <w:tc>
          <w:tcPr>
            <w:tcW w:w="540" w:type="dxa"/>
            <w:gridSpan w:val="2"/>
            <w:shd w:val="clear" w:color="auto" w:fill="FFFFFF"/>
          </w:tcPr>
          <w:p w:rsidR="0051622A" w:rsidRPr="00563BFF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563BFF">
              <w:rPr>
                <w:bCs/>
              </w:rPr>
              <w:t>1</w:t>
            </w:r>
          </w:p>
        </w:tc>
        <w:tc>
          <w:tcPr>
            <w:tcW w:w="3838" w:type="dxa"/>
            <w:shd w:val="clear" w:color="auto" w:fill="FFFFFF"/>
          </w:tcPr>
          <w:p w:rsidR="0051622A" w:rsidRPr="00563BFF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563BFF">
              <w:rPr>
                <w:bCs/>
              </w:rPr>
              <w:t>2</w:t>
            </w:r>
          </w:p>
        </w:tc>
        <w:tc>
          <w:tcPr>
            <w:tcW w:w="3277" w:type="dxa"/>
            <w:gridSpan w:val="5"/>
            <w:shd w:val="clear" w:color="auto" w:fill="FFFFFF"/>
          </w:tcPr>
          <w:p w:rsidR="0051622A" w:rsidRPr="00563BFF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563BFF">
              <w:rPr>
                <w:bCs/>
              </w:rPr>
              <w:t>3</w:t>
            </w:r>
          </w:p>
        </w:tc>
        <w:tc>
          <w:tcPr>
            <w:tcW w:w="3544" w:type="dxa"/>
            <w:gridSpan w:val="3"/>
            <w:shd w:val="clear" w:color="auto" w:fill="FFFFFF"/>
          </w:tcPr>
          <w:p w:rsidR="0051622A" w:rsidRPr="00563BFF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563BFF">
              <w:rPr>
                <w:bCs/>
              </w:rPr>
              <w:t>4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51622A" w:rsidRPr="00563BFF" w:rsidRDefault="0051622A" w:rsidP="0051622A">
            <w:pPr>
              <w:shd w:val="clear" w:color="auto" w:fill="FFFFFF"/>
              <w:spacing w:line="240" w:lineRule="auto"/>
              <w:jc w:val="center"/>
            </w:pPr>
            <w:r w:rsidRPr="00563BFF">
              <w:t>5</w:t>
            </w:r>
          </w:p>
        </w:tc>
      </w:tr>
      <w:tr w:rsidR="0051622A" w:rsidRPr="00563BFF" w:rsidTr="0051622A">
        <w:trPr>
          <w:trHeight w:hRule="exact" w:val="288"/>
        </w:trPr>
        <w:tc>
          <w:tcPr>
            <w:tcW w:w="540" w:type="dxa"/>
            <w:gridSpan w:val="2"/>
            <w:shd w:val="clear" w:color="auto" w:fill="FFFFFF"/>
          </w:tcPr>
          <w:p w:rsidR="0051622A" w:rsidRPr="00563BFF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  <w:tc>
          <w:tcPr>
            <w:tcW w:w="3838" w:type="dxa"/>
            <w:shd w:val="clear" w:color="auto" w:fill="FFFFFF"/>
          </w:tcPr>
          <w:p w:rsidR="0051622A" w:rsidRPr="00563BFF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  <w:tc>
          <w:tcPr>
            <w:tcW w:w="3277" w:type="dxa"/>
            <w:gridSpan w:val="5"/>
            <w:shd w:val="clear" w:color="auto" w:fill="FFFFFF"/>
          </w:tcPr>
          <w:p w:rsidR="0051622A" w:rsidRPr="00563BFF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  <w:tc>
          <w:tcPr>
            <w:tcW w:w="3544" w:type="dxa"/>
            <w:gridSpan w:val="3"/>
            <w:shd w:val="clear" w:color="auto" w:fill="FFFFFF"/>
          </w:tcPr>
          <w:p w:rsidR="0051622A" w:rsidRPr="00563BFF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1622A" w:rsidRPr="00563BFF" w:rsidRDefault="0051622A" w:rsidP="0051622A">
            <w:pPr>
              <w:shd w:val="clear" w:color="auto" w:fill="FFFFFF"/>
              <w:spacing w:line="240" w:lineRule="auto"/>
              <w:jc w:val="center"/>
            </w:pPr>
          </w:p>
        </w:tc>
      </w:tr>
      <w:tr w:rsidR="0051622A" w:rsidTr="0051622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84" w:type="dxa"/>
          <w:wAfter w:w="567" w:type="dxa"/>
        </w:trPr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622A" w:rsidRDefault="0051622A" w:rsidP="0051622A">
            <w:pPr>
              <w:pStyle w:val="110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1622A" w:rsidRDefault="0051622A" w:rsidP="0051622A">
            <w:pPr>
              <w:pStyle w:val="110"/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622A" w:rsidRDefault="0051622A" w:rsidP="0051622A">
            <w:pPr>
              <w:pStyle w:val="110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1622A" w:rsidRDefault="0051622A" w:rsidP="0051622A">
            <w:pPr>
              <w:pStyle w:val="110"/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622A" w:rsidRDefault="0051622A" w:rsidP="0051622A">
            <w:pPr>
              <w:pStyle w:val="11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622A" w:rsidRDefault="0051622A" w:rsidP="0051622A">
            <w:pPr>
              <w:pStyle w:val="110"/>
            </w:pP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622A" w:rsidRDefault="0051622A" w:rsidP="0051622A">
            <w:pPr>
              <w:pStyle w:val="110"/>
            </w:pPr>
          </w:p>
        </w:tc>
      </w:tr>
      <w:tr w:rsidR="0051622A" w:rsidTr="0051622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84" w:type="dxa"/>
          <w:wAfter w:w="567" w:type="dxa"/>
          <w:trHeight w:val="457"/>
        </w:trPr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22A" w:rsidRPr="00A83789" w:rsidRDefault="0051622A" w:rsidP="0051622A">
            <w:pPr>
              <w:pStyle w:val="af6"/>
              <w:rPr>
                <w:i/>
                <w:iCs/>
                <w:sz w:val="16"/>
                <w:szCs w:val="16"/>
              </w:rPr>
            </w:pPr>
            <w:r w:rsidRPr="00A83789">
              <w:rPr>
                <w:i/>
                <w:iCs/>
                <w:sz w:val="16"/>
                <w:szCs w:val="16"/>
              </w:rPr>
              <w:t>(наименование должности уполномоченного лица регистрирующего органа)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1622A" w:rsidRPr="00A83789" w:rsidRDefault="0051622A" w:rsidP="0051622A">
            <w:pPr>
              <w:pStyle w:val="af6"/>
              <w:rPr>
                <w:i/>
                <w:iCs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22A" w:rsidRPr="00A83789" w:rsidRDefault="0051622A" w:rsidP="0051622A">
            <w:pPr>
              <w:pStyle w:val="af6"/>
              <w:rPr>
                <w:i/>
                <w:iCs/>
                <w:sz w:val="16"/>
                <w:szCs w:val="16"/>
              </w:rPr>
            </w:pPr>
            <w:r w:rsidRPr="00A83789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1622A" w:rsidRPr="00A83789" w:rsidRDefault="0051622A" w:rsidP="0051622A">
            <w:pPr>
              <w:pStyle w:val="af6"/>
              <w:rPr>
                <w:i/>
                <w:iCs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22A" w:rsidRPr="00A83789" w:rsidRDefault="0051622A" w:rsidP="0051622A">
            <w:pPr>
              <w:pStyle w:val="af6"/>
              <w:rPr>
                <w:i/>
                <w:iCs/>
                <w:sz w:val="16"/>
                <w:szCs w:val="16"/>
              </w:rPr>
            </w:pPr>
            <w:r w:rsidRPr="00A83789">
              <w:rPr>
                <w:i/>
                <w:iCs/>
                <w:sz w:val="16"/>
                <w:szCs w:val="16"/>
              </w:rPr>
              <w:t>(дата)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622A" w:rsidRPr="00A83789" w:rsidRDefault="0051622A" w:rsidP="0051622A">
            <w:pPr>
              <w:pStyle w:val="af6"/>
              <w:rPr>
                <w:i/>
                <w:iCs/>
              </w:rPr>
            </w:pP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22A" w:rsidRPr="00A83789" w:rsidRDefault="0051622A" w:rsidP="0051622A">
            <w:pPr>
              <w:pStyle w:val="af6"/>
              <w:rPr>
                <w:i/>
                <w:iCs/>
                <w:sz w:val="16"/>
                <w:szCs w:val="16"/>
              </w:rPr>
            </w:pPr>
            <w:r w:rsidRPr="00A83789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51622A" w:rsidRDefault="0051622A" w:rsidP="0051622A">
      <w:pPr>
        <w:spacing w:line="240" w:lineRule="auto"/>
        <w:sectPr w:rsidR="0051622A" w:rsidSect="00DB79A8">
          <w:footnotePr>
            <w:numRestart w:val="eachPage"/>
          </w:footnotePr>
          <w:type w:val="continuous"/>
          <w:pgSz w:w="15840" w:h="12240" w:orient="landscape"/>
          <w:pgMar w:top="1134" w:right="851" w:bottom="851" w:left="1701" w:header="720" w:footer="720" w:gutter="0"/>
          <w:pgNumType w:start="1"/>
          <w:cols w:space="720"/>
          <w:titlePg/>
          <w:docGrid w:linePitch="272"/>
        </w:sectPr>
      </w:pPr>
      <w:bookmarkStart w:id="1" w:name="_GoBack"/>
      <w:bookmarkEnd w:id="1"/>
    </w:p>
    <w:p w:rsidR="00CD4E78" w:rsidRPr="00C14A1D" w:rsidRDefault="00CD4E78" w:rsidP="0051622A">
      <w:pPr>
        <w:shd w:val="clear" w:color="auto" w:fill="FFFFFF"/>
        <w:spacing w:line="240" w:lineRule="auto"/>
        <w:jc w:val="center"/>
        <w:rPr>
          <w:rFonts w:eastAsiaTheme="minorHAnsi"/>
        </w:rPr>
      </w:pPr>
    </w:p>
    <w:sectPr w:rsidR="00CD4E78" w:rsidRPr="00C14A1D" w:rsidSect="008005C5">
      <w:pgSz w:w="16838" w:h="11906" w:orient="landscape"/>
      <w:pgMar w:top="284" w:right="678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C61" w:rsidRDefault="007C2C61" w:rsidP="001235F9">
      <w:r>
        <w:separator/>
      </w:r>
    </w:p>
  </w:endnote>
  <w:endnote w:type="continuationSeparator" w:id="0">
    <w:p w:rsidR="007C2C61" w:rsidRDefault="007C2C61" w:rsidP="0012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C61" w:rsidRDefault="007C2C61" w:rsidP="001235F9">
      <w:r>
        <w:separator/>
      </w:r>
    </w:p>
  </w:footnote>
  <w:footnote w:type="continuationSeparator" w:id="0">
    <w:p w:rsidR="007C2C61" w:rsidRDefault="007C2C61" w:rsidP="001235F9">
      <w:r>
        <w:continuationSeparator/>
      </w:r>
    </w:p>
  </w:footnote>
  <w:footnote w:id="1">
    <w:p w:rsidR="0051622A" w:rsidRDefault="0051622A" w:rsidP="0051622A">
      <w:pPr>
        <w:shd w:val="clear" w:color="auto" w:fill="FFFFFF"/>
        <w:ind w:left="360"/>
        <w:jc w:val="both"/>
      </w:pPr>
      <w:r>
        <w:rPr>
          <w:rStyle w:val="ad"/>
        </w:rPr>
        <w:footnoteRef/>
      </w:r>
      <w:r>
        <w:t xml:space="preserve"> </w:t>
      </w:r>
      <w:r w:rsidRPr="00723F61">
        <w:t>За проверяемый период принимается год, предшествующий дню внесения пожертвования в избирательный фонд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40020"/>
    <w:multiLevelType w:val="hybridMultilevel"/>
    <w:tmpl w:val="CA080DD6"/>
    <w:lvl w:ilvl="0" w:tplc="125CD0D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710A72"/>
    <w:multiLevelType w:val="hybridMultilevel"/>
    <w:tmpl w:val="937470C2"/>
    <w:lvl w:ilvl="0" w:tplc="50F2B2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286E39"/>
    <w:multiLevelType w:val="hybridMultilevel"/>
    <w:tmpl w:val="21CAA33A"/>
    <w:lvl w:ilvl="0" w:tplc="6A243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A37EED"/>
    <w:multiLevelType w:val="hybridMultilevel"/>
    <w:tmpl w:val="A5924382"/>
    <w:lvl w:ilvl="0" w:tplc="0DE67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176E27"/>
    <w:multiLevelType w:val="hybridMultilevel"/>
    <w:tmpl w:val="01F8D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42F04"/>
    <w:multiLevelType w:val="hybridMultilevel"/>
    <w:tmpl w:val="977262FA"/>
    <w:lvl w:ilvl="0" w:tplc="AA0866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D01C2"/>
    <w:multiLevelType w:val="hybridMultilevel"/>
    <w:tmpl w:val="3C1C9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A3FC9"/>
    <w:multiLevelType w:val="hybridMultilevel"/>
    <w:tmpl w:val="9C0E6D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9635E"/>
    <w:multiLevelType w:val="hybridMultilevel"/>
    <w:tmpl w:val="4A38A378"/>
    <w:lvl w:ilvl="0" w:tplc="AE6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0D"/>
    <w:rsid w:val="00013B4A"/>
    <w:rsid w:val="00015CBF"/>
    <w:rsid w:val="00024D42"/>
    <w:rsid w:val="00026265"/>
    <w:rsid w:val="00033A60"/>
    <w:rsid w:val="000445CF"/>
    <w:rsid w:val="00057103"/>
    <w:rsid w:val="0007707B"/>
    <w:rsid w:val="00084986"/>
    <w:rsid w:val="0009242E"/>
    <w:rsid w:val="00096FB5"/>
    <w:rsid w:val="000A03A5"/>
    <w:rsid w:val="000A387A"/>
    <w:rsid w:val="000C02C9"/>
    <w:rsid w:val="000C3BDD"/>
    <w:rsid w:val="000C6A0D"/>
    <w:rsid w:val="000C7DD7"/>
    <w:rsid w:val="000D25A2"/>
    <w:rsid w:val="000D3401"/>
    <w:rsid w:val="000E3B77"/>
    <w:rsid w:val="00101A58"/>
    <w:rsid w:val="001104A9"/>
    <w:rsid w:val="00114B0E"/>
    <w:rsid w:val="001235F9"/>
    <w:rsid w:val="00131DFC"/>
    <w:rsid w:val="001415C0"/>
    <w:rsid w:val="00151AEF"/>
    <w:rsid w:val="00155DA2"/>
    <w:rsid w:val="001573C4"/>
    <w:rsid w:val="00160A35"/>
    <w:rsid w:val="00160FFA"/>
    <w:rsid w:val="001750BE"/>
    <w:rsid w:val="00180598"/>
    <w:rsid w:val="00186D64"/>
    <w:rsid w:val="001A1523"/>
    <w:rsid w:val="001A79B6"/>
    <w:rsid w:val="001C07D2"/>
    <w:rsid w:val="001C1368"/>
    <w:rsid w:val="00202938"/>
    <w:rsid w:val="00224C84"/>
    <w:rsid w:val="002260C9"/>
    <w:rsid w:val="00236995"/>
    <w:rsid w:val="00250A05"/>
    <w:rsid w:val="00260247"/>
    <w:rsid w:val="00273186"/>
    <w:rsid w:val="0027615C"/>
    <w:rsid w:val="002815AE"/>
    <w:rsid w:val="002822C5"/>
    <w:rsid w:val="0028532C"/>
    <w:rsid w:val="00293218"/>
    <w:rsid w:val="002A5048"/>
    <w:rsid w:val="002B065A"/>
    <w:rsid w:val="002B6D18"/>
    <w:rsid w:val="002B7485"/>
    <w:rsid w:val="002C2B07"/>
    <w:rsid w:val="002C3462"/>
    <w:rsid w:val="002D4B01"/>
    <w:rsid w:val="002F4395"/>
    <w:rsid w:val="00306531"/>
    <w:rsid w:val="003129DF"/>
    <w:rsid w:val="00323139"/>
    <w:rsid w:val="00326B98"/>
    <w:rsid w:val="00340F5D"/>
    <w:rsid w:val="00371FC2"/>
    <w:rsid w:val="00385531"/>
    <w:rsid w:val="00394A13"/>
    <w:rsid w:val="003A31C8"/>
    <w:rsid w:val="003A37F8"/>
    <w:rsid w:val="003A5522"/>
    <w:rsid w:val="003C01EA"/>
    <w:rsid w:val="003C146D"/>
    <w:rsid w:val="003C1B97"/>
    <w:rsid w:val="003C2044"/>
    <w:rsid w:val="003D1A75"/>
    <w:rsid w:val="003D399B"/>
    <w:rsid w:val="003D3B98"/>
    <w:rsid w:val="003E21D4"/>
    <w:rsid w:val="00415248"/>
    <w:rsid w:val="0043259C"/>
    <w:rsid w:val="0043309F"/>
    <w:rsid w:val="00435947"/>
    <w:rsid w:val="00440826"/>
    <w:rsid w:val="00453459"/>
    <w:rsid w:val="00467488"/>
    <w:rsid w:val="00471193"/>
    <w:rsid w:val="004758E6"/>
    <w:rsid w:val="0047688B"/>
    <w:rsid w:val="00487151"/>
    <w:rsid w:val="0048734F"/>
    <w:rsid w:val="004A6264"/>
    <w:rsid w:val="004A76D3"/>
    <w:rsid w:val="004C18CC"/>
    <w:rsid w:val="004C3FA5"/>
    <w:rsid w:val="004D24D2"/>
    <w:rsid w:val="004F3E13"/>
    <w:rsid w:val="004F7E12"/>
    <w:rsid w:val="0051540F"/>
    <w:rsid w:val="0051622A"/>
    <w:rsid w:val="00535531"/>
    <w:rsid w:val="00546826"/>
    <w:rsid w:val="00562E46"/>
    <w:rsid w:val="00562FFD"/>
    <w:rsid w:val="00565133"/>
    <w:rsid w:val="0057126C"/>
    <w:rsid w:val="00590DCD"/>
    <w:rsid w:val="00594584"/>
    <w:rsid w:val="005B5E7A"/>
    <w:rsid w:val="005B5EE4"/>
    <w:rsid w:val="005C1B0F"/>
    <w:rsid w:val="005C2C39"/>
    <w:rsid w:val="005C3443"/>
    <w:rsid w:val="005C3994"/>
    <w:rsid w:val="005D5D6C"/>
    <w:rsid w:val="005D74F0"/>
    <w:rsid w:val="005E494D"/>
    <w:rsid w:val="00600366"/>
    <w:rsid w:val="006018F0"/>
    <w:rsid w:val="00604D38"/>
    <w:rsid w:val="00621045"/>
    <w:rsid w:val="00622520"/>
    <w:rsid w:val="00622BB7"/>
    <w:rsid w:val="00640FB7"/>
    <w:rsid w:val="0064214F"/>
    <w:rsid w:val="00642D04"/>
    <w:rsid w:val="006463C4"/>
    <w:rsid w:val="00653C78"/>
    <w:rsid w:val="00663ACE"/>
    <w:rsid w:val="006723A3"/>
    <w:rsid w:val="00674243"/>
    <w:rsid w:val="0067494A"/>
    <w:rsid w:val="006A68D3"/>
    <w:rsid w:val="006C379D"/>
    <w:rsid w:val="006F0153"/>
    <w:rsid w:val="00702977"/>
    <w:rsid w:val="00713B46"/>
    <w:rsid w:val="007275D0"/>
    <w:rsid w:val="0073725B"/>
    <w:rsid w:val="007413E7"/>
    <w:rsid w:val="007438C8"/>
    <w:rsid w:val="00761A68"/>
    <w:rsid w:val="007722FE"/>
    <w:rsid w:val="007745F5"/>
    <w:rsid w:val="007829E2"/>
    <w:rsid w:val="007A5440"/>
    <w:rsid w:val="007C2C61"/>
    <w:rsid w:val="007C4EDA"/>
    <w:rsid w:val="007D790D"/>
    <w:rsid w:val="007D7FC6"/>
    <w:rsid w:val="007E59FA"/>
    <w:rsid w:val="007E7C1E"/>
    <w:rsid w:val="008005C5"/>
    <w:rsid w:val="00801E07"/>
    <w:rsid w:val="008036BE"/>
    <w:rsid w:val="0080588F"/>
    <w:rsid w:val="00831D3A"/>
    <w:rsid w:val="0085006D"/>
    <w:rsid w:val="00880550"/>
    <w:rsid w:val="00885656"/>
    <w:rsid w:val="008875AF"/>
    <w:rsid w:val="00895C61"/>
    <w:rsid w:val="00897C76"/>
    <w:rsid w:val="008A5588"/>
    <w:rsid w:val="008A6641"/>
    <w:rsid w:val="008B5D8C"/>
    <w:rsid w:val="008B641C"/>
    <w:rsid w:val="008C1E1E"/>
    <w:rsid w:val="008C4C1F"/>
    <w:rsid w:val="008F4943"/>
    <w:rsid w:val="0090600C"/>
    <w:rsid w:val="00917AA5"/>
    <w:rsid w:val="00925286"/>
    <w:rsid w:val="00934656"/>
    <w:rsid w:val="009436C8"/>
    <w:rsid w:val="0094779A"/>
    <w:rsid w:val="00950C67"/>
    <w:rsid w:val="009556AE"/>
    <w:rsid w:val="00956106"/>
    <w:rsid w:val="0095734B"/>
    <w:rsid w:val="0096579E"/>
    <w:rsid w:val="00983AAF"/>
    <w:rsid w:val="00984715"/>
    <w:rsid w:val="00987110"/>
    <w:rsid w:val="009927EF"/>
    <w:rsid w:val="00995DB9"/>
    <w:rsid w:val="009C1F6B"/>
    <w:rsid w:val="009D03B8"/>
    <w:rsid w:val="009E14EA"/>
    <w:rsid w:val="009E17F1"/>
    <w:rsid w:val="009E3C86"/>
    <w:rsid w:val="009E5D8C"/>
    <w:rsid w:val="009F32C7"/>
    <w:rsid w:val="00A07B9E"/>
    <w:rsid w:val="00A13A51"/>
    <w:rsid w:val="00A2627A"/>
    <w:rsid w:val="00A3684C"/>
    <w:rsid w:val="00A678F5"/>
    <w:rsid w:val="00A87CE8"/>
    <w:rsid w:val="00AA06F1"/>
    <w:rsid w:val="00AB14A5"/>
    <w:rsid w:val="00AB218C"/>
    <w:rsid w:val="00AB2B6C"/>
    <w:rsid w:val="00AB41CC"/>
    <w:rsid w:val="00AE17BA"/>
    <w:rsid w:val="00AF253A"/>
    <w:rsid w:val="00B05846"/>
    <w:rsid w:val="00B3400D"/>
    <w:rsid w:val="00B35EB9"/>
    <w:rsid w:val="00B4380D"/>
    <w:rsid w:val="00B6177B"/>
    <w:rsid w:val="00B61C72"/>
    <w:rsid w:val="00B825F6"/>
    <w:rsid w:val="00B843F8"/>
    <w:rsid w:val="00BA1C2D"/>
    <w:rsid w:val="00BB1DEE"/>
    <w:rsid w:val="00BB2AF0"/>
    <w:rsid w:val="00BB3CAA"/>
    <w:rsid w:val="00BB3FE1"/>
    <w:rsid w:val="00BF049B"/>
    <w:rsid w:val="00BF2080"/>
    <w:rsid w:val="00C00FC1"/>
    <w:rsid w:val="00C1042D"/>
    <w:rsid w:val="00C14A1D"/>
    <w:rsid w:val="00C1770B"/>
    <w:rsid w:val="00C422D1"/>
    <w:rsid w:val="00C44D3F"/>
    <w:rsid w:val="00C53E65"/>
    <w:rsid w:val="00C552CF"/>
    <w:rsid w:val="00C561EB"/>
    <w:rsid w:val="00C671F6"/>
    <w:rsid w:val="00C67482"/>
    <w:rsid w:val="00C7246C"/>
    <w:rsid w:val="00C75ABB"/>
    <w:rsid w:val="00C82BEC"/>
    <w:rsid w:val="00C87523"/>
    <w:rsid w:val="00CA746B"/>
    <w:rsid w:val="00CA7603"/>
    <w:rsid w:val="00CD1FEF"/>
    <w:rsid w:val="00CD4E78"/>
    <w:rsid w:val="00CE20B2"/>
    <w:rsid w:val="00CE21D2"/>
    <w:rsid w:val="00CE4F65"/>
    <w:rsid w:val="00CE7E7C"/>
    <w:rsid w:val="00D12663"/>
    <w:rsid w:val="00D24642"/>
    <w:rsid w:val="00D27299"/>
    <w:rsid w:val="00D52C7B"/>
    <w:rsid w:val="00D55234"/>
    <w:rsid w:val="00D57C7B"/>
    <w:rsid w:val="00D63704"/>
    <w:rsid w:val="00D66101"/>
    <w:rsid w:val="00D66FB5"/>
    <w:rsid w:val="00D842CC"/>
    <w:rsid w:val="00D8501A"/>
    <w:rsid w:val="00D863C8"/>
    <w:rsid w:val="00D909F5"/>
    <w:rsid w:val="00DA3AF5"/>
    <w:rsid w:val="00DB08F1"/>
    <w:rsid w:val="00DB2556"/>
    <w:rsid w:val="00E00352"/>
    <w:rsid w:val="00E0419E"/>
    <w:rsid w:val="00E057F6"/>
    <w:rsid w:val="00E07FC5"/>
    <w:rsid w:val="00E21689"/>
    <w:rsid w:val="00E252B6"/>
    <w:rsid w:val="00E3516B"/>
    <w:rsid w:val="00E52C76"/>
    <w:rsid w:val="00E7020B"/>
    <w:rsid w:val="00E7427A"/>
    <w:rsid w:val="00E81744"/>
    <w:rsid w:val="00E920C6"/>
    <w:rsid w:val="00E97660"/>
    <w:rsid w:val="00EA01FE"/>
    <w:rsid w:val="00EB487E"/>
    <w:rsid w:val="00EB562F"/>
    <w:rsid w:val="00EB66EA"/>
    <w:rsid w:val="00EC3BB0"/>
    <w:rsid w:val="00EC3DBB"/>
    <w:rsid w:val="00EC6579"/>
    <w:rsid w:val="00ED2399"/>
    <w:rsid w:val="00ED3135"/>
    <w:rsid w:val="00ED4320"/>
    <w:rsid w:val="00EF2E9A"/>
    <w:rsid w:val="00EF53CC"/>
    <w:rsid w:val="00F138F8"/>
    <w:rsid w:val="00F14BD3"/>
    <w:rsid w:val="00F3585A"/>
    <w:rsid w:val="00F42DF5"/>
    <w:rsid w:val="00F564B7"/>
    <w:rsid w:val="00F57722"/>
    <w:rsid w:val="00F641D8"/>
    <w:rsid w:val="00F720F6"/>
    <w:rsid w:val="00F745A8"/>
    <w:rsid w:val="00F772B5"/>
    <w:rsid w:val="00F87B55"/>
    <w:rsid w:val="00F97D0A"/>
    <w:rsid w:val="00FD32F6"/>
    <w:rsid w:val="00FD6C1C"/>
    <w:rsid w:val="00FE1897"/>
    <w:rsid w:val="00FE2F0B"/>
    <w:rsid w:val="00FE6C84"/>
    <w:rsid w:val="00FF014F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71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4380D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7B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38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аголовок 1"/>
    <w:basedOn w:val="a"/>
    <w:next w:val="a"/>
    <w:rsid w:val="00B4380D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3">
    <w:name w:val="Body Text Indent 3"/>
    <w:aliases w:val=" Знак,Знак"/>
    <w:basedOn w:val="a"/>
    <w:link w:val="30"/>
    <w:uiPriority w:val="99"/>
    <w:rsid w:val="00B4380D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 Знак Знак,Знак Знак"/>
    <w:basedOn w:val="a0"/>
    <w:link w:val="3"/>
    <w:uiPriority w:val="99"/>
    <w:rsid w:val="00B438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438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38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380D"/>
  </w:style>
  <w:style w:type="character" w:customStyle="1" w:styleId="FontStyle364">
    <w:name w:val="Font Style364"/>
    <w:basedOn w:val="a0"/>
    <w:rsid w:val="00B4380D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62">
    <w:name w:val="Font Style362"/>
    <w:rsid w:val="00B4380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rsid w:val="00B4380D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paragraph" w:customStyle="1" w:styleId="Style68">
    <w:name w:val="Style68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paragraph" w:customStyle="1" w:styleId="Style151">
    <w:name w:val="Style151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38">
    <w:name w:val="Font Style338"/>
    <w:rsid w:val="00B4380D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368">
    <w:name w:val="Font Style368"/>
    <w:rsid w:val="00B4380D"/>
    <w:rPr>
      <w:rFonts w:ascii="Times New Roman" w:hAnsi="Times New Roman" w:cs="Times New Roman"/>
      <w:sz w:val="26"/>
      <w:szCs w:val="26"/>
    </w:rPr>
  </w:style>
  <w:style w:type="paragraph" w:customStyle="1" w:styleId="Style161">
    <w:name w:val="Style161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63">
    <w:name w:val="Font Style363"/>
    <w:rsid w:val="00B4380D"/>
    <w:rPr>
      <w:rFonts w:ascii="Times New Roman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B4380D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B438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B43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14B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4B0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B2A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2A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671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d">
    <w:name w:val="footnote reference"/>
    <w:basedOn w:val="a0"/>
    <w:uiPriority w:val="99"/>
    <w:rsid w:val="00FE2F0B"/>
    <w:rPr>
      <w:vertAlign w:val="superscript"/>
    </w:rPr>
  </w:style>
  <w:style w:type="paragraph" w:styleId="ae">
    <w:name w:val="footnote text"/>
    <w:basedOn w:val="a"/>
    <w:link w:val="af"/>
    <w:uiPriority w:val="99"/>
    <w:rsid w:val="00FE2F0B"/>
    <w:pPr>
      <w:jc w:val="both"/>
    </w:pPr>
    <w:rPr>
      <w:rFonts w:eastAsia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E2F0B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1104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04A9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17B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AE17BA"/>
    <w:pPr>
      <w:widowControl w:val="0"/>
      <w:ind w:firstLine="1134"/>
      <w:jc w:val="both"/>
    </w:pPr>
    <w:rPr>
      <w:sz w:val="28"/>
      <w:szCs w:val="20"/>
    </w:rPr>
  </w:style>
  <w:style w:type="paragraph" w:styleId="af1">
    <w:name w:val="endnote text"/>
    <w:basedOn w:val="a"/>
    <w:link w:val="af2"/>
    <w:uiPriority w:val="99"/>
    <w:semiHidden/>
    <w:rsid w:val="00801E07"/>
    <w:pPr>
      <w:autoSpaceDE w:val="0"/>
      <w:autoSpaceDN w:val="0"/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01E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rsid w:val="00801E07"/>
    <w:rPr>
      <w:rFonts w:cs="Times New Roman"/>
      <w:vertAlign w:val="superscript"/>
    </w:rPr>
  </w:style>
  <w:style w:type="paragraph" w:styleId="af4">
    <w:name w:val="Body Text Indent"/>
    <w:basedOn w:val="a"/>
    <w:link w:val="af5"/>
    <w:rsid w:val="00C14A1D"/>
    <w:pPr>
      <w:spacing w:after="120" w:line="240" w:lineRule="auto"/>
      <w:ind w:left="283"/>
    </w:pPr>
    <w:rPr>
      <w:sz w:val="20"/>
      <w:szCs w:val="20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C14A1D"/>
    <w:rPr>
      <w:rFonts w:ascii="Times New Roman" w:eastAsia="Times New Roman" w:hAnsi="Times New Roman" w:cs="Times New Roman"/>
      <w:sz w:val="20"/>
      <w:szCs w:val="20"/>
    </w:rPr>
  </w:style>
  <w:style w:type="paragraph" w:customStyle="1" w:styleId="af6">
    <w:name w:val="Расшифровка"/>
    <w:basedOn w:val="a"/>
    <w:next w:val="a"/>
    <w:rsid w:val="004C18CC"/>
    <w:pPr>
      <w:spacing w:line="240" w:lineRule="auto"/>
      <w:jc w:val="center"/>
    </w:pPr>
    <w:rPr>
      <w:sz w:val="12"/>
      <w:szCs w:val="12"/>
    </w:rPr>
  </w:style>
  <w:style w:type="paragraph" w:customStyle="1" w:styleId="110">
    <w:name w:val="ОбычныйТаблица11"/>
    <w:basedOn w:val="a"/>
    <w:next w:val="a"/>
    <w:rsid w:val="004C18CC"/>
    <w:pPr>
      <w:spacing w:line="240" w:lineRule="auto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71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4380D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7B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38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аголовок 1"/>
    <w:basedOn w:val="a"/>
    <w:next w:val="a"/>
    <w:rsid w:val="00B4380D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3">
    <w:name w:val="Body Text Indent 3"/>
    <w:aliases w:val=" Знак,Знак"/>
    <w:basedOn w:val="a"/>
    <w:link w:val="30"/>
    <w:uiPriority w:val="99"/>
    <w:rsid w:val="00B4380D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 Знак Знак,Знак Знак"/>
    <w:basedOn w:val="a0"/>
    <w:link w:val="3"/>
    <w:uiPriority w:val="99"/>
    <w:rsid w:val="00B438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438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38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380D"/>
  </w:style>
  <w:style w:type="character" w:customStyle="1" w:styleId="FontStyle364">
    <w:name w:val="Font Style364"/>
    <w:basedOn w:val="a0"/>
    <w:rsid w:val="00B4380D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62">
    <w:name w:val="Font Style362"/>
    <w:rsid w:val="00B4380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rsid w:val="00B4380D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paragraph" w:customStyle="1" w:styleId="Style68">
    <w:name w:val="Style68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paragraph" w:customStyle="1" w:styleId="Style151">
    <w:name w:val="Style151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38">
    <w:name w:val="Font Style338"/>
    <w:rsid w:val="00B4380D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368">
    <w:name w:val="Font Style368"/>
    <w:rsid w:val="00B4380D"/>
    <w:rPr>
      <w:rFonts w:ascii="Times New Roman" w:hAnsi="Times New Roman" w:cs="Times New Roman"/>
      <w:sz w:val="26"/>
      <w:szCs w:val="26"/>
    </w:rPr>
  </w:style>
  <w:style w:type="paragraph" w:customStyle="1" w:styleId="Style161">
    <w:name w:val="Style161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63">
    <w:name w:val="Font Style363"/>
    <w:rsid w:val="00B4380D"/>
    <w:rPr>
      <w:rFonts w:ascii="Times New Roman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B4380D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B438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B43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14B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4B0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B2A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2A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671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d">
    <w:name w:val="footnote reference"/>
    <w:basedOn w:val="a0"/>
    <w:uiPriority w:val="99"/>
    <w:rsid w:val="00FE2F0B"/>
    <w:rPr>
      <w:vertAlign w:val="superscript"/>
    </w:rPr>
  </w:style>
  <w:style w:type="paragraph" w:styleId="ae">
    <w:name w:val="footnote text"/>
    <w:basedOn w:val="a"/>
    <w:link w:val="af"/>
    <w:uiPriority w:val="99"/>
    <w:rsid w:val="00FE2F0B"/>
    <w:pPr>
      <w:jc w:val="both"/>
    </w:pPr>
    <w:rPr>
      <w:rFonts w:eastAsia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E2F0B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1104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04A9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17B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AE17BA"/>
    <w:pPr>
      <w:widowControl w:val="0"/>
      <w:ind w:firstLine="1134"/>
      <w:jc w:val="both"/>
    </w:pPr>
    <w:rPr>
      <w:sz w:val="28"/>
      <w:szCs w:val="20"/>
    </w:rPr>
  </w:style>
  <w:style w:type="paragraph" w:styleId="af1">
    <w:name w:val="endnote text"/>
    <w:basedOn w:val="a"/>
    <w:link w:val="af2"/>
    <w:uiPriority w:val="99"/>
    <w:semiHidden/>
    <w:rsid w:val="00801E07"/>
    <w:pPr>
      <w:autoSpaceDE w:val="0"/>
      <w:autoSpaceDN w:val="0"/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01E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rsid w:val="00801E07"/>
    <w:rPr>
      <w:rFonts w:cs="Times New Roman"/>
      <w:vertAlign w:val="superscript"/>
    </w:rPr>
  </w:style>
  <w:style w:type="paragraph" w:styleId="af4">
    <w:name w:val="Body Text Indent"/>
    <w:basedOn w:val="a"/>
    <w:link w:val="af5"/>
    <w:rsid w:val="00C14A1D"/>
    <w:pPr>
      <w:spacing w:after="120" w:line="240" w:lineRule="auto"/>
      <w:ind w:left="283"/>
    </w:pPr>
    <w:rPr>
      <w:sz w:val="20"/>
      <w:szCs w:val="20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C14A1D"/>
    <w:rPr>
      <w:rFonts w:ascii="Times New Roman" w:eastAsia="Times New Roman" w:hAnsi="Times New Roman" w:cs="Times New Roman"/>
      <w:sz w:val="20"/>
      <w:szCs w:val="20"/>
    </w:rPr>
  </w:style>
  <w:style w:type="paragraph" w:customStyle="1" w:styleId="af6">
    <w:name w:val="Расшифровка"/>
    <w:basedOn w:val="a"/>
    <w:next w:val="a"/>
    <w:rsid w:val="004C18CC"/>
    <w:pPr>
      <w:spacing w:line="240" w:lineRule="auto"/>
      <w:jc w:val="center"/>
    </w:pPr>
    <w:rPr>
      <w:sz w:val="12"/>
      <w:szCs w:val="12"/>
    </w:rPr>
  </w:style>
  <w:style w:type="paragraph" w:customStyle="1" w:styleId="110">
    <w:name w:val="ОбычныйТаблица11"/>
    <w:basedOn w:val="a"/>
    <w:next w:val="a"/>
    <w:rsid w:val="004C18CC"/>
    <w:pPr>
      <w:spacing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24A0-7781-4948-B1E9-50226897D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admin</cp:lastModifiedBy>
  <cp:revision>9</cp:revision>
  <cp:lastPrinted>2025-06-17T05:45:00Z</cp:lastPrinted>
  <dcterms:created xsi:type="dcterms:W3CDTF">2024-05-22T03:04:00Z</dcterms:created>
  <dcterms:modified xsi:type="dcterms:W3CDTF">2025-06-17T05:45:00Z</dcterms:modified>
</cp:coreProperties>
</file>