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ECCB38" w14:textId="1DF0CB23" w:rsidR="00F6533D" w:rsidRDefault="00F6533D" w:rsidP="00D52180">
      <w:pPr>
        <w:jc w:val="center"/>
        <w:rPr>
          <w:sz w:val="24"/>
          <w:szCs w:val="24"/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61312" behindDoc="0" locked="0" layoutInCell="1" allowOverlap="1" wp14:anchorId="39ADB8C2" wp14:editId="351F2867">
            <wp:simplePos x="0" y="0"/>
            <wp:positionH relativeFrom="column">
              <wp:posOffset>2734336</wp:posOffset>
            </wp:positionH>
            <wp:positionV relativeFrom="paragraph">
              <wp:posOffset>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3D1B4E" w14:textId="77777777" w:rsidR="00F6533D" w:rsidRPr="00304B80" w:rsidRDefault="00F6533D" w:rsidP="00D52180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Российская Федерация</w:t>
      </w:r>
    </w:p>
    <w:p w14:paraId="314D51D5" w14:textId="77777777" w:rsidR="00F6533D" w:rsidRPr="00304B80" w:rsidRDefault="00F6533D" w:rsidP="00D52180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Иркутская область</w:t>
      </w:r>
    </w:p>
    <w:p w14:paraId="7E4931B1" w14:textId="77777777" w:rsidR="00F6533D" w:rsidRPr="00304B80" w:rsidRDefault="00F6533D" w:rsidP="00D52180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Слюдянский муниципальный район</w:t>
      </w:r>
    </w:p>
    <w:p w14:paraId="590440EB" w14:textId="77777777" w:rsidR="00F6533D" w:rsidRPr="00304B80" w:rsidRDefault="00F6533D" w:rsidP="00D52180">
      <w:pPr>
        <w:jc w:val="center"/>
        <w:rPr>
          <w:b/>
          <w:sz w:val="24"/>
          <w:szCs w:val="24"/>
          <w:lang w:val="ru-RU"/>
        </w:rPr>
      </w:pPr>
    </w:p>
    <w:p w14:paraId="133B6DB0" w14:textId="7DE858B8" w:rsidR="00F6533D" w:rsidRPr="00304B80" w:rsidRDefault="00F6533D" w:rsidP="00D52180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ДУМА СЛЮДЯНСКОГО МУНИЦИПАЛЬНОГО РАЙОНА</w:t>
      </w:r>
    </w:p>
    <w:p w14:paraId="69EBA525" w14:textId="77777777" w:rsidR="00F6533D" w:rsidRPr="00304B80" w:rsidRDefault="00F6533D" w:rsidP="00D52180">
      <w:pPr>
        <w:jc w:val="center"/>
        <w:rPr>
          <w:b/>
          <w:sz w:val="24"/>
          <w:szCs w:val="24"/>
          <w:lang w:val="ru-RU"/>
        </w:rPr>
      </w:pPr>
    </w:p>
    <w:p w14:paraId="102B5CBA" w14:textId="77777777" w:rsidR="00F6533D" w:rsidRPr="00304B80" w:rsidRDefault="00F6533D" w:rsidP="00D52180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РЕШЕНИЕ</w:t>
      </w:r>
    </w:p>
    <w:p w14:paraId="6A910EB4" w14:textId="77777777" w:rsidR="00F6533D" w:rsidRPr="00304B80" w:rsidRDefault="00F6533D" w:rsidP="00D52180">
      <w:pPr>
        <w:jc w:val="both"/>
        <w:rPr>
          <w:sz w:val="24"/>
          <w:lang w:val="ru-RU"/>
        </w:rPr>
      </w:pPr>
    </w:p>
    <w:p w14:paraId="59EE0600" w14:textId="344262A5" w:rsidR="00F6533D" w:rsidRPr="00304B80" w:rsidRDefault="00F6533D" w:rsidP="00D52180">
      <w:pPr>
        <w:jc w:val="both"/>
        <w:rPr>
          <w:sz w:val="24"/>
          <w:lang w:val="ru-RU"/>
        </w:rPr>
      </w:pPr>
      <w:r w:rsidRPr="00304B80">
        <w:rPr>
          <w:sz w:val="24"/>
          <w:lang w:val="ru-RU"/>
        </w:rPr>
        <w:t xml:space="preserve">Решение принято районной Думой </w:t>
      </w:r>
      <w:r>
        <w:rPr>
          <w:sz w:val="24"/>
          <w:lang w:val="ru-RU"/>
        </w:rPr>
        <w:t xml:space="preserve"> </w:t>
      </w:r>
      <w:r w:rsidR="00C77E16">
        <w:rPr>
          <w:sz w:val="24"/>
          <w:lang w:val="ru-RU"/>
        </w:rPr>
        <w:t>26 декабря 2024г.</w:t>
      </w:r>
    </w:p>
    <w:p w14:paraId="1B691C72" w14:textId="77777777" w:rsidR="00F6533D" w:rsidRDefault="00F6533D" w:rsidP="00D52180">
      <w:pPr>
        <w:jc w:val="both"/>
        <w:rPr>
          <w:b/>
          <w:sz w:val="24"/>
          <w:szCs w:val="24"/>
          <w:lang w:val="ru-RU"/>
        </w:rPr>
      </w:pPr>
    </w:p>
    <w:p w14:paraId="06E22CE4" w14:textId="16CA24C5" w:rsidR="00D52180" w:rsidRDefault="00D52180" w:rsidP="00FD37F1">
      <w:pPr>
        <w:ind w:right="4252"/>
        <w:rPr>
          <w:b/>
          <w:bCs/>
          <w:sz w:val="24"/>
          <w:szCs w:val="24"/>
          <w:lang w:val="ru-RU"/>
        </w:rPr>
      </w:pPr>
      <w:r w:rsidRPr="00D52180">
        <w:rPr>
          <w:b/>
          <w:bCs/>
          <w:sz w:val="24"/>
          <w:szCs w:val="24"/>
          <w:lang w:val="ru-RU"/>
        </w:rPr>
        <w:t>О</w:t>
      </w:r>
      <w:r w:rsidR="00127E20">
        <w:rPr>
          <w:b/>
          <w:bCs/>
          <w:sz w:val="24"/>
          <w:szCs w:val="24"/>
          <w:lang w:val="ru-RU"/>
        </w:rPr>
        <w:t xml:space="preserve"> </w:t>
      </w:r>
      <w:r w:rsidR="00FD37F1" w:rsidRPr="00FD37F1">
        <w:rPr>
          <w:b/>
          <w:bCs/>
          <w:sz w:val="24"/>
          <w:szCs w:val="24"/>
          <w:lang w:val="ru-RU"/>
        </w:rPr>
        <w:t>поручениях Думы Слюдянского муниципального района Контрольно-счетной палат</w:t>
      </w:r>
      <w:r w:rsidR="00FD37F1">
        <w:rPr>
          <w:b/>
          <w:bCs/>
          <w:sz w:val="24"/>
          <w:szCs w:val="24"/>
          <w:lang w:val="ru-RU"/>
        </w:rPr>
        <w:t>е</w:t>
      </w:r>
      <w:r w:rsidR="00FD37F1" w:rsidRPr="00FD37F1">
        <w:rPr>
          <w:b/>
          <w:bCs/>
          <w:sz w:val="24"/>
          <w:szCs w:val="24"/>
          <w:lang w:val="ru-RU"/>
        </w:rPr>
        <w:t xml:space="preserve"> Слюдянского муниципального района </w:t>
      </w:r>
      <w:r w:rsidR="00CF6FBE">
        <w:rPr>
          <w:b/>
          <w:bCs/>
          <w:sz w:val="24"/>
          <w:szCs w:val="24"/>
          <w:lang w:val="ru-RU"/>
        </w:rPr>
        <w:t xml:space="preserve">на </w:t>
      </w:r>
      <w:r w:rsidR="00FD37F1" w:rsidRPr="00FD37F1">
        <w:rPr>
          <w:b/>
          <w:bCs/>
          <w:sz w:val="24"/>
          <w:szCs w:val="24"/>
          <w:lang w:val="ru-RU"/>
        </w:rPr>
        <w:t>202</w:t>
      </w:r>
      <w:r w:rsidR="00FD37F1">
        <w:rPr>
          <w:b/>
          <w:bCs/>
          <w:sz w:val="24"/>
          <w:szCs w:val="24"/>
          <w:lang w:val="ru-RU"/>
        </w:rPr>
        <w:t>5</w:t>
      </w:r>
      <w:r w:rsidR="00FD37F1" w:rsidRPr="00FD37F1">
        <w:rPr>
          <w:b/>
          <w:bCs/>
          <w:sz w:val="24"/>
          <w:szCs w:val="24"/>
          <w:lang w:val="ru-RU"/>
        </w:rPr>
        <w:t xml:space="preserve"> год</w:t>
      </w:r>
    </w:p>
    <w:p w14:paraId="7A7D3305" w14:textId="77777777" w:rsidR="00FD37F1" w:rsidRPr="00127E20" w:rsidRDefault="00FD37F1" w:rsidP="00FD37F1">
      <w:pPr>
        <w:ind w:right="4252"/>
        <w:rPr>
          <w:b/>
          <w:bCs/>
          <w:color w:val="FF0000"/>
          <w:sz w:val="24"/>
          <w:szCs w:val="24"/>
          <w:lang w:val="ru-RU"/>
        </w:rPr>
      </w:pPr>
    </w:p>
    <w:p w14:paraId="02898290" w14:textId="3263C349" w:rsidR="00F6533D" w:rsidRPr="00F53121" w:rsidRDefault="00D52180" w:rsidP="00F53121">
      <w:pPr>
        <w:pStyle w:val="a5"/>
        <w:ind w:left="0" w:firstLine="709"/>
        <w:jc w:val="both"/>
        <w:rPr>
          <w:sz w:val="24"/>
          <w:lang w:val="ru-RU"/>
        </w:rPr>
      </w:pPr>
      <w:r w:rsidRPr="00F53121">
        <w:rPr>
          <w:sz w:val="24"/>
          <w:lang w:val="ru-RU"/>
        </w:rPr>
        <w:t xml:space="preserve">В соответствии </w:t>
      </w:r>
      <w:r w:rsidR="00F53121" w:rsidRPr="00F53121">
        <w:rPr>
          <w:sz w:val="24"/>
          <w:lang w:val="ru-RU"/>
        </w:rPr>
        <w:t>с</w:t>
      </w:r>
      <w:r w:rsidR="00736BFE">
        <w:rPr>
          <w:sz w:val="24"/>
          <w:lang w:val="ru-RU"/>
        </w:rPr>
        <w:t xml:space="preserve"> частью 2 статьи 9,</w:t>
      </w:r>
      <w:r w:rsidR="00F53121" w:rsidRPr="00F53121">
        <w:rPr>
          <w:sz w:val="24"/>
          <w:lang w:val="ru-RU"/>
        </w:rPr>
        <w:t xml:space="preserve"> статьей 12, </w:t>
      </w:r>
      <w:r w:rsidR="00736BFE">
        <w:rPr>
          <w:sz w:val="24"/>
          <w:lang w:val="ru-RU"/>
        </w:rPr>
        <w:t xml:space="preserve">частями </w:t>
      </w:r>
      <w:r w:rsidR="00F53121" w:rsidRPr="00F53121">
        <w:rPr>
          <w:sz w:val="24"/>
          <w:lang w:val="ru-RU"/>
        </w:rPr>
        <w:t>1.1.</w:t>
      </w:r>
      <w:r w:rsidR="00736BFE">
        <w:rPr>
          <w:sz w:val="24"/>
          <w:lang w:val="ru-RU"/>
        </w:rPr>
        <w:t xml:space="preserve"> и 5</w:t>
      </w:r>
      <w:r w:rsidR="00F53121" w:rsidRPr="00F53121">
        <w:rPr>
          <w:sz w:val="24"/>
          <w:lang w:val="ru-RU"/>
        </w:rPr>
        <w:t xml:space="preserve"> статьи 18 Федеральн</w:t>
      </w:r>
      <w:r w:rsidR="004C1C6D">
        <w:rPr>
          <w:sz w:val="24"/>
          <w:lang w:val="ru-RU"/>
        </w:rPr>
        <w:t xml:space="preserve">ого </w:t>
      </w:r>
      <w:r w:rsidR="00F53121" w:rsidRPr="00F53121">
        <w:rPr>
          <w:sz w:val="24"/>
          <w:lang w:val="ru-RU"/>
        </w:rPr>
        <w:t>закон</w:t>
      </w:r>
      <w:r w:rsidR="004C1C6D">
        <w:rPr>
          <w:sz w:val="24"/>
          <w:lang w:val="ru-RU"/>
        </w:rPr>
        <w:t>а</w:t>
      </w:r>
      <w:r w:rsidR="00F53121" w:rsidRPr="00F53121">
        <w:rPr>
          <w:sz w:val="24"/>
          <w:lang w:val="ru-RU"/>
        </w:rPr>
        <w:t xml:space="preserve"> от 07.02.2011 </w:t>
      </w:r>
      <w:r w:rsidR="00736BFE">
        <w:rPr>
          <w:sz w:val="24"/>
          <w:lang w:val="ru-RU"/>
        </w:rPr>
        <w:t>года №</w:t>
      </w:r>
      <w:r w:rsidR="00F53121" w:rsidRPr="00F53121">
        <w:rPr>
          <w:sz w:val="24"/>
          <w:lang w:val="ru-RU"/>
        </w:rPr>
        <w:t xml:space="preserve">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Положением о Контрольно-счетной палате Слюдянского муниципального района, утвержденным решением районной Думы от 28.10.2021 года №58-VII </w:t>
      </w:r>
      <w:proofErr w:type="spellStart"/>
      <w:r w:rsidR="00F53121" w:rsidRPr="00F53121">
        <w:rPr>
          <w:sz w:val="24"/>
          <w:lang w:val="ru-RU"/>
        </w:rPr>
        <w:t>рд</w:t>
      </w:r>
      <w:proofErr w:type="spellEnd"/>
      <w:r w:rsidR="00F53121" w:rsidRPr="00F53121">
        <w:rPr>
          <w:sz w:val="24"/>
          <w:lang w:val="ru-RU"/>
        </w:rPr>
        <w:t>,</w:t>
      </w:r>
      <w:r w:rsidR="00542F17" w:rsidRPr="00F53121">
        <w:rPr>
          <w:sz w:val="24"/>
          <w:lang w:val="ru-RU"/>
        </w:rPr>
        <w:t xml:space="preserve"> </w:t>
      </w:r>
      <w:r w:rsidR="00F6533D" w:rsidRPr="00F53121">
        <w:rPr>
          <w:sz w:val="24"/>
          <w:szCs w:val="24"/>
          <w:lang w:val="ru-RU"/>
        </w:rPr>
        <w:t>руководствуясь</w:t>
      </w:r>
      <w:r w:rsidR="00F6533D" w:rsidRPr="00F53121">
        <w:rPr>
          <w:sz w:val="24"/>
          <w:lang w:val="ru-RU"/>
        </w:rPr>
        <w:t xml:space="preserve"> </w:t>
      </w:r>
      <w:r w:rsidR="00A756BB" w:rsidRPr="00F53121">
        <w:rPr>
          <w:sz w:val="24"/>
          <w:lang w:val="ru-RU"/>
        </w:rPr>
        <w:t>стать</w:t>
      </w:r>
      <w:r w:rsidR="00F53121" w:rsidRPr="00F53121">
        <w:rPr>
          <w:sz w:val="24"/>
          <w:lang w:val="ru-RU"/>
        </w:rPr>
        <w:t>ей</w:t>
      </w:r>
      <w:r w:rsidRPr="00F53121">
        <w:rPr>
          <w:sz w:val="24"/>
          <w:lang w:val="ru-RU"/>
        </w:rPr>
        <w:t xml:space="preserve"> </w:t>
      </w:r>
      <w:r w:rsidR="00F6533D" w:rsidRPr="00F53121">
        <w:rPr>
          <w:sz w:val="24"/>
          <w:lang w:val="ru-RU"/>
        </w:rPr>
        <w:t>4</w:t>
      </w:r>
      <w:r w:rsidR="00A756BB" w:rsidRPr="00F53121">
        <w:rPr>
          <w:sz w:val="24"/>
          <w:lang w:val="ru-RU"/>
        </w:rPr>
        <w:t>8</w:t>
      </w:r>
      <w:r w:rsidR="00F6533D" w:rsidRPr="00F53121">
        <w:rPr>
          <w:sz w:val="24"/>
          <w:lang w:val="ru-RU"/>
        </w:rPr>
        <w:t xml:space="preserve"> Устава Слюдянского муниципального района, зарегистрированного постановлением Губернатора Иркутской области № 303-П от 30 июня 2005 года, регистрационный № 14-3, </w:t>
      </w:r>
    </w:p>
    <w:p w14:paraId="706290B2" w14:textId="77777777" w:rsidR="00F6533D" w:rsidRDefault="00F6533D" w:rsidP="00D52180">
      <w:pPr>
        <w:pStyle w:val="a5"/>
        <w:spacing w:after="0"/>
        <w:ind w:left="0"/>
        <w:jc w:val="both"/>
        <w:rPr>
          <w:b/>
          <w:sz w:val="24"/>
          <w:lang w:val="ru-RU"/>
        </w:rPr>
      </w:pPr>
    </w:p>
    <w:p w14:paraId="1055FA53" w14:textId="377AD273" w:rsidR="00F6533D" w:rsidRPr="0064063D" w:rsidRDefault="00F6533D" w:rsidP="00D52180">
      <w:pPr>
        <w:pStyle w:val="a5"/>
        <w:spacing w:after="0"/>
        <w:ind w:left="0"/>
        <w:jc w:val="both"/>
        <w:rPr>
          <w:b/>
          <w:sz w:val="24"/>
          <w:lang w:val="ru-RU"/>
        </w:rPr>
      </w:pPr>
      <w:r w:rsidRPr="0064063D">
        <w:rPr>
          <w:b/>
          <w:sz w:val="24"/>
          <w:lang w:val="ru-RU"/>
        </w:rPr>
        <w:t>РАЙОННАЯ ДУМА РЕШИЛА:</w:t>
      </w:r>
    </w:p>
    <w:p w14:paraId="4D70FDB8" w14:textId="77777777" w:rsidR="00F6533D" w:rsidRPr="00CD35C0" w:rsidRDefault="00F6533D" w:rsidP="00D52180">
      <w:pPr>
        <w:jc w:val="both"/>
        <w:rPr>
          <w:sz w:val="24"/>
          <w:szCs w:val="24"/>
          <w:lang w:val="ru-RU"/>
        </w:rPr>
      </w:pPr>
    </w:p>
    <w:p w14:paraId="4BE24E19" w14:textId="658BD495" w:rsidR="003534AD" w:rsidRDefault="00F6533D" w:rsidP="001E063F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 w:rsidRPr="00D75DEE">
        <w:rPr>
          <w:sz w:val="24"/>
          <w:szCs w:val="24"/>
          <w:lang w:val="ru-RU"/>
        </w:rPr>
        <w:t xml:space="preserve">1. </w:t>
      </w:r>
      <w:r w:rsidR="00127E20">
        <w:rPr>
          <w:sz w:val="24"/>
          <w:szCs w:val="24"/>
          <w:lang w:val="ru-RU"/>
        </w:rPr>
        <w:t xml:space="preserve">Поручить </w:t>
      </w:r>
      <w:r w:rsidR="00127E20" w:rsidRPr="00127E20">
        <w:rPr>
          <w:sz w:val="24"/>
          <w:szCs w:val="24"/>
          <w:lang w:val="ru-RU"/>
        </w:rPr>
        <w:t>Контрольно-</w:t>
      </w:r>
      <w:r w:rsidR="00127E20">
        <w:rPr>
          <w:sz w:val="24"/>
          <w:szCs w:val="24"/>
          <w:lang w:val="ru-RU"/>
        </w:rPr>
        <w:t>с</w:t>
      </w:r>
      <w:r w:rsidR="00127E20" w:rsidRPr="00127E20">
        <w:rPr>
          <w:sz w:val="24"/>
          <w:szCs w:val="24"/>
          <w:lang w:val="ru-RU"/>
        </w:rPr>
        <w:t>четн</w:t>
      </w:r>
      <w:r w:rsidR="00127E20">
        <w:rPr>
          <w:sz w:val="24"/>
          <w:szCs w:val="24"/>
          <w:lang w:val="ru-RU"/>
        </w:rPr>
        <w:t>ой</w:t>
      </w:r>
      <w:r w:rsidR="00127E20" w:rsidRPr="00127E20">
        <w:rPr>
          <w:sz w:val="24"/>
          <w:szCs w:val="24"/>
          <w:lang w:val="ru-RU"/>
        </w:rPr>
        <w:t xml:space="preserve"> </w:t>
      </w:r>
      <w:r w:rsidR="00127E20">
        <w:rPr>
          <w:sz w:val="24"/>
          <w:szCs w:val="24"/>
          <w:lang w:val="ru-RU"/>
        </w:rPr>
        <w:t>п</w:t>
      </w:r>
      <w:r w:rsidR="00127E20" w:rsidRPr="00127E20">
        <w:rPr>
          <w:sz w:val="24"/>
          <w:szCs w:val="24"/>
          <w:lang w:val="ru-RU"/>
        </w:rPr>
        <w:t>алат</w:t>
      </w:r>
      <w:r w:rsidR="00127E20">
        <w:rPr>
          <w:sz w:val="24"/>
          <w:szCs w:val="24"/>
          <w:lang w:val="ru-RU"/>
        </w:rPr>
        <w:t>е</w:t>
      </w:r>
      <w:r w:rsidR="00127E20" w:rsidRPr="00127E20">
        <w:rPr>
          <w:sz w:val="24"/>
          <w:szCs w:val="24"/>
          <w:lang w:val="ru-RU"/>
        </w:rPr>
        <w:t xml:space="preserve"> Слюдянского </w:t>
      </w:r>
      <w:r w:rsidR="00127E20">
        <w:rPr>
          <w:sz w:val="24"/>
          <w:szCs w:val="24"/>
          <w:lang w:val="ru-RU"/>
        </w:rPr>
        <w:t>м</w:t>
      </w:r>
      <w:r w:rsidR="00127E20" w:rsidRPr="00127E20">
        <w:rPr>
          <w:sz w:val="24"/>
          <w:szCs w:val="24"/>
          <w:lang w:val="ru-RU"/>
        </w:rPr>
        <w:t>униципального района</w:t>
      </w:r>
      <w:r w:rsidR="00127E20">
        <w:rPr>
          <w:sz w:val="24"/>
          <w:szCs w:val="24"/>
          <w:lang w:val="ru-RU"/>
        </w:rPr>
        <w:t xml:space="preserve"> </w:t>
      </w:r>
      <w:r w:rsidR="00FD37F1" w:rsidRPr="00FD37F1">
        <w:rPr>
          <w:sz w:val="24"/>
          <w:szCs w:val="24"/>
          <w:lang w:val="ru-RU"/>
        </w:rPr>
        <w:t>в 202</w:t>
      </w:r>
      <w:r w:rsidR="00FD37F1">
        <w:rPr>
          <w:sz w:val="24"/>
          <w:szCs w:val="24"/>
          <w:lang w:val="ru-RU"/>
        </w:rPr>
        <w:t>5</w:t>
      </w:r>
      <w:r w:rsidR="00FD37F1" w:rsidRPr="00FD37F1">
        <w:rPr>
          <w:sz w:val="24"/>
          <w:szCs w:val="24"/>
          <w:lang w:val="ru-RU"/>
        </w:rPr>
        <w:t xml:space="preserve"> год</w:t>
      </w:r>
      <w:r w:rsidR="001C7E17">
        <w:rPr>
          <w:sz w:val="24"/>
          <w:szCs w:val="24"/>
          <w:lang w:val="ru-RU"/>
        </w:rPr>
        <w:t>у</w:t>
      </w:r>
      <w:r w:rsidR="00FD37F1" w:rsidRPr="00FD37F1">
        <w:rPr>
          <w:sz w:val="24"/>
          <w:szCs w:val="24"/>
          <w:lang w:val="ru-RU"/>
        </w:rPr>
        <w:t xml:space="preserve"> провести следующие контрольные мероприятия:</w:t>
      </w:r>
    </w:p>
    <w:p w14:paraId="7C89FE25" w14:textId="0D39D7F4" w:rsidR="000B07F5" w:rsidRPr="000E66B8" w:rsidRDefault="00FD37F1" w:rsidP="000B07F5">
      <w:pPr>
        <w:autoSpaceDE w:val="0"/>
        <w:autoSpaceDN w:val="0"/>
        <w:adjustRightInd w:val="0"/>
        <w:ind w:firstLine="709"/>
        <w:jc w:val="both"/>
        <w:rPr>
          <w:sz w:val="24"/>
          <w:szCs w:val="24"/>
          <w:lang w:val="ru-RU"/>
        </w:rPr>
      </w:pPr>
      <w:r w:rsidRPr="005476CA">
        <w:rPr>
          <w:sz w:val="24"/>
          <w:szCs w:val="24"/>
          <w:lang w:val="ru-RU"/>
        </w:rPr>
        <w:t xml:space="preserve">1.1. </w:t>
      </w:r>
      <w:r w:rsidR="001E063F">
        <w:rPr>
          <w:sz w:val="24"/>
          <w:szCs w:val="24"/>
          <w:lang w:val="ru-RU"/>
        </w:rPr>
        <w:t xml:space="preserve">проверку </w:t>
      </w:r>
      <w:r w:rsidR="001E063F" w:rsidRPr="00736BFE">
        <w:rPr>
          <w:sz w:val="24"/>
          <w:szCs w:val="24"/>
          <w:lang w:val="ru-RU"/>
        </w:rPr>
        <w:t>законност</w:t>
      </w:r>
      <w:r w:rsidR="001E063F">
        <w:rPr>
          <w:sz w:val="24"/>
          <w:szCs w:val="24"/>
          <w:lang w:val="ru-RU"/>
        </w:rPr>
        <w:t>и</w:t>
      </w:r>
      <w:r w:rsidR="001E063F" w:rsidRPr="00736BFE">
        <w:rPr>
          <w:sz w:val="24"/>
          <w:szCs w:val="24"/>
          <w:lang w:val="ru-RU"/>
        </w:rPr>
        <w:t xml:space="preserve"> и эффективност</w:t>
      </w:r>
      <w:r w:rsidR="001E063F">
        <w:rPr>
          <w:sz w:val="24"/>
          <w:szCs w:val="24"/>
          <w:lang w:val="ru-RU"/>
        </w:rPr>
        <w:t>и</w:t>
      </w:r>
      <w:r w:rsidR="001E063F" w:rsidRPr="00736BFE">
        <w:rPr>
          <w:sz w:val="24"/>
          <w:szCs w:val="24"/>
          <w:lang w:val="ru-RU"/>
        </w:rPr>
        <w:t xml:space="preserve"> использования средств </w:t>
      </w:r>
      <w:r w:rsidR="001E063F" w:rsidRPr="005476CA">
        <w:rPr>
          <w:sz w:val="24"/>
          <w:szCs w:val="24"/>
          <w:lang w:val="ru-RU"/>
        </w:rPr>
        <w:t>бюджета Слюдянского муниципального района, выделенных в 20</w:t>
      </w:r>
      <w:r w:rsidR="001E063F">
        <w:rPr>
          <w:sz w:val="24"/>
          <w:szCs w:val="24"/>
          <w:lang w:val="ru-RU"/>
        </w:rPr>
        <w:t>22</w:t>
      </w:r>
      <w:r w:rsidR="001E063F" w:rsidRPr="005476CA">
        <w:rPr>
          <w:sz w:val="24"/>
          <w:szCs w:val="24"/>
          <w:lang w:val="ru-RU"/>
        </w:rPr>
        <w:t>-2024 годах</w:t>
      </w:r>
      <w:r w:rsidR="001E063F">
        <w:rPr>
          <w:sz w:val="24"/>
          <w:szCs w:val="24"/>
          <w:lang w:val="ru-RU"/>
        </w:rPr>
        <w:t xml:space="preserve"> </w:t>
      </w:r>
      <w:r w:rsidR="001E063F">
        <w:rPr>
          <w:rFonts w:eastAsiaTheme="minorHAnsi"/>
          <w:sz w:val="24"/>
          <w:szCs w:val="24"/>
          <w:lang w:val="ru-RU" w:eastAsia="en-US"/>
        </w:rPr>
        <w:t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</w:t>
      </w:r>
      <w:r w:rsidR="000B07F5">
        <w:rPr>
          <w:rFonts w:eastAsiaTheme="minorHAnsi"/>
          <w:sz w:val="24"/>
          <w:szCs w:val="24"/>
          <w:lang w:val="ru-RU" w:eastAsia="en-US"/>
        </w:rPr>
        <w:t>я</w:t>
      </w:r>
      <w:r w:rsidR="001E063F">
        <w:rPr>
          <w:rFonts w:eastAsiaTheme="minorHAnsi"/>
          <w:sz w:val="24"/>
          <w:szCs w:val="24"/>
          <w:lang w:val="ru-RU" w:eastAsia="en-US"/>
        </w:rPr>
        <w:t xml:space="preserve"> органов местного самоуправления </w:t>
      </w:r>
      <w:r w:rsidR="000B07F5" w:rsidRPr="005476CA">
        <w:rPr>
          <w:sz w:val="24"/>
          <w:szCs w:val="24"/>
          <w:lang w:val="ru-RU"/>
        </w:rPr>
        <w:t xml:space="preserve">Слюдянского </w:t>
      </w:r>
      <w:r w:rsidR="000B07F5" w:rsidRPr="000E66B8">
        <w:rPr>
          <w:sz w:val="24"/>
          <w:szCs w:val="24"/>
          <w:lang w:val="ru-RU"/>
        </w:rPr>
        <w:t>муниципального района</w:t>
      </w:r>
      <w:r w:rsidR="00F67D69" w:rsidRPr="000E66B8">
        <w:rPr>
          <w:sz w:val="24"/>
          <w:szCs w:val="24"/>
          <w:lang w:val="ru-RU"/>
        </w:rPr>
        <w:t xml:space="preserve"> (К</w:t>
      </w:r>
      <w:r w:rsidR="000E66B8" w:rsidRPr="000E66B8">
        <w:rPr>
          <w:sz w:val="24"/>
          <w:szCs w:val="24"/>
          <w:lang w:val="ru-RU"/>
        </w:rPr>
        <w:t>омитет финансов Слюдянского муниципального района</w:t>
      </w:r>
      <w:r w:rsidR="00F67D69" w:rsidRPr="000E66B8">
        <w:rPr>
          <w:sz w:val="24"/>
          <w:szCs w:val="24"/>
          <w:lang w:val="ru-RU"/>
        </w:rPr>
        <w:t>, КУМИ</w:t>
      </w:r>
      <w:r w:rsidR="000E66B8" w:rsidRPr="000E66B8">
        <w:rPr>
          <w:sz w:val="24"/>
          <w:szCs w:val="24"/>
          <w:lang w:val="ru-RU"/>
        </w:rPr>
        <w:t xml:space="preserve"> Слюдянского муниципального района</w:t>
      </w:r>
      <w:r w:rsidR="00F67D69" w:rsidRPr="000E66B8">
        <w:rPr>
          <w:sz w:val="24"/>
          <w:szCs w:val="24"/>
          <w:lang w:val="ru-RU"/>
        </w:rPr>
        <w:t>, КСПК, Администрация</w:t>
      </w:r>
      <w:r w:rsidR="000E66B8" w:rsidRPr="000E66B8">
        <w:rPr>
          <w:sz w:val="24"/>
          <w:szCs w:val="24"/>
          <w:lang w:val="ru-RU"/>
        </w:rPr>
        <w:t xml:space="preserve"> Слюдянского муниципального района</w:t>
      </w:r>
      <w:r w:rsidR="00F67D69" w:rsidRPr="000E66B8">
        <w:rPr>
          <w:sz w:val="24"/>
          <w:szCs w:val="24"/>
          <w:lang w:val="ru-RU"/>
        </w:rPr>
        <w:t xml:space="preserve">, </w:t>
      </w:r>
      <w:r w:rsidR="000E66B8" w:rsidRPr="000E66B8">
        <w:rPr>
          <w:sz w:val="24"/>
          <w:szCs w:val="24"/>
          <w:lang w:val="ru-RU"/>
        </w:rPr>
        <w:t>Д</w:t>
      </w:r>
      <w:r w:rsidR="00F67D69" w:rsidRPr="000E66B8">
        <w:rPr>
          <w:sz w:val="24"/>
          <w:szCs w:val="24"/>
          <w:lang w:val="ru-RU"/>
        </w:rPr>
        <w:t xml:space="preserve">ума </w:t>
      </w:r>
      <w:r w:rsidR="000E66B8" w:rsidRPr="000E66B8">
        <w:rPr>
          <w:sz w:val="24"/>
          <w:szCs w:val="24"/>
          <w:lang w:val="ru-RU"/>
        </w:rPr>
        <w:t>Слюдянского муниципального района</w:t>
      </w:r>
      <w:r w:rsidR="000B07F5" w:rsidRPr="000E66B8">
        <w:rPr>
          <w:sz w:val="24"/>
          <w:szCs w:val="24"/>
          <w:lang w:val="ru-RU"/>
        </w:rPr>
        <w:t>, в срок до 20.01.2025 года;</w:t>
      </w:r>
    </w:p>
    <w:p w14:paraId="16E634CA" w14:textId="4F86AF2E" w:rsidR="000E66B8" w:rsidRPr="005476CA" w:rsidRDefault="001C7E17" w:rsidP="000E66B8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 w:rsidRPr="000E66B8">
        <w:rPr>
          <w:sz w:val="24"/>
          <w:szCs w:val="24"/>
          <w:lang w:val="ru-RU"/>
        </w:rPr>
        <w:t xml:space="preserve">1.2. </w:t>
      </w:r>
      <w:r w:rsidR="000E66B8" w:rsidRPr="000E66B8">
        <w:rPr>
          <w:sz w:val="24"/>
          <w:szCs w:val="24"/>
          <w:lang w:val="ru-RU"/>
        </w:rPr>
        <w:t>проверку финансово-хозяйственной деятельности муниципального автономного учреждения «Центр специализированной пищевой продукции и сервиса Слюдянского муниципального района» за период 2022-2024 годов в срок до 15.02.2025 года;</w:t>
      </w:r>
    </w:p>
    <w:p w14:paraId="5ECBF256" w14:textId="79E15BB4" w:rsidR="006763BC" w:rsidRPr="005476CA" w:rsidRDefault="006763BC" w:rsidP="006763BC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1.3. </w:t>
      </w:r>
      <w:r w:rsidR="001E063F">
        <w:rPr>
          <w:sz w:val="24"/>
          <w:szCs w:val="24"/>
          <w:lang w:val="ru-RU"/>
        </w:rPr>
        <w:t xml:space="preserve">проверку </w:t>
      </w:r>
      <w:r w:rsidR="001E063F" w:rsidRPr="00736BFE">
        <w:rPr>
          <w:sz w:val="24"/>
          <w:szCs w:val="24"/>
          <w:lang w:val="ru-RU"/>
        </w:rPr>
        <w:t>законност</w:t>
      </w:r>
      <w:r w:rsidR="001E063F">
        <w:rPr>
          <w:sz w:val="24"/>
          <w:szCs w:val="24"/>
          <w:lang w:val="ru-RU"/>
        </w:rPr>
        <w:t>и</w:t>
      </w:r>
      <w:r w:rsidR="001E063F" w:rsidRPr="00736BFE">
        <w:rPr>
          <w:sz w:val="24"/>
          <w:szCs w:val="24"/>
          <w:lang w:val="ru-RU"/>
        </w:rPr>
        <w:t xml:space="preserve"> и эффективност</w:t>
      </w:r>
      <w:r w:rsidR="001E063F">
        <w:rPr>
          <w:sz w:val="24"/>
          <w:szCs w:val="24"/>
          <w:lang w:val="ru-RU"/>
        </w:rPr>
        <w:t>и</w:t>
      </w:r>
      <w:r w:rsidR="001E063F" w:rsidRPr="00736BFE">
        <w:rPr>
          <w:sz w:val="24"/>
          <w:szCs w:val="24"/>
          <w:lang w:val="ru-RU"/>
        </w:rPr>
        <w:t xml:space="preserve"> использования средств </w:t>
      </w:r>
      <w:r w:rsidR="001E063F" w:rsidRPr="005476CA">
        <w:rPr>
          <w:sz w:val="24"/>
          <w:szCs w:val="24"/>
          <w:lang w:val="ru-RU"/>
        </w:rPr>
        <w:t xml:space="preserve">бюджета Слюдянского муниципального района, выделенных </w:t>
      </w:r>
      <w:r w:rsidR="001E063F">
        <w:rPr>
          <w:sz w:val="24"/>
          <w:szCs w:val="24"/>
          <w:lang w:val="ru-RU"/>
        </w:rPr>
        <w:t>администрации Слюдянского муниципального района</w:t>
      </w:r>
      <w:r w:rsidR="001E063F" w:rsidRPr="00ED38B7">
        <w:rPr>
          <w:sz w:val="24"/>
          <w:szCs w:val="24"/>
          <w:lang w:val="ru-RU"/>
        </w:rPr>
        <w:t xml:space="preserve"> </w:t>
      </w:r>
      <w:r w:rsidR="001E063F" w:rsidRPr="005476CA">
        <w:rPr>
          <w:sz w:val="24"/>
          <w:szCs w:val="24"/>
          <w:lang w:val="ru-RU"/>
        </w:rPr>
        <w:t>в 20</w:t>
      </w:r>
      <w:r w:rsidR="001E063F">
        <w:rPr>
          <w:sz w:val="24"/>
          <w:szCs w:val="24"/>
          <w:lang w:val="ru-RU"/>
        </w:rPr>
        <w:t>22</w:t>
      </w:r>
      <w:r w:rsidR="001E063F" w:rsidRPr="005476CA">
        <w:rPr>
          <w:sz w:val="24"/>
          <w:szCs w:val="24"/>
          <w:lang w:val="ru-RU"/>
        </w:rPr>
        <w:t>-2024 годах</w:t>
      </w:r>
      <w:r>
        <w:rPr>
          <w:sz w:val="24"/>
          <w:szCs w:val="24"/>
          <w:lang w:val="ru-RU"/>
        </w:rPr>
        <w:t xml:space="preserve">, </w:t>
      </w:r>
      <w:r w:rsidRPr="000E66B8">
        <w:rPr>
          <w:sz w:val="24"/>
          <w:szCs w:val="24"/>
          <w:lang w:val="ru-RU"/>
        </w:rPr>
        <w:t xml:space="preserve">в срок до </w:t>
      </w:r>
      <w:r>
        <w:rPr>
          <w:sz w:val="24"/>
          <w:szCs w:val="24"/>
          <w:lang w:val="ru-RU"/>
        </w:rPr>
        <w:t>20</w:t>
      </w:r>
      <w:r w:rsidRPr="000E66B8">
        <w:rPr>
          <w:sz w:val="24"/>
          <w:szCs w:val="24"/>
          <w:lang w:val="ru-RU"/>
        </w:rPr>
        <w:t>.0</w:t>
      </w:r>
      <w:r>
        <w:rPr>
          <w:sz w:val="24"/>
          <w:szCs w:val="24"/>
          <w:lang w:val="ru-RU"/>
        </w:rPr>
        <w:t>3</w:t>
      </w:r>
      <w:r w:rsidRPr="000E66B8">
        <w:rPr>
          <w:sz w:val="24"/>
          <w:szCs w:val="24"/>
          <w:lang w:val="ru-RU"/>
        </w:rPr>
        <w:t>.2025 года;</w:t>
      </w:r>
    </w:p>
    <w:p w14:paraId="286BA027" w14:textId="48B03269" w:rsidR="001E063F" w:rsidRDefault="00123058" w:rsidP="00FD37F1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 w:rsidRPr="005476CA">
        <w:rPr>
          <w:sz w:val="24"/>
          <w:szCs w:val="24"/>
          <w:lang w:val="ru-RU"/>
        </w:rPr>
        <w:t>1.</w:t>
      </w:r>
      <w:r w:rsidR="006763BC">
        <w:rPr>
          <w:sz w:val="24"/>
          <w:szCs w:val="24"/>
          <w:lang w:val="ru-RU"/>
        </w:rPr>
        <w:t>4.</w:t>
      </w:r>
      <w:r w:rsidRPr="005476CA">
        <w:rPr>
          <w:sz w:val="24"/>
          <w:szCs w:val="24"/>
          <w:lang w:val="ru-RU"/>
        </w:rPr>
        <w:t xml:space="preserve"> </w:t>
      </w:r>
      <w:r w:rsidR="001E063F">
        <w:rPr>
          <w:sz w:val="24"/>
          <w:szCs w:val="24"/>
          <w:lang w:val="ru-RU"/>
        </w:rPr>
        <w:t xml:space="preserve">проверку </w:t>
      </w:r>
      <w:r w:rsidR="001E063F" w:rsidRPr="00736BFE">
        <w:rPr>
          <w:sz w:val="24"/>
          <w:szCs w:val="24"/>
          <w:lang w:val="ru-RU"/>
        </w:rPr>
        <w:t>законност</w:t>
      </w:r>
      <w:r w:rsidR="001E063F">
        <w:rPr>
          <w:sz w:val="24"/>
          <w:szCs w:val="24"/>
          <w:lang w:val="ru-RU"/>
        </w:rPr>
        <w:t>и</w:t>
      </w:r>
      <w:r w:rsidR="001E063F" w:rsidRPr="00736BFE">
        <w:rPr>
          <w:sz w:val="24"/>
          <w:szCs w:val="24"/>
          <w:lang w:val="ru-RU"/>
        </w:rPr>
        <w:t xml:space="preserve"> и эффективност</w:t>
      </w:r>
      <w:r w:rsidR="001E063F">
        <w:rPr>
          <w:sz w:val="24"/>
          <w:szCs w:val="24"/>
          <w:lang w:val="ru-RU"/>
        </w:rPr>
        <w:t>и</w:t>
      </w:r>
      <w:r w:rsidR="001E063F" w:rsidRPr="00736BFE">
        <w:rPr>
          <w:sz w:val="24"/>
          <w:szCs w:val="24"/>
          <w:lang w:val="ru-RU"/>
        </w:rPr>
        <w:t xml:space="preserve"> использования средств </w:t>
      </w:r>
      <w:r w:rsidR="001E063F" w:rsidRPr="005476CA">
        <w:rPr>
          <w:sz w:val="24"/>
          <w:szCs w:val="24"/>
          <w:lang w:val="ru-RU"/>
        </w:rPr>
        <w:t>бюджета Слюдянского муниципального района, выделенных в 20</w:t>
      </w:r>
      <w:r w:rsidR="001E063F">
        <w:rPr>
          <w:sz w:val="24"/>
          <w:szCs w:val="24"/>
          <w:lang w:val="ru-RU"/>
        </w:rPr>
        <w:t>19</w:t>
      </w:r>
      <w:r w:rsidR="001E063F" w:rsidRPr="005476CA">
        <w:rPr>
          <w:sz w:val="24"/>
          <w:szCs w:val="24"/>
          <w:lang w:val="ru-RU"/>
        </w:rPr>
        <w:t xml:space="preserve">-2024 годах на реализацию муниципальной программы «Создание условий для развития сельскохозяйственного </w:t>
      </w:r>
      <w:r w:rsidR="001E063F" w:rsidRPr="005476CA">
        <w:rPr>
          <w:sz w:val="24"/>
          <w:szCs w:val="24"/>
          <w:lang w:val="ru-RU"/>
        </w:rPr>
        <w:lastRenderedPageBreak/>
        <w:t>производства в поселениях Слюдянского района» на 2019-2026 годы</w:t>
      </w:r>
      <w:r w:rsidR="006763BC">
        <w:rPr>
          <w:sz w:val="24"/>
          <w:szCs w:val="24"/>
          <w:lang w:val="ru-RU"/>
        </w:rPr>
        <w:t xml:space="preserve">, </w:t>
      </w:r>
      <w:r w:rsidR="006763BC" w:rsidRPr="000E66B8">
        <w:rPr>
          <w:sz w:val="24"/>
          <w:szCs w:val="24"/>
          <w:lang w:val="ru-RU"/>
        </w:rPr>
        <w:t xml:space="preserve">в срок до </w:t>
      </w:r>
      <w:r w:rsidR="006763BC">
        <w:rPr>
          <w:sz w:val="24"/>
          <w:szCs w:val="24"/>
          <w:lang w:val="ru-RU"/>
        </w:rPr>
        <w:t>20</w:t>
      </w:r>
      <w:r w:rsidR="006763BC" w:rsidRPr="000E66B8">
        <w:rPr>
          <w:sz w:val="24"/>
          <w:szCs w:val="24"/>
          <w:lang w:val="ru-RU"/>
        </w:rPr>
        <w:t>.0</w:t>
      </w:r>
      <w:r w:rsidR="006763BC">
        <w:rPr>
          <w:sz w:val="24"/>
          <w:szCs w:val="24"/>
          <w:lang w:val="ru-RU"/>
        </w:rPr>
        <w:t>4</w:t>
      </w:r>
      <w:r w:rsidR="006763BC" w:rsidRPr="000E66B8">
        <w:rPr>
          <w:sz w:val="24"/>
          <w:szCs w:val="24"/>
          <w:lang w:val="ru-RU"/>
        </w:rPr>
        <w:t>.2025 года</w:t>
      </w:r>
      <w:r w:rsidR="001E063F">
        <w:rPr>
          <w:sz w:val="24"/>
          <w:szCs w:val="24"/>
          <w:lang w:val="ru-RU"/>
        </w:rPr>
        <w:t>;</w:t>
      </w:r>
    </w:p>
    <w:p w14:paraId="60AC2B2E" w14:textId="6DA27A47" w:rsidR="00FD37F1" w:rsidRDefault="00FD37F1" w:rsidP="00FD37F1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 w:rsidRPr="005476CA">
        <w:rPr>
          <w:sz w:val="24"/>
          <w:szCs w:val="24"/>
          <w:lang w:val="ru-RU"/>
        </w:rPr>
        <w:t>1.</w:t>
      </w:r>
      <w:r w:rsidR="00EC1C16">
        <w:rPr>
          <w:sz w:val="24"/>
          <w:szCs w:val="24"/>
          <w:lang w:val="ru-RU"/>
        </w:rPr>
        <w:t>5</w:t>
      </w:r>
      <w:r w:rsidRPr="005476CA">
        <w:rPr>
          <w:sz w:val="24"/>
          <w:szCs w:val="24"/>
          <w:lang w:val="ru-RU"/>
        </w:rPr>
        <w:t xml:space="preserve">. </w:t>
      </w:r>
      <w:r w:rsidR="001C7E17">
        <w:rPr>
          <w:sz w:val="24"/>
          <w:szCs w:val="24"/>
          <w:lang w:val="ru-RU"/>
        </w:rPr>
        <w:t xml:space="preserve">проверку </w:t>
      </w:r>
      <w:r w:rsidR="001C7E17" w:rsidRPr="00736BFE">
        <w:rPr>
          <w:sz w:val="24"/>
          <w:szCs w:val="24"/>
          <w:lang w:val="ru-RU"/>
        </w:rPr>
        <w:t>законност</w:t>
      </w:r>
      <w:r w:rsidR="001C7E17">
        <w:rPr>
          <w:sz w:val="24"/>
          <w:szCs w:val="24"/>
          <w:lang w:val="ru-RU"/>
        </w:rPr>
        <w:t>и</w:t>
      </w:r>
      <w:r w:rsidR="001C7E17" w:rsidRPr="00736BFE">
        <w:rPr>
          <w:sz w:val="24"/>
          <w:szCs w:val="24"/>
          <w:lang w:val="ru-RU"/>
        </w:rPr>
        <w:t xml:space="preserve"> и эффективност</w:t>
      </w:r>
      <w:r w:rsidR="001C7E17">
        <w:rPr>
          <w:sz w:val="24"/>
          <w:szCs w:val="24"/>
          <w:lang w:val="ru-RU"/>
        </w:rPr>
        <w:t>и</w:t>
      </w:r>
      <w:r w:rsidR="001C7E17" w:rsidRPr="00736BFE">
        <w:rPr>
          <w:sz w:val="24"/>
          <w:szCs w:val="24"/>
          <w:lang w:val="ru-RU"/>
        </w:rPr>
        <w:t xml:space="preserve"> использования средств </w:t>
      </w:r>
      <w:r w:rsidR="001C7E17" w:rsidRPr="005476CA">
        <w:rPr>
          <w:sz w:val="24"/>
          <w:szCs w:val="24"/>
          <w:lang w:val="ru-RU"/>
        </w:rPr>
        <w:t>бюджета Слюдянского муниципального района, выделенных</w:t>
      </w:r>
      <w:r w:rsidR="00A6741E" w:rsidRPr="005476CA">
        <w:rPr>
          <w:sz w:val="24"/>
          <w:szCs w:val="24"/>
          <w:lang w:val="ru-RU"/>
        </w:rPr>
        <w:t xml:space="preserve"> </w:t>
      </w:r>
      <w:r w:rsidR="005476CA" w:rsidRPr="005476CA">
        <w:rPr>
          <w:sz w:val="24"/>
          <w:szCs w:val="24"/>
          <w:lang w:val="ru-RU"/>
        </w:rPr>
        <w:t>в 20</w:t>
      </w:r>
      <w:r w:rsidR="00736BFE">
        <w:rPr>
          <w:sz w:val="24"/>
          <w:szCs w:val="24"/>
          <w:lang w:val="ru-RU"/>
        </w:rPr>
        <w:t>1</w:t>
      </w:r>
      <w:r w:rsidR="005476CA" w:rsidRPr="005476CA">
        <w:rPr>
          <w:sz w:val="24"/>
          <w:szCs w:val="24"/>
          <w:lang w:val="ru-RU"/>
        </w:rPr>
        <w:t xml:space="preserve">9-2024 годах на реализацию муниципальной программы «Поддержка приоритетных отраслей экономики Слюдянского муниципального района» на 2019 – 2026 годы, </w:t>
      </w:r>
      <w:r w:rsidR="005476CA">
        <w:rPr>
          <w:sz w:val="24"/>
          <w:szCs w:val="24"/>
          <w:lang w:val="ru-RU"/>
        </w:rPr>
        <w:t xml:space="preserve">в том числе соблюдения </w:t>
      </w:r>
      <w:r w:rsidR="005476CA" w:rsidRPr="005476CA">
        <w:rPr>
          <w:sz w:val="24"/>
          <w:szCs w:val="24"/>
          <w:lang w:val="ru-RU"/>
        </w:rPr>
        <w:t>цел</w:t>
      </w:r>
      <w:r w:rsidR="005476CA">
        <w:rPr>
          <w:sz w:val="24"/>
          <w:szCs w:val="24"/>
          <w:lang w:val="ru-RU"/>
        </w:rPr>
        <w:t>ей</w:t>
      </w:r>
      <w:r w:rsidR="005476CA" w:rsidRPr="005476CA">
        <w:rPr>
          <w:sz w:val="24"/>
          <w:szCs w:val="24"/>
          <w:lang w:val="ru-RU"/>
        </w:rPr>
        <w:t>, услови</w:t>
      </w:r>
      <w:r w:rsidR="005476CA">
        <w:rPr>
          <w:sz w:val="24"/>
          <w:szCs w:val="24"/>
          <w:lang w:val="ru-RU"/>
        </w:rPr>
        <w:t>й</w:t>
      </w:r>
      <w:r w:rsidR="005476CA" w:rsidRPr="005476CA">
        <w:rPr>
          <w:sz w:val="24"/>
          <w:szCs w:val="24"/>
          <w:lang w:val="ru-RU"/>
        </w:rPr>
        <w:t xml:space="preserve"> и поряд</w:t>
      </w:r>
      <w:r w:rsidR="005476CA">
        <w:rPr>
          <w:sz w:val="24"/>
          <w:szCs w:val="24"/>
          <w:lang w:val="ru-RU"/>
        </w:rPr>
        <w:t>ка</w:t>
      </w:r>
      <w:r w:rsidR="005476CA" w:rsidRPr="005476CA">
        <w:rPr>
          <w:sz w:val="24"/>
          <w:szCs w:val="24"/>
          <w:lang w:val="ru-RU"/>
        </w:rPr>
        <w:t xml:space="preserve"> предоставления субсидий</w:t>
      </w:r>
      <w:r w:rsidR="005476CA">
        <w:rPr>
          <w:sz w:val="24"/>
          <w:szCs w:val="24"/>
          <w:lang w:val="ru-RU"/>
        </w:rPr>
        <w:t xml:space="preserve"> из бюджета Слюдянского муниципального района </w:t>
      </w:r>
      <w:r w:rsidR="005476CA" w:rsidRPr="005476CA">
        <w:rPr>
          <w:sz w:val="24"/>
          <w:szCs w:val="24"/>
          <w:lang w:val="ru-RU"/>
        </w:rPr>
        <w:t>некоммерческ</w:t>
      </w:r>
      <w:r w:rsidR="005476CA">
        <w:rPr>
          <w:sz w:val="24"/>
          <w:szCs w:val="24"/>
          <w:lang w:val="ru-RU"/>
        </w:rPr>
        <w:t>ой</w:t>
      </w:r>
      <w:r w:rsidR="005476CA" w:rsidRPr="005476CA">
        <w:rPr>
          <w:sz w:val="24"/>
          <w:szCs w:val="24"/>
          <w:lang w:val="ru-RU"/>
        </w:rPr>
        <w:t xml:space="preserve"> организаци</w:t>
      </w:r>
      <w:r w:rsidR="005476CA">
        <w:rPr>
          <w:sz w:val="24"/>
          <w:szCs w:val="24"/>
          <w:lang w:val="ru-RU"/>
        </w:rPr>
        <w:t>и</w:t>
      </w:r>
      <w:r w:rsidR="005476CA" w:rsidRPr="005476CA">
        <w:rPr>
          <w:sz w:val="24"/>
          <w:szCs w:val="24"/>
          <w:lang w:val="ru-RU"/>
        </w:rPr>
        <w:t xml:space="preserve"> </w:t>
      </w:r>
      <w:r w:rsidR="005476CA">
        <w:rPr>
          <w:sz w:val="24"/>
          <w:szCs w:val="24"/>
          <w:lang w:val="ru-RU"/>
        </w:rPr>
        <w:t>«Ф</w:t>
      </w:r>
      <w:r w:rsidR="005476CA" w:rsidRPr="005476CA">
        <w:rPr>
          <w:sz w:val="24"/>
          <w:szCs w:val="24"/>
          <w:lang w:val="ru-RU"/>
        </w:rPr>
        <w:t xml:space="preserve">онд микрокредитования </w:t>
      </w:r>
      <w:r w:rsidR="005476CA">
        <w:rPr>
          <w:sz w:val="24"/>
          <w:szCs w:val="24"/>
          <w:lang w:val="ru-RU"/>
        </w:rPr>
        <w:t>С</w:t>
      </w:r>
      <w:r w:rsidR="005476CA" w:rsidRPr="005476CA">
        <w:rPr>
          <w:sz w:val="24"/>
          <w:szCs w:val="24"/>
          <w:lang w:val="ru-RU"/>
        </w:rPr>
        <w:t>людянского района</w:t>
      </w:r>
      <w:r w:rsidR="005476CA">
        <w:rPr>
          <w:sz w:val="24"/>
          <w:szCs w:val="24"/>
          <w:lang w:val="ru-RU"/>
        </w:rPr>
        <w:t>»</w:t>
      </w:r>
      <w:r w:rsidR="005476CA" w:rsidRPr="005476CA">
        <w:rPr>
          <w:sz w:val="24"/>
          <w:szCs w:val="24"/>
          <w:lang w:val="ru-RU"/>
        </w:rPr>
        <w:t>, а также результат</w:t>
      </w:r>
      <w:r w:rsidR="00A55F33">
        <w:rPr>
          <w:sz w:val="24"/>
          <w:szCs w:val="24"/>
          <w:lang w:val="ru-RU"/>
        </w:rPr>
        <w:t>ов</w:t>
      </w:r>
      <w:r w:rsidR="005476CA" w:rsidRPr="005476CA">
        <w:rPr>
          <w:sz w:val="24"/>
          <w:szCs w:val="24"/>
          <w:lang w:val="ru-RU"/>
        </w:rPr>
        <w:t xml:space="preserve"> их предоставления</w:t>
      </w:r>
      <w:r w:rsidR="006763BC">
        <w:rPr>
          <w:sz w:val="24"/>
          <w:szCs w:val="24"/>
          <w:lang w:val="ru-RU"/>
        </w:rPr>
        <w:t xml:space="preserve">, </w:t>
      </w:r>
      <w:r w:rsidR="006763BC" w:rsidRPr="000E66B8">
        <w:rPr>
          <w:sz w:val="24"/>
          <w:szCs w:val="24"/>
          <w:lang w:val="ru-RU"/>
        </w:rPr>
        <w:t xml:space="preserve">в срок до </w:t>
      </w:r>
      <w:r w:rsidR="006763BC">
        <w:rPr>
          <w:sz w:val="24"/>
          <w:szCs w:val="24"/>
          <w:lang w:val="ru-RU"/>
        </w:rPr>
        <w:t>20</w:t>
      </w:r>
      <w:r w:rsidR="006763BC" w:rsidRPr="000E66B8">
        <w:rPr>
          <w:sz w:val="24"/>
          <w:szCs w:val="24"/>
          <w:lang w:val="ru-RU"/>
        </w:rPr>
        <w:t>.0</w:t>
      </w:r>
      <w:r w:rsidR="006763BC">
        <w:rPr>
          <w:sz w:val="24"/>
          <w:szCs w:val="24"/>
          <w:lang w:val="ru-RU"/>
        </w:rPr>
        <w:t>5</w:t>
      </w:r>
      <w:r w:rsidR="006763BC" w:rsidRPr="000E66B8">
        <w:rPr>
          <w:sz w:val="24"/>
          <w:szCs w:val="24"/>
          <w:lang w:val="ru-RU"/>
        </w:rPr>
        <w:t>.2025 года</w:t>
      </w:r>
      <w:r w:rsidR="005476CA">
        <w:rPr>
          <w:sz w:val="24"/>
          <w:szCs w:val="24"/>
          <w:lang w:val="ru-RU"/>
        </w:rPr>
        <w:t>.</w:t>
      </w:r>
    </w:p>
    <w:p w14:paraId="6925504E" w14:textId="1F32E4A0" w:rsidR="003534AD" w:rsidRDefault="003534AD" w:rsidP="00F53121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2. Рекомендовать </w:t>
      </w:r>
      <w:r w:rsidRPr="00127E20">
        <w:rPr>
          <w:sz w:val="24"/>
          <w:szCs w:val="24"/>
          <w:lang w:val="ru-RU"/>
        </w:rPr>
        <w:t>Контрольно-</w:t>
      </w:r>
      <w:r>
        <w:rPr>
          <w:sz w:val="24"/>
          <w:szCs w:val="24"/>
          <w:lang w:val="ru-RU"/>
        </w:rPr>
        <w:t>с</w:t>
      </w:r>
      <w:r w:rsidRPr="00127E20">
        <w:rPr>
          <w:sz w:val="24"/>
          <w:szCs w:val="24"/>
          <w:lang w:val="ru-RU"/>
        </w:rPr>
        <w:t>четн</w:t>
      </w:r>
      <w:r>
        <w:rPr>
          <w:sz w:val="24"/>
          <w:szCs w:val="24"/>
          <w:lang w:val="ru-RU"/>
        </w:rPr>
        <w:t>ой</w:t>
      </w:r>
      <w:r w:rsidRPr="00127E20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</w:t>
      </w:r>
      <w:r w:rsidRPr="00127E20">
        <w:rPr>
          <w:sz w:val="24"/>
          <w:szCs w:val="24"/>
          <w:lang w:val="ru-RU"/>
        </w:rPr>
        <w:t>алат</w:t>
      </w:r>
      <w:r>
        <w:rPr>
          <w:sz w:val="24"/>
          <w:szCs w:val="24"/>
          <w:lang w:val="ru-RU"/>
        </w:rPr>
        <w:t>е</w:t>
      </w:r>
      <w:r w:rsidRPr="00127E20">
        <w:rPr>
          <w:sz w:val="24"/>
          <w:szCs w:val="24"/>
          <w:lang w:val="ru-RU"/>
        </w:rPr>
        <w:t xml:space="preserve"> Слюдянского </w:t>
      </w:r>
      <w:r>
        <w:rPr>
          <w:sz w:val="24"/>
          <w:szCs w:val="24"/>
          <w:lang w:val="ru-RU"/>
        </w:rPr>
        <w:t>м</w:t>
      </w:r>
      <w:r w:rsidRPr="00127E20">
        <w:rPr>
          <w:sz w:val="24"/>
          <w:szCs w:val="24"/>
          <w:lang w:val="ru-RU"/>
        </w:rPr>
        <w:t>униципального района</w:t>
      </w:r>
      <w:r w:rsidR="00A30476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привлечь к участию в </w:t>
      </w:r>
      <w:r w:rsidR="00F53121" w:rsidRPr="00F53121">
        <w:rPr>
          <w:sz w:val="24"/>
          <w:szCs w:val="24"/>
          <w:lang w:val="ru-RU"/>
        </w:rPr>
        <w:t>контрольно</w:t>
      </w:r>
      <w:r w:rsidR="00F53121">
        <w:rPr>
          <w:sz w:val="24"/>
          <w:szCs w:val="24"/>
          <w:lang w:val="ru-RU"/>
        </w:rPr>
        <w:t>м</w:t>
      </w:r>
      <w:r w:rsidR="00F53121" w:rsidRPr="00F53121">
        <w:rPr>
          <w:sz w:val="24"/>
          <w:szCs w:val="24"/>
          <w:lang w:val="ru-RU"/>
        </w:rPr>
        <w:t xml:space="preserve"> мероприяти</w:t>
      </w:r>
      <w:r w:rsidR="00F53121">
        <w:rPr>
          <w:sz w:val="24"/>
          <w:szCs w:val="24"/>
          <w:lang w:val="ru-RU"/>
        </w:rPr>
        <w:t xml:space="preserve">и </w:t>
      </w:r>
      <w:r w:rsidR="00F53121" w:rsidRPr="00F53121">
        <w:rPr>
          <w:sz w:val="24"/>
          <w:szCs w:val="24"/>
          <w:lang w:val="ru-RU"/>
        </w:rPr>
        <w:t>Контрольно-счетн</w:t>
      </w:r>
      <w:r w:rsidR="00F53121">
        <w:rPr>
          <w:sz w:val="24"/>
          <w:szCs w:val="24"/>
          <w:lang w:val="ru-RU"/>
        </w:rPr>
        <w:t>ую</w:t>
      </w:r>
      <w:r w:rsidR="00F53121" w:rsidRPr="00F53121">
        <w:rPr>
          <w:sz w:val="24"/>
          <w:szCs w:val="24"/>
          <w:lang w:val="ru-RU"/>
        </w:rPr>
        <w:t xml:space="preserve"> палат</w:t>
      </w:r>
      <w:r w:rsidR="00F53121">
        <w:rPr>
          <w:sz w:val="24"/>
          <w:szCs w:val="24"/>
          <w:lang w:val="ru-RU"/>
        </w:rPr>
        <w:t>у</w:t>
      </w:r>
      <w:r w:rsidR="00F53121" w:rsidRPr="00F53121">
        <w:rPr>
          <w:sz w:val="24"/>
          <w:szCs w:val="24"/>
          <w:lang w:val="ru-RU"/>
        </w:rPr>
        <w:t xml:space="preserve"> </w:t>
      </w:r>
      <w:r w:rsidR="00F53121">
        <w:rPr>
          <w:sz w:val="24"/>
          <w:szCs w:val="24"/>
          <w:lang w:val="ru-RU"/>
        </w:rPr>
        <w:t>Б</w:t>
      </w:r>
      <w:r w:rsidR="00F53121" w:rsidRPr="00F53121">
        <w:rPr>
          <w:sz w:val="24"/>
          <w:szCs w:val="24"/>
          <w:lang w:val="ru-RU"/>
        </w:rPr>
        <w:t xml:space="preserve">айкальского городского поселения </w:t>
      </w:r>
      <w:r w:rsidR="00F53121">
        <w:rPr>
          <w:sz w:val="24"/>
          <w:szCs w:val="24"/>
          <w:lang w:val="ru-RU"/>
        </w:rPr>
        <w:t>и Ревизионную комиссию Слюдянского муниципального образования</w:t>
      </w:r>
      <w:r w:rsidR="00A30476">
        <w:rPr>
          <w:sz w:val="24"/>
          <w:szCs w:val="24"/>
          <w:lang w:val="ru-RU"/>
        </w:rPr>
        <w:t xml:space="preserve">. </w:t>
      </w:r>
    </w:p>
    <w:p w14:paraId="1BC80641" w14:textId="0BFDE7D6" w:rsidR="00A30476" w:rsidRDefault="00A30476" w:rsidP="00F53121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3. Поручить </w:t>
      </w:r>
      <w:r w:rsidRPr="00127E20">
        <w:rPr>
          <w:sz w:val="24"/>
          <w:szCs w:val="24"/>
          <w:lang w:val="ru-RU"/>
        </w:rPr>
        <w:t>Контрольно-</w:t>
      </w:r>
      <w:r>
        <w:rPr>
          <w:sz w:val="24"/>
          <w:szCs w:val="24"/>
          <w:lang w:val="ru-RU"/>
        </w:rPr>
        <w:t>с</w:t>
      </w:r>
      <w:r w:rsidRPr="00127E20">
        <w:rPr>
          <w:sz w:val="24"/>
          <w:szCs w:val="24"/>
          <w:lang w:val="ru-RU"/>
        </w:rPr>
        <w:t>четн</w:t>
      </w:r>
      <w:r>
        <w:rPr>
          <w:sz w:val="24"/>
          <w:szCs w:val="24"/>
          <w:lang w:val="ru-RU"/>
        </w:rPr>
        <w:t>ой</w:t>
      </w:r>
      <w:r w:rsidRPr="00127E20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</w:t>
      </w:r>
      <w:r w:rsidRPr="00127E20">
        <w:rPr>
          <w:sz w:val="24"/>
          <w:szCs w:val="24"/>
          <w:lang w:val="ru-RU"/>
        </w:rPr>
        <w:t>алат</w:t>
      </w:r>
      <w:r>
        <w:rPr>
          <w:sz w:val="24"/>
          <w:szCs w:val="24"/>
          <w:lang w:val="ru-RU"/>
        </w:rPr>
        <w:t>е</w:t>
      </w:r>
      <w:r w:rsidRPr="00127E20">
        <w:rPr>
          <w:sz w:val="24"/>
          <w:szCs w:val="24"/>
          <w:lang w:val="ru-RU"/>
        </w:rPr>
        <w:t xml:space="preserve"> Слюдянского </w:t>
      </w:r>
      <w:r>
        <w:rPr>
          <w:sz w:val="24"/>
          <w:szCs w:val="24"/>
          <w:lang w:val="ru-RU"/>
        </w:rPr>
        <w:t>м</w:t>
      </w:r>
      <w:r w:rsidRPr="00127E20">
        <w:rPr>
          <w:sz w:val="24"/>
          <w:szCs w:val="24"/>
          <w:lang w:val="ru-RU"/>
        </w:rPr>
        <w:t>униципального района</w:t>
      </w:r>
      <w:r>
        <w:rPr>
          <w:sz w:val="24"/>
          <w:szCs w:val="24"/>
          <w:lang w:val="ru-RU"/>
        </w:rPr>
        <w:t xml:space="preserve"> предоставлять на каждое очередное заседание думы, начиная с заседания января 2025 года, информацию о результатах контрольных мероприятий, указанных в пункте 1 настоящего решения.</w:t>
      </w:r>
    </w:p>
    <w:p w14:paraId="24A8C3F5" w14:textId="3CF98806" w:rsidR="00542F17" w:rsidRPr="00D75DEE" w:rsidRDefault="001C7E17" w:rsidP="00D52180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</w:t>
      </w:r>
      <w:r w:rsidR="00542F17" w:rsidRPr="00D75DEE">
        <w:rPr>
          <w:sz w:val="24"/>
          <w:szCs w:val="24"/>
          <w:lang w:val="ru-RU"/>
        </w:rPr>
        <w:t xml:space="preserve">. </w:t>
      </w:r>
      <w:r w:rsidR="00C72BB9" w:rsidRPr="00C72BB9">
        <w:rPr>
          <w:sz w:val="24"/>
          <w:szCs w:val="24"/>
          <w:lang w:val="ru-RU"/>
        </w:rPr>
        <w:t>Настоящее решение вступает в силу с даты его принятия Думой Слюдянского муниципального района.</w:t>
      </w:r>
    </w:p>
    <w:p w14:paraId="196BCE54" w14:textId="07D23CAB" w:rsidR="00D75DEE" w:rsidRDefault="001C7E17" w:rsidP="00D52180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>5</w:t>
      </w:r>
      <w:r w:rsidR="00F53121">
        <w:rPr>
          <w:rFonts w:ascii="Times New Roman" w:hAnsi="Times New Roman"/>
          <w:spacing w:val="-6"/>
          <w:sz w:val="24"/>
          <w:szCs w:val="24"/>
        </w:rPr>
        <w:t>.</w:t>
      </w:r>
      <w:r w:rsidR="00F6533D" w:rsidRPr="00D75DEE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F6533D" w:rsidRPr="00D75DEE">
        <w:rPr>
          <w:rFonts w:ascii="Times New Roman" w:hAnsi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="00F6533D" w:rsidRPr="00D75DE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6533D" w:rsidRPr="00D75DEE">
        <w:rPr>
          <w:rFonts w:ascii="Times New Roman" w:hAnsi="Times New Roman"/>
          <w:sz w:val="24"/>
          <w:szCs w:val="24"/>
        </w:rPr>
        <w:t xml:space="preserve"> муниципального </w:t>
      </w:r>
      <w:r w:rsidR="00F6533D" w:rsidRPr="00D75DEE">
        <w:rPr>
          <w:rFonts w:ascii="Times New Roman" w:hAnsi="Times New Roman"/>
          <w:spacing w:val="-3"/>
          <w:sz w:val="24"/>
          <w:szCs w:val="24"/>
        </w:rPr>
        <w:t xml:space="preserve">района: </w:t>
      </w:r>
      <w:r w:rsidR="00F6533D" w:rsidRPr="00D75DEE">
        <w:rPr>
          <w:rFonts w:ascii="Times New Roman" w:hAnsi="Times New Roman"/>
          <w:sz w:val="24"/>
          <w:szCs w:val="24"/>
          <w:lang w:val="en-US"/>
        </w:rPr>
        <w:t>http</w:t>
      </w:r>
      <w:r w:rsidR="00F6533D" w:rsidRPr="00D75DEE">
        <w:rPr>
          <w:rFonts w:ascii="Times New Roman" w:hAnsi="Times New Roman"/>
          <w:sz w:val="24"/>
          <w:szCs w:val="24"/>
        </w:rPr>
        <w:t>//</w:t>
      </w:r>
      <w:r w:rsidR="00F6533D" w:rsidRPr="00D75DEE">
        <w:rPr>
          <w:rFonts w:ascii="Times New Roman" w:hAnsi="Times New Roman"/>
          <w:sz w:val="24"/>
          <w:szCs w:val="24"/>
          <w:lang w:val="en-US"/>
        </w:rPr>
        <w:t>www</w:t>
      </w:r>
      <w:r w:rsidR="00F6533D" w:rsidRPr="00D75DEE">
        <w:rPr>
          <w:rFonts w:ascii="Times New Roman" w:hAnsi="Times New Roman"/>
          <w:sz w:val="24"/>
          <w:szCs w:val="24"/>
        </w:rPr>
        <w:t>.</w:t>
      </w:r>
      <w:proofErr w:type="spellStart"/>
      <w:r w:rsidR="00F6533D" w:rsidRPr="00D75DEE">
        <w:rPr>
          <w:rFonts w:ascii="Times New Roman" w:hAnsi="Times New Roman"/>
          <w:sz w:val="24"/>
          <w:szCs w:val="24"/>
          <w:lang w:val="en-US"/>
        </w:rPr>
        <w:t>sludyanka</w:t>
      </w:r>
      <w:proofErr w:type="spellEnd"/>
      <w:r w:rsidR="00F6533D" w:rsidRPr="00D75DEE">
        <w:rPr>
          <w:rFonts w:ascii="Times New Roman" w:hAnsi="Times New Roman"/>
          <w:sz w:val="24"/>
          <w:szCs w:val="24"/>
        </w:rPr>
        <w:t>.</w:t>
      </w:r>
      <w:proofErr w:type="spellStart"/>
      <w:r w:rsidR="00F6533D" w:rsidRPr="00D75DEE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="00F6533D" w:rsidRPr="00D75DEE">
        <w:rPr>
          <w:rFonts w:ascii="Times New Roman" w:hAnsi="Times New Roman"/>
          <w:sz w:val="24"/>
          <w:szCs w:val="24"/>
        </w:rPr>
        <w:t xml:space="preserve">, </w:t>
      </w:r>
      <w:r w:rsidR="00F6533D" w:rsidRPr="00D75DEE">
        <w:rPr>
          <w:rFonts w:ascii="Times New Roman" w:hAnsi="Times New Roman"/>
          <w:spacing w:val="-3"/>
          <w:sz w:val="24"/>
          <w:szCs w:val="24"/>
        </w:rPr>
        <w:t>в разделе «Дума»</w:t>
      </w:r>
      <w:r w:rsidR="00F6533D" w:rsidRPr="00D75DEE">
        <w:rPr>
          <w:rFonts w:ascii="Times New Roman" w:hAnsi="Times New Roman"/>
          <w:sz w:val="24"/>
          <w:szCs w:val="24"/>
        </w:rPr>
        <w:t>.</w:t>
      </w:r>
    </w:p>
    <w:p w14:paraId="01C330FE" w14:textId="1E4AFA35" w:rsidR="00314B28" w:rsidRDefault="00314B28" w:rsidP="00D52180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3D6D84AB" w14:textId="77777777" w:rsidR="00E55A76" w:rsidRPr="00D75DEE" w:rsidRDefault="00E55A76" w:rsidP="00D52180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722C762F" w14:textId="77777777" w:rsidR="00F6533D" w:rsidRPr="0064063D" w:rsidRDefault="00F6533D" w:rsidP="00D52180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Председатель Думы Слюдянского </w:t>
      </w:r>
    </w:p>
    <w:p w14:paraId="2EBEDC04" w14:textId="655897CE" w:rsidR="00F6533D" w:rsidRDefault="00F6533D" w:rsidP="00D52180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муниципального района                                                       </w:t>
      </w:r>
      <w:r>
        <w:rPr>
          <w:b/>
          <w:sz w:val="24"/>
          <w:szCs w:val="24"/>
          <w:lang w:val="ru-RU"/>
        </w:rPr>
        <w:t xml:space="preserve">                           </w:t>
      </w:r>
      <w:proofErr w:type="spellStart"/>
      <w:r w:rsidR="00D75DEE">
        <w:rPr>
          <w:b/>
          <w:sz w:val="24"/>
          <w:szCs w:val="24"/>
          <w:lang w:val="ru-RU"/>
        </w:rPr>
        <w:t>А.В.Смирнов</w:t>
      </w:r>
      <w:proofErr w:type="spellEnd"/>
      <w:r w:rsidRPr="0064063D">
        <w:rPr>
          <w:b/>
          <w:sz w:val="24"/>
          <w:szCs w:val="24"/>
          <w:lang w:val="ru-RU"/>
        </w:rPr>
        <w:t xml:space="preserve"> </w:t>
      </w:r>
    </w:p>
    <w:p w14:paraId="12C4A210" w14:textId="77777777" w:rsidR="00F53121" w:rsidRDefault="00F53121" w:rsidP="00D52180">
      <w:pPr>
        <w:jc w:val="both"/>
        <w:rPr>
          <w:b/>
          <w:sz w:val="24"/>
          <w:szCs w:val="24"/>
          <w:lang w:val="ru-RU"/>
        </w:rPr>
      </w:pPr>
    </w:p>
    <w:p w14:paraId="5034A207" w14:textId="62144CB4" w:rsidR="00160A03" w:rsidRDefault="00F6533D" w:rsidP="00D52180">
      <w:pPr>
        <w:jc w:val="both"/>
        <w:rPr>
          <w:sz w:val="24"/>
          <w:szCs w:val="24"/>
          <w:lang w:val="ru-RU"/>
        </w:rPr>
      </w:pPr>
      <w:r w:rsidRPr="00296057">
        <w:rPr>
          <w:sz w:val="24"/>
          <w:szCs w:val="24"/>
          <w:lang w:val="ru-RU"/>
        </w:rPr>
        <w:t xml:space="preserve">От </w:t>
      </w:r>
      <w:r w:rsidR="002E1D58">
        <w:rPr>
          <w:sz w:val="24"/>
          <w:szCs w:val="24"/>
          <w:lang w:val="ru-RU"/>
        </w:rPr>
        <w:t>26 декабря 2024</w:t>
      </w:r>
      <w:r w:rsidRPr="00296057">
        <w:rPr>
          <w:sz w:val="24"/>
          <w:szCs w:val="24"/>
          <w:lang w:val="ru-RU"/>
        </w:rPr>
        <w:t xml:space="preserve"> № </w:t>
      </w:r>
      <w:r>
        <w:rPr>
          <w:sz w:val="24"/>
          <w:szCs w:val="24"/>
          <w:lang w:val="ru-RU"/>
        </w:rPr>
        <w:t xml:space="preserve"> </w:t>
      </w:r>
      <w:r w:rsidR="002E1D58">
        <w:rPr>
          <w:sz w:val="24"/>
          <w:szCs w:val="24"/>
          <w:lang w:val="ru-RU"/>
        </w:rPr>
        <w:t>44</w:t>
      </w:r>
      <w:bookmarkStart w:id="0" w:name="_GoBack"/>
      <w:bookmarkEnd w:id="0"/>
      <w:r>
        <w:rPr>
          <w:sz w:val="24"/>
          <w:szCs w:val="24"/>
          <w:lang w:val="ru-RU"/>
        </w:rPr>
        <w:t xml:space="preserve">– </w:t>
      </w:r>
      <w:r>
        <w:rPr>
          <w:sz w:val="24"/>
          <w:szCs w:val="24"/>
          <w:lang w:val="en-US"/>
        </w:rPr>
        <w:t>V</w:t>
      </w:r>
      <w:r w:rsidRPr="00296057">
        <w:rPr>
          <w:sz w:val="24"/>
          <w:szCs w:val="24"/>
          <w:lang w:val="en-US"/>
        </w:rPr>
        <w:t>I</w:t>
      </w:r>
      <w:r w:rsidR="00D75DEE">
        <w:rPr>
          <w:sz w:val="24"/>
          <w:szCs w:val="24"/>
          <w:lang w:val="en-US"/>
        </w:rPr>
        <w:t>I</w:t>
      </w:r>
      <w:r w:rsidRPr="00296057">
        <w:rPr>
          <w:sz w:val="24"/>
          <w:szCs w:val="24"/>
          <w:lang w:val="en-US"/>
        </w:rPr>
        <w:t>I</w:t>
      </w:r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рд</w:t>
      </w:r>
      <w:bookmarkStart w:id="1" w:name="_Hlk179038385"/>
      <w:bookmarkEnd w:id="1"/>
      <w:proofErr w:type="spellEnd"/>
    </w:p>
    <w:sectPr w:rsidR="00160A03" w:rsidSect="00160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3E9D5C62"/>
    <w:multiLevelType w:val="singleLevel"/>
    <w:tmpl w:val="8752BEC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536B73D1"/>
    <w:multiLevelType w:val="singleLevel"/>
    <w:tmpl w:val="124E9A9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01F"/>
    <w:rsid w:val="000B07F5"/>
    <w:rsid w:val="000E66B8"/>
    <w:rsid w:val="000F4D32"/>
    <w:rsid w:val="00123058"/>
    <w:rsid w:val="00127E20"/>
    <w:rsid w:val="00160A03"/>
    <w:rsid w:val="0017581C"/>
    <w:rsid w:val="001C7E17"/>
    <w:rsid w:val="001D0583"/>
    <w:rsid w:val="001E063F"/>
    <w:rsid w:val="00277037"/>
    <w:rsid w:val="002C2F2B"/>
    <w:rsid w:val="002E1D58"/>
    <w:rsid w:val="00314B28"/>
    <w:rsid w:val="003534AD"/>
    <w:rsid w:val="00355AD7"/>
    <w:rsid w:val="003B4DEE"/>
    <w:rsid w:val="004C1C6D"/>
    <w:rsid w:val="00504DE1"/>
    <w:rsid w:val="00542F17"/>
    <w:rsid w:val="005476CA"/>
    <w:rsid w:val="006166BA"/>
    <w:rsid w:val="006310A4"/>
    <w:rsid w:val="006763BC"/>
    <w:rsid w:val="007063E5"/>
    <w:rsid w:val="00736BFE"/>
    <w:rsid w:val="007F0207"/>
    <w:rsid w:val="008138ED"/>
    <w:rsid w:val="009231B2"/>
    <w:rsid w:val="009347DE"/>
    <w:rsid w:val="00937FED"/>
    <w:rsid w:val="00947AD3"/>
    <w:rsid w:val="009520DF"/>
    <w:rsid w:val="0097301F"/>
    <w:rsid w:val="00A30476"/>
    <w:rsid w:val="00A32364"/>
    <w:rsid w:val="00A55F33"/>
    <w:rsid w:val="00A651F3"/>
    <w:rsid w:val="00A6741E"/>
    <w:rsid w:val="00A756BB"/>
    <w:rsid w:val="00B019FD"/>
    <w:rsid w:val="00BD3848"/>
    <w:rsid w:val="00BE7768"/>
    <w:rsid w:val="00BF262B"/>
    <w:rsid w:val="00BF72D9"/>
    <w:rsid w:val="00C72BB9"/>
    <w:rsid w:val="00C77E16"/>
    <w:rsid w:val="00CB59B9"/>
    <w:rsid w:val="00CF6FBE"/>
    <w:rsid w:val="00D52180"/>
    <w:rsid w:val="00D75DEE"/>
    <w:rsid w:val="00E14DFA"/>
    <w:rsid w:val="00E50519"/>
    <w:rsid w:val="00E55A76"/>
    <w:rsid w:val="00E6528E"/>
    <w:rsid w:val="00E71967"/>
    <w:rsid w:val="00E775A1"/>
    <w:rsid w:val="00EC1C16"/>
    <w:rsid w:val="00ED38B7"/>
    <w:rsid w:val="00F53121"/>
    <w:rsid w:val="00F6533D"/>
    <w:rsid w:val="00F67D69"/>
    <w:rsid w:val="00FD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A6E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1">
    <w:name w:val="heading 1"/>
    <w:basedOn w:val="a"/>
    <w:next w:val="a"/>
    <w:link w:val="10"/>
    <w:uiPriority w:val="9"/>
    <w:qFormat/>
    <w:rsid w:val="00F5312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38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138E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en-GB" w:eastAsia="ru-RU"/>
    </w:rPr>
  </w:style>
  <w:style w:type="paragraph" w:styleId="a3">
    <w:name w:val="Body Text"/>
    <w:basedOn w:val="a"/>
    <w:link w:val="a4"/>
    <w:semiHidden/>
    <w:rsid w:val="008138ED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8138ED"/>
    <w:pPr>
      <w:ind w:right="-142"/>
      <w:jc w:val="both"/>
    </w:pPr>
    <w:rPr>
      <w:sz w:val="24"/>
      <w:lang w:val="ru-RU"/>
    </w:rPr>
  </w:style>
  <w:style w:type="character" w:customStyle="1" w:styleId="20">
    <w:name w:val="Основной текст 2 Знак"/>
    <w:basedOn w:val="a0"/>
    <w:link w:val="2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8138E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33">
    <w:name w:val="Body Text 3"/>
    <w:basedOn w:val="a"/>
    <w:link w:val="34"/>
    <w:uiPriority w:val="99"/>
    <w:unhideWhenUsed/>
    <w:rsid w:val="008138E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5">
    <w:name w:val="Body Text Indent"/>
    <w:basedOn w:val="a"/>
    <w:link w:val="a6"/>
    <w:uiPriority w:val="99"/>
    <w:unhideWhenUsed/>
    <w:rsid w:val="008138E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138ED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8138E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styleId="a8">
    <w:name w:val="Normal (Web)"/>
    <w:basedOn w:val="a"/>
    <w:uiPriority w:val="99"/>
    <w:unhideWhenUsed/>
    <w:rsid w:val="008138ED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ConsPlusNormal">
    <w:name w:val="ConsPlusNormal"/>
    <w:rsid w:val="008138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03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037"/>
    <w:rPr>
      <w:rFonts w:ascii="Tahoma" w:eastAsia="Times New Roman" w:hAnsi="Tahoma" w:cs="Tahoma"/>
      <w:sz w:val="16"/>
      <w:szCs w:val="16"/>
      <w:lang w:val="en-GB" w:eastAsia="ru-RU"/>
    </w:rPr>
  </w:style>
  <w:style w:type="paragraph" w:styleId="ab">
    <w:name w:val="No Spacing"/>
    <w:uiPriority w:val="1"/>
    <w:qFormat/>
    <w:rsid w:val="00D75D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customStyle="1" w:styleId="10">
    <w:name w:val="Заголовок 1 Знак"/>
    <w:basedOn w:val="a0"/>
    <w:link w:val="1"/>
    <w:uiPriority w:val="9"/>
    <w:rsid w:val="00F5312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1">
    <w:name w:val="heading 1"/>
    <w:basedOn w:val="a"/>
    <w:next w:val="a"/>
    <w:link w:val="10"/>
    <w:uiPriority w:val="9"/>
    <w:qFormat/>
    <w:rsid w:val="00F5312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38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138E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en-GB" w:eastAsia="ru-RU"/>
    </w:rPr>
  </w:style>
  <w:style w:type="paragraph" w:styleId="a3">
    <w:name w:val="Body Text"/>
    <w:basedOn w:val="a"/>
    <w:link w:val="a4"/>
    <w:semiHidden/>
    <w:rsid w:val="008138ED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8138ED"/>
    <w:pPr>
      <w:ind w:right="-142"/>
      <w:jc w:val="both"/>
    </w:pPr>
    <w:rPr>
      <w:sz w:val="24"/>
      <w:lang w:val="ru-RU"/>
    </w:rPr>
  </w:style>
  <w:style w:type="character" w:customStyle="1" w:styleId="20">
    <w:name w:val="Основной текст 2 Знак"/>
    <w:basedOn w:val="a0"/>
    <w:link w:val="2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8138E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33">
    <w:name w:val="Body Text 3"/>
    <w:basedOn w:val="a"/>
    <w:link w:val="34"/>
    <w:uiPriority w:val="99"/>
    <w:unhideWhenUsed/>
    <w:rsid w:val="008138E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5">
    <w:name w:val="Body Text Indent"/>
    <w:basedOn w:val="a"/>
    <w:link w:val="a6"/>
    <w:uiPriority w:val="99"/>
    <w:unhideWhenUsed/>
    <w:rsid w:val="008138E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138ED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8138E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styleId="a8">
    <w:name w:val="Normal (Web)"/>
    <w:basedOn w:val="a"/>
    <w:uiPriority w:val="99"/>
    <w:unhideWhenUsed/>
    <w:rsid w:val="008138ED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ConsPlusNormal">
    <w:name w:val="ConsPlusNormal"/>
    <w:rsid w:val="008138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03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037"/>
    <w:rPr>
      <w:rFonts w:ascii="Tahoma" w:eastAsia="Times New Roman" w:hAnsi="Tahoma" w:cs="Tahoma"/>
      <w:sz w:val="16"/>
      <w:szCs w:val="16"/>
      <w:lang w:val="en-GB" w:eastAsia="ru-RU"/>
    </w:rPr>
  </w:style>
  <w:style w:type="paragraph" w:styleId="ab">
    <w:name w:val="No Spacing"/>
    <w:uiPriority w:val="1"/>
    <w:qFormat/>
    <w:rsid w:val="00D75D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customStyle="1" w:styleId="10">
    <w:name w:val="Заголовок 1 Знак"/>
    <w:basedOn w:val="a0"/>
    <w:link w:val="1"/>
    <w:uiPriority w:val="9"/>
    <w:rsid w:val="00F5312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85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881693">
          <w:marLeft w:val="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2</Pages>
  <Words>584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Андреева Олеся Владимировна</cp:lastModifiedBy>
  <cp:revision>55</cp:revision>
  <cp:lastPrinted>2022-11-30T06:12:00Z</cp:lastPrinted>
  <dcterms:created xsi:type="dcterms:W3CDTF">2024-10-05T08:30:00Z</dcterms:created>
  <dcterms:modified xsi:type="dcterms:W3CDTF">2024-12-27T03:55:00Z</dcterms:modified>
</cp:coreProperties>
</file>