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890" w:rsidRPr="006E0890" w:rsidRDefault="006E0890" w:rsidP="006E0890">
      <w:pPr>
        <w:widowControl w:val="0"/>
        <w:spacing w:after="0" w:line="240" w:lineRule="auto"/>
        <w:ind w:left="709" w:firstLine="1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0890">
        <w:rPr>
          <w:rFonts w:ascii="Times New Roman" w:eastAsia="Malgun Gothic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EF447CC" wp14:editId="6C731FF1">
            <wp:extent cx="690880" cy="8229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0890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6E089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6E0890">
        <w:rPr>
          <w:rFonts w:ascii="Times New Roman" w:eastAsia="Times New Roman" w:hAnsi="Times New Roman" w:cs="Times New Roman"/>
          <w:b/>
          <w:sz w:val="28"/>
          <w:szCs w:val="28"/>
        </w:rPr>
        <w:t>РОССИЙСКАЯ ФЕДЕРАЦИЯ</w:t>
      </w: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0890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ИРКУТСКАЯ ОБЛАСТЬ СЛЮДЯНСКИЙ РАЙОН</w:t>
      </w: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0890">
        <w:rPr>
          <w:rFonts w:ascii="Times New Roman" w:eastAsia="Times New Roman" w:hAnsi="Times New Roman" w:cs="Times New Roman"/>
          <w:b/>
          <w:sz w:val="28"/>
          <w:szCs w:val="28"/>
        </w:rPr>
        <w:t xml:space="preserve">     АДМИНИСТРАЦИЯ МАРИТУЙСКОГО</w:t>
      </w: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0890">
        <w:rPr>
          <w:rFonts w:ascii="Times New Roman" w:eastAsia="Times New Roman" w:hAnsi="Times New Roman" w:cs="Times New Roman"/>
          <w:b/>
          <w:sz w:val="28"/>
          <w:szCs w:val="28"/>
        </w:rPr>
        <w:t xml:space="preserve">    МУНИЦИПАЛЬНОГО ОБРАЗОВАНИЯ</w:t>
      </w: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6E0890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ПОСТАНОВЛЕНИЕ</w:t>
      </w:r>
    </w:p>
    <w:p w:rsidR="006E0890" w:rsidRPr="006E0890" w:rsidRDefault="006E0890" w:rsidP="006E08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E0890" w:rsidRPr="006E0890" w:rsidRDefault="006E0890" w:rsidP="006E08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8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 июня 2024 г.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</w:t>
      </w:r>
      <w:r w:rsidR="006175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Pr="006E08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 </w:t>
      </w:r>
      <w:r w:rsidR="006175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____</w:t>
      </w:r>
    </w:p>
    <w:p w:rsidR="006E0890" w:rsidRPr="006E0890" w:rsidRDefault="006E0890" w:rsidP="006E0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8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 Маритуй</w:t>
      </w:r>
    </w:p>
    <w:p w:rsidR="006E0890" w:rsidRDefault="006E0890" w:rsidP="007D0B1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E0890" w:rsidRDefault="006E0890" w:rsidP="007D0B1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D0B1A" w:rsidRDefault="006175D7" w:rsidP="006175D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75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запрете купания на водных объектах в летний период 2024 года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территории Маритуйского сельского поселения</w:t>
      </w:r>
    </w:p>
    <w:p w:rsidR="006175D7" w:rsidRDefault="006175D7" w:rsidP="006175D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75D7" w:rsidRPr="007D0B1A" w:rsidRDefault="006175D7" w:rsidP="006175D7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74E9A" w:rsidRPr="00674E9A" w:rsidRDefault="006175D7" w:rsidP="00674E9A">
      <w:pPr>
        <w:widowControl w:val="0"/>
        <w:spacing w:after="120"/>
        <w:ind w:firstLine="8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В соответствии с Федеральным законом РФ от 06.10.2003 № 131-ФЗ                             «Об общих принципах организации местного самоуправления в Российской Федерации», Федеральным законом РФ от 03.06.2006 № </w:t>
      </w:r>
      <w:r w:rsidR="00F41D0D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74-ФЗ </w:t>
      </w:r>
      <w:bookmarkStart w:id="0" w:name="_GoBack"/>
      <w:bookmarkEnd w:id="0"/>
      <w:r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>«Водный кодекс Российской Федерации», в связи с отсутствием на территории</w:t>
      </w:r>
      <w:r w:rsid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 Маритуйского </w:t>
      </w:r>
      <w:r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 сельского поселения оборудованных мест для массового отдыха населения на воде и средств спасения на воде, в целях обеспечения безопасности, предупреждения и сокращения количества несчастных случаев на реках и водоёмах сельского поселения</w:t>
      </w:r>
      <w:r w:rsid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>,</w:t>
      </w:r>
      <w:r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 w:rsid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>а</w:t>
      </w:r>
      <w:r w:rsidRPr="006175D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дминистрация </w:t>
      </w:r>
      <w:r w:rsidR="00674E9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Маритуйского </w:t>
      </w:r>
      <w:r w:rsidRPr="006175D7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сельского поселения</w:t>
      </w:r>
      <w:r w:rsidR="00674E9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674E9A" w:rsidRPr="00674E9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постановляет:</w:t>
      </w:r>
      <w:r w:rsidR="00674E9A" w:rsidRPr="00674E9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74E9A" w:rsidRDefault="00674E9A" w:rsidP="00674E9A">
      <w:pPr>
        <w:widowControl w:val="0"/>
        <w:tabs>
          <w:tab w:val="left" w:pos="1134"/>
        </w:tabs>
        <w:spacing w:after="0"/>
        <w:ind w:firstLine="860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6175D7"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Запретить купание в летний период 2024 года в открытых водоемах, расположенных на территории </w:t>
      </w:r>
      <w:r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Маритуйского </w:t>
      </w:r>
      <w:r w:rsidR="006175D7"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сельского поселения </w:t>
      </w:r>
    </w:p>
    <w:p w:rsidR="006175D7" w:rsidRPr="00674E9A" w:rsidRDefault="006175D7" w:rsidP="00674E9A">
      <w:pPr>
        <w:pStyle w:val="ad"/>
        <w:widowControl w:val="0"/>
        <w:numPr>
          <w:ilvl w:val="0"/>
          <w:numId w:val="3"/>
        </w:numPr>
        <w:tabs>
          <w:tab w:val="left" w:pos="870"/>
          <w:tab w:val="left" w:pos="993"/>
          <w:tab w:val="left" w:pos="1134"/>
        </w:tabs>
        <w:spacing w:after="0" w:line="240" w:lineRule="auto"/>
        <w:ind w:left="0" w:firstLine="851"/>
        <w:jc w:val="both"/>
        <w:rPr>
          <w:rFonts w:ascii="Tahoma" w:eastAsia="Tahoma" w:hAnsi="Tahoma" w:cs="Tahoma"/>
          <w:color w:val="000000"/>
          <w:sz w:val="26"/>
          <w:szCs w:val="26"/>
          <w:lang w:eastAsia="ru-RU" w:bidi="ru-RU"/>
        </w:rPr>
      </w:pPr>
      <w:r w:rsidRP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>Провести активную разъяснительную работу среди детей, подростков, молодежи о возможных последствиях купания в реках и водоемах, необорудованных для отдыха на воде.</w:t>
      </w:r>
    </w:p>
    <w:p w:rsidR="006175D7" w:rsidRPr="00674E9A" w:rsidRDefault="006175D7" w:rsidP="00674E9A">
      <w:pPr>
        <w:pStyle w:val="ad"/>
        <w:widowControl w:val="0"/>
        <w:numPr>
          <w:ilvl w:val="0"/>
          <w:numId w:val="3"/>
        </w:numPr>
        <w:tabs>
          <w:tab w:val="left" w:pos="870"/>
          <w:tab w:val="left" w:pos="1134"/>
        </w:tabs>
        <w:spacing w:after="0" w:line="240" w:lineRule="auto"/>
        <w:ind w:left="0" w:firstLine="851"/>
        <w:jc w:val="both"/>
        <w:rPr>
          <w:rFonts w:ascii="Tahoma" w:eastAsia="Tahoma" w:hAnsi="Tahoma" w:cs="Tahoma"/>
          <w:color w:val="000000"/>
          <w:sz w:val="26"/>
          <w:szCs w:val="26"/>
          <w:lang w:eastAsia="ru-RU" w:bidi="ru-RU"/>
        </w:rPr>
      </w:pPr>
      <w:r w:rsidRP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Взять на особый контроль </w:t>
      </w:r>
      <w:r w:rsid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>многодетные семьи</w:t>
      </w:r>
    </w:p>
    <w:p w:rsidR="006175D7" w:rsidRPr="00674E9A" w:rsidRDefault="006175D7" w:rsidP="00674E9A">
      <w:pPr>
        <w:pStyle w:val="ad"/>
        <w:widowControl w:val="0"/>
        <w:numPr>
          <w:ilvl w:val="0"/>
          <w:numId w:val="3"/>
        </w:numPr>
        <w:tabs>
          <w:tab w:val="left" w:pos="1134"/>
        </w:tabs>
        <w:spacing w:after="0" w:line="240" w:lineRule="auto"/>
        <w:ind w:firstLine="65"/>
        <w:jc w:val="both"/>
        <w:rPr>
          <w:rFonts w:ascii="Tahoma" w:eastAsia="Tahoma" w:hAnsi="Tahoma" w:cs="Tahoma"/>
          <w:color w:val="000000"/>
          <w:sz w:val="26"/>
          <w:szCs w:val="26"/>
          <w:lang w:eastAsia="ru-RU" w:bidi="ru-RU"/>
        </w:rPr>
      </w:pPr>
      <w:r w:rsidRP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Организовать установку предупредительных аншлагов </w:t>
      </w:r>
      <w:r w:rsidR="00674E9A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>о запрете купания</w:t>
      </w:r>
    </w:p>
    <w:p w:rsidR="006175D7" w:rsidRPr="006175D7" w:rsidRDefault="006175D7" w:rsidP="00674E9A">
      <w:pPr>
        <w:widowControl w:val="0"/>
        <w:numPr>
          <w:ilvl w:val="0"/>
          <w:numId w:val="3"/>
        </w:numPr>
        <w:tabs>
          <w:tab w:val="left" w:pos="870"/>
          <w:tab w:val="left" w:pos="1134"/>
        </w:tabs>
        <w:spacing w:after="0" w:line="240" w:lineRule="auto"/>
        <w:ind w:firstLine="65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</w:pPr>
      <w:r w:rsidRPr="006175D7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Контроль за исполнением данного постановления оставляю за собой. </w:t>
      </w:r>
    </w:p>
    <w:p w:rsidR="00E65402" w:rsidRPr="00E65402" w:rsidRDefault="00E65402" w:rsidP="00E6540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5402" w:rsidRPr="00E65402" w:rsidRDefault="00E65402" w:rsidP="00E65402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654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</w:p>
    <w:p w:rsidR="007D0B1A" w:rsidRPr="00E65402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D0B1A" w:rsidRPr="00E65402" w:rsidRDefault="007D0B1A" w:rsidP="007D0B1A">
      <w:pPr>
        <w:pStyle w:val="a3"/>
        <w:rPr>
          <w:sz w:val="26"/>
          <w:szCs w:val="26"/>
        </w:rPr>
      </w:pPr>
      <w:r w:rsidRPr="00E65402">
        <w:rPr>
          <w:rFonts w:ascii="Times New Roman" w:hAnsi="Times New Roman" w:cs="Times New Roman"/>
          <w:sz w:val="26"/>
          <w:szCs w:val="26"/>
        </w:rPr>
        <w:t>Глава Маритуйского</w:t>
      </w:r>
      <w:r w:rsidR="00E65402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  <w:r w:rsidRPr="00E6540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</w:t>
      </w:r>
      <w:r w:rsidR="006175D7" w:rsidRPr="00E65402">
        <w:rPr>
          <w:rFonts w:ascii="Times New Roman" w:hAnsi="Times New Roman" w:cs="Times New Roman"/>
          <w:sz w:val="26"/>
          <w:szCs w:val="26"/>
        </w:rPr>
        <w:t>Е</w:t>
      </w:r>
      <w:r w:rsidR="006175D7">
        <w:rPr>
          <w:rFonts w:ascii="Times New Roman" w:hAnsi="Times New Roman" w:cs="Times New Roman"/>
          <w:sz w:val="26"/>
          <w:szCs w:val="26"/>
        </w:rPr>
        <w:t>.</w:t>
      </w:r>
      <w:r w:rsidRPr="00E65402">
        <w:rPr>
          <w:rFonts w:ascii="Times New Roman" w:hAnsi="Times New Roman" w:cs="Times New Roman"/>
          <w:sz w:val="26"/>
          <w:szCs w:val="26"/>
        </w:rPr>
        <w:t>А.</w:t>
      </w:r>
      <w:r w:rsidR="006175D7">
        <w:rPr>
          <w:rFonts w:ascii="Times New Roman" w:hAnsi="Times New Roman" w:cs="Times New Roman"/>
          <w:sz w:val="26"/>
          <w:szCs w:val="26"/>
        </w:rPr>
        <w:t xml:space="preserve"> </w:t>
      </w:r>
      <w:r w:rsidRPr="00E65402">
        <w:rPr>
          <w:rFonts w:ascii="Times New Roman" w:hAnsi="Times New Roman" w:cs="Times New Roman"/>
          <w:sz w:val="26"/>
          <w:szCs w:val="26"/>
        </w:rPr>
        <w:t>Антонова</w:t>
      </w:r>
    </w:p>
    <w:sectPr w:rsidR="007D0B1A" w:rsidRPr="00E65402" w:rsidSect="006E0890">
      <w:headerReference w:type="default" r:id="rId8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6626" w:rsidRDefault="00EE6626" w:rsidP="006E0890">
      <w:pPr>
        <w:spacing w:after="0" w:line="240" w:lineRule="auto"/>
      </w:pPr>
      <w:r>
        <w:separator/>
      </w:r>
    </w:p>
  </w:endnote>
  <w:endnote w:type="continuationSeparator" w:id="0">
    <w:p w:rsidR="00EE6626" w:rsidRDefault="00EE6626" w:rsidP="006E08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6626" w:rsidRDefault="00EE6626" w:rsidP="006E0890">
      <w:pPr>
        <w:spacing w:after="0" w:line="240" w:lineRule="auto"/>
      </w:pPr>
      <w:r>
        <w:separator/>
      </w:r>
    </w:p>
  </w:footnote>
  <w:footnote w:type="continuationSeparator" w:id="0">
    <w:p w:rsidR="00EE6626" w:rsidRDefault="00EE6626" w:rsidP="006E08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4473477"/>
      <w:docPartObj>
        <w:docPartGallery w:val="Page Numbers (Top of Page)"/>
        <w:docPartUnique/>
      </w:docPartObj>
    </w:sdtPr>
    <w:sdtEndPr/>
    <w:sdtContent>
      <w:p w:rsidR="006E0890" w:rsidRDefault="006E089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4E9A">
          <w:rPr>
            <w:noProof/>
          </w:rPr>
          <w:t>2</w:t>
        </w:r>
        <w:r>
          <w:fldChar w:fldCharType="end"/>
        </w:r>
      </w:p>
    </w:sdtContent>
  </w:sdt>
  <w:p w:rsidR="006E0890" w:rsidRDefault="006E089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F1E3E"/>
    <w:multiLevelType w:val="hybridMultilevel"/>
    <w:tmpl w:val="BE1025FA"/>
    <w:lvl w:ilvl="0" w:tplc="0419000F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B8344A"/>
    <w:multiLevelType w:val="multilevel"/>
    <w:tmpl w:val="45B6A7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48B"/>
    <w:rsid w:val="0007130C"/>
    <w:rsid w:val="000820C9"/>
    <w:rsid w:val="00087673"/>
    <w:rsid w:val="000A34B5"/>
    <w:rsid w:val="001E2133"/>
    <w:rsid w:val="00326E6B"/>
    <w:rsid w:val="003444E0"/>
    <w:rsid w:val="0051648B"/>
    <w:rsid w:val="0055172F"/>
    <w:rsid w:val="00552572"/>
    <w:rsid w:val="006175D7"/>
    <w:rsid w:val="00650569"/>
    <w:rsid w:val="0067484A"/>
    <w:rsid w:val="00674E9A"/>
    <w:rsid w:val="0068600A"/>
    <w:rsid w:val="006E0890"/>
    <w:rsid w:val="007D0B1A"/>
    <w:rsid w:val="008D5DDC"/>
    <w:rsid w:val="009953B9"/>
    <w:rsid w:val="009D2CF8"/>
    <w:rsid w:val="00D545AE"/>
    <w:rsid w:val="00D81512"/>
    <w:rsid w:val="00DB015E"/>
    <w:rsid w:val="00E65402"/>
    <w:rsid w:val="00E75EE4"/>
    <w:rsid w:val="00EE6626"/>
    <w:rsid w:val="00F14D6C"/>
    <w:rsid w:val="00F4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609BA5-9428-44C4-8A8A-4E02B53FF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6E08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E0890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E0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E0890"/>
  </w:style>
  <w:style w:type="paragraph" w:styleId="ab">
    <w:name w:val="footer"/>
    <w:basedOn w:val="a"/>
    <w:link w:val="ac"/>
    <w:uiPriority w:val="99"/>
    <w:unhideWhenUsed/>
    <w:rsid w:val="006E0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E0890"/>
  </w:style>
  <w:style w:type="paragraph" w:styleId="ad">
    <w:name w:val="List Paragraph"/>
    <w:basedOn w:val="a"/>
    <w:uiPriority w:val="34"/>
    <w:qFormat/>
    <w:rsid w:val="00E65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55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пк</cp:lastModifiedBy>
  <cp:revision>7</cp:revision>
  <cp:lastPrinted>2024-06-11T04:34:00Z</cp:lastPrinted>
  <dcterms:created xsi:type="dcterms:W3CDTF">2024-06-10T06:33:00Z</dcterms:created>
  <dcterms:modified xsi:type="dcterms:W3CDTF">2024-06-26T14:01:00Z</dcterms:modified>
</cp:coreProperties>
</file>