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F3D" w:rsidRPr="00EA5F3D" w:rsidRDefault="00EA5F3D" w:rsidP="00EA5F3D">
      <w:pPr>
        <w:shd w:val="clear" w:color="auto" w:fill="F9F9F9"/>
        <w:spacing w:after="150" w:line="240" w:lineRule="auto"/>
        <w:jc w:val="both"/>
        <w:rPr>
          <w:rFonts w:ascii="Arial" w:eastAsia="Times New Roman" w:hAnsi="Arial" w:cs="Arial"/>
          <w:color w:val="2B2B2B"/>
          <w:sz w:val="21"/>
          <w:szCs w:val="21"/>
          <w:lang w:eastAsia="ru-RU"/>
        </w:rPr>
      </w:pPr>
      <w:r w:rsidRPr="00EA5F3D">
        <w:rPr>
          <w:rFonts w:ascii="Arial" w:eastAsia="Times New Roman" w:hAnsi="Arial" w:cs="Arial"/>
          <w:color w:val="2B2B2B"/>
          <w:sz w:val="21"/>
          <w:szCs w:val="21"/>
          <w:lang w:eastAsia="ru-RU"/>
        </w:rPr>
        <w:t>Исчерпывающие перечни документов и (или) информации, необходимых для осуществления муниципального жилищного контроля.</w:t>
      </w:r>
    </w:p>
    <w:p w:rsidR="00EA5F3D" w:rsidRPr="00EA5F3D" w:rsidRDefault="00EA5F3D" w:rsidP="00EA5F3D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B2B2B"/>
          <w:sz w:val="21"/>
          <w:szCs w:val="21"/>
          <w:lang w:eastAsia="ru-RU"/>
        </w:rPr>
      </w:pPr>
      <w:r w:rsidRPr="00EA5F3D">
        <w:rPr>
          <w:rFonts w:ascii="Arial" w:eastAsia="Times New Roman" w:hAnsi="Arial" w:cs="Arial"/>
          <w:color w:val="2B2B2B"/>
          <w:sz w:val="21"/>
          <w:szCs w:val="21"/>
          <w:lang w:eastAsia="ru-RU"/>
        </w:rPr>
        <w:t xml:space="preserve">Исчерпывающий перечень документов и (или) информации, </w:t>
      </w:r>
      <w:proofErr w:type="spellStart"/>
      <w:r w:rsidRPr="00EA5F3D">
        <w:rPr>
          <w:rFonts w:ascii="Arial" w:eastAsia="Times New Roman" w:hAnsi="Arial" w:cs="Arial"/>
          <w:color w:val="2B2B2B"/>
          <w:sz w:val="21"/>
          <w:szCs w:val="21"/>
          <w:lang w:eastAsia="ru-RU"/>
        </w:rPr>
        <w:t>истребуемых</w:t>
      </w:r>
      <w:proofErr w:type="spellEnd"/>
      <w:r w:rsidRPr="00EA5F3D">
        <w:rPr>
          <w:rFonts w:ascii="Arial" w:eastAsia="Times New Roman" w:hAnsi="Arial" w:cs="Arial"/>
          <w:color w:val="2B2B2B"/>
          <w:sz w:val="21"/>
          <w:szCs w:val="21"/>
          <w:lang w:eastAsia="ru-RU"/>
        </w:rPr>
        <w:t xml:space="preserve"> в ходе проверки лично у проверяемого юридического лица:</w:t>
      </w:r>
    </w:p>
    <w:p w:rsidR="00EA5F3D" w:rsidRPr="00EA5F3D" w:rsidRDefault="00EA5F3D" w:rsidP="00EA5F3D">
      <w:pPr>
        <w:shd w:val="clear" w:color="auto" w:fill="F9F9F9"/>
        <w:spacing w:after="150" w:line="240" w:lineRule="auto"/>
        <w:jc w:val="both"/>
        <w:rPr>
          <w:rFonts w:ascii="Arial" w:eastAsia="Times New Roman" w:hAnsi="Arial" w:cs="Arial"/>
          <w:color w:val="2B2B2B"/>
          <w:sz w:val="21"/>
          <w:szCs w:val="21"/>
          <w:lang w:eastAsia="ru-RU"/>
        </w:rPr>
      </w:pPr>
      <w:r w:rsidRPr="00EA5F3D">
        <w:rPr>
          <w:rFonts w:ascii="Arial" w:eastAsia="Times New Roman" w:hAnsi="Arial" w:cs="Arial"/>
          <w:color w:val="2B2B2B"/>
          <w:sz w:val="21"/>
          <w:szCs w:val="21"/>
          <w:lang w:eastAsia="ru-RU"/>
        </w:rPr>
        <w:t>- устав (положение) (для юридического лица);</w:t>
      </w:r>
    </w:p>
    <w:p w:rsidR="00EA5F3D" w:rsidRPr="00EA5F3D" w:rsidRDefault="00EA5F3D" w:rsidP="00EA5F3D">
      <w:pPr>
        <w:shd w:val="clear" w:color="auto" w:fill="F9F9F9"/>
        <w:spacing w:after="150" w:line="240" w:lineRule="auto"/>
        <w:jc w:val="both"/>
        <w:rPr>
          <w:rFonts w:ascii="Arial" w:eastAsia="Times New Roman" w:hAnsi="Arial" w:cs="Arial"/>
          <w:color w:val="2B2B2B"/>
          <w:sz w:val="21"/>
          <w:szCs w:val="21"/>
          <w:lang w:eastAsia="ru-RU"/>
        </w:rPr>
      </w:pPr>
      <w:r w:rsidRPr="00EA5F3D">
        <w:rPr>
          <w:rFonts w:ascii="Arial" w:eastAsia="Times New Roman" w:hAnsi="Arial" w:cs="Arial"/>
          <w:color w:val="2B2B2B"/>
          <w:sz w:val="21"/>
          <w:szCs w:val="21"/>
          <w:lang w:eastAsia="ru-RU"/>
        </w:rPr>
        <w:t xml:space="preserve">- решение о назначении или об избрании либо </w:t>
      </w:r>
      <w:proofErr w:type="gramStart"/>
      <w:r w:rsidRPr="00EA5F3D">
        <w:rPr>
          <w:rFonts w:ascii="Arial" w:eastAsia="Times New Roman" w:hAnsi="Arial" w:cs="Arial"/>
          <w:color w:val="2B2B2B"/>
          <w:sz w:val="21"/>
          <w:szCs w:val="21"/>
          <w:lang w:eastAsia="ru-RU"/>
        </w:rPr>
        <w:t>приказ</w:t>
      </w:r>
      <w:proofErr w:type="gramEnd"/>
      <w:r w:rsidRPr="00EA5F3D">
        <w:rPr>
          <w:rFonts w:ascii="Arial" w:eastAsia="Times New Roman" w:hAnsi="Arial" w:cs="Arial"/>
          <w:color w:val="2B2B2B"/>
          <w:sz w:val="21"/>
          <w:szCs w:val="21"/>
          <w:lang w:eastAsia="ru-RU"/>
        </w:rPr>
        <w:t xml:space="preserve"> о назначении руководителя;</w:t>
      </w:r>
    </w:p>
    <w:p w:rsidR="00EA5F3D" w:rsidRPr="00EA5F3D" w:rsidRDefault="00EA5F3D" w:rsidP="00EA5F3D">
      <w:pPr>
        <w:shd w:val="clear" w:color="auto" w:fill="F9F9F9"/>
        <w:spacing w:after="150" w:line="240" w:lineRule="auto"/>
        <w:jc w:val="both"/>
        <w:rPr>
          <w:rFonts w:ascii="Arial" w:eastAsia="Times New Roman" w:hAnsi="Arial" w:cs="Arial"/>
          <w:color w:val="2B2B2B"/>
          <w:sz w:val="21"/>
          <w:szCs w:val="21"/>
          <w:lang w:eastAsia="ru-RU"/>
        </w:rPr>
      </w:pPr>
      <w:r w:rsidRPr="00EA5F3D">
        <w:rPr>
          <w:rFonts w:ascii="Arial" w:eastAsia="Times New Roman" w:hAnsi="Arial" w:cs="Arial"/>
          <w:color w:val="2B2B2B"/>
          <w:sz w:val="21"/>
          <w:szCs w:val="21"/>
          <w:lang w:eastAsia="ru-RU"/>
        </w:rPr>
        <w:t>- доверенность, подтверждающая полномочия лица, уполномоченного представлять юридическое лицо, орган государственной власти, орган местного самоуправления, при проведении проверки;</w:t>
      </w:r>
    </w:p>
    <w:p w:rsidR="00EA5F3D" w:rsidRPr="00EA5F3D" w:rsidRDefault="00EA5F3D" w:rsidP="00EA5F3D">
      <w:pPr>
        <w:shd w:val="clear" w:color="auto" w:fill="F9F9F9"/>
        <w:spacing w:after="150" w:line="240" w:lineRule="auto"/>
        <w:jc w:val="both"/>
        <w:rPr>
          <w:rFonts w:ascii="Arial" w:eastAsia="Times New Roman" w:hAnsi="Arial" w:cs="Arial"/>
          <w:color w:val="2B2B2B"/>
          <w:sz w:val="21"/>
          <w:szCs w:val="21"/>
          <w:lang w:eastAsia="ru-RU"/>
        </w:rPr>
      </w:pPr>
      <w:r w:rsidRPr="00EA5F3D">
        <w:rPr>
          <w:rFonts w:ascii="Arial" w:eastAsia="Times New Roman" w:hAnsi="Arial" w:cs="Arial"/>
          <w:color w:val="2B2B2B"/>
          <w:sz w:val="21"/>
          <w:szCs w:val="21"/>
          <w:lang w:eastAsia="ru-RU"/>
        </w:rPr>
        <w:t>- документы, подтверждающие право пользования жилым помещением в случае, если данные документы отсутствуют в распоряжении администрации.</w:t>
      </w:r>
    </w:p>
    <w:p w:rsidR="00EA5F3D" w:rsidRPr="00EA5F3D" w:rsidRDefault="00EA5F3D" w:rsidP="00EA5F3D">
      <w:pPr>
        <w:numPr>
          <w:ilvl w:val="0"/>
          <w:numId w:val="2"/>
        </w:numPr>
        <w:shd w:val="clear" w:color="auto" w:fill="F9F9F9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B2B2B"/>
          <w:sz w:val="21"/>
          <w:szCs w:val="21"/>
          <w:lang w:eastAsia="ru-RU"/>
        </w:rPr>
      </w:pPr>
      <w:r w:rsidRPr="00EA5F3D">
        <w:rPr>
          <w:rFonts w:ascii="Arial" w:eastAsia="Times New Roman" w:hAnsi="Arial" w:cs="Arial"/>
          <w:color w:val="2B2B2B"/>
          <w:sz w:val="21"/>
          <w:szCs w:val="21"/>
          <w:lang w:eastAsia="ru-RU"/>
        </w:rPr>
        <w:t xml:space="preserve">Исчерпывающий перечень документов и (или) информации, </w:t>
      </w:r>
      <w:proofErr w:type="spellStart"/>
      <w:r w:rsidRPr="00EA5F3D">
        <w:rPr>
          <w:rFonts w:ascii="Arial" w:eastAsia="Times New Roman" w:hAnsi="Arial" w:cs="Arial"/>
          <w:color w:val="2B2B2B"/>
          <w:sz w:val="21"/>
          <w:szCs w:val="21"/>
          <w:lang w:eastAsia="ru-RU"/>
        </w:rPr>
        <w:t>истребуемых</w:t>
      </w:r>
      <w:proofErr w:type="spellEnd"/>
      <w:r w:rsidRPr="00EA5F3D">
        <w:rPr>
          <w:rFonts w:ascii="Arial" w:eastAsia="Times New Roman" w:hAnsi="Arial" w:cs="Arial"/>
          <w:color w:val="2B2B2B"/>
          <w:sz w:val="21"/>
          <w:szCs w:val="21"/>
          <w:lang w:eastAsia="ru-RU"/>
        </w:rPr>
        <w:t xml:space="preserve"> в ходе проверки лично у проверяемого индивидуального предпринимателя, гражданина:</w:t>
      </w:r>
    </w:p>
    <w:p w:rsidR="00EA5F3D" w:rsidRPr="00EA5F3D" w:rsidRDefault="00EA5F3D" w:rsidP="00EA5F3D">
      <w:pPr>
        <w:shd w:val="clear" w:color="auto" w:fill="F9F9F9"/>
        <w:spacing w:after="150" w:line="240" w:lineRule="auto"/>
        <w:jc w:val="both"/>
        <w:rPr>
          <w:rFonts w:ascii="Arial" w:eastAsia="Times New Roman" w:hAnsi="Arial" w:cs="Arial"/>
          <w:color w:val="2B2B2B"/>
          <w:sz w:val="21"/>
          <w:szCs w:val="21"/>
          <w:lang w:eastAsia="ru-RU"/>
        </w:rPr>
      </w:pPr>
      <w:r w:rsidRPr="00EA5F3D">
        <w:rPr>
          <w:rFonts w:ascii="Arial" w:eastAsia="Times New Roman" w:hAnsi="Arial" w:cs="Arial"/>
          <w:color w:val="2B2B2B"/>
          <w:sz w:val="21"/>
          <w:szCs w:val="21"/>
          <w:lang w:eastAsia="ru-RU"/>
        </w:rPr>
        <w:t>- документ, удостоверяющий личность;</w:t>
      </w:r>
    </w:p>
    <w:p w:rsidR="00EA5F3D" w:rsidRPr="00EA5F3D" w:rsidRDefault="00EA5F3D" w:rsidP="00EA5F3D">
      <w:pPr>
        <w:shd w:val="clear" w:color="auto" w:fill="F9F9F9"/>
        <w:spacing w:after="150" w:line="240" w:lineRule="auto"/>
        <w:jc w:val="both"/>
        <w:rPr>
          <w:rFonts w:ascii="Arial" w:eastAsia="Times New Roman" w:hAnsi="Arial" w:cs="Arial"/>
          <w:color w:val="2B2B2B"/>
          <w:sz w:val="21"/>
          <w:szCs w:val="21"/>
          <w:lang w:eastAsia="ru-RU"/>
        </w:rPr>
      </w:pPr>
      <w:r w:rsidRPr="00EA5F3D">
        <w:rPr>
          <w:rFonts w:ascii="Arial" w:eastAsia="Times New Roman" w:hAnsi="Arial" w:cs="Arial"/>
          <w:color w:val="2B2B2B"/>
          <w:sz w:val="21"/>
          <w:szCs w:val="21"/>
          <w:lang w:eastAsia="ru-RU"/>
        </w:rPr>
        <w:t>- доверенность, подтверждающая полномочия лица, уполномоченного представлять индивидуального предпринимателя, гражданина, при проведении проверки.</w:t>
      </w:r>
    </w:p>
    <w:p w:rsidR="004E4E0F" w:rsidRDefault="004E4E0F">
      <w:bookmarkStart w:id="0" w:name="_GoBack"/>
      <w:bookmarkEnd w:id="0"/>
    </w:p>
    <w:sectPr w:rsidR="004E4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E142A"/>
    <w:multiLevelType w:val="multilevel"/>
    <w:tmpl w:val="7F08B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B21E06"/>
    <w:multiLevelType w:val="multilevel"/>
    <w:tmpl w:val="F3AA5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525"/>
    <w:rsid w:val="00095525"/>
    <w:rsid w:val="004E4E0F"/>
    <w:rsid w:val="00EA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9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Наталья Федоровна</dc:creator>
  <cp:keywords/>
  <dc:description/>
  <cp:lastModifiedBy>Орлова Наталья Федоровна</cp:lastModifiedBy>
  <cp:revision>2</cp:revision>
  <dcterms:created xsi:type="dcterms:W3CDTF">2025-11-21T03:05:00Z</dcterms:created>
  <dcterms:modified xsi:type="dcterms:W3CDTF">2025-11-21T03:05:00Z</dcterms:modified>
</cp:coreProperties>
</file>