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A6" w:rsidRDefault="002B2E2C" w:rsidP="0064341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573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3175</wp:posOffset>
            </wp:positionV>
            <wp:extent cx="590550" cy="685800"/>
            <wp:effectExtent l="0" t="0" r="0" b="0"/>
            <wp:wrapTopAndBottom/>
            <wp:docPr id="3" name="Рисунок 3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6598" w:rsidRPr="00D57325" w:rsidRDefault="00676598" w:rsidP="002B2E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Hlk126739714"/>
    </w:p>
    <w:p w:rsidR="00676598" w:rsidRPr="00D57325" w:rsidRDefault="00B501FE" w:rsidP="002B2E2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676598" w:rsidRPr="00D57325" w:rsidRDefault="00B501FE" w:rsidP="002B2E2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СЛЮДЯНСКОГО МУНИЦИПАЛЬНОГО</w:t>
      </w:r>
      <w:r w:rsidR="00676598" w:rsidRPr="00D573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</w:p>
    <w:p w:rsidR="00676598" w:rsidRPr="00D57325" w:rsidRDefault="00676598" w:rsidP="002B2E2C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6598" w:rsidRPr="00D57325" w:rsidRDefault="00676598" w:rsidP="002B2E2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7325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598" w:rsidRPr="00D57325" w:rsidRDefault="00676598" w:rsidP="002B2E2C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57325">
        <w:rPr>
          <w:rFonts w:ascii="Times New Roman" w:hAnsi="Times New Roman" w:cs="Times New Roman"/>
          <w:sz w:val="24"/>
          <w:szCs w:val="24"/>
          <w:lang w:eastAsia="ru-RU"/>
        </w:rPr>
        <w:t>г. Слюдянка</w:t>
      </w:r>
    </w:p>
    <w:p w:rsidR="00676598" w:rsidRPr="00D57325" w:rsidRDefault="00676598" w:rsidP="0064341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598" w:rsidRPr="0035444A" w:rsidRDefault="00676598" w:rsidP="0064341B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57C9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DF0E31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12</w:t>
      </w:r>
      <w:r w:rsidR="001013A2" w:rsidRPr="00A57C9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12</w:t>
      </w:r>
      <w:r w:rsidR="001013A2" w:rsidRPr="00A57C97">
        <w:rPr>
          <w:rFonts w:ascii="Times New Roman" w:hAnsi="Times New Roman" w:cs="Times New Roman"/>
          <w:sz w:val="24"/>
          <w:szCs w:val="24"/>
          <w:lang w:eastAsia="ru-RU"/>
        </w:rPr>
        <w:t>.2025</w:t>
      </w:r>
      <w:r w:rsidR="00B53D19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726507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838</w:t>
      </w:r>
    </w:p>
    <w:p w:rsidR="008454B6" w:rsidRPr="00A57C97" w:rsidRDefault="008454B6" w:rsidP="0064341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726507" w:rsidRPr="00A57C97" w:rsidTr="00DF5F5D">
        <w:trPr>
          <w:trHeight w:val="483"/>
        </w:trPr>
        <w:tc>
          <w:tcPr>
            <w:tcW w:w="4962" w:type="dxa"/>
          </w:tcPr>
          <w:tbl>
            <w:tblPr>
              <w:tblStyle w:val="af8"/>
              <w:tblW w:w="64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94"/>
            </w:tblGrid>
            <w:tr w:rsidR="00DF5F5D" w:rsidTr="00DF5F5D">
              <w:trPr>
                <w:trHeight w:val="2408"/>
              </w:trPr>
              <w:tc>
                <w:tcPr>
                  <w:tcW w:w="6494" w:type="dxa"/>
                </w:tcPr>
                <w:p w:rsidR="00DF5F5D" w:rsidRDefault="00DF5F5D" w:rsidP="00DF5F5D">
                  <w:pPr>
                    <w:tabs>
                      <w:tab w:val="num" w:pos="0"/>
                      <w:tab w:val="left" w:pos="993"/>
                      <w:tab w:val="left" w:pos="1134"/>
                    </w:tabs>
                    <w:autoSpaceDE w:val="0"/>
                    <w:autoSpaceDN w:val="0"/>
                    <w:adjustRightInd w:val="0"/>
                    <w:ind w:firstLine="0"/>
                    <w:jc w:val="both"/>
                    <w:rPr>
                      <w:rFonts w:cs="Times New Roman"/>
                      <w:b/>
                      <w:spacing w:val="-2"/>
                      <w:sz w:val="24"/>
                      <w:szCs w:val="24"/>
                    </w:rPr>
                  </w:pPr>
                  <w:bookmarkStart w:id="1" w:name="_Hlk211948318"/>
                  <w:bookmarkStart w:id="2" w:name="_Hlk194998336"/>
                  <w:bookmarkEnd w:id="0"/>
                  <w:r w:rsidRPr="00A57C97">
                    <w:rPr>
                      <w:rFonts w:cs="Times New Roman"/>
                      <w:b/>
                      <w:spacing w:val="-2"/>
                      <w:sz w:val="24"/>
                      <w:szCs w:val="24"/>
                    </w:rPr>
                    <w:t>О</w:t>
                  </w:r>
                  <w:r w:rsidRPr="00A57C97"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внесении изменений в приложение к постановлению администрации Слюдянского муниципального района от 03.04.2025 №201</w:t>
                  </w:r>
                  <w:bookmarkEnd w:id="1"/>
                  <w:r>
                    <w:rPr>
                      <w:rFonts w:eastAsia="Calibri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F5F5D">
                    <w:rPr>
                      <w:rFonts w:cs="Times New Roman"/>
                      <w:b/>
                      <w:sz w:val="24"/>
                      <w:szCs w:val="24"/>
                    </w:rPr>
                    <w:t>«О распределении иных межбюджетных трансфертов бюджетам городских, сельских поселений Слюдянского района на реализацию мероприятий по выявлению и оценке объектов накопленного вреда окружающей среде и иных природоохранны</w:t>
                  </w:r>
                  <w:r w:rsidR="00162A3F">
                    <w:rPr>
                      <w:rFonts w:cs="Times New Roman"/>
                      <w:b/>
                      <w:sz w:val="24"/>
                      <w:szCs w:val="24"/>
                    </w:rPr>
                    <w:t>х мероприятий в 2025-2027 годах</w:t>
                  </w:r>
                </w:p>
              </w:tc>
            </w:tr>
            <w:bookmarkEnd w:id="2"/>
          </w:tbl>
          <w:p w:rsidR="00726507" w:rsidRPr="00A57C97" w:rsidRDefault="00726507" w:rsidP="00DF5F5D">
            <w:pPr>
              <w:tabs>
                <w:tab w:val="num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676598" w:rsidRPr="00A57C97" w:rsidRDefault="00E06919" w:rsidP="006A167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C97">
        <w:rPr>
          <w:rFonts w:ascii="Times New Roman" w:hAnsi="Times New Roman" w:cs="Times New Roman"/>
          <w:sz w:val="24"/>
          <w:szCs w:val="24"/>
          <w:lang w:eastAsia="ru-RU"/>
        </w:rPr>
        <w:t>На основании постановления администрации Слюдянского муниципального района от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03</w:t>
      </w:r>
      <w:r w:rsidR="006A1677" w:rsidRPr="00A57C97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0046B4" w:rsidRPr="00A57C9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677" w:rsidRPr="00A57C97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046B4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200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Методики распределения и Правил предоставления иных межбюджетных трансфертов бюджетам городских, сельских поселений Слюдянского района на реализацию мероприятий по выявлению и оценке объектов накопленного вреда окружающей среде и иных природоохранных мероприятий в 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5-2027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>», в</w:t>
      </w:r>
      <w:r w:rsidR="00ED769E" w:rsidRPr="00A57C97">
        <w:rPr>
          <w:rFonts w:ascii="Times New Roman" w:hAnsi="Times New Roman" w:cs="Times New Roman"/>
          <w:sz w:val="24"/>
          <w:szCs w:val="24"/>
          <w:lang w:eastAsia="ru-RU"/>
        </w:rPr>
        <w:t>о исполнение Плана природоохранных мероприятий, ук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D769E" w:rsidRPr="00A57C97">
        <w:rPr>
          <w:rFonts w:ascii="Times New Roman" w:hAnsi="Times New Roman" w:cs="Times New Roman"/>
          <w:sz w:val="24"/>
          <w:szCs w:val="24"/>
          <w:lang w:eastAsia="ru-RU"/>
        </w:rPr>
        <w:t>занных в пункте 1 статьи 16.6, пункте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1 статьи 75.1 и пункте 1 статьи 78.2 Федерального закона «Об охране окружающей среды», Слюдянского муниципального района на 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годов, утвержденного постановлением администрации Слюдянского муниципального района от 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754831" w:rsidRPr="00A57C9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года №</w:t>
      </w:r>
      <w:r w:rsidR="00726507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08D2" w:rsidRPr="00A57C97"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="00FA3C0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>руководствуясь</w:t>
      </w:r>
      <w:r w:rsidR="00676598" w:rsidRPr="00A57C9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стат</w:t>
      </w:r>
      <w:r w:rsidRPr="00A57C97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ьями</w:t>
      </w:r>
      <w:r w:rsidR="00676598" w:rsidRPr="00A57C9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bookmarkStart w:id="3" w:name="_Hlk126739674"/>
      <w:r w:rsidR="00676598" w:rsidRPr="00A57C97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24, 47, 56 </w:t>
      </w:r>
      <w:bookmarkEnd w:id="3"/>
      <w:r w:rsidR="00676598" w:rsidRPr="00A57C97">
        <w:rPr>
          <w:rFonts w:ascii="Times New Roman" w:hAnsi="Times New Roman" w:cs="Times New Roman"/>
          <w:sz w:val="24"/>
          <w:szCs w:val="24"/>
          <w:lang w:eastAsia="ru-RU"/>
        </w:rPr>
        <w:t>Устава  Слюдянск</w:t>
      </w:r>
      <w:r w:rsidR="00B501FE" w:rsidRPr="00A57C97">
        <w:rPr>
          <w:rFonts w:ascii="Times New Roman" w:hAnsi="Times New Roman" w:cs="Times New Roman"/>
          <w:sz w:val="24"/>
          <w:szCs w:val="24"/>
          <w:lang w:eastAsia="ru-RU"/>
        </w:rPr>
        <w:t>ого муниципального</w:t>
      </w:r>
      <w:r w:rsidR="00676598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B501FE" w:rsidRPr="00A57C97">
        <w:rPr>
          <w:rFonts w:ascii="Times New Roman" w:hAnsi="Times New Roman" w:cs="Times New Roman"/>
          <w:sz w:val="24"/>
          <w:szCs w:val="24"/>
          <w:lang w:eastAsia="ru-RU"/>
        </w:rPr>
        <w:t>а Иркутской области</w:t>
      </w:r>
      <w:r w:rsidR="00CD7DCF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(новая редакция)</w:t>
      </w:r>
      <w:r w:rsidR="000E6663" w:rsidRPr="00A57C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</w:t>
      </w:r>
      <w:r w:rsidR="00C33D16" w:rsidRPr="00A57C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E6663" w:rsidRPr="00A5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Слюдянского муниципального района</w:t>
      </w:r>
    </w:p>
    <w:p w:rsidR="00676598" w:rsidRPr="00A57C97" w:rsidRDefault="00676598" w:rsidP="0064341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6598" w:rsidRPr="00A57C97" w:rsidRDefault="0070416A" w:rsidP="0064341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7C97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676598" w:rsidRPr="00A57C9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DF7A33" w:rsidRPr="00A57C97" w:rsidRDefault="00DF7A33" w:rsidP="0064341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0E31" w:rsidRPr="00A57C97" w:rsidRDefault="00DF7A33" w:rsidP="00B93705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_Hlk127431643"/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Внести изменения в </w:t>
      </w:r>
      <w:r w:rsidR="00C479DE"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>постановлени</w:t>
      </w:r>
      <w:r w:rsidR="00C479DE" w:rsidRPr="00A57C97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Слюдянского муниципального района от 03.04.2025 №201 «О распределении иных межбюджетных трансфертов бюджетам городских, сельских поселений Слюдянского района на реализацию мероприятий по выявлению и оценке объектов накопленного вреда окружающей среде и иных природоохранных мероприятий в 2025-2027 годах», изложив </w:t>
      </w:r>
      <w:r w:rsidR="00C479DE" w:rsidRPr="00A57C9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 xml:space="preserve"> в новой редакции </w:t>
      </w:r>
      <w:bookmarkEnd w:id="4"/>
      <w:r w:rsidRPr="00A57C97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F0E31" w:rsidRPr="00A57C97">
        <w:rPr>
          <w:rFonts w:ascii="Times New Roman" w:hAnsi="Times New Roman" w:cs="Times New Roman"/>
          <w:sz w:val="24"/>
          <w:szCs w:val="24"/>
          <w:lang w:eastAsia="ru-RU"/>
        </w:rPr>
        <w:t>приложени</w:t>
      </w:r>
      <w:r w:rsidRPr="00A57C97">
        <w:rPr>
          <w:rFonts w:ascii="Times New Roman" w:hAnsi="Times New Roman" w:cs="Times New Roman"/>
          <w:sz w:val="24"/>
          <w:szCs w:val="24"/>
          <w:lang w:eastAsia="ru-RU"/>
        </w:rPr>
        <w:t>е).</w:t>
      </w:r>
    </w:p>
    <w:p w:rsidR="00687289" w:rsidRPr="00A57C97" w:rsidRDefault="00687289" w:rsidP="00B93705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C97"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Слюдянского муниципального района от 18.09.2025 г. № 586 «О внесении изменений в приложение к постановлению администрации Слюдянского муниципального района от 03.04.2025 № 201».</w:t>
      </w:r>
    </w:p>
    <w:p w:rsidR="00676598" w:rsidRDefault="00605296" w:rsidP="00B93705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C97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специальном выпуске газеты «Славное море» и разместить на официальном сайте администрации </w:t>
      </w:r>
      <w:r w:rsidR="001E1101" w:rsidRPr="00A57C97">
        <w:rPr>
          <w:rFonts w:ascii="Times New Roman" w:hAnsi="Times New Roman" w:cs="Times New Roman"/>
          <w:sz w:val="24"/>
          <w:szCs w:val="24"/>
        </w:rPr>
        <w:t>Слюдянского муниципального</w:t>
      </w:r>
      <w:r w:rsidRPr="00A57C9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E1101" w:rsidRPr="00A57C97">
        <w:rPr>
          <w:rFonts w:ascii="Times New Roman" w:hAnsi="Times New Roman" w:cs="Times New Roman"/>
          <w:sz w:val="24"/>
          <w:szCs w:val="24"/>
        </w:rPr>
        <w:t>а</w:t>
      </w:r>
      <w:r w:rsidRPr="00A924B4">
        <w:rPr>
          <w:rFonts w:ascii="Times New Roman" w:hAnsi="Times New Roman" w:cs="Times New Roman"/>
          <w:sz w:val="24"/>
          <w:szCs w:val="24"/>
        </w:rPr>
        <w:t>, адрес: http://www.sludyanka.ru, в разделе «Муниципальные правовые акты»</w:t>
      </w:r>
      <w:r w:rsidR="000E6663" w:rsidRPr="00A924B4">
        <w:rPr>
          <w:rFonts w:ascii="Times New Roman" w:hAnsi="Times New Roman" w:cs="Times New Roman"/>
          <w:sz w:val="24"/>
          <w:szCs w:val="24"/>
        </w:rPr>
        <w:t>.</w:t>
      </w:r>
    </w:p>
    <w:p w:rsidR="00676598" w:rsidRPr="00A924B4" w:rsidRDefault="00676598" w:rsidP="00B93705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24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6A4BD7" w:rsidRPr="00A924B4">
        <w:rPr>
          <w:rFonts w:ascii="Times New Roman" w:hAnsi="Times New Roman" w:cs="Times New Roman"/>
          <w:bCs/>
          <w:sz w:val="24"/>
          <w:szCs w:val="24"/>
          <w:lang w:eastAsia="ru-RU"/>
        </w:rPr>
        <w:t>председателя МКУ «Комитет финансов Слюдянского муниципального района», заместителя мэра                           С.Б. Адамову.</w:t>
      </w:r>
    </w:p>
    <w:p w:rsidR="00A924B4" w:rsidRDefault="00A924B4" w:rsidP="00E0691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2A3F" w:rsidRDefault="00162A3F" w:rsidP="006A4BD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528" w:rsidRDefault="003D61E6" w:rsidP="006A4BD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676598" w:rsidRPr="00721603">
        <w:rPr>
          <w:rFonts w:ascii="Times New Roman" w:hAnsi="Times New Roman" w:cs="Times New Roman"/>
          <w:sz w:val="24"/>
          <w:szCs w:val="24"/>
          <w:lang w:eastAsia="ru-RU"/>
        </w:rPr>
        <w:t xml:space="preserve">эр </w:t>
      </w:r>
      <w:r w:rsidR="00034AB8" w:rsidRPr="00721603">
        <w:rPr>
          <w:rFonts w:ascii="Times New Roman" w:hAnsi="Times New Roman" w:cs="Times New Roman"/>
          <w:sz w:val="24"/>
          <w:szCs w:val="24"/>
          <w:lang w:eastAsia="ru-RU"/>
        </w:rPr>
        <w:t>Слюдянского муниципальног</w:t>
      </w:r>
      <w:r w:rsidR="00E02541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034AB8" w:rsidRPr="00721603"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 w:rsidR="00676598" w:rsidRPr="0072160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41E07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676598" w:rsidRPr="0072160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E06919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676598" w:rsidRPr="00721603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E0254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А.Г.</w:t>
      </w:r>
      <w:r w:rsidR="00E218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Шульц </w:t>
      </w:r>
    </w:p>
    <w:p w:rsidR="00DF0E31" w:rsidRDefault="00DF0E31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E31" w:rsidRDefault="00DF0E31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24B4" w:rsidRDefault="00A924B4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924B4" w:rsidRDefault="00A53F13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A924B4">
        <w:rPr>
          <w:rFonts w:ascii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</w:p>
    <w:p w:rsidR="00A924B4" w:rsidRDefault="00A924B4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администрации Слюдянского</w:t>
      </w:r>
    </w:p>
    <w:p w:rsidR="00A924B4" w:rsidRDefault="00A924B4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A924B4" w:rsidRPr="0035444A" w:rsidRDefault="00A53F13" w:rsidP="00A924B4">
      <w:pPr>
        <w:pStyle w:val="a4"/>
        <w:ind w:left="567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924B4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1</w:t>
      </w:r>
      <w:r w:rsidR="00F73CC7">
        <w:rPr>
          <w:rFonts w:ascii="Times New Roman" w:hAnsi="Times New Roman" w:cs="Times New Roman"/>
          <w:sz w:val="24"/>
          <w:szCs w:val="24"/>
          <w:lang w:val="en-US" w:eastAsia="ru-RU"/>
        </w:rPr>
        <w:t>2</w:t>
      </w:r>
      <w:bookmarkStart w:id="5" w:name="_GoBack"/>
      <w:bookmarkEnd w:id="5"/>
      <w:r w:rsidR="001013A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12</w:t>
      </w:r>
      <w:r w:rsidR="001013A2">
        <w:rPr>
          <w:rFonts w:ascii="Times New Roman" w:hAnsi="Times New Roman" w:cs="Times New Roman"/>
          <w:sz w:val="24"/>
          <w:szCs w:val="24"/>
          <w:lang w:eastAsia="ru-RU"/>
        </w:rPr>
        <w:t>.2025</w:t>
      </w:r>
      <w:r w:rsidR="00CF20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0971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C81D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444A">
        <w:rPr>
          <w:rFonts w:ascii="Times New Roman" w:hAnsi="Times New Roman" w:cs="Times New Roman"/>
          <w:sz w:val="24"/>
          <w:szCs w:val="24"/>
          <w:lang w:val="en-US" w:eastAsia="ru-RU"/>
        </w:rPr>
        <w:t>838</w:t>
      </w:r>
    </w:p>
    <w:p w:rsidR="00A924B4" w:rsidRDefault="00A924B4" w:rsidP="00A924B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3F13" w:rsidRDefault="00A53F13" w:rsidP="00A924B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3F13" w:rsidRDefault="00A924B4" w:rsidP="00A924B4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4"/>
          <w:szCs w:val="24"/>
          <w:lang w:eastAsia="ru-RU"/>
        </w:rPr>
      </w:pPr>
      <w:r>
        <w:rPr>
          <w:rFonts w:eastAsiaTheme="minorHAnsi" w:cs="Times New Roman"/>
          <w:sz w:val="24"/>
          <w:szCs w:val="24"/>
          <w:lang w:eastAsia="ru-RU"/>
        </w:rPr>
        <w:t>Р</w:t>
      </w:r>
      <w:r w:rsidRPr="00B93705">
        <w:rPr>
          <w:rFonts w:eastAsiaTheme="minorHAnsi" w:cs="Times New Roman"/>
          <w:sz w:val="24"/>
          <w:szCs w:val="24"/>
          <w:lang w:eastAsia="ru-RU"/>
        </w:rPr>
        <w:t xml:space="preserve">аспределение иных межбюджетных трансфертов </w:t>
      </w:r>
    </w:p>
    <w:p w:rsidR="00A53F13" w:rsidRDefault="00A924B4" w:rsidP="00A924B4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4"/>
          <w:szCs w:val="24"/>
          <w:lang w:eastAsia="ru-RU"/>
        </w:rPr>
      </w:pPr>
      <w:r w:rsidRPr="00B93705">
        <w:rPr>
          <w:rFonts w:eastAsiaTheme="minorHAnsi" w:cs="Times New Roman"/>
          <w:sz w:val="24"/>
          <w:szCs w:val="24"/>
          <w:lang w:eastAsia="ru-RU"/>
        </w:rPr>
        <w:t xml:space="preserve">бюджетам городских, сельских поселений Слюдянского района </w:t>
      </w:r>
    </w:p>
    <w:p w:rsidR="00A53F13" w:rsidRDefault="00A924B4" w:rsidP="00A924B4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4"/>
          <w:szCs w:val="24"/>
          <w:lang w:eastAsia="ru-RU"/>
        </w:rPr>
      </w:pPr>
      <w:r w:rsidRPr="00B93705">
        <w:rPr>
          <w:rFonts w:eastAsiaTheme="minorHAnsi" w:cs="Times New Roman"/>
          <w:sz w:val="24"/>
          <w:szCs w:val="24"/>
          <w:lang w:eastAsia="ru-RU"/>
        </w:rPr>
        <w:t xml:space="preserve">на реализацию мероприятий по выявлению и оценке объектов накопленного вреда </w:t>
      </w:r>
    </w:p>
    <w:p w:rsidR="00A924B4" w:rsidRDefault="00A924B4" w:rsidP="00A924B4">
      <w:pPr>
        <w:autoSpaceDE w:val="0"/>
        <w:autoSpaceDN w:val="0"/>
        <w:adjustRightInd w:val="0"/>
        <w:ind w:firstLine="0"/>
        <w:jc w:val="center"/>
        <w:rPr>
          <w:rFonts w:eastAsiaTheme="minorHAnsi" w:cs="Times New Roman"/>
          <w:sz w:val="24"/>
          <w:szCs w:val="24"/>
          <w:lang w:eastAsia="ru-RU"/>
        </w:rPr>
      </w:pPr>
      <w:r w:rsidRPr="00B93705">
        <w:rPr>
          <w:rFonts w:eastAsiaTheme="minorHAnsi" w:cs="Times New Roman"/>
          <w:sz w:val="24"/>
          <w:szCs w:val="24"/>
          <w:lang w:eastAsia="ru-RU"/>
        </w:rPr>
        <w:t>окружающей среде и иных природоохранных мероприятий в 202</w:t>
      </w:r>
      <w:r w:rsidR="00DF0E31">
        <w:rPr>
          <w:rFonts w:eastAsiaTheme="minorHAnsi" w:cs="Times New Roman"/>
          <w:sz w:val="24"/>
          <w:szCs w:val="24"/>
          <w:lang w:eastAsia="ru-RU"/>
        </w:rPr>
        <w:t>5-2027</w:t>
      </w:r>
      <w:r w:rsidRPr="00B93705">
        <w:rPr>
          <w:rFonts w:eastAsiaTheme="minorHAnsi" w:cs="Times New Roman"/>
          <w:sz w:val="24"/>
          <w:szCs w:val="24"/>
          <w:lang w:eastAsia="ru-RU"/>
        </w:rPr>
        <w:t xml:space="preserve"> год</w:t>
      </w:r>
      <w:r w:rsidR="00DF0E31">
        <w:rPr>
          <w:rFonts w:eastAsiaTheme="minorHAnsi" w:cs="Times New Roman"/>
          <w:sz w:val="24"/>
          <w:szCs w:val="24"/>
          <w:lang w:eastAsia="ru-RU"/>
        </w:rPr>
        <w:t>ах</w:t>
      </w:r>
    </w:p>
    <w:p w:rsidR="00A924B4" w:rsidRDefault="00A924B4" w:rsidP="00A924B4">
      <w:pPr>
        <w:autoSpaceDE w:val="0"/>
        <w:autoSpaceDN w:val="0"/>
        <w:adjustRightInd w:val="0"/>
        <w:ind w:firstLine="0"/>
        <w:jc w:val="center"/>
        <w:rPr>
          <w:sz w:val="24"/>
          <w:szCs w:val="24"/>
          <w:u w:val="single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1984"/>
        <w:gridCol w:w="1984"/>
        <w:gridCol w:w="1984"/>
      </w:tblGrid>
      <w:tr w:rsidR="00687289" w:rsidTr="007B207D">
        <w:tc>
          <w:tcPr>
            <w:tcW w:w="846" w:type="dxa"/>
          </w:tcPr>
          <w:p w:rsidR="00DF0E31" w:rsidRPr="00074DC2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74DC2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DF0E31" w:rsidRPr="006B3ACF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Поселение Слюдянского района</w:t>
            </w:r>
          </w:p>
        </w:tc>
        <w:tc>
          <w:tcPr>
            <w:tcW w:w="1984" w:type="dxa"/>
          </w:tcPr>
          <w:p w:rsidR="00DF0E31" w:rsidRPr="006B3ACF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6B3ACF">
              <w:rPr>
                <w:sz w:val="24"/>
                <w:szCs w:val="24"/>
              </w:rPr>
              <w:t>Сумма, руб.</w:t>
            </w:r>
            <w:r>
              <w:rPr>
                <w:sz w:val="24"/>
                <w:szCs w:val="24"/>
              </w:rPr>
              <w:t xml:space="preserve"> на 2025</w:t>
            </w:r>
            <w:r w:rsidR="00DF7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DF0E31" w:rsidRPr="006B3ACF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F0E31">
              <w:rPr>
                <w:sz w:val="24"/>
                <w:szCs w:val="24"/>
              </w:rPr>
              <w:t>Сумма, руб. на 202</w:t>
            </w:r>
            <w:r>
              <w:rPr>
                <w:sz w:val="24"/>
                <w:szCs w:val="24"/>
              </w:rPr>
              <w:t>6</w:t>
            </w:r>
            <w:r w:rsidR="00DF7A33">
              <w:rPr>
                <w:sz w:val="24"/>
                <w:szCs w:val="24"/>
              </w:rPr>
              <w:t xml:space="preserve"> </w:t>
            </w:r>
            <w:r w:rsidRPr="00DF0E31">
              <w:rPr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DF0E31" w:rsidRPr="006B3ACF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F0E31">
              <w:rPr>
                <w:sz w:val="24"/>
                <w:szCs w:val="24"/>
              </w:rPr>
              <w:t>Сумма, руб. на 202</w:t>
            </w:r>
            <w:r>
              <w:rPr>
                <w:sz w:val="24"/>
                <w:szCs w:val="24"/>
              </w:rPr>
              <w:t>7</w:t>
            </w:r>
            <w:r w:rsidR="00DF7A33">
              <w:rPr>
                <w:sz w:val="24"/>
                <w:szCs w:val="24"/>
              </w:rPr>
              <w:t xml:space="preserve"> </w:t>
            </w:r>
            <w:r w:rsidRPr="00DF0E31">
              <w:rPr>
                <w:sz w:val="24"/>
                <w:szCs w:val="24"/>
              </w:rPr>
              <w:t>год</w:t>
            </w:r>
          </w:p>
        </w:tc>
      </w:tr>
      <w:tr w:rsidR="00687289" w:rsidTr="007B207D">
        <w:tc>
          <w:tcPr>
            <w:tcW w:w="846" w:type="dxa"/>
          </w:tcPr>
          <w:p w:rsidR="00DF0E31" w:rsidRPr="00074DC2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0E31" w:rsidRPr="007139DF" w:rsidRDefault="00DF0E31" w:rsidP="007139DF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7139DF">
              <w:rPr>
                <w:sz w:val="24"/>
                <w:szCs w:val="24"/>
              </w:rPr>
              <w:t>Слюдянское городское поселение</w:t>
            </w:r>
          </w:p>
        </w:tc>
        <w:tc>
          <w:tcPr>
            <w:tcW w:w="1984" w:type="dxa"/>
          </w:tcPr>
          <w:p w:rsidR="00DF0E31" w:rsidRPr="007139DF" w:rsidRDefault="0022076B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3 489 094,73</w:t>
            </w:r>
          </w:p>
        </w:tc>
        <w:tc>
          <w:tcPr>
            <w:tcW w:w="1984" w:type="dxa"/>
          </w:tcPr>
          <w:p w:rsidR="00DF0E31" w:rsidRDefault="00687289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F0E31"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87289" w:rsidTr="007B207D">
        <w:tc>
          <w:tcPr>
            <w:tcW w:w="846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0E31" w:rsidRPr="007139DF" w:rsidRDefault="00DF0E31" w:rsidP="007139DF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Байкальское городское поселение 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7289">
              <w:rPr>
                <w:sz w:val="24"/>
                <w:szCs w:val="24"/>
              </w:rPr>
              <w:t> 474 517,16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E60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E60">
              <w:rPr>
                <w:sz w:val="24"/>
                <w:szCs w:val="24"/>
              </w:rPr>
              <w:t>0,00</w:t>
            </w:r>
          </w:p>
        </w:tc>
      </w:tr>
      <w:tr w:rsidR="00687289" w:rsidTr="007B207D">
        <w:tc>
          <w:tcPr>
            <w:tcW w:w="846" w:type="dxa"/>
          </w:tcPr>
          <w:p w:rsidR="00DF0E31" w:rsidRPr="00074DC2" w:rsidRDefault="00B51DA4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0E31" w:rsidRPr="007139DF" w:rsidRDefault="00DF0E31" w:rsidP="007139DF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7139DF">
              <w:rPr>
                <w:sz w:val="24"/>
                <w:szCs w:val="24"/>
              </w:rPr>
              <w:t>Култукское городское поселение</w:t>
            </w:r>
          </w:p>
        </w:tc>
        <w:tc>
          <w:tcPr>
            <w:tcW w:w="1984" w:type="dxa"/>
          </w:tcPr>
          <w:p w:rsidR="00DF0E31" w:rsidRPr="007139DF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7289">
              <w:rPr>
                <w:sz w:val="24"/>
                <w:szCs w:val="24"/>
              </w:rPr>
              <w:t> 484 751,63</w:t>
            </w:r>
          </w:p>
        </w:tc>
        <w:tc>
          <w:tcPr>
            <w:tcW w:w="1984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87289" w:rsidTr="007B207D">
        <w:tc>
          <w:tcPr>
            <w:tcW w:w="846" w:type="dxa"/>
          </w:tcPr>
          <w:p w:rsidR="00DF0E31" w:rsidRPr="00074DC2" w:rsidRDefault="00B51DA4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0E31" w:rsidRPr="007139DF" w:rsidRDefault="00DF0E31" w:rsidP="007139DF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7139DF">
              <w:rPr>
                <w:sz w:val="24"/>
                <w:szCs w:val="24"/>
              </w:rPr>
              <w:t>Утуликское сельское поселение</w:t>
            </w:r>
          </w:p>
        </w:tc>
        <w:tc>
          <w:tcPr>
            <w:tcW w:w="1984" w:type="dxa"/>
          </w:tcPr>
          <w:p w:rsidR="00DF0E31" w:rsidRPr="00921BD8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3332">
              <w:rPr>
                <w:sz w:val="24"/>
                <w:szCs w:val="24"/>
              </w:rPr>
              <w:t> </w:t>
            </w:r>
            <w:r w:rsidR="00687289">
              <w:rPr>
                <w:sz w:val="24"/>
                <w:szCs w:val="24"/>
              </w:rPr>
              <w:t>4</w:t>
            </w:r>
            <w:r w:rsidR="00043332">
              <w:rPr>
                <w:sz w:val="24"/>
                <w:szCs w:val="24"/>
              </w:rPr>
              <w:t>75 920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87289" w:rsidTr="007B207D">
        <w:tc>
          <w:tcPr>
            <w:tcW w:w="846" w:type="dxa"/>
          </w:tcPr>
          <w:p w:rsidR="00DF0E31" w:rsidRDefault="00B51DA4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0E31" w:rsidRPr="007139DF" w:rsidRDefault="00D93E60" w:rsidP="007139DF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Новоснежнинское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E60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D93E60">
              <w:rPr>
                <w:sz w:val="24"/>
                <w:szCs w:val="24"/>
              </w:rPr>
              <w:t>0,00</w:t>
            </w:r>
          </w:p>
        </w:tc>
      </w:tr>
      <w:tr w:rsidR="00687289" w:rsidTr="007B207D">
        <w:tc>
          <w:tcPr>
            <w:tcW w:w="846" w:type="dxa"/>
          </w:tcPr>
          <w:p w:rsidR="00DF0E31" w:rsidRDefault="00DF0E31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977" w:type="dxa"/>
          </w:tcPr>
          <w:p w:rsidR="00DF0E31" w:rsidRPr="007139DF" w:rsidRDefault="00DF0E31" w:rsidP="007139DF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7139D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DF0E31" w:rsidRPr="007139DF" w:rsidRDefault="0022076B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10 024 283,52</w:t>
            </w:r>
          </w:p>
        </w:tc>
        <w:tc>
          <w:tcPr>
            <w:tcW w:w="1984" w:type="dxa"/>
          </w:tcPr>
          <w:p w:rsidR="00DF0E31" w:rsidRDefault="00687289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93E60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DF0E31" w:rsidRDefault="00D93E60" w:rsidP="00A924B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</w:tbl>
    <w:p w:rsidR="00A924B4" w:rsidRDefault="00A924B4" w:rsidP="00A924B4">
      <w:pPr>
        <w:autoSpaceDE w:val="0"/>
        <w:autoSpaceDN w:val="0"/>
        <w:adjustRightInd w:val="0"/>
        <w:ind w:firstLine="0"/>
        <w:jc w:val="center"/>
        <w:rPr>
          <w:sz w:val="24"/>
          <w:szCs w:val="24"/>
          <w:u w:val="single"/>
        </w:rPr>
      </w:pPr>
    </w:p>
    <w:p w:rsidR="00A924B4" w:rsidRDefault="00A924B4" w:rsidP="00A924B4">
      <w:pPr>
        <w:autoSpaceDE w:val="0"/>
        <w:autoSpaceDN w:val="0"/>
        <w:adjustRightInd w:val="0"/>
        <w:ind w:firstLine="0"/>
        <w:jc w:val="center"/>
        <w:rPr>
          <w:sz w:val="24"/>
          <w:szCs w:val="24"/>
          <w:u w:val="single"/>
        </w:rPr>
      </w:pPr>
    </w:p>
    <w:p w:rsidR="00A924B4" w:rsidRPr="0060215C" w:rsidRDefault="00A924B4" w:rsidP="00A924B4">
      <w:pPr>
        <w:autoSpaceDE w:val="0"/>
        <w:autoSpaceDN w:val="0"/>
        <w:adjustRightInd w:val="0"/>
        <w:ind w:firstLine="0"/>
        <w:jc w:val="center"/>
        <w:rPr>
          <w:sz w:val="24"/>
          <w:szCs w:val="24"/>
          <w:u w:val="single"/>
          <w:lang w:val="en-US"/>
        </w:rPr>
      </w:pPr>
    </w:p>
    <w:sectPr w:rsidR="00A924B4" w:rsidRPr="0060215C" w:rsidSect="003D1CFF">
      <w:pgSz w:w="11906" w:h="16838"/>
      <w:pgMar w:top="993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52AB2"/>
    <w:multiLevelType w:val="multilevel"/>
    <w:tmpl w:val="268295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400" w:hanging="16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400" w:hanging="1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6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6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6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A85DB2"/>
    <w:multiLevelType w:val="hybridMultilevel"/>
    <w:tmpl w:val="FE8A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C37F2"/>
    <w:multiLevelType w:val="hybridMultilevel"/>
    <w:tmpl w:val="1730F68C"/>
    <w:lvl w:ilvl="0" w:tplc="DF4E51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CA58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B36A4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3CB3D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F34AD2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281D9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DAC3E0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F5865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63C21C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A4426"/>
    <w:multiLevelType w:val="hybridMultilevel"/>
    <w:tmpl w:val="37E22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4AF6"/>
    <w:multiLevelType w:val="hybridMultilevel"/>
    <w:tmpl w:val="B32E9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1585F"/>
    <w:multiLevelType w:val="hybridMultilevel"/>
    <w:tmpl w:val="93221A9C"/>
    <w:lvl w:ilvl="0" w:tplc="242C12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8B461B"/>
    <w:multiLevelType w:val="multilevel"/>
    <w:tmpl w:val="719AC2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ascii="Calibri" w:hAnsi="Calibri" w:hint="default"/>
      </w:rPr>
    </w:lvl>
  </w:abstractNum>
  <w:abstractNum w:abstractNumId="7" w15:restartNumberingAfterBreak="0">
    <w:nsid w:val="300863EE"/>
    <w:multiLevelType w:val="multilevel"/>
    <w:tmpl w:val="2A2A0A7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8" w15:restartNumberingAfterBreak="0">
    <w:nsid w:val="359A1BC5"/>
    <w:multiLevelType w:val="hybridMultilevel"/>
    <w:tmpl w:val="1A965D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2A30CC"/>
    <w:multiLevelType w:val="hybridMultilevel"/>
    <w:tmpl w:val="5BBEF52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0787B8A"/>
    <w:multiLevelType w:val="hybridMultilevel"/>
    <w:tmpl w:val="66ECCBA6"/>
    <w:lvl w:ilvl="0" w:tplc="03B6A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153D3F"/>
    <w:multiLevelType w:val="hybridMultilevel"/>
    <w:tmpl w:val="A8D0D8B4"/>
    <w:lvl w:ilvl="0" w:tplc="EAA0B2B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932078"/>
    <w:multiLevelType w:val="multilevel"/>
    <w:tmpl w:val="2C5A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13" w15:restartNumberingAfterBreak="0">
    <w:nsid w:val="4EFC6F0F"/>
    <w:multiLevelType w:val="multilevel"/>
    <w:tmpl w:val="8158A7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572734AB"/>
    <w:multiLevelType w:val="hybridMultilevel"/>
    <w:tmpl w:val="4480529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327038"/>
    <w:multiLevelType w:val="hybridMultilevel"/>
    <w:tmpl w:val="738C51FE"/>
    <w:lvl w:ilvl="0" w:tplc="03F42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002A58"/>
    <w:multiLevelType w:val="hybridMultilevel"/>
    <w:tmpl w:val="7EB8B78A"/>
    <w:lvl w:ilvl="0" w:tplc="23E0B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E0B7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86C85"/>
    <w:multiLevelType w:val="multilevel"/>
    <w:tmpl w:val="0CEE77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296377F"/>
    <w:multiLevelType w:val="hybridMultilevel"/>
    <w:tmpl w:val="040A4B28"/>
    <w:lvl w:ilvl="0" w:tplc="24C4C4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C26E8"/>
    <w:multiLevelType w:val="hybridMultilevel"/>
    <w:tmpl w:val="6A48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B3295"/>
    <w:multiLevelType w:val="hybridMultilevel"/>
    <w:tmpl w:val="7C961CF2"/>
    <w:lvl w:ilvl="0" w:tplc="23E0B7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A7B061C"/>
    <w:multiLevelType w:val="multilevel"/>
    <w:tmpl w:val="4844AE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Calibri" w:hAnsi="Calibri" w:hint="default"/>
      </w:rPr>
    </w:lvl>
  </w:abstractNum>
  <w:abstractNum w:abstractNumId="22" w15:restartNumberingAfterBreak="0">
    <w:nsid w:val="7B0C540D"/>
    <w:multiLevelType w:val="hybridMultilevel"/>
    <w:tmpl w:val="9A10EBCC"/>
    <w:lvl w:ilvl="0" w:tplc="27044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0B7E86"/>
    <w:multiLevelType w:val="hybridMultilevel"/>
    <w:tmpl w:val="57D88D08"/>
    <w:lvl w:ilvl="0" w:tplc="34FC1B72">
      <w:start w:val="1"/>
      <w:numFmt w:val="decimal"/>
      <w:lvlText w:val="%1)"/>
      <w:lvlJc w:val="left"/>
      <w:pPr>
        <w:ind w:left="251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14"/>
  </w:num>
  <w:num w:numId="5">
    <w:abstractNumId w:val="16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5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22"/>
  </w:num>
  <w:num w:numId="16">
    <w:abstractNumId w:val="15"/>
  </w:num>
  <w:num w:numId="17">
    <w:abstractNumId w:val="17"/>
  </w:num>
  <w:num w:numId="18">
    <w:abstractNumId w:val="13"/>
  </w:num>
  <w:num w:numId="19">
    <w:abstractNumId w:val="21"/>
  </w:num>
  <w:num w:numId="20">
    <w:abstractNumId w:val="3"/>
  </w:num>
  <w:num w:numId="21">
    <w:abstractNumId w:val="1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619"/>
    <w:rsid w:val="0000110F"/>
    <w:rsid w:val="000046B4"/>
    <w:rsid w:val="0001469E"/>
    <w:rsid w:val="00015701"/>
    <w:rsid w:val="0002534A"/>
    <w:rsid w:val="00025C5B"/>
    <w:rsid w:val="00034AB8"/>
    <w:rsid w:val="00043332"/>
    <w:rsid w:val="000456D2"/>
    <w:rsid w:val="00046ADD"/>
    <w:rsid w:val="00047AD0"/>
    <w:rsid w:val="00051BF2"/>
    <w:rsid w:val="00055F8C"/>
    <w:rsid w:val="000611EC"/>
    <w:rsid w:val="0006291B"/>
    <w:rsid w:val="00064B78"/>
    <w:rsid w:val="0007076D"/>
    <w:rsid w:val="00073A8A"/>
    <w:rsid w:val="00074DC2"/>
    <w:rsid w:val="00075759"/>
    <w:rsid w:val="00075891"/>
    <w:rsid w:val="00080C66"/>
    <w:rsid w:val="000836D6"/>
    <w:rsid w:val="00085734"/>
    <w:rsid w:val="00085ED2"/>
    <w:rsid w:val="000910C3"/>
    <w:rsid w:val="00096920"/>
    <w:rsid w:val="000A3A75"/>
    <w:rsid w:val="000B1007"/>
    <w:rsid w:val="000B3968"/>
    <w:rsid w:val="000C10DC"/>
    <w:rsid w:val="000C3EBB"/>
    <w:rsid w:val="000C40AD"/>
    <w:rsid w:val="000C6768"/>
    <w:rsid w:val="000C7286"/>
    <w:rsid w:val="000C72FD"/>
    <w:rsid w:val="000D4063"/>
    <w:rsid w:val="000E6663"/>
    <w:rsid w:val="000E6AFD"/>
    <w:rsid w:val="000E78D4"/>
    <w:rsid w:val="000F154D"/>
    <w:rsid w:val="000F4E96"/>
    <w:rsid w:val="000F68B6"/>
    <w:rsid w:val="000F6BD5"/>
    <w:rsid w:val="001013A2"/>
    <w:rsid w:val="001015E3"/>
    <w:rsid w:val="00101E9E"/>
    <w:rsid w:val="001067F3"/>
    <w:rsid w:val="0010755E"/>
    <w:rsid w:val="001110E3"/>
    <w:rsid w:val="00112650"/>
    <w:rsid w:val="00117119"/>
    <w:rsid w:val="00122E45"/>
    <w:rsid w:val="0012643F"/>
    <w:rsid w:val="00127013"/>
    <w:rsid w:val="00130990"/>
    <w:rsid w:val="00133B65"/>
    <w:rsid w:val="00134C7E"/>
    <w:rsid w:val="00135A3B"/>
    <w:rsid w:val="0013706A"/>
    <w:rsid w:val="001419C2"/>
    <w:rsid w:val="00160556"/>
    <w:rsid w:val="001616B5"/>
    <w:rsid w:val="00162A3F"/>
    <w:rsid w:val="00162BBF"/>
    <w:rsid w:val="00162D89"/>
    <w:rsid w:val="00163FD4"/>
    <w:rsid w:val="001651B3"/>
    <w:rsid w:val="0017137E"/>
    <w:rsid w:val="001719C6"/>
    <w:rsid w:val="00172B3A"/>
    <w:rsid w:val="001734C9"/>
    <w:rsid w:val="001839DC"/>
    <w:rsid w:val="0018722F"/>
    <w:rsid w:val="001A0E2C"/>
    <w:rsid w:val="001A17C0"/>
    <w:rsid w:val="001A7A0E"/>
    <w:rsid w:val="001B1B46"/>
    <w:rsid w:val="001B4EB9"/>
    <w:rsid w:val="001C4EC6"/>
    <w:rsid w:val="001D5A76"/>
    <w:rsid w:val="001D7798"/>
    <w:rsid w:val="001D7824"/>
    <w:rsid w:val="001D7D56"/>
    <w:rsid w:val="001E1101"/>
    <w:rsid w:val="001F0E71"/>
    <w:rsid w:val="001F1F4D"/>
    <w:rsid w:val="001F3C41"/>
    <w:rsid w:val="001F515E"/>
    <w:rsid w:val="0020427C"/>
    <w:rsid w:val="0020442C"/>
    <w:rsid w:val="0020590D"/>
    <w:rsid w:val="002059E7"/>
    <w:rsid w:val="00205C47"/>
    <w:rsid w:val="00210F28"/>
    <w:rsid w:val="00213455"/>
    <w:rsid w:val="0022076B"/>
    <w:rsid w:val="00231E86"/>
    <w:rsid w:val="00235A67"/>
    <w:rsid w:val="002408FB"/>
    <w:rsid w:val="00240D46"/>
    <w:rsid w:val="00241E07"/>
    <w:rsid w:val="00243875"/>
    <w:rsid w:val="0024770C"/>
    <w:rsid w:val="0026197A"/>
    <w:rsid w:val="002625FD"/>
    <w:rsid w:val="00265127"/>
    <w:rsid w:val="0026540F"/>
    <w:rsid w:val="00276198"/>
    <w:rsid w:val="002821E9"/>
    <w:rsid w:val="00283B43"/>
    <w:rsid w:val="00284D40"/>
    <w:rsid w:val="002871C2"/>
    <w:rsid w:val="0029375D"/>
    <w:rsid w:val="002A0424"/>
    <w:rsid w:val="002A581F"/>
    <w:rsid w:val="002B0A21"/>
    <w:rsid w:val="002B2E2C"/>
    <w:rsid w:val="002B7693"/>
    <w:rsid w:val="002B77F8"/>
    <w:rsid w:val="002C07F7"/>
    <w:rsid w:val="002C230A"/>
    <w:rsid w:val="002C63FF"/>
    <w:rsid w:val="002C7528"/>
    <w:rsid w:val="002D0021"/>
    <w:rsid w:val="002D0E44"/>
    <w:rsid w:val="002E1451"/>
    <w:rsid w:val="002E16E5"/>
    <w:rsid w:val="002E2590"/>
    <w:rsid w:val="002E402C"/>
    <w:rsid w:val="002F213C"/>
    <w:rsid w:val="002F5098"/>
    <w:rsid w:val="002F7A7D"/>
    <w:rsid w:val="00303AF3"/>
    <w:rsid w:val="00306019"/>
    <w:rsid w:val="0031510D"/>
    <w:rsid w:val="0031540C"/>
    <w:rsid w:val="0032308A"/>
    <w:rsid w:val="00326D1A"/>
    <w:rsid w:val="00332D9F"/>
    <w:rsid w:val="0034022C"/>
    <w:rsid w:val="003447DC"/>
    <w:rsid w:val="00350C26"/>
    <w:rsid w:val="003515F4"/>
    <w:rsid w:val="0035259F"/>
    <w:rsid w:val="0035444A"/>
    <w:rsid w:val="003547C3"/>
    <w:rsid w:val="00355AAC"/>
    <w:rsid w:val="00362C13"/>
    <w:rsid w:val="00376ABA"/>
    <w:rsid w:val="00376FD4"/>
    <w:rsid w:val="003777E2"/>
    <w:rsid w:val="003867DA"/>
    <w:rsid w:val="00390F98"/>
    <w:rsid w:val="00394A6E"/>
    <w:rsid w:val="003A0E60"/>
    <w:rsid w:val="003A3DF0"/>
    <w:rsid w:val="003B2F1B"/>
    <w:rsid w:val="003B6AFF"/>
    <w:rsid w:val="003B78A7"/>
    <w:rsid w:val="003B7D8D"/>
    <w:rsid w:val="003C070B"/>
    <w:rsid w:val="003C465C"/>
    <w:rsid w:val="003C4D48"/>
    <w:rsid w:val="003C6C9C"/>
    <w:rsid w:val="003C75CC"/>
    <w:rsid w:val="003D1CFF"/>
    <w:rsid w:val="003D48A2"/>
    <w:rsid w:val="003D61E6"/>
    <w:rsid w:val="003D739B"/>
    <w:rsid w:val="003D764C"/>
    <w:rsid w:val="003E63BE"/>
    <w:rsid w:val="003E7E91"/>
    <w:rsid w:val="003F09BD"/>
    <w:rsid w:val="003F53C5"/>
    <w:rsid w:val="003F6D83"/>
    <w:rsid w:val="0040443E"/>
    <w:rsid w:val="004057D5"/>
    <w:rsid w:val="00413811"/>
    <w:rsid w:val="004160E7"/>
    <w:rsid w:val="00420971"/>
    <w:rsid w:val="004210E3"/>
    <w:rsid w:val="0042143D"/>
    <w:rsid w:val="00436EE3"/>
    <w:rsid w:val="00443B85"/>
    <w:rsid w:val="00444A24"/>
    <w:rsid w:val="00446340"/>
    <w:rsid w:val="00446816"/>
    <w:rsid w:val="00462AEC"/>
    <w:rsid w:val="004641F1"/>
    <w:rsid w:val="004727AC"/>
    <w:rsid w:val="00477AB0"/>
    <w:rsid w:val="00485147"/>
    <w:rsid w:val="00487267"/>
    <w:rsid w:val="00490654"/>
    <w:rsid w:val="00492BCB"/>
    <w:rsid w:val="004A4746"/>
    <w:rsid w:val="004A6458"/>
    <w:rsid w:val="004B09C4"/>
    <w:rsid w:val="004C13FB"/>
    <w:rsid w:val="004C17C3"/>
    <w:rsid w:val="004C2FE7"/>
    <w:rsid w:val="004C596C"/>
    <w:rsid w:val="004C6F6A"/>
    <w:rsid w:val="004D104D"/>
    <w:rsid w:val="004E0E6A"/>
    <w:rsid w:val="004E18A2"/>
    <w:rsid w:val="004E775F"/>
    <w:rsid w:val="004F01D5"/>
    <w:rsid w:val="004F1C17"/>
    <w:rsid w:val="004F2443"/>
    <w:rsid w:val="00506CC4"/>
    <w:rsid w:val="00511FAB"/>
    <w:rsid w:val="00512F93"/>
    <w:rsid w:val="00513798"/>
    <w:rsid w:val="005152AC"/>
    <w:rsid w:val="00515E14"/>
    <w:rsid w:val="00520845"/>
    <w:rsid w:val="00527553"/>
    <w:rsid w:val="00530D24"/>
    <w:rsid w:val="005322F0"/>
    <w:rsid w:val="00532E58"/>
    <w:rsid w:val="00536A33"/>
    <w:rsid w:val="00560D06"/>
    <w:rsid w:val="005624CB"/>
    <w:rsid w:val="005645F7"/>
    <w:rsid w:val="00565221"/>
    <w:rsid w:val="0057266F"/>
    <w:rsid w:val="005747A0"/>
    <w:rsid w:val="00577C8E"/>
    <w:rsid w:val="005814AB"/>
    <w:rsid w:val="005828D6"/>
    <w:rsid w:val="00582CA1"/>
    <w:rsid w:val="005961FE"/>
    <w:rsid w:val="005A3529"/>
    <w:rsid w:val="005A68EC"/>
    <w:rsid w:val="005A7116"/>
    <w:rsid w:val="005B188D"/>
    <w:rsid w:val="005B3CA6"/>
    <w:rsid w:val="005B7541"/>
    <w:rsid w:val="005C35E0"/>
    <w:rsid w:val="005C5A6A"/>
    <w:rsid w:val="005D067D"/>
    <w:rsid w:val="005D0AAC"/>
    <w:rsid w:val="005D41DF"/>
    <w:rsid w:val="005D53A6"/>
    <w:rsid w:val="005D76F5"/>
    <w:rsid w:val="005E44D8"/>
    <w:rsid w:val="005E4DEA"/>
    <w:rsid w:val="005E5941"/>
    <w:rsid w:val="005F3F20"/>
    <w:rsid w:val="005F4B01"/>
    <w:rsid w:val="005F521F"/>
    <w:rsid w:val="005F5D9C"/>
    <w:rsid w:val="0060215C"/>
    <w:rsid w:val="00604183"/>
    <w:rsid w:val="0060486F"/>
    <w:rsid w:val="00605296"/>
    <w:rsid w:val="006074BC"/>
    <w:rsid w:val="00610AFB"/>
    <w:rsid w:val="00610DF2"/>
    <w:rsid w:val="00614019"/>
    <w:rsid w:val="0061672E"/>
    <w:rsid w:val="00616887"/>
    <w:rsid w:val="00617124"/>
    <w:rsid w:val="006200BB"/>
    <w:rsid w:val="006201D2"/>
    <w:rsid w:val="00623139"/>
    <w:rsid w:val="006253F3"/>
    <w:rsid w:val="006323A5"/>
    <w:rsid w:val="0063444F"/>
    <w:rsid w:val="006414C7"/>
    <w:rsid w:val="006416B7"/>
    <w:rsid w:val="006417A3"/>
    <w:rsid w:val="00641A7B"/>
    <w:rsid w:val="0064341B"/>
    <w:rsid w:val="00644548"/>
    <w:rsid w:val="00645954"/>
    <w:rsid w:val="00646FFA"/>
    <w:rsid w:val="00654329"/>
    <w:rsid w:val="00654CC3"/>
    <w:rsid w:val="00655AEE"/>
    <w:rsid w:val="006633F0"/>
    <w:rsid w:val="006709F4"/>
    <w:rsid w:val="00671C19"/>
    <w:rsid w:val="00671FD8"/>
    <w:rsid w:val="00674D8D"/>
    <w:rsid w:val="00674E5C"/>
    <w:rsid w:val="00676598"/>
    <w:rsid w:val="006858E5"/>
    <w:rsid w:val="00686398"/>
    <w:rsid w:val="00686454"/>
    <w:rsid w:val="00687289"/>
    <w:rsid w:val="006914E7"/>
    <w:rsid w:val="00692EF6"/>
    <w:rsid w:val="006964E3"/>
    <w:rsid w:val="006A1677"/>
    <w:rsid w:val="006A16A8"/>
    <w:rsid w:val="006A4BD7"/>
    <w:rsid w:val="006A6635"/>
    <w:rsid w:val="006B3ACF"/>
    <w:rsid w:val="006B3C32"/>
    <w:rsid w:val="006B6AED"/>
    <w:rsid w:val="006B7518"/>
    <w:rsid w:val="006C371F"/>
    <w:rsid w:val="006C653B"/>
    <w:rsid w:val="006C70FA"/>
    <w:rsid w:val="006C7952"/>
    <w:rsid w:val="006D0958"/>
    <w:rsid w:val="006D1CAE"/>
    <w:rsid w:val="006E33D4"/>
    <w:rsid w:val="006E720D"/>
    <w:rsid w:val="006F0AC1"/>
    <w:rsid w:val="006F0FD8"/>
    <w:rsid w:val="006F15AD"/>
    <w:rsid w:val="006F1838"/>
    <w:rsid w:val="006F272A"/>
    <w:rsid w:val="006F2778"/>
    <w:rsid w:val="006F34D5"/>
    <w:rsid w:val="006F4510"/>
    <w:rsid w:val="006F7CD7"/>
    <w:rsid w:val="0070416A"/>
    <w:rsid w:val="007048BF"/>
    <w:rsid w:val="00707A2C"/>
    <w:rsid w:val="00711902"/>
    <w:rsid w:val="007139DF"/>
    <w:rsid w:val="00714A33"/>
    <w:rsid w:val="00720367"/>
    <w:rsid w:val="00721603"/>
    <w:rsid w:val="007221A6"/>
    <w:rsid w:val="00722434"/>
    <w:rsid w:val="00725070"/>
    <w:rsid w:val="00726507"/>
    <w:rsid w:val="0072753A"/>
    <w:rsid w:val="00730274"/>
    <w:rsid w:val="00730B71"/>
    <w:rsid w:val="0073178F"/>
    <w:rsid w:val="00743B25"/>
    <w:rsid w:val="00744338"/>
    <w:rsid w:val="00745654"/>
    <w:rsid w:val="00754831"/>
    <w:rsid w:val="00755A5E"/>
    <w:rsid w:val="007643DD"/>
    <w:rsid w:val="007715CB"/>
    <w:rsid w:val="007779E5"/>
    <w:rsid w:val="0078218C"/>
    <w:rsid w:val="00786B24"/>
    <w:rsid w:val="00791B2B"/>
    <w:rsid w:val="007947A0"/>
    <w:rsid w:val="007976E9"/>
    <w:rsid w:val="007A5DDD"/>
    <w:rsid w:val="007B310C"/>
    <w:rsid w:val="007B3761"/>
    <w:rsid w:val="007B44ED"/>
    <w:rsid w:val="007C29EB"/>
    <w:rsid w:val="007D1936"/>
    <w:rsid w:val="007E3DCA"/>
    <w:rsid w:val="007F5EE7"/>
    <w:rsid w:val="0080135A"/>
    <w:rsid w:val="008038B3"/>
    <w:rsid w:val="00806389"/>
    <w:rsid w:val="00813052"/>
    <w:rsid w:val="00816C0D"/>
    <w:rsid w:val="0082322F"/>
    <w:rsid w:val="00824EAD"/>
    <w:rsid w:val="008254AB"/>
    <w:rsid w:val="008254D3"/>
    <w:rsid w:val="008311C8"/>
    <w:rsid w:val="008316AF"/>
    <w:rsid w:val="008318F5"/>
    <w:rsid w:val="008372D4"/>
    <w:rsid w:val="00837D86"/>
    <w:rsid w:val="00840334"/>
    <w:rsid w:val="0084137E"/>
    <w:rsid w:val="008454B6"/>
    <w:rsid w:val="0086058D"/>
    <w:rsid w:val="0087142B"/>
    <w:rsid w:val="00871C0E"/>
    <w:rsid w:val="00871DD5"/>
    <w:rsid w:val="008750C6"/>
    <w:rsid w:val="00875201"/>
    <w:rsid w:val="00875A76"/>
    <w:rsid w:val="0087606D"/>
    <w:rsid w:val="00885C57"/>
    <w:rsid w:val="00890EED"/>
    <w:rsid w:val="00892533"/>
    <w:rsid w:val="008A1DE1"/>
    <w:rsid w:val="008A2414"/>
    <w:rsid w:val="008A2EDD"/>
    <w:rsid w:val="008A4F4C"/>
    <w:rsid w:val="008B2EF2"/>
    <w:rsid w:val="008B3AA1"/>
    <w:rsid w:val="008B7414"/>
    <w:rsid w:val="008D04AC"/>
    <w:rsid w:val="008D1F8A"/>
    <w:rsid w:val="008D2A5C"/>
    <w:rsid w:val="008D64FE"/>
    <w:rsid w:val="008E2753"/>
    <w:rsid w:val="008E72D1"/>
    <w:rsid w:val="008F5D16"/>
    <w:rsid w:val="00905FBF"/>
    <w:rsid w:val="00906572"/>
    <w:rsid w:val="0091043F"/>
    <w:rsid w:val="00910A5C"/>
    <w:rsid w:val="00911031"/>
    <w:rsid w:val="00915F6B"/>
    <w:rsid w:val="0091649B"/>
    <w:rsid w:val="00921BD8"/>
    <w:rsid w:val="00923FFE"/>
    <w:rsid w:val="00926AAA"/>
    <w:rsid w:val="00930FA0"/>
    <w:rsid w:val="00931E53"/>
    <w:rsid w:val="009346D6"/>
    <w:rsid w:val="00935F96"/>
    <w:rsid w:val="0093631D"/>
    <w:rsid w:val="00936873"/>
    <w:rsid w:val="00936978"/>
    <w:rsid w:val="00937699"/>
    <w:rsid w:val="009428D0"/>
    <w:rsid w:val="00943AE4"/>
    <w:rsid w:val="0094440B"/>
    <w:rsid w:val="0095004A"/>
    <w:rsid w:val="009500A1"/>
    <w:rsid w:val="009537EC"/>
    <w:rsid w:val="009552C2"/>
    <w:rsid w:val="00972587"/>
    <w:rsid w:val="00972BF0"/>
    <w:rsid w:val="00973F76"/>
    <w:rsid w:val="009748A2"/>
    <w:rsid w:val="00975228"/>
    <w:rsid w:val="009762A7"/>
    <w:rsid w:val="00976532"/>
    <w:rsid w:val="0098687E"/>
    <w:rsid w:val="00996E08"/>
    <w:rsid w:val="009A132B"/>
    <w:rsid w:val="009A192D"/>
    <w:rsid w:val="009A1EE2"/>
    <w:rsid w:val="009A251F"/>
    <w:rsid w:val="009A2E09"/>
    <w:rsid w:val="009A3199"/>
    <w:rsid w:val="009C2ABF"/>
    <w:rsid w:val="009D1024"/>
    <w:rsid w:val="009D59C3"/>
    <w:rsid w:val="009D63E3"/>
    <w:rsid w:val="009E0C2B"/>
    <w:rsid w:val="009E766A"/>
    <w:rsid w:val="009E780C"/>
    <w:rsid w:val="009F18D7"/>
    <w:rsid w:val="009F4323"/>
    <w:rsid w:val="009F4E83"/>
    <w:rsid w:val="00A0185C"/>
    <w:rsid w:val="00A024C3"/>
    <w:rsid w:val="00A06D91"/>
    <w:rsid w:val="00A06EF1"/>
    <w:rsid w:val="00A10D51"/>
    <w:rsid w:val="00A15D4A"/>
    <w:rsid w:val="00A23DB7"/>
    <w:rsid w:val="00A24C9E"/>
    <w:rsid w:val="00A25667"/>
    <w:rsid w:val="00A262BE"/>
    <w:rsid w:val="00A27D60"/>
    <w:rsid w:val="00A31881"/>
    <w:rsid w:val="00A35DAA"/>
    <w:rsid w:val="00A4138D"/>
    <w:rsid w:val="00A45549"/>
    <w:rsid w:val="00A47359"/>
    <w:rsid w:val="00A476B7"/>
    <w:rsid w:val="00A51F4A"/>
    <w:rsid w:val="00A53F13"/>
    <w:rsid w:val="00A57C97"/>
    <w:rsid w:val="00A60EE4"/>
    <w:rsid w:val="00A625D3"/>
    <w:rsid w:val="00A67BAA"/>
    <w:rsid w:val="00A67C93"/>
    <w:rsid w:val="00A7340E"/>
    <w:rsid w:val="00A766F9"/>
    <w:rsid w:val="00A771A6"/>
    <w:rsid w:val="00A85A2C"/>
    <w:rsid w:val="00A924B4"/>
    <w:rsid w:val="00A93F6C"/>
    <w:rsid w:val="00A95309"/>
    <w:rsid w:val="00A9697D"/>
    <w:rsid w:val="00AA0148"/>
    <w:rsid w:val="00AA1BF1"/>
    <w:rsid w:val="00AA33F8"/>
    <w:rsid w:val="00AA6986"/>
    <w:rsid w:val="00AA7276"/>
    <w:rsid w:val="00AA7903"/>
    <w:rsid w:val="00AB6C8F"/>
    <w:rsid w:val="00AB7AF0"/>
    <w:rsid w:val="00AC13DB"/>
    <w:rsid w:val="00AC6106"/>
    <w:rsid w:val="00AC6F30"/>
    <w:rsid w:val="00AE17DD"/>
    <w:rsid w:val="00AF0FC0"/>
    <w:rsid w:val="00AF2DED"/>
    <w:rsid w:val="00AF3553"/>
    <w:rsid w:val="00AF3B3C"/>
    <w:rsid w:val="00AF65C8"/>
    <w:rsid w:val="00B04745"/>
    <w:rsid w:val="00B04829"/>
    <w:rsid w:val="00B0768D"/>
    <w:rsid w:val="00B103B6"/>
    <w:rsid w:val="00B120B7"/>
    <w:rsid w:val="00B14F63"/>
    <w:rsid w:val="00B20E09"/>
    <w:rsid w:val="00B21E4E"/>
    <w:rsid w:val="00B24E37"/>
    <w:rsid w:val="00B26381"/>
    <w:rsid w:val="00B32393"/>
    <w:rsid w:val="00B35DB8"/>
    <w:rsid w:val="00B42CA8"/>
    <w:rsid w:val="00B476E4"/>
    <w:rsid w:val="00B501FE"/>
    <w:rsid w:val="00B50FB5"/>
    <w:rsid w:val="00B51DA4"/>
    <w:rsid w:val="00B52089"/>
    <w:rsid w:val="00B536B7"/>
    <w:rsid w:val="00B53A36"/>
    <w:rsid w:val="00B53BD2"/>
    <w:rsid w:val="00B53D19"/>
    <w:rsid w:val="00B54722"/>
    <w:rsid w:val="00B6553F"/>
    <w:rsid w:val="00B71E8F"/>
    <w:rsid w:val="00B73F4E"/>
    <w:rsid w:val="00B7592E"/>
    <w:rsid w:val="00B76AF8"/>
    <w:rsid w:val="00B81ECC"/>
    <w:rsid w:val="00B8462D"/>
    <w:rsid w:val="00B871B0"/>
    <w:rsid w:val="00B92CBC"/>
    <w:rsid w:val="00B9351C"/>
    <w:rsid w:val="00B93705"/>
    <w:rsid w:val="00B965FF"/>
    <w:rsid w:val="00BA445C"/>
    <w:rsid w:val="00BA761F"/>
    <w:rsid w:val="00BB242D"/>
    <w:rsid w:val="00BB79C4"/>
    <w:rsid w:val="00BC14C3"/>
    <w:rsid w:val="00BC2870"/>
    <w:rsid w:val="00BC4369"/>
    <w:rsid w:val="00BD1A4B"/>
    <w:rsid w:val="00BE1394"/>
    <w:rsid w:val="00BE6FE7"/>
    <w:rsid w:val="00BF303E"/>
    <w:rsid w:val="00BF4720"/>
    <w:rsid w:val="00C037E3"/>
    <w:rsid w:val="00C04E12"/>
    <w:rsid w:val="00C1311A"/>
    <w:rsid w:val="00C20F28"/>
    <w:rsid w:val="00C2379E"/>
    <w:rsid w:val="00C3098C"/>
    <w:rsid w:val="00C30A43"/>
    <w:rsid w:val="00C32BDF"/>
    <w:rsid w:val="00C33D16"/>
    <w:rsid w:val="00C3533D"/>
    <w:rsid w:val="00C4416C"/>
    <w:rsid w:val="00C46104"/>
    <w:rsid w:val="00C47973"/>
    <w:rsid w:val="00C479DE"/>
    <w:rsid w:val="00C507E9"/>
    <w:rsid w:val="00C51058"/>
    <w:rsid w:val="00C51436"/>
    <w:rsid w:val="00C5351D"/>
    <w:rsid w:val="00C62001"/>
    <w:rsid w:val="00C71A4B"/>
    <w:rsid w:val="00C72665"/>
    <w:rsid w:val="00C81D45"/>
    <w:rsid w:val="00C909ED"/>
    <w:rsid w:val="00C934EA"/>
    <w:rsid w:val="00C97012"/>
    <w:rsid w:val="00CA29FC"/>
    <w:rsid w:val="00CA6377"/>
    <w:rsid w:val="00CA72C9"/>
    <w:rsid w:val="00CA7587"/>
    <w:rsid w:val="00CB057F"/>
    <w:rsid w:val="00CB486A"/>
    <w:rsid w:val="00CB4BD9"/>
    <w:rsid w:val="00CB72C2"/>
    <w:rsid w:val="00CB744D"/>
    <w:rsid w:val="00CC20E9"/>
    <w:rsid w:val="00CC284A"/>
    <w:rsid w:val="00CC6350"/>
    <w:rsid w:val="00CD031D"/>
    <w:rsid w:val="00CD5619"/>
    <w:rsid w:val="00CD5C52"/>
    <w:rsid w:val="00CD6847"/>
    <w:rsid w:val="00CD7DCF"/>
    <w:rsid w:val="00CE16A5"/>
    <w:rsid w:val="00CE7A17"/>
    <w:rsid w:val="00CF0F1C"/>
    <w:rsid w:val="00CF14D1"/>
    <w:rsid w:val="00CF20CC"/>
    <w:rsid w:val="00CF3CDC"/>
    <w:rsid w:val="00D014D1"/>
    <w:rsid w:val="00D17262"/>
    <w:rsid w:val="00D2157B"/>
    <w:rsid w:val="00D24848"/>
    <w:rsid w:val="00D3252D"/>
    <w:rsid w:val="00D34366"/>
    <w:rsid w:val="00D373BD"/>
    <w:rsid w:val="00D47717"/>
    <w:rsid w:val="00D52407"/>
    <w:rsid w:val="00D55D7A"/>
    <w:rsid w:val="00D57325"/>
    <w:rsid w:val="00D60284"/>
    <w:rsid w:val="00D62244"/>
    <w:rsid w:val="00D70C39"/>
    <w:rsid w:val="00D85AC0"/>
    <w:rsid w:val="00D93E60"/>
    <w:rsid w:val="00D97C96"/>
    <w:rsid w:val="00DA1D58"/>
    <w:rsid w:val="00DB0214"/>
    <w:rsid w:val="00DB1F8A"/>
    <w:rsid w:val="00DB44D7"/>
    <w:rsid w:val="00DB5524"/>
    <w:rsid w:val="00DB56F6"/>
    <w:rsid w:val="00DC3B87"/>
    <w:rsid w:val="00DC40EC"/>
    <w:rsid w:val="00DD035D"/>
    <w:rsid w:val="00DD1D62"/>
    <w:rsid w:val="00DE3AC0"/>
    <w:rsid w:val="00DF0E31"/>
    <w:rsid w:val="00DF32DC"/>
    <w:rsid w:val="00DF5F5D"/>
    <w:rsid w:val="00DF6838"/>
    <w:rsid w:val="00DF7A33"/>
    <w:rsid w:val="00E00846"/>
    <w:rsid w:val="00E02541"/>
    <w:rsid w:val="00E04641"/>
    <w:rsid w:val="00E04E03"/>
    <w:rsid w:val="00E05D00"/>
    <w:rsid w:val="00E06919"/>
    <w:rsid w:val="00E15821"/>
    <w:rsid w:val="00E2097C"/>
    <w:rsid w:val="00E218D4"/>
    <w:rsid w:val="00E25F10"/>
    <w:rsid w:val="00E33AB4"/>
    <w:rsid w:val="00E4222B"/>
    <w:rsid w:val="00E4500E"/>
    <w:rsid w:val="00E55B22"/>
    <w:rsid w:val="00E56452"/>
    <w:rsid w:val="00E565D9"/>
    <w:rsid w:val="00E57276"/>
    <w:rsid w:val="00E614B1"/>
    <w:rsid w:val="00E65C3C"/>
    <w:rsid w:val="00E66A76"/>
    <w:rsid w:val="00E70FAB"/>
    <w:rsid w:val="00E71353"/>
    <w:rsid w:val="00E75A2A"/>
    <w:rsid w:val="00E75AAE"/>
    <w:rsid w:val="00E77880"/>
    <w:rsid w:val="00E812BB"/>
    <w:rsid w:val="00E832DC"/>
    <w:rsid w:val="00E90477"/>
    <w:rsid w:val="00E9761E"/>
    <w:rsid w:val="00EA08D2"/>
    <w:rsid w:val="00EA338D"/>
    <w:rsid w:val="00EA53DC"/>
    <w:rsid w:val="00EA6EE3"/>
    <w:rsid w:val="00EA7138"/>
    <w:rsid w:val="00EA7273"/>
    <w:rsid w:val="00EA7597"/>
    <w:rsid w:val="00EB23A5"/>
    <w:rsid w:val="00EB27ED"/>
    <w:rsid w:val="00EB7458"/>
    <w:rsid w:val="00EC2F6F"/>
    <w:rsid w:val="00EC4457"/>
    <w:rsid w:val="00EC7D34"/>
    <w:rsid w:val="00ED1555"/>
    <w:rsid w:val="00ED2AFD"/>
    <w:rsid w:val="00ED769E"/>
    <w:rsid w:val="00EE1F24"/>
    <w:rsid w:val="00EE445D"/>
    <w:rsid w:val="00EE6BEF"/>
    <w:rsid w:val="00EF038A"/>
    <w:rsid w:val="00EF4566"/>
    <w:rsid w:val="00EF4589"/>
    <w:rsid w:val="00F00D83"/>
    <w:rsid w:val="00F12C46"/>
    <w:rsid w:val="00F169F6"/>
    <w:rsid w:val="00F16D1D"/>
    <w:rsid w:val="00F26569"/>
    <w:rsid w:val="00F2767F"/>
    <w:rsid w:val="00F314AC"/>
    <w:rsid w:val="00F3239A"/>
    <w:rsid w:val="00F32B58"/>
    <w:rsid w:val="00F33A2A"/>
    <w:rsid w:val="00F37923"/>
    <w:rsid w:val="00F4116B"/>
    <w:rsid w:val="00F608AA"/>
    <w:rsid w:val="00F63048"/>
    <w:rsid w:val="00F73725"/>
    <w:rsid w:val="00F73CC7"/>
    <w:rsid w:val="00F75055"/>
    <w:rsid w:val="00F81DF4"/>
    <w:rsid w:val="00F826D4"/>
    <w:rsid w:val="00F8716A"/>
    <w:rsid w:val="00F9133D"/>
    <w:rsid w:val="00F9222A"/>
    <w:rsid w:val="00F92EB8"/>
    <w:rsid w:val="00F93D94"/>
    <w:rsid w:val="00F956D8"/>
    <w:rsid w:val="00FA0B40"/>
    <w:rsid w:val="00FA3C0F"/>
    <w:rsid w:val="00FA49BD"/>
    <w:rsid w:val="00FA4CDD"/>
    <w:rsid w:val="00FA4FDD"/>
    <w:rsid w:val="00FB3549"/>
    <w:rsid w:val="00FB6306"/>
    <w:rsid w:val="00FB6607"/>
    <w:rsid w:val="00FB7E11"/>
    <w:rsid w:val="00FC0B97"/>
    <w:rsid w:val="00FC6DEE"/>
    <w:rsid w:val="00FC79C7"/>
    <w:rsid w:val="00FD259A"/>
    <w:rsid w:val="00FD58C0"/>
    <w:rsid w:val="00FD7CF1"/>
    <w:rsid w:val="00FE0FD1"/>
    <w:rsid w:val="00FE3501"/>
    <w:rsid w:val="00FE45B2"/>
    <w:rsid w:val="00FE47EC"/>
    <w:rsid w:val="00FF304E"/>
    <w:rsid w:val="00FF3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6AA4"/>
  <w15:docId w15:val="{4B936D39-5204-4369-A8B8-4F728AD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4B4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F93D94"/>
    <w:pPr>
      <w:keepNext/>
      <w:spacing w:before="240" w:after="60"/>
      <w:ind w:firstLine="0"/>
      <w:outlineLvl w:val="0"/>
    </w:pPr>
    <w:rPr>
      <w:rFonts w:ascii="Cambria" w:eastAsia="Calibri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F93D94"/>
    <w:pPr>
      <w:keepNext/>
      <w:spacing w:before="240" w:after="60"/>
      <w:jc w:val="both"/>
      <w:outlineLvl w:val="1"/>
    </w:pPr>
    <w:rPr>
      <w:rFonts w:cs="Arial"/>
      <w:b/>
      <w:bCs/>
      <w:iCs/>
      <w:sz w:val="32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F93D94"/>
    <w:pPr>
      <w:keepNext/>
      <w:spacing w:before="240" w:after="60" w:line="360" w:lineRule="auto"/>
      <w:ind w:firstLine="0"/>
      <w:jc w:val="both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F93D94"/>
    <w:pPr>
      <w:keepNext/>
      <w:spacing w:before="240" w:after="60" w:line="360" w:lineRule="auto"/>
      <w:ind w:firstLine="0"/>
      <w:jc w:val="both"/>
      <w:outlineLvl w:val="3"/>
    </w:pPr>
    <w:rPr>
      <w:rFonts w:cs="Times New Roman"/>
      <w:b/>
      <w:bCs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F93D94"/>
    <w:pPr>
      <w:spacing w:before="240" w:after="60"/>
      <w:ind w:firstLine="0"/>
      <w:outlineLvl w:val="7"/>
    </w:pPr>
    <w:rPr>
      <w:rFonts w:cs="Times New Roman"/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uiPriority w:val="99"/>
    <w:rsid w:val="00CD5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E65C3C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9"/>
    <w:rsid w:val="00F93D94"/>
    <w:rPr>
      <w:rFonts w:ascii="Cambria" w:eastAsia="Calibri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93D94"/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93D9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93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F93D9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3D94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93D94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F93D94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F93D94"/>
    <w:pPr>
      <w:tabs>
        <w:tab w:val="center" w:pos="4677"/>
        <w:tab w:val="right" w:pos="9355"/>
      </w:tabs>
      <w:ind w:firstLine="0"/>
    </w:pPr>
    <w:rPr>
      <w:rFonts w:ascii="Calibri" w:eastAsia="Calibri" w:hAnsi="Calibri" w:cs="Times New Roman"/>
      <w:sz w:val="22"/>
    </w:rPr>
  </w:style>
  <w:style w:type="character" w:customStyle="1" w:styleId="aa">
    <w:name w:val="Верхний колонтитул Знак"/>
    <w:basedOn w:val="a1"/>
    <w:link w:val="a9"/>
    <w:uiPriority w:val="99"/>
    <w:rsid w:val="00F93D9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93D94"/>
    <w:pPr>
      <w:tabs>
        <w:tab w:val="center" w:pos="4677"/>
        <w:tab w:val="right" w:pos="9355"/>
      </w:tabs>
      <w:ind w:firstLine="0"/>
    </w:pPr>
    <w:rPr>
      <w:rFonts w:ascii="Calibri" w:eastAsia="Calibri" w:hAnsi="Calibri" w:cs="Times New Roman"/>
      <w:sz w:val="22"/>
    </w:rPr>
  </w:style>
  <w:style w:type="character" w:customStyle="1" w:styleId="ac">
    <w:name w:val="Нижний колонтитул Знак"/>
    <w:basedOn w:val="a1"/>
    <w:link w:val="ab"/>
    <w:uiPriority w:val="99"/>
    <w:rsid w:val="00F93D94"/>
    <w:rPr>
      <w:rFonts w:ascii="Calibri" w:eastAsia="Calibri" w:hAnsi="Calibri" w:cs="Times New Roman"/>
    </w:rPr>
  </w:style>
  <w:style w:type="character" w:styleId="ad">
    <w:name w:val="Hyperlink"/>
    <w:aliases w:val="Оглавление"/>
    <w:basedOn w:val="a1"/>
    <w:uiPriority w:val="99"/>
    <w:unhideWhenUsed/>
    <w:rsid w:val="00F93D94"/>
    <w:rPr>
      <w:color w:val="0000FF"/>
      <w:u w:val="single"/>
    </w:rPr>
  </w:style>
  <w:style w:type="character" w:customStyle="1" w:styleId="ae">
    <w:name w:val="Текст сноски Знак"/>
    <w:aliases w:val="Текст сноски-FN Знак,-++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"/>
    <w:basedOn w:val="a1"/>
    <w:link w:val="af"/>
    <w:uiPriority w:val="99"/>
    <w:locked/>
    <w:rsid w:val="00F93D94"/>
  </w:style>
  <w:style w:type="paragraph" w:styleId="af">
    <w:name w:val="footnote text"/>
    <w:aliases w:val="Текст сноски-FN,-++,Schriftart: 9 pt,Schriftart: 10 pt,Schriftart: 8 pt,Текст сноски Знак1 Знак,Текст сноски Знак Знак Знак,Footnote Text Char Знак Знак,Footnote Text Char Знак,single space,footnote text,Текст сноски Знак2,Oaeno niinee-FN"/>
    <w:basedOn w:val="a"/>
    <w:link w:val="ae"/>
    <w:uiPriority w:val="99"/>
    <w:unhideWhenUsed/>
    <w:rsid w:val="00F93D94"/>
    <w:pPr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1">
    <w:name w:val="Текст сноски Знак1"/>
    <w:basedOn w:val="a1"/>
    <w:uiPriority w:val="99"/>
    <w:semiHidden/>
    <w:rsid w:val="00F93D94"/>
    <w:rPr>
      <w:sz w:val="20"/>
      <w:szCs w:val="20"/>
    </w:rPr>
  </w:style>
  <w:style w:type="character" w:customStyle="1" w:styleId="a8">
    <w:name w:val="Абзац списка Знак"/>
    <w:basedOn w:val="a1"/>
    <w:link w:val="a7"/>
    <w:uiPriority w:val="34"/>
    <w:locked/>
    <w:rsid w:val="00F93D94"/>
    <w:rPr>
      <w:rFonts w:ascii="Calibri" w:eastAsia="Calibri" w:hAnsi="Calibri" w:cs="Times New Roman"/>
    </w:rPr>
  </w:style>
  <w:style w:type="paragraph" w:customStyle="1" w:styleId="italic">
    <w:name w:val="italic"/>
    <w:basedOn w:val="a"/>
    <w:uiPriority w:val="99"/>
    <w:semiHidden/>
    <w:rsid w:val="00F93D94"/>
    <w:pPr>
      <w:spacing w:line="360" w:lineRule="auto"/>
      <w:jc w:val="both"/>
    </w:pPr>
    <w:rPr>
      <w:rFonts w:cs="Times New Roman"/>
      <w:i/>
      <w:szCs w:val="24"/>
      <w:lang w:eastAsia="ru-RU"/>
    </w:rPr>
  </w:style>
  <w:style w:type="character" w:styleId="af0">
    <w:name w:val="footnote reference"/>
    <w:aliases w:val="Знак сноски-FN,Ciae niinee-FN,Знак сноски 1,Ciae niinee 1,‚Õÿ¬ ÐÕÓÐ¬Ú-FN,‚Õÿ¬ ÐÕÓÐ¬Ú 1,âÕÿ¬ ÐÕÓÐ¬Ú-FN,fr,Used by Word for Help footnote symbols,Мой Текст сноски,Referencia nota al pie,Ref,de nota al pie,текст сноски,SUPERS"/>
    <w:basedOn w:val="a1"/>
    <w:uiPriority w:val="99"/>
    <w:unhideWhenUsed/>
    <w:rsid w:val="00F93D94"/>
    <w:rPr>
      <w:vertAlign w:val="superscript"/>
    </w:rPr>
  </w:style>
  <w:style w:type="character" w:styleId="af1">
    <w:name w:val="Strong"/>
    <w:basedOn w:val="a1"/>
    <w:uiPriority w:val="22"/>
    <w:qFormat/>
    <w:rsid w:val="00F93D94"/>
    <w:rPr>
      <w:b/>
      <w:bCs/>
    </w:rPr>
  </w:style>
  <w:style w:type="character" w:styleId="af2">
    <w:name w:val="Emphasis"/>
    <w:basedOn w:val="a1"/>
    <w:uiPriority w:val="20"/>
    <w:qFormat/>
    <w:rsid w:val="00F93D94"/>
    <w:rPr>
      <w:i/>
      <w:iCs/>
    </w:rPr>
  </w:style>
  <w:style w:type="character" w:customStyle="1" w:styleId="docaccesstitle1">
    <w:name w:val="docaccess_title1"/>
    <w:basedOn w:val="a1"/>
    <w:rsid w:val="00F93D94"/>
    <w:rPr>
      <w:rFonts w:ascii="Times New Roman" w:hAnsi="Times New Roman" w:cs="Times New Roman" w:hint="default"/>
      <w:sz w:val="28"/>
      <w:szCs w:val="28"/>
    </w:rPr>
  </w:style>
  <w:style w:type="paragraph" w:styleId="af3">
    <w:name w:val="Body Text"/>
    <w:basedOn w:val="a"/>
    <w:link w:val="af4"/>
    <w:uiPriority w:val="99"/>
    <w:unhideWhenUsed/>
    <w:rsid w:val="00F93D94"/>
    <w:pPr>
      <w:spacing w:before="130" w:after="130"/>
      <w:ind w:firstLine="0"/>
      <w:jc w:val="both"/>
    </w:pPr>
    <w:rPr>
      <w:rFonts w:cs="Times New Roman"/>
      <w:sz w:val="20"/>
      <w:szCs w:val="20"/>
      <w:lang w:val="en-US"/>
    </w:rPr>
  </w:style>
  <w:style w:type="character" w:customStyle="1" w:styleId="af4">
    <w:name w:val="Основной текст Знак"/>
    <w:basedOn w:val="a1"/>
    <w:link w:val="af3"/>
    <w:uiPriority w:val="99"/>
    <w:rsid w:val="00F93D9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Style5">
    <w:name w:val="Char Style 5"/>
    <w:basedOn w:val="a1"/>
    <w:link w:val="Style4"/>
    <w:uiPriority w:val="99"/>
    <w:rsid w:val="00F93D94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F93D94"/>
    <w:pPr>
      <w:widowControl w:val="0"/>
      <w:shd w:val="clear" w:color="auto" w:fill="FFFFFF"/>
      <w:spacing w:after="1440" w:line="240" w:lineRule="atLeast"/>
      <w:ind w:firstLine="0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14">
    <w:name w:val="Обычный + 14 пт"/>
    <w:aliases w:val="По ширине,Первая строка:  1,27 см,Междустр.интервал:  полу...,25 см,Справа:  -0 см,Междустр.интервал: ..."/>
    <w:basedOn w:val="a"/>
    <w:uiPriority w:val="99"/>
    <w:rsid w:val="00F93D94"/>
    <w:pPr>
      <w:spacing w:after="120" w:line="360" w:lineRule="auto"/>
      <w:jc w:val="both"/>
    </w:pPr>
    <w:rPr>
      <w:rFonts w:cs="Times New Roman"/>
      <w:szCs w:val="28"/>
      <w:lang w:eastAsia="ru-RU"/>
    </w:rPr>
  </w:style>
  <w:style w:type="paragraph" w:styleId="af5">
    <w:name w:val="Block Text"/>
    <w:basedOn w:val="a"/>
    <w:rsid w:val="00F93D94"/>
    <w:pPr>
      <w:widowControl w:val="0"/>
      <w:ind w:left="-567" w:right="-498" w:firstLine="851"/>
      <w:jc w:val="both"/>
    </w:pPr>
    <w:rPr>
      <w:rFonts w:cs="Times New Roman"/>
      <w:snapToGrid w:val="0"/>
      <w:color w:val="00000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93D94"/>
    <w:pPr>
      <w:spacing w:after="120" w:line="276" w:lineRule="auto"/>
      <w:ind w:left="283" w:firstLine="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F93D94"/>
    <w:rPr>
      <w:rFonts w:ascii="Calibri" w:eastAsia="Calibri" w:hAnsi="Calibri" w:cs="Times New Roman"/>
      <w:sz w:val="16"/>
      <w:szCs w:val="16"/>
    </w:rPr>
  </w:style>
  <w:style w:type="paragraph" w:styleId="af6">
    <w:name w:val="Body Text Indent"/>
    <w:aliases w:val="Нумерованный список !!,Основной текст 1,Надин стиль,Основной текст без отступа,Body Text Indent,Основной текст с отступом Знак Знак Знак Знак,Основной текст с отступом Знак Знак Знак"/>
    <w:basedOn w:val="a"/>
    <w:link w:val="af7"/>
    <w:uiPriority w:val="99"/>
    <w:unhideWhenUsed/>
    <w:rsid w:val="00F93D94"/>
    <w:pPr>
      <w:spacing w:after="120" w:line="276" w:lineRule="auto"/>
      <w:ind w:left="283" w:firstLine="0"/>
    </w:pPr>
    <w:rPr>
      <w:rFonts w:ascii="Calibri" w:eastAsia="Calibri" w:hAnsi="Calibri" w:cs="Times New Roman"/>
      <w:sz w:val="22"/>
    </w:rPr>
  </w:style>
  <w:style w:type="character" w:customStyle="1" w:styleId="af7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basedOn w:val="a1"/>
    <w:link w:val="af6"/>
    <w:uiPriority w:val="99"/>
    <w:rsid w:val="00F93D94"/>
    <w:rPr>
      <w:rFonts w:ascii="Calibri" w:eastAsia="Calibri" w:hAnsi="Calibri" w:cs="Times New Roman"/>
    </w:rPr>
  </w:style>
  <w:style w:type="character" w:customStyle="1" w:styleId="CharStyle13">
    <w:name w:val="Char Style 13"/>
    <w:link w:val="Style12"/>
    <w:uiPriority w:val="99"/>
    <w:locked/>
    <w:rsid w:val="00F93D94"/>
    <w:rPr>
      <w:i/>
      <w:iCs/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93D94"/>
    <w:pPr>
      <w:widowControl w:val="0"/>
      <w:shd w:val="clear" w:color="auto" w:fill="FFFFFF"/>
      <w:spacing w:line="312" w:lineRule="exact"/>
      <w:ind w:firstLine="0"/>
      <w:jc w:val="both"/>
    </w:pPr>
    <w:rPr>
      <w:rFonts w:asciiTheme="minorHAnsi" w:eastAsiaTheme="minorHAnsi" w:hAnsiTheme="minorHAnsi" w:cstheme="minorBidi"/>
      <w:i/>
      <w:iCs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F93D94"/>
  </w:style>
  <w:style w:type="table" w:styleId="af8">
    <w:name w:val="Table Grid"/>
    <w:aliases w:val="ЭЭГ - Сетка таблицы"/>
    <w:basedOn w:val="a2"/>
    <w:uiPriority w:val="59"/>
    <w:rsid w:val="00F93D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3D9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harStyle38">
    <w:name w:val="Char Style 38"/>
    <w:basedOn w:val="a1"/>
    <w:uiPriority w:val="99"/>
    <w:rsid w:val="00F93D94"/>
    <w:rPr>
      <w:color w:val="221E1F"/>
      <w:sz w:val="19"/>
      <w:szCs w:val="19"/>
      <w:shd w:val="clear" w:color="auto" w:fill="FFFFFF"/>
    </w:rPr>
  </w:style>
  <w:style w:type="paragraph" w:customStyle="1" w:styleId="Style40">
    <w:name w:val="Style4"/>
    <w:basedOn w:val="a"/>
    <w:uiPriority w:val="99"/>
    <w:rsid w:val="00F93D94"/>
    <w:pPr>
      <w:widowControl w:val="0"/>
      <w:autoSpaceDE w:val="0"/>
      <w:autoSpaceDN w:val="0"/>
      <w:adjustRightInd w:val="0"/>
      <w:spacing w:line="322" w:lineRule="exact"/>
      <w:ind w:firstLine="727"/>
      <w:jc w:val="both"/>
    </w:pPr>
    <w:rPr>
      <w:rFonts w:cs="Times New Roman"/>
      <w:sz w:val="24"/>
      <w:szCs w:val="24"/>
      <w:lang w:eastAsia="ru-RU"/>
    </w:rPr>
  </w:style>
  <w:style w:type="character" w:customStyle="1" w:styleId="CharStyle9">
    <w:name w:val="Char Style 9"/>
    <w:basedOn w:val="a1"/>
    <w:link w:val="Style8"/>
    <w:uiPriority w:val="99"/>
    <w:rsid w:val="00F93D94"/>
    <w:rPr>
      <w:shd w:val="clear" w:color="auto" w:fill="FFFFFF"/>
    </w:rPr>
  </w:style>
  <w:style w:type="character" w:customStyle="1" w:styleId="CharStyle24">
    <w:name w:val="Char Style 24"/>
    <w:basedOn w:val="CharStyle9"/>
    <w:uiPriority w:val="99"/>
    <w:rsid w:val="00F93D94"/>
    <w:rPr>
      <w:b/>
      <w:bCs/>
      <w:spacing w:val="10"/>
      <w:shd w:val="clear" w:color="auto" w:fill="FFFFFF"/>
    </w:rPr>
  </w:style>
  <w:style w:type="character" w:customStyle="1" w:styleId="CharStyle25">
    <w:name w:val="Char Style 25"/>
    <w:basedOn w:val="CharStyle9"/>
    <w:uiPriority w:val="99"/>
    <w:rsid w:val="00F93D94"/>
    <w:rPr>
      <w:i/>
      <w:iCs/>
      <w:sz w:val="26"/>
      <w:szCs w:val="26"/>
      <w:shd w:val="clear" w:color="auto" w:fill="FFFFFF"/>
    </w:rPr>
  </w:style>
  <w:style w:type="paragraph" w:customStyle="1" w:styleId="Style8">
    <w:name w:val="Style 8"/>
    <w:basedOn w:val="a"/>
    <w:link w:val="CharStyle9"/>
    <w:uiPriority w:val="99"/>
    <w:rsid w:val="00F93D94"/>
    <w:pPr>
      <w:widowControl w:val="0"/>
      <w:shd w:val="clear" w:color="auto" w:fill="FFFFFF"/>
      <w:spacing w:line="326" w:lineRule="exact"/>
      <w:ind w:firstLine="0"/>
    </w:pPr>
    <w:rPr>
      <w:rFonts w:asciiTheme="minorHAnsi" w:eastAsiaTheme="minorHAnsi" w:hAnsiTheme="minorHAnsi" w:cstheme="minorBidi"/>
      <w:sz w:val="22"/>
    </w:rPr>
  </w:style>
  <w:style w:type="numbering" w:customStyle="1" w:styleId="110">
    <w:name w:val="Нет списка11"/>
    <w:next w:val="a3"/>
    <w:uiPriority w:val="99"/>
    <w:semiHidden/>
    <w:unhideWhenUsed/>
    <w:rsid w:val="00F93D94"/>
  </w:style>
  <w:style w:type="paragraph" w:styleId="13">
    <w:name w:val="toc 1"/>
    <w:basedOn w:val="a"/>
    <w:next w:val="a"/>
    <w:autoRedefine/>
    <w:uiPriority w:val="99"/>
    <w:rsid w:val="00F93D94"/>
    <w:pPr>
      <w:ind w:firstLine="0"/>
    </w:pPr>
    <w:rPr>
      <w:rFonts w:cs="Times New Roman"/>
      <w:sz w:val="24"/>
      <w:szCs w:val="24"/>
      <w:lang w:eastAsia="ru-RU"/>
    </w:rPr>
  </w:style>
  <w:style w:type="paragraph" w:styleId="af9">
    <w:name w:val="TOC Heading"/>
    <w:basedOn w:val="1"/>
    <w:next w:val="a"/>
    <w:uiPriority w:val="99"/>
    <w:qFormat/>
    <w:rsid w:val="00F93D9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99"/>
    <w:rsid w:val="00F93D94"/>
    <w:pPr>
      <w:spacing w:after="100"/>
      <w:ind w:left="240" w:firstLine="0"/>
    </w:pPr>
    <w:rPr>
      <w:rFonts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93D94"/>
    <w:pPr>
      <w:widowControl w:val="0"/>
      <w:autoSpaceDE w:val="0"/>
      <w:autoSpaceDN w:val="0"/>
      <w:adjustRightInd w:val="0"/>
      <w:ind w:firstLine="0"/>
    </w:pPr>
    <w:rPr>
      <w:rFonts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93D94"/>
    <w:pPr>
      <w:widowControl w:val="0"/>
      <w:autoSpaceDE w:val="0"/>
      <w:autoSpaceDN w:val="0"/>
      <w:adjustRightInd w:val="0"/>
      <w:spacing w:line="269" w:lineRule="exact"/>
      <w:ind w:firstLine="0"/>
      <w:jc w:val="center"/>
    </w:pPr>
    <w:rPr>
      <w:rFonts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F93D94"/>
    <w:pPr>
      <w:widowControl w:val="0"/>
      <w:autoSpaceDE w:val="0"/>
      <w:autoSpaceDN w:val="0"/>
      <w:adjustRightInd w:val="0"/>
      <w:spacing w:line="254" w:lineRule="exact"/>
      <w:ind w:firstLine="0"/>
      <w:jc w:val="center"/>
    </w:pPr>
    <w:rPr>
      <w:rFonts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3D94"/>
    <w:rPr>
      <w:rFonts w:ascii="Times New Roman" w:hAnsi="Times New Roman" w:cs="Times New Roman"/>
      <w:sz w:val="24"/>
      <w:szCs w:val="24"/>
    </w:rPr>
  </w:style>
  <w:style w:type="character" w:customStyle="1" w:styleId="FontStyle70">
    <w:name w:val="Font Style70"/>
    <w:uiPriority w:val="99"/>
    <w:rsid w:val="00F93D94"/>
    <w:rPr>
      <w:rFonts w:ascii="Times New Roman" w:hAnsi="Times New Roman" w:cs="Times New Roman"/>
      <w:sz w:val="20"/>
      <w:szCs w:val="20"/>
    </w:rPr>
  </w:style>
  <w:style w:type="character" w:customStyle="1" w:styleId="date2">
    <w:name w:val="date2"/>
    <w:uiPriority w:val="99"/>
    <w:rsid w:val="00F93D94"/>
    <w:rPr>
      <w:rFonts w:ascii="Trebuchet MS" w:hAnsi="Trebuchet MS" w:cs="Trebuchet MS"/>
      <w:color w:val="auto"/>
      <w:sz w:val="22"/>
      <w:szCs w:val="22"/>
    </w:rPr>
  </w:style>
  <w:style w:type="paragraph" w:styleId="afa">
    <w:name w:val="Normal (Web)"/>
    <w:basedOn w:val="a"/>
    <w:rsid w:val="00F93D94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styleId="afb">
    <w:name w:val="FollowedHyperlink"/>
    <w:basedOn w:val="a1"/>
    <w:uiPriority w:val="99"/>
    <w:rsid w:val="00F93D94"/>
    <w:rPr>
      <w:color w:val="800080"/>
      <w:u w:val="single"/>
    </w:rPr>
  </w:style>
  <w:style w:type="paragraph" w:customStyle="1" w:styleId="xl73">
    <w:name w:val="xl73"/>
    <w:basedOn w:val="a"/>
    <w:uiPriority w:val="99"/>
    <w:rsid w:val="00F93D94"/>
    <w:pPr>
      <w:spacing w:before="100" w:beforeAutospacing="1" w:after="100" w:afterAutospacing="1"/>
      <w:ind w:firstLine="0"/>
    </w:pPr>
    <w:rPr>
      <w:rFonts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F93D94"/>
    <w:pPr>
      <w:spacing w:before="100" w:beforeAutospacing="1" w:after="100" w:afterAutospacing="1"/>
      <w:ind w:firstLine="0"/>
    </w:pPr>
    <w:rPr>
      <w:rFonts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F93D94"/>
    <w:pPr>
      <w:spacing w:before="100" w:beforeAutospacing="1" w:after="100" w:afterAutospacing="1"/>
      <w:ind w:firstLine="0"/>
    </w:pPr>
    <w:rPr>
      <w:rFonts w:cs="Times New Roman"/>
      <w:i/>
      <w:iCs/>
      <w:sz w:val="24"/>
      <w:szCs w:val="24"/>
      <w:lang w:eastAsia="ru-RU"/>
    </w:rPr>
  </w:style>
  <w:style w:type="table" w:customStyle="1" w:styleId="15">
    <w:name w:val="Сетка таблицы1"/>
    <w:basedOn w:val="a2"/>
    <w:next w:val="af8"/>
    <w:uiPriority w:val="59"/>
    <w:rsid w:val="00F93D9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(паспорт)"/>
    <w:basedOn w:val="a"/>
    <w:uiPriority w:val="99"/>
    <w:rsid w:val="00F93D94"/>
    <w:pPr>
      <w:spacing w:before="120"/>
      <w:ind w:firstLine="0"/>
      <w:jc w:val="both"/>
    </w:pPr>
    <w:rPr>
      <w:rFonts w:cs="Times New Roman"/>
      <w:szCs w:val="28"/>
      <w:lang w:eastAsia="ru-RU"/>
    </w:rPr>
  </w:style>
  <w:style w:type="paragraph" w:customStyle="1" w:styleId="afd">
    <w:name w:val="Обычный в таблице"/>
    <w:basedOn w:val="a"/>
    <w:uiPriority w:val="99"/>
    <w:rsid w:val="00F93D94"/>
    <w:pPr>
      <w:spacing w:before="120"/>
      <w:ind w:firstLine="0"/>
      <w:jc w:val="right"/>
    </w:pPr>
    <w:rPr>
      <w:rFonts w:cs="Times New Roman"/>
      <w:sz w:val="22"/>
      <w:lang w:eastAsia="ru-RU"/>
    </w:rPr>
  </w:style>
  <w:style w:type="paragraph" w:customStyle="1" w:styleId="afe">
    <w:name w:val="Заголовок отчета"/>
    <w:basedOn w:val="a"/>
    <w:uiPriority w:val="99"/>
    <w:rsid w:val="00F93D94"/>
    <w:pPr>
      <w:spacing w:before="120" w:after="240"/>
      <w:ind w:firstLine="0"/>
      <w:jc w:val="center"/>
    </w:pPr>
    <w:rPr>
      <w:rFonts w:cs="Times New Roman"/>
      <w:b/>
      <w:bCs/>
      <w:szCs w:val="28"/>
      <w:lang w:eastAsia="ru-RU"/>
    </w:rPr>
  </w:style>
  <w:style w:type="character" w:customStyle="1" w:styleId="FontStyle11">
    <w:name w:val="Font Style11"/>
    <w:uiPriority w:val="99"/>
    <w:rsid w:val="00F93D9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F93D94"/>
    <w:rPr>
      <w:rFonts w:ascii="Times New Roman" w:hAnsi="Times New Roman" w:cs="Times New Roman"/>
      <w:sz w:val="24"/>
      <w:szCs w:val="24"/>
    </w:rPr>
  </w:style>
  <w:style w:type="paragraph" w:styleId="aff">
    <w:name w:val="endnote text"/>
    <w:basedOn w:val="a"/>
    <w:link w:val="aff0"/>
    <w:uiPriority w:val="99"/>
    <w:semiHidden/>
    <w:rsid w:val="00F93D94"/>
    <w:rPr>
      <w:rFonts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sid w:val="00F93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1"/>
    <w:uiPriority w:val="99"/>
    <w:semiHidden/>
    <w:rsid w:val="00F93D94"/>
    <w:rPr>
      <w:vertAlign w:val="superscript"/>
    </w:rPr>
  </w:style>
  <w:style w:type="paragraph" w:customStyle="1" w:styleId="210">
    <w:name w:val="Основной текст 21"/>
    <w:basedOn w:val="a"/>
    <w:uiPriority w:val="99"/>
    <w:rsid w:val="00F93D94"/>
    <w:pPr>
      <w:jc w:val="both"/>
    </w:pPr>
    <w:rPr>
      <w:rFonts w:cs="Times New Roman"/>
      <w:szCs w:val="28"/>
      <w:lang w:eastAsia="ru-RU"/>
    </w:rPr>
  </w:style>
  <w:style w:type="paragraph" w:customStyle="1" w:styleId="0">
    <w:name w:val="0Абзац"/>
    <w:basedOn w:val="afa"/>
    <w:link w:val="00"/>
    <w:uiPriority w:val="99"/>
    <w:rsid w:val="00F93D94"/>
    <w:pPr>
      <w:spacing w:before="0" w:beforeAutospacing="0" w:after="120" w:afterAutospacing="0"/>
      <w:ind w:firstLine="709"/>
      <w:jc w:val="both"/>
    </w:pPr>
    <w:rPr>
      <w:rFonts w:eastAsia="Calibri"/>
      <w:color w:val="000000"/>
      <w:sz w:val="28"/>
      <w:szCs w:val="28"/>
    </w:rPr>
  </w:style>
  <w:style w:type="character" w:customStyle="1" w:styleId="00">
    <w:name w:val="0Абзац Знак"/>
    <w:link w:val="0"/>
    <w:uiPriority w:val="99"/>
    <w:locked/>
    <w:rsid w:val="00F93D94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PlusCell">
    <w:name w:val="ConsPlusCell"/>
    <w:uiPriority w:val="99"/>
    <w:rsid w:val="00F93D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F93D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Title"/>
    <w:basedOn w:val="a"/>
    <w:next w:val="a"/>
    <w:link w:val="aff3"/>
    <w:uiPriority w:val="99"/>
    <w:qFormat/>
    <w:rsid w:val="00F93D94"/>
    <w:pPr>
      <w:spacing w:before="240" w:after="60"/>
      <w:ind w:firstLine="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ko-KR"/>
    </w:rPr>
  </w:style>
  <w:style w:type="character" w:customStyle="1" w:styleId="aff3">
    <w:name w:val="Заголовок Знак"/>
    <w:basedOn w:val="a1"/>
    <w:link w:val="aff2"/>
    <w:uiPriority w:val="99"/>
    <w:rsid w:val="00F93D94"/>
    <w:rPr>
      <w:rFonts w:ascii="Cambria" w:eastAsia="Times New Roman" w:hAnsi="Cambria" w:cs="Cambria"/>
      <w:b/>
      <w:bCs/>
      <w:kern w:val="28"/>
      <w:sz w:val="32"/>
      <w:szCs w:val="32"/>
      <w:lang w:eastAsia="ko-KR"/>
    </w:rPr>
  </w:style>
  <w:style w:type="paragraph" w:customStyle="1" w:styleId="xl77">
    <w:name w:val="xl77"/>
    <w:basedOn w:val="a"/>
    <w:rsid w:val="00F93D94"/>
    <w:pPr>
      <w:spacing w:before="100" w:beforeAutospacing="1" w:after="100" w:afterAutospacing="1"/>
      <w:ind w:firstLine="0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93D94"/>
    <w:pPr>
      <w:spacing w:before="100" w:beforeAutospacing="1" w:after="100" w:afterAutospacing="1"/>
      <w:ind w:firstLine="0"/>
      <w:textAlignment w:val="center"/>
    </w:pPr>
    <w:rPr>
      <w:rFonts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93D94"/>
    <w:pPr>
      <w:spacing w:before="100" w:beforeAutospacing="1" w:after="100" w:afterAutospacing="1"/>
      <w:ind w:firstLine="0"/>
      <w:textAlignment w:val="top"/>
    </w:pPr>
    <w:rPr>
      <w:rFonts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93D94"/>
    <w:pPr>
      <w:spacing w:before="100" w:beforeAutospacing="1" w:after="100" w:afterAutospacing="1"/>
      <w:ind w:firstLine="0"/>
      <w:textAlignment w:val="top"/>
    </w:pPr>
    <w:rPr>
      <w:rFonts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93D94"/>
    <w:pPr>
      <w:spacing w:before="100" w:beforeAutospacing="1" w:after="100" w:afterAutospacing="1"/>
      <w:ind w:firstLine="0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86">
    <w:name w:val="xl86"/>
    <w:basedOn w:val="a"/>
    <w:rsid w:val="00F93D94"/>
    <w:pPr>
      <w:spacing w:before="100" w:beforeAutospacing="1" w:after="100" w:afterAutospacing="1"/>
      <w:ind w:firstLine="0"/>
      <w:textAlignment w:val="top"/>
    </w:pPr>
    <w:rPr>
      <w:rFonts w:cs="Times New Roman"/>
      <w:i/>
      <w:i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93D94"/>
    <w:pPr>
      <w:spacing w:before="100" w:beforeAutospacing="1" w:after="100" w:afterAutospacing="1"/>
      <w:ind w:firstLine="0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F93D94"/>
    <w:pPr>
      <w:shd w:val="clear" w:color="000000" w:fill="FFFF00"/>
      <w:spacing w:before="100" w:beforeAutospacing="1" w:after="100" w:afterAutospacing="1"/>
      <w:ind w:firstLine="0"/>
      <w:textAlignment w:val="top"/>
    </w:pPr>
    <w:rPr>
      <w:rFonts w:cs="Times New Roman"/>
      <w:i/>
      <w:i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93D94"/>
    <w:pPr>
      <w:shd w:val="clear" w:color="000000" w:fill="C5D9F1"/>
      <w:spacing w:before="100" w:beforeAutospacing="1" w:after="100" w:afterAutospacing="1"/>
      <w:ind w:firstLine="0"/>
      <w:textAlignment w:val="top"/>
    </w:pPr>
    <w:rPr>
      <w:rFonts w:cs="Times New Roman"/>
      <w:i/>
      <w:i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F93D94"/>
    <w:pP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F93D94"/>
    <w:pPr>
      <w:shd w:val="clear" w:color="000000" w:fill="FFFF00"/>
      <w:spacing w:before="100" w:beforeAutospacing="1" w:after="100" w:afterAutospacing="1"/>
      <w:ind w:firstLine="0"/>
      <w:textAlignment w:val="top"/>
    </w:pPr>
    <w:rPr>
      <w:rFonts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F93D94"/>
    <w:pPr>
      <w:shd w:val="clear" w:color="000000" w:fill="C5D9F1"/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93D94"/>
    <w:pPr>
      <w:spacing w:before="100" w:beforeAutospacing="1" w:after="100" w:afterAutospacing="1"/>
      <w:ind w:firstLine="0"/>
      <w:textAlignment w:val="top"/>
    </w:pPr>
    <w:rPr>
      <w:rFonts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F93D94"/>
    <w:pPr>
      <w:shd w:val="clear" w:color="000000" w:fill="FFFF00"/>
      <w:spacing w:before="100" w:beforeAutospacing="1" w:after="100" w:afterAutospacing="1"/>
      <w:ind w:firstLine="0"/>
      <w:textAlignment w:val="top"/>
    </w:pPr>
    <w:rPr>
      <w:rFonts w:cs="Times New Roman"/>
      <w:i/>
      <w:iCs/>
      <w:sz w:val="24"/>
      <w:szCs w:val="24"/>
      <w:lang w:eastAsia="ru-RU"/>
    </w:rPr>
  </w:style>
  <w:style w:type="paragraph" w:customStyle="1" w:styleId="xl95">
    <w:name w:val="xl95"/>
    <w:basedOn w:val="a"/>
    <w:rsid w:val="00F93D94"/>
    <w:pPr>
      <w:shd w:val="clear" w:color="000000" w:fill="DCE6F1"/>
      <w:spacing w:before="100" w:beforeAutospacing="1" w:after="100" w:afterAutospacing="1"/>
      <w:ind w:firstLine="0"/>
      <w:jc w:val="center"/>
      <w:textAlignment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96">
    <w:name w:val="xl96"/>
    <w:basedOn w:val="a"/>
    <w:rsid w:val="00F93D94"/>
    <w:pPr>
      <w:shd w:val="clear" w:color="000000" w:fill="FFFF00"/>
      <w:spacing w:before="100" w:beforeAutospacing="1" w:after="100" w:afterAutospacing="1"/>
      <w:ind w:firstLine="0"/>
      <w:jc w:val="center"/>
    </w:pPr>
    <w:rPr>
      <w:rFonts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93D94"/>
    <w:pP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cs="Times New Roman"/>
      <w:i/>
      <w:i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F93D94"/>
    <w:pP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F93D94"/>
    <w:pP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93D94"/>
    <w:pPr>
      <w:spacing w:after="120" w:line="480" w:lineRule="auto"/>
      <w:ind w:firstLine="0"/>
    </w:pPr>
    <w:rPr>
      <w:rFonts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uiPriority w:val="99"/>
    <w:rsid w:val="00F93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Plain Text"/>
    <w:basedOn w:val="a"/>
    <w:link w:val="aff5"/>
    <w:uiPriority w:val="99"/>
    <w:rsid w:val="00F93D94"/>
    <w:pPr>
      <w:ind w:firstLine="0"/>
    </w:pPr>
    <w:rPr>
      <w:rFonts w:ascii="Calibri" w:eastAsia="Calibri" w:hAnsi="Calibri"/>
      <w:sz w:val="22"/>
    </w:rPr>
  </w:style>
  <w:style w:type="character" w:customStyle="1" w:styleId="aff5">
    <w:name w:val="Текст Знак"/>
    <w:basedOn w:val="a1"/>
    <w:link w:val="aff4"/>
    <w:uiPriority w:val="99"/>
    <w:rsid w:val="00F93D94"/>
    <w:rPr>
      <w:rFonts w:ascii="Calibri" w:eastAsia="Calibri" w:hAnsi="Calibri" w:cs="Calibri"/>
    </w:rPr>
  </w:style>
  <w:style w:type="table" w:customStyle="1" w:styleId="-11">
    <w:name w:val="Светлая сетка - Акцент 11"/>
    <w:basedOn w:val="a2"/>
    <w:uiPriority w:val="99"/>
    <w:rsid w:val="00F93D9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 Light" w:eastAsia="Times New Roman" w:hAnsi="Calibri Light" w:cs="Calibri Ligh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 Light" w:eastAsia="Times New Roman" w:hAnsi="Calibri Light" w:cs="Calibri Ligh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Calibri Light"/>
        <w:b/>
        <w:bCs/>
      </w:rPr>
    </w:tblStylePr>
    <w:tblStylePr w:type="lastCol">
      <w:rPr>
        <w:rFonts w:ascii="Calibri Light" w:eastAsia="Times New Roman" w:hAnsi="Calibri Light" w:cs="Calibri Ligh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xl71">
    <w:name w:val="xl71"/>
    <w:basedOn w:val="a"/>
    <w:uiPriority w:val="99"/>
    <w:rsid w:val="00F93D94"/>
    <w:pPr>
      <w:spacing w:before="100" w:beforeAutospacing="1" w:after="100" w:afterAutospacing="1"/>
      <w:ind w:firstLine="0"/>
      <w:textAlignment w:val="center"/>
    </w:pPr>
    <w:rPr>
      <w:rFonts w:ascii="Calibri" w:hAnsi="Calibri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F93D94"/>
    <w:pPr>
      <w:spacing w:before="100" w:beforeAutospacing="1" w:after="100" w:afterAutospacing="1"/>
      <w:ind w:firstLine="0"/>
      <w:textAlignment w:val="center"/>
    </w:pPr>
    <w:rPr>
      <w:rFonts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color w:val="000000"/>
      <w:sz w:val="18"/>
      <w:szCs w:val="18"/>
      <w:lang w:eastAsia="ru-RU"/>
    </w:rPr>
  </w:style>
  <w:style w:type="paragraph" w:customStyle="1" w:styleId="xl64">
    <w:name w:val="xl64"/>
    <w:basedOn w:val="a"/>
    <w:uiPriority w:val="99"/>
    <w:rsid w:val="00F93D94"/>
    <w:pPr>
      <w:spacing w:before="100" w:beforeAutospacing="1" w:after="100" w:afterAutospacing="1"/>
      <w:ind w:firstLine="0"/>
    </w:pPr>
    <w:rPr>
      <w:rFonts w:cs="Times New Roman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F93D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F93D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F93D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F93D94"/>
    <w:pPr>
      <w:spacing w:before="100" w:beforeAutospacing="1" w:after="100" w:afterAutospacing="1"/>
      <w:ind w:firstLine="0"/>
    </w:pPr>
    <w:rPr>
      <w:rFonts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F93D94"/>
    <w:pPr>
      <w:spacing w:before="100" w:beforeAutospacing="1" w:after="100" w:afterAutospacing="1"/>
      <w:ind w:firstLine="0"/>
      <w:jc w:val="center"/>
      <w:textAlignment w:val="center"/>
    </w:pPr>
    <w:rPr>
      <w:rFonts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F93D94"/>
    <w:pPr>
      <w:spacing w:before="100" w:beforeAutospacing="1" w:after="100" w:afterAutospacing="1"/>
      <w:ind w:firstLineChars="200" w:firstLine="200"/>
    </w:pPr>
    <w:rPr>
      <w:rFonts w:cs="Times New Roman"/>
      <w:b/>
      <w:bCs/>
      <w:i/>
      <w:iCs/>
      <w:sz w:val="24"/>
      <w:szCs w:val="24"/>
      <w:lang w:eastAsia="ru-RU"/>
    </w:rPr>
  </w:style>
  <w:style w:type="table" w:customStyle="1" w:styleId="-12">
    <w:name w:val="Светлая сетка - Акцент 12"/>
    <w:aliases w:val="обзор"/>
    <w:basedOn w:val="a2"/>
    <w:rsid w:val="00F93D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vAlign w:val="center"/>
    </w:tcPr>
  </w:style>
  <w:style w:type="paragraph" w:customStyle="1" w:styleId="ConsTitle">
    <w:name w:val="ConsTitle"/>
    <w:rsid w:val="00F93D9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F93D94"/>
    <w:pPr>
      <w:spacing w:after="120" w:line="480" w:lineRule="auto"/>
      <w:ind w:left="283" w:firstLine="0"/>
    </w:pPr>
    <w:rPr>
      <w:rFonts w:ascii="Calibri" w:eastAsia="Calibri" w:hAnsi="Calibri" w:cs="Times New Roman"/>
      <w:sz w:val="22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F93D94"/>
    <w:rPr>
      <w:rFonts w:ascii="Calibri" w:eastAsia="Calibri" w:hAnsi="Calibri" w:cs="Times New Roman"/>
    </w:rPr>
  </w:style>
  <w:style w:type="paragraph" w:customStyle="1" w:styleId="s4">
    <w:name w:val="s4"/>
    <w:basedOn w:val="a"/>
    <w:rsid w:val="00F93D94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s3">
    <w:name w:val="s3"/>
    <w:basedOn w:val="a1"/>
    <w:rsid w:val="00F93D94"/>
  </w:style>
  <w:style w:type="character" w:customStyle="1" w:styleId="s5">
    <w:name w:val="s5"/>
    <w:basedOn w:val="a1"/>
    <w:rsid w:val="00F93D94"/>
  </w:style>
  <w:style w:type="paragraph" w:styleId="aff6">
    <w:name w:val="Revision"/>
    <w:hidden/>
    <w:uiPriority w:val="99"/>
    <w:semiHidden/>
    <w:rsid w:val="00F93D94"/>
    <w:pPr>
      <w:spacing w:after="0" w:line="240" w:lineRule="auto"/>
    </w:pPr>
    <w:rPr>
      <w:rFonts w:ascii="Calibri" w:eastAsia="Calibri" w:hAnsi="Calibri" w:cs="Times New Roman"/>
    </w:rPr>
  </w:style>
  <w:style w:type="character" w:styleId="aff7">
    <w:name w:val="annotation reference"/>
    <w:basedOn w:val="a1"/>
    <w:semiHidden/>
    <w:unhideWhenUsed/>
    <w:rsid w:val="00F93D94"/>
    <w:rPr>
      <w:sz w:val="16"/>
      <w:szCs w:val="16"/>
    </w:rPr>
  </w:style>
  <w:style w:type="paragraph" w:styleId="aff8">
    <w:name w:val="annotation text"/>
    <w:basedOn w:val="a"/>
    <w:link w:val="aff9"/>
    <w:semiHidden/>
    <w:unhideWhenUsed/>
    <w:rsid w:val="00F93D94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f9">
    <w:name w:val="Текст примечания Знак"/>
    <w:basedOn w:val="a1"/>
    <w:link w:val="aff8"/>
    <w:semiHidden/>
    <w:rsid w:val="00F93D94"/>
    <w:rPr>
      <w:rFonts w:ascii="Calibri" w:eastAsia="Calibri" w:hAnsi="Calibri" w:cs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93D94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93D9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6">
    <w:name w:val="1"/>
    <w:basedOn w:val="a"/>
    <w:rsid w:val="00F93D94"/>
    <w:pPr>
      <w:spacing w:after="160" w:line="240" w:lineRule="exact"/>
      <w:ind w:firstLine="0"/>
    </w:pPr>
    <w:rPr>
      <w:rFonts w:ascii="Verdana" w:hAnsi="Verdana" w:cs="Times New Roman"/>
      <w:sz w:val="20"/>
      <w:szCs w:val="20"/>
      <w:lang w:val="en-US"/>
    </w:rPr>
  </w:style>
  <w:style w:type="paragraph" w:customStyle="1" w:styleId="a0">
    <w:name w:val="ЭЭГ"/>
    <w:basedOn w:val="a"/>
    <w:rsid w:val="00F93D94"/>
    <w:pPr>
      <w:spacing w:line="360" w:lineRule="auto"/>
      <w:ind w:firstLine="720"/>
      <w:jc w:val="both"/>
    </w:pPr>
    <w:rPr>
      <w:rFonts w:cs="Times New Roman"/>
      <w:sz w:val="24"/>
      <w:szCs w:val="24"/>
      <w:lang w:eastAsia="ru-RU"/>
    </w:rPr>
  </w:style>
  <w:style w:type="character" w:styleId="affc">
    <w:name w:val="page number"/>
    <w:basedOn w:val="a1"/>
    <w:rsid w:val="00F93D94"/>
  </w:style>
  <w:style w:type="paragraph" w:customStyle="1" w:styleId="affd">
    <w:name w:val="Стиль ЭЭГ + полужирный"/>
    <w:basedOn w:val="a0"/>
    <w:rsid w:val="00F93D94"/>
    <w:rPr>
      <w:b/>
      <w:bCs/>
    </w:rPr>
  </w:style>
  <w:style w:type="paragraph" w:styleId="33">
    <w:name w:val="toc 3"/>
    <w:basedOn w:val="a"/>
    <w:next w:val="a"/>
    <w:autoRedefine/>
    <w:semiHidden/>
    <w:rsid w:val="00F93D94"/>
    <w:pPr>
      <w:ind w:left="480"/>
    </w:pPr>
    <w:rPr>
      <w:rFonts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F93D94"/>
    <w:pPr>
      <w:ind w:left="720"/>
    </w:pPr>
    <w:rPr>
      <w:rFonts w:cs="Times New Roman"/>
      <w:sz w:val="18"/>
      <w:szCs w:val="18"/>
      <w:lang w:eastAsia="ru-RU"/>
    </w:rPr>
  </w:style>
  <w:style w:type="paragraph" w:styleId="5">
    <w:name w:val="toc 5"/>
    <w:basedOn w:val="a"/>
    <w:next w:val="a"/>
    <w:autoRedefine/>
    <w:semiHidden/>
    <w:rsid w:val="00F93D94"/>
    <w:pPr>
      <w:ind w:left="960"/>
    </w:pPr>
    <w:rPr>
      <w:rFonts w:cs="Times New Roman"/>
      <w:sz w:val="18"/>
      <w:szCs w:val="18"/>
      <w:lang w:eastAsia="ru-RU"/>
    </w:rPr>
  </w:style>
  <w:style w:type="paragraph" w:styleId="6">
    <w:name w:val="toc 6"/>
    <w:basedOn w:val="a"/>
    <w:next w:val="a"/>
    <w:autoRedefine/>
    <w:semiHidden/>
    <w:rsid w:val="00F93D94"/>
    <w:pPr>
      <w:ind w:left="1200"/>
    </w:pPr>
    <w:rPr>
      <w:rFonts w:cs="Times New Roman"/>
      <w:sz w:val="18"/>
      <w:szCs w:val="18"/>
      <w:lang w:eastAsia="ru-RU"/>
    </w:rPr>
  </w:style>
  <w:style w:type="paragraph" w:styleId="7">
    <w:name w:val="toc 7"/>
    <w:basedOn w:val="a"/>
    <w:next w:val="a"/>
    <w:autoRedefine/>
    <w:semiHidden/>
    <w:rsid w:val="00F93D94"/>
    <w:pPr>
      <w:ind w:left="1440"/>
    </w:pPr>
    <w:rPr>
      <w:rFonts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F93D94"/>
    <w:pPr>
      <w:ind w:left="1680"/>
    </w:pPr>
    <w:rPr>
      <w:rFonts w:cs="Times New Roman"/>
      <w:sz w:val="18"/>
      <w:szCs w:val="18"/>
      <w:lang w:eastAsia="ru-RU"/>
    </w:rPr>
  </w:style>
  <w:style w:type="paragraph" w:styleId="9">
    <w:name w:val="toc 9"/>
    <w:basedOn w:val="a"/>
    <w:next w:val="a"/>
    <w:autoRedefine/>
    <w:semiHidden/>
    <w:rsid w:val="00F93D94"/>
    <w:pPr>
      <w:ind w:left="1920"/>
    </w:pPr>
    <w:rPr>
      <w:rFonts w:cs="Times New Roman"/>
      <w:sz w:val="18"/>
      <w:szCs w:val="18"/>
      <w:lang w:eastAsia="ru-RU"/>
    </w:rPr>
  </w:style>
  <w:style w:type="paragraph" w:customStyle="1" w:styleId="NormalWeb1">
    <w:name w:val="Normal (Web)1"/>
    <w:basedOn w:val="a"/>
    <w:rsid w:val="00F93D94"/>
    <w:pPr>
      <w:spacing w:after="120"/>
      <w:ind w:firstLine="240"/>
    </w:pPr>
    <w:rPr>
      <w:rFonts w:cs="Times New Roman"/>
      <w:sz w:val="24"/>
      <w:szCs w:val="24"/>
      <w:lang w:eastAsia="ru-RU"/>
    </w:rPr>
  </w:style>
  <w:style w:type="paragraph" w:customStyle="1" w:styleId="17">
    <w:name w:val="Без интервала1"/>
    <w:rsid w:val="00F93D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93D9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4">
    <w:name w:val="Body Text 3"/>
    <w:basedOn w:val="a"/>
    <w:link w:val="35"/>
    <w:rsid w:val="00F93D94"/>
    <w:pPr>
      <w:spacing w:after="120"/>
      <w:ind w:firstLine="720"/>
      <w:jc w:val="both"/>
    </w:pPr>
    <w:rPr>
      <w:rFonts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F93D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Знак Знак Знак"/>
    <w:basedOn w:val="a"/>
    <w:rsid w:val="00F93D94"/>
    <w:pPr>
      <w:spacing w:after="160" w:line="240" w:lineRule="exact"/>
      <w:ind w:firstLine="0"/>
    </w:pPr>
    <w:rPr>
      <w:rFonts w:ascii="Verdana" w:hAnsi="Verdana" w:cs="Times New Roman"/>
      <w:sz w:val="20"/>
      <w:szCs w:val="20"/>
      <w:lang w:val="en-US"/>
    </w:rPr>
  </w:style>
  <w:style w:type="paragraph" w:styleId="26">
    <w:name w:val="Body Text First Indent 2"/>
    <w:basedOn w:val="af6"/>
    <w:link w:val="27"/>
    <w:rsid w:val="00F93D94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Красная строка 2 Знак"/>
    <w:basedOn w:val="af7"/>
    <w:link w:val="26"/>
    <w:rsid w:val="00F93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caption"/>
    <w:basedOn w:val="a"/>
    <w:next w:val="a"/>
    <w:qFormat/>
    <w:rsid w:val="00F93D94"/>
    <w:pPr>
      <w:ind w:firstLine="0"/>
    </w:pPr>
    <w:rPr>
      <w:rFonts w:cs="Times New Roman"/>
      <w:b/>
      <w:bCs/>
      <w:sz w:val="20"/>
      <w:szCs w:val="20"/>
      <w:lang w:eastAsia="ru-RU"/>
    </w:rPr>
  </w:style>
  <w:style w:type="paragraph" w:customStyle="1" w:styleId="rvps698610">
    <w:name w:val="rvps698610"/>
    <w:basedOn w:val="a"/>
    <w:rsid w:val="00F93D94"/>
    <w:pPr>
      <w:spacing w:after="150"/>
      <w:ind w:right="300" w:firstLine="0"/>
    </w:pPr>
    <w:rPr>
      <w:rFonts w:ascii="Arial" w:hAnsi="Arial" w:cs="Arial"/>
      <w:color w:val="000000"/>
      <w:sz w:val="18"/>
      <w:szCs w:val="18"/>
      <w:lang w:eastAsia="ru-RU"/>
    </w:rPr>
  </w:style>
  <w:style w:type="character" w:customStyle="1" w:styleId="28">
    <w:name w:val="Знак Знак2"/>
    <w:rsid w:val="00F93D94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F93D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f0">
    <w:name w:val="Знак Знак"/>
    <w:rsid w:val="00F93D94"/>
    <w:rPr>
      <w:rFonts w:ascii="Courier New" w:hAnsi="Courier New"/>
      <w:lang w:val="ru-RU" w:eastAsia="ru-RU" w:bidi="ar-SA"/>
    </w:rPr>
  </w:style>
  <w:style w:type="character" w:customStyle="1" w:styleId="CharStyle8">
    <w:name w:val="Char Style 8"/>
    <w:link w:val="Style7"/>
    <w:uiPriority w:val="99"/>
    <w:locked/>
    <w:rsid w:val="00F93D94"/>
    <w:rPr>
      <w:sz w:val="25"/>
      <w:szCs w:val="25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F93D94"/>
    <w:pPr>
      <w:widowControl w:val="0"/>
      <w:shd w:val="clear" w:color="auto" w:fill="FFFFFF"/>
      <w:spacing w:line="326" w:lineRule="exact"/>
      <w:ind w:firstLine="0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yle80">
    <w:name w:val="Style8"/>
    <w:basedOn w:val="a"/>
    <w:uiPriority w:val="99"/>
    <w:rsid w:val="00F93D94"/>
    <w:pPr>
      <w:widowControl w:val="0"/>
      <w:autoSpaceDE w:val="0"/>
      <w:autoSpaceDN w:val="0"/>
      <w:adjustRightInd w:val="0"/>
      <w:spacing w:line="211" w:lineRule="exact"/>
      <w:ind w:firstLine="456"/>
      <w:jc w:val="both"/>
    </w:pPr>
    <w:rPr>
      <w:rFonts w:cs="Times New Roman"/>
      <w:sz w:val="24"/>
      <w:szCs w:val="24"/>
      <w:lang w:eastAsia="ru-RU"/>
    </w:rPr>
  </w:style>
  <w:style w:type="character" w:customStyle="1" w:styleId="FontStyle237">
    <w:name w:val="Font Style237"/>
    <w:basedOn w:val="a1"/>
    <w:uiPriority w:val="99"/>
    <w:rsid w:val="00F93D94"/>
    <w:rPr>
      <w:rFonts w:ascii="Times New Roman" w:hAnsi="Times New Roman" w:cs="Times New Roman"/>
      <w:sz w:val="16"/>
      <w:szCs w:val="16"/>
    </w:rPr>
  </w:style>
  <w:style w:type="paragraph" w:customStyle="1" w:styleId="Style22">
    <w:name w:val="Style22"/>
    <w:basedOn w:val="a"/>
    <w:uiPriority w:val="99"/>
    <w:rsid w:val="00F93D94"/>
    <w:pPr>
      <w:widowControl w:val="0"/>
      <w:autoSpaceDE w:val="0"/>
      <w:autoSpaceDN w:val="0"/>
      <w:adjustRightInd w:val="0"/>
      <w:spacing w:line="206" w:lineRule="exact"/>
      <w:ind w:firstLine="466"/>
    </w:pPr>
    <w:rPr>
      <w:rFonts w:cs="Times New Roman"/>
      <w:sz w:val="24"/>
      <w:szCs w:val="24"/>
      <w:lang w:eastAsia="ru-RU"/>
    </w:rPr>
  </w:style>
  <w:style w:type="character" w:customStyle="1" w:styleId="FontStyle235">
    <w:name w:val="Font Style235"/>
    <w:basedOn w:val="a1"/>
    <w:uiPriority w:val="99"/>
    <w:rsid w:val="00F93D94"/>
    <w:rPr>
      <w:rFonts w:ascii="Cambria" w:hAnsi="Cambria" w:cs="Cambria"/>
      <w:b/>
      <w:bCs/>
      <w:i/>
      <w:iCs/>
      <w:spacing w:val="-10"/>
      <w:sz w:val="16"/>
      <w:szCs w:val="16"/>
    </w:rPr>
  </w:style>
  <w:style w:type="character" w:customStyle="1" w:styleId="CharStyle6">
    <w:name w:val="Char Style 6"/>
    <w:basedOn w:val="a1"/>
    <w:link w:val="Style5"/>
    <w:uiPriority w:val="99"/>
    <w:locked/>
    <w:rsid w:val="00F93D94"/>
    <w:rPr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F93D94"/>
    <w:pPr>
      <w:widowControl w:val="0"/>
      <w:shd w:val="clear" w:color="auto" w:fill="FFFFFF"/>
      <w:spacing w:line="238" w:lineRule="exact"/>
      <w:ind w:firstLine="0"/>
      <w:jc w:val="both"/>
    </w:pPr>
    <w:rPr>
      <w:rFonts w:asciiTheme="minorHAnsi" w:eastAsiaTheme="minorHAnsi" w:hAnsiTheme="minorHAnsi" w:cstheme="minorBidi"/>
      <w:sz w:val="22"/>
    </w:rPr>
  </w:style>
  <w:style w:type="paragraph" w:customStyle="1" w:styleId="100">
    <w:name w:val="Стиль100"/>
    <w:basedOn w:val="a"/>
    <w:link w:val="1000"/>
    <w:qFormat/>
    <w:rsid w:val="00F93D94"/>
    <w:pPr>
      <w:tabs>
        <w:tab w:val="left" w:pos="142"/>
      </w:tabs>
      <w:ind w:firstLine="680"/>
      <w:jc w:val="both"/>
    </w:pPr>
    <w:rPr>
      <w:rFonts w:cs="Times New Roman"/>
      <w:szCs w:val="28"/>
      <w:lang w:eastAsia="ru-RU"/>
    </w:rPr>
  </w:style>
  <w:style w:type="character" w:customStyle="1" w:styleId="1000">
    <w:name w:val="Стиль100 Знак"/>
    <w:basedOn w:val="a1"/>
    <w:link w:val="100"/>
    <w:rsid w:val="00F93D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ANX">
    <w:name w:val="NormalANX"/>
    <w:basedOn w:val="a"/>
    <w:rsid w:val="00F93D94"/>
    <w:pPr>
      <w:spacing w:before="240" w:after="240" w:line="360" w:lineRule="auto"/>
      <w:ind w:firstLine="720"/>
      <w:jc w:val="both"/>
    </w:pPr>
    <w:rPr>
      <w:rFonts w:eastAsia="Calibri" w:cs="Times New Roman"/>
      <w:szCs w:val="20"/>
      <w:lang w:eastAsia="ru-RU"/>
    </w:rPr>
  </w:style>
  <w:style w:type="numbering" w:customStyle="1" w:styleId="111">
    <w:name w:val="Нет списка111"/>
    <w:next w:val="a3"/>
    <w:uiPriority w:val="99"/>
    <w:semiHidden/>
    <w:unhideWhenUsed/>
    <w:rsid w:val="00F93D94"/>
  </w:style>
  <w:style w:type="numbering" w:customStyle="1" w:styleId="29">
    <w:name w:val="Нет списка2"/>
    <w:next w:val="a3"/>
    <w:uiPriority w:val="99"/>
    <w:semiHidden/>
    <w:unhideWhenUsed/>
    <w:rsid w:val="00F93D94"/>
  </w:style>
  <w:style w:type="numbering" w:customStyle="1" w:styleId="120">
    <w:name w:val="Нет списка12"/>
    <w:next w:val="a3"/>
    <w:uiPriority w:val="99"/>
    <w:semiHidden/>
    <w:unhideWhenUsed/>
    <w:rsid w:val="00F93D94"/>
  </w:style>
  <w:style w:type="table" w:customStyle="1" w:styleId="-1">
    <w:name w:val="ЭЭГ - Сетка таблицы1"/>
    <w:basedOn w:val="a2"/>
    <w:next w:val="af8"/>
    <w:uiPriority w:val="59"/>
    <w:rsid w:val="00F93D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3"/>
    <w:uiPriority w:val="99"/>
    <w:semiHidden/>
    <w:unhideWhenUsed/>
    <w:rsid w:val="00F93D94"/>
  </w:style>
  <w:style w:type="table" w:customStyle="1" w:styleId="113">
    <w:name w:val="Сетка таблицы11"/>
    <w:basedOn w:val="a2"/>
    <w:next w:val="af8"/>
    <w:uiPriority w:val="59"/>
    <w:rsid w:val="00F93D9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Светлая сетка - Акцент 111"/>
    <w:basedOn w:val="a2"/>
    <w:uiPriority w:val="99"/>
    <w:rsid w:val="00F93D9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 Light" w:eastAsia="Times New Roman" w:hAnsi="Calibri Light" w:cs="Calibri Ligh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 Light" w:eastAsia="Times New Roman" w:hAnsi="Calibri Light" w:cs="Calibri Ligh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Calibri Light"/>
        <w:b/>
        <w:bCs/>
      </w:rPr>
    </w:tblStylePr>
    <w:tblStylePr w:type="lastCol">
      <w:rPr>
        <w:rFonts w:ascii="Calibri Light" w:eastAsia="Times New Roman" w:hAnsi="Calibri Light" w:cs="Calibri Ligh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8">
    <w:name w:val="обзор1"/>
    <w:basedOn w:val="a2"/>
    <w:rsid w:val="00F93D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vAlign w:val="center"/>
    </w:tcPr>
  </w:style>
  <w:style w:type="numbering" w:customStyle="1" w:styleId="1111">
    <w:name w:val="Нет списка1111"/>
    <w:next w:val="a3"/>
    <w:uiPriority w:val="99"/>
    <w:semiHidden/>
    <w:unhideWhenUsed/>
    <w:rsid w:val="00F93D94"/>
  </w:style>
  <w:style w:type="paragraph" w:customStyle="1" w:styleId="defscrRUSTxtStyleText">
    <w:name w:val="defscr_RUS_TxtStyleText"/>
    <w:basedOn w:val="a"/>
    <w:rsid w:val="00EA7273"/>
    <w:pPr>
      <w:widowControl w:val="0"/>
      <w:spacing w:before="120"/>
      <w:ind w:firstLine="425"/>
      <w:jc w:val="both"/>
    </w:pPr>
    <w:rPr>
      <w:rFonts w:cs="Times New Roman"/>
      <w:noProof/>
      <w:color w:val="000000"/>
      <w:sz w:val="24"/>
      <w:szCs w:val="20"/>
      <w:lang w:eastAsia="ru-RU"/>
    </w:rPr>
  </w:style>
  <w:style w:type="paragraph" w:customStyle="1" w:styleId="ConsPlusTitlePage">
    <w:name w:val="ConsPlusTitlePage"/>
    <w:rsid w:val="009110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6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80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1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03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9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8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4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4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47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2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47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6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2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3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23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42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3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93E63-53B2-4587-9471-EAB011E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Buhfin42</dc:creator>
  <cp:lastModifiedBy>cbar</cp:lastModifiedBy>
  <cp:revision>21</cp:revision>
  <cp:lastPrinted>2025-12-11T08:25:00Z</cp:lastPrinted>
  <dcterms:created xsi:type="dcterms:W3CDTF">2024-11-21T07:52:00Z</dcterms:created>
  <dcterms:modified xsi:type="dcterms:W3CDTF">2025-12-15T05:08:00Z</dcterms:modified>
</cp:coreProperties>
</file>