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E95" w:rsidRDefault="007D0B1A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МАРИТУЙСКОГО</w:t>
      </w:r>
      <w:r w:rsidR="00B63E95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СЛЮДЯНСКОГО МУНИЦИПАЛЬНОГО РАЙОНА </w:t>
      </w:r>
    </w:p>
    <w:p w:rsidR="007D0B1A" w:rsidRDefault="00B63E95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ИРКУТСКОЙ ОБЛАСТИ</w:t>
      </w:r>
    </w:p>
    <w:p w:rsidR="000820C9" w:rsidRDefault="000820C9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B1A" w:rsidRPr="00111E7C" w:rsidRDefault="007D0B1A" w:rsidP="007D0B1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11E7C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7D0B1A" w:rsidRPr="00111E7C" w:rsidRDefault="007D0B1A" w:rsidP="007D0B1A">
      <w:pPr>
        <w:pStyle w:val="a3"/>
        <w:rPr>
          <w:rFonts w:eastAsia="Times New Roman"/>
          <w:b/>
          <w:sz w:val="32"/>
          <w:szCs w:val="32"/>
          <w:lang w:eastAsia="ru-RU"/>
        </w:rPr>
      </w:pPr>
    </w:p>
    <w:p w:rsidR="00B63E95" w:rsidRPr="00111E7C" w:rsidRDefault="00B63E95" w:rsidP="00554AD8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111E7C"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апреля </w:t>
      </w:r>
      <w:r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2023 г.                                                                                                           № </w:t>
      </w:r>
      <w:r w:rsidR="00111E7C"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19</w:t>
      </w:r>
    </w:p>
    <w:p w:rsidR="00111E7C" w:rsidRPr="00111E7C" w:rsidRDefault="00111E7C" w:rsidP="00111E7C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B63E95" w:rsidRPr="00111E7C" w:rsidRDefault="00B63E95" w:rsidP="00554AD8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B1A" w:rsidRPr="00111E7C" w:rsidRDefault="00554AD8" w:rsidP="00B63E95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</w:t>
      </w:r>
      <w:r w:rsidR="00152509"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утверждении плана основных мероприятий по подготовке населенных пунктов Маритуйского </w:t>
      </w:r>
      <w:r w:rsid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</w:t>
      </w:r>
      <w:r w:rsidR="00152509"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  весенне-летнему пожароопасному</w:t>
      </w:r>
      <w:r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период</w:t>
      </w:r>
      <w:r w:rsidR="00152509"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 </w:t>
      </w:r>
      <w:r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</w:t>
      </w:r>
      <w:r w:rsidR="0004598C"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111E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AF7420" w:rsidRPr="007D0B1A" w:rsidRDefault="00AF7420" w:rsidP="00554AD8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2509" w:rsidRPr="00111E7C" w:rsidRDefault="00111E7C" w:rsidP="00111E7C">
      <w:pPr>
        <w:pStyle w:val="20"/>
        <w:shd w:val="clear" w:color="auto" w:fill="auto"/>
        <w:spacing w:after="267" w:line="240" w:lineRule="auto"/>
        <w:ind w:firstLine="708"/>
        <w:jc w:val="both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  <w:lang w:eastAsia="ru-RU" w:bidi="ru-RU"/>
        </w:rPr>
        <w:t>В</w:t>
      </w:r>
      <w:r w:rsidRPr="00111E7C">
        <w:rPr>
          <w:color w:val="000000"/>
          <w:sz w:val="28"/>
          <w:szCs w:val="28"/>
          <w:lang w:eastAsia="ru-RU" w:bidi="ru-RU"/>
        </w:rPr>
        <w:t xml:space="preserve"> соответствии с Федеральн</w:t>
      </w:r>
      <w:r>
        <w:rPr>
          <w:color w:val="000000"/>
          <w:sz w:val="28"/>
          <w:szCs w:val="28"/>
          <w:lang w:eastAsia="ru-RU" w:bidi="ru-RU"/>
        </w:rPr>
        <w:t>ыми</w:t>
      </w:r>
      <w:r w:rsidRPr="00111E7C">
        <w:rPr>
          <w:color w:val="000000"/>
          <w:sz w:val="28"/>
          <w:szCs w:val="28"/>
          <w:lang w:eastAsia="ru-RU" w:bidi="ru-RU"/>
        </w:rPr>
        <w:t xml:space="preserve"> закона</w:t>
      </w:r>
      <w:r>
        <w:rPr>
          <w:color w:val="000000"/>
          <w:sz w:val="28"/>
          <w:szCs w:val="28"/>
          <w:lang w:eastAsia="ru-RU" w:bidi="ru-RU"/>
        </w:rPr>
        <w:t>ми</w:t>
      </w:r>
      <w:r w:rsidRPr="00111E7C">
        <w:rPr>
          <w:color w:val="000000"/>
          <w:sz w:val="28"/>
          <w:szCs w:val="28"/>
          <w:lang w:eastAsia="ru-RU" w:bidi="ru-RU"/>
        </w:rPr>
        <w:t xml:space="preserve"> от 21.12.1994 № 69-ФЗ «О защите пожарной безопасности»</w:t>
      </w:r>
      <w:r>
        <w:rPr>
          <w:color w:val="000000"/>
          <w:sz w:val="28"/>
          <w:szCs w:val="28"/>
          <w:lang w:eastAsia="ru-RU" w:bidi="ru-RU"/>
        </w:rPr>
        <w:t>,</w:t>
      </w:r>
      <w:r w:rsidRPr="00111E7C">
        <w:rPr>
          <w:color w:val="000000"/>
          <w:sz w:val="28"/>
          <w:szCs w:val="28"/>
          <w:lang w:eastAsia="ru-RU" w:bidi="ru-RU"/>
        </w:rPr>
        <w:t xml:space="preserve"> от 21.12.1994 №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111E7C">
        <w:rPr>
          <w:color w:val="000000"/>
          <w:sz w:val="28"/>
          <w:szCs w:val="28"/>
          <w:lang w:eastAsia="ru-RU" w:bidi="ru-RU"/>
        </w:rPr>
        <w:t>68-ФЗ «О защите населения и территорий от чрезвычайных ситуаций природного и техногенного характера»,  от 06.10.2003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111E7C">
        <w:rPr>
          <w:color w:val="000000"/>
          <w:sz w:val="28"/>
          <w:szCs w:val="28"/>
          <w:lang w:eastAsia="ru-RU" w:bidi="ru-RU"/>
        </w:rPr>
        <w:t>№ 131-ФЗ «Об общих принципах организации местного самоуправления в Российской Федерации»</w:t>
      </w:r>
      <w:r>
        <w:rPr>
          <w:color w:val="000000"/>
          <w:sz w:val="28"/>
          <w:szCs w:val="28"/>
          <w:lang w:eastAsia="ru-RU" w:bidi="ru-RU"/>
        </w:rPr>
        <w:t>,</w:t>
      </w:r>
      <w:r w:rsidRPr="00111E7C">
        <w:rPr>
          <w:color w:val="000000"/>
          <w:sz w:val="28"/>
          <w:szCs w:val="28"/>
          <w:lang w:eastAsia="ru-RU" w:bidi="ru-RU"/>
        </w:rPr>
        <w:t xml:space="preserve"> постановлением Правительства Российской Федерации от 30.06.2007  №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111E7C">
        <w:rPr>
          <w:color w:val="000000"/>
          <w:sz w:val="28"/>
          <w:szCs w:val="28"/>
          <w:lang w:eastAsia="ru-RU" w:bidi="ru-RU"/>
        </w:rPr>
        <w:t>417 «Об утверждении правил пожарной безопасности в лесах», Лесным кодексом Р</w:t>
      </w:r>
      <w:r>
        <w:rPr>
          <w:color w:val="000000"/>
          <w:sz w:val="28"/>
          <w:szCs w:val="28"/>
          <w:lang w:eastAsia="ru-RU" w:bidi="ru-RU"/>
        </w:rPr>
        <w:t>оссийской Федерации, в</w:t>
      </w:r>
      <w:r w:rsidR="00152509" w:rsidRPr="00111E7C">
        <w:rPr>
          <w:color w:val="000000"/>
          <w:sz w:val="28"/>
          <w:szCs w:val="28"/>
          <w:lang w:eastAsia="ru-RU" w:bidi="ru-RU"/>
        </w:rPr>
        <w:t xml:space="preserve"> целях предупреждения</w:t>
      </w:r>
      <w:proofErr w:type="gramEnd"/>
      <w:r w:rsidR="00152509" w:rsidRPr="00111E7C">
        <w:rPr>
          <w:color w:val="000000"/>
          <w:sz w:val="28"/>
          <w:szCs w:val="28"/>
          <w:lang w:eastAsia="ru-RU" w:bidi="ru-RU"/>
        </w:rPr>
        <w:t xml:space="preserve"> пожаров и обеспечения безопасности людей в весенне-</w:t>
      </w:r>
      <w:r w:rsidR="00AF7420" w:rsidRPr="00111E7C">
        <w:rPr>
          <w:color w:val="000000"/>
          <w:sz w:val="28"/>
          <w:szCs w:val="28"/>
          <w:lang w:eastAsia="ru-RU" w:bidi="ru-RU"/>
        </w:rPr>
        <w:t>летний пожароопасный период 202</w:t>
      </w:r>
      <w:r w:rsidR="0004598C" w:rsidRPr="00111E7C">
        <w:rPr>
          <w:color w:val="000000"/>
          <w:sz w:val="28"/>
          <w:szCs w:val="28"/>
          <w:lang w:eastAsia="ru-RU" w:bidi="ru-RU"/>
        </w:rPr>
        <w:t>3</w:t>
      </w:r>
      <w:r w:rsidR="009345CB" w:rsidRPr="00111E7C">
        <w:rPr>
          <w:color w:val="000000"/>
          <w:sz w:val="28"/>
          <w:szCs w:val="28"/>
          <w:lang w:eastAsia="ru-RU" w:bidi="ru-RU"/>
        </w:rPr>
        <w:t xml:space="preserve"> года</w:t>
      </w:r>
      <w:r w:rsidR="00152509" w:rsidRPr="00111E7C">
        <w:rPr>
          <w:color w:val="000000"/>
          <w:sz w:val="28"/>
          <w:szCs w:val="28"/>
          <w:lang w:eastAsia="ru-RU" w:bidi="ru-RU"/>
        </w:rPr>
        <w:t xml:space="preserve">, </w:t>
      </w:r>
      <w:r w:rsidR="00AF7420" w:rsidRPr="00111E7C">
        <w:rPr>
          <w:color w:val="000000"/>
          <w:sz w:val="28"/>
          <w:szCs w:val="28"/>
          <w:lang w:eastAsia="ru-RU" w:bidi="ru-RU"/>
        </w:rPr>
        <w:t xml:space="preserve">  недопущения обострения обстановки с пожарами и роста гибели людей при пожарах, снижения материального ущерба согласно подготовительных мероприятий, направленных на предупреждение пожаров на территории Маритуйск</w:t>
      </w:r>
      <w:r>
        <w:rPr>
          <w:color w:val="000000"/>
          <w:sz w:val="28"/>
          <w:szCs w:val="28"/>
          <w:lang w:eastAsia="ru-RU" w:bidi="ru-RU"/>
        </w:rPr>
        <w:t xml:space="preserve">ого муниципального образования, </w:t>
      </w:r>
      <w:r w:rsidR="00AF7420" w:rsidRPr="00111E7C">
        <w:rPr>
          <w:color w:val="000000"/>
          <w:sz w:val="28"/>
          <w:szCs w:val="28"/>
          <w:lang w:eastAsia="ru-RU" w:bidi="ru-RU"/>
        </w:rPr>
        <w:t>руководствуясь Уставом</w:t>
      </w:r>
      <w:r w:rsidR="00152509" w:rsidRPr="00111E7C">
        <w:rPr>
          <w:color w:val="000000"/>
          <w:sz w:val="28"/>
          <w:szCs w:val="28"/>
          <w:lang w:eastAsia="ru-RU" w:bidi="ru-RU"/>
        </w:rPr>
        <w:t xml:space="preserve"> Маритуйского муниципального образования, администрация Маритуйского </w:t>
      </w:r>
      <w:r>
        <w:rPr>
          <w:color w:val="000000"/>
          <w:sz w:val="28"/>
          <w:szCs w:val="28"/>
          <w:lang w:eastAsia="ru-RU" w:bidi="ru-RU"/>
        </w:rPr>
        <w:t xml:space="preserve">сельского поселения </w:t>
      </w:r>
      <w:r w:rsidRPr="00111E7C">
        <w:rPr>
          <w:b/>
          <w:color w:val="000000"/>
          <w:sz w:val="28"/>
          <w:szCs w:val="28"/>
          <w:lang w:eastAsia="ru-RU" w:bidi="ru-RU"/>
        </w:rPr>
        <w:t>постановляет:</w:t>
      </w:r>
    </w:p>
    <w:p w:rsidR="00152509" w:rsidRPr="00580E76" w:rsidRDefault="00111E7C" w:rsidP="00580E76">
      <w:pPr>
        <w:pStyle w:val="20"/>
        <w:numPr>
          <w:ilvl w:val="0"/>
          <w:numId w:val="2"/>
        </w:numPr>
        <w:shd w:val="clear" w:color="auto" w:fill="auto"/>
        <w:tabs>
          <w:tab w:val="left" w:pos="684"/>
        </w:tabs>
        <w:spacing w:after="0" w:line="240" w:lineRule="auto"/>
        <w:ind w:firstLine="32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У</w:t>
      </w:r>
      <w:r w:rsidR="00152509" w:rsidRPr="00580E76">
        <w:rPr>
          <w:color w:val="000000"/>
          <w:sz w:val="28"/>
          <w:szCs w:val="28"/>
          <w:lang w:eastAsia="ru-RU" w:bidi="ru-RU"/>
        </w:rPr>
        <w:t xml:space="preserve">твердить План основных мероприятий по подготовке населенных пунктов </w:t>
      </w:r>
      <w:r w:rsidR="00AF7420" w:rsidRPr="00580E76">
        <w:rPr>
          <w:color w:val="000000"/>
          <w:sz w:val="28"/>
          <w:szCs w:val="28"/>
          <w:lang w:eastAsia="ru-RU" w:bidi="ru-RU"/>
        </w:rPr>
        <w:t xml:space="preserve">Маритуйского </w:t>
      </w:r>
      <w:r w:rsidRPr="00580E76">
        <w:rPr>
          <w:color w:val="000000"/>
          <w:sz w:val="28"/>
          <w:szCs w:val="28"/>
          <w:lang w:eastAsia="ru-RU" w:bidi="ru-RU"/>
        </w:rPr>
        <w:t>сельского поселения</w:t>
      </w:r>
      <w:r w:rsidR="00152509" w:rsidRPr="00580E76">
        <w:rPr>
          <w:color w:val="000000"/>
          <w:sz w:val="28"/>
          <w:szCs w:val="28"/>
          <w:lang w:eastAsia="ru-RU" w:bidi="ru-RU"/>
        </w:rPr>
        <w:t xml:space="preserve"> к весенне-лет</w:t>
      </w:r>
      <w:r w:rsidR="00AF7420" w:rsidRPr="00580E76">
        <w:rPr>
          <w:color w:val="000000"/>
          <w:sz w:val="28"/>
          <w:szCs w:val="28"/>
          <w:lang w:eastAsia="ru-RU" w:bidi="ru-RU"/>
        </w:rPr>
        <w:t>нему пожароопасному периоду 202</w:t>
      </w:r>
      <w:r w:rsidR="0004598C" w:rsidRPr="00580E76">
        <w:rPr>
          <w:color w:val="000000"/>
          <w:sz w:val="28"/>
          <w:szCs w:val="28"/>
          <w:lang w:eastAsia="ru-RU" w:bidi="ru-RU"/>
        </w:rPr>
        <w:t>3</w:t>
      </w:r>
      <w:r w:rsidR="00152509" w:rsidRPr="00580E76">
        <w:rPr>
          <w:color w:val="000000"/>
          <w:sz w:val="28"/>
          <w:szCs w:val="28"/>
          <w:lang w:eastAsia="ru-RU" w:bidi="ru-RU"/>
        </w:rPr>
        <w:t xml:space="preserve"> года (приложение</w:t>
      </w:r>
      <w:r w:rsidR="000F4322">
        <w:rPr>
          <w:color w:val="000000"/>
          <w:sz w:val="28"/>
          <w:szCs w:val="28"/>
          <w:lang w:eastAsia="ru-RU" w:bidi="ru-RU"/>
        </w:rPr>
        <w:t xml:space="preserve"> 1</w:t>
      </w:r>
      <w:r w:rsidR="00152509" w:rsidRPr="00580E76">
        <w:rPr>
          <w:rStyle w:val="211pt"/>
          <w:sz w:val="28"/>
          <w:szCs w:val="28"/>
        </w:rPr>
        <w:t>)</w:t>
      </w:r>
      <w:r w:rsidR="00AF7420" w:rsidRPr="00580E76">
        <w:rPr>
          <w:rStyle w:val="211pt"/>
          <w:sz w:val="28"/>
          <w:szCs w:val="28"/>
        </w:rPr>
        <w:t>.</w:t>
      </w:r>
    </w:p>
    <w:p w:rsidR="00152509" w:rsidRPr="00580E76" w:rsidRDefault="00152509" w:rsidP="00580E76">
      <w:pPr>
        <w:pStyle w:val="20"/>
        <w:numPr>
          <w:ilvl w:val="0"/>
          <w:numId w:val="2"/>
        </w:numPr>
        <w:shd w:val="clear" w:color="auto" w:fill="auto"/>
        <w:tabs>
          <w:tab w:val="left" w:pos="684"/>
        </w:tabs>
        <w:spacing w:after="0" w:line="240" w:lineRule="auto"/>
        <w:ind w:firstLine="32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Утвердить перечень дополнительных требований пожарной безопасности, действующих в период особого противопожарного режима (приложение 2).</w:t>
      </w:r>
    </w:p>
    <w:p w:rsidR="00152509" w:rsidRPr="00580E76" w:rsidRDefault="00152509" w:rsidP="00580E76">
      <w:pPr>
        <w:pStyle w:val="20"/>
        <w:numPr>
          <w:ilvl w:val="0"/>
          <w:numId w:val="2"/>
        </w:numPr>
        <w:shd w:val="clear" w:color="auto" w:fill="auto"/>
        <w:tabs>
          <w:tab w:val="left" w:pos="709"/>
        </w:tabs>
        <w:spacing w:after="0" w:line="240" w:lineRule="auto"/>
        <w:ind w:firstLine="32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Организовать проведение заседаний комиссии по предупреждению и ликвидации чрезвычайных ситуаций и обеспечению пожарной безопасности, на которых рассмотреть вопросы:</w:t>
      </w:r>
    </w:p>
    <w:p w:rsidR="00364584" w:rsidRPr="00580E76" w:rsidRDefault="00152509" w:rsidP="00580E76">
      <w:pPr>
        <w:pStyle w:val="20"/>
        <w:numPr>
          <w:ilvl w:val="0"/>
          <w:numId w:val="3"/>
        </w:numPr>
        <w:shd w:val="clear" w:color="auto" w:fill="auto"/>
        <w:tabs>
          <w:tab w:val="left" w:pos="1217"/>
        </w:tabs>
        <w:spacing w:after="0" w:line="240" w:lineRule="auto"/>
        <w:ind w:left="120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запрещение проведения пожароопасных работ на определенных участках</w:t>
      </w:r>
      <w:r w:rsidR="00364584" w:rsidRPr="00580E76">
        <w:rPr>
          <w:color w:val="000000"/>
          <w:sz w:val="28"/>
          <w:szCs w:val="28"/>
          <w:lang w:eastAsia="ru-RU" w:bidi="ru-RU"/>
        </w:rPr>
        <w:t xml:space="preserve"> предприятий и личных подсобных хозяйств </w:t>
      </w:r>
      <w:r w:rsidRPr="00580E76">
        <w:rPr>
          <w:color w:val="000000"/>
          <w:sz w:val="28"/>
          <w:szCs w:val="28"/>
          <w:lang w:eastAsia="ru-RU" w:bidi="ru-RU"/>
        </w:rPr>
        <w:t xml:space="preserve"> в летний период в условиях сухой, жаркой, ветреной погоды или при получ</w:t>
      </w:r>
      <w:r w:rsidR="00364584" w:rsidRPr="00580E76">
        <w:rPr>
          <w:color w:val="000000"/>
          <w:sz w:val="28"/>
          <w:szCs w:val="28"/>
          <w:lang w:eastAsia="ru-RU" w:bidi="ru-RU"/>
        </w:rPr>
        <w:t xml:space="preserve">ении штормового предупреждения; </w:t>
      </w:r>
    </w:p>
    <w:p w:rsidR="00152509" w:rsidRPr="00580E76" w:rsidRDefault="00152509" w:rsidP="00580E76">
      <w:pPr>
        <w:pStyle w:val="20"/>
        <w:numPr>
          <w:ilvl w:val="0"/>
          <w:numId w:val="3"/>
        </w:numPr>
        <w:shd w:val="clear" w:color="auto" w:fill="auto"/>
        <w:tabs>
          <w:tab w:val="left" w:pos="1217"/>
        </w:tabs>
        <w:spacing w:after="0" w:line="240" w:lineRule="auto"/>
        <w:ind w:left="120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создание резервных фондов финансовых средств, горюче-смазочных материалов и огнетушащих веществ в необходимых размерах;</w:t>
      </w:r>
    </w:p>
    <w:p w:rsidR="004734F5" w:rsidRPr="00580E76" w:rsidRDefault="00CE0517" w:rsidP="00580E76">
      <w:pPr>
        <w:pStyle w:val="20"/>
        <w:numPr>
          <w:ilvl w:val="0"/>
          <w:numId w:val="3"/>
        </w:numPr>
        <w:shd w:val="clear" w:color="auto" w:fill="auto"/>
        <w:tabs>
          <w:tab w:val="left" w:pos="1217"/>
        </w:tabs>
        <w:spacing w:after="0" w:line="240" w:lineRule="auto"/>
        <w:ind w:left="120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организовать проведение разъяснительной работы с населением о мерах пожарной безопасности и действиях в случае пожара.</w:t>
      </w:r>
    </w:p>
    <w:p w:rsidR="00CE0517" w:rsidRPr="00580E76" w:rsidRDefault="00CE0517" w:rsidP="00580E76">
      <w:pPr>
        <w:pStyle w:val="20"/>
        <w:numPr>
          <w:ilvl w:val="0"/>
          <w:numId w:val="2"/>
        </w:numPr>
        <w:shd w:val="clear" w:color="auto" w:fill="auto"/>
        <w:tabs>
          <w:tab w:val="left" w:pos="709"/>
        </w:tabs>
        <w:spacing w:after="0" w:line="240" w:lineRule="auto"/>
        <w:ind w:firstLine="22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 xml:space="preserve">В случае повышения пожарной опасности на территории поселений </w:t>
      </w:r>
      <w:r w:rsidRPr="00580E76">
        <w:rPr>
          <w:color w:val="000000"/>
          <w:sz w:val="28"/>
          <w:szCs w:val="28"/>
          <w:lang w:eastAsia="ru-RU" w:bidi="ru-RU"/>
        </w:rPr>
        <w:lastRenderedPageBreak/>
        <w:t>нормативно</w:t>
      </w:r>
      <w:r w:rsidR="004734F5" w:rsidRPr="00580E76">
        <w:rPr>
          <w:color w:val="000000"/>
          <w:sz w:val="28"/>
          <w:szCs w:val="28"/>
          <w:lang w:eastAsia="ru-RU" w:bidi="ru-RU"/>
        </w:rPr>
        <w:t>-</w:t>
      </w:r>
      <w:r w:rsidRPr="00580E76">
        <w:rPr>
          <w:color w:val="000000"/>
          <w:sz w:val="28"/>
          <w:szCs w:val="28"/>
          <w:lang w:eastAsia="ru-RU" w:bidi="ru-RU"/>
        </w:rPr>
        <w:softHyphen/>
        <w:t>правовым актом устанавливать особый противопожарный режим с выполнением дополнительных мер пожарной безопасности.</w:t>
      </w:r>
    </w:p>
    <w:p w:rsidR="00CE0517" w:rsidRPr="00580E76" w:rsidRDefault="00CE0517" w:rsidP="00580E76">
      <w:pPr>
        <w:pStyle w:val="20"/>
        <w:numPr>
          <w:ilvl w:val="0"/>
          <w:numId w:val="2"/>
        </w:numPr>
        <w:shd w:val="clear" w:color="auto" w:fill="auto"/>
        <w:tabs>
          <w:tab w:val="left" w:pos="524"/>
        </w:tabs>
        <w:spacing w:after="0" w:line="240" w:lineRule="auto"/>
        <w:ind w:firstLine="22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Привлекать силы и средства добровольной пожарной охраны для тушения пожаров.</w:t>
      </w:r>
    </w:p>
    <w:p w:rsidR="00CE0517" w:rsidRPr="00580E76" w:rsidRDefault="00CE0517" w:rsidP="00580E76">
      <w:pPr>
        <w:pStyle w:val="20"/>
        <w:numPr>
          <w:ilvl w:val="0"/>
          <w:numId w:val="2"/>
        </w:numPr>
        <w:shd w:val="clear" w:color="auto" w:fill="auto"/>
        <w:tabs>
          <w:tab w:val="left" w:pos="497"/>
        </w:tabs>
        <w:spacing w:after="0" w:line="240" w:lineRule="auto"/>
        <w:ind w:firstLine="22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Организовать проверку источников наружного противопожарного водоснабжения (пожарные гидранты, водоемы) с составлением актов проверок состояния водоисточников.</w:t>
      </w:r>
    </w:p>
    <w:p w:rsidR="00CE0517" w:rsidRPr="00580E76" w:rsidRDefault="00CE0517" w:rsidP="00580E76">
      <w:pPr>
        <w:pStyle w:val="20"/>
        <w:numPr>
          <w:ilvl w:val="0"/>
          <w:numId w:val="2"/>
        </w:numPr>
        <w:shd w:val="clear" w:color="auto" w:fill="auto"/>
        <w:tabs>
          <w:tab w:val="left" w:pos="529"/>
        </w:tabs>
        <w:spacing w:after="0" w:line="240" w:lineRule="auto"/>
        <w:ind w:firstLine="22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Запрещать выжигание мусора и разведение костров в пожароопасный сезон.</w:t>
      </w:r>
    </w:p>
    <w:p w:rsidR="00CE0517" w:rsidRPr="00580E76" w:rsidRDefault="00CE0517" w:rsidP="00580E76">
      <w:pPr>
        <w:pStyle w:val="20"/>
        <w:numPr>
          <w:ilvl w:val="0"/>
          <w:numId w:val="2"/>
        </w:numPr>
        <w:shd w:val="clear" w:color="auto" w:fill="auto"/>
        <w:tabs>
          <w:tab w:val="left" w:pos="497"/>
        </w:tabs>
        <w:spacing w:after="0" w:line="240" w:lineRule="auto"/>
        <w:ind w:firstLine="22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Взять на контроль складирование твердых бытовых отходов и мусора на несанкционированных свалках населенных пунктов и принять меры по недопущению горения мусора и перехода огня на лесные массивы.</w:t>
      </w:r>
    </w:p>
    <w:p w:rsidR="00CE0517" w:rsidRPr="00580E76" w:rsidRDefault="00CE0517" w:rsidP="00580E76">
      <w:pPr>
        <w:pStyle w:val="20"/>
        <w:numPr>
          <w:ilvl w:val="0"/>
          <w:numId w:val="2"/>
        </w:numPr>
        <w:shd w:val="clear" w:color="auto" w:fill="auto"/>
        <w:tabs>
          <w:tab w:val="left" w:pos="497"/>
        </w:tabs>
        <w:spacing w:after="0" w:line="240" w:lineRule="auto"/>
        <w:ind w:firstLine="220"/>
        <w:jc w:val="both"/>
        <w:rPr>
          <w:sz w:val="28"/>
          <w:szCs w:val="28"/>
        </w:rPr>
      </w:pPr>
      <w:r w:rsidRPr="00580E76">
        <w:rPr>
          <w:color w:val="000000"/>
          <w:sz w:val="28"/>
          <w:szCs w:val="28"/>
          <w:lang w:eastAsia="ru-RU" w:bidi="ru-RU"/>
        </w:rPr>
        <w:t>Обустроить минерализованные полосы, исключающие возможность прохода огня с лесных массивов на населенные пункты.</w:t>
      </w:r>
    </w:p>
    <w:p w:rsidR="00111E7C" w:rsidRPr="00111E7C" w:rsidRDefault="00111E7C" w:rsidP="00580E76">
      <w:pPr>
        <w:pStyle w:val="ad"/>
        <w:numPr>
          <w:ilvl w:val="0"/>
          <w:numId w:val="2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11E7C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на следующий день после дня его официального опубликования (обнародования).</w:t>
      </w:r>
    </w:p>
    <w:p w:rsidR="00111E7C" w:rsidRPr="00111E7C" w:rsidRDefault="00111E7C" w:rsidP="00580E76">
      <w:pPr>
        <w:pStyle w:val="ad"/>
        <w:numPr>
          <w:ilvl w:val="0"/>
          <w:numId w:val="2"/>
        </w:numPr>
        <w:ind w:left="0" w:right="-2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11E7C">
        <w:rPr>
          <w:rFonts w:ascii="Times New Roman" w:hAnsi="Times New Roman" w:cs="Times New Roman"/>
          <w:sz w:val="28"/>
          <w:szCs w:val="28"/>
        </w:rPr>
        <w:t xml:space="preserve">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111E7C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Pr="00111E7C">
        <w:rPr>
          <w:rFonts w:ascii="Times New Roman" w:hAnsi="Times New Roman" w:cs="Times New Roman"/>
          <w:sz w:val="28"/>
          <w:szCs w:val="28"/>
        </w:rPr>
        <w:t xml:space="preserve"> район» в разделе «</w:t>
      </w:r>
      <w:proofErr w:type="spellStart"/>
      <w:r w:rsidRPr="00111E7C">
        <w:rPr>
          <w:rFonts w:ascii="Times New Roman" w:hAnsi="Times New Roman" w:cs="Times New Roman"/>
          <w:sz w:val="28"/>
          <w:szCs w:val="28"/>
        </w:rPr>
        <w:t>Маритуйское</w:t>
      </w:r>
      <w:proofErr w:type="spellEnd"/>
      <w:r w:rsidRPr="00111E7C">
        <w:rPr>
          <w:rFonts w:ascii="Times New Roman" w:hAnsi="Times New Roman" w:cs="Times New Roman"/>
          <w:sz w:val="28"/>
          <w:szCs w:val="28"/>
        </w:rPr>
        <w:t xml:space="preserve"> сельское поселение».</w:t>
      </w:r>
    </w:p>
    <w:p w:rsidR="00111E7C" w:rsidRDefault="00111E7C" w:rsidP="00580E76">
      <w:pPr>
        <w:pStyle w:val="ad"/>
        <w:numPr>
          <w:ilvl w:val="0"/>
          <w:numId w:val="2"/>
        </w:numPr>
        <w:ind w:hanging="43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E7C">
        <w:rPr>
          <w:rFonts w:ascii="Times New Roman" w:eastAsia="Calibri" w:hAnsi="Times New Roman" w:cs="Times New Roman"/>
          <w:sz w:val="28"/>
          <w:szCs w:val="28"/>
        </w:rPr>
        <w:t xml:space="preserve">  </w:t>
      </w:r>
      <w:proofErr w:type="gramStart"/>
      <w:r w:rsidRPr="00111E7C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111E7C">
        <w:rPr>
          <w:rFonts w:ascii="Times New Roman" w:eastAsia="Calibri" w:hAnsi="Times New Roman" w:cs="Times New Roman"/>
          <w:sz w:val="28"/>
          <w:szCs w:val="28"/>
        </w:rPr>
        <w:t xml:space="preserve">  исполнением настоящего постановления оставляю за собой.</w:t>
      </w:r>
    </w:p>
    <w:p w:rsidR="000F4322" w:rsidRPr="000F4322" w:rsidRDefault="000F4322" w:rsidP="000F4322">
      <w:pPr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D0B1A" w:rsidRDefault="007D0B1A" w:rsidP="007D0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0B1A" w:rsidRPr="00580E76" w:rsidRDefault="007D0B1A" w:rsidP="007D0B1A">
      <w:pPr>
        <w:pStyle w:val="a3"/>
        <w:rPr>
          <w:sz w:val="28"/>
          <w:szCs w:val="28"/>
        </w:rPr>
      </w:pPr>
      <w:r w:rsidRPr="00580E76">
        <w:rPr>
          <w:rFonts w:ascii="Times New Roman" w:hAnsi="Times New Roman" w:cs="Times New Roman"/>
          <w:sz w:val="28"/>
          <w:szCs w:val="28"/>
        </w:rPr>
        <w:t xml:space="preserve">Глава Маритуйского </w:t>
      </w:r>
      <w:r w:rsidR="00580E76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</w:t>
      </w:r>
      <w:r w:rsidRPr="00580E76">
        <w:rPr>
          <w:rFonts w:ascii="Times New Roman" w:hAnsi="Times New Roman" w:cs="Times New Roman"/>
          <w:sz w:val="28"/>
          <w:szCs w:val="28"/>
        </w:rPr>
        <w:t xml:space="preserve">                      Е.А. Антонова</w:t>
      </w:r>
    </w:p>
    <w:p w:rsidR="000A34B5" w:rsidRPr="00580E76" w:rsidRDefault="000A34B5">
      <w:pPr>
        <w:rPr>
          <w:sz w:val="28"/>
          <w:szCs w:val="28"/>
        </w:rPr>
      </w:pPr>
    </w:p>
    <w:p w:rsidR="000820C9" w:rsidRDefault="000820C9"/>
    <w:p w:rsidR="000820C9" w:rsidRDefault="000820C9"/>
    <w:p w:rsidR="000820C9" w:rsidRDefault="000820C9"/>
    <w:p w:rsidR="000820C9" w:rsidRDefault="000820C9"/>
    <w:p w:rsidR="000820C9" w:rsidRDefault="000820C9"/>
    <w:p w:rsidR="00CE0517" w:rsidRDefault="00CE0517"/>
    <w:p w:rsidR="00CE0517" w:rsidRDefault="00CE0517"/>
    <w:p w:rsidR="00CE0517" w:rsidRDefault="00CE0517"/>
    <w:p w:rsidR="00CE0517" w:rsidRDefault="00CE0517"/>
    <w:p w:rsidR="000820C9" w:rsidRPr="00CE0517" w:rsidRDefault="000820C9" w:rsidP="00DE08B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0517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0F4322">
        <w:rPr>
          <w:rFonts w:ascii="Times New Roman" w:hAnsi="Times New Roman" w:cs="Times New Roman"/>
          <w:sz w:val="24"/>
          <w:szCs w:val="24"/>
        </w:rPr>
        <w:t xml:space="preserve"> 1</w:t>
      </w:r>
      <w:r w:rsidRPr="00CE051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20C9" w:rsidRPr="00CE0517" w:rsidRDefault="000820C9" w:rsidP="00DE08B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0517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0820C9" w:rsidRPr="00CE0517" w:rsidRDefault="000820C9" w:rsidP="00DE08B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0517">
        <w:rPr>
          <w:rFonts w:ascii="Times New Roman" w:hAnsi="Times New Roman" w:cs="Times New Roman"/>
          <w:sz w:val="24"/>
          <w:szCs w:val="24"/>
        </w:rPr>
        <w:t>Маритуйского</w:t>
      </w:r>
      <w:r w:rsidR="000F432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0820C9" w:rsidRPr="00CE0517" w:rsidRDefault="00296246" w:rsidP="00DE08B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bookmarkStart w:id="0" w:name="_GoBack"/>
      <w:bookmarkEnd w:id="0"/>
      <w:r w:rsidR="009953B9" w:rsidRPr="00CE0517">
        <w:rPr>
          <w:rFonts w:ascii="Times New Roman" w:hAnsi="Times New Roman" w:cs="Times New Roman"/>
          <w:sz w:val="24"/>
          <w:szCs w:val="24"/>
        </w:rPr>
        <w:t>т</w:t>
      </w:r>
      <w:r w:rsidR="000F4322">
        <w:rPr>
          <w:rFonts w:ascii="Times New Roman" w:hAnsi="Times New Roman" w:cs="Times New Roman"/>
          <w:sz w:val="24"/>
          <w:szCs w:val="24"/>
        </w:rPr>
        <w:t xml:space="preserve"> 03.04.2023 г. </w:t>
      </w:r>
      <w:r w:rsidR="004734F5">
        <w:rPr>
          <w:rFonts w:ascii="Times New Roman" w:hAnsi="Times New Roman" w:cs="Times New Roman"/>
          <w:sz w:val="24"/>
          <w:szCs w:val="24"/>
        </w:rPr>
        <w:t xml:space="preserve"> № </w:t>
      </w:r>
      <w:r w:rsidR="000F4322">
        <w:rPr>
          <w:rFonts w:ascii="Times New Roman" w:hAnsi="Times New Roman" w:cs="Times New Roman"/>
          <w:sz w:val="24"/>
          <w:szCs w:val="24"/>
        </w:rPr>
        <w:t>19</w:t>
      </w:r>
    </w:p>
    <w:p w:rsidR="000820C9" w:rsidRDefault="000820C9" w:rsidP="000820C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50569" w:rsidRPr="000F4322" w:rsidRDefault="00DE08B1" w:rsidP="00650569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 w:rsidRPr="000F4322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План основных мероприятий по подготовке населенных пунктов Маритуйского </w:t>
      </w:r>
      <w:r w:rsidR="000F4322" w:rsidRPr="000F4322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сельского поселения</w:t>
      </w:r>
      <w:r w:rsidRPr="000F4322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 к весенне-летнему пожароопасному периоду 202</w:t>
      </w:r>
      <w:r w:rsidR="0004598C" w:rsidRPr="000F4322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3</w:t>
      </w:r>
      <w:r w:rsidRPr="000F4322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 года</w:t>
      </w:r>
    </w:p>
    <w:p w:rsidR="000820C9" w:rsidRPr="00171141" w:rsidRDefault="000820C9" w:rsidP="000820C9">
      <w:pPr>
        <w:pStyle w:val="a4"/>
        <w:spacing w:before="0" w:beforeAutospacing="0" w:after="0" w:afterAutospacing="0"/>
        <w:jc w:val="center"/>
        <w:rPr>
          <w:rStyle w:val="a5"/>
          <w:b w:val="0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0"/>
        <w:gridCol w:w="6485"/>
        <w:gridCol w:w="1505"/>
        <w:gridCol w:w="1871"/>
      </w:tblGrid>
      <w:tr w:rsidR="00DE08B1" w:rsidRPr="000F4322" w:rsidTr="000F4322">
        <w:tc>
          <w:tcPr>
            <w:tcW w:w="560" w:type="dxa"/>
          </w:tcPr>
          <w:p w:rsidR="00DE08B1" w:rsidRPr="000F4322" w:rsidRDefault="00DE08B1" w:rsidP="00DE08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0F432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0F4322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6485" w:type="dxa"/>
          </w:tcPr>
          <w:p w:rsidR="00DE08B1" w:rsidRPr="000F4322" w:rsidRDefault="00DE08B1" w:rsidP="00DE08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05" w:type="dxa"/>
          </w:tcPr>
          <w:p w:rsidR="00DE08B1" w:rsidRPr="000F4322" w:rsidRDefault="00DE08B1" w:rsidP="00DE08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71" w:type="dxa"/>
          </w:tcPr>
          <w:p w:rsidR="00DE08B1" w:rsidRPr="000F4322" w:rsidRDefault="00DE08B1" w:rsidP="00DE08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DE08B1" w:rsidRPr="000F4322" w:rsidTr="000F4322">
        <w:tc>
          <w:tcPr>
            <w:tcW w:w="560" w:type="dxa"/>
          </w:tcPr>
          <w:p w:rsidR="00DE08B1" w:rsidRPr="000F4322" w:rsidRDefault="00DE08B1" w:rsidP="00DE08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485" w:type="dxa"/>
            <w:vAlign w:val="center"/>
          </w:tcPr>
          <w:p w:rsidR="00DE08B1" w:rsidRPr="000F4322" w:rsidRDefault="00DE08B1" w:rsidP="00DE08B1">
            <w:pPr>
              <w:pStyle w:val="20"/>
              <w:shd w:val="clear" w:color="auto" w:fill="auto"/>
              <w:spacing w:after="0" w:line="276" w:lineRule="exact"/>
              <w:ind w:firstLine="0"/>
              <w:jc w:val="left"/>
              <w:rPr>
                <w:sz w:val="24"/>
                <w:szCs w:val="24"/>
              </w:rPr>
            </w:pPr>
            <w:r w:rsidRPr="000F4322">
              <w:rPr>
                <w:sz w:val="24"/>
                <w:szCs w:val="24"/>
              </w:rPr>
              <w:t>Проверка противопожарного состояния населенных пунктов, их готовность к весенне-летнему пожароопасному периоду</w:t>
            </w:r>
          </w:p>
        </w:tc>
        <w:tc>
          <w:tcPr>
            <w:tcW w:w="1505" w:type="dxa"/>
          </w:tcPr>
          <w:p w:rsidR="00DE08B1" w:rsidRPr="000F4322" w:rsidRDefault="009345CB" w:rsidP="00DE08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До 18</w:t>
            </w:r>
            <w:r w:rsidR="00DE08B1" w:rsidRPr="000F4322">
              <w:rPr>
                <w:rFonts w:ascii="Times New Roman" w:hAnsi="Times New Roman" w:cs="Times New Roman"/>
                <w:sz w:val="24"/>
                <w:szCs w:val="24"/>
              </w:rPr>
              <w:t>.04.202</w:t>
            </w:r>
            <w:r w:rsidR="0004598C" w:rsidRPr="000F43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71" w:type="dxa"/>
          </w:tcPr>
          <w:p w:rsidR="00DE08B1" w:rsidRPr="000F4322" w:rsidRDefault="00DE08B1" w:rsidP="00DE08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04598C" w:rsidRPr="000F4322">
              <w:rPr>
                <w:rFonts w:ascii="Times New Roman" w:hAnsi="Times New Roman" w:cs="Times New Roman"/>
                <w:sz w:val="24"/>
                <w:szCs w:val="24"/>
              </w:rPr>
              <w:t>поселения</w:t>
            </w:r>
          </w:p>
        </w:tc>
      </w:tr>
      <w:tr w:rsidR="0004598C" w:rsidRPr="000F4322" w:rsidTr="000F4322">
        <w:tc>
          <w:tcPr>
            <w:tcW w:w="560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485" w:type="dxa"/>
          </w:tcPr>
          <w:p w:rsidR="0004598C" w:rsidRPr="000F4322" w:rsidRDefault="0004598C" w:rsidP="000F4322">
            <w:pPr>
              <w:pStyle w:val="20"/>
              <w:shd w:val="clear" w:color="auto" w:fill="auto"/>
              <w:spacing w:after="0" w:line="271" w:lineRule="exact"/>
              <w:ind w:firstLine="0"/>
              <w:jc w:val="left"/>
              <w:rPr>
                <w:sz w:val="24"/>
                <w:szCs w:val="24"/>
              </w:rPr>
            </w:pPr>
            <w:r w:rsidRPr="000F4322">
              <w:rPr>
                <w:sz w:val="24"/>
                <w:szCs w:val="24"/>
              </w:rPr>
              <w:t>Проверка источников противопожарного водоснабжения</w:t>
            </w:r>
          </w:p>
        </w:tc>
        <w:tc>
          <w:tcPr>
            <w:tcW w:w="1505" w:type="dxa"/>
          </w:tcPr>
          <w:p w:rsidR="0004598C" w:rsidRPr="000F4322" w:rsidRDefault="0004598C" w:rsidP="0004598C">
            <w:pPr>
              <w:jc w:val="center"/>
              <w:rPr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До 18.04.2023</w:t>
            </w:r>
          </w:p>
        </w:tc>
        <w:tc>
          <w:tcPr>
            <w:tcW w:w="1871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04598C" w:rsidRPr="000F4322" w:rsidTr="000F4322">
        <w:tc>
          <w:tcPr>
            <w:tcW w:w="560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485" w:type="dxa"/>
            <w:vAlign w:val="center"/>
          </w:tcPr>
          <w:p w:rsidR="0004598C" w:rsidRPr="000F4322" w:rsidRDefault="0004598C" w:rsidP="0004598C">
            <w:pPr>
              <w:pStyle w:val="20"/>
              <w:shd w:val="clear" w:color="auto" w:fill="auto"/>
              <w:spacing w:after="0" w:line="274" w:lineRule="exact"/>
              <w:ind w:firstLine="0"/>
              <w:jc w:val="left"/>
              <w:rPr>
                <w:sz w:val="24"/>
                <w:szCs w:val="24"/>
              </w:rPr>
            </w:pPr>
            <w:r w:rsidRPr="000F4322">
              <w:rPr>
                <w:sz w:val="24"/>
                <w:szCs w:val="24"/>
              </w:rPr>
              <w:t>Проверка состояния пожарной безопасности объектов жилого фонда</w:t>
            </w:r>
          </w:p>
        </w:tc>
        <w:tc>
          <w:tcPr>
            <w:tcW w:w="1505" w:type="dxa"/>
          </w:tcPr>
          <w:p w:rsidR="0004598C" w:rsidRPr="000F4322" w:rsidRDefault="0004598C" w:rsidP="0004598C">
            <w:pPr>
              <w:jc w:val="center"/>
              <w:rPr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До 18.04.2023</w:t>
            </w:r>
          </w:p>
        </w:tc>
        <w:tc>
          <w:tcPr>
            <w:tcW w:w="1871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04598C" w:rsidRPr="000F4322" w:rsidTr="000F4322">
        <w:tc>
          <w:tcPr>
            <w:tcW w:w="560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485" w:type="dxa"/>
            <w:vAlign w:val="center"/>
          </w:tcPr>
          <w:p w:rsidR="0004598C" w:rsidRPr="000F4322" w:rsidRDefault="0004598C" w:rsidP="0004598C">
            <w:pPr>
              <w:pStyle w:val="20"/>
              <w:shd w:val="clear" w:color="auto" w:fill="auto"/>
              <w:spacing w:after="0" w:line="274" w:lineRule="exact"/>
              <w:ind w:firstLine="0"/>
              <w:jc w:val="left"/>
              <w:rPr>
                <w:sz w:val="24"/>
                <w:szCs w:val="24"/>
              </w:rPr>
            </w:pPr>
            <w:r w:rsidRPr="000F4322">
              <w:rPr>
                <w:sz w:val="24"/>
                <w:szCs w:val="24"/>
              </w:rPr>
              <w:t>Проведение разъяснительной работы с населением по вопросам предупреждения и своевременного тушения пожаров, вызванных возгорание травы и неосторожным обращением с огнем, недопущению палов травы</w:t>
            </w:r>
          </w:p>
        </w:tc>
        <w:tc>
          <w:tcPr>
            <w:tcW w:w="1505" w:type="dxa"/>
          </w:tcPr>
          <w:p w:rsidR="0004598C" w:rsidRPr="000F4322" w:rsidRDefault="0004598C" w:rsidP="0004598C">
            <w:pPr>
              <w:jc w:val="center"/>
              <w:rPr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До 18.04.2023</w:t>
            </w:r>
          </w:p>
        </w:tc>
        <w:tc>
          <w:tcPr>
            <w:tcW w:w="1871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04598C" w:rsidRPr="000F4322" w:rsidTr="000F4322">
        <w:tc>
          <w:tcPr>
            <w:tcW w:w="560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485" w:type="dxa"/>
            <w:vAlign w:val="center"/>
          </w:tcPr>
          <w:p w:rsidR="0004598C" w:rsidRPr="000F4322" w:rsidRDefault="0004598C" w:rsidP="0004598C">
            <w:pPr>
              <w:pStyle w:val="20"/>
              <w:shd w:val="clear" w:color="auto" w:fill="auto"/>
              <w:spacing w:after="0" w:line="274" w:lineRule="exact"/>
              <w:ind w:firstLine="0"/>
              <w:jc w:val="left"/>
              <w:rPr>
                <w:sz w:val="24"/>
                <w:szCs w:val="24"/>
              </w:rPr>
            </w:pPr>
            <w:r w:rsidRPr="000F4322">
              <w:rPr>
                <w:sz w:val="24"/>
                <w:szCs w:val="24"/>
              </w:rPr>
              <w:t>Провести сходы граждан в населенных пунктах перед наступлением пожароопасного периода по выполнению первичных мер пожарной безопасности</w:t>
            </w:r>
          </w:p>
        </w:tc>
        <w:tc>
          <w:tcPr>
            <w:tcW w:w="1505" w:type="dxa"/>
          </w:tcPr>
          <w:p w:rsidR="0004598C" w:rsidRPr="000F4322" w:rsidRDefault="0004598C" w:rsidP="000459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Апрель, май</w:t>
            </w:r>
          </w:p>
        </w:tc>
        <w:tc>
          <w:tcPr>
            <w:tcW w:w="1871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04598C" w:rsidRPr="000F4322" w:rsidTr="000F4322">
        <w:tc>
          <w:tcPr>
            <w:tcW w:w="560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485" w:type="dxa"/>
            <w:vAlign w:val="center"/>
          </w:tcPr>
          <w:p w:rsidR="0004598C" w:rsidRPr="000F4322" w:rsidRDefault="0004598C" w:rsidP="0004598C">
            <w:pPr>
              <w:pStyle w:val="20"/>
              <w:shd w:val="clear" w:color="auto" w:fill="auto"/>
              <w:spacing w:after="0" w:line="274" w:lineRule="exact"/>
              <w:ind w:firstLine="0"/>
              <w:jc w:val="left"/>
              <w:rPr>
                <w:sz w:val="24"/>
                <w:szCs w:val="24"/>
              </w:rPr>
            </w:pPr>
            <w:r w:rsidRPr="000F4322">
              <w:rPr>
                <w:sz w:val="24"/>
                <w:szCs w:val="24"/>
              </w:rPr>
              <w:t>Создание минерализованных полос на участках, прилегающих к лесным массивам</w:t>
            </w:r>
          </w:p>
        </w:tc>
        <w:tc>
          <w:tcPr>
            <w:tcW w:w="1505" w:type="dxa"/>
          </w:tcPr>
          <w:p w:rsidR="0004598C" w:rsidRPr="000F4322" w:rsidRDefault="0004598C" w:rsidP="000459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871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04598C" w:rsidRPr="000F4322" w:rsidTr="000F4322">
        <w:tc>
          <w:tcPr>
            <w:tcW w:w="560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485" w:type="dxa"/>
            <w:vAlign w:val="bottom"/>
          </w:tcPr>
          <w:p w:rsidR="0004598C" w:rsidRPr="000F4322" w:rsidRDefault="0004598C" w:rsidP="000F4322">
            <w:pPr>
              <w:pStyle w:val="20"/>
              <w:shd w:val="clear" w:color="auto" w:fill="auto"/>
              <w:spacing w:after="0" w:line="274" w:lineRule="exact"/>
              <w:ind w:firstLine="0"/>
              <w:jc w:val="left"/>
              <w:rPr>
                <w:sz w:val="24"/>
                <w:szCs w:val="24"/>
              </w:rPr>
            </w:pPr>
            <w:r w:rsidRPr="000F4322">
              <w:rPr>
                <w:sz w:val="24"/>
                <w:szCs w:val="24"/>
              </w:rPr>
              <w:t>В весенне-летний пожароопасный период организовать своевременное сообщение об очагах загорания в населенных пунктах</w:t>
            </w:r>
          </w:p>
        </w:tc>
        <w:tc>
          <w:tcPr>
            <w:tcW w:w="1505" w:type="dxa"/>
          </w:tcPr>
          <w:p w:rsidR="0004598C" w:rsidRPr="000F4322" w:rsidRDefault="0004598C" w:rsidP="000459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Май-июнь</w:t>
            </w:r>
          </w:p>
        </w:tc>
        <w:tc>
          <w:tcPr>
            <w:tcW w:w="1871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</w:tr>
      <w:tr w:rsidR="0004598C" w:rsidRPr="000F4322" w:rsidTr="000F4322">
        <w:tc>
          <w:tcPr>
            <w:tcW w:w="560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485" w:type="dxa"/>
            <w:vAlign w:val="bottom"/>
          </w:tcPr>
          <w:p w:rsidR="0004598C" w:rsidRPr="000F4322" w:rsidRDefault="0004598C" w:rsidP="0004598C">
            <w:pPr>
              <w:pStyle w:val="20"/>
              <w:shd w:val="clear" w:color="auto" w:fill="auto"/>
              <w:spacing w:after="0" w:line="274" w:lineRule="exact"/>
              <w:ind w:firstLine="0"/>
              <w:jc w:val="left"/>
              <w:rPr>
                <w:sz w:val="24"/>
                <w:szCs w:val="24"/>
              </w:rPr>
            </w:pPr>
            <w:r w:rsidRPr="000F4322">
              <w:rPr>
                <w:sz w:val="24"/>
                <w:szCs w:val="24"/>
              </w:rPr>
              <w:t>Проведение ревизии противопожарных водоемов, водонапорных башен, пожарных гидрантов на предмет готовности к весенне-ле</w:t>
            </w:r>
            <w:r w:rsidR="000F4322" w:rsidRPr="000F4322">
              <w:rPr>
                <w:sz w:val="24"/>
                <w:szCs w:val="24"/>
              </w:rPr>
              <w:t>тнему пожароопасному периоду</w:t>
            </w:r>
          </w:p>
        </w:tc>
        <w:tc>
          <w:tcPr>
            <w:tcW w:w="1505" w:type="dxa"/>
          </w:tcPr>
          <w:p w:rsidR="0004598C" w:rsidRPr="000F4322" w:rsidRDefault="0004598C" w:rsidP="00B63E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Апрель, май, июнь</w:t>
            </w:r>
          </w:p>
        </w:tc>
        <w:tc>
          <w:tcPr>
            <w:tcW w:w="1871" w:type="dxa"/>
          </w:tcPr>
          <w:p w:rsidR="0004598C" w:rsidRPr="000F4322" w:rsidRDefault="0004598C" w:rsidP="000459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322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</w:tr>
    </w:tbl>
    <w:p w:rsidR="000820C9" w:rsidRPr="000F4322" w:rsidRDefault="000820C9">
      <w:pPr>
        <w:rPr>
          <w:sz w:val="24"/>
          <w:szCs w:val="24"/>
        </w:rPr>
      </w:pPr>
    </w:p>
    <w:p w:rsidR="000820C9" w:rsidRPr="000F4322" w:rsidRDefault="000820C9">
      <w:pPr>
        <w:rPr>
          <w:sz w:val="24"/>
          <w:szCs w:val="24"/>
        </w:rPr>
      </w:pPr>
    </w:p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Pr="00DE08B1" w:rsidRDefault="00650569" w:rsidP="00DE08B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08B1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650569" w:rsidRPr="00DE08B1" w:rsidRDefault="00650569" w:rsidP="00DE08B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08B1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650569" w:rsidRPr="00DE08B1" w:rsidRDefault="00650569" w:rsidP="00DE08B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08B1">
        <w:rPr>
          <w:rFonts w:ascii="Times New Roman" w:hAnsi="Times New Roman" w:cs="Times New Roman"/>
          <w:sz w:val="24"/>
          <w:szCs w:val="24"/>
        </w:rPr>
        <w:t xml:space="preserve">Маритуйского </w:t>
      </w:r>
      <w:r w:rsidR="000F4322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650569" w:rsidRPr="00DE08B1" w:rsidRDefault="0004598C" w:rsidP="00DE08B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DE08B1">
        <w:rPr>
          <w:rFonts w:ascii="Times New Roman" w:hAnsi="Times New Roman" w:cs="Times New Roman"/>
          <w:sz w:val="24"/>
          <w:szCs w:val="24"/>
        </w:rPr>
        <w:t xml:space="preserve">т </w:t>
      </w:r>
      <w:r w:rsidR="000F4322">
        <w:rPr>
          <w:rFonts w:ascii="Times New Roman" w:hAnsi="Times New Roman" w:cs="Times New Roman"/>
          <w:sz w:val="24"/>
          <w:szCs w:val="24"/>
        </w:rPr>
        <w:t xml:space="preserve">03.04.2023 г. </w:t>
      </w:r>
      <w:r w:rsidR="00650569" w:rsidRPr="00DE08B1">
        <w:rPr>
          <w:rFonts w:ascii="Times New Roman" w:hAnsi="Times New Roman" w:cs="Times New Roman"/>
          <w:sz w:val="24"/>
          <w:szCs w:val="24"/>
        </w:rPr>
        <w:t xml:space="preserve"> №</w:t>
      </w:r>
      <w:r w:rsidR="000F4322">
        <w:rPr>
          <w:rFonts w:ascii="Times New Roman" w:hAnsi="Times New Roman" w:cs="Times New Roman"/>
          <w:sz w:val="24"/>
          <w:szCs w:val="24"/>
        </w:rPr>
        <w:t xml:space="preserve"> 19</w:t>
      </w:r>
    </w:p>
    <w:p w:rsidR="00650569" w:rsidRDefault="00650569"/>
    <w:p w:rsidR="00DE08B1" w:rsidRPr="000F4322" w:rsidRDefault="00DE08B1" w:rsidP="00DE08B1">
      <w:pPr>
        <w:pStyle w:val="30"/>
        <w:shd w:val="clear" w:color="auto" w:fill="auto"/>
        <w:spacing w:line="240" w:lineRule="auto"/>
        <w:ind w:right="20"/>
        <w:rPr>
          <w:sz w:val="28"/>
          <w:szCs w:val="28"/>
        </w:rPr>
      </w:pPr>
      <w:r w:rsidRPr="000F4322">
        <w:rPr>
          <w:color w:val="000000"/>
          <w:sz w:val="28"/>
          <w:szCs w:val="28"/>
          <w:lang w:eastAsia="ru-RU" w:bidi="ru-RU"/>
        </w:rPr>
        <w:t>ПЕРЕЧЕНЬ</w:t>
      </w:r>
    </w:p>
    <w:p w:rsidR="00DE08B1" w:rsidRPr="000F4322" w:rsidRDefault="00DE08B1" w:rsidP="000F4322">
      <w:pPr>
        <w:pStyle w:val="20"/>
        <w:shd w:val="clear" w:color="auto" w:fill="auto"/>
        <w:spacing w:after="472" w:line="240" w:lineRule="auto"/>
        <w:ind w:right="20" w:firstLine="0"/>
        <w:rPr>
          <w:b/>
          <w:sz w:val="28"/>
          <w:szCs w:val="28"/>
        </w:rPr>
      </w:pPr>
      <w:r w:rsidRPr="000F4322">
        <w:rPr>
          <w:b/>
          <w:color w:val="000000"/>
          <w:sz w:val="28"/>
          <w:szCs w:val="28"/>
          <w:lang w:eastAsia="ru-RU" w:bidi="ru-RU"/>
        </w:rPr>
        <w:t>дополнительных требований пожарной безопасности,</w:t>
      </w:r>
      <w:r w:rsidRPr="000F4322">
        <w:rPr>
          <w:b/>
          <w:color w:val="000000"/>
          <w:sz w:val="28"/>
          <w:szCs w:val="28"/>
          <w:lang w:eastAsia="ru-RU" w:bidi="ru-RU"/>
        </w:rPr>
        <w:br/>
        <w:t>действующих в период особого противопожарного режима</w:t>
      </w:r>
    </w:p>
    <w:p w:rsidR="00DE08B1" w:rsidRPr="000F4322" w:rsidRDefault="00DE08B1" w:rsidP="000F4322">
      <w:pPr>
        <w:pStyle w:val="20"/>
        <w:shd w:val="clear" w:color="auto" w:fill="auto"/>
        <w:spacing w:after="124" w:line="240" w:lineRule="auto"/>
        <w:ind w:firstLine="240"/>
        <w:jc w:val="both"/>
        <w:rPr>
          <w:sz w:val="28"/>
          <w:szCs w:val="28"/>
        </w:rPr>
      </w:pPr>
      <w:r w:rsidRPr="000F4322">
        <w:rPr>
          <w:color w:val="000000"/>
          <w:sz w:val="28"/>
          <w:szCs w:val="28"/>
          <w:lang w:eastAsia="ru-RU" w:bidi="ru-RU"/>
        </w:rPr>
        <w:t>1. Передача информационных сообщений о введении особого противопожарного режима.</w:t>
      </w:r>
    </w:p>
    <w:p w:rsidR="00DE08B1" w:rsidRPr="000F4322" w:rsidRDefault="00DE08B1" w:rsidP="000F4322">
      <w:pPr>
        <w:pStyle w:val="20"/>
        <w:numPr>
          <w:ilvl w:val="0"/>
          <w:numId w:val="4"/>
        </w:numPr>
        <w:shd w:val="clear" w:color="auto" w:fill="auto"/>
        <w:tabs>
          <w:tab w:val="left" w:pos="543"/>
        </w:tabs>
        <w:spacing w:after="124" w:line="240" w:lineRule="auto"/>
        <w:ind w:firstLine="240"/>
        <w:jc w:val="both"/>
        <w:rPr>
          <w:sz w:val="28"/>
          <w:szCs w:val="28"/>
        </w:rPr>
      </w:pPr>
      <w:r w:rsidRPr="000F4322">
        <w:rPr>
          <w:color w:val="000000"/>
          <w:sz w:val="28"/>
          <w:szCs w:val="28"/>
          <w:lang w:eastAsia="ru-RU" w:bidi="ru-RU"/>
        </w:rPr>
        <w:t>Населенные пункты и отдельно расположенные объекты обеспечить исправной телефонной связью для сообщ</w:t>
      </w:r>
      <w:r w:rsidR="00364584" w:rsidRPr="000F4322">
        <w:rPr>
          <w:color w:val="000000"/>
          <w:sz w:val="28"/>
          <w:szCs w:val="28"/>
          <w:lang w:eastAsia="ru-RU" w:bidi="ru-RU"/>
        </w:rPr>
        <w:t>ения о пожаре в пожарную охрану.</w:t>
      </w:r>
    </w:p>
    <w:p w:rsidR="00DE08B1" w:rsidRPr="000F4322" w:rsidRDefault="00DE08B1" w:rsidP="000F4322">
      <w:pPr>
        <w:pStyle w:val="20"/>
        <w:numPr>
          <w:ilvl w:val="0"/>
          <w:numId w:val="4"/>
        </w:numPr>
        <w:shd w:val="clear" w:color="auto" w:fill="auto"/>
        <w:tabs>
          <w:tab w:val="left" w:pos="524"/>
        </w:tabs>
        <w:spacing w:after="116" w:line="240" w:lineRule="auto"/>
        <w:ind w:firstLine="240"/>
        <w:jc w:val="both"/>
        <w:rPr>
          <w:sz w:val="28"/>
          <w:szCs w:val="28"/>
        </w:rPr>
      </w:pPr>
      <w:r w:rsidRPr="000F4322">
        <w:rPr>
          <w:color w:val="000000"/>
          <w:sz w:val="28"/>
          <w:szCs w:val="28"/>
          <w:lang w:eastAsia="ru-RU" w:bidi="ru-RU"/>
        </w:rPr>
        <w:t>Установка в сельских населенных пунктах у каждого жилого строения емкости (бочки) с водой, закрепленного пожарного инвентаря.</w:t>
      </w:r>
    </w:p>
    <w:p w:rsidR="00DE08B1" w:rsidRPr="000F4322" w:rsidRDefault="00DE08B1" w:rsidP="000F4322">
      <w:pPr>
        <w:pStyle w:val="20"/>
        <w:numPr>
          <w:ilvl w:val="0"/>
          <w:numId w:val="4"/>
        </w:numPr>
        <w:shd w:val="clear" w:color="auto" w:fill="auto"/>
        <w:tabs>
          <w:tab w:val="left" w:pos="524"/>
        </w:tabs>
        <w:spacing w:after="124" w:line="240" w:lineRule="auto"/>
        <w:ind w:firstLine="240"/>
        <w:jc w:val="both"/>
        <w:rPr>
          <w:sz w:val="28"/>
          <w:szCs w:val="28"/>
        </w:rPr>
      </w:pPr>
      <w:r w:rsidRPr="000F4322">
        <w:rPr>
          <w:color w:val="000000"/>
          <w:sz w:val="28"/>
          <w:szCs w:val="28"/>
          <w:lang w:eastAsia="ru-RU" w:bidi="ru-RU"/>
        </w:rPr>
        <w:t>Проведение разъяснительной работы о мерах пожарной безопасности и действиях в случае пожара.</w:t>
      </w:r>
    </w:p>
    <w:p w:rsidR="00DE08B1" w:rsidRPr="000F4322" w:rsidRDefault="00DE08B1" w:rsidP="000F4322">
      <w:pPr>
        <w:pStyle w:val="20"/>
        <w:numPr>
          <w:ilvl w:val="0"/>
          <w:numId w:val="4"/>
        </w:numPr>
        <w:shd w:val="clear" w:color="auto" w:fill="auto"/>
        <w:tabs>
          <w:tab w:val="left" w:pos="524"/>
        </w:tabs>
        <w:spacing w:after="116" w:line="240" w:lineRule="auto"/>
        <w:ind w:firstLine="240"/>
        <w:jc w:val="both"/>
        <w:rPr>
          <w:sz w:val="28"/>
          <w:szCs w:val="28"/>
        </w:rPr>
      </w:pPr>
      <w:r w:rsidRPr="000F4322">
        <w:rPr>
          <w:color w:val="000000"/>
          <w:sz w:val="28"/>
          <w:szCs w:val="28"/>
          <w:lang w:eastAsia="ru-RU" w:bidi="ru-RU"/>
        </w:rPr>
        <w:t>В условиях устойчивой сухой, жаркой и ветреной погоды или при получении штормового предупреждения - временная приостановка разведения костров, проведения пожароопасных работ на определенных участках, топки печей, кухонных очагов и котельных установок, работающих на твердом топливе, в личных подсобных хозяйствах, на предприятиях.</w:t>
      </w:r>
    </w:p>
    <w:p w:rsidR="00DE08B1" w:rsidRPr="000F4322" w:rsidRDefault="00DE08B1" w:rsidP="000F4322">
      <w:pPr>
        <w:pStyle w:val="20"/>
        <w:numPr>
          <w:ilvl w:val="0"/>
          <w:numId w:val="4"/>
        </w:numPr>
        <w:shd w:val="clear" w:color="auto" w:fill="auto"/>
        <w:tabs>
          <w:tab w:val="left" w:pos="524"/>
        </w:tabs>
        <w:spacing w:after="114" w:line="240" w:lineRule="auto"/>
        <w:ind w:firstLine="240"/>
        <w:jc w:val="both"/>
        <w:rPr>
          <w:sz w:val="28"/>
          <w:szCs w:val="28"/>
        </w:rPr>
      </w:pPr>
      <w:r w:rsidRPr="000F4322">
        <w:rPr>
          <w:color w:val="000000"/>
          <w:sz w:val="28"/>
          <w:szCs w:val="28"/>
          <w:lang w:eastAsia="ru-RU" w:bidi="ru-RU"/>
        </w:rPr>
        <w:t>В условиях устойчивой сухой, жаркой и ветреной погоды или при получении штормового предупреждения, для исключения возможности переброса огня при лесных и степных пожарах, на здания и сооружения населенных пунктов, осуществить устройство защитных противопожарных полос со стороны преобладающего направления ветра, удаление сухой растительности.</w:t>
      </w:r>
    </w:p>
    <w:p w:rsidR="00DE08B1" w:rsidRPr="000F4322" w:rsidRDefault="00DE08B1" w:rsidP="000F4322">
      <w:pPr>
        <w:pStyle w:val="20"/>
        <w:numPr>
          <w:ilvl w:val="0"/>
          <w:numId w:val="4"/>
        </w:numPr>
        <w:shd w:val="clear" w:color="auto" w:fill="auto"/>
        <w:tabs>
          <w:tab w:val="left" w:pos="601"/>
        </w:tabs>
        <w:spacing w:after="0" w:line="240" w:lineRule="auto"/>
        <w:ind w:firstLine="240"/>
        <w:jc w:val="both"/>
        <w:rPr>
          <w:sz w:val="28"/>
          <w:szCs w:val="28"/>
        </w:rPr>
      </w:pPr>
      <w:r w:rsidRPr="000F4322">
        <w:rPr>
          <w:color w:val="000000"/>
          <w:sz w:val="28"/>
          <w:szCs w:val="28"/>
          <w:lang w:eastAsia="ru-RU" w:bidi="ru-RU"/>
        </w:rPr>
        <w:t>Запретить в лесны</w:t>
      </w:r>
      <w:r w:rsidR="0004598C" w:rsidRPr="000F4322">
        <w:rPr>
          <w:color w:val="000000"/>
          <w:sz w:val="28"/>
          <w:szCs w:val="28"/>
          <w:lang w:eastAsia="ru-RU" w:bidi="ru-RU"/>
        </w:rPr>
        <w:t>х</w:t>
      </w:r>
      <w:r w:rsidRPr="000F4322">
        <w:rPr>
          <w:color w:val="000000"/>
          <w:sz w:val="28"/>
          <w:szCs w:val="28"/>
          <w:lang w:eastAsia="ru-RU" w:bidi="ru-RU"/>
        </w:rPr>
        <w:t xml:space="preserve"> массив</w:t>
      </w:r>
      <w:r w:rsidR="0004598C" w:rsidRPr="000F4322">
        <w:rPr>
          <w:color w:val="000000"/>
          <w:sz w:val="28"/>
          <w:szCs w:val="28"/>
          <w:lang w:eastAsia="ru-RU" w:bidi="ru-RU"/>
        </w:rPr>
        <w:t>ах</w:t>
      </w:r>
      <w:r w:rsidRPr="000F4322">
        <w:rPr>
          <w:color w:val="000000"/>
          <w:sz w:val="28"/>
          <w:szCs w:val="28"/>
          <w:lang w:eastAsia="ru-RU" w:bidi="ru-RU"/>
        </w:rPr>
        <w:t xml:space="preserve"> разжигание костров, отдых граждан.</w:t>
      </w:r>
    </w:p>
    <w:p w:rsidR="00650569" w:rsidRPr="000F4322" w:rsidRDefault="00650569" w:rsidP="000F4322">
      <w:pPr>
        <w:spacing w:after="0" w:line="240" w:lineRule="auto"/>
        <w:jc w:val="center"/>
        <w:rPr>
          <w:sz w:val="28"/>
          <w:szCs w:val="28"/>
        </w:rPr>
      </w:pPr>
    </w:p>
    <w:sectPr w:rsidR="00650569" w:rsidRPr="000F4322" w:rsidSect="000F4322">
      <w:headerReference w:type="default" r:id="rId8"/>
      <w:pgSz w:w="11906" w:h="16838"/>
      <w:pgMar w:top="1134" w:right="567" w:bottom="1134" w:left="1134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ADB" w:rsidRDefault="009B3ADB" w:rsidP="004734F5">
      <w:pPr>
        <w:spacing w:after="0" w:line="240" w:lineRule="auto"/>
      </w:pPr>
      <w:r>
        <w:separator/>
      </w:r>
    </w:p>
  </w:endnote>
  <w:endnote w:type="continuationSeparator" w:id="0">
    <w:p w:rsidR="009B3ADB" w:rsidRDefault="009B3ADB" w:rsidP="004734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ADB" w:rsidRDefault="009B3ADB" w:rsidP="004734F5">
      <w:pPr>
        <w:spacing w:after="0" w:line="240" w:lineRule="auto"/>
      </w:pPr>
      <w:r>
        <w:separator/>
      </w:r>
    </w:p>
  </w:footnote>
  <w:footnote w:type="continuationSeparator" w:id="0">
    <w:p w:rsidR="009B3ADB" w:rsidRDefault="009B3ADB" w:rsidP="004734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638628"/>
      <w:docPartObj>
        <w:docPartGallery w:val="Page Numbers (Top of Page)"/>
        <w:docPartUnique/>
      </w:docPartObj>
    </w:sdtPr>
    <w:sdtEndPr/>
    <w:sdtContent>
      <w:p w:rsidR="000F4322" w:rsidRDefault="00296246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0F4322" w:rsidRDefault="000F4322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73588"/>
    <w:multiLevelType w:val="multilevel"/>
    <w:tmpl w:val="5EA8C1C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68F724A"/>
    <w:multiLevelType w:val="hybridMultilevel"/>
    <w:tmpl w:val="97B21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D703EDD"/>
    <w:multiLevelType w:val="multilevel"/>
    <w:tmpl w:val="B996635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6C2332E"/>
    <w:multiLevelType w:val="multilevel"/>
    <w:tmpl w:val="55CCDB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48B"/>
    <w:rsid w:val="00005410"/>
    <w:rsid w:val="0004598C"/>
    <w:rsid w:val="0007130C"/>
    <w:rsid w:val="000820C9"/>
    <w:rsid w:val="000A34B5"/>
    <w:rsid w:val="000F4322"/>
    <w:rsid w:val="00111E7C"/>
    <w:rsid w:val="00152509"/>
    <w:rsid w:val="00296246"/>
    <w:rsid w:val="00364584"/>
    <w:rsid w:val="004734F5"/>
    <w:rsid w:val="005046CE"/>
    <w:rsid w:val="0051648B"/>
    <w:rsid w:val="00554AD8"/>
    <w:rsid w:val="00580E76"/>
    <w:rsid w:val="00650569"/>
    <w:rsid w:val="0067484A"/>
    <w:rsid w:val="0068600A"/>
    <w:rsid w:val="007D0B1A"/>
    <w:rsid w:val="0087520D"/>
    <w:rsid w:val="008D5DDC"/>
    <w:rsid w:val="009345CB"/>
    <w:rsid w:val="009953B9"/>
    <w:rsid w:val="009B3ADB"/>
    <w:rsid w:val="00AF7420"/>
    <w:rsid w:val="00B63E95"/>
    <w:rsid w:val="00CE0517"/>
    <w:rsid w:val="00D83858"/>
    <w:rsid w:val="00DE08B1"/>
    <w:rsid w:val="00F14D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152509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52509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15pt">
    <w:name w:val="Основной текст (2) + 11;5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211pt">
    <w:name w:val="Основной текст (2) + 11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152509"/>
    <w:pPr>
      <w:widowControl w:val="0"/>
      <w:shd w:val="clear" w:color="auto" w:fill="FFFFFF"/>
      <w:spacing w:after="480" w:line="278" w:lineRule="exact"/>
      <w:ind w:hanging="340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152509"/>
    <w:pPr>
      <w:widowControl w:val="0"/>
      <w:shd w:val="clear" w:color="auto" w:fill="FFFFFF"/>
      <w:spacing w:after="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364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4584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734F5"/>
  </w:style>
  <w:style w:type="paragraph" w:styleId="ab">
    <w:name w:val="footer"/>
    <w:basedOn w:val="a"/>
    <w:link w:val="ac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734F5"/>
  </w:style>
  <w:style w:type="paragraph" w:styleId="ad">
    <w:name w:val="List Paragraph"/>
    <w:basedOn w:val="a"/>
    <w:uiPriority w:val="34"/>
    <w:qFormat/>
    <w:rsid w:val="00111E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152509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52509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15pt">
    <w:name w:val="Основной текст (2) + 11;5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211pt">
    <w:name w:val="Основной текст (2) + 11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152509"/>
    <w:pPr>
      <w:widowControl w:val="0"/>
      <w:shd w:val="clear" w:color="auto" w:fill="FFFFFF"/>
      <w:spacing w:after="480" w:line="278" w:lineRule="exact"/>
      <w:ind w:hanging="340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152509"/>
    <w:pPr>
      <w:widowControl w:val="0"/>
      <w:shd w:val="clear" w:color="auto" w:fill="FFFFFF"/>
      <w:spacing w:after="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364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4584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734F5"/>
  </w:style>
  <w:style w:type="paragraph" w:styleId="ab">
    <w:name w:val="footer"/>
    <w:basedOn w:val="a"/>
    <w:link w:val="ac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734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11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4</Pages>
  <Words>996</Words>
  <Characters>5679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15</cp:revision>
  <cp:lastPrinted>2023-04-12T04:38:00Z</cp:lastPrinted>
  <dcterms:created xsi:type="dcterms:W3CDTF">2022-01-28T05:31:00Z</dcterms:created>
  <dcterms:modified xsi:type="dcterms:W3CDTF">2023-04-12T04:38:00Z</dcterms:modified>
</cp:coreProperties>
</file>