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51AE" w:rsidRDefault="0061357C" w:rsidP="006751AE">
      <w:pPr>
        <w:pStyle w:val="ConsPlusNormal"/>
        <w:ind w:firstLine="540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</w:t>
      </w:r>
      <w:r w:rsidR="00E24C51">
        <w:rPr>
          <w:rFonts w:ascii="Times New Roman" w:hAnsi="Times New Roman" w:cs="Times New Roman"/>
          <w:b/>
          <w:sz w:val="24"/>
          <w:szCs w:val="24"/>
        </w:rPr>
        <w:t>ачальник</w:t>
      </w:r>
      <w:r>
        <w:rPr>
          <w:rFonts w:ascii="Times New Roman" w:hAnsi="Times New Roman" w:cs="Times New Roman"/>
          <w:b/>
          <w:sz w:val="24"/>
          <w:szCs w:val="24"/>
        </w:rPr>
        <w:t>у</w:t>
      </w:r>
      <w:r w:rsidR="006751AE">
        <w:rPr>
          <w:rFonts w:ascii="Times New Roman" w:hAnsi="Times New Roman" w:cs="Times New Roman"/>
          <w:b/>
          <w:sz w:val="24"/>
          <w:szCs w:val="24"/>
        </w:rPr>
        <w:t xml:space="preserve"> отдела </w:t>
      </w:r>
    </w:p>
    <w:p w:rsidR="006751AE" w:rsidRDefault="006751AE" w:rsidP="006751AE">
      <w:pPr>
        <w:pStyle w:val="ConsPlusNormal"/>
        <w:ind w:firstLine="540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нормативно-правового обеспечения</w:t>
      </w:r>
    </w:p>
    <w:p w:rsidR="00234AE8" w:rsidRDefault="0061357C" w:rsidP="006751AE">
      <w:pPr>
        <w:pStyle w:val="ConsPlusNormal"/>
        <w:ind w:firstLine="540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О.Е.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Маюровой</w:t>
      </w:r>
      <w:proofErr w:type="spellEnd"/>
    </w:p>
    <w:p w:rsidR="006751AE" w:rsidRDefault="006751AE" w:rsidP="006751AE">
      <w:pPr>
        <w:pStyle w:val="ConsPlusNormal"/>
        <w:ind w:firstLine="54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CA2E24" w:rsidRPr="00CA2E24" w:rsidRDefault="00CA2E24" w:rsidP="00CA2E24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A2E24">
        <w:rPr>
          <w:rFonts w:ascii="Times New Roman" w:hAnsi="Times New Roman" w:cs="Times New Roman"/>
          <w:b/>
          <w:sz w:val="24"/>
          <w:szCs w:val="24"/>
        </w:rPr>
        <w:t xml:space="preserve">От начальника управления </w:t>
      </w:r>
    </w:p>
    <w:p w:rsidR="00E24C51" w:rsidRDefault="00E24C51" w:rsidP="00E24C51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социально-экономического развития</w:t>
      </w:r>
    </w:p>
    <w:p w:rsidR="006751AE" w:rsidRPr="00CA2E24" w:rsidRDefault="00E24C51" w:rsidP="00E24C51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администрации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 </w:t>
      </w:r>
    </w:p>
    <w:p w:rsidR="00CA2E24" w:rsidRPr="00CA2E24" w:rsidRDefault="0061357C" w:rsidP="00CA2E24">
      <w:pPr>
        <w:pStyle w:val="ConsPlusNormal"/>
        <w:ind w:firstLine="540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r w:rsidR="00CA2E24" w:rsidRPr="00CA2E24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В</w:t>
      </w:r>
      <w:r w:rsidR="00CA2E24" w:rsidRPr="00CA2E24">
        <w:rPr>
          <w:rFonts w:ascii="Times New Roman" w:hAnsi="Times New Roman" w:cs="Times New Roman"/>
          <w:b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Проворовой</w:t>
      </w:r>
      <w:proofErr w:type="spellEnd"/>
    </w:p>
    <w:p w:rsidR="001D36D2" w:rsidRDefault="001D36D2" w:rsidP="001D36D2">
      <w:pPr>
        <w:pStyle w:val="ConsPlusNormal"/>
        <w:spacing w:after="240"/>
        <w:ind w:firstLine="54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CA2E24" w:rsidRDefault="00CA2E24" w:rsidP="00280229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A2E24" w:rsidRDefault="00CA2E24" w:rsidP="00CA2E2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УВЕДОМЛЕНИЕ О ПРИНЯТОМ РЕШЕНИИ</w:t>
      </w:r>
    </w:p>
    <w:p w:rsidR="00EE3A3A" w:rsidRPr="00B30A90" w:rsidRDefault="006751AE" w:rsidP="00E24C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30A90">
        <w:rPr>
          <w:rFonts w:ascii="Times New Roman" w:hAnsi="Times New Roman" w:cs="Times New Roman"/>
          <w:sz w:val="24"/>
          <w:szCs w:val="24"/>
        </w:rPr>
        <w:t>В</w:t>
      </w:r>
      <w:r w:rsidR="00177DC5" w:rsidRPr="00B30A90">
        <w:rPr>
          <w:rFonts w:ascii="Times New Roman" w:hAnsi="Times New Roman" w:cs="Times New Roman"/>
          <w:sz w:val="24"/>
          <w:szCs w:val="24"/>
        </w:rPr>
        <w:t>о время проведения публичных консультаций</w:t>
      </w:r>
      <w:r w:rsidRPr="00B30A90">
        <w:rPr>
          <w:rFonts w:ascii="Times New Roman" w:hAnsi="Times New Roman" w:cs="Times New Roman"/>
          <w:sz w:val="24"/>
          <w:szCs w:val="24"/>
        </w:rPr>
        <w:t xml:space="preserve"> </w:t>
      </w:r>
      <w:r w:rsidR="00CA2E24">
        <w:rPr>
          <w:rFonts w:ascii="Times New Roman" w:hAnsi="Times New Roman" w:cs="Times New Roman"/>
          <w:sz w:val="24"/>
          <w:szCs w:val="24"/>
        </w:rPr>
        <w:t>по проекту постановления «</w:t>
      </w:r>
      <w:r w:rsidR="00E24C51">
        <w:rPr>
          <w:rFonts w:ascii="Times New Roman" w:hAnsi="Times New Roman" w:cs="Times New Roman"/>
          <w:sz w:val="24"/>
          <w:szCs w:val="24"/>
        </w:rPr>
        <w:t xml:space="preserve">О внесении дополнений в приложения к постановлению администрации муниципального образования </w:t>
      </w:r>
      <w:proofErr w:type="spellStart"/>
      <w:r w:rsidR="00E24C5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E24C51">
        <w:rPr>
          <w:rFonts w:ascii="Times New Roman" w:hAnsi="Times New Roman" w:cs="Times New Roman"/>
          <w:sz w:val="24"/>
          <w:szCs w:val="24"/>
        </w:rPr>
        <w:t xml:space="preserve"> район от 30.12.2019 года № 884 «Об утверждении схемы размещения нестационарных торговых объектов на территории </w:t>
      </w:r>
      <w:proofErr w:type="spellStart"/>
      <w:r w:rsidR="00E24C5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24C51">
        <w:rPr>
          <w:rFonts w:ascii="Times New Roman" w:hAnsi="Times New Roman" w:cs="Times New Roman"/>
          <w:sz w:val="24"/>
          <w:szCs w:val="24"/>
        </w:rPr>
        <w:t xml:space="preserve"> муниципального района»</w:t>
      </w:r>
      <w:r w:rsidR="00B30A90" w:rsidRPr="00B30A90">
        <w:rPr>
          <w:rFonts w:ascii="Times New Roman" w:hAnsi="Times New Roman" w:cs="Times New Roman"/>
          <w:sz w:val="24"/>
          <w:szCs w:val="24"/>
        </w:rPr>
        <w:t xml:space="preserve"> </w:t>
      </w:r>
      <w:r w:rsidR="00177DC5" w:rsidRPr="00B30A90">
        <w:rPr>
          <w:rFonts w:ascii="Times New Roman" w:hAnsi="Times New Roman" w:cs="Times New Roman"/>
          <w:sz w:val="24"/>
          <w:szCs w:val="24"/>
        </w:rPr>
        <w:t xml:space="preserve">предложения от </w:t>
      </w:r>
      <w:r w:rsidR="00280229">
        <w:rPr>
          <w:rFonts w:ascii="Times New Roman" w:hAnsi="Times New Roman" w:cs="Times New Roman"/>
          <w:sz w:val="24"/>
          <w:szCs w:val="24"/>
        </w:rPr>
        <w:t>заинтересованных лиц не поступали. В</w:t>
      </w:r>
      <w:r w:rsidR="00177DC5" w:rsidRPr="00B30A90">
        <w:rPr>
          <w:rFonts w:ascii="Times New Roman" w:hAnsi="Times New Roman" w:cs="Times New Roman"/>
          <w:sz w:val="24"/>
          <w:szCs w:val="24"/>
        </w:rPr>
        <w:t xml:space="preserve"> </w:t>
      </w:r>
      <w:r w:rsidRPr="00B30A90">
        <w:rPr>
          <w:rFonts w:ascii="Times New Roman" w:hAnsi="Times New Roman" w:cs="Times New Roman"/>
          <w:sz w:val="24"/>
          <w:szCs w:val="24"/>
        </w:rPr>
        <w:t xml:space="preserve">связи с </w:t>
      </w:r>
      <w:r w:rsidR="00280229">
        <w:rPr>
          <w:rFonts w:ascii="Times New Roman" w:hAnsi="Times New Roman" w:cs="Times New Roman"/>
          <w:sz w:val="24"/>
          <w:szCs w:val="24"/>
        </w:rPr>
        <w:t>этим</w:t>
      </w:r>
      <w:r w:rsidR="00177DC5" w:rsidRPr="00B30A90">
        <w:rPr>
          <w:rFonts w:ascii="Times New Roman" w:hAnsi="Times New Roman" w:cs="Times New Roman"/>
          <w:sz w:val="24"/>
          <w:szCs w:val="24"/>
        </w:rPr>
        <w:t xml:space="preserve"> </w:t>
      </w:r>
      <w:r w:rsidR="00280229">
        <w:rPr>
          <w:rFonts w:ascii="Times New Roman" w:hAnsi="Times New Roman" w:cs="Times New Roman"/>
          <w:sz w:val="24"/>
          <w:szCs w:val="24"/>
        </w:rPr>
        <w:t>принято решение</w:t>
      </w:r>
      <w:r w:rsidR="00177DC5" w:rsidRPr="00B30A90">
        <w:rPr>
          <w:rFonts w:ascii="Times New Roman" w:hAnsi="Times New Roman" w:cs="Times New Roman"/>
          <w:sz w:val="24"/>
          <w:szCs w:val="24"/>
        </w:rPr>
        <w:t xml:space="preserve"> об отсутствии необходимости доработки проекта МНПА</w:t>
      </w:r>
      <w:r w:rsidR="00280229">
        <w:rPr>
          <w:rFonts w:ascii="Times New Roman" w:hAnsi="Times New Roman" w:cs="Times New Roman"/>
          <w:sz w:val="24"/>
          <w:szCs w:val="24"/>
        </w:rPr>
        <w:t>.</w:t>
      </w:r>
    </w:p>
    <w:p w:rsidR="001D36D2" w:rsidRDefault="001D36D2" w:rsidP="001D36D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00FEB" w:rsidRDefault="00600FEB" w:rsidP="001D36D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00FEB" w:rsidRDefault="00600FEB" w:rsidP="001D36D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A2E24" w:rsidRDefault="0061357C" w:rsidP="001D36D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CA2E24">
        <w:rPr>
          <w:rFonts w:ascii="Times New Roman" w:hAnsi="Times New Roman" w:cs="Times New Roman"/>
          <w:sz w:val="24"/>
          <w:szCs w:val="24"/>
        </w:rPr>
        <w:t xml:space="preserve">ачальник управления </w:t>
      </w:r>
    </w:p>
    <w:p w:rsidR="00E24C51" w:rsidRDefault="00E24C51" w:rsidP="001D36D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социально-экономического развития</w:t>
      </w:r>
      <w:bookmarkStart w:id="0" w:name="_GoBack"/>
      <w:bookmarkEnd w:id="0"/>
    </w:p>
    <w:p w:rsidR="00E24C51" w:rsidRDefault="00CA2E24" w:rsidP="001D36D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</w:p>
    <w:p w:rsidR="001D36D2" w:rsidRDefault="00CA2E24" w:rsidP="001D36D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муниципального района                                         </w:t>
      </w:r>
      <w:r w:rsidR="00E24C51"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r w:rsidR="0061357C">
        <w:rPr>
          <w:rFonts w:ascii="Times New Roman" w:hAnsi="Times New Roman" w:cs="Times New Roman"/>
          <w:sz w:val="24"/>
          <w:szCs w:val="24"/>
        </w:rPr>
        <w:t xml:space="preserve">О.В. </w:t>
      </w:r>
      <w:proofErr w:type="spellStart"/>
      <w:r w:rsidR="0061357C">
        <w:rPr>
          <w:rFonts w:ascii="Times New Roman" w:hAnsi="Times New Roman" w:cs="Times New Roman"/>
          <w:sz w:val="24"/>
          <w:szCs w:val="24"/>
        </w:rPr>
        <w:t>Проворова</w:t>
      </w:r>
      <w:proofErr w:type="spellEnd"/>
    </w:p>
    <w:p w:rsidR="00CA2E24" w:rsidRDefault="00CA2E24" w:rsidP="001D36D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A2E24" w:rsidRDefault="00CA2E24" w:rsidP="001D36D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A2E24" w:rsidRPr="00D35F27" w:rsidRDefault="00E66736" w:rsidP="00CA2E24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</w:t>
      </w:r>
      <w:r w:rsidR="00E24C51">
        <w:rPr>
          <w:rFonts w:ascii="Times New Roman" w:hAnsi="Times New Roman" w:cs="Times New Roman"/>
          <w:sz w:val="24"/>
          <w:szCs w:val="24"/>
        </w:rPr>
        <w:t>.</w:t>
      </w:r>
      <w:r w:rsidR="0061357C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1</w:t>
      </w:r>
      <w:r w:rsidR="00E24C51">
        <w:rPr>
          <w:rFonts w:ascii="Times New Roman" w:hAnsi="Times New Roman" w:cs="Times New Roman"/>
          <w:sz w:val="24"/>
          <w:szCs w:val="24"/>
        </w:rPr>
        <w:t>.202</w:t>
      </w:r>
      <w:r>
        <w:rPr>
          <w:rFonts w:ascii="Times New Roman" w:hAnsi="Times New Roman" w:cs="Times New Roman"/>
          <w:sz w:val="24"/>
          <w:szCs w:val="24"/>
        </w:rPr>
        <w:t>3</w:t>
      </w:r>
    </w:p>
    <w:sectPr w:rsidR="00CA2E24" w:rsidRPr="00D35F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72E2"/>
    <w:rsid w:val="00042684"/>
    <w:rsid w:val="000E6542"/>
    <w:rsid w:val="00103D9C"/>
    <w:rsid w:val="00177DC5"/>
    <w:rsid w:val="001D36D2"/>
    <w:rsid w:val="00234AE8"/>
    <w:rsid w:val="00242032"/>
    <w:rsid w:val="00280229"/>
    <w:rsid w:val="00363D51"/>
    <w:rsid w:val="00437D7A"/>
    <w:rsid w:val="005F6EC5"/>
    <w:rsid w:val="00600FEB"/>
    <w:rsid w:val="00606D87"/>
    <w:rsid w:val="0061357C"/>
    <w:rsid w:val="00651307"/>
    <w:rsid w:val="006751AE"/>
    <w:rsid w:val="006E7ABA"/>
    <w:rsid w:val="00913B9A"/>
    <w:rsid w:val="00B30A90"/>
    <w:rsid w:val="00CA2E24"/>
    <w:rsid w:val="00CF0F5C"/>
    <w:rsid w:val="00D172E2"/>
    <w:rsid w:val="00D35F27"/>
    <w:rsid w:val="00E24C51"/>
    <w:rsid w:val="00E66736"/>
    <w:rsid w:val="00EE3A3A"/>
    <w:rsid w:val="00EF68FC"/>
    <w:rsid w:val="00F96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172E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3">
    <w:name w:val="Hyperlink"/>
    <w:basedOn w:val="a0"/>
    <w:uiPriority w:val="99"/>
    <w:unhideWhenUsed/>
    <w:rsid w:val="00600FE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172E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3">
    <w:name w:val="Hyperlink"/>
    <w:basedOn w:val="a0"/>
    <w:uiPriority w:val="99"/>
    <w:unhideWhenUsed/>
    <w:rsid w:val="00600FE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133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Яроцкая Галина Юрьевна</dc:creator>
  <cp:lastModifiedBy>Пестова Лариса Геннадьевна</cp:lastModifiedBy>
  <cp:revision>8</cp:revision>
  <cp:lastPrinted>2023-11-29T01:53:00Z</cp:lastPrinted>
  <dcterms:created xsi:type="dcterms:W3CDTF">2021-01-20T07:28:00Z</dcterms:created>
  <dcterms:modified xsi:type="dcterms:W3CDTF">2023-11-29T01:53:00Z</dcterms:modified>
</cp:coreProperties>
</file>