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A57696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32B31570" wp14:editId="1B4A4255">
            <wp:simplePos x="0" y="0"/>
            <wp:positionH relativeFrom="column">
              <wp:posOffset>2602865</wp:posOffset>
            </wp:positionH>
            <wp:positionV relativeFrom="paragraph">
              <wp:posOffset>-313055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F0" w:rsidRPr="00D8335F">
        <w:rPr>
          <w:b/>
        </w:rPr>
        <w:t xml:space="preserve">  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</w:t>
      </w:r>
      <w:r w:rsidR="00620ECC">
        <w:rPr>
          <w:rFonts w:ascii="Times New Roman" w:hAnsi="Times New Roman" w:cs="Times New Roman"/>
          <w:sz w:val="24"/>
          <w:szCs w:val="24"/>
        </w:rPr>
        <w:t xml:space="preserve"> </w:t>
      </w:r>
      <w:r w:rsidR="00AA15E9">
        <w:rPr>
          <w:rFonts w:ascii="Times New Roman" w:hAnsi="Times New Roman" w:cs="Times New Roman"/>
          <w:sz w:val="24"/>
          <w:szCs w:val="24"/>
        </w:rPr>
        <w:t>05</w:t>
      </w:r>
      <w:r w:rsidR="00620ECC">
        <w:rPr>
          <w:rFonts w:ascii="Times New Roman" w:hAnsi="Times New Roman" w:cs="Times New Roman"/>
          <w:sz w:val="24"/>
          <w:szCs w:val="24"/>
        </w:rPr>
        <w:t xml:space="preserve"> 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AA15E9">
        <w:rPr>
          <w:rFonts w:ascii="Times New Roman" w:hAnsi="Times New Roman" w:cs="Times New Roman"/>
          <w:sz w:val="24"/>
          <w:szCs w:val="24"/>
        </w:rPr>
        <w:t>568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7004FB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начале отопительного сезона 2025-2026 гг.</w:t>
      </w:r>
    </w:p>
    <w:p w:rsidR="007004FB" w:rsidRDefault="007004FB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proofErr w:type="spellStart"/>
      <w:r w:rsidR="00DE67BE">
        <w:rPr>
          <w:rFonts w:ascii="Times New Roman" w:hAnsi="Times New Roman" w:cs="Times New Roman"/>
          <w:b/>
          <w:sz w:val="24"/>
          <w:szCs w:val="24"/>
        </w:rPr>
        <w:t>Портбайкальского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A57696" w:rsidRDefault="00A57696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865EE4" w:rsidP="00A57696">
      <w:pPr>
        <w:pStyle w:val="af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65EE4">
        <w:rPr>
          <w:rFonts w:ascii="Times New Roman" w:hAnsi="Times New Roman" w:cs="Times New Roman"/>
          <w:sz w:val="24"/>
          <w:szCs w:val="24"/>
        </w:rPr>
        <w:t xml:space="preserve">В целях своевременного и качественного предоставления коммунальных услуг потребителям тепловой энергии на территории </w:t>
      </w:r>
      <w:proofErr w:type="spellStart"/>
      <w:r w:rsidRPr="00865EE4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865EE4">
        <w:rPr>
          <w:rFonts w:ascii="Times New Roman" w:hAnsi="Times New Roman" w:cs="Times New Roman"/>
          <w:sz w:val="24"/>
          <w:szCs w:val="24"/>
        </w:rPr>
        <w:t xml:space="preserve"> сельского поселения в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соответствии с  Федеральным закон</w:t>
      </w:r>
      <w:r w:rsidR="00765E63">
        <w:rPr>
          <w:rFonts w:ascii="Times New Roman" w:hAnsi="Times New Roman" w:cs="Times New Roman"/>
          <w:sz w:val="24"/>
          <w:szCs w:val="24"/>
        </w:rPr>
        <w:t>ом</w:t>
      </w:r>
      <w:r w:rsidR="004F7F39" w:rsidRPr="00865EE4">
        <w:rPr>
          <w:rFonts w:ascii="Times New Roman" w:hAnsi="Times New Roman" w:cs="Times New Roman"/>
          <w:sz w:val="24"/>
          <w:szCs w:val="24"/>
        </w:rPr>
        <w:t xml:space="preserve"> от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27.07.2010 г</w:t>
      </w:r>
      <w:r w:rsidR="00887856">
        <w:rPr>
          <w:rFonts w:ascii="Times New Roman" w:hAnsi="Times New Roman" w:cs="Times New Roman"/>
          <w:sz w:val="24"/>
          <w:szCs w:val="24"/>
        </w:rPr>
        <w:t>ода № 190-ФЗ «О теплоснабжении»,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</w:t>
      </w:r>
      <w:r w:rsidR="00354517" w:rsidRPr="00865EE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54517" w:rsidRPr="00865EE4">
        <w:rPr>
          <w:rFonts w:ascii="Times New Roman" w:hAnsi="Times New Roman" w:cs="Times New Roman"/>
          <w:sz w:val="24"/>
          <w:szCs w:val="24"/>
        </w:rPr>
        <w:t>равительства Российской Федерации от 06.05.2011 года № 354 «О предоставлении коммунальных услуг собственникам и пользователям помещений в многоквартирных домах и жилых домов»,</w:t>
      </w:r>
      <w:r w:rsidR="002C7F58" w:rsidRPr="00865EE4">
        <w:rPr>
          <w:rFonts w:ascii="Times New Roman" w:hAnsi="Times New Roman" w:cs="Times New Roman"/>
          <w:sz w:val="24"/>
          <w:szCs w:val="24"/>
        </w:rPr>
        <w:t xml:space="preserve"> приказом Госстроя Российской Федерации от 06.09.2000 года № 203</w:t>
      </w:r>
      <w:r w:rsidRPr="00865EE4">
        <w:rPr>
          <w:rFonts w:ascii="Times New Roman" w:hAnsi="Times New Roman" w:cs="Times New Roman"/>
          <w:sz w:val="24"/>
          <w:szCs w:val="24"/>
        </w:rPr>
        <w:t xml:space="preserve"> «Об утверждении организационно</w:t>
      </w:r>
      <w:proofErr w:type="gramEnd"/>
      <w:r w:rsidRPr="00865E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865EE4">
        <w:rPr>
          <w:rFonts w:ascii="Times New Roman" w:hAnsi="Times New Roman" w:cs="Times New Roman"/>
          <w:sz w:val="24"/>
          <w:szCs w:val="24"/>
        </w:rPr>
        <w:t>методических рекомендаций по подготовке к проведению отопительного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5EE4">
        <w:rPr>
          <w:rFonts w:ascii="Times New Roman" w:hAnsi="Times New Roman" w:cs="Times New Roman"/>
          <w:sz w:val="24"/>
          <w:szCs w:val="24"/>
        </w:rPr>
        <w:t xml:space="preserve">периода и повышению надежности систем коммунального теплоснабжения в городах и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65EE4">
        <w:rPr>
          <w:rFonts w:ascii="Times New Roman" w:hAnsi="Times New Roman" w:cs="Times New Roman"/>
          <w:sz w:val="24"/>
          <w:szCs w:val="24"/>
        </w:rPr>
        <w:t>аселенных пунктах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865EE4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65EE4">
        <w:rPr>
          <w:rFonts w:ascii="Times New Roman" w:hAnsi="Times New Roman" w:cs="Times New Roman"/>
          <w:sz w:val="24"/>
          <w:szCs w:val="24"/>
        </w:rPr>
        <w:t>едерации», распоряжением Правительства Иркутской области от 21.07.2025 № 319-рп «О подготовке объектов жилищно-коммунального хозяйства, социальной сферы муниципальных образований Иркутской области и объектов социальной сферы, находящихся в  государственной собственности Иркутской области, к отопительному периоду 2025 – 2026 годов и о признании утратившим силу</w:t>
      </w:r>
      <w:proofErr w:type="gramEnd"/>
      <w:r w:rsidRPr="00865EE4">
        <w:rPr>
          <w:rFonts w:ascii="Times New Roman" w:hAnsi="Times New Roman" w:cs="Times New Roman"/>
          <w:sz w:val="24"/>
          <w:szCs w:val="24"/>
        </w:rPr>
        <w:t xml:space="preserve"> распоряжения Правительства Иркутской области от 28 июня 2024 года № 333-рп»,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644439" w:rsidRPr="00865EE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865EE4">
        <w:rPr>
          <w:rFonts w:ascii="Times New Roman" w:hAnsi="Times New Roman" w:cs="Times New Roman"/>
          <w:sz w:val="24"/>
          <w:szCs w:val="24"/>
        </w:rPr>
        <w:t xml:space="preserve">  муниципального  района,</w:t>
      </w:r>
      <w:r w:rsidR="00F210AA" w:rsidRPr="00865EE4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644439" w:rsidRPr="00865EE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865EE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F771B" w:rsidRPr="00865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696" w:rsidRPr="007004FB" w:rsidRDefault="00A57696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F771B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71B" w:rsidRDefault="00644439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F58">
        <w:rPr>
          <w:rFonts w:ascii="Times New Roman" w:hAnsi="Times New Roman" w:cs="Times New Roman"/>
          <w:sz w:val="24"/>
          <w:szCs w:val="24"/>
        </w:rPr>
        <w:t xml:space="preserve">Установить дату начала отопительного периода 2025-2026 годов на территории </w:t>
      </w:r>
      <w:proofErr w:type="spellStart"/>
      <w:r w:rsidR="00DE67BE">
        <w:rPr>
          <w:rFonts w:ascii="Times New Roman" w:hAnsi="Times New Roman" w:cs="Times New Roman"/>
          <w:sz w:val="24"/>
          <w:szCs w:val="24"/>
        </w:rPr>
        <w:t>Портбайкальского</w:t>
      </w:r>
      <w:proofErr w:type="spellEnd"/>
      <w:r w:rsidR="00DE67BE">
        <w:rPr>
          <w:rFonts w:ascii="Times New Roman" w:hAnsi="Times New Roman" w:cs="Times New Roman"/>
          <w:sz w:val="24"/>
          <w:szCs w:val="24"/>
        </w:rPr>
        <w:t xml:space="preserve"> </w:t>
      </w:r>
      <w:r w:rsidR="002C7F58">
        <w:rPr>
          <w:rFonts w:ascii="Times New Roman" w:hAnsi="Times New Roman" w:cs="Times New Roman"/>
          <w:sz w:val="24"/>
          <w:szCs w:val="24"/>
        </w:rPr>
        <w:t>сельского поселения с 15 сентября 2025 года.</w:t>
      </w:r>
    </w:p>
    <w:p w:rsidR="002C7F58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C7F58">
        <w:rPr>
          <w:rFonts w:ascii="Times New Roman" w:hAnsi="Times New Roman" w:cs="Times New Roman"/>
          <w:sz w:val="24"/>
          <w:szCs w:val="24"/>
        </w:rPr>
        <w:t>Теплоснабжающей организации</w:t>
      </w:r>
      <w:r w:rsidR="00865EE4">
        <w:rPr>
          <w:rFonts w:ascii="Times New Roman" w:hAnsi="Times New Roman" w:cs="Times New Roman"/>
          <w:sz w:val="24"/>
          <w:szCs w:val="24"/>
        </w:rPr>
        <w:t xml:space="preserve"> - </w:t>
      </w:r>
      <w:r w:rsidR="002C7F58">
        <w:rPr>
          <w:rFonts w:ascii="Times New Roman" w:hAnsi="Times New Roman" w:cs="Times New Roman"/>
          <w:sz w:val="24"/>
          <w:szCs w:val="24"/>
        </w:rPr>
        <w:t>ООО «Дорожно-строительная компания»</w:t>
      </w:r>
      <w:r w:rsidR="008269FF">
        <w:rPr>
          <w:rFonts w:ascii="Times New Roman" w:hAnsi="Times New Roman" w:cs="Times New Roman"/>
          <w:sz w:val="24"/>
          <w:szCs w:val="24"/>
        </w:rPr>
        <w:t xml:space="preserve"> </w:t>
      </w:r>
      <w:r w:rsidR="002C7F58">
        <w:rPr>
          <w:rFonts w:ascii="Times New Roman" w:hAnsi="Times New Roman" w:cs="Times New Roman"/>
          <w:sz w:val="24"/>
          <w:szCs w:val="24"/>
        </w:rPr>
        <w:t>осуществить подачу тепловой энергии с учетом погодных условий и согласно актам технической готовности объектов.</w:t>
      </w:r>
    </w:p>
    <w:p w:rsidR="002C7F58" w:rsidRDefault="002C7F58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Срок начала отопительного сезона может быть изменен </w:t>
      </w:r>
      <w:r w:rsidR="008269FF">
        <w:rPr>
          <w:rFonts w:ascii="Times New Roman" w:hAnsi="Times New Roman" w:cs="Times New Roman"/>
          <w:sz w:val="24"/>
          <w:szCs w:val="24"/>
        </w:rPr>
        <w:t>в оперативном порядке при условии повышения или понижения температурного наружного воздуха от среднесуточной температуры +8℃ в течени</w:t>
      </w:r>
      <w:r w:rsidR="00DF0B98">
        <w:rPr>
          <w:rFonts w:ascii="Times New Roman" w:hAnsi="Times New Roman" w:cs="Times New Roman"/>
          <w:sz w:val="24"/>
          <w:szCs w:val="24"/>
        </w:rPr>
        <w:t>е</w:t>
      </w:r>
      <w:r w:rsidR="008269FF">
        <w:rPr>
          <w:rFonts w:ascii="Times New Roman" w:hAnsi="Times New Roman" w:cs="Times New Roman"/>
          <w:sz w:val="24"/>
          <w:szCs w:val="24"/>
        </w:rPr>
        <w:t xml:space="preserve"> 5 дневного периода.</w:t>
      </w:r>
    </w:p>
    <w:p w:rsidR="00095D8D" w:rsidRPr="008269FF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9FF">
        <w:rPr>
          <w:rFonts w:ascii="Times New Roman" w:hAnsi="Times New Roman" w:cs="Times New Roman"/>
          <w:sz w:val="24"/>
          <w:szCs w:val="24"/>
        </w:rPr>
        <w:t>4</w:t>
      </w:r>
      <w:r w:rsidR="00EF771B" w:rsidRPr="008269FF">
        <w:rPr>
          <w:rFonts w:ascii="Times New Roman" w:hAnsi="Times New Roman" w:cs="Times New Roman"/>
          <w:sz w:val="24"/>
          <w:szCs w:val="24"/>
        </w:rPr>
        <w:t xml:space="preserve">. </w:t>
      </w:r>
      <w:r w:rsidR="00095D8D" w:rsidRPr="008269FF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«Славное море», а также</w:t>
      </w:r>
      <w:r w:rsidR="00EF771B" w:rsidRPr="008269FF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095D8D" w:rsidRPr="008269FF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spellStart"/>
      <w:r w:rsidR="00095D8D" w:rsidRPr="008269F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95D8D" w:rsidRPr="008269FF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 http://www.sludyanka.ru.</w:t>
      </w:r>
    </w:p>
    <w:p w:rsidR="00095D8D" w:rsidRDefault="00095D8D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9FF">
        <w:rPr>
          <w:rFonts w:ascii="Times New Roman" w:hAnsi="Times New Roman" w:cs="Times New Roman"/>
          <w:sz w:val="24"/>
          <w:szCs w:val="24"/>
        </w:rPr>
        <w:t xml:space="preserve"> </w:t>
      </w:r>
      <w:r w:rsidR="0005521A" w:rsidRPr="008269FF">
        <w:rPr>
          <w:rFonts w:ascii="Times New Roman" w:hAnsi="Times New Roman" w:cs="Times New Roman"/>
          <w:sz w:val="24"/>
          <w:szCs w:val="24"/>
        </w:rPr>
        <w:t>5</w:t>
      </w:r>
      <w:r w:rsidRPr="008269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269FF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210AA" w:rsidRPr="008269F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F210AA" w:rsidRPr="008269FF">
        <w:rPr>
          <w:rFonts w:ascii="Times New Roman" w:hAnsi="Times New Roman" w:cs="Times New Roman"/>
          <w:sz w:val="24"/>
          <w:szCs w:val="24"/>
        </w:rPr>
        <w:t xml:space="preserve"> </w:t>
      </w:r>
      <w:r w:rsidRPr="008269F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мэра </w:t>
      </w:r>
      <w:proofErr w:type="spellStart"/>
      <w:r w:rsidRPr="008269F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8269FF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Pr="008269FF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Pr="008269FF">
        <w:rPr>
          <w:rFonts w:ascii="Times New Roman" w:hAnsi="Times New Roman" w:cs="Times New Roman"/>
          <w:sz w:val="24"/>
          <w:szCs w:val="24"/>
        </w:rPr>
        <w:t>.</w:t>
      </w:r>
    </w:p>
    <w:p w:rsidR="00765E63" w:rsidRDefault="00765E63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5E63" w:rsidRPr="008269FF" w:rsidRDefault="00765E63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76C7" w:rsidRDefault="00644439" w:rsidP="00A43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B44559" w:rsidRDefault="00B44559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B44559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FE" w:rsidRDefault="001E11FE" w:rsidP="008A1A6A">
      <w:pPr>
        <w:spacing w:after="0" w:line="240" w:lineRule="auto"/>
      </w:pPr>
      <w:r>
        <w:separator/>
      </w:r>
    </w:p>
  </w:endnote>
  <w:endnote w:type="continuationSeparator" w:id="0">
    <w:p w:rsidR="001E11FE" w:rsidRDefault="001E11FE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FE" w:rsidRDefault="001E11FE" w:rsidP="008A1A6A">
      <w:pPr>
        <w:spacing w:after="0" w:line="240" w:lineRule="auto"/>
      </w:pPr>
      <w:r>
        <w:separator/>
      </w:r>
    </w:p>
  </w:footnote>
  <w:footnote w:type="continuationSeparator" w:id="0">
    <w:p w:rsidR="001E11FE" w:rsidRDefault="001E11FE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5521A"/>
    <w:rsid w:val="00063B27"/>
    <w:rsid w:val="00072F7A"/>
    <w:rsid w:val="0007323D"/>
    <w:rsid w:val="00074D16"/>
    <w:rsid w:val="00077787"/>
    <w:rsid w:val="00081594"/>
    <w:rsid w:val="00084296"/>
    <w:rsid w:val="00095963"/>
    <w:rsid w:val="00095D8D"/>
    <w:rsid w:val="000B1901"/>
    <w:rsid w:val="000B6643"/>
    <w:rsid w:val="000B6F25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90A4F"/>
    <w:rsid w:val="001B22CA"/>
    <w:rsid w:val="001B5DF5"/>
    <w:rsid w:val="001C3F8C"/>
    <w:rsid w:val="001C7F56"/>
    <w:rsid w:val="001D3572"/>
    <w:rsid w:val="001D428A"/>
    <w:rsid w:val="001E11FE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C7F5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4517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F7208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776C7"/>
    <w:rsid w:val="00477D50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4F7F39"/>
    <w:rsid w:val="0050186F"/>
    <w:rsid w:val="00503706"/>
    <w:rsid w:val="00506DEA"/>
    <w:rsid w:val="0051556D"/>
    <w:rsid w:val="005164AB"/>
    <w:rsid w:val="00520807"/>
    <w:rsid w:val="005265C4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ECC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64C4"/>
    <w:rsid w:val="006A7A29"/>
    <w:rsid w:val="006B029D"/>
    <w:rsid w:val="006C0A89"/>
    <w:rsid w:val="006D27A7"/>
    <w:rsid w:val="006D5843"/>
    <w:rsid w:val="006E2299"/>
    <w:rsid w:val="006F5BD9"/>
    <w:rsid w:val="007004FB"/>
    <w:rsid w:val="007029E0"/>
    <w:rsid w:val="00702E6F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0415"/>
    <w:rsid w:val="007554FB"/>
    <w:rsid w:val="00756055"/>
    <w:rsid w:val="0075728D"/>
    <w:rsid w:val="00760E9E"/>
    <w:rsid w:val="00761B19"/>
    <w:rsid w:val="00765E63"/>
    <w:rsid w:val="0077231C"/>
    <w:rsid w:val="0078075E"/>
    <w:rsid w:val="007829F0"/>
    <w:rsid w:val="007A573C"/>
    <w:rsid w:val="007A5B6F"/>
    <w:rsid w:val="007B2735"/>
    <w:rsid w:val="007B6808"/>
    <w:rsid w:val="007C343E"/>
    <w:rsid w:val="007F11D8"/>
    <w:rsid w:val="00805554"/>
    <w:rsid w:val="008141AB"/>
    <w:rsid w:val="00820AD6"/>
    <w:rsid w:val="008269FF"/>
    <w:rsid w:val="008302FD"/>
    <w:rsid w:val="00830E41"/>
    <w:rsid w:val="0083168E"/>
    <w:rsid w:val="00837C7F"/>
    <w:rsid w:val="00845B41"/>
    <w:rsid w:val="00860179"/>
    <w:rsid w:val="00861301"/>
    <w:rsid w:val="008619EC"/>
    <w:rsid w:val="00865EE4"/>
    <w:rsid w:val="00873E63"/>
    <w:rsid w:val="008773D7"/>
    <w:rsid w:val="00884FC1"/>
    <w:rsid w:val="00887856"/>
    <w:rsid w:val="0089434A"/>
    <w:rsid w:val="008955EB"/>
    <w:rsid w:val="008A1A6A"/>
    <w:rsid w:val="008A2E7D"/>
    <w:rsid w:val="008A7A59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3EFE"/>
    <w:rsid w:val="00921EB7"/>
    <w:rsid w:val="0092583A"/>
    <w:rsid w:val="009275F6"/>
    <w:rsid w:val="0093143B"/>
    <w:rsid w:val="009347BF"/>
    <w:rsid w:val="00950169"/>
    <w:rsid w:val="00950E0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3EC5"/>
    <w:rsid w:val="00A462B2"/>
    <w:rsid w:val="00A57696"/>
    <w:rsid w:val="00A6576B"/>
    <w:rsid w:val="00A66788"/>
    <w:rsid w:val="00A70E02"/>
    <w:rsid w:val="00A73FE3"/>
    <w:rsid w:val="00A92806"/>
    <w:rsid w:val="00A9379D"/>
    <w:rsid w:val="00AA15E9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4559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CF6D47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03D1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7BE"/>
    <w:rsid w:val="00DE6DDB"/>
    <w:rsid w:val="00DE78F9"/>
    <w:rsid w:val="00DF0B98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EF771B"/>
    <w:rsid w:val="00F101A9"/>
    <w:rsid w:val="00F10927"/>
    <w:rsid w:val="00F13126"/>
    <w:rsid w:val="00F15A20"/>
    <w:rsid w:val="00F210AA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  <w:style w:type="paragraph" w:customStyle="1" w:styleId="pcenter">
    <w:name w:val="pcenter"/>
    <w:basedOn w:val="a"/>
    <w:rsid w:val="0086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  <w:style w:type="paragraph" w:customStyle="1" w:styleId="pcenter">
    <w:name w:val="pcenter"/>
    <w:basedOn w:val="a"/>
    <w:rsid w:val="0086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76A13-CE0D-4D8A-94B0-9BA9059B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152</cp:revision>
  <cp:lastPrinted>2025-09-04T06:54:00Z</cp:lastPrinted>
  <dcterms:created xsi:type="dcterms:W3CDTF">2023-07-24T03:47:00Z</dcterms:created>
  <dcterms:modified xsi:type="dcterms:W3CDTF">2025-09-08T08:56:00Z</dcterms:modified>
</cp:coreProperties>
</file>