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AC2B00" w:rsidP="00AC2B0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 февраля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D84CD5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3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C2B0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AC2B00">
              <w:rPr>
                <w:b/>
                <w:sz w:val="28"/>
                <w:szCs w:val="28"/>
              </w:rPr>
              <w:t>72</w:t>
            </w:r>
            <w:r>
              <w:rPr>
                <w:b/>
                <w:sz w:val="28"/>
                <w:szCs w:val="28"/>
              </w:rPr>
              <w:t>/</w:t>
            </w:r>
            <w:r w:rsidR="00AC2B00">
              <w:rPr>
                <w:b/>
                <w:sz w:val="28"/>
                <w:szCs w:val="28"/>
              </w:rPr>
              <w:t>668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C65DA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C65DA">
      <w:pPr>
        <w:spacing w:line="240" w:lineRule="auto"/>
        <w:jc w:val="center"/>
        <w:rPr>
          <w:b/>
          <w:sz w:val="28"/>
          <w:szCs w:val="28"/>
        </w:rPr>
      </w:pPr>
    </w:p>
    <w:p w:rsidR="00117D0B" w:rsidRPr="00117D0B" w:rsidRDefault="00170A78" w:rsidP="00117D0B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117D0B">
        <w:rPr>
          <w:b/>
          <w:bCs/>
          <w:sz w:val="28"/>
          <w:szCs w:val="28"/>
        </w:rPr>
        <w:t xml:space="preserve">Об утверждении </w:t>
      </w:r>
      <w:r w:rsidR="00117D0B" w:rsidRPr="00117D0B">
        <w:rPr>
          <w:b/>
          <w:bCs/>
          <w:sz w:val="28"/>
          <w:szCs w:val="28"/>
        </w:rPr>
        <w:t>образцов нагрудного знака</w:t>
      </w:r>
    </w:p>
    <w:p w:rsidR="00EB09DC" w:rsidRPr="00117D0B" w:rsidRDefault="00117D0B" w:rsidP="00117D0B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117D0B">
        <w:rPr>
          <w:b/>
          <w:bCs/>
          <w:sz w:val="28"/>
          <w:szCs w:val="28"/>
        </w:rPr>
        <w:t>наблюдателя, представителя средства массовой информации</w:t>
      </w:r>
    </w:p>
    <w:p w:rsidR="0080487D" w:rsidRDefault="00170A78" w:rsidP="00AC2B00">
      <w:pPr>
        <w:autoSpaceDE w:val="0"/>
        <w:autoSpaceDN w:val="0"/>
        <w:adjustRightInd w:val="0"/>
        <w:spacing w:line="240" w:lineRule="auto"/>
        <w:jc w:val="center"/>
        <w:rPr>
          <w:b/>
          <w:sz w:val="28"/>
        </w:rPr>
      </w:pPr>
      <w:r w:rsidRPr="00170A78">
        <w:rPr>
          <w:b/>
          <w:bCs/>
          <w:sz w:val="28"/>
          <w:szCs w:val="28"/>
        </w:rPr>
        <w:t xml:space="preserve"> </w:t>
      </w:r>
      <w:r w:rsidR="0080487D">
        <w:rPr>
          <w:b/>
          <w:bCs/>
          <w:sz w:val="28"/>
          <w:szCs w:val="28"/>
        </w:rPr>
        <w:t xml:space="preserve">при проведении </w:t>
      </w:r>
      <w:r w:rsidR="00AC2B00">
        <w:rPr>
          <w:b/>
          <w:bCs/>
          <w:sz w:val="28"/>
          <w:szCs w:val="28"/>
        </w:rPr>
        <w:t xml:space="preserve">дополнительных  </w:t>
      </w:r>
      <w:r w:rsidR="00AC2B00" w:rsidRPr="00BE10EB">
        <w:rPr>
          <w:b/>
          <w:sz w:val="28"/>
          <w:szCs w:val="28"/>
        </w:rPr>
        <w:t xml:space="preserve">выборов </w:t>
      </w:r>
      <w:r w:rsidR="00AC2B00" w:rsidRPr="004D2B04">
        <w:rPr>
          <w:b/>
          <w:sz w:val="28"/>
        </w:rPr>
        <w:t>депутата</w:t>
      </w:r>
      <w:r w:rsidR="00AC2B00">
        <w:rPr>
          <w:b/>
          <w:sz w:val="28"/>
        </w:rPr>
        <w:t xml:space="preserve"> Думы  </w:t>
      </w:r>
      <w:proofErr w:type="spellStart"/>
      <w:r w:rsidR="00AC2B00">
        <w:rPr>
          <w:b/>
          <w:sz w:val="28"/>
        </w:rPr>
        <w:t>Слюдянского</w:t>
      </w:r>
      <w:proofErr w:type="spellEnd"/>
      <w:r w:rsidR="00AC2B00">
        <w:rPr>
          <w:b/>
          <w:sz w:val="28"/>
        </w:rPr>
        <w:t xml:space="preserve"> муниципального </w:t>
      </w:r>
      <w:r w:rsidR="00AC2B00" w:rsidRPr="004D2B04">
        <w:rPr>
          <w:b/>
          <w:sz w:val="28"/>
        </w:rPr>
        <w:t xml:space="preserve"> район</w:t>
      </w:r>
      <w:r w:rsidR="00AC2B00">
        <w:rPr>
          <w:b/>
          <w:sz w:val="28"/>
        </w:rPr>
        <w:t>а седьмого</w:t>
      </w:r>
      <w:r w:rsidR="00AC2B00" w:rsidRPr="004D2B04">
        <w:rPr>
          <w:b/>
          <w:sz w:val="28"/>
        </w:rPr>
        <w:t xml:space="preserve"> созыва по одномандатно</w:t>
      </w:r>
      <w:r w:rsidR="00AC2B00">
        <w:rPr>
          <w:b/>
          <w:sz w:val="28"/>
        </w:rPr>
        <w:t>му избирательному округу № 5</w:t>
      </w:r>
    </w:p>
    <w:p w:rsidR="00AC2B00" w:rsidRDefault="00AC2B00" w:rsidP="00AC2B00">
      <w:pPr>
        <w:autoSpaceDE w:val="0"/>
        <w:autoSpaceDN w:val="0"/>
        <w:adjustRightInd w:val="0"/>
        <w:spacing w:line="240" w:lineRule="auto"/>
        <w:jc w:val="center"/>
        <w:rPr>
          <w:sz w:val="28"/>
          <w:szCs w:val="28"/>
        </w:rPr>
      </w:pPr>
    </w:p>
    <w:p w:rsidR="000C65DA" w:rsidRDefault="00170A78" w:rsidP="000C65DA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170A78"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27B04E" wp14:editId="04A39933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6EDB" w:rsidRDefault="00CF6EDB" w:rsidP="00170A78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6" o:spid="_x0000_s1026" type="#_x0000_t202" style="position:absolute;left:0;text-align:left;margin-left:177.85pt;margin-top:65.55pt;width:187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" filled="f" stroked="f" strokeweight=".5pt">
                <v:textbox>
                  <w:txbxContent>
                    <w:p w:rsidR="00CF6EDB" w:rsidRDefault="00CF6EDB" w:rsidP="00170A78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70A78">
        <w:rPr>
          <w:sz w:val="28"/>
          <w:szCs w:val="28"/>
        </w:rPr>
        <w:t xml:space="preserve">В соответствии </w:t>
      </w:r>
      <w:r w:rsidR="00117D0B" w:rsidRPr="00117D0B">
        <w:rPr>
          <w:sz w:val="28"/>
          <w:szCs w:val="28"/>
        </w:rPr>
        <w:t>с пунктом 8 части 6 статьи 40, частью 3 статьи 41</w:t>
      </w:r>
      <w:r w:rsidR="00117D0B" w:rsidRPr="00DB6D62">
        <w:rPr>
          <w:szCs w:val="28"/>
        </w:rPr>
        <w:t xml:space="preserve"> </w:t>
      </w:r>
      <w:r w:rsidRPr="00170A78">
        <w:rPr>
          <w:sz w:val="28"/>
          <w:szCs w:val="28"/>
        </w:rPr>
        <w:t>Закона Иркутской области от 11 ноября 2011 года № 116-ОЗ «О муниципальных выборах в Иркутской области»</w:t>
      </w:r>
      <w:r w:rsidR="00C52B5F" w:rsidRPr="00170A78">
        <w:rPr>
          <w:sz w:val="28"/>
          <w:szCs w:val="28"/>
        </w:rPr>
        <w:t xml:space="preserve">, </w:t>
      </w:r>
      <w:proofErr w:type="spellStart"/>
      <w:r w:rsidR="00C52B5F" w:rsidRPr="00170A78">
        <w:rPr>
          <w:sz w:val="28"/>
          <w:szCs w:val="28"/>
        </w:rPr>
        <w:t>Слюдянская</w:t>
      </w:r>
      <w:proofErr w:type="spellEnd"/>
      <w:r w:rsidR="00C52B5F" w:rsidRPr="00170A78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0C65DA">
      <w:pPr>
        <w:tabs>
          <w:tab w:val="left" w:pos="-180"/>
          <w:tab w:val="left" w:pos="900"/>
        </w:tabs>
        <w:spacing w:line="360" w:lineRule="auto"/>
        <w:ind w:firstLine="53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17D0B" w:rsidRPr="00117D0B" w:rsidRDefault="00170A78" w:rsidP="00117D0B">
      <w:pPr>
        <w:spacing w:line="36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1.</w:t>
      </w:r>
      <w:r w:rsidR="00117D0B" w:rsidRPr="00117D0B">
        <w:rPr>
          <w:sz w:val="28"/>
          <w:szCs w:val="28"/>
        </w:rPr>
        <w:t xml:space="preserve"> Утвердить:</w:t>
      </w:r>
    </w:p>
    <w:p w:rsidR="00117D0B" w:rsidRPr="00117D0B" w:rsidRDefault="00117D0B" w:rsidP="00117D0B">
      <w:pPr>
        <w:spacing w:line="36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– образец нагрудного знака наблюдателя, назначенного зарегистрированным кандидатом, избирательным объединением, выдвинувшим зарегистрированного кандидата (форма № 1);</w:t>
      </w:r>
    </w:p>
    <w:p w:rsidR="00117D0B" w:rsidRPr="00117D0B" w:rsidRDefault="00117D0B" w:rsidP="00117D0B">
      <w:pPr>
        <w:spacing w:line="36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– образец нагрудного знака представителя средства массовой информации (форма № 2).</w:t>
      </w:r>
    </w:p>
    <w:p w:rsidR="00852579" w:rsidRPr="000C65DA" w:rsidRDefault="00170A78" w:rsidP="00117D0B">
      <w:pPr>
        <w:spacing w:line="360" w:lineRule="auto"/>
        <w:ind w:firstLine="709"/>
        <w:jc w:val="both"/>
        <w:rPr>
          <w:sz w:val="28"/>
          <w:szCs w:val="28"/>
        </w:rPr>
      </w:pPr>
      <w:r w:rsidRPr="00170A78">
        <w:rPr>
          <w:sz w:val="28"/>
          <w:szCs w:val="28"/>
        </w:rPr>
        <w:t xml:space="preserve"> 2. </w:t>
      </w:r>
      <w:bookmarkStart w:id="0" w:name="_GoBack"/>
      <w:bookmarkEnd w:id="0"/>
      <w:r w:rsidR="00852579" w:rsidRPr="000C65DA">
        <w:rPr>
          <w:sz w:val="28"/>
          <w:szCs w:val="28"/>
        </w:rPr>
        <w:t xml:space="preserve">Разместить </w:t>
      </w:r>
      <w:r w:rsidR="00852579" w:rsidRPr="000C65DA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852579" w:rsidRPr="000C65DA">
        <w:rPr>
          <w:bCs/>
          <w:kern w:val="2"/>
          <w:sz w:val="28"/>
          <w:szCs w:val="28"/>
        </w:rPr>
        <w:t>Слюдянской</w:t>
      </w:r>
      <w:proofErr w:type="spellEnd"/>
      <w:r w:rsidR="00852579" w:rsidRPr="000C65DA">
        <w:rPr>
          <w:bCs/>
          <w:kern w:val="2"/>
          <w:sz w:val="28"/>
          <w:szCs w:val="28"/>
        </w:rPr>
        <w:t xml:space="preserve"> территориальной избирательной комиссии на едином интернет-портале территориальных избирательных комиссий Иркутской области</w:t>
      </w:r>
      <w:r w:rsidR="00852579" w:rsidRPr="000C65DA">
        <w:rPr>
          <w:sz w:val="28"/>
          <w:szCs w:val="28"/>
        </w:rPr>
        <w:t>.</w:t>
      </w:r>
    </w:p>
    <w:p w:rsidR="00852579" w:rsidRPr="00170A78" w:rsidRDefault="00852579" w:rsidP="000C65DA">
      <w:pPr>
        <w:spacing w:line="240" w:lineRule="auto"/>
        <w:ind w:firstLine="851"/>
        <w:jc w:val="both"/>
        <w:rPr>
          <w:sz w:val="28"/>
          <w:szCs w:val="28"/>
        </w:rPr>
      </w:pP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lastRenderedPageBreak/>
        <w:t xml:space="preserve">территориальной избирательной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</w:t>
      </w:r>
      <w:r w:rsidR="00852579">
        <w:rPr>
          <w:szCs w:val="28"/>
        </w:rPr>
        <w:t xml:space="preserve">   </w:t>
      </w:r>
      <w:r>
        <w:rPr>
          <w:szCs w:val="28"/>
        </w:rPr>
        <w:t xml:space="preserve">                    Н.Л. Лазарева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</w:t>
      </w:r>
      <w:r w:rsidR="00852579">
        <w:rPr>
          <w:szCs w:val="28"/>
        </w:rPr>
        <w:t xml:space="preserve">        </w:t>
      </w:r>
      <w:r>
        <w:rPr>
          <w:szCs w:val="28"/>
        </w:rPr>
        <w:t xml:space="preserve">                Н.Л. Титова</w:t>
      </w:r>
    </w:p>
    <w:sectPr w:rsidR="00C55ED5" w:rsidSect="00B13A5F">
      <w:headerReference w:type="default" r:id="rId9"/>
      <w:footerReference w:type="firs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5DA" w:rsidRDefault="000C65DA" w:rsidP="000C65DA">
    <w:pPr>
      <w:pStyle w:val="ad"/>
      <w:tabs>
        <w:tab w:val="clear" w:pos="4677"/>
        <w:tab w:val="clear" w:pos="9355"/>
        <w:tab w:val="left" w:pos="3305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564119"/>
      <w:docPartObj>
        <w:docPartGallery w:val="Page Numbers (Top of Page)"/>
        <w:docPartUnique/>
      </w:docPartObj>
    </w:sdtPr>
    <w:sdtEndPr/>
    <w:sdtContent>
      <w:p w:rsidR="000C65DA" w:rsidRDefault="000C65D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2B00">
          <w:rPr>
            <w:noProof/>
          </w:rPr>
          <w:t>2</w:t>
        </w:r>
        <w:r>
          <w:fldChar w:fldCharType="end"/>
        </w:r>
      </w:p>
    </w:sdtContent>
  </w:sdt>
  <w:p w:rsidR="000C65DA" w:rsidRDefault="000C65D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C65DA"/>
    <w:rsid w:val="000D5713"/>
    <w:rsid w:val="00110FAC"/>
    <w:rsid w:val="00112F09"/>
    <w:rsid w:val="00117D0B"/>
    <w:rsid w:val="0014484D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0EBD"/>
    <w:rsid w:val="002C23B3"/>
    <w:rsid w:val="002E02AD"/>
    <w:rsid w:val="00321392"/>
    <w:rsid w:val="00335054"/>
    <w:rsid w:val="00383E03"/>
    <w:rsid w:val="00425DB0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153"/>
    <w:rsid w:val="007814FC"/>
    <w:rsid w:val="00787B69"/>
    <w:rsid w:val="007A0C38"/>
    <w:rsid w:val="007B05FD"/>
    <w:rsid w:val="007B7648"/>
    <w:rsid w:val="0080487D"/>
    <w:rsid w:val="00823370"/>
    <w:rsid w:val="00835C7C"/>
    <w:rsid w:val="00852579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2B00"/>
    <w:rsid w:val="00AC36A2"/>
    <w:rsid w:val="00B13A5F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55ED5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84CD5"/>
    <w:rsid w:val="00D957E8"/>
    <w:rsid w:val="00E0536F"/>
    <w:rsid w:val="00E46674"/>
    <w:rsid w:val="00E76792"/>
    <w:rsid w:val="00E81B9E"/>
    <w:rsid w:val="00EB09DC"/>
    <w:rsid w:val="00EB694A"/>
    <w:rsid w:val="00ED418A"/>
    <w:rsid w:val="00F0520C"/>
    <w:rsid w:val="00F62CD4"/>
    <w:rsid w:val="00FA2E8D"/>
    <w:rsid w:val="00FF058F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A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C65D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C65D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A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C65D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C65D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2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141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22</cp:revision>
  <cp:lastPrinted>2022-06-16T05:44:00Z</cp:lastPrinted>
  <dcterms:created xsi:type="dcterms:W3CDTF">2017-07-03T02:45:00Z</dcterms:created>
  <dcterms:modified xsi:type="dcterms:W3CDTF">2023-02-07T02:27:00Z</dcterms:modified>
</cp:coreProperties>
</file>