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F62" w:rsidRPr="00DB5513" w:rsidRDefault="00DB5513" w:rsidP="00DB5513">
      <w:pPr>
        <w:rPr>
          <w:rFonts w:ascii="Times New Roman" w:hAnsi="Times New Roman" w:cs="Times New Roman"/>
          <w:b/>
          <w:sz w:val="28"/>
          <w:szCs w:val="28"/>
        </w:rPr>
      </w:pPr>
      <w:r w:rsidRPr="00DB5513">
        <w:rPr>
          <w:rFonts w:ascii="Times New Roman" w:hAnsi="Times New Roman" w:cs="Times New Roman"/>
          <w:b/>
          <w:sz w:val="28"/>
          <w:szCs w:val="28"/>
        </w:rPr>
        <w:t xml:space="preserve">Несчастный случай на производстве: 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</w:t>
      </w:r>
      <w:r w:rsidR="00463F62" w:rsidRPr="00DB551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01.09.2025 года нужно будет применять новые формы</w:t>
      </w:r>
      <w:r w:rsidRPr="00DB551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медицинских заключений</w:t>
      </w:r>
    </w:p>
    <w:p w:rsidR="00463F62" w:rsidRPr="00194D59" w:rsidRDefault="00194D59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Минздрав России впервые за 20 лет обновил формы медицинских заключений при несчастном случае на производстве.</w:t>
      </w:r>
      <w:r w:rsidR="00114399" w:rsidRPr="00114399">
        <w:rPr>
          <w:rFonts w:ascii="Times New Roman" w:hAnsi="Times New Roman" w:cs="Times New Roman"/>
        </w:rPr>
        <w:t xml:space="preserve"> </w:t>
      </w:r>
      <w:r w:rsidR="00114399" w:rsidRPr="00194D59">
        <w:rPr>
          <w:rFonts w:ascii="Times New Roman" w:hAnsi="Times New Roman" w:cs="Times New Roman"/>
        </w:rPr>
        <w:t>Новые фор</w:t>
      </w:r>
      <w:r w:rsidR="00114399">
        <w:rPr>
          <w:rFonts w:ascii="Times New Roman" w:hAnsi="Times New Roman" w:cs="Times New Roman"/>
        </w:rPr>
        <w:t xml:space="preserve">мы </w:t>
      </w:r>
      <w:r w:rsidR="00114399" w:rsidRPr="00194D59">
        <w:rPr>
          <w:rFonts w:ascii="Times New Roman" w:hAnsi="Times New Roman" w:cs="Times New Roman"/>
        </w:rPr>
        <w:t xml:space="preserve"> </w:t>
      </w:r>
      <w:r w:rsidR="009918B7">
        <w:rPr>
          <w:rFonts w:ascii="Times New Roman" w:hAnsi="Times New Roman" w:cs="Times New Roman"/>
        </w:rPr>
        <w:t>применяются</w:t>
      </w:r>
      <w:r w:rsidR="00114399">
        <w:rPr>
          <w:rFonts w:ascii="Times New Roman" w:hAnsi="Times New Roman" w:cs="Times New Roman"/>
        </w:rPr>
        <w:t xml:space="preserve"> с 01.09.2025 по 01.09.2031.</w:t>
      </w:r>
    </w:p>
    <w:p w:rsidR="00463F62" w:rsidRPr="00194D59" w:rsidRDefault="00194D59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D222BB" wp14:editId="228B1283">
                <wp:simplePos x="0" y="0"/>
                <wp:positionH relativeFrom="column">
                  <wp:posOffset>2847975</wp:posOffset>
                </wp:positionH>
                <wp:positionV relativeFrom="paragraph">
                  <wp:posOffset>55245</wp:posOffset>
                </wp:positionV>
                <wp:extent cx="2374900" cy="878205"/>
                <wp:effectExtent l="0" t="0" r="25400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87820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4D59" w:rsidRPr="00D33094" w:rsidRDefault="00194D59" w:rsidP="00194D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D33094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После 1 сентября 2025 год    </w:t>
                            </w:r>
                          </w:p>
                          <w:p w:rsidR="00194D59" w:rsidRPr="00D33094" w:rsidRDefault="00194D59" w:rsidP="00194D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D33094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Приказ Минздрава России № 196 от 11 апреля 2025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24.25pt;margin-top:4.35pt;width:187pt;height:6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" fillcolor="#4f81bd" strokecolor="#385d8a" strokeweight="2pt">
                <v:textbox>
                  <w:txbxContent>
                    <w:p w:rsidR="00194D59" w:rsidRPr="00D33094" w:rsidRDefault="00194D59" w:rsidP="00194D59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D33094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После 1 сентября 2025 год    </w:t>
                      </w:r>
                    </w:p>
                    <w:p w:rsidR="00194D59" w:rsidRPr="00D33094" w:rsidRDefault="00194D59" w:rsidP="00194D59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D33094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Приказ Минздрава России № 196 от 11 апреля 2025 года</w:t>
                      </w:r>
                    </w:p>
                  </w:txbxContent>
                </v:textbox>
              </v:rect>
            </w:pict>
          </mc:Fallback>
        </mc:AlternateContent>
      </w:r>
      <w:r w:rsidRPr="00194D5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1F65E" wp14:editId="7F6558A0">
                <wp:simplePos x="0" y="0"/>
                <wp:positionH relativeFrom="column">
                  <wp:posOffset>24130</wp:posOffset>
                </wp:positionH>
                <wp:positionV relativeFrom="paragraph">
                  <wp:posOffset>57785</wp:posOffset>
                </wp:positionV>
                <wp:extent cx="2505075" cy="878205"/>
                <wp:effectExtent l="0" t="0" r="285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8782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4D59" w:rsidRPr="00D33094" w:rsidRDefault="00194D59" w:rsidP="00194D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3094">
                              <w:rPr>
                                <w:rFonts w:ascii="Times New Roman" w:hAnsi="Times New Roman" w:cs="Times New Roman"/>
                              </w:rPr>
                              <w:t xml:space="preserve">До 1 сентября 2025 год    </w:t>
                            </w:r>
                          </w:p>
                          <w:p w:rsidR="00194D59" w:rsidRPr="00D33094" w:rsidRDefault="00194D59" w:rsidP="00194D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3094">
                              <w:rPr>
                                <w:rFonts w:ascii="Times New Roman" w:hAnsi="Times New Roman" w:cs="Times New Roman"/>
                              </w:rPr>
                              <w:t xml:space="preserve">Приказ </w:t>
                            </w:r>
                            <w:proofErr w:type="spellStart"/>
                            <w:r w:rsidRPr="00D33094">
                              <w:rPr>
                                <w:rFonts w:ascii="Times New Roman" w:hAnsi="Times New Roman" w:cs="Times New Roman"/>
                              </w:rPr>
                              <w:t>Минздравсоцразвития</w:t>
                            </w:r>
                            <w:proofErr w:type="spellEnd"/>
                            <w:r w:rsidRPr="00D33094">
                              <w:rPr>
                                <w:rFonts w:ascii="Times New Roman" w:hAnsi="Times New Roman" w:cs="Times New Roman"/>
                              </w:rPr>
                              <w:t xml:space="preserve"> РФ № 275 от 15 апреля 2005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1.9pt;margin-top:4.55pt;width:197.25pt;height:6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" fillcolor="#4f81bd [3204]" strokecolor="#243f60 [1604]" strokeweight="2pt">
                <v:textbox>
                  <w:txbxContent>
                    <w:p w:rsidR="00194D59" w:rsidRPr="00D33094" w:rsidRDefault="00194D59" w:rsidP="00194D5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33094">
                        <w:rPr>
                          <w:rFonts w:ascii="Times New Roman" w:hAnsi="Times New Roman" w:cs="Times New Roman"/>
                        </w:rPr>
                        <w:t xml:space="preserve">До 1 сентября 2025 год    </w:t>
                      </w:r>
                    </w:p>
                    <w:p w:rsidR="00194D59" w:rsidRPr="00D33094" w:rsidRDefault="00194D59" w:rsidP="00194D5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33094">
                        <w:rPr>
                          <w:rFonts w:ascii="Times New Roman" w:hAnsi="Times New Roman" w:cs="Times New Roman"/>
                        </w:rPr>
                        <w:t xml:space="preserve">Приказ </w:t>
                      </w:r>
                      <w:proofErr w:type="spellStart"/>
                      <w:r w:rsidRPr="00D33094">
                        <w:rPr>
                          <w:rFonts w:ascii="Times New Roman" w:hAnsi="Times New Roman" w:cs="Times New Roman"/>
                        </w:rPr>
                        <w:t>Минздравсоцразвития</w:t>
                      </w:r>
                      <w:proofErr w:type="spellEnd"/>
                      <w:r w:rsidRPr="00D33094">
                        <w:rPr>
                          <w:rFonts w:ascii="Times New Roman" w:hAnsi="Times New Roman" w:cs="Times New Roman"/>
                        </w:rPr>
                        <w:t xml:space="preserve"> РФ № 275 от 15 апреля 2005 года</w:t>
                      </w:r>
                    </w:p>
                  </w:txbxContent>
                </v:textbox>
              </v:rect>
            </w:pict>
          </mc:Fallback>
        </mc:AlternateContent>
      </w:r>
      <w:r w:rsidR="00463F62" w:rsidRPr="00194D59">
        <w:rPr>
          <w:rFonts w:ascii="Times New Roman" w:hAnsi="Times New Roman" w:cs="Times New Roman"/>
        </w:rPr>
        <w:t xml:space="preserve"> 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</w:p>
    <w:p w:rsidR="00194D59" w:rsidRPr="00194D59" w:rsidRDefault="00194D59" w:rsidP="00D33094">
      <w:pPr>
        <w:jc w:val="center"/>
        <w:rPr>
          <w:rFonts w:ascii="Times New Roman" w:hAnsi="Times New Roman" w:cs="Times New Roman"/>
        </w:rPr>
      </w:pPr>
    </w:p>
    <w:p w:rsidR="00463F62" w:rsidRPr="00194D59" w:rsidRDefault="00463F62" w:rsidP="00463F62">
      <w:pPr>
        <w:rPr>
          <w:rFonts w:ascii="Times New Roman" w:hAnsi="Times New Roman" w:cs="Times New Roman"/>
        </w:rPr>
      </w:pPr>
    </w:p>
    <w:p w:rsidR="00194D59" w:rsidRDefault="00194D59" w:rsidP="00194D59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Документы отличаются по структуре. В приказе № 275 четыре приложения – две формы заключений и рекомендации</w:t>
      </w:r>
      <w:r>
        <w:rPr>
          <w:rFonts w:ascii="Times New Roman" w:hAnsi="Times New Roman" w:cs="Times New Roman"/>
        </w:rPr>
        <w:t xml:space="preserve"> по и</w:t>
      </w:r>
      <w:r w:rsidR="00D33094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заполнению.</w:t>
      </w:r>
    </w:p>
    <w:p w:rsidR="00194D59" w:rsidRPr="00194D59" w:rsidRDefault="00194D59" w:rsidP="00194D59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 xml:space="preserve"> В приказе № 196н, опубликованном на портале правовой информации в приложениях только формы заключений:</w:t>
      </w:r>
    </w:p>
    <w:p w:rsidR="00194D59" w:rsidRPr="00194D59" w:rsidRDefault="00194D59" w:rsidP="00194D59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учётная форма № 315-1/у «Медицинское заключение о характере полученных повреждений здоровья в результате несчастного случая на производстве и степени их тяжести» (приложения № 1);</w:t>
      </w:r>
    </w:p>
    <w:p w:rsidR="00D33094" w:rsidRDefault="00194D59" w:rsidP="00D33094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учётная форма № 316-1/у «Медицинское заключение об установлении заключительного диагноза пострадавшего в результате несчастного случая на производстве» (приложение № 2).</w:t>
      </w:r>
      <w:r w:rsidR="00D33094" w:rsidRPr="00D33094">
        <w:rPr>
          <w:rFonts w:ascii="Times New Roman" w:hAnsi="Times New Roman" w:cs="Times New Roman"/>
        </w:rPr>
        <w:t xml:space="preserve"> 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Напомним, обе формы заполняются и выдаются медицинскими организациями, в которые обратился работник, пострадавший в результате несч</w:t>
      </w:r>
      <w:r w:rsidR="00243FAA">
        <w:rPr>
          <w:rFonts w:ascii="Times New Roman" w:hAnsi="Times New Roman" w:cs="Times New Roman"/>
        </w:rPr>
        <w:t>астного случая на производстве.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Форма № 315-1/</w:t>
      </w:r>
      <w:proofErr w:type="gramStart"/>
      <w:r w:rsidRPr="00194D59">
        <w:rPr>
          <w:rFonts w:ascii="Times New Roman" w:hAnsi="Times New Roman" w:cs="Times New Roman"/>
        </w:rPr>
        <w:t>у</w:t>
      </w:r>
      <w:proofErr w:type="gramEnd"/>
      <w:r w:rsidRPr="00194D59">
        <w:rPr>
          <w:rFonts w:ascii="Times New Roman" w:hAnsi="Times New Roman" w:cs="Times New Roman"/>
        </w:rPr>
        <w:t xml:space="preserve"> применяется </w:t>
      </w:r>
      <w:proofErr w:type="gramStart"/>
      <w:r w:rsidRPr="00194D59">
        <w:rPr>
          <w:rFonts w:ascii="Times New Roman" w:hAnsi="Times New Roman" w:cs="Times New Roman"/>
        </w:rPr>
        <w:t>для</w:t>
      </w:r>
      <w:proofErr w:type="gramEnd"/>
      <w:r w:rsidRPr="00194D59">
        <w:rPr>
          <w:rFonts w:ascii="Times New Roman" w:hAnsi="Times New Roman" w:cs="Times New Roman"/>
        </w:rPr>
        <w:t xml:space="preserve"> первичной фиксации информации о травме или другом повреждении здоровья, которое работник получил в результате несчастного случая на п</w:t>
      </w:r>
      <w:r w:rsidR="00194D59">
        <w:rPr>
          <w:rFonts w:ascii="Times New Roman" w:hAnsi="Times New Roman" w:cs="Times New Roman"/>
        </w:rPr>
        <w:t>роизводстве. В ней указываются: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характер повреждений здоровья – что именно произошло с пострадавшим (например, перелом, ожог, ушиб);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степень тяжести повреждений – классификация травмы как легкой или тяжелой, что важно для дальнейшего расследования несчастного случая.</w:t>
      </w:r>
    </w:p>
    <w:p w:rsidR="008278C4" w:rsidRPr="008278C4" w:rsidRDefault="00DB5513" w:rsidP="008278C4">
      <w:pPr>
        <w:rPr>
          <w:rFonts w:ascii="Times New Roman" w:hAnsi="Times New Roman" w:cs="Times New Roman"/>
        </w:rPr>
      </w:pPr>
      <w:r w:rsidRPr="00DB5513">
        <w:rPr>
          <w:rFonts w:ascii="Times New Roman" w:hAnsi="Times New Roman" w:cs="Times New Roman"/>
        </w:rPr>
        <w:t>Однако вносится важное уточнение: если на момент выписки пострадавшего из медучреждения диагноз или степень тяжести повреждения здоровья изменяются, медицинское заключение по форме № 315</w:t>
      </w:r>
      <w:r w:rsidR="00093B4E">
        <w:rPr>
          <w:rFonts w:ascii="Times New Roman" w:hAnsi="Times New Roman" w:cs="Times New Roman"/>
        </w:rPr>
        <w:t>-1</w:t>
      </w:r>
      <w:r w:rsidRPr="00DB5513">
        <w:rPr>
          <w:rFonts w:ascii="Times New Roman" w:hAnsi="Times New Roman" w:cs="Times New Roman"/>
        </w:rPr>
        <w:t>/</w:t>
      </w:r>
      <w:proofErr w:type="gramStart"/>
      <w:r w:rsidRPr="00DB5513">
        <w:rPr>
          <w:rFonts w:ascii="Times New Roman" w:hAnsi="Times New Roman" w:cs="Times New Roman"/>
        </w:rPr>
        <w:t>у может</w:t>
      </w:r>
      <w:proofErr w:type="gramEnd"/>
      <w:r w:rsidRPr="00DB5513">
        <w:rPr>
          <w:rFonts w:ascii="Times New Roman" w:hAnsi="Times New Roman" w:cs="Times New Roman"/>
        </w:rPr>
        <w:t xml:space="preserve"> быть выдано повторно по новому запросу работодателя. Это позволит получать более точную информацию для расследования.</w:t>
      </w:r>
      <w:r w:rsidR="00114399">
        <w:rPr>
          <w:rFonts w:ascii="Times New Roman" w:hAnsi="Times New Roman" w:cs="Times New Roman"/>
        </w:rPr>
        <w:t xml:space="preserve"> </w:t>
      </w:r>
    </w:p>
    <w:p w:rsidR="008278C4" w:rsidRPr="00210C2C" w:rsidRDefault="008278C4" w:rsidP="008278C4">
      <w:pPr>
        <w:rPr>
          <w:rFonts w:ascii="Times New Roman" w:hAnsi="Times New Roman" w:cs="Times New Roman"/>
        </w:rPr>
      </w:pPr>
      <w:r w:rsidRPr="00210C2C">
        <w:rPr>
          <w:rFonts w:ascii="Times New Roman" w:hAnsi="Times New Roman" w:cs="Times New Roman"/>
        </w:rPr>
        <w:t>Старая форма, в отличи</w:t>
      </w:r>
      <w:proofErr w:type="gramStart"/>
      <w:r w:rsidRPr="00210C2C">
        <w:rPr>
          <w:rFonts w:ascii="Times New Roman" w:hAnsi="Times New Roman" w:cs="Times New Roman"/>
        </w:rPr>
        <w:t>и</w:t>
      </w:r>
      <w:proofErr w:type="gramEnd"/>
      <w:r w:rsidRPr="00210C2C">
        <w:rPr>
          <w:rFonts w:ascii="Times New Roman" w:hAnsi="Times New Roman" w:cs="Times New Roman"/>
        </w:rPr>
        <w:t xml:space="preserve"> от новой, не предполагала выдачу её работодателям – физическим лицам. </w:t>
      </w:r>
    </w:p>
    <w:p w:rsidR="008278C4" w:rsidRPr="00210C2C" w:rsidRDefault="008278C4" w:rsidP="008278C4">
      <w:pPr>
        <w:rPr>
          <w:rFonts w:ascii="Times New Roman" w:hAnsi="Times New Roman" w:cs="Times New Roman"/>
        </w:rPr>
      </w:pPr>
      <w:r w:rsidRPr="00210C2C">
        <w:rPr>
          <w:rFonts w:ascii="Times New Roman" w:hAnsi="Times New Roman" w:cs="Times New Roman"/>
        </w:rPr>
        <w:t>В новой форме виды работодателей привели в соответствие с действующей редакцией ТК РФ;</w:t>
      </w:r>
    </w:p>
    <w:p w:rsidR="008278C4" w:rsidRPr="00210C2C" w:rsidRDefault="008278C4" w:rsidP="008278C4">
      <w:pPr>
        <w:rPr>
          <w:rFonts w:ascii="Times New Roman" w:hAnsi="Times New Roman" w:cs="Times New Roman"/>
        </w:rPr>
      </w:pPr>
      <w:r w:rsidRPr="00210C2C">
        <w:rPr>
          <w:rFonts w:ascii="Times New Roman" w:hAnsi="Times New Roman" w:cs="Times New Roman"/>
        </w:rPr>
        <w:t>в новой форме, в отличи</w:t>
      </w:r>
      <w:proofErr w:type="gramStart"/>
      <w:r w:rsidRPr="00210C2C">
        <w:rPr>
          <w:rFonts w:ascii="Times New Roman" w:hAnsi="Times New Roman" w:cs="Times New Roman"/>
        </w:rPr>
        <w:t>и</w:t>
      </w:r>
      <w:proofErr w:type="gramEnd"/>
      <w:r w:rsidRPr="00210C2C">
        <w:rPr>
          <w:rFonts w:ascii="Times New Roman" w:hAnsi="Times New Roman" w:cs="Times New Roman"/>
        </w:rPr>
        <w:t xml:space="preserve"> от старой, чётко нужно указать дату выдачи заключения;</w:t>
      </w:r>
    </w:p>
    <w:p w:rsidR="008278C4" w:rsidRPr="00210C2C" w:rsidRDefault="008278C4" w:rsidP="008278C4">
      <w:pPr>
        <w:rPr>
          <w:rFonts w:ascii="Times New Roman" w:hAnsi="Times New Roman" w:cs="Times New Roman"/>
        </w:rPr>
      </w:pPr>
      <w:r w:rsidRPr="00210C2C">
        <w:rPr>
          <w:rFonts w:ascii="Times New Roman" w:hAnsi="Times New Roman" w:cs="Times New Roman"/>
        </w:rPr>
        <w:t>подписывать новую форму вправе только руководитель медицинской организации или уполномоченное им лицо;</w:t>
      </w:r>
    </w:p>
    <w:p w:rsidR="00243FAA" w:rsidRPr="00194D59" w:rsidRDefault="008278C4" w:rsidP="008278C4">
      <w:pPr>
        <w:rPr>
          <w:rFonts w:ascii="Times New Roman" w:hAnsi="Times New Roman" w:cs="Times New Roman"/>
        </w:rPr>
      </w:pPr>
      <w:r w:rsidRPr="00210C2C">
        <w:rPr>
          <w:rFonts w:ascii="Times New Roman" w:hAnsi="Times New Roman" w:cs="Times New Roman"/>
        </w:rPr>
        <w:t>подпись может быть электронной, как и само заключение.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lastRenderedPageBreak/>
        <w:t>Форма № 316-1/</w:t>
      </w:r>
      <w:proofErr w:type="gramStart"/>
      <w:r w:rsidRPr="00194D59">
        <w:rPr>
          <w:rFonts w:ascii="Times New Roman" w:hAnsi="Times New Roman" w:cs="Times New Roman"/>
        </w:rPr>
        <w:t>у</w:t>
      </w:r>
      <w:proofErr w:type="gramEnd"/>
      <w:r w:rsidRPr="00194D59">
        <w:rPr>
          <w:rFonts w:ascii="Times New Roman" w:hAnsi="Times New Roman" w:cs="Times New Roman"/>
        </w:rPr>
        <w:t xml:space="preserve"> заполняется </w:t>
      </w:r>
      <w:proofErr w:type="gramStart"/>
      <w:r w:rsidRPr="00194D59">
        <w:rPr>
          <w:rFonts w:ascii="Times New Roman" w:hAnsi="Times New Roman" w:cs="Times New Roman"/>
        </w:rPr>
        <w:t>п</w:t>
      </w:r>
      <w:bookmarkStart w:id="0" w:name="_GoBack"/>
      <w:bookmarkEnd w:id="0"/>
      <w:r w:rsidRPr="00194D59">
        <w:rPr>
          <w:rFonts w:ascii="Times New Roman" w:hAnsi="Times New Roman" w:cs="Times New Roman"/>
        </w:rPr>
        <w:t>о</w:t>
      </w:r>
      <w:proofErr w:type="gramEnd"/>
      <w:r w:rsidRPr="00194D59">
        <w:rPr>
          <w:rFonts w:ascii="Times New Roman" w:hAnsi="Times New Roman" w:cs="Times New Roman"/>
        </w:rPr>
        <w:t xml:space="preserve"> окончании лечения пострадавшего или по запросу работодателя и содержит окончательный диагноз и сведения о повреждении здоровья. Изменения в этой форме по сравнению с формой № 316/</w:t>
      </w:r>
      <w:proofErr w:type="gramStart"/>
      <w:r w:rsidRPr="00194D59">
        <w:rPr>
          <w:rFonts w:ascii="Times New Roman" w:hAnsi="Times New Roman" w:cs="Times New Roman"/>
        </w:rPr>
        <w:t>у</w:t>
      </w:r>
      <w:proofErr w:type="gramEnd"/>
      <w:r w:rsidRPr="00194D59">
        <w:rPr>
          <w:rFonts w:ascii="Times New Roman" w:hAnsi="Times New Roman" w:cs="Times New Roman"/>
        </w:rPr>
        <w:t xml:space="preserve"> бо</w:t>
      </w:r>
      <w:r w:rsidR="008278C4">
        <w:rPr>
          <w:rFonts w:ascii="Times New Roman" w:hAnsi="Times New Roman" w:cs="Times New Roman"/>
        </w:rPr>
        <w:t xml:space="preserve">лее существенны. </w:t>
      </w:r>
      <w:r w:rsidR="001824D9" w:rsidRPr="00194D59">
        <w:rPr>
          <w:rFonts w:ascii="Times New Roman" w:hAnsi="Times New Roman" w:cs="Times New Roman"/>
        </w:rPr>
        <w:t>При сравнении форм этих заключений выявлены те же отличи</w:t>
      </w:r>
      <w:r w:rsidR="009E0FD9">
        <w:rPr>
          <w:rFonts w:ascii="Times New Roman" w:hAnsi="Times New Roman" w:cs="Times New Roman"/>
        </w:rPr>
        <w:t>я, что упомянуты выше, а также: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уточнено название, а и</w:t>
      </w:r>
      <w:r w:rsidR="008278C4">
        <w:rPr>
          <w:rFonts w:ascii="Times New Roman" w:hAnsi="Times New Roman" w:cs="Times New Roman"/>
        </w:rPr>
        <w:t>менно: теперь форма называется «</w:t>
      </w:r>
      <w:r w:rsidRPr="00194D59">
        <w:rPr>
          <w:rFonts w:ascii="Times New Roman" w:hAnsi="Times New Roman" w:cs="Times New Roman"/>
        </w:rPr>
        <w:t>Медицинское заключение об установлении заключительного диагноза пострадавшего в результате несчастного случая на производстве</w:t>
      </w:r>
      <w:r w:rsidR="008278C4">
        <w:rPr>
          <w:rFonts w:ascii="Times New Roman" w:hAnsi="Times New Roman" w:cs="Times New Roman"/>
        </w:rPr>
        <w:t>»</w:t>
      </w:r>
      <w:r w:rsidRPr="00194D59">
        <w:rPr>
          <w:rFonts w:ascii="Times New Roman" w:hAnsi="Times New Roman" w:cs="Times New Roman"/>
        </w:rPr>
        <w:t xml:space="preserve"> (сейчас из названия следует, что это справка о заключительном диагнозе);</w:t>
      </w:r>
    </w:p>
    <w:p w:rsidR="00463F62" w:rsidRPr="00194D59" w:rsidRDefault="00463F62" w:rsidP="00463F62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указывается степень тяжести повреждения здоровья (легкая или тяжелая), ранее эта информация не указывалась в справке;</w:t>
      </w:r>
    </w:p>
    <w:p w:rsidR="00194D59" w:rsidRPr="00194D59" w:rsidRDefault="00463F62" w:rsidP="00194D59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добавлено уточнение, что заключение может быть выдано по запросу работодателя (раньше это не было предусмотрено, по запросу работодателя выдавалась толь</w:t>
      </w:r>
      <w:r w:rsidR="009E0FD9">
        <w:rPr>
          <w:rFonts w:ascii="Times New Roman" w:hAnsi="Times New Roman" w:cs="Times New Roman"/>
        </w:rPr>
        <w:t>ко справка по форме № 315-1/у).</w:t>
      </w:r>
    </w:p>
    <w:p w:rsidR="00194D59" w:rsidRPr="00194D59" w:rsidRDefault="00194D59" w:rsidP="00194D59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 xml:space="preserve">исключили упоминание о лечении заболевании, не </w:t>
      </w:r>
      <w:proofErr w:type="gramStart"/>
      <w:r w:rsidRPr="00194D59">
        <w:rPr>
          <w:rFonts w:ascii="Times New Roman" w:hAnsi="Times New Roman" w:cs="Times New Roman"/>
        </w:rPr>
        <w:t>связанных</w:t>
      </w:r>
      <w:proofErr w:type="gramEnd"/>
      <w:r w:rsidRPr="00194D59">
        <w:rPr>
          <w:rFonts w:ascii="Times New Roman" w:hAnsi="Times New Roman" w:cs="Times New Roman"/>
        </w:rPr>
        <w:t xml:space="preserve"> с несчастным случаем на производстве;</w:t>
      </w:r>
    </w:p>
    <w:p w:rsidR="00194D59" w:rsidRPr="00194D59" w:rsidRDefault="00194D59" w:rsidP="00194D59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 xml:space="preserve">указание последствий несчастного случая на производстве (выздоровление; рекомендован перевод на другую работу; установлена инвалидность; летальный исход) </w:t>
      </w:r>
      <w:proofErr w:type="gramStart"/>
      <w:r w:rsidRPr="00194D59">
        <w:rPr>
          <w:rFonts w:ascii="Times New Roman" w:hAnsi="Times New Roman" w:cs="Times New Roman"/>
        </w:rPr>
        <w:t>заменили на указание</w:t>
      </w:r>
      <w:proofErr w:type="gramEnd"/>
      <w:r w:rsidRPr="00194D59">
        <w:rPr>
          <w:rFonts w:ascii="Times New Roman" w:hAnsi="Times New Roman" w:cs="Times New Roman"/>
        </w:rPr>
        <w:t xml:space="preserve"> кода заключительного диагноза по МКБ.</w:t>
      </w:r>
    </w:p>
    <w:p w:rsidR="00194D59" w:rsidRPr="00194D59" w:rsidRDefault="00194D59" w:rsidP="00194D59">
      <w:pPr>
        <w:rPr>
          <w:rFonts w:ascii="Times New Roman" w:hAnsi="Times New Roman" w:cs="Times New Roman"/>
        </w:rPr>
      </w:pPr>
      <w:r w:rsidRPr="00194D59">
        <w:rPr>
          <w:rFonts w:ascii="Times New Roman" w:hAnsi="Times New Roman" w:cs="Times New Roman"/>
        </w:rPr>
        <w:t>Эта форма также может выдаваться электр</w:t>
      </w:r>
      <w:r w:rsidR="009E0FD9">
        <w:rPr>
          <w:rFonts w:ascii="Times New Roman" w:hAnsi="Times New Roman" w:cs="Times New Roman"/>
        </w:rPr>
        <w:t>онной формой, подписанной УКЭБ.</w:t>
      </w:r>
    </w:p>
    <w:p w:rsidR="00063E55" w:rsidRDefault="00E623FE" w:rsidP="00E623FE">
      <w:pPr>
        <w:tabs>
          <w:tab w:val="left" w:pos="76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E623FE" w:rsidRDefault="00E623FE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lastRenderedPageBreak/>
        <w:t>Приложение N 1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t>к приказу Министерства здравоохранения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t>Российской Федерации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t>от 11 апреля 2025 г. N 196н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40"/>
        <w:gridCol w:w="3288"/>
      </w:tblGrid>
      <w:tr w:rsidR="00063E55" w:rsidRPr="00063E55">
        <w:tc>
          <w:tcPr>
            <w:tcW w:w="5443" w:type="dxa"/>
            <w:vMerge w:val="restart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ОГРН (ОГРНИП)</w:t>
            </w:r>
          </w:p>
        </w:tc>
        <w:tc>
          <w:tcPr>
            <w:tcW w:w="340" w:type="dxa"/>
            <w:vMerge w:val="restart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Медицинская документация Учетная форма N 315-1/у</w:t>
            </w:r>
          </w:p>
        </w:tc>
      </w:tr>
      <w:tr w:rsidR="00063E55" w:rsidRPr="00063E55">
        <w:trPr>
          <w:trHeight w:val="253"/>
        </w:trPr>
        <w:tc>
          <w:tcPr>
            <w:tcW w:w="5443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Merge w:val="restart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3E55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063E55">
              <w:rPr>
                <w:rFonts w:ascii="Times New Roman" w:hAnsi="Times New Roman" w:cs="Times New Roman"/>
              </w:rPr>
              <w:t xml:space="preserve"> приказом Министерства здравоохранения Российской Федерации от "11" апреля 2025 г. N 196н</w:t>
            </w:r>
          </w:p>
        </w:tc>
      </w:tr>
      <w:tr w:rsidR="00063E55" w:rsidRPr="00063E55">
        <w:tc>
          <w:tcPr>
            <w:tcW w:w="5443" w:type="dxa"/>
            <w:tcBorders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3E55" w:rsidRPr="00063E55"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  Медицинское заключение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о характере полученных повреждений здоровья в результате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несчастного случая на производстве и степени их тяжести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Выдано 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(наименование организации (индивидуального предпринимателя),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работодателя - физического лица, не являющегося индивидуальным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предпринимателем, по запросу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которой</w:t>
      </w:r>
      <w:proofErr w:type="gramEnd"/>
      <w:r w:rsidRPr="00063E55">
        <w:rPr>
          <w:rFonts w:ascii="Courier New" w:hAnsi="Courier New" w:cs="Courier New"/>
          <w:sz w:val="20"/>
          <w:szCs w:val="20"/>
        </w:rPr>
        <w:t xml:space="preserve"> (которого) выдается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      медицинское заключение)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о том, что пострадавший (пострадавшая) 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(фамилия, имя, отчество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(при наличии), возраст, занимаемая должность (профессия) пострадавшего)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поступил в 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(наименование медицинской организации,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ее структурного подразделения, куда поступил пострадавший, дата и время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  поступления (обращения)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Диагноз  и  код  диагноза  по  международной  статистической  классификации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болезней и проблем, связанных со здоровьем 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(с указанием характера и локализации)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По   степени   тяжести  повреждения  здоровья  при  несчастных  случаях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63E55">
        <w:rPr>
          <w:rFonts w:ascii="Courier New" w:hAnsi="Courier New" w:cs="Courier New"/>
          <w:sz w:val="20"/>
          <w:szCs w:val="20"/>
        </w:rPr>
        <w:t>производстве</w:t>
      </w:r>
      <w:proofErr w:type="gramEnd"/>
      <w:r w:rsidRPr="00063E55">
        <w:rPr>
          <w:rFonts w:ascii="Courier New" w:hAnsi="Courier New" w:cs="Courier New"/>
          <w:sz w:val="20"/>
          <w:szCs w:val="20"/>
        </w:rPr>
        <w:t xml:space="preserve"> повреждение относится к категории 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(указать степень тяжести повреждения здоровья: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тяжелая, легкая, нужное - вписать)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Дата выдачи медицинского заключения: число __ месяц _____________ год ____.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7"/>
        <w:gridCol w:w="2256"/>
        <w:gridCol w:w="350"/>
        <w:gridCol w:w="3005"/>
      </w:tblGrid>
      <w:tr w:rsidR="00063E55" w:rsidRPr="00063E55">
        <w:tc>
          <w:tcPr>
            <w:tcW w:w="3427" w:type="dxa"/>
            <w:vAlign w:val="bottom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Руководитель медицинской организации (уполномоченное должностное лицо)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3E55" w:rsidRPr="00063E55">
        <w:tc>
          <w:tcPr>
            <w:tcW w:w="3427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(подпись, усиленная квалифицированная электронная подпись)</w:t>
            </w:r>
          </w:p>
        </w:tc>
        <w:tc>
          <w:tcPr>
            <w:tcW w:w="35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3E55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</w:tblGrid>
      <w:tr w:rsidR="00063E55" w:rsidRPr="00063E55">
        <w:tc>
          <w:tcPr>
            <w:tcW w:w="3968" w:type="dxa"/>
            <w:vAlign w:val="center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М.П. медицинской организации</w:t>
            </w:r>
          </w:p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(при наличии)</w:t>
            </w:r>
          </w:p>
        </w:tc>
      </w:tr>
    </w:tbl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lastRenderedPageBreak/>
        <w:t>Приложение N 2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t>к приказу Министерства здравоохранения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t>Российской Федерации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063E55">
        <w:rPr>
          <w:rFonts w:ascii="Times New Roman" w:hAnsi="Times New Roman" w:cs="Times New Roman"/>
        </w:rPr>
        <w:t>от 11 апреля 2025 г. N 196н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40"/>
        <w:gridCol w:w="3288"/>
      </w:tblGrid>
      <w:tr w:rsidR="00063E55" w:rsidRPr="00063E55" w:rsidTr="00063E55">
        <w:tc>
          <w:tcPr>
            <w:tcW w:w="5443" w:type="dxa"/>
            <w:vMerge w:val="restart"/>
            <w:vAlign w:val="bottom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ОГРН (ОГРНИП)</w:t>
            </w:r>
          </w:p>
        </w:tc>
        <w:tc>
          <w:tcPr>
            <w:tcW w:w="34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Align w:val="bottom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Медицинская документация Учетная форма N 316-1/у</w:t>
            </w:r>
          </w:p>
        </w:tc>
      </w:tr>
      <w:tr w:rsidR="00063E55" w:rsidRPr="00063E55" w:rsidTr="00063E55">
        <w:tc>
          <w:tcPr>
            <w:tcW w:w="5443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Merge w:val="restart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3E55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063E55">
              <w:rPr>
                <w:rFonts w:ascii="Times New Roman" w:hAnsi="Times New Roman" w:cs="Times New Roman"/>
              </w:rPr>
              <w:t xml:space="preserve"> приказом Министерства здравоохранения Российской Федерации от "11" апреля 2025 г. N 196н</w:t>
            </w:r>
          </w:p>
        </w:tc>
      </w:tr>
      <w:tr w:rsidR="00063E55" w:rsidRPr="00063E55" w:rsidTr="00063E55">
        <w:trPr>
          <w:trHeight w:val="275"/>
        </w:trPr>
        <w:tc>
          <w:tcPr>
            <w:tcW w:w="5443" w:type="dxa"/>
            <w:tcBorders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3E55" w:rsidRPr="00063E55" w:rsidTr="00063E55">
        <w:trPr>
          <w:trHeight w:val="87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vMerge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  Медицинское заключение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об установлении заключительного диагноза пострадавшего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в результате несчастного случая на производстве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Выдана 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(наименование организации (индивидуального предпринимателя),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работодателя - физического лица, не являющегося индивидуальным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предпринимателем, по запросу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которой</w:t>
      </w:r>
      <w:proofErr w:type="gramEnd"/>
      <w:r w:rsidRPr="00063E55">
        <w:rPr>
          <w:rFonts w:ascii="Courier New" w:hAnsi="Courier New" w:cs="Courier New"/>
          <w:sz w:val="20"/>
          <w:szCs w:val="20"/>
        </w:rPr>
        <w:t xml:space="preserve"> (которого) выдается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      медицинское заключение)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о том, что пострадавшему (пострадавшей) 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(фамилия, имя, отчество (при наличии), число, месяц и год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рождения, занимаемая должность (профессия) пострадавшего)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оказывалась медицинская помощь 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   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(наименование медицинской организации,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__________________________________________________________________________: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ее структурного подразделения, куда поступил пострадавший)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в   период  с  "__" ______________ 20__ г.  по  "__" ______________ 20__ г.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по поводу 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(указать повреждения здоровья, полученные в результате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несчастного случая на производстве, и коды диагнозов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по международной статистической классификации болезней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и проблем, связанных со здоровьем (далее - МКБ)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Заключительный  диагноз (код по МКБ) пострадавшего от несчастного случая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63E55">
        <w:rPr>
          <w:rFonts w:ascii="Courier New" w:hAnsi="Courier New" w:cs="Courier New"/>
          <w:sz w:val="20"/>
          <w:szCs w:val="20"/>
        </w:rPr>
        <w:t>производстве</w:t>
      </w:r>
      <w:proofErr w:type="gramEnd"/>
      <w:r w:rsidRPr="00063E55">
        <w:rPr>
          <w:rFonts w:ascii="Courier New" w:hAnsi="Courier New" w:cs="Courier New"/>
          <w:sz w:val="20"/>
          <w:szCs w:val="20"/>
        </w:rPr>
        <w:t xml:space="preserve"> 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(с указанием характера и локализации)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По   степени   тяжести  повреждения  здоровья  при  несчастных  случаях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63E55">
        <w:rPr>
          <w:rFonts w:ascii="Courier New" w:hAnsi="Courier New" w:cs="Courier New"/>
          <w:sz w:val="20"/>
          <w:szCs w:val="20"/>
        </w:rPr>
        <w:t>производстве</w:t>
      </w:r>
      <w:proofErr w:type="gramEnd"/>
      <w:r w:rsidRPr="00063E55">
        <w:rPr>
          <w:rFonts w:ascii="Courier New" w:hAnsi="Courier New" w:cs="Courier New"/>
          <w:sz w:val="20"/>
          <w:szCs w:val="20"/>
        </w:rPr>
        <w:t xml:space="preserve"> повреждение относится к категории 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</w:t>
      </w:r>
      <w:proofErr w:type="gramStart"/>
      <w:r w:rsidRPr="00063E55">
        <w:rPr>
          <w:rFonts w:ascii="Courier New" w:hAnsi="Courier New" w:cs="Courier New"/>
          <w:sz w:val="20"/>
          <w:szCs w:val="20"/>
        </w:rPr>
        <w:t>(указать степень тяжести повреждения здоровья:</w:t>
      </w:r>
      <w:proofErr w:type="gramEnd"/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 xml:space="preserve">                    тяжелая, легкая, нужное - вписать)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63E55">
        <w:rPr>
          <w:rFonts w:ascii="Courier New" w:hAnsi="Courier New" w:cs="Courier New"/>
          <w:sz w:val="20"/>
          <w:szCs w:val="20"/>
        </w:rPr>
        <w:t>Дата выдачи медицинского заключения: число __ месяц _____________ год ____.</w:t>
      </w: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7"/>
        <w:gridCol w:w="2256"/>
        <w:gridCol w:w="350"/>
        <w:gridCol w:w="3005"/>
      </w:tblGrid>
      <w:tr w:rsidR="00063E55" w:rsidRPr="00063E55">
        <w:tc>
          <w:tcPr>
            <w:tcW w:w="3427" w:type="dxa"/>
            <w:vAlign w:val="bottom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Руководитель медицинской организации (уполномоченное должностное лицо)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3E55" w:rsidRPr="00063E55">
        <w:tc>
          <w:tcPr>
            <w:tcW w:w="3427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 xml:space="preserve">(подпись, усиленная </w:t>
            </w:r>
            <w:r w:rsidRPr="00063E55">
              <w:rPr>
                <w:rFonts w:ascii="Times New Roman" w:hAnsi="Times New Roman" w:cs="Times New Roman"/>
              </w:rPr>
              <w:lastRenderedPageBreak/>
              <w:t>квалифицированная электронная подпись)</w:t>
            </w:r>
          </w:p>
        </w:tc>
        <w:tc>
          <w:tcPr>
            <w:tcW w:w="350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3E55">
              <w:rPr>
                <w:rFonts w:ascii="Times New Roman" w:hAnsi="Times New Roman" w:cs="Times New Roman"/>
              </w:rPr>
              <w:t xml:space="preserve">(фамилия, имя, отчество (при </w:t>
            </w:r>
            <w:r w:rsidRPr="00063E55">
              <w:rPr>
                <w:rFonts w:ascii="Times New Roman" w:hAnsi="Times New Roman" w:cs="Times New Roman"/>
              </w:rPr>
              <w:lastRenderedPageBreak/>
              <w:t>наличии)</w:t>
            </w:r>
            <w:proofErr w:type="gramEnd"/>
          </w:p>
        </w:tc>
      </w:tr>
    </w:tbl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</w:tblGrid>
      <w:tr w:rsidR="00063E55" w:rsidRPr="00063E55">
        <w:tc>
          <w:tcPr>
            <w:tcW w:w="3968" w:type="dxa"/>
          </w:tcPr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М.П. медицинской организации</w:t>
            </w:r>
          </w:p>
          <w:p w:rsidR="00063E55" w:rsidRPr="00063E55" w:rsidRDefault="00063E55" w:rsidP="0006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E55">
              <w:rPr>
                <w:rFonts w:ascii="Times New Roman" w:hAnsi="Times New Roman" w:cs="Times New Roman"/>
              </w:rPr>
              <w:t>(при наличии)</w:t>
            </w:r>
          </w:p>
        </w:tc>
      </w:tr>
    </w:tbl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63E55" w:rsidRPr="00063E55" w:rsidRDefault="00063E55" w:rsidP="00063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63E55" w:rsidRPr="00063E55" w:rsidRDefault="00063E55" w:rsidP="00063E5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063E55" w:rsidRPr="00194D59" w:rsidRDefault="00063E55" w:rsidP="00194D59">
      <w:pPr>
        <w:rPr>
          <w:rFonts w:ascii="Times New Roman" w:hAnsi="Times New Roman" w:cs="Times New Roman"/>
        </w:rPr>
      </w:pPr>
    </w:p>
    <w:sectPr w:rsidR="00063E55" w:rsidRPr="0019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33"/>
    <w:rsid w:val="00014FA5"/>
    <w:rsid w:val="00063E55"/>
    <w:rsid w:val="00093B4E"/>
    <w:rsid w:val="00114399"/>
    <w:rsid w:val="001824D9"/>
    <w:rsid w:val="00194D59"/>
    <w:rsid w:val="00210C2C"/>
    <w:rsid w:val="00243FAA"/>
    <w:rsid w:val="00463F62"/>
    <w:rsid w:val="006C6533"/>
    <w:rsid w:val="008278C4"/>
    <w:rsid w:val="009277E3"/>
    <w:rsid w:val="009918B7"/>
    <w:rsid w:val="009E0FD9"/>
    <w:rsid w:val="00D33094"/>
    <w:rsid w:val="00DB5513"/>
    <w:rsid w:val="00E623FE"/>
    <w:rsid w:val="00F2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29069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918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Елена Андреевна</dc:creator>
  <cp:lastModifiedBy>Василевская Елена Андреевна</cp:lastModifiedBy>
  <cp:revision>3</cp:revision>
  <dcterms:created xsi:type="dcterms:W3CDTF">2025-07-23T03:24:00Z</dcterms:created>
  <dcterms:modified xsi:type="dcterms:W3CDTF">2025-10-27T02:18:00Z</dcterms:modified>
</cp:coreProperties>
</file>