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BCF" w:rsidRPr="005D1BCF" w:rsidRDefault="00210F7A" w:rsidP="00210F7A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5D1BCF">
        <w:rPr>
          <w:rFonts w:ascii="Times New Roman" w:hAnsi="Times New Roman" w:cs="Times New Roman"/>
          <w:b/>
          <w:sz w:val="28"/>
          <w:szCs w:val="28"/>
        </w:rPr>
        <w:t>Реестр документов, входящих в состав муниципальной программы</w:t>
      </w:r>
      <w:r w:rsidR="005D1BCF" w:rsidRPr="005D1BC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275"/>
        <w:gridCol w:w="1276"/>
        <w:gridCol w:w="2410"/>
        <w:gridCol w:w="567"/>
        <w:gridCol w:w="9"/>
        <w:gridCol w:w="1550"/>
        <w:gridCol w:w="2268"/>
      </w:tblGrid>
      <w:tr w:rsidR="00210F7A" w:rsidRPr="00831404" w:rsidTr="001E35B3">
        <w:trPr>
          <w:trHeight w:val="865"/>
        </w:trPr>
        <w:tc>
          <w:tcPr>
            <w:tcW w:w="488" w:type="dxa"/>
            <w:vAlign w:val="center"/>
          </w:tcPr>
          <w:p w:rsidR="00210F7A" w:rsidRPr="00047820" w:rsidRDefault="00210F7A" w:rsidP="0056019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82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75" w:type="dxa"/>
            <w:vAlign w:val="center"/>
          </w:tcPr>
          <w:p w:rsidR="00210F7A" w:rsidRPr="00047820" w:rsidRDefault="00210F7A" w:rsidP="00036BB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820">
              <w:rPr>
                <w:rFonts w:ascii="Times New Roman" w:hAnsi="Times New Roman" w:cs="Times New Roman"/>
                <w:sz w:val="24"/>
                <w:szCs w:val="24"/>
              </w:rPr>
              <w:t xml:space="preserve">Тип документа </w:t>
            </w:r>
          </w:p>
        </w:tc>
        <w:tc>
          <w:tcPr>
            <w:tcW w:w="1276" w:type="dxa"/>
            <w:vAlign w:val="center"/>
          </w:tcPr>
          <w:p w:rsidR="00210F7A" w:rsidRPr="00047820" w:rsidRDefault="00210F7A" w:rsidP="00036BB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820">
              <w:rPr>
                <w:rFonts w:ascii="Times New Roman" w:hAnsi="Times New Roman" w:cs="Times New Roman"/>
                <w:sz w:val="24"/>
                <w:szCs w:val="24"/>
              </w:rPr>
              <w:t xml:space="preserve">Вид документа </w:t>
            </w:r>
          </w:p>
        </w:tc>
        <w:tc>
          <w:tcPr>
            <w:tcW w:w="2410" w:type="dxa"/>
            <w:vAlign w:val="center"/>
          </w:tcPr>
          <w:p w:rsidR="00210F7A" w:rsidRPr="00047820" w:rsidRDefault="00210F7A" w:rsidP="00036BB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82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576" w:type="dxa"/>
            <w:gridSpan w:val="2"/>
            <w:vAlign w:val="center"/>
          </w:tcPr>
          <w:p w:rsidR="00210F7A" w:rsidRPr="00047820" w:rsidRDefault="00210F7A" w:rsidP="00036BB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820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</w:p>
        </w:tc>
        <w:tc>
          <w:tcPr>
            <w:tcW w:w="1550" w:type="dxa"/>
            <w:vAlign w:val="center"/>
          </w:tcPr>
          <w:p w:rsidR="00210F7A" w:rsidRPr="00047820" w:rsidRDefault="00210F7A" w:rsidP="00036BB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82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</w:t>
            </w:r>
          </w:p>
        </w:tc>
        <w:tc>
          <w:tcPr>
            <w:tcW w:w="2268" w:type="dxa"/>
            <w:vAlign w:val="center"/>
          </w:tcPr>
          <w:p w:rsidR="00210F7A" w:rsidRPr="00047820" w:rsidRDefault="00210F7A" w:rsidP="00036BB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820">
              <w:rPr>
                <w:rFonts w:ascii="Times New Roman" w:hAnsi="Times New Roman" w:cs="Times New Roman"/>
                <w:sz w:val="24"/>
                <w:szCs w:val="24"/>
              </w:rPr>
              <w:t xml:space="preserve">Гиперссылка на текст документа </w:t>
            </w:r>
          </w:p>
        </w:tc>
      </w:tr>
      <w:tr w:rsidR="00210F7A" w:rsidRPr="00831404" w:rsidTr="001E35B3">
        <w:trPr>
          <w:trHeight w:val="277"/>
        </w:trPr>
        <w:tc>
          <w:tcPr>
            <w:tcW w:w="488" w:type="dxa"/>
            <w:vAlign w:val="center"/>
          </w:tcPr>
          <w:p w:rsidR="00210F7A" w:rsidRPr="00036BBF" w:rsidRDefault="00210F7A" w:rsidP="00036BB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210F7A" w:rsidRPr="00036BBF" w:rsidRDefault="00210F7A" w:rsidP="00036BB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10F7A" w:rsidRPr="00036BBF" w:rsidRDefault="00210F7A" w:rsidP="00036BB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210F7A" w:rsidRPr="00036BBF" w:rsidRDefault="00210F7A" w:rsidP="00036BB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  <w:gridSpan w:val="2"/>
            <w:vAlign w:val="center"/>
          </w:tcPr>
          <w:p w:rsidR="00210F7A" w:rsidRPr="00036BBF" w:rsidRDefault="00210F7A" w:rsidP="00036BB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dxa"/>
            <w:vAlign w:val="center"/>
          </w:tcPr>
          <w:p w:rsidR="00210F7A" w:rsidRPr="00036BBF" w:rsidRDefault="00210F7A" w:rsidP="00036BB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210F7A" w:rsidRPr="00036BBF" w:rsidRDefault="00210F7A" w:rsidP="00036BBF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0F7A" w:rsidRPr="00037A08" w:rsidTr="001E35B3">
        <w:tc>
          <w:tcPr>
            <w:tcW w:w="9843" w:type="dxa"/>
            <w:gridSpan w:val="8"/>
            <w:vAlign w:val="center"/>
          </w:tcPr>
          <w:p w:rsidR="00210F7A" w:rsidRPr="00037A08" w:rsidRDefault="00210F7A" w:rsidP="000C3B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</w:t>
            </w:r>
            <w:r w:rsidR="00A01B6D"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="004470A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финансами </w:t>
            </w:r>
            <w:r w:rsidR="005D1BCF" w:rsidRPr="00037A08">
              <w:rPr>
                <w:rFonts w:ascii="Times New Roman" w:hAnsi="Times New Roman" w:cs="Times New Roman"/>
                <w:sz w:val="24"/>
                <w:szCs w:val="24"/>
              </w:rPr>
              <w:t>Слюдянско</w:t>
            </w:r>
            <w:r w:rsidR="000C3B1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5D1BCF" w:rsidRPr="00037A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0C3B1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5D1BCF" w:rsidRPr="00037A0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C3B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D1BCF" w:rsidRPr="00037A0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036BBF" w:rsidRPr="00037A08" w:rsidTr="007702D7">
        <w:trPr>
          <w:trHeight w:val="2821"/>
        </w:trPr>
        <w:tc>
          <w:tcPr>
            <w:tcW w:w="488" w:type="dxa"/>
            <w:vAlign w:val="center"/>
          </w:tcPr>
          <w:p w:rsidR="00036BBF" w:rsidRPr="00037A08" w:rsidRDefault="00036BBF" w:rsidP="00036BB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5" w:type="dxa"/>
            <w:vAlign w:val="center"/>
          </w:tcPr>
          <w:p w:rsidR="00036BBF" w:rsidRPr="00037A08" w:rsidRDefault="00036BBF" w:rsidP="00036B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Стратегические приоритеты</w:t>
            </w:r>
          </w:p>
        </w:tc>
        <w:tc>
          <w:tcPr>
            <w:tcW w:w="1276" w:type="dxa"/>
            <w:vAlign w:val="center"/>
          </w:tcPr>
          <w:p w:rsidR="00036BBF" w:rsidRPr="00037A08" w:rsidRDefault="00036BBF" w:rsidP="00036BB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</w:tc>
        <w:tc>
          <w:tcPr>
            <w:tcW w:w="2410" w:type="dxa"/>
            <w:vAlign w:val="center"/>
          </w:tcPr>
          <w:p w:rsidR="00036BBF" w:rsidRPr="00037A08" w:rsidRDefault="00036BBF" w:rsidP="000C3B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 «</w:t>
            </w:r>
            <w:r w:rsidR="004470A2" w:rsidRPr="00037A08">
              <w:rPr>
                <w:rFonts w:ascii="Times New Roman" w:hAnsi="Times New Roman" w:cs="Times New Roman"/>
                <w:sz w:val="24"/>
                <w:szCs w:val="24"/>
              </w:rPr>
              <w:t>Управлен</w:t>
            </w:r>
            <w:r w:rsidR="004470A2">
              <w:rPr>
                <w:rFonts w:ascii="Times New Roman" w:hAnsi="Times New Roman" w:cs="Times New Roman"/>
                <w:sz w:val="24"/>
                <w:szCs w:val="24"/>
              </w:rPr>
              <w:t xml:space="preserve">ие муниципальными финансами </w:t>
            </w:r>
            <w:r w:rsidR="004470A2" w:rsidRPr="00037A08">
              <w:rPr>
                <w:rFonts w:ascii="Times New Roman" w:hAnsi="Times New Roman" w:cs="Times New Roman"/>
                <w:sz w:val="24"/>
                <w:szCs w:val="24"/>
              </w:rPr>
              <w:t>Слюдянско</w:t>
            </w:r>
            <w:r w:rsidR="004470A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470A2" w:rsidRPr="00037A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4470A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470A2" w:rsidRPr="00037A0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4470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470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vAlign w:val="center"/>
          </w:tcPr>
          <w:p w:rsidR="00036BBF" w:rsidRPr="00037A08" w:rsidRDefault="0085376A" w:rsidP="00036B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№__от</w:t>
            </w:r>
          </w:p>
        </w:tc>
        <w:tc>
          <w:tcPr>
            <w:tcW w:w="1559" w:type="dxa"/>
            <w:gridSpan w:val="2"/>
            <w:vAlign w:val="center"/>
          </w:tcPr>
          <w:p w:rsidR="00036BBF" w:rsidRPr="00037A08" w:rsidRDefault="00036BBF" w:rsidP="00036BB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4470A2">
              <w:rPr>
                <w:rFonts w:ascii="Times New Roman" w:hAnsi="Times New Roman" w:cs="Times New Roman"/>
                <w:sz w:val="24"/>
                <w:szCs w:val="24"/>
              </w:rPr>
              <w:t>«Комитет финансов Слюдянского муниципального района»</w:t>
            </w:r>
          </w:p>
        </w:tc>
        <w:tc>
          <w:tcPr>
            <w:tcW w:w="2268" w:type="dxa"/>
            <w:vAlign w:val="center"/>
          </w:tcPr>
          <w:p w:rsidR="00036BBF" w:rsidRPr="00037A08" w:rsidRDefault="004470A2" w:rsidP="00036BB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0A2">
              <w:rPr>
                <w:rFonts w:ascii="Times New Roman" w:hAnsi="Times New Roman" w:cs="Times New Roman"/>
                <w:sz w:val="24"/>
                <w:szCs w:val="24"/>
              </w:rPr>
              <w:t>https://www.sludyanka.ru/page/sludyanka_rubrics-6437</w:t>
            </w:r>
          </w:p>
        </w:tc>
      </w:tr>
      <w:tr w:rsidR="004470A2" w:rsidRPr="00037A08" w:rsidTr="001E35B3">
        <w:trPr>
          <w:trHeight w:val="2463"/>
        </w:trPr>
        <w:tc>
          <w:tcPr>
            <w:tcW w:w="488" w:type="dxa"/>
            <w:vAlign w:val="center"/>
          </w:tcPr>
          <w:p w:rsidR="004470A2" w:rsidRPr="00037A08" w:rsidRDefault="004470A2" w:rsidP="004470A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4470A2" w:rsidRPr="00037A08" w:rsidRDefault="004470A2" w:rsidP="004470A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>Паспорт МП</w:t>
            </w:r>
          </w:p>
        </w:tc>
        <w:tc>
          <w:tcPr>
            <w:tcW w:w="1276" w:type="dxa"/>
            <w:vAlign w:val="center"/>
          </w:tcPr>
          <w:p w:rsidR="004470A2" w:rsidRPr="00037A08" w:rsidRDefault="004470A2" w:rsidP="004470A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</w:p>
        </w:tc>
        <w:tc>
          <w:tcPr>
            <w:tcW w:w="2410" w:type="dxa"/>
            <w:vAlign w:val="center"/>
          </w:tcPr>
          <w:p w:rsidR="004470A2" w:rsidRPr="00037A08" w:rsidRDefault="004470A2" w:rsidP="004470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паспортов комплексов процессных мероприятий муниципальной программы </w:t>
            </w: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>Управлен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муниципальными финансами </w:t>
            </w: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>Слюдянско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6" w:type="dxa"/>
            <w:gridSpan w:val="2"/>
            <w:vAlign w:val="center"/>
          </w:tcPr>
          <w:p w:rsidR="004470A2" w:rsidRPr="00037A08" w:rsidRDefault="004470A2" w:rsidP="004470A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№__от</w:t>
            </w:r>
          </w:p>
        </w:tc>
        <w:tc>
          <w:tcPr>
            <w:tcW w:w="1550" w:type="dxa"/>
            <w:vAlign w:val="center"/>
          </w:tcPr>
          <w:p w:rsidR="004470A2" w:rsidRPr="00037A08" w:rsidRDefault="004470A2" w:rsidP="004470A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«Комитет финансов Слюдянского муниципального района»</w:t>
            </w:r>
          </w:p>
        </w:tc>
        <w:tc>
          <w:tcPr>
            <w:tcW w:w="2268" w:type="dxa"/>
            <w:vAlign w:val="center"/>
          </w:tcPr>
          <w:p w:rsidR="004470A2" w:rsidRPr="00037A08" w:rsidRDefault="004470A2" w:rsidP="004470A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0A2">
              <w:rPr>
                <w:rFonts w:ascii="Times New Roman" w:hAnsi="Times New Roman" w:cs="Times New Roman"/>
                <w:sz w:val="24"/>
                <w:szCs w:val="24"/>
              </w:rPr>
              <w:t>https://www.sludyanka.ru/page/sludyanka_rubrics-6437</w:t>
            </w:r>
          </w:p>
        </w:tc>
      </w:tr>
      <w:tr w:rsidR="007702D7" w:rsidRPr="00037A08" w:rsidTr="00D96976">
        <w:trPr>
          <w:trHeight w:val="172"/>
        </w:trPr>
        <w:tc>
          <w:tcPr>
            <w:tcW w:w="488" w:type="dxa"/>
            <w:vAlign w:val="center"/>
          </w:tcPr>
          <w:p w:rsidR="007702D7" w:rsidRPr="00037A08" w:rsidRDefault="007702D7" w:rsidP="007702D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5" w:type="dxa"/>
            <w:vAlign w:val="center"/>
          </w:tcPr>
          <w:p w:rsidR="007702D7" w:rsidRPr="00037A08" w:rsidRDefault="007702D7" w:rsidP="007702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расчетов показателей</w:t>
            </w:r>
          </w:p>
        </w:tc>
        <w:tc>
          <w:tcPr>
            <w:tcW w:w="1276" w:type="dxa"/>
            <w:vAlign w:val="center"/>
          </w:tcPr>
          <w:p w:rsidR="007702D7" w:rsidRPr="00037A08" w:rsidRDefault="007702D7" w:rsidP="007702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</w:t>
            </w:r>
          </w:p>
        </w:tc>
        <w:tc>
          <w:tcPr>
            <w:tcW w:w="2410" w:type="dxa"/>
            <w:vAlign w:val="center"/>
          </w:tcPr>
          <w:p w:rsidR="007702D7" w:rsidRPr="005F616E" w:rsidRDefault="007702D7" w:rsidP="007702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16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методики расчета показателей муниципальной программы </w:t>
            </w:r>
          </w:p>
          <w:p w:rsidR="007702D7" w:rsidRPr="00037A08" w:rsidRDefault="007702D7" w:rsidP="007702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>«Управлен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муниципальными финансами </w:t>
            </w: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>Слюдянско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а»</w:t>
            </w:r>
          </w:p>
        </w:tc>
        <w:tc>
          <w:tcPr>
            <w:tcW w:w="576" w:type="dxa"/>
            <w:gridSpan w:val="2"/>
            <w:vAlign w:val="center"/>
          </w:tcPr>
          <w:p w:rsidR="007702D7" w:rsidRPr="00037A08" w:rsidRDefault="007702D7" w:rsidP="007702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№__от</w:t>
            </w:r>
          </w:p>
        </w:tc>
        <w:tc>
          <w:tcPr>
            <w:tcW w:w="1550" w:type="dxa"/>
            <w:vAlign w:val="center"/>
          </w:tcPr>
          <w:p w:rsidR="007702D7" w:rsidRPr="00037A08" w:rsidRDefault="007702D7" w:rsidP="007702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A08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«Комитет финансов Слюдянского муниципального района»</w:t>
            </w:r>
          </w:p>
        </w:tc>
        <w:tc>
          <w:tcPr>
            <w:tcW w:w="2268" w:type="dxa"/>
            <w:vAlign w:val="center"/>
          </w:tcPr>
          <w:p w:rsidR="007702D7" w:rsidRPr="00037A08" w:rsidRDefault="007702D7" w:rsidP="007702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0A2">
              <w:rPr>
                <w:rFonts w:ascii="Times New Roman" w:hAnsi="Times New Roman" w:cs="Times New Roman"/>
                <w:sz w:val="24"/>
                <w:szCs w:val="24"/>
              </w:rPr>
              <w:t>https://www.sludyanka.ru/page/sludyanka_rubrics-6437</w:t>
            </w:r>
          </w:p>
        </w:tc>
      </w:tr>
    </w:tbl>
    <w:p w:rsidR="007702D7" w:rsidRPr="007702D7" w:rsidRDefault="007702D7" w:rsidP="00E72E16">
      <w:pPr>
        <w:widowControl w:val="0"/>
        <w:autoSpaceDE w:val="0"/>
        <w:autoSpaceDN w:val="0"/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702D7">
        <w:rPr>
          <w:rFonts w:ascii="Times New Roman" w:hAnsi="Times New Roman" w:cs="Times New Roman"/>
          <w:b/>
          <w:sz w:val="24"/>
          <w:szCs w:val="24"/>
        </w:rPr>
        <w:t>Председатель Комитета</w:t>
      </w:r>
    </w:p>
    <w:p w:rsidR="00F936B3" w:rsidRPr="007702D7" w:rsidRDefault="007702D7" w:rsidP="00E72E16">
      <w:pPr>
        <w:widowControl w:val="0"/>
        <w:autoSpaceDE w:val="0"/>
        <w:autoSpaceDN w:val="0"/>
        <w:spacing w:after="0"/>
        <w:rPr>
          <w:b/>
          <w:sz w:val="24"/>
          <w:szCs w:val="24"/>
        </w:rPr>
      </w:pPr>
      <w:r w:rsidRPr="007702D7">
        <w:rPr>
          <w:rFonts w:ascii="Times New Roman" w:hAnsi="Times New Roman" w:cs="Times New Roman"/>
          <w:b/>
          <w:sz w:val="24"/>
          <w:szCs w:val="24"/>
        </w:rPr>
        <w:t>финансов Слюдянского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С.Б. Адамова</w:t>
      </w:r>
    </w:p>
    <w:sectPr w:rsidR="00F936B3" w:rsidRPr="007702D7" w:rsidSect="007702D7">
      <w:pgSz w:w="11906" w:h="16838"/>
      <w:pgMar w:top="426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7A"/>
    <w:rsid w:val="00036BBF"/>
    <w:rsid w:val="00037A08"/>
    <w:rsid w:val="00047820"/>
    <w:rsid w:val="000C3B16"/>
    <w:rsid w:val="001D1004"/>
    <w:rsid w:val="001E35B3"/>
    <w:rsid w:val="00210F7A"/>
    <w:rsid w:val="003821C4"/>
    <w:rsid w:val="00391668"/>
    <w:rsid w:val="003A09C6"/>
    <w:rsid w:val="003D1159"/>
    <w:rsid w:val="003D1760"/>
    <w:rsid w:val="00427391"/>
    <w:rsid w:val="004470A2"/>
    <w:rsid w:val="00504B35"/>
    <w:rsid w:val="005D1BCF"/>
    <w:rsid w:val="005F616E"/>
    <w:rsid w:val="006B2444"/>
    <w:rsid w:val="006D0188"/>
    <w:rsid w:val="007702D7"/>
    <w:rsid w:val="00774725"/>
    <w:rsid w:val="007A0ABD"/>
    <w:rsid w:val="007A6129"/>
    <w:rsid w:val="0085376A"/>
    <w:rsid w:val="00A01B6D"/>
    <w:rsid w:val="00B82750"/>
    <w:rsid w:val="00B97426"/>
    <w:rsid w:val="00BA14BD"/>
    <w:rsid w:val="00D554E1"/>
    <w:rsid w:val="00D621E2"/>
    <w:rsid w:val="00D63A93"/>
    <w:rsid w:val="00D96976"/>
    <w:rsid w:val="00E72E16"/>
    <w:rsid w:val="00EA18E7"/>
    <w:rsid w:val="00F936B3"/>
    <w:rsid w:val="00FE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DABAC"/>
  <w15:docId w15:val="{92B8E817-2905-41D8-809B-935B4386C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10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0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econ22</cp:lastModifiedBy>
  <cp:revision>2</cp:revision>
  <cp:lastPrinted>2024-10-25T06:59:00Z</cp:lastPrinted>
  <dcterms:created xsi:type="dcterms:W3CDTF">2024-11-11T00:59:00Z</dcterms:created>
  <dcterms:modified xsi:type="dcterms:W3CDTF">2024-11-11T00:59:00Z</dcterms:modified>
</cp:coreProperties>
</file>