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DA262" w14:textId="67AB5652"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96062A">
        <w:rPr>
          <w:sz w:val="24"/>
          <w:szCs w:val="24"/>
        </w:rPr>
        <w:t>13</w:t>
      </w:r>
    </w:p>
    <w:p w14:paraId="669B6FBA" w14:textId="10BCEA87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062A" w:rsidRPr="0096062A">
        <w:rPr>
          <w:sz w:val="24"/>
          <w:szCs w:val="24"/>
        </w:rPr>
        <w:t xml:space="preserve">к решению Думы Слюдянского муниципального района "О внесении изменений в решение Думы </w:t>
      </w:r>
      <w:proofErr w:type="spellStart"/>
      <w:r w:rsidR="0096062A" w:rsidRPr="0096062A">
        <w:rPr>
          <w:sz w:val="24"/>
          <w:szCs w:val="24"/>
        </w:rPr>
        <w:t>Cлюдянского</w:t>
      </w:r>
      <w:proofErr w:type="spellEnd"/>
      <w:r w:rsidR="0096062A" w:rsidRPr="0096062A">
        <w:rPr>
          <w:sz w:val="24"/>
          <w:szCs w:val="24"/>
        </w:rPr>
        <w:t xml:space="preserve"> муниципального района от 26.12.2024года № 46-VIII "О бюджете Слюдянского муниципального района на 2024 год и на плановый период 2025 и 2026 годов"</w:t>
      </w:r>
    </w:p>
    <w:p w14:paraId="741A2283" w14:textId="7019BEFA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811F2F">
        <w:rPr>
          <w:sz w:val="24"/>
          <w:szCs w:val="24"/>
        </w:rPr>
        <w:t xml:space="preserve"> 31</w:t>
      </w:r>
      <w:r w:rsidRPr="00FC118F">
        <w:rPr>
          <w:sz w:val="24"/>
          <w:szCs w:val="24"/>
        </w:rPr>
        <w:t>.</w:t>
      </w:r>
      <w:r w:rsidR="00B34E22">
        <w:rPr>
          <w:sz w:val="24"/>
          <w:szCs w:val="24"/>
        </w:rPr>
        <w:t xml:space="preserve"> </w:t>
      </w:r>
      <w:r w:rsidR="00811F2F">
        <w:rPr>
          <w:sz w:val="24"/>
          <w:szCs w:val="24"/>
        </w:rPr>
        <w:t>03</w:t>
      </w:r>
      <w:r w:rsidR="00B34E22"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</w:t>
      </w:r>
      <w:r w:rsidR="0096062A">
        <w:rPr>
          <w:sz w:val="24"/>
          <w:szCs w:val="24"/>
        </w:rPr>
        <w:t>5</w:t>
      </w:r>
      <w:r w:rsidRPr="00FC118F">
        <w:rPr>
          <w:sz w:val="24"/>
          <w:szCs w:val="24"/>
        </w:rPr>
        <w:t xml:space="preserve"> г. № </w:t>
      </w:r>
      <w:r w:rsidR="00811F2F">
        <w:rPr>
          <w:sz w:val="24"/>
          <w:szCs w:val="24"/>
        </w:rPr>
        <w:t>78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8F2644">
        <w:rPr>
          <w:sz w:val="24"/>
          <w:szCs w:val="24"/>
          <w:lang w:val="en-US"/>
        </w:rPr>
        <w:t>I</w:t>
      </w:r>
      <w:r w:rsidR="00B1295B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29AAE3AB" w14:textId="77777777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1BECD623" w14:textId="067EA3E0" w:rsidR="008E04F4" w:rsidRDefault="008E04F4" w:rsidP="008E04F4">
      <w:pPr>
        <w:pStyle w:val="ConsPlusTitle"/>
        <w:widowControl/>
        <w:jc w:val="center"/>
        <w:outlineLvl w:val="0"/>
      </w:pPr>
      <w:r w:rsidRPr="009A4DE0">
        <w:t>ПОРЯДОК</w:t>
      </w:r>
    </w:p>
    <w:p w14:paraId="2D0A0389" w14:textId="1C51464C" w:rsidR="0096062A" w:rsidRPr="009A4DE0" w:rsidRDefault="0096062A" w:rsidP="000723F3">
      <w:pPr>
        <w:pStyle w:val="ConsPlusTitle"/>
        <w:widowControl/>
        <w:jc w:val="center"/>
        <w:outlineLvl w:val="0"/>
      </w:pPr>
      <w:r>
        <w:t xml:space="preserve">ПРЕДОСТАВЛЕНИЯ </w:t>
      </w:r>
      <w:r w:rsidRPr="0096062A">
        <w:t xml:space="preserve">БЮДЖЕТАМ ГОРОДСКИХ И СЕЛЬСКИХ ПОСЕЛЕНИЙ ИЗ БЮДЖЕТА СЛЮДЯНСКОГО МУНИЦИПАЛЬНОГО РАЙОНА ИНЫХ МЕЖБЮДЖЕТНЫХ ТРАНСФЕРТОВ  НА ОСУЩЕСТВЛЕНИЕ ЧАСТИ ПОЛНОМОЧИЙ ПО РЕШЕНИЮ ВОПРОСОВ МЕСТНОГО ЗНАЧЕНИЯ </w:t>
      </w:r>
    </w:p>
    <w:p w14:paraId="67DFCD56" w14:textId="73278080" w:rsidR="008E04F4" w:rsidRPr="009A4DE0" w:rsidRDefault="00AA7208" w:rsidP="000723F3">
      <w:pPr>
        <w:pStyle w:val="ConsPlusTitle"/>
        <w:jc w:val="center"/>
        <w:outlineLvl w:val="0"/>
        <w:rPr>
          <w:b w:val="0"/>
        </w:rPr>
      </w:pPr>
      <w:r>
        <w:t>в</w:t>
      </w:r>
      <w:r w:rsidR="008E04F4" w:rsidRPr="009A4DE0">
        <w:t xml:space="preserve"> 20</w:t>
      </w:r>
      <w:r w:rsidR="008E04F4">
        <w:t>2</w:t>
      </w:r>
      <w:r w:rsidR="00B4038E">
        <w:t>5</w:t>
      </w:r>
      <w:r w:rsidR="008E04F4" w:rsidRPr="009A4DE0">
        <w:t xml:space="preserve"> ГОДУ И ПЛАНОВОМ ПЕРИОДЕ 20</w:t>
      </w:r>
      <w:r w:rsidR="008E04F4">
        <w:t>2</w:t>
      </w:r>
      <w:r w:rsidR="00B4038E">
        <w:t>6</w:t>
      </w:r>
      <w:r w:rsidR="008E04F4">
        <w:t xml:space="preserve"> и 202</w:t>
      </w:r>
      <w:r w:rsidR="00B4038E">
        <w:t>7</w:t>
      </w:r>
      <w:r w:rsidR="008E04F4" w:rsidRPr="009A4DE0">
        <w:t xml:space="preserve"> ГОДОВ</w:t>
      </w:r>
    </w:p>
    <w:p w14:paraId="0FD5472B" w14:textId="77777777" w:rsidR="008E04F4" w:rsidRPr="009A4DE0" w:rsidRDefault="008E04F4" w:rsidP="008E04F4">
      <w:pPr>
        <w:pStyle w:val="ConsPlusTitle"/>
        <w:widowControl/>
        <w:jc w:val="center"/>
        <w:outlineLvl w:val="0"/>
        <w:rPr>
          <w:b w:val="0"/>
        </w:rPr>
      </w:pPr>
    </w:p>
    <w:p w14:paraId="0417F7D2" w14:textId="3F190ECE" w:rsidR="008E04F4" w:rsidRPr="006E50EB" w:rsidRDefault="0096062A" w:rsidP="0096062A">
      <w:pPr>
        <w:pStyle w:val="ConsPlusTitle"/>
        <w:widowControl/>
        <w:jc w:val="both"/>
        <w:outlineLvl w:val="0"/>
        <w:rPr>
          <w:b w:val="0"/>
          <w:bCs w:val="0"/>
        </w:rPr>
      </w:pPr>
      <w:r w:rsidRPr="006E50EB">
        <w:rPr>
          <w:b w:val="0"/>
          <w:bCs w:val="0"/>
        </w:rPr>
        <w:t xml:space="preserve">       1. </w:t>
      </w:r>
      <w:r w:rsidR="008E04F4" w:rsidRPr="006E50EB">
        <w:rPr>
          <w:b w:val="0"/>
          <w:bCs w:val="0"/>
        </w:rPr>
        <w:t>Предоставление иных межбюджетных трансфертов на</w:t>
      </w:r>
      <w:r w:rsidRPr="006E50EB">
        <w:rPr>
          <w:b w:val="0"/>
          <w:bCs w:val="0"/>
        </w:rPr>
        <w:t xml:space="preserve"> осуществление части полномочий по решению вопросов местного значения Слюдянского муниципального района </w:t>
      </w:r>
      <w:r w:rsidR="008E04F4" w:rsidRPr="006E50EB">
        <w:rPr>
          <w:b w:val="0"/>
          <w:bCs w:val="0"/>
        </w:rPr>
        <w:t xml:space="preserve"> (далее – иные межбюджетные трансферты) осуществляется </w:t>
      </w:r>
      <w:r w:rsidR="006E50EB" w:rsidRPr="006E50EB">
        <w:rPr>
          <w:b w:val="0"/>
          <w:bCs w:val="0"/>
        </w:rPr>
        <w:t>а</w:t>
      </w:r>
      <w:r w:rsidR="000723F3" w:rsidRPr="006E50EB">
        <w:rPr>
          <w:b w:val="0"/>
          <w:bCs w:val="0"/>
        </w:rPr>
        <w:t>дминистраци</w:t>
      </w:r>
      <w:r w:rsidR="006E50EB" w:rsidRPr="006E50EB">
        <w:rPr>
          <w:b w:val="0"/>
          <w:bCs w:val="0"/>
        </w:rPr>
        <w:t>ей</w:t>
      </w:r>
      <w:r w:rsidR="000723F3" w:rsidRPr="006E50EB">
        <w:rPr>
          <w:b w:val="0"/>
          <w:bCs w:val="0"/>
        </w:rPr>
        <w:t xml:space="preserve"> Слюдянского муниципального района</w:t>
      </w:r>
    </w:p>
    <w:p w14:paraId="268AD36F" w14:textId="3AC1E5D2" w:rsidR="008E04F4" w:rsidRPr="006E50EB" w:rsidRDefault="0096062A" w:rsidP="0096062A">
      <w:pPr>
        <w:widowControl w:val="0"/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6E50EB">
        <w:rPr>
          <w:sz w:val="24"/>
          <w:szCs w:val="24"/>
        </w:rPr>
        <w:t xml:space="preserve">       </w:t>
      </w:r>
      <w:r w:rsidR="008E04F4" w:rsidRPr="006E50EB">
        <w:rPr>
          <w:sz w:val="24"/>
          <w:szCs w:val="24"/>
        </w:rPr>
        <w:t>2. Иные межбюджетные трансферты формируются:</w:t>
      </w:r>
    </w:p>
    <w:p w14:paraId="36DE203E" w14:textId="571D11E4" w:rsidR="008E04F4" w:rsidRPr="006E50EB" w:rsidRDefault="008E04F4" w:rsidP="0096062A">
      <w:pPr>
        <w:widowControl w:val="0"/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6E50EB">
        <w:rPr>
          <w:sz w:val="24"/>
          <w:szCs w:val="24"/>
        </w:rPr>
        <w:t>на 202</w:t>
      </w:r>
      <w:r w:rsidR="00B4038E" w:rsidRPr="006E50EB">
        <w:rPr>
          <w:sz w:val="24"/>
          <w:szCs w:val="24"/>
        </w:rPr>
        <w:t>5</w:t>
      </w:r>
      <w:r w:rsidR="00665FDC" w:rsidRPr="006E50EB">
        <w:rPr>
          <w:sz w:val="24"/>
          <w:szCs w:val="24"/>
        </w:rPr>
        <w:t xml:space="preserve"> </w:t>
      </w:r>
      <w:r w:rsidRPr="006E50EB">
        <w:rPr>
          <w:sz w:val="24"/>
          <w:szCs w:val="24"/>
        </w:rPr>
        <w:t xml:space="preserve">год в сумме </w:t>
      </w:r>
      <w:r w:rsidR="0096062A" w:rsidRPr="006E50EB">
        <w:rPr>
          <w:sz w:val="24"/>
          <w:szCs w:val="24"/>
        </w:rPr>
        <w:t>92 116,62</w:t>
      </w:r>
      <w:r w:rsidRPr="006E50EB">
        <w:rPr>
          <w:sz w:val="24"/>
          <w:szCs w:val="24"/>
        </w:rPr>
        <w:t xml:space="preserve"> рублей;</w:t>
      </w:r>
    </w:p>
    <w:p w14:paraId="0287B8FA" w14:textId="03FDD316" w:rsidR="008E04F4" w:rsidRPr="006E50EB" w:rsidRDefault="008E04F4" w:rsidP="0096062A">
      <w:pPr>
        <w:widowControl w:val="0"/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6E50EB">
        <w:rPr>
          <w:sz w:val="24"/>
          <w:szCs w:val="24"/>
        </w:rPr>
        <w:t>на 202</w:t>
      </w:r>
      <w:r w:rsidR="00B4038E" w:rsidRPr="006E50EB">
        <w:rPr>
          <w:sz w:val="24"/>
          <w:szCs w:val="24"/>
        </w:rPr>
        <w:t>6</w:t>
      </w:r>
      <w:r w:rsidRPr="006E50EB">
        <w:rPr>
          <w:sz w:val="24"/>
          <w:szCs w:val="24"/>
        </w:rPr>
        <w:t xml:space="preserve"> год в сумме </w:t>
      </w:r>
      <w:r w:rsidR="0096062A" w:rsidRPr="006E50EB">
        <w:rPr>
          <w:sz w:val="24"/>
          <w:szCs w:val="24"/>
        </w:rPr>
        <w:t>0</w:t>
      </w:r>
      <w:r w:rsidRPr="006E50EB">
        <w:rPr>
          <w:sz w:val="24"/>
          <w:szCs w:val="24"/>
        </w:rPr>
        <w:t xml:space="preserve"> рублей;</w:t>
      </w:r>
      <w:bookmarkStart w:id="0" w:name="_GoBack"/>
      <w:bookmarkEnd w:id="0"/>
    </w:p>
    <w:p w14:paraId="2BD0091E" w14:textId="29147F0D" w:rsidR="008E04F4" w:rsidRPr="006E50EB" w:rsidRDefault="008E04F4" w:rsidP="0096062A">
      <w:pPr>
        <w:widowControl w:val="0"/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6E50EB">
        <w:rPr>
          <w:sz w:val="24"/>
          <w:szCs w:val="24"/>
        </w:rPr>
        <w:t>на 202</w:t>
      </w:r>
      <w:r w:rsidR="00B4038E" w:rsidRPr="006E50EB">
        <w:rPr>
          <w:sz w:val="24"/>
          <w:szCs w:val="24"/>
        </w:rPr>
        <w:t>7</w:t>
      </w:r>
      <w:r w:rsidRPr="006E50EB">
        <w:rPr>
          <w:sz w:val="24"/>
          <w:szCs w:val="24"/>
        </w:rPr>
        <w:t xml:space="preserve"> год в сумме </w:t>
      </w:r>
      <w:r w:rsidR="00B4038E" w:rsidRPr="006E50EB">
        <w:rPr>
          <w:sz w:val="24"/>
          <w:szCs w:val="24"/>
        </w:rPr>
        <w:t xml:space="preserve">0 </w:t>
      </w:r>
      <w:r w:rsidRPr="006E50EB">
        <w:rPr>
          <w:sz w:val="24"/>
          <w:szCs w:val="24"/>
        </w:rPr>
        <w:t>рублей.</w:t>
      </w:r>
    </w:p>
    <w:p w14:paraId="3394319A" w14:textId="6DEEFF40" w:rsidR="008E04F4" w:rsidRPr="006E50EB" w:rsidRDefault="006E50EB" w:rsidP="006E50EB">
      <w:pPr>
        <w:pStyle w:val="ConsPlusTitle"/>
        <w:widowControl/>
        <w:jc w:val="both"/>
        <w:outlineLvl w:val="0"/>
        <w:rPr>
          <w:b w:val="0"/>
          <w:bCs w:val="0"/>
        </w:rPr>
      </w:pPr>
      <w:r w:rsidRPr="006E50EB">
        <w:rPr>
          <w:b w:val="0"/>
          <w:bCs w:val="0"/>
        </w:rPr>
        <w:t xml:space="preserve">     </w:t>
      </w:r>
      <w:r>
        <w:rPr>
          <w:b w:val="0"/>
          <w:bCs w:val="0"/>
        </w:rPr>
        <w:t xml:space="preserve"> </w:t>
      </w:r>
      <w:r w:rsidRPr="006E50EB">
        <w:rPr>
          <w:b w:val="0"/>
          <w:bCs w:val="0"/>
        </w:rPr>
        <w:t xml:space="preserve"> </w:t>
      </w:r>
      <w:r w:rsidR="00AA5672" w:rsidRPr="006E50EB">
        <w:rPr>
          <w:b w:val="0"/>
          <w:bCs w:val="0"/>
        </w:rPr>
        <w:t>3</w:t>
      </w:r>
      <w:r w:rsidR="008E04F4" w:rsidRPr="006E50EB">
        <w:rPr>
          <w:b w:val="0"/>
          <w:bCs w:val="0"/>
        </w:rPr>
        <w:t>. Финансирование указанных расходов осуществляется по коду главного распорядителя средств бюджета Слюдянского муниципального района 90</w:t>
      </w:r>
      <w:r w:rsidRPr="006E50EB">
        <w:rPr>
          <w:b w:val="0"/>
          <w:bCs w:val="0"/>
        </w:rPr>
        <w:t>0</w:t>
      </w:r>
      <w:r w:rsidR="008E04F4" w:rsidRPr="006E50EB">
        <w:rPr>
          <w:b w:val="0"/>
          <w:bCs w:val="0"/>
        </w:rPr>
        <w:t xml:space="preserve"> «</w:t>
      </w:r>
      <w:r w:rsidRPr="006E50EB">
        <w:rPr>
          <w:b w:val="0"/>
          <w:bCs w:val="0"/>
        </w:rPr>
        <w:t>Администрация Слюдянского муниципального района</w:t>
      </w:r>
      <w:r w:rsidR="008E04F4" w:rsidRPr="006E50EB">
        <w:rPr>
          <w:b w:val="0"/>
          <w:bCs w:val="0"/>
        </w:rPr>
        <w:t xml:space="preserve">», разделу </w:t>
      </w:r>
      <w:r w:rsidR="00AA5672" w:rsidRPr="006E50EB">
        <w:rPr>
          <w:b w:val="0"/>
          <w:bCs w:val="0"/>
        </w:rPr>
        <w:t>05</w:t>
      </w:r>
      <w:r w:rsidR="008E04F4" w:rsidRPr="006E50EB">
        <w:rPr>
          <w:b w:val="0"/>
          <w:bCs w:val="0"/>
        </w:rPr>
        <w:t xml:space="preserve"> «</w:t>
      </w:r>
      <w:r w:rsidRPr="006E50EB">
        <w:rPr>
          <w:b w:val="0"/>
          <w:bCs w:val="0"/>
        </w:rPr>
        <w:t>Жилищно-</w:t>
      </w:r>
      <w:r>
        <w:rPr>
          <w:b w:val="0"/>
          <w:bCs w:val="0"/>
        </w:rPr>
        <w:t>К</w:t>
      </w:r>
      <w:r w:rsidRPr="006E50EB">
        <w:rPr>
          <w:b w:val="0"/>
          <w:bCs w:val="0"/>
        </w:rPr>
        <w:t>оммунальное хозяйство</w:t>
      </w:r>
      <w:r w:rsidR="008E04F4" w:rsidRPr="006E50EB">
        <w:rPr>
          <w:b w:val="0"/>
          <w:bCs w:val="0"/>
        </w:rPr>
        <w:t>», подразделу 0</w:t>
      </w:r>
      <w:r w:rsidR="00AA5672" w:rsidRPr="006E50EB">
        <w:rPr>
          <w:b w:val="0"/>
          <w:bCs w:val="0"/>
        </w:rPr>
        <w:t>2</w:t>
      </w:r>
      <w:r w:rsidR="008E04F4" w:rsidRPr="006E50EB">
        <w:rPr>
          <w:b w:val="0"/>
          <w:bCs w:val="0"/>
        </w:rPr>
        <w:t xml:space="preserve"> «</w:t>
      </w:r>
      <w:r w:rsidR="00AA5672" w:rsidRPr="006E50EB">
        <w:rPr>
          <w:b w:val="0"/>
          <w:bCs w:val="0"/>
        </w:rPr>
        <w:t>Коммунальное хозяйство</w:t>
      </w:r>
      <w:r w:rsidR="008E04F4" w:rsidRPr="006E50EB">
        <w:rPr>
          <w:b w:val="0"/>
          <w:bCs w:val="0"/>
        </w:rPr>
        <w:t xml:space="preserve">», целевой статье </w:t>
      </w:r>
      <w:r w:rsidR="00AA5672" w:rsidRPr="006E50EB">
        <w:rPr>
          <w:b w:val="0"/>
          <w:bCs w:val="0"/>
        </w:rPr>
        <w:t>1600402702</w:t>
      </w:r>
      <w:r w:rsidR="008E04F4" w:rsidRPr="006E50EB">
        <w:rPr>
          <w:b w:val="0"/>
          <w:bCs w:val="0"/>
        </w:rPr>
        <w:t xml:space="preserve"> «</w:t>
      </w:r>
      <w:r w:rsidR="00AA5672" w:rsidRPr="006E50EB">
        <w:rPr>
          <w:b w:val="0"/>
          <w:bCs w:val="0"/>
        </w:rPr>
        <w:t>Организация в границах сельских поселений электро-, тепло-, газо- и водоснабжения населения, водоотведения</w:t>
      </w:r>
      <w:r w:rsidR="008E04F4" w:rsidRPr="006E50EB">
        <w:rPr>
          <w:b w:val="0"/>
          <w:bCs w:val="0"/>
        </w:rPr>
        <w:t>, виду расходов 540 «Иные межбюджетные трансферты».</w:t>
      </w:r>
    </w:p>
    <w:p w14:paraId="573FA1D5" w14:textId="40D33FE2" w:rsidR="008E04F4" w:rsidRPr="006E50EB" w:rsidRDefault="006E50EB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E50EB">
        <w:rPr>
          <w:sz w:val="24"/>
          <w:szCs w:val="24"/>
        </w:rPr>
        <w:t>4</w:t>
      </w:r>
      <w:r w:rsidR="008E04F4" w:rsidRPr="006E50EB">
        <w:rPr>
          <w:sz w:val="24"/>
          <w:szCs w:val="24"/>
        </w:rPr>
        <w:t>. Предоставление иных межбюджетных трансфертов осуществляется в пределах бюджетных ассигнований, утвержденных бюджетом Слюдянского муниципального района на 202</w:t>
      </w:r>
      <w:r w:rsidR="00B4038E" w:rsidRPr="006E50EB">
        <w:rPr>
          <w:sz w:val="24"/>
          <w:szCs w:val="24"/>
        </w:rPr>
        <w:t>5</w:t>
      </w:r>
      <w:r w:rsidR="008E04F4" w:rsidRPr="006E50EB">
        <w:rPr>
          <w:sz w:val="24"/>
          <w:szCs w:val="24"/>
        </w:rPr>
        <w:t xml:space="preserve"> год и на плановый период 202</w:t>
      </w:r>
      <w:r w:rsidR="00B4038E" w:rsidRPr="006E50EB">
        <w:rPr>
          <w:sz w:val="24"/>
          <w:szCs w:val="24"/>
        </w:rPr>
        <w:t>6</w:t>
      </w:r>
      <w:r w:rsidR="008E04F4" w:rsidRPr="006E50EB">
        <w:rPr>
          <w:sz w:val="24"/>
          <w:szCs w:val="24"/>
        </w:rPr>
        <w:t xml:space="preserve"> и 202</w:t>
      </w:r>
      <w:r w:rsidR="00B4038E" w:rsidRPr="006E50EB">
        <w:rPr>
          <w:sz w:val="24"/>
          <w:szCs w:val="24"/>
        </w:rPr>
        <w:t>7</w:t>
      </w:r>
      <w:r w:rsidR="008E04F4" w:rsidRPr="006E50EB">
        <w:rPr>
          <w:sz w:val="24"/>
          <w:szCs w:val="24"/>
        </w:rPr>
        <w:t xml:space="preserve"> годов, в соответствии со сводной бюджетной росписью.</w:t>
      </w:r>
    </w:p>
    <w:p w14:paraId="3F304DC2" w14:textId="77777777" w:rsidR="009A4DE0" w:rsidRPr="006E50EB" w:rsidRDefault="009A4DE0" w:rsidP="00F87E95">
      <w:pPr>
        <w:ind w:firstLine="720"/>
        <w:jc w:val="center"/>
        <w:rPr>
          <w:sz w:val="24"/>
          <w:szCs w:val="24"/>
        </w:rPr>
      </w:pPr>
    </w:p>
    <w:sectPr w:rsidR="009A4DE0" w:rsidRPr="006E5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B40F50"/>
    <w:multiLevelType w:val="hybridMultilevel"/>
    <w:tmpl w:val="6BB210DC"/>
    <w:lvl w:ilvl="0" w:tplc="FB30E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996"/>
    <w:rsid w:val="0006649A"/>
    <w:rsid w:val="000723F3"/>
    <w:rsid w:val="000A645A"/>
    <w:rsid w:val="000B3A4A"/>
    <w:rsid w:val="001452F8"/>
    <w:rsid w:val="00352AC9"/>
    <w:rsid w:val="004C55AE"/>
    <w:rsid w:val="00665FDC"/>
    <w:rsid w:val="006E50EB"/>
    <w:rsid w:val="00762117"/>
    <w:rsid w:val="007F2226"/>
    <w:rsid w:val="00811F2F"/>
    <w:rsid w:val="008972D1"/>
    <w:rsid w:val="008A5928"/>
    <w:rsid w:val="008E04F4"/>
    <w:rsid w:val="008F2644"/>
    <w:rsid w:val="0096062A"/>
    <w:rsid w:val="009A4DE0"/>
    <w:rsid w:val="009F6F55"/>
    <w:rsid w:val="00AA5672"/>
    <w:rsid w:val="00AA7208"/>
    <w:rsid w:val="00AB4E12"/>
    <w:rsid w:val="00AE602F"/>
    <w:rsid w:val="00B1295B"/>
    <w:rsid w:val="00B34E22"/>
    <w:rsid w:val="00B4038E"/>
    <w:rsid w:val="00C004A5"/>
    <w:rsid w:val="00C737A6"/>
    <w:rsid w:val="00C767BF"/>
    <w:rsid w:val="00CA3AD7"/>
    <w:rsid w:val="00D1758E"/>
    <w:rsid w:val="00D419AA"/>
    <w:rsid w:val="00D91DF9"/>
    <w:rsid w:val="00E006D3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9601"/>
  <w15:docId w15:val="{6A22E05C-E813-447E-A40C-6BC5135A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60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639EC-EF9A-4FC4-9452-4F73AAD3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finotd12</cp:lastModifiedBy>
  <cp:revision>26</cp:revision>
  <cp:lastPrinted>2024-11-12T08:53:00Z</cp:lastPrinted>
  <dcterms:created xsi:type="dcterms:W3CDTF">2020-01-10T03:25:00Z</dcterms:created>
  <dcterms:modified xsi:type="dcterms:W3CDTF">2025-04-01T02:53:00Z</dcterms:modified>
</cp:coreProperties>
</file>