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7BF" w:rsidRDefault="004617BF" w:rsidP="00C32411">
      <w:pPr>
        <w:jc w:val="center"/>
        <w:rPr>
          <w:b w:val="0"/>
          <w:bCs/>
          <w:sz w:val="36"/>
          <w:szCs w:val="36"/>
        </w:rPr>
      </w:pPr>
    </w:p>
    <w:p w:rsidR="00C32411" w:rsidRDefault="00C32411" w:rsidP="00C32411">
      <w:pPr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36"/>
          <w:szCs w:val="36"/>
        </w:rPr>
        <w:t>П</w:t>
      </w:r>
      <w:r w:rsidRPr="00803E45">
        <w:rPr>
          <w:b w:val="0"/>
          <w:bCs/>
          <w:sz w:val="36"/>
          <w:szCs w:val="36"/>
        </w:rPr>
        <w:t>ЕРЕЧЕНЬ</w:t>
      </w:r>
    </w:p>
    <w:p w:rsidR="00C32411" w:rsidRDefault="00C729A5" w:rsidP="00C32411">
      <w:pPr>
        <w:spacing w:line="276" w:lineRule="auto"/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РЕШЕНИЙ </w:t>
      </w:r>
      <w:r w:rsidR="00C32411">
        <w:rPr>
          <w:b w:val="0"/>
          <w:bCs/>
          <w:sz w:val="24"/>
          <w:szCs w:val="24"/>
        </w:rPr>
        <w:t xml:space="preserve">ОЧЕРЕДНОГО ЗАСЕДАНИЯ ДУМЫ </w:t>
      </w:r>
    </w:p>
    <w:p w:rsidR="00C32411" w:rsidRDefault="00C32411" w:rsidP="00C32411">
      <w:pPr>
        <w:spacing w:line="276" w:lineRule="auto"/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СЛЮДЯНСК</w:t>
      </w:r>
      <w:r w:rsidR="00AB266B">
        <w:rPr>
          <w:b w:val="0"/>
          <w:bCs/>
          <w:sz w:val="24"/>
          <w:szCs w:val="24"/>
        </w:rPr>
        <w:t>ОГО МУНИЦИПАЛЬНОГО РАЙОНА</w:t>
      </w:r>
    </w:p>
    <w:p w:rsidR="00803E45" w:rsidRDefault="00C32411" w:rsidP="00C32411">
      <w:pPr>
        <w:spacing w:line="276" w:lineRule="auto"/>
        <w:jc w:val="center"/>
        <w:rPr>
          <w:bCs/>
          <w:sz w:val="24"/>
          <w:szCs w:val="24"/>
          <w:u w:val="single"/>
        </w:rPr>
      </w:pPr>
      <w:r w:rsidRPr="00DA3E98">
        <w:rPr>
          <w:bCs/>
          <w:sz w:val="24"/>
          <w:szCs w:val="24"/>
          <w:u w:val="single"/>
        </w:rPr>
        <w:t xml:space="preserve">ОТ </w:t>
      </w:r>
      <w:r w:rsidR="00BB2B55">
        <w:rPr>
          <w:bCs/>
          <w:sz w:val="24"/>
          <w:szCs w:val="24"/>
          <w:u w:val="single"/>
        </w:rPr>
        <w:t>26</w:t>
      </w:r>
      <w:r w:rsidR="00415F74">
        <w:rPr>
          <w:bCs/>
          <w:sz w:val="24"/>
          <w:szCs w:val="24"/>
          <w:u w:val="single"/>
        </w:rPr>
        <w:t xml:space="preserve"> </w:t>
      </w:r>
      <w:r w:rsidR="00BB2B55">
        <w:rPr>
          <w:bCs/>
          <w:sz w:val="24"/>
          <w:szCs w:val="24"/>
          <w:u w:val="single"/>
        </w:rPr>
        <w:t>ИЮНЯ</w:t>
      </w:r>
      <w:r w:rsidR="00F17962">
        <w:rPr>
          <w:bCs/>
          <w:sz w:val="24"/>
          <w:szCs w:val="24"/>
          <w:u w:val="single"/>
        </w:rPr>
        <w:t xml:space="preserve"> </w:t>
      </w:r>
      <w:r w:rsidRPr="00DA3E98">
        <w:rPr>
          <w:bCs/>
          <w:sz w:val="24"/>
          <w:szCs w:val="24"/>
          <w:u w:val="single"/>
        </w:rPr>
        <w:t>20</w:t>
      </w:r>
      <w:r w:rsidR="0064337F" w:rsidRPr="00DA3E98">
        <w:rPr>
          <w:bCs/>
          <w:sz w:val="24"/>
          <w:szCs w:val="24"/>
          <w:u w:val="single"/>
        </w:rPr>
        <w:t>2</w:t>
      </w:r>
      <w:r w:rsidR="00F17962">
        <w:rPr>
          <w:bCs/>
          <w:sz w:val="24"/>
          <w:szCs w:val="24"/>
          <w:u w:val="single"/>
        </w:rPr>
        <w:t>5</w:t>
      </w:r>
      <w:r w:rsidRPr="00DA3E98">
        <w:rPr>
          <w:bCs/>
          <w:sz w:val="24"/>
          <w:szCs w:val="24"/>
          <w:u w:val="single"/>
        </w:rPr>
        <w:t xml:space="preserve"> ГОДА</w:t>
      </w:r>
    </w:p>
    <w:p w:rsidR="00432D6C" w:rsidRPr="009A771C" w:rsidRDefault="00432D6C" w:rsidP="00C32411">
      <w:pPr>
        <w:spacing w:line="276" w:lineRule="auto"/>
        <w:jc w:val="center"/>
        <w:rPr>
          <w:bCs/>
          <w:sz w:val="24"/>
          <w:szCs w:val="24"/>
          <w:u w:val="single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8221"/>
      </w:tblGrid>
      <w:tr w:rsidR="008E7A80" w:rsidRPr="003941F2" w:rsidTr="001B0123">
        <w:tc>
          <w:tcPr>
            <w:tcW w:w="1668" w:type="dxa"/>
          </w:tcPr>
          <w:p w:rsidR="008E7A80" w:rsidRPr="00DD4A05" w:rsidRDefault="00344283" w:rsidP="00BB2B55">
            <w:pPr>
              <w:spacing w:line="276" w:lineRule="auto"/>
              <w:rPr>
                <w:b w:val="0"/>
                <w:sz w:val="24"/>
                <w:szCs w:val="24"/>
                <w:lang w:eastAsia="en-US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bookmarkStart w:id="0" w:name="_GoBack"/>
            <w:r w:rsidR="00415F74">
              <w:rPr>
                <w:b w:val="0"/>
                <w:sz w:val="24"/>
                <w:szCs w:val="24"/>
                <w:lang w:eastAsia="en-US"/>
              </w:rPr>
              <w:t>1</w:t>
            </w:r>
            <w:r w:rsidR="00BB2B55">
              <w:rPr>
                <w:b w:val="0"/>
                <w:sz w:val="24"/>
                <w:szCs w:val="24"/>
                <w:lang w:eastAsia="en-US"/>
              </w:rPr>
              <w:t>16</w:t>
            </w:r>
            <w:r w:rsidR="008E7A80" w:rsidRPr="00DD4A05">
              <w:rPr>
                <w:b w:val="0"/>
                <w:sz w:val="24"/>
                <w:szCs w:val="24"/>
                <w:lang w:val="en-US" w:eastAsia="en-US"/>
              </w:rPr>
              <w:t>-VII</w:t>
            </w:r>
            <w:r w:rsidR="008E7A80">
              <w:rPr>
                <w:b w:val="0"/>
                <w:sz w:val="24"/>
                <w:szCs w:val="24"/>
                <w:lang w:val="en-US" w:eastAsia="en-US"/>
              </w:rPr>
              <w:t>I</w:t>
            </w:r>
            <w:r w:rsidR="008E7A80" w:rsidRPr="00DD4A05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8E7A80" w:rsidRPr="00DD4A05">
              <w:rPr>
                <w:b w:val="0"/>
                <w:sz w:val="24"/>
                <w:szCs w:val="24"/>
                <w:lang w:eastAsia="en-US"/>
              </w:rPr>
              <w:t>рд</w:t>
            </w:r>
            <w:bookmarkEnd w:id="0"/>
            <w:proofErr w:type="spellEnd"/>
          </w:p>
        </w:tc>
        <w:tc>
          <w:tcPr>
            <w:tcW w:w="8221" w:type="dxa"/>
            <w:vAlign w:val="center"/>
          </w:tcPr>
          <w:p w:rsidR="001B56F3" w:rsidRDefault="00BB2B55" w:rsidP="00AF794C">
            <w:pPr>
              <w:jc w:val="both"/>
              <w:rPr>
                <w:b w:val="0"/>
                <w:sz w:val="24"/>
                <w:szCs w:val="24"/>
              </w:rPr>
            </w:pPr>
            <w:r w:rsidRPr="00BB2B55">
              <w:rPr>
                <w:b w:val="0"/>
                <w:sz w:val="24"/>
                <w:szCs w:val="24"/>
              </w:rPr>
              <w:t xml:space="preserve">О согласовании Перечня имущества, находящейся в муниципальной собственности </w:t>
            </w:r>
            <w:proofErr w:type="spellStart"/>
            <w:r w:rsidRPr="00BB2B55">
              <w:rPr>
                <w:b w:val="0"/>
                <w:sz w:val="24"/>
                <w:szCs w:val="24"/>
              </w:rPr>
              <w:t>Новоснежнинского</w:t>
            </w:r>
            <w:proofErr w:type="spellEnd"/>
            <w:r w:rsidRPr="00BB2B55">
              <w:rPr>
                <w:b w:val="0"/>
                <w:sz w:val="24"/>
                <w:szCs w:val="24"/>
              </w:rPr>
              <w:t xml:space="preserve"> муниципального образования (сельского поселения) и подлежащего передаче в муниципальную собственность </w:t>
            </w:r>
            <w:proofErr w:type="spellStart"/>
            <w:r w:rsidRPr="00BB2B55">
              <w:rPr>
                <w:b w:val="0"/>
                <w:sz w:val="24"/>
                <w:szCs w:val="24"/>
              </w:rPr>
              <w:t>Слюдянского</w:t>
            </w:r>
            <w:proofErr w:type="spellEnd"/>
            <w:r w:rsidRPr="00BB2B55">
              <w:rPr>
                <w:b w:val="0"/>
                <w:sz w:val="24"/>
                <w:szCs w:val="24"/>
              </w:rPr>
              <w:t xml:space="preserve"> муниципального района</w:t>
            </w:r>
          </w:p>
          <w:p w:rsidR="00BB2B55" w:rsidRPr="00551BE5" w:rsidRDefault="00BB2B55" w:rsidP="00AF794C">
            <w:pPr>
              <w:jc w:val="both"/>
              <w:rPr>
                <w:b w:val="0"/>
                <w:sz w:val="24"/>
                <w:szCs w:val="24"/>
              </w:rPr>
            </w:pPr>
          </w:p>
        </w:tc>
      </w:tr>
      <w:tr w:rsidR="008E7A80" w:rsidRPr="003941F2" w:rsidTr="001B0123">
        <w:tc>
          <w:tcPr>
            <w:tcW w:w="1668" w:type="dxa"/>
          </w:tcPr>
          <w:p w:rsidR="008E7A80" w:rsidRPr="001B0123" w:rsidRDefault="00344283" w:rsidP="00BB2B55">
            <w:pPr>
              <w:spacing w:line="276" w:lineRule="auto"/>
              <w:rPr>
                <w:b w:val="0"/>
                <w:sz w:val="24"/>
                <w:szCs w:val="24"/>
                <w:lang w:eastAsia="en-US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415F74">
              <w:rPr>
                <w:b w:val="0"/>
                <w:sz w:val="24"/>
                <w:szCs w:val="24"/>
                <w:lang w:eastAsia="en-US"/>
              </w:rPr>
              <w:t>1</w:t>
            </w:r>
            <w:r w:rsidR="00BB2B55">
              <w:rPr>
                <w:b w:val="0"/>
                <w:sz w:val="24"/>
                <w:szCs w:val="24"/>
                <w:lang w:eastAsia="en-US"/>
              </w:rPr>
              <w:t>17</w:t>
            </w:r>
            <w:r w:rsidR="008E7A80" w:rsidRPr="00DD4A05">
              <w:rPr>
                <w:b w:val="0"/>
                <w:sz w:val="24"/>
                <w:szCs w:val="24"/>
                <w:lang w:eastAsia="en-US"/>
              </w:rPr>
              <w:t>-</w:t>
            </w:r>
            <w:r w:rsidR="008E7A80" w:rsidRPr="00DD4A05">
              <w:rPr>
                <w:b w:val="0"/>
                <w:sz w:val="24"/>
                <w:szCs w:val="24"/>
                <w:lang w:val="en-US" w:eastAsia="en-US"/>
              </w:rPr>
              <w:t>VII</w:t>
            </w:r>
            <w:r w:rsidR="008E7A80">
              <w:rPr>
                <w:b w:val="0"/>
                <w:sz w:val="24"/>
                <w:szCs w:val="24"/>
                <w:lang w:val="en-US" w:eastAsia="en-US"/>
              </w:rPr>
              <w:t>I</w:t>
            </w:r>
            <w:r w:rsidR="008E7A80" w:rsidRPr="00DD4A05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8E7A80" w:rsidRPr="00DD4A05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551BE5" w:rsidRDefault="00BB2B55" w:rsidP="00827FE7">
            <w:pPr>
              <w:spacing w:after="200" w:line="276" w:lineRule="auto"/>
              <w:rPr>
                <w:rFonts w:eastAsiaTheme="minorHAnsi"/>
                <w:b w:val="0"/>
                <w:sz w:val="24"/>
                <w:szCs w:val="24"/>
                <w:lang w:eastAsia="en-US"/>
              </w:rPr>
            </w:pPr>
            <w:r w:rsidRPr="00BB2B55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О внесении изменений в приложение № 1 к решению Думы муниципального образования  </w:t>
            </w:r>
            <w:proofErr w:type="spellStart"/>
            <w:r w:rsidRPr="00BB2B55">
              <w:rPr>
                <w:rFonts w:eastAsiaTheme="minorHAnsi"/>
                <w:b w:val="0"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BB2B55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 район № 24 V-</w:t>
            </w:r>
            <w:proofErr w:type="spellStart"/>
            <w:r w:rsidRPr="00BB2B55">
              <w:rPr>
                <w:rFonts w:eastAsiaTheme="minorHAnsi"/>
                <w:b w:val="0"/>
                <w:sz w:val="24"/>
                <w:szCs w:val="24"/>
                <w:lang w:eastAsia="en-US"/>
              </w:rPr>
              <w:t>рд</w:t>
            </w:r>
            <w:proofErr w:type="spellEnd"/>
            <w:r w:rsidRPr="00BB2B55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 от 29.05.2014 года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</w:tr>
      <w:tr w:rsidR="008E7A80" w:rsidRPr="003941F2" w:rsidTr="001B0123">
        <w:tc>
          <w:tcPr>
            <w:tcW w:w="1668" w:type="dxa"/>
          </w:tcPr>
          <w:p w:rsidR="008E7A80" w:rsidRPr="001B0123" w:rsidRDefault="008E7A80" w:rsidP="00BB2B55">
            <w:pPr>
              <w:rPr>
                <w:b w:val="0"/>
              </w:rPr>
            </w:pPr>
            <w:r w:rsidRPr="001B0123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415F74">
              <w:rPr>
                <w:b w:val="0"/>
                <w:sz w:val="24"/>
                <w:szCs w:val="24"/>
                <w:lang w:eastAsia="en-US"/>
              </w:rPr>
              <w:t>1</w:t>
            </w:r>
            <w:r w:rsidR="00BB2B55">
              <w:rPr>
                <w:b w:val="0"/>
                <w:sz w:val="24"/>
                <w:szCs w:val="24"/>
                <w:lang w:eastAsia="en-US"/>
              </w:rPr>
              <w:t>18</w:t>
            </w:r>
            <w:r w:rsidRPr="001B0123">
              <w:rPr>
                <w:b w:val="0"/>
                <w:sz w:val="24"/>
                <w:szCs w:val="24"/>
                <w:lang w:eastAsia="en-US"/>
              </w:rPr>
              <w:t>-</w:t>
            </w:r>
            <w:r w:rsidRPr="001B0123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1B0123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1B0123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BB2B55" w:rsidRPr="00E04634" w:rsidRDefault="00BB2B55" w:rsidP="009C1665">
            <w:pPr>
              <w:spacing w:after="200" w:line="276" w:lineRule="auto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  <w:r w:rsidRPr="00BB2B55">
              <w:rPr>
                <w:rFonts w:eastAsiaTheme="minorHAnsi"/>
                <w:b w:val="0"/>
                <w:sz w:val="22"/>
                <w:szCs w:val="22"/>
                <w:lang w:eastAsia="en-US"/>
              </w:rPr>
              <w:t>Об утверждении итогов конкурса «ЛЮДИ РАЙОНА»</w:t>
            </w:r>
          </w:p>
        </w:tc>
      </w:tr>
      <w:tr w:rsidR="008E7A80" w:rsidRPr="003941F2" w:rsidTr="001B0123">
        <w:tc>
          <w:tcPr>
            <w:tcW w:w="1668" w:type="dxa"/>
          </w:tcPr>
          <w:p w:rsidR="008E7A80" w:rsidRDefault="008E7A80" w:rsidP="00BB2B55">
            <w:r w:rsidRPr="00941684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415F74">
              <w:rPr>
                <w:b w:val="0"/>
                <w:sz w:val="24"/>
                <w:szCs w:val="24"/>
                <w:lang w:eastAsia="en-US"/>
              </w:rPr>
              <w:t>1</w:t>
            </w:r>
            <w:r w:rsidR="00BB2B55">
              <w:rPr>
                <w:b w:val="0"/>
                <w:sz w:val="24"/>
                <w:szCs w:val="24"/>
                <w:lang w:eastAsia="en-US"/>
              </w:rPr>
              <w:t>19</w:t>
            </w:r>
            <w:r w:rsidRPr="00941684">
              <w:rPr>
                <w:b w:val="0"/>
                <w:sz w:val="24"/>
                <w:szCs w:val="24"/>
                <w:lang w:eastAsia="en-US"/>
              </w:rPr>
              <w:t>-</w:t>
            </w:r>
            <w:r w:rsidRPr="00941684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941684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941684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E04634" w:rsidRDefault="00BB2B55" w:rsidP="00BB2B55">
            <w:pPr>
              <w:spacing w:after="200" w:line="276" w:lineRule="auto"/>
              <w:ind w:left="25" w:hanging="25"/>
              <w:jc w:val="both"/>
              <w:rPr>
                <w:rFonts w:eastAsiaTheme="minorEastAsia"/>
                <w:b w:val="0"/>
                <w:sz w:val="22"/>
                <w:szCs w:val="22"/>
                <w:lang w:eastAsia="en-US"/>
              </w:rPr>
            </w:pPr>
            <w:r w:rsidRPr="00BB2B55">
              <w:rPr>
                <w:rFonts w:eastAsiaTheme="minorEastAsia"/>
                <w:b w:val="0"/>
                <w:sz w:val="22"/>
                <w:szCs w:val="22"/>
                <w:lang w:eastAsia="en-US"/>
              </w:rPr>
              <w:t>О рассмот</w:t>
            </w:r>
            <w:r>
              <w:rPr>
                <w:rFonts w:eastAsiaTheme="minorEastAsia"/>
                <w:b w:val="0"/>
                <w:sz w:val="22"/>
                <w:szCs w:val="22"/>
                <w:lang w:eastAsia="en-US"/>
              </w:rPr>
              <w:t xml:space="preserve">рении представления прокуратуры </w:t>
            </w:r>
            <w:proofErr w:type="spellStart"/>
            <w:r w:rsidRPr="00BB2B55">
              <w:rPr>
                <w:rFonts w:eastAsiaTheme="minorEastAsia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BB2B55">
              <w:rPr>
                <w:rFonts w:eastAsiaTheme="minorEastAsia"/>
                <w:b w:val="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EastAsia"/>
                <w:b w:val="0"/>
                <w:sz w:val="22"/>
                <w:szCs w:val="22"/>
                <w:lang w:eastAsia="en-US"/>
              </w:rPr>
              <w:t xml:space="preserve">района об устранении нарушений </w:t>
            </w:r>
            <w:r w:rsidRPr="00BB2B55">
              <w:rPr>
                <w:rFonts w:eastAsiaTheme="minorEastAsia"/>
                <w:b w:val="0"/>
                <w:sz w:val="22"/>
                <w:szCs w:val="22"/>
                <w:lang w:eastAsia="en-US"/>
              </w:rPr>
              <w:t>законодательства о противодействии коррупции</w:t>
            </w:r>
          </w:p>
        </w:tc>
      </w:tr>
    </w:tbl>
    <w:p w:rsidR="00FA78EB" w:rsidRPr="00F5219E" w:rsidRDefault="00FA78EB" w:rsidP="00DC15E6">
      <w:pPr>
        <w:jc w:val="both"/>
        <w:rPr>
          <w:b w:val="0"/>
          <w:color w:val="000000"/>
          <w:sz w:val="24"/>
          <w:szCs w:val="24"/>
        </w:rPr>
      </w:pPr>
    </w:p>
    <w:sectPr w:rsidR="00FA78EB" w:rsidRPr="00F5219E" w:rsidSect="00E13924">
      <w:pgSz w:w="11906" w:h="16838"/>
      <w:pgMar w:top="567" w:right="567" w:bottom="39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F464B"/>
    <w:multiLevelType w:val="hybridMultilevel"/>
    <w:tmpl w:val="C6BCA9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13D"/>
    <w:rsid w:val="00031C7A"/>
    <w:rsid w:val="000407F4"/>
    <w:rsid w:val="00046ED6"/>
    <w:rsid w:val="00055035"/>
    <w:rsid w:val="00055709"/>
    <w:rsid w:val="00085164"/>
    <w:rsid w:val="0009425F"/>
    <w:rsid w:val="000A7AF8"/>
    <w:rsid w:val="000B1BEF"/>
    <w:rsid w:val="000D369A"/>
    <w:rsid w:val="00101D95"/>
    <w:rsid w:val="00117F24"/>
    <w:rsid w:val="00123FA7"/>
    <w:rsid w:val="00127C52"/>
    <w:rsid w:val="00134E51"/>
    <w:rsid w:val="00147EC2"/>
    <w:rsid w:val="00152010"/>
    <w:rsid w:val="00165B64"/>
    <w:rsid w:val="00170956"/>
    <w:rsid w:val="00183F46"/>
    <w:rsid w:val="00186CF7"/>
    <w:rsid w:val="001A4AB0"/>
    <w:rsid w:val="001B0123"/>
    <w:rsid w:val="001B56F3"/>
    <w:rsid w:val="001B600B"/>
    <w:rsid w:val="001C57C0"/>
    <w:rsid w:val="001E30C1"/>
    <w:rsid w:val="00206EFD"/>
    <w:rsid w:val="002365A8"/>
    <w:rsid w:val="002374D7"/>
    <w:rsid w:val="00244F3F"/>
    <w:rsid w:val="00255635"/>
    <w:rsid w:val="0026542E"/>
    <w:rsid w:val="002726F5"/>
    <w:rsid w:val="002736B2"/>
    <w:rsid w:val="002A1B81"/>
    <w:rsid w:val="002B220B"/>
    <w:rsid w:val="002B241A"/>
    <w:rsid w:val="002C24C1"/>
    <w:rsid w:val="002C7C2C"/>
    <w:rsid w:val="002F1FEA"/>
    <w:rsid w:val="002F3296"/>
    <w:rsid w:val="00310AF8"/>
    <w:rsid w:val="003171CD"/>
    <w:rsid w:val="003331C8"/>
    <w:rsid w:val="0034074F"/>
    <w:rsid w:val="00344283"/>
    <w:rsid w:val="003464C2"/>
    <w:rsid w:val="00346658"/>
    <w:rsid w:val="003643C3"/>
    <w:rsid w:val="003700CD"/>
    <w:rsid w:val="00387838"/>
    <w:rsid w:val="003941F2"/>
    <w:rsid w:val="003B0D89"/>
    <w:rsid w:val="003D08E6"/>
    <w:rsid w:val="00404970"/>
    <w:rsid w:val="00415F74"/>
    <w:rsid w:val="00421283"/>
    <w:rsid w:val="00432D6C"/>
    <w:rsid w:val="004350C0"/>
    <w:rsid w:val="00444078"/>
    <w:rsid w:val="004544F1"/>
    <w:rsid w:val="004617BF"/>
    <w:rsid w:val="00467746"/>
    <w:rsid w:val="00477AF1"/>
    <w:rsid w:val="004A37C0"/>
    <w:rsid w:val="004C288B"/>
    <w:rsid w:val="004D10E2"/>
    <w:rsid w:val="004D523F"/>
    <w:rsid w:val="005216EB"/>
    <w:rsid w:val="00551BE5"/>
    <w:rsid w:val="00565837"/>
    <w:rsid w:val="00567C90"/>
    <w:rsid w:val="00570639"/>
    <w:rsid w:val="00584132"/>
    <w:rsid w:val="005A4EEE"/>
    <w:rsid w:val="005B0548"/>
    <w:rsid w:val="005D726B"/>
    <w:rsid w:val="005F7910"/>
    <w:rsid w:val="00603DA1"/>
    <w:rsid w:val="006227EA"/>
    <w:rsid w:val="0064337F"/>
    <w:rsid w:val="006463BD"/>
    <w:rsid w:val="00650C09"/>
    <w:rsid w:val="0065104F"/>
    <w:rsid w:val="006676EA"/>
    <w:rsid w:val="00684506"/>
    <w:rsid w:val="00686793"/>
    <w:rsid w:val="006972CA"/>
    <w:rsid w:val="006B0201"/>
    <w:rsid w:val="006C0D90"/>
    <w:rsid w:val="006C6CBF"/>
    <w:rsid w:val="006E45E3"/>
    <w:rsid w:val="00701D05"/>
    <w:rsid w:val="00735539"/>
    <w:rsid w:val="00741A17"/>
    <w:rsid w:val="00752C8C"/>
    <w:rsid w:val="00772178"/>
    <w:rsid w:val="007A5CC4"/>
    <w:rsid w:val="007B374B"/>
    <w:rsid w:val="007B5525"/>
    <w:rsid w:val="007D6AEA"/>
    <w:rsid w:val="007E2DCC"/>
    <w:rsid w:val="007E36F1"/>
    <w:rsid w:val="007E5304"/>
    <w:rsid w:val="00803E45"/>
    <w:rsid w:val="008179C2"/>
    <w:rsid w:val="00827FE7"/>
    <w:rsid w:val="0083377F"/>
    <w:rsid w:val="008425AD"/>
    <w:rsid w:val="00853CEB"/>
    <w:rsid w:val="00885A72"/>
    <w:rsid w:val="008A213D"/>
    <w:rsid w:val="008A2C47"/>
    <w:rsid w:val="008B29FE"/>
    <w:rsid w:val="008B7508"/>
    <w:rsid w:val="008C26A0"/>
    <w:rsid w:val="008D2DC6"/>
    <w:rsid w:val="008D415F"/>
    <w:rsid w:val="008E2379"/>
    <w:rsid w:val="008E4AA9"/>
    <w:rsid w:val="008E7A80"/>
    <w:rsid w:val="008F6E88"/>
    <w:rsid w:val="00910BE9"/>
    <w:rsid w:val="0094355A"/>
    <w:rsid w:val="00951CF3"/>
    <w:rsid w:val="00952385"/>
    <w:rsid w:val="009717CC"/>
    <w:rsid w:val="00993A32"/>
    <w:rsid w:val="00996299"/>
    <w:rsid w:val="009A1B7D"/>
    <w:rsid w:val="009A771C"/>
    <w:rsid w:val="009C1665"/>
    <w:rsid w:val="009C520F"/>
    <w:rsid w:val="009D4147"/>
    <w:rsid w:val="009E4634"/>
    <w:rsid w:val="009F347F"/>
    <w:rsid w:val="009F5027"/>
    <w:rsid w:val="00A06D81"/>
    <w:rsid w:val="00A1084A"/>
    <w:rsid w:val="00A21EA2"/>
    <w:rsid w:val="00A25E97"/>
    <w:rsid w:val="00A75270"/>
    <w:rsid w:val="00A76CAC"/>
    <w:rsid w:val="00AB266B"/>
    <w:rsid w:val="00AF3120"/>
    <w:rsid w:val="00AF38C0"/>
    <w:rsid w:val="00AF794C"/>
    <w:rsid w:val="00B045C4"/>
    <w:rsid w:val="00B16A17"/>
    <w:rsid w:val="00B33B90"/>
    <w:rsid w:val="00B423E1"/>
    <w:rsid w:val="00B43514"/>
    <w:rsid w:val="00B60F49"/>
    <w:rsid w:val="00B6165A"/>
    <w:rsid w:val="00B65DE3"/>
    <w:rsid w:val="00B9045F"/>
    <w:rsid w:val="00BB2B55"/>
    <w:rsid w:val="00BF43E1"/>
    <w:rsid w:val="00C32411"/>
    <w:rsid w:val="00C571DC"/>
    <w:rsid w:val="00C729A5"/>
    <w:rsid w:val="00CA5069"/>
    <w:rsid w:val="00CA6542"/>
    <w:rsid w:val="00CC62A8"/>
    <w:rsid w:val="00CD2C89"/>
    <w:rsid w:val="00CD3C7F"/>
    <w:rsid w:val="00CE09CD"/>
    <w:rsid w:val="00CE4F2B"/>
    <w:rsid w:val="00D00651"/>
    <w:rsid w:val="00D10D29"/>
    <w:rsid w:val="00D11D5B"/>
    <w:rsid w:val="00D144A4"/>
    <w:rsid w:val="00D66E66"/>
    <w:rsid w:val="00DA3E98"/>
    <w:rsid w:val="00DB6C98"/>
    <w:rsid w:val="00DC14A1"/>
    <w:rsid w:val="00DC15E6"/>
    <w:rsid w:val="00DD4A05"/>
    <w:rsid w:val="00DE54C0"/>
    <w:rsid w:val="00DF6E2C"/>
    <w:rsid w:val="00E022BF"/>
    <w:rsid w:val="00E04634"/>
    <w:rsid w:val="00E13924"/>
    <w:rsid w:val="00E42C2B"/>
    <w:rsid w:val="00E50A4A"/>
    <w:rsid w:val="00E52762"/>
    <w:rsid w:val="00E5335F"/>
    <w:rsid w:val="00E75FF2"/>
    <w:rsid w:val="00E97971"/>
    <w:rsid w:val="00EA4689"/>
    <w:rsid w:val="00EB34E4"/>
    <w:rsid w:val="00ED5361"/>
    <w:rsid w:val="00EE3C67"/>
    <w:rsid w:val="00F10921"/>
    <w:rsid w:val="00F16BB6"/>
    <w:rsid w:val="00F17962"/>
    <w:rsid w:val="00F5219E"/>
    <w:rsid w:val="00F672EB"/>
    <w:rsid w:val="00FA5B13"/>
    <w:rsid w:val="00FA78EB"/>
    <w:rsid w:val="00FB6046"/>
    <w:rsid w:val="00FD15C6"/>
    <w:rsid w:val="00FD3C5D"/>
    <w:rsid w:val="00FE0A0F"/>
    <w:rsid w:val="00FE6174"/>
    <w:rsid w:val="00FE7C8B"/>
    <w:rsid w:val="00FF0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E45"/>
    <w:pPr>
      <w:spacing w:after="0" w:line="240" w:lineRule="auto"/>
    </w:pPr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23FA7"/>
    <w:pPr>
      <w:keepNext/>
      <w:spacing w:line="259" w:lineRule="auto"/>
      <w:ind w:left="2040" w:right="2000"/>
      <w:jc w:val="both"/>
      <w:outlineLvl w:val="0"/>
    </w:pPr>
    <w:rPr>
      <w:b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E45"/>
    <w:pPr>
      <w:ind w:left="720"/>
      <w:contextualSpacing/>
    </w:pPr>
    <w:rPr>
      <w:b w:val="0"/>
      <w:sz w:val="24"/>
      <w:szCs w:val="24"/>
    </w:rPr>
  </w:style>
  <w:style w:type="table" w:styleId="a4">
    <w:name w:val="Table Grid"/>
    <w:basedOn w:val="a1"/>
    <w:uiPriority w:val="59"/>
    <w:rsid w:val="002C7C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183F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8D415F"/>
    <w:pPr>
      <w:ind w:firstLine="708"/>
    </w:pPr>
    <w:rPr>
      <w:b w:val="0"/>
      <w:sz w:val="28"/>
    </w:rPr>
  </w:style>
  <w:style w:type="character" w:customStyle="1" w:styleId="a6">
    <w:name w:val="Основной текст с отступом Знак"/>
    <w:basedOn w:val="a0"/>
    <w:link w:val="a5"/>
    <w:rsid w:val="008D41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5216EB"/>
    <w:pPr>
      <w:spacing w:after="0" w:line="240" w:lineRule="auto"/>
    </w:pPr>
    <w:rPr>
      <w:rFonts w:eastAsiaTheme="minorEastAsia" w:cs="Times New Roman"/>
      <w:lang w:eastAsia="ru-RU"/>
    </w:rPr>
  </w:style>
  <w:style w:type="character" w:customStyle="1" w:styleId="10">
    <w:name w:val="Заголовок 1 Знак"/>
    <w:basedOn w:val="a0"/>
    <w:link w:val="1"/>
    <w:rsid w:val="00123F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E45"/>
    <w:pPr>
      <w:spacing w:after="0" w:line="240" w:lineRule="auto"/>
    </w:pPr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23FA7"/>
    <w:pPr>
      <w:keepNext/>
      <w:spacing w:line="259" w:lineRule="auto"/>
      <w:ind w:left="2040" w:right="2000"/>
      <w:jc w:val="both"/>
      <w:outlineLvl w:val="0"/>
    </w:pPr>
    <w:rPr>
      <w:b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E45"/>
    <w:pPr>
      <w:ind w:left="720"/>
      <w:contextualSpacing/>
    </w:pPr>
    <w:rPr>
      <w:b w:val="0"/>
      <w:sz w:val="24"/>
      <w:szCs w:val="24"/>
    </w:rPr>
  </w:style>
  <w:style w:type="table" w:styleId="a4">
    <w:name w:val="Table Grid"/>
    <w:basedOn w:val="a1"/>
    <w:uiPriority w:val="59"/>
    <w:rsid w:val="002C7C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183F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8D415F"/>
    <w:pPr>
      <w:ind w:firstLine="708"/>
    </w:pPr>
    <w:rPr>
      <w:b w:val="0"/>
      <w:sz w:val="28"/>
    </w:rPr>
  </w:style>
  <w:style w:type="character" w:customStyle="1" w:styleId="a6">
    <w:name w:val="Основной текст с отступом Знак"/>
    <w:basedOn w:val="a0"/>
    <w:link w:val="a5"/>
    <w:rsid w:val="008D41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5216EB"/>
    <w:pPr>
      <w:spacing w:after="0" w:line="240" w:lineRule="auto"/>
    </w:pPr>
    <w:rPr>
      <w:rFonts w:eastAsiaTheme="minorEastAsia" w:cs="Times New Roman"/>
      <w:lang w:eastAsia="ru-RU"/>
    </w:rPr>
  </w:style>
  <w:style w:type="character" w:customStyle="1" w:styleId="10">
    <w:name w:val="Заголовок 1 Знак"/>
    <w:basedOn w:val="a0"/>
    <w:link w:val="1"/>
    <w:rsid w:val="00123F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5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6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3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F9AF6A-E086-40EA-870B-0C9A2EBD6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Малахова Лариса Юрьевна</dc:creator>
  <cp:lastModifiedBy>Кустов Александр Николаевич</cp:lastModifiedBy>
  <cp:revision>6</cp:revision>
  <cp:lastPrinted>2025-04-23T03:40:00Z</cp:lastPrinted>
  <dcterms:created xsi:type="dcterms:W3CDTF">2025-04-01T06:57:00Z</dcterms:created>
  <dcterms:modified xsi:type="dcterms:W3CDTF">2025-06-27T02:15:00Z</dcterms:modified>
</cp:coreProperties>
</file>