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671" w:rsidRPr="003215A3" w:rsidRDefault="00D86671" w:rsidP="00D86671">
      <w:pPr>
        <w:pStyle w:val="ae"/>
        <w:jc w:val="center"/>
        <w:rPr>
          <w:sz w:val="24"/>
          <w:szCs w:val="24"/>
        </w:rPr>
      </w:pPr>
      <w:r w:rsidRPr="003215A3">
        <w:rPr>
          <w:sz w:val="24"/>
          <w:szCs w:val="24"/>
        </w:rPr>
        <w:t>ОБЪЯВЛЕНИЕ</w:t>
      </w:r>
    </w:p>
    <w:p w:rsidR="00D86671" w:rsidRPr="003215A3" w:rsidRDefault="00D86671" w:rsidP="00D86671">
      <w:pPr>
        <w:pStyle w:val="ae"/>
        <w:jc w:val="center"/>
        <w:rPr>
          <w:sz w:val="24"/>
          <w:szCs w:val="24"/>
        </w:rPr>
      </w:pPr>
      <w:r w:rsidRPr="003215A3">
        <w:rPr>
          <w:sz w:val="24"/>
          <w:szCs w:val="24"/>
        </w:rPr>
        <w:t xml:space="preserve">об отборе получателя субсидии способом запроса предложений на предоставление субсидий из бюджета </w:t>
      </w:r>
      <w:proofErr w:type="spellStart"/>
      <w:r w:rsidRPr="003215A3">
        <w:rPr>
          <w:sz w:val="24"/>
          <w:szCs w:val="24"/>
        </w:rPr>
        <w:t>Слюдянского</w:t>
      </w:r>
      <w:proofErr w:type="spellEnd"/>
      <w:r w:rsidRPr="003215A3">
        <w:rPr>
          <w:sz w:val="24"/>
          <w:szCs w:val="24"/>
        </w:rPr>
        <w:t xml:space="preserve">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по социально-значимому маршруту № 10</w:t>
      </w:r>
      <w:r w:rsidR="003215A3" w:rsidRPr="003215A3">
        <w:rPr>
          <w:sz w:val="24"/>
          <w:szCs w:val="24"/>
        </w:rPr>
        <w:t>6</w:t>
      </w:r>
      <w:r w:rsidRPr="003215A3">
        <w:rPr>
          <w:sz w:val="24"/>
          <w:szCs w:val="24"/>
        </w:rPr>
        <w:t xml:space="preserve"> «г. </w:t>
      </w:r>
      <w:proofErr w:type="spellStart"/>
      <w:r w:rsidR="003215A3" w:rsidRPr="003215A3">
        <w:rPr>
          <w:sz w:val="24"/>
          <w:szCs w:val="24"/>
        </w:rPr>
        <w:t>Слюдянка</w:t>
      </w:r>
      <w:proofErr w:type="spellEnd"/>
      <w:r w:rsidRPr="003215A3">
        <w:rPr>
          <w:sz w:val="24"/>
          <w:szCs w:val="24"/>
        </w:rPr>
        <w:t xml:space="preserve"> – </w:t>
      </w:r>
      <w:proofErr w:type="spellStart"/>
      <w:r w:rsidR="000B46E2" w:rsidRPr="003215A3">
        <w:rPr>
          <w:sz w:val="24"/>
          <w:szCs w:val="24"/>
        </w:rPr>
        <w:t>п</w:t>
      </w:r>
      <w:proofErr w:type="gramStart"/>
      <w:r w:rsidRPr="003215A3">
        <w:rPr>
          <w:sz w:val="24"/>
          <w:szCs w:val="24"/>
        </w:rPr>
        <w:t>.</w:t>
      </w:r>
      <w:r w:rsidR="003215A3" w:rsidRPr="003215A3">
        <w:rPr>
          <w:sz w:val="24"/>
          <w:szCs w:val="24"/>
        </w:rPr>
        <w:t>ж</w:t>
      </w:r>
      <w:proofErr w:type="spellEnd"/>
      <w:proofErr w:type="gramEnd"/>
      <w:r w:rsidR="003215A3" w:rsidRPr="003215A3">
        <w:rPr>
          <w:sz w:val="24"/>
          <w:szCs w:val="24"/>
        </w:rPr>
        <w:t>/</w:t>
      </w:r>
      <w:proofErr w:type="spellStart"/>
      <w:r w:rsidR="003215A3" w:rsidRPr="003215A3">
        <w:rPr>
          <w:sz w:val="24"/>
          <w:szCs w:val="24"/>
        </w:rPr>
        <w:t>д.ст</w:t>
      </w:r>
      <w:proofErr w:type="spellEnd"/>
      <w:r w:rsidR="003215A3" w:rsidRPr="003215A3">
        <w:rPr>
          <w:sz w:val="24"/>
          <w:szCs w:val="24"/>
        </w:rPr>
        <w:t>.</w:t>
      </w:r>
      <w:r w:rsidRPr="003215A3">
        <w:rPr>
          <w:sz w:val="24"/>
          <w:szCs w:val="24"/>
        </w:rPr>
        <w:t xml:space="preserve"> </w:t>
      </w:r>
      <w:proofErr w:type="spellStart"/>
      <w:r w:rsidR="003215A3" w:rsidRPr="003215A3">
        <w:rPr>
          <w:sz w:val="24"/>
          <w:szCs w:val="24"/>
        </w:rPr>
        <w:t>Ангасолка</w:t>
      </w:r>
      <w:proofErr w:type="spellEnd"/>
      <w:r w:rsidRPr="003215A3">
        <w:rPr>
          <w:sz w:val="24"/>
          <w:szCs w:val="24"/>
        </w:rPr>
        <w:t>»</w:t>
      </w:r>
    </w:p>
    <w:p w:rsidR="00D86671" w:rsidRPr="003215A3" w:rsidRDefault="00D86671" w:rsidP="00D86671">
      <w:pPr>
        <w:pStyle w:val="ae"/>
        <w:jc w:val="center"/>
        <w:rPr>
          <w:sz w:val="24"/>
          <w:szCs w:val="24"/>
        </w:rPr>
      </w:pPr>
    </w:p>
    <w:p w:rsidR="004D09E0" w:rsidRPr="00D3499C" w:rsidRDefault="004D09E0" w:rsidP="007F7AEC">
      <w:pPr>
        <w:jc w:val="center"/>
        <w:rPr>
          <w:b/>
          <w:sz w:val="26"/>
          <w:szCs w:val="26"/>
        </w:rPr>
      </w:pPr>
    </w:p>
    <w:p w:rsidR="004D09E0" w:rsidRPr="00777731" w:rsidRDefault="00D3499C" w:rsidP="00816040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Сро</w:t>
      </w:r>
      <w:r w:rsidR="002B0D33" w:rsidRPr="00777731">
        <w:rPr>
          <w:sz w:val="24"/>
          <w:szCs w:val="24"/>
        </w:rPr>
        <w:t>ки проведения отбора</w:t>
      </w:r>
      <w:r w:rsidR="005E2C81" w:rsidRPr="00777731">
        <w:rPr>
          <w:sz w:val="24"/>
          <w:szCs w:val="24"/>
        </w:rPr>
        <w:t xml:space="preserve"> (</w:t>
      </w:r>
      <w:r w:rsidR="00AB1005" w:rsidRPr="00777731">
        <w:rPr>
          <w:sz w:val="24"/>
          <w:szCs w:val="24"/>
        </w:rPr>
        <w:t xml:space="preserve">Дата начала </w:t>
      </w:r>
      <w:r w:rsidR="005E2C81" w:rsidRPr="00777731">
        <w:rPr>
          <w:sz w:val="24"/>
          <w:szCs w:val="24"/>
        </w:rPr>
        <w:t>подачи</w:t>
      </w:r>
      <w:r w:rsidR="00AB1005" w:rsidRPr="00777731">
        <w:rPr>
          <w:sz w:val="24"/>
          <w:szCs w:val="24"/>
        </w:rPr>
        <w:t xml:space="preserve"> и окончания приема</w:t>
      </w:r>
      <w:r w:rsidR="005E2C81" w:rsidRPr="00777731">
        <w:rPr>
          <w:sz w:val="24"/>
          <w:szCs w:val="24"/>
        </w:rPr>
        <w:t xml:space="preserve"> заявок</w:t>
      </w:r>
      <w:r w:rsidR="00AB1005" w:rsidRPr="00777731">
        <w:rPr>
          <w:sz w:val="24"/>
          <w:szCs w:val="24"/>
        </w:rPr>
        <w:t xml:space="preserve"> участниками отбора</w:t>
      </w:r>
      <w:r w:rsidR="005E2C81" w:rsidRPr="00777731">
        <w:rPr>
          <w:sz w:val="24"/>
          <w:szCs w:val="24"/>
        </w:rPr>
        <w:t>)</w:t>
      </w:r>
      <w:r w:rsidR="00AB1005" w:rsidRPr="00777731">
        <w:rPr>
          <w:sz w:val="24"/>
          <w:szCs w:val="24"/>
        </w:rPr>
        <w:t>:</w:t>
      </w:r>
      <w:r w:rsidR="004D09E0" w:rsidRPr="00777731">
        <w:rPr>
          <w:sz w:val="24"/>
          <w:szCs w:val="24"/>
        </w:rPr>
        <w:t xml:space="preserve"> с </w:t>
      </w:r>
      <w:r w:rsidR="00D86671" w:rsidRPr="00777731">
        <w:rPr>
          <w:sz w:val="24"/>
          <w:szCs w:val="24"/>
        </w:rPr>
        <w:t>28</w:t>
      </w:r>
      <w:r w:rsidR="006C68A9" w:rsidRPr="00777731">
        <w:rPr>
          <w:sz w:val="24"/>
          <w:szCs w:val="24"/>
        </w:rPr>
        <w:t>.</w:t>
      </w:r>
      <w:r w:rsidR="00D86671" w:rsidRPr="00777731">
        <w:rPr>
          <w:sz w:val="24"/>
          <w:szCs w:val="24"/>
        </w:rPr>
        <w:t>12</w:t>
      </w:r>
      <w:r w:rsidR="006C68A9" w:rsidRPr="00777731">
        <w:rPr>
          <w:sz w:val="24"/>
          <w:szCs w:val="24"/>
        </w:rPr>
        <w:t>.202</w:t>
      </w:r>
      <w:r w:rsidR="00D86671" w:rsidRPr="00777731">
        <w:rPr>
          <w:sz w:val="24"/>
          <w:szCs w:val="24"/>
        </w:rPr>
        <w:t>4</w:t>
      </w:r>
      <w:r w:rsidR="006C68A9" w:rsidRPr="00777731">
        <w:rPr>
          <w:sz w:val="24"/>
          <w:szCs w:val="24"/>
        </w:rPr>
        <w:t xml:space="preserve"> г. по 20.0</w:t>
      </w:r>
      <w:r w:rsidR="00D86671" w:rsidRPr="00777731">
        <w:rPr>
          <w:sz w:val="24"/>
          <w:szCs w:val="24"/>
        </w:rPr>
        <w:t>1</w:t>
      </w:r>
      <w:r w:rsidR="006C68A9" w:rsidRPr="00777731">
        <w:rPr>
          <w:sz w:val="24"/>
          <w:szCs w:val="24"/>
        </w:rPr>
        <w:t>.202</w:t>
      </w:r>
      <w:r w:rsidR="00D86671" w:rsidRPr="00777731">
        <w:rPr>
          <w:sz w:val="24"/>
          <w:szCs w:val="24"/>
        </w:rPr>
        <w:t>5</w:t>
      </w:r>
      <w:r w:rsidR="006C68A9" w:rsidRPr="00777731">
        <w:rPr>
          <w:sz w:val="24"/>
          <w:szCs w:val="24"/>
        </w:rPr>
        <w:t xml:space="preserve"> г</w:t>
      </w:r>
      <w:proofErr w:type="gramStart"/>
      <w:r w:rsidR="006C68A9" w:rsidRPr="00777731">
        <w:rPr>
          <w:sz w:val="24"/>
          <w:szCs w:val="24"/>
        </w:rPr>
        <w:t>..</w:t>
      </w:r>
      <w:proofErr w:type="gramEnd"/>
    </w:p>
    <w:p w:rsidR="004D09E0" w:rsidRPr="00777731" w:rsidRDefault="006C68A9" w:rsidP="00816040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Настоящий отбор проводит </w:t>
      </w:r>
      <w:r w:rsidR="00D86671" w:rsidRPr="00777731">
        <w:rPr>
          <w:sz w:val="24"/>
          <w:szCs w:val="24"/>
        </w:rPr>
        <w:t>Управление социально-экономического развития</w:t>
      </w:r>
      <w:r w:rsidRPr="00777731">
        <w:rPr>
          <w:sz w:val="24"/>
          <w:szCs w:val="24"/>
        </w:rPr>
        <w:t xml:space="preserve"> администрации </w:t>
      </w:r>
      <w:proofErr w:type="spellStart"/>
      <w:r w:rsidRPr="00777731">
        <w:rPr>
          <w:sz w:val="24"/>
          <w:szCs w:val="24"/>
        </w:rPr>
        <w:t>Слюдянского</w:t>
      </w:r>
      <w:proofErr w:type="spellEnd"/>
      <w:r w:rsidRPr="00777731">
        <w:rPr>
          <w:sz w:val="24"/>
          <w:szCs w:val="24"/>
        </w:rPr>
        <w:t xml:space="preserve"> муниципального района</w:t>
      </w:r>
      <w:r w:rsidR="008059E6" w:rsidRPr="00777731">
        <w:rPr>
          <w:sz w:val="24"/>
          <w:szCs w:val="24"/>
        </w:rPr>
        <w:t xml:space="preserve"> (далее – </w:t>
      </w:r>
      <w:r w:rsidR="00D86671" w:rsidRPr="00777731">
        <w:rPr>
          <w:sz w:val="24"/>
          <w:szCs w:val="24"/>
        </w:rPr>
        <w:t>Управление</w:t>
      </w:r>
      <w:r w:rsidR="008059E6" w:rsidRPr="00777731">
        <w:rPr>
          <w:sz w:val="24"/>
          <w:szCs w:val="24"/>
        </w:rPr>
        <w:t>)</w:t>
      </w:r>
      <w:r w:rsidRPr="00777731">
        <w:rPr>
          <w:sz w:val="24"/>
          <w:szCs w:val="24"/>
        </w:rPr>
        <w:t xml:space="preserve">, </w:t>
      </w:r>
      <w:r w:rsidR="00D3499C" w:rsidRPr="00777731">
        <w:rPr>
          <w:sz w:val="24"/>
          <w:szCs w:val="24"/>
        </w:rPr>
        <w:t xml:space="preserve">665904, г. </w:t>
      </w:r>
      <w:proofErr w:type="spellStart"/>
      <w:r w:rsidR="00D3499C" w:rsidRPr="00777731">
        <w:rPr>
          <w:sz w:val="24"/>
          <w:szCs w:val="24"/>
        </w:rPr>
        <w:t>Слюдянка</w:t>
      </w:r>
      <w:proofErr w:type="spellEnd"/>
      <w:r w:rsidR="00D3499C" w:rsidRPr="00777731">
        <w:rPr>
          <w:sz w:val="24"/>
          <w:szCs w:val="24"/>
        </w:rPr>
        <w:t xml:space="preserve">, ул. </w:t>
      </w:r>
      <w:proofErr w:type="spellStart"/>
      <w:r w:rsidR="00D3499C" w:rsidRPr="00777731">
        <w:rPr>
          <w:sz w:val="24"/>
          <w:szCs w:val="24"/>
        </w:rPr>
        <w:t>Ржанова</w:t>
      </w:r>
      <w:proofErr w:type="spellEnd"/>
      <w:r w:rsidR="00D3499C" w:rsidRPr="00777731">
        <w:rPr>
          <w:sz w:val="24"/>
          <w:szCs w:val="24"/>
        </w:rPr>
        <w:t xml:space="preserve">, 2, </w:t>
      </w:r>
      <w:r w:rsidR="004D09E0" w:rsidRPr="00777731">
        <w:rPr>
          <w:sz w:val="24"/>
          <w:szCs w:val="24"/>
        </w:rPr>
        <w:t>адрес электронной почты</w:t>
      </w:r>
      <w:r w:rsidR="00D3499C" w:rsidRPr="00777731">
        <w:rPr>
          <w:sz w:val="24"/>
          <w:szCs w:val="24"/>
        </w:rPr>
        <w:t xml:space="preserve">: </w:t>
      </w:r>
      <w:proofErr w:type="spellStart"/>
      <w:r w:rsidR="00AB1005" w:rsidRPr="00777731">
        <w:rPr>
          <w:sz w:val="24"/>
          <w:szCs w:val="24"/>
          <w:lang w:val="en-US"/>
        </w:rPr>
        <w:t>torgov</w:t>
      </w:r>
      <w:proofErr w:type="spellEnd"/>
      <w:r w:rsidR="00D3499C" w:rsidRPr="00777731">
        <w:rPr>
          <w:sz w:val="24"/>
          <w:szCs w:val="24"/>
          <w:shd w:val="clear" w:color="auto" w:fill="FFFFFF"/>
        </w:rPr>
        <w:t>@sludyanka.ru.</w:t>
      </w:r>
      <w:r w:rsidR="004D09E0" w:rsidRPr="00777731">
        <w:rPr>
          <w:sz w:val="24"/>
          <w:szCs w:val="24"/>
        </w:rPr>
        <w:t xml:space="preserve"> </w:t>
      </w:r>
    </w:p>
    <w:p w:rsidR="00C06A89" w:rsidRPr="00777731" w:rsidRDefault="00D3499C" w:rsidP="00816040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proofErr w:type="gramStart"/>
      <w:r w:rsidRPr="00777731">
        <w:rPr>
          <w:sz w:val="24"/>
          <w:szCs w:val="24"/>
        </w:rPr>
        <w:t>Результатом предоставления субсидии</w:t>
      </w:r>
      <w:r w:rsidR="009B1670" w:rsidRPr="00777731">
        <w:rPr>
          <w:sz w:val="24"/>
          <w:szCs w:val="24"/>
        </w:rPr>
        <w:t xml:space="preserve">, установленной постановлением администрации </w:t>
      </w:r>
      <w:proofErr w:type="spellStart"/>
      <w:r w:rsidR="009B1670" w:rsidRPr="00777731">
        <w:rPr>
          <w:sz w:val="24"/>
          <w:szCs w:val="24"/>
        </w:rPr>
        <w:t>Слюдянского</w:t>
      </w:r>
      <w:proofErr w:type="spellEnd"/>
      <w:r w:rsidR="009B1670" w:rsidRPr="00777731">
        <w:rPr>
          <w:sz w:val="24"/>
          <w:szCs w:val="24"/>
        </w:rPr>
        <w:t xml:space="preserve"> муниципального района от </w:t>
      </w:r>
      <w:r w:rsidR="00AB1005" w:rsidRPr="00777731">
        <w:rPr>
          <w:sz w:val="24"/>
          <w:szCs w:val="24"/>
        </w:rPr>
        <w:t>23</w:t>
      </w:r>
      <w:r w:rsidR="009B1670" w:rsidRPr="00777731">
        <w:rPr>
          <w:sz w:val="24"/>
          <w:szCs w:val="24"/>
        </w:rPr>
        <w:t>.</w:t>
      </w:r>
      <w:r w:rsidR="00AB1005" w:rsidRPr="00777731">
        <w:rPr>
          <w:sz w:val="24"/>
          <w:szCs w:val="24"/>
        </w:rPr>
        <w:t>12</w:t>
      </w:r>
      <w:r w:rsidR="009B1670" w:rsidRPr="00777731">
        <w:rPr>
          <w:sz w:val="24"/>
          <w:szCs w:val="24"/>
        </w:rPr>
        <w:t>.202</w:t>
      </w:r>
      <w:r w:rsidR="00AB1005" w:rsidRPr="00777731">
        <w:rPr>
          <w:sz w:val="24"/>
          <w:szCs w:val="24"/>
        </w:rPr>
        <w:t>4 г. № 910</w:t>
      </w:r>
      <w:r w:rsidR="007A482F">
        <w:rPr>
          <w:sz w:val="24"/>
          <w:szCs w:val="24"/>
        </w:rPr>
        <w:t xml:space="preserve"> «Об утверждении Порядка предоставления субсидий из бюджета </w:t>
      </w:r>
      <w:proofErr w:type="spellStart"/>
      <w:r w:rsidR="007A482F">
        <w:rPr>
          <w:sz w:val="24"/>
          <w:szCs w:val="24"/>
        </w:rPr>
        <w:t>С</w:t>
      </w:r>
      <w:r w:rsidR="00316A2B">
        <w:rPr>
          <w:sz w:val="24"/>
          <w:szCs w:val="24"/>
        </w:rPr>
        <w:t>людянского</w:t>
      </w:r>
      <w:proofErr w:type="spellEnd"/>
      <w:r w:rsidR="00316A2B">
        <w:rPr>
          <w:sz w:val="24"/>
          <w:szCs w:val="24"/>
        </w:rPr>
        <w:t xml:space="preserve"> </w:t>
      </w:r>
      <w:proofErr w:type="spellStart"/>
      <w:r w:rsidR="00316A2B">
        <w:rPr>
          <w:sz w:val="24"/>
          <w:szCs w:val="24"/>
        </w:rPr>
        <w:t>мунципального</w:t>
      </w:r>
      <w:proofErr w:type="spellEnd"/>
      <w:r w:rsidR="00316A2B">
        <w:rPr>
          <w:sz w:val="24"/>
          <w:szCs w:val="24"/>
        </w:rPr>
        <w:t xml:space="preserve"> района юридическим лицам, индивидуальным предпринимателям</w:t>
      </w:r>
      <w:r w:rsidR="00344F49">
        <w:rPr>
          <w:sz w:val="24"/>
          <w:szCs w:val="24"/>
        </w:rPr>
        <w:t>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маршрутам»</w:t>
      </w:r>
      <w:r w:rsidR="000C211A" w:rsidRPr="00777731">
        <w:rPr>
          <w:sz w:val="24"/>
          <w:szCs w:val="24"/>
        </w:rPr>
        <w:t xml:space="preserve"> </w:t>
      </w:r>
      <w:r w:rsidR="007A482F">
        <w:rPr>
          <w:sz w:val="24"/>
          <w:szCs w:val="24"/>
        </w:rPr>
        <w:t xml:space="preserve">(далее – Порядок) </w:t>
      </w:r>
      <w:r w:rsidR="000C211A" w:rsidRPr="00777731">
        <w:rPr>
          <w:sz w:val="24"/>
          <w:szCs w:val="24"/>
        </w:rPr>
        <w:t>(прилагается)</w:t>
      </w:r>
      <w:r w:rsidR="009B1670" w:rsidRPr="00777731">
        <w:rPr>
          <w:sz w:val="24"/>
          <w:szCs w:val="24"/>
        </w:rPr>
        <w:t>,</w:t>
      </w:r>
      <w:r w:rsidRPr="00777731">
        <w:rPr>
          <w:sz w:val="24"/>
          <w:szCs w:val="24"/>
        </w:rPr>
        <w:t xml:space="preserve"> </w:t>
      </w:r>
      <w:r w:rsidR="00C06A89" w:rsidRPr="00777731">
        <w:rPr>
          <w:sz w:val="24"/>
          <w:szCs w:val="24"/>
        </w:rPr>
        <w:t>является</w:t>
      </w:r>
      <w:r w:rsidR="00AB1005" w:rsidRPr="00777731">
        <w:rPr>
          <w:sz w:val="24"/>
          <w:szCs w:val="24"/>
        </w:rPr>
        <w:t xml:space="preserve"> функционирование социально-значимого</w:t>
      </w:r>
      <w:proofErr w:type="gramEnd"/>
      <w:r w:rsidR="00AB1005" w:rsidRPr="00777731">
        <w:rPr>
          <w:sz w:val="24"/>
          <w:szCs w:val="24"/>
        </w:rPr>
        <w:t xml:space="preserve"> муниципального маршрута № 10</w:t>
      </w:r>
      <w:r w:rsidR="003215A3">
        <w:rPr>
          <w:sz w:val="24"/>
          <w:szCs w:val="24"/>
        </w:rPr>
        <w:t xml:space="preserve">6 «г. </w:t>
      </w:r>
      <w:proofErr w:type="spellStart"/>
      <w:r w:rsidR="003215A3">
        <w:rPr>
          <w:sz w:val="24"/>
          <w:szCs w:val="24"/>
        </w:rPr>
        <w:t>Слюдянка</w:t>
      </w:r>
      <w:proofErr w:type="spellEnd"/>
      <w:r w:rsidR="000B46E2">
        <w:rPr>
          <w:sz w:val="24"/>
          <w:szCs w:val="24"/>
        </w:rPr>
        <w:t xml:space="preserve"> - </w:t>
      </w:r>
      <w:proofErr w:type="spellStart"/>
      <w:r w:rsidR="000B46E2">
        <w:rPr>
          <w:sz w:val="24"/>
          <w:szCs w:val="24"/>
        </w:rPr>
        <w:t>п</w:t>
      </w:r>
      <w:proofErr w:type="gramStart"/>
      <w:r w:rsidR="00AB1005" w:rsidRPr="00777731">
        <w:rPr>
          <w:sz w:val="24"/>
          <w:szCs w:val="24"/>
        </w:rPr>
        <w:t>.</w:t>
      </w:r>
      <w:r w:rsidR="003215A3">
        <w:rPr>
          <w:sz w:val="24"/>
          <w:szCs w:val="24"/>
        </w:rPr>
        <w:t>ж</w:t>
      </w:r>
      <w:proofErr w:type="spellEnd"/>
      <w:proofErr w:type="gramEnd"/>
      <w:r w:rsidR="003215A3">
        <w:rPr>
          <w:sz w:val="24"/>
          <w:szCs w:val="24"/>
        </w:rPr>
        <w:t>/</w:t>
      </w:r>
      <w:proofErr w:type="spellStart"/>
      <w:r w:rsidR="003215A3">
        <w:rPr>
          <w:sz w:val="24"/>
          <w:szCs w:val="24"/>
        </w:rPr>
        <w:t>д.ст</w:t>
      </w:r>
      <w:proofErr w:type="spellEnd"/>
      <w:r w:rsidR="003215A3">
        <w:rPr>
          <w:sz w:val="24"/>
          <w:szCs w:val="24"/>
        </w:rPr>
        <w:t xml:space="preserve">. </w:t>
      </w:r>
      <w:proofErr w:type="spellStart"/>
      <w:r w:rsidR="003215A3">
        <w:rPr>
          <w:sz w:val="24"/>
          <w:szCs w:val="24"/>
        </w:rPr>
        <w:t>Ангасолка</w:t>
      </w:r>
      <w:proofErr w:type="spellEnd"/>
      <w:r w:rsidR="00AB1005" w:rsidRPr="00777731">
        <w:rPr>
          <w:sz w:val="24"/>
          <w:szCs w:val="24"/>
        </w:rPr>
        <w:t xml:space="preserve">», определенного постановлением администрации </w:t>
      </w:r>
      <w:proofErr w:type="spellStart"/>
      <w:r w:rsidR="00AB1005" w:rsidRPr="00777731">
        <w:rPr>
          <w:sz w:val="24"/>
          <w:szCs w:val="24"/>
        </w:rPr>
        <w:t>Слюдянского</w:t>
      </w:r>
      <w:proofErr w:type="spellEnd"/>
      <w:r w:rsidR="00AB1005" w:rsidRPr="00777731">
        <w:rPr>
          <w:sz w:val="24"/>
          <w:szCs w:val="24"/>
        </w:rPr>
        <w:t xml:space="preserve"> муниципального района от 24.12.2024 года № 929</w:t>
      </w:r>
      <w:r w:rsidR="00C06A89" w:rsidRPr="00777731">
        <w:rPr>
          <w:sz w:val="24"/>
          <w:szCs w:val="24"/>
        </w:rPr>
        <w:t>.</w:t>
      </w:r>
      <w:r w:rsidR="00B74F52">
        <w:rPr>
          <w:sz w:val="24"/>
          <w:szCs w:val="24"/>
        </w:rPr>
        <w:t xml:space="preserve"> Количество </w:t>
      </w:r>
      <w:proofErr w:type="spellStart"/>
      <w:r w:rsidR="00B74F52">
        <w:rPr>
          <w:sz w:val="24"/>
          <w:szCs w:val="24"/>
        </w:rPr>
        <w:t>кругорейсов</w:t>
      </w:r>
      <w:proofErr w:type="spellEnd"/>
      <w:r w:rsidR="00B74F52">
        <w:rPr>
          <w:sz w:val="24"/>
          <w:szCs w:val="24"/>
        </w:rPr>
        <w:t xml:space="preserve">, подлежащих субсидированию – </w:t>
      </w:r>
      <w:r w:rsidR="003215A3">
        <w:rPr>
          <w:sz w:val="24"/>
          <w:szCs w:val="24"/>
        </w:rPr>
        <w:t>2</w:t>
      </w:r>
      <w:r w:rsidR="00B74F52">
        <w:rPr>
          <w:sz w:val="24"/>
          <w:szCs w:val="24"/>
        </w:rPr>
        <w:t xml:space="preserve"> </w:t>
      </w:r>
      <w:proofErr w:type="spellStart"/>
      <w:r w:rsidR="00B74F52">
        <w:rPr>
          <w:sz w:val="24"/>
          <w:szCs w:val="24"/>
        </w:rPr>
        <w:t>кругорейс</w:t>
      </w:r>
      <w:r w:rsidR="003215A3">
        <w:rPr>
          <w:sz w:val="24"/>
          <w:szCs w:val="24"/>
        </w:rPr>
        <w:t>а</w:t>
      </w:r>
      <w:proofErr w:type="spellEnd"/>
      <w:r w:rsidR="003215A3">
        <w:rPr>
          <w:sz w:val="24"/>
          <w:szCs w:val="24"/>
        </w:rPr>
        <w:t xml:space="preserve"> в день</w:t>
      </w:r>
      <w:r w:rsidR="00B74F52">
        <w:rPr>
          <w:sz w:val="24"/>
          <w:szCs w:val="24"/>
        </w:rPr>
        <w:t xml:space="preserve"> в </w:t>
      </w:r>
      <w:r w:rsidR="00CC5815">
        <w:rPr>
          <w:sz w:val="24"/>
          <w:szCs w:val="24"/>
        </w:rPr>
        <w:t>рабочие дни</w:t>
      </w:r>
      <w:r w:rsidR="00B74F52">
        <w:rPr>
          <w:sz w:val="24"/>
          <w:szCs w:val="24"/>
        </w:rPr>
        <w:t>.</w:t>
      </w:r>
    </w:p>
    <w:p w:rsidR="004D09E0" w:rsidRPr="00777731" w:rsidRDefault="002B0D33" w:rsidP="00816040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Проведение отбора обеспечивается на официальном сайте администрации </w:t>
      </w:r>
      <w:proofErr w:type="spellStart"/>
      <w:r w:rsidRPr="00777731">
        <w:rPr>
          <w:sz w:val="24"/>
          <w:szCs w:val="24"/>
        </w:rPr>
        <w:t>Слюдянского</w:t>
      </w:r>
      <w:proofErr w:type="spellEnd"/>
      <w:r w:rsidRPr="00777731">
        <w:rPr>
          <w:sz w:val="24"/>
          <w:szCs w:val="24"/>
        </w:rPr>
        <w:t xml:space="preserve"> муниципального района </w:t>
      </w:r>
      <w:r w:rsidR="00550F05" w:rsidRPr="00777731">
        <w:rPr>
          <w:sz w:val="24"/>
          <w:szCs w:val="24"/>
        </w:rPr>
        <w:t>http://www.sludyanka.ru/, в разделе «</w:t>
      </w:r>
      <w:r w:rsidR="00AB1005" w:rsidRPr="00777731">
        <w:rPr>
          <w:sz w:val="24"/>
          <w:szCs w:val="24"/>
        </w:rPr>
        <w:t>Бизнес</w:t>
      </w:r>
      <w:r w:rsidR="00816040">
        <w:rPr>
          <w:sz w:val="24"/>
          <w:szCs w:val="24"/>
        </w:rPr>
        <w:t>»</w:t>
      </w:r>
      <w:r w:rsidR="00AB1005" w:rsidRPr="00777731">
        <w:rPr>
          <w:sz w:val="24"/>
          <w:szCs w:val="24"/>
        </w:rPr>
        <w:t xml:space="preserve"> в подразделе «Транспорт»</w:t>
      </w:r>
      <w:r w:rsidR="00816040">
        <w:rPr>
          <w:sz w:val="24"/>
          <w:szCs w:val="24"/>
        </w:rPr>
        <w:t xml:space="preserve"> и в разделе «Новости»</w:t>
      </w:r>
      <w:r w:rsidRPr="00777731">
        <w:rPr>
          <w:sz w:val="24"/>
          <w:szCs w:val="24"/>
        </w:rPr>
        <w:t>.</w:t>
      </w:r>
    </w:p>
    <w:p w:rsidR="008C2C2D" w:rsidRPr="00777731" w:rsidRDefault="00AB1005" w:rsidP="00816040">
      <w:pPr>
        <w:pStyle w:val="13"/>
        <w:tabs>
          <w:tab w:val="clear" w:pos="709"/>
          <w:tab w:val="num" w:pos="284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>Требования к участникам отбора</w:t>
      </w:r>
      <w:r w:rsidR="008C2C2D" w:rsidRPr="00777731">
        <w:rPr>
          <w:sz w:val="24"/>
          <w:szCs w:val="24"/>
        </w:rPr>
        <w:t xml:space="preserve"> получателей субсидии, которым должны соответствовать заявители на первое число месяца, предшествующему месяцу, в котором </w:t>
      </w:r>
      <w:r w:rsidRPr="00777731">
        <w:rPr>
          <w:sz w:val="24"/>
          <w:szCs w:val="24"/>
        </w:rPr>
        <w:t>предоставляется заявка</w:t>
      </w:r>
      <w:r w:rsidR="00777731" w:rsidRPr="00777731">
        <w:rPr>
          <w:sz w:val="24"/>
          <w:szCs w:val="24"/>
        </w:rPr>
        <w:t xml:space="preserve"> на участие в отборе:</w:t>
      </w:r>
    </w:p>
    <w:p w:rsidR="00777731" w:rsidRPr="00777731" w:rsidRDefault="00777731" w:rsidP="008160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</w:t>
      </w:r>
      <w:r w:rsidRPr="00777731">
        <w:rPr>
          <w:sz w:val="24"/>
          <w:szCs w:val="24"/>
        </w:rPr>
        <w:t xml:space="preserve">не находятся в процессе реорганизации (за исключением реорганизации в форме присоединения к юридическому лицу, являющемуся </w:t>
      </w:r>
      <w:r w:rsidRPr="00777731">
        <w:rPr>
          <w:spacing w:val="-6"/>
          <w:sz w:val="24"/>
          <w:szCs w:val="24"/>
        </w:rPr>
        <w:t xml:space="preserve">Заявителем,   другого   юридического   лица),   ликвидации,   в   отношении </w:t>
      </w:r>
      <w:r w:rsidRPr="00777731">
        <w:rPr>
          <w:spacing w:val="-9"/>
          <w:sz w:val="24"/>
          <w:szCs w:val="24"/>
        </w:rPr>
        <w:t xml:space="preserve">Заявителей не введена процедура банкротства, деятельность Заявителей не </w:t>
      </w:r>
      <w:r w:rsidRPr="00777731">
        <w:rPr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 w:rsidRPr="00777731">
        <w:rPr>
          <w:sz w:val="24"/>
          <w:szCs w:val="24"/>
        </w:rPr>
        <w:t>Федерации, а индивидуальные предприниматели - не прекратили деятельность в качестве индивидуального предпринимателя;</w:t>
      </w:r>
    </w:p>
    <w:p w:rsidR="00777731" w:rsidRPr="00777731" w:rsidRDefault="00777731" w:rsidP="00816040">
      <w:pPr>
        <w:ind w:firstLine="709"/>
        <w:jc w:val="both"/>
        <w:rPr>
          <w:spacing w:val="-14"/>
          <w:sz w:val="24"/>
          <w:szCs w:val="24"/>
        </w:rPr>
      </w:pPr>
      <w:proofErr w:type="gramStart"/>
      <w:r>
        <w:rPr>
          <w:spacing w:val="-8"/>
          <w:sz w:val="24"/>
          <w:szCs w:val="24"/>
        </w:rPr>
        <w:t>5.2.</w:t>
      </w:r>
      <w:r w:rsidRPr="00777731">
        <w:rPr>
          <w:spacing w:val="-8"/>
          <w:sz w:val="24"/>
          <w:szCs w:val="24"/>
        </w:rPr>
        <w:t xml:space="preserve"> не должны являться иностранными юридическими лицами, в том </w:t>
      </w:r>
      <w:r w:rsidRPr="00777731">
        <w:rPr>
          <w:sz w:val="24"/>
          <w:szCs w:val="24"/>
        </w:rPr>
        <w:t xml:space="preserve">числе местом регистрации которых является государство или территория, </w:t>
      </w:r>
      <w:r w:rsidRPr="00777731">
        <w:rPr>
          <w:spacing w:val="-2"/>
          <w:sz w:val="24"/>
          <w:szCs w:val="24"/>
        </w:rPr>
        <w:t xml:space="preserve">включенные в утверждаемый Министерством финансов Российской </w:t>
      </w:r>
      <w:r w:rsidRPr="00777731">
        <w:rPr>
          <w:spacing w:val="-1"/>
          <w:sz w:val="24"/>
          <w:szCs w:val="24"/>
        </w:rPr>
        <w:t xml:space="preserve">Федерации перечень государств и территорий, используемых для </w:t>
      </w:r>
      <w:r w:rsidRPr="00777731">
        <w:rPr>
          <w:spacing w:val="-10"/>
          <w:sz w:val="24"/>
          <w:szCs w:val="24"/>
        </w:rPr>
        <w:t xml:space="preserve">промежуточного (офшорного) владения активами в Российской Федерации </w:t>
      </w:r>
      <w:r w:rsidRPr="00777731">
        <w:rPr>
          <w:spacing w:val="-11"/>
          <w:sz w:val="24"/>
          <w:szCs w:val="24"/>
        </w:rPr>
        <w:t xml:space="preserve">(далее - офшорные компании), а также российскими юридическими лицами, в уставном (складочном) капитале которых доля прямого или косвенного (через </w:t>
      </w:r>
      <w:r w:rsidRPr="00777731">
        <w:rPr>
          <w:sz w:val="24"/>
          <w:szCs w:val="24"/>
        </w:rPr>
        <w:t>третьих лиц) участия офшорных компаний</w:t>
      </w:r>
      <w:proofErr w:type="gramEnd"/>
      <w:r w:rsidRPr="00777731">
        <w:rPr>
          <w:sz w:val="24"/>
          <w:szCs w:val="24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777731">
        <w:rPr>
          <w:sz w:val="24"/>
          <w:szCs w:val="24"/>
        </w:rPr>
        <w:t xml:space="preserve">При расчете доли участия офшорных компаний в капитале </w:t>
      </w:r>
      <w:r w:rsidRPr="00777731">
        <w:rPr>
          <w:spacing w:val="-5"/>
          <w:sz w:val="24"/>
          <w:szCs w:val="24"/>
        </w:rPr>
        <w:t xml:space="preserve">российских юридических лиц не учитывается прямое и (или) косвенное </w:t>
      </w:r>
      <w:r w:rsidRPr="00777731">
        <w:rPr>
          <w:sz w:val="24"/>
          <w:szCs w:val="24"/>
        </w:rPr>
        <w:t xml:space="preserve">участие офшорных компаний в капитале публичных акционерных обществ (в </w:t>
      </w:r>
      <w:r w:rsidRPr="00777731">
        <w:rPr>
          <w:spacing w:val="-13"/>
          <w:sz w:val="24"/>
          <w:szCs w:val="24"/>
        </w:rPr>
        <w:t xml:space="preserve">том числе со статусом международной компании), акции которых обращаются </w:t>
      </w:r>
      <w:r w:rsidRPr="00777731">
        <w:rPr>
          <w:spacing w:val="-4"/>
          <w:sz w:val="24"/>
          <w:szCs w:val="24"/>
        </w:rPr>
        <w:t xml:space="preserve">на организованных торгах в Российской Федерации, а также косвенное </w:t>
      </w:r>
      <w:r w:rsidRPr="00777731">
        <w:rPr>
          <w:sz w:val="24"/>
          <w:szCs w:val="24"/>
        </w:rPr>
        <w:t xml:space="preserve">участие таких офшорных компаний в капитале других российских </w:t>
      </w:r>
      <w:r w:rsidRPr="00777731">
        <w:rPr>
          <w:spacing w:val="-5"/>
          <w:sz w:val="24"/>
          <w:szCs w:val="24"/>
        </w:rPr>
        <w:t>юридических лиц, реализованное через участие в капитале указанных</w:t>
      </w:r>
      <w:proofErr w:type="gramEnd"/>
      <w:r w:rsidRPr="00777731">
        <w:rPr>
          <w:spacing w:val="-5"/>
          <w:sz w:val="24"/>
          <w:szCs w:val="24"/>
        </w:rPr>
        <w:t xml:space="preserve"> </w:t>
      </w:r>
      <w:r w:rsidRPr="00777731">
        <w:rPr>
          <w:sz w:val="24"/>
          <w:szCs w:val="24"/>
        </w:rPr>
        <w:t>публичных акционерных обществ;</w:t>
      </w:r>
    </w:p>
    <w:p w:rsidR="00777731" w:rsidRPr="00777731" w:rsidRDefault="00777731" w:rsidP="00816040">
      <w:pPr>
        <w:ind w:firstLine="709"/>
        <w:jc w:val="both"/>
        <w:rPr>
          <w:spacing w:val="-15"/>
          <w:sz w:val="24"/>
          <w:szCs w:val="24"/>
        </w:rPr>
      </w:pPr>
      <w:r>
        <w:rPr>
          <w:spacing w:val="-9"/>
          <w:sz w:val="24"/>
          <w:szCs w:val="24"/>
        </w:rPr>
        <w:lastRenderedPageBreak/>
        <w:t xml:space="preserve">5.3. </w:t>
      </w:r>
      <w:r w:rsidRPr="00777731">
        <w:rPr>
          <w:spacing w:val="-9"/>
          <w:sz w:val="24"/>
          <w:szCs w:val="24"/>
        </w:rPr>
        <w:t xml:space="preserve">не должны получать средства из бюджета </w:t>
      </w:r>
      <w:proofErr w:type="spellStart"/>
      <w:r w:rsidRPr="00777731">
        <w:rPr>
          <w:spacing w:val="-9"/>
          <w:sz w:val="24"/>
          <w:szCs w:val="24"/>
        </w:rPr>
        <w:t>Слюдянского</w:t>
      </w:r>
      <w:proofErr w:type="spellEnd"/>
      <w:r w:rsidRPr="00777731">
        <w:rPr>
          <w:spacing w:val="-9"/>
          <w:sz w:val="24"/>
          <w:szCs w:val="24"/>
        </w:rPr>
        <w:t xml:space="preserve"> муниципального района в соответствии с </w:t>
      </w:r>
      <w:r w:rsidRPr="00777731">
        <w:rPr>
          <w:sz w:val="24"/>
          <w:szCs w:val="24"/>
        </w:rPr>
        <w:t xml:space="preserve">иными нормативными правовыми актами </w:t>
      </w:r>
      <w:proofErr w:type="spellStart"/>
      <w:r w:rsidRPr="00777731">
        <w:rPr>
          <w:sz w:val="24"/>
          <w:szCs w:val="24"/>
        </w:rPr>
        <w:t>Слюдянского</w:t>
      </w:r>
      <w:proofErr w:type="spellEnd"/>
      <w:r w:rsidRPr="00777731">
        <w:rPr>
          <w:sz w:val="24"/>
          <w:szCs w:val="24"/>
        </w:rPr>
        <w:t xml:space="preserve"> муниципального района на цели, указанные в пункте 1 настоящего Порядка;</w:t>
      </w:r>
    </w:p>
    <w:p w:rsidR="00777731" w:rsidRPr="00777731" w:rsidRDefault="00777731" w:rsidP="00816040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5.4. </w:t>
      </w:r>
      <w:r w:rsidRPr="00777731">
        <w:rPr>
          <w:sz w:val="24"/>
          <w:szCs w:val="24"/>
        </w:rPr>
        <w:t xml:space="preserve">в реестре дисквалифицированных лиц отсутствуют сведения о </w:t>
      </w:r>
      <w:r w:rsidRPr="00777731">
        <w:rPr>
          <w:spacing w:val="-13"/>
          <w:sz w:val="24"/>
          <w:szCs w:val="24"/>
        </w:rPr>
        <w:t>дисквалифицированных руководителе,</w:t>
      </w:r>
      <w:r w:rsidRPr="00777731">
        <w:rPr>
          <w:rFonts w:ascii="Arial" w:cs="Arial"/>
          <w:sz w:val="24"/>
          <w:szCs w:val="24"/>
        </w:rPr>
        <w:tab/>
      </w:r>
      <w:r w:rsidRPr="00777731">
        <w:rPr>
          <w:sz w:val="24"/>
          <w:szCs w:val="24"/>
        </w:rPr>
        <w:t>членах</w:t>
      </w:r>
      <w:r w:rsidRPr="00777731">
        <w:rPr>
          <w:rFonts w:ascii="Arial" w:hAnsi="Arial" w:cs="Arial"/>
          <w:sz w:val="24"/>
          <w:szCs w:val="24"/>
        </w:rPr>
        <w:tab/>
      </w:r>
      <w:r w:rsidRPr="00777731">
        <w:rPr>
          <w:spacing w:val="-13"/>
          <w:sz w:val="24"/>
          <w:szCs w:val="24"/>
        </w:rPr>
        <w:t xml:space="preserve">коллегиального </w:t>
      </w:r>
      <w:r w:rsidRPr="00777731">
        <w:rPr>
          <w:spacing w:val="-11"/>
          <w:sz w:val="24"/>
          <w:szCs w:val="24"/>
        </w:rPr>
        <w:t xml:space="preserve">исполнительного органа, лице, исполняющем функции единоличного </w:t>
      </w:r>
      <w:r w:rsidRPr="00777731">
        <w:rPr>
          <w:sz w:val="24"/>
          <w:szCs w:val="24"/>
        </w:rPr>
        <w:t>исполнительного органа, или главном бухгалтере заявителя, являющегося юридическим лицом, об индивидуальном предпринимателе;</w:t>
      </w:r>
      <w:proofErr w:type="gramEnd"/>
    </w:p>
    <w:p w:rsidR="00777731" w:rsidRPr="00777731" w:rsidRDefault="00777731" w:rsidP="00816040">
      <w:pPr>
        <w:ind w:firstLine="709"/>
        <w:jc w:val="both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5.5. </w:t>
      </w:r>
      <w:r w:rsidRPr="00777731">
        <w:rPr>
          <w:spacing w:val="-9"/>
          <w:sz w:val="24"/>
          <w:szCs w:val="24"/>
        </w:rPr>
        <w:t xml:space="preserve">не должны находиться в перечне организаций и физических лиц, в </w:t>
      </w:r>
      <w:r w:rsidRPr="00777731">
        <w:rPr>
          <w:spacing w:val="-11"/>
          <w:sz w:val="24"/>
          <w:szCs w:val="24"/>
        </w:rPr>
        <w:t xml:space="preserve">отношении которых имеются сведения об их причастности к экстремистской </w:t>
      </w:r>
      <w:r w:rsidRPr="00777731">
        <w:rPr>
          <w:sz w:val="24"/>
          <w:szCs w:val="24"/>
        </w:rPr>
        <w:t>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777731" w:rsidRPr="00777731" w:rsidRDefault="00777731" w:rsidP="00816040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5.6. </w:t>
      </w:r>
      <w:r w:rsidRPr="00777731">
        <w:rPr>
          <w:sz w:val="24"/>
          <w:szCs w:val="24"/>
        </w:rPr>
        <w:t xml:space="preserve">наличие согласия заявителя на осуществление Управлением в </w:t>
      </w:r>
      <w:r w:rsidRPr="00777731">
        <w:rPr>
          <w:spacing w:val="-10"/>
          <w:sz w:val="24"/>
          <w:szCs w:val="24"/>
        </w:rPr>
        <w:t xml:space="preserve">отношении его проверок соблюдения им условий и порядка предоставления </w:t>
      </w:r>
      <w:r w:rsidRPr="00777731">
        <w:rPr>
          <w:sz w:val="24"/>
          <w:szCs w:val="24"/>
        </w:rPr>
        <w:t xml:space="preserve">субсидии, в том числе в части достижения значения результата предоставления субсидии, установленного соглашением о предоставлении субсидии (далее - соглашение), а также проверок органами муниципального финансового контроля </w:t>
      </w:r>
      <w:proofErr w:type="spellStart"/>
      <w:r w:rsidRPr="00777731">
        <w:rPr>
          <w:sz w:val="24"/>
          <w:szCs w:val="24"/>
        </w:rPr>
        <w:t>Слюдянского</w:t>
      </w:r>
      <w:proofErr w:type="spellEnd"/>
      <w:r w:rsidRPr="00777731">
        <w:rPr>
          <w:sz w:val="24"/>
          <w:szCs w:val="24"/>
        </w:rPr>
        <w:t xml:space="preserve"> муниципального района в соответствии со статьями 268.1 и 269.2 Бюджетного кодекса Российской Федерации;</w:t>
      </w:r>
      <w:proofErr w:type="gramEnd"/>
    </w:p>
    <w:p w:rsidR="00777731" w:rsidRPr="00777731" w:rsidRDefault="00777731" w:rsidP="00816040">
      <w:pPr>
        <w:ind w:firstLine="709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5.7. </w:t>
      </w:r>
      <w:r w:rsidRPr="00777731">
        <w:rPr>
          <w:spacing w:val="-4"/>
          <w:sz w:val="24"/>
          <w:szCs w:val="24"/>
        </w:rPr>
        <w:t xml:space="preserve">наличие у заявителя в собственности или на ином законном основании </w:t>
      </w:r>
      <w:r w:rsidRPr="00777731">
        <w:rPr>
          <w:sz w:val="24"/>
          <w:szCs w:val="24"/>
        </w:rPr>
        <w:t>транспортных средств, предназначенных для регулярных пассажирских перевозок;</w:t>
      </w:r>
    </w:p>
    <w:p w:rsidR="00777731" w:rsidRPr="00777731" w:rsidRDefault="00777731" w:rsidP="00816040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5.8. </w:t>
      </w:r>
      <w:r w:rsidRPr="00777731">
        <w:rPr>
          <w:sz w:val="24"/>
          <w:szCs w:val="24"/>
        </w:rPr>
        <w:t xml:space="preserve">наличие у заявителя муниципального контракта (договора) и карты маршрута регулярных перевозок на осуществление регулярных перевозок, предусмотренных положениями Федерального закона «Об организации регулярных перевозок пассажиров и багажа автомобильными транспортом и городским наземным </w:t>
      </w:r>
      <w:r w:rsidRPr="00777731">
        <w:rPr>
          <w:spacing w:val="-2"/>
          <w:sz w:val="24"/>
          <w:szCs w:val="24"/>
        </w:rPr>
        <w:t xml:space="preserve">электрическим транспортом в Российской Федерации и внесении изменений в </w:t>
      </w:r>
      <w:r w:rsidRPr="00777731">
        <w:rPr>
          <w:spacing w:val="-1"/>
          <w:sz w:val="24"/>
          <w:szCs w:val="24"/>
        </w:rPr>
        <w:t>отдельные законодательные акты Российской Федерации».</w:t>
      </w:r>
      <w:proofErr w:type="gramEnd"/>
    </w:p>
    <w:p w:rsidR="000E012A" w:rsidRPr="00777731" w:rsidRDefault="000E012A" w:rsidP="00816040">
      <w:pPr>
        <w:pStyle w:val="13"/>
        <w:tabs>
          <w:tab w:val="clear" w:pos="709"/>
          <w:tab w:val="num" w:pos="426"/>
        </w:tabs>
        <w:ind w:left="0" w:firstLine="709"/>
        <w:rPr>
          <w:sz w:val="24"/>
          <w:szCs w:val="24"/>
        </w:rPr>
      </w:pPr>
      <w:r w:rsidRPr="00777731">
        <w:rPr>
          <w:sz w:val="24"/>
          <w:szCs w:val="24"/>
        </w:rPr>
        <w:t xml:space="preserve">Для участия в отборе Заявитель представляет в </w:t>
      </w:r>
      <w:r w:rsidR="00777731" w:rsidRPr="00777731">
        <w:rPr>
          <w:sz w:val="24"/>
          <w:szCs w:val="24"/>
        </w:rPr>
        <w:t>Управление</w:t>
      </w:r>
      <w:r w:rsidRPr="00777731">
        <w:rPr>
          <w:sz w:val="24"/>
          <w:szCs w:val="24"/>
        </w:rPr>
        <w:t xml:space="preserve"> следующие документы:</w:t>
      </w:r>
    </w:p>
    <w:p w:rsidR="00777731" w:rsidRPr="00777731" w:rsidRDefault="00777731" w:rsidP="00816040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6.1.</w:t>
      </w:r>
      <w:r w:rsidRPr="00777731">
        <w:rPr>
          <w:sz w:val="24"/>
          <w:szCs w:val="24"/>
        </w:rPr>
        <w:t xml:space="preserve"> заявление на участие в отборе, содержащее расчет </w:t>
      </w:r>
      <w:r w:rsidRPr="00777731">
        <w:rPr>
          <w:spacing w:val="-2"/>
          <w:sz w:val="24"/>
          <w:szCs w:val="24"/>
        </w:rPr>
        <w:t xml:space="preserve">размера субсидии, необходимой для возмещения затрат на топливо, исходя из </w:t>
      </w:r>
      <w:r w:rsidRPr="00777731">
        <w:rPr>
          <w:sz w:val="24"/>
          <w:szCs w:val="24"/>
        </w:rPr>
        <w:t xml:space="preserve">цены (стоимости) топлива, определенной Управлением и указанной в </w:t>
      </w:r>
      <w:r w:rsidRPr="00777731">
        <w:rPr>
          <w:spacing w:val="-1"/>
          <w:sz w:val="24"/>
          <w:szCs w:val="24"/>
        </w:rPr>
        <w:t xml:space="preserve">объявлении о проведении  отбора </w:t>
      </w:r>
      <w:r w:rsidRPr="00777731">
        <w:rPr>
          <w:sz w:val="24"/>
          <w:szCs w:val="24"/>
        </w:rPr>
        <w:t>по форме, прилагаемой к Порядку;</w:t>
      </w:r>
    </w:p>
    <w:p w:rsidR="00777731" w:rsidRPr="00777731" w:rsidRDefault="00777731" w:rsidP="00816040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6.2.</w:t>
      </w:r>
      <w:r w:rsidRPr="00777731">
        <w:rPr>
          <w:sz w:val="24"/>
          <w:szCs w:val="24"/>
        </w:rPr>
        <w:t xml:space="preserve">копии документов, подтверждающих наличие у заявителя в собственности или на ином законном основании транспортных средств, </w:t>
      </w:r>
      <w:r w:rsidRPr="00777731">
        <w:rPr>
          <w:spacing w:val="-1"/>
          <w:sz w:val="24"/>
          <w:szCs w:val="24"/>
        </w:rPr>
        <w:t>предназначенных для регулярных пассажирских перевозок;</w:t>
      </w:r>
    </w:p>
    <w:p w:rsidR="00777731" w:rsidRPr="00777731" w:rsidRDefault="00777731" w:rsidP="00816040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6.3.</w:t>
      </w:r>
      <w:r w:rsidRPr="00777731">
        <w:rPr>
          <w:sz w:val="24"/>
          <w:szCs w:val="24"/>
        </w:rPr>
        <w:t>копии документов, подтверждающих полномочия лиц на представление интересов организации;</w:t>
      </w:r>
    </w:p>
    <w:p w:rsidR="00777731" w:rsidRPr="00777731" w:rsidRDefault="00777731" w:rsidP="00816040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pacing w:val="-6"/>
          <w:sz w:val="24"/>
          <w:szCs w:val="24"/>
        </w:rPr>
        <w:t>6.</w:t>
      </w:r>
      <w:r w:rsidRPr="00777731">
        <w:rPr>
          <w:spacing w:val="-6"/>
          <w:sz w:val="24"/>
          <w:szCs w:val="24"/>
        </w:rPr>
        <w:t>4</w:t>
      </w:r>
      <w:r>
        <w:rPr>
          <w:spacing w:val="-6"/>
          <w:sz w:val="24"/>
          <w:szCs w:val="24"/>
        </w:rPr>
        <w:t>.</w:t>
      </w:r>
      <w:r w:rsidRPr="00777731">
        <w:rPr>
          <w:sz w:val="24"/>
          <w:szCs w:val="24"/>
        </w:rPr>
        <w:t>копии учредительных документов (при наличии);</w:t>
      </w:r>
    </w:p>
    <w:p w:rsidR="00777731" w:rsidRPr="00777731" w:rsidRDefault="00777731" w:rsidP="00816040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pacing w:val="-11"/>
          <w:sz w:val="24"/>
          <w:szCs w:val="24"/>
        </w:rPr>
        <w:t>6.</w:t>
      </w:r>
      <w:r w:rsidRPr="00777731">
        <w:rPr>
          <w:spacing w:val="-11"/>
          <w:sz w:val="24"/>
          <w:szCs w:val="24"/>
        </w:rPr>
        <w:t>5</w:t>
      </w:r>
      <w:r>
        <w:rPr>
          <w:spacing w:val="-11"/>
          <w:sz w:val="24"/>
          <w:szCs w:val="24"/>
        </w:rPr>
        <w:t>.</w:t>
      </w:r>
      <w:r w:rsidRPr="00777731">
        <w:rPr>
          <w:sz w:val="24"/>
          <w:szCs w:val="24"/>
        </w:rPr>
        <w:t>копии лицензии, дающей право на осуществление пассажирских перевозок;</w:t>
      </w:r>
    </w:p>
    <w:p w:rsidR="00777731" w:rsidRPr="00777731" w:rsidRDefault="00777731" w:rsidP="00816040">
      <w:pPr>
        <w:pStyle w:val="12"/>
        <w:numPr>
          <w:ilvl w:val="0"/>
          <w:numId w:val="0"/>
        </w:numPr>
        <w:ind w:firstLine="709"/>
        <w:jc w:val="both"/>
        <w:rPr>
          <w:spacing w:val="-6"/>
          <w:sz w:val="24"/>
          <w:szCs w:val="24"/>
        </w:rPr>
      </w:pPr>
      <w:r>
        <w:rPr>
          <w:sz w:val="24"/>
          <w:szCs w:val="24"/>
        </w:rPr>
        <w:t>6.</w:t>
      </w:r>
      <w:r w:rsidRPr="00777731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777731">
        <w:rPr>
          <w:sz w:val="24"/>
          <w:szCs w:val="24"/>
        </w:rPr>
        <w:t>копия карт маршрута регулярных перевозок;</w:t>
      </w:r>
    </w:p>
    <w:p w:rsidR="00777731" w:rsidRPr="00777731" w:rsidRDefault="00777731" w:rsidP="00816040">
      <w:pPr>
        <w:pStyle w:val="12"/>
        <w:numPr>
          <w:ilvl w:val="0"/>
          <w:numId w:val="0"/>
        </w:num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 w:rsidRPr="00777731">
        <w:rPr>
          <w:sz w:val="24"/>
          <w:szCs w:val="24"/>
        </w:rPr>
        <w:t>7</w:t>
      </w:r>
      <w:r>
        <w:rPr>
          <w:sz w:val="24"/>
          <w:szCs w:val="24"/>
        </w:rPr>
        <w:t>.</w:t>
      </w:r>
      <w:r w:rsidRPr="00777731">
        <w:rPr>
          <w:sz w:val="24"/>
          <w:szCs w:val="24"/>
        </w:rPr>
        <w:t>копия муниципального контракта (договора) на выполнение работ, связанных с осуществлением регулярных перевозок по регулируемым тарифам</w:t>
      </w:r>
      <w:r>
        <w:rPr>
          <w:sz w:val="24"/>
          <w:szCs w:val="24"/>
        </w:rPr>
        <w:t xml:space="preserve"> на муниципальном маршруте </w:t>
      </w:r>
      <w:r w:rsidR="003215A3" w:rsidRPr="00777731">
        <w:rPr>
          <w:sz w:val="24"/>
          <w:szCs w:val="24"/>
        </w:rPr>
        <w:t>№ 10</w:t>
      </w:r>
      <w:r w:rsidR="003215A3">
        <w:rPr>
          <w:sz w:val="24"/>
          <w:szCs w:val="24"/>
        </w:rPr>
        <w:t xml:space="preserve">6 «г. </w:t>
      </w:r>
      <w:proofErr w:type="spellStart"/>
      <w:r w:rsidR="003215A3">
        <w:rPr>
          <w:sz w:val="24"/>
          <w:szCs w:val="24"/>
        </w:rPr>
        <w:t>Слюдянка</w:t>
      </w:r>
      <w:proofErr w:type="spellEnd"/>
      <w:r w:rsidR="003215A3">
        <w:rPr>
          <w:sz w:val="24"/>
          <w:szCs w:val="24"/>
        </w:rPr>
        <w:t xml:space="preserve"> - </w:t>
      </w:r>
      <w:proofErr w:type="spellStart"/>
      <w:r w:rsidR="003215A3">
        <w:rPr>
          <w:sz w:val="24"/>
          <w:szCs w:val="24"/>
        </w:rPr>
        <w:t>п</w:t>
      </w:r>
      <w:proofErr w:type="gramStart"/>
      <w:r w:rsidR="003215A3" w:rsidRPr="00777731">
        <w:rPr>
          <w:sz w:val="24"/>
          <w:szCs w:val="24"/>
        </w:rPr>
        <w:t>.</w:t>
      </w:r>
      <w:r w:rsidR="003215A3">
        <w:rPr>
          <w:sz w:val="24"/>
          <w:szCs w:val="24"/>
        </w:rPr>
        <w:t>ж</w:t>
      </w:r>
      <w:proofErr w:type="spellEnd"/>
      <w:proofErr w:type="gramEnd"/>
      <w:r w:rsidR="003215A3">
        <w:rPr>
          <w:sz w:val="24"/>
          <w:szCs w:val="24"/>
        </w:rPr>
        <w:t>/</w:t>
      </w:r>
      <w:proofErr w:type="spellStart"/>
      <w:r w:rsidR="003215A3">
        <w:rPr>
          <w:sz w:val="24"/>
          <w:szCs w:val="24"/>
        </w:rPr>
        <w:t>д.ст</w:t>
      </w:r>
      <w:proofErr w:type="spellEnd"/>
      <w:r w:rsidR="003215A3">
        <w:rPr>
          <w:sz w:val="24"/>
          <w:szCs w:val="24"/>
        </w:rPr>
        <w:t xml:space="preserve">. </w:t>
      </w:r>
      <w:proofErr w:type="spellStart"/>
      <w:r w:rsidR="003215A3">
        <w:rPr>
          <w:sz w:val="24"/>
          <w:szCs w:val="24"/>
        </w:rPr>
        <w:t>Ангасолка</w:t>
      </w:r>
      <w:proofErr w:type="spellEnd"/>
      <w:r w:rsidR="003215A3" w:rsidRPr="00777731">
        <w:rPr>
          <w:sz w:val="24"/>
          <w:szCs w:val="24"/>
        </w:rPr>
        <w:t>»</w:t>
      </w:r>
      <w:r w:rsidRPr="00777731">
        <w:rPr>
          <w:sz w:val="24"/>
          <w:szCs w:val="24"/>
        </w:rPr>
        <w:t>.</w:t>
      </w:r>
    </w:p>
    <w:p w:rsidR="00777731" w:rsidRDefault="00777731" w:rsidP="00777731">
      <w:pPr>
        <w:pStyle w:val="12"/>
        <w:numPr>
          <w:ilvl w:val="0"/>
          <w:numId w:val="0"/>
        </w:numPr>
        <w:jc w:val="both"/>
        <w:rPr>
          <w:sz w:val="24"/>
          <w:szCs w:val="24"/>
        </w:rPr>
      </w:pPr>
      <w:r w:rsidRPr="00777731">
        <w:rPr>
          <w:sz w:val="24"/>
          <w:szCs w:val="24"/>
        </w:rPr>
        <w:t>Заявитель   несет   ответственность   за  достоверность документов   и содержащихся в них сведениях, представляемых для заключения соглашения о предоставлении Субсидии.</w:t>
      </w:r>
    </w:p>
    <w:p w:rsidR="00340310" w:rsidRDefault="00340310" w:rsidP="00816040">
      <w:pPr>
        <w:pStyle w:val="13"/>
        <w:tabs>
          <w:tab w:val="clear" w:pos="709"/>
          <w:tab w:val="num" w:pos="0"/>
        </w:tabs>
        <w:ind w:left="0" w:firstLine="709"/>
      </w:pPr>
      <w:r w:rsidRPr="008D34E4">
        <w:rPr>
          <w:sz w:val="24"/>
          <w:szCs w:val="24"/>
        </w:rPr>
        <w:t xml:space="preserve">Предельная цена (стоимость) топлива, возмещаемая за счет </w:t>
      </w:r>
      <w:r w:rsidR="008D34E4" w:rsidRPr="008D34E4">
        <w:rPr>
          <w:sz w:val="24"/>
          <w:szCs w:val="24"/>
        </w:rPr>
        <w:t xml:space="preserve">средств субсидии: - 74,68 руб., по данным территориального органа Федеральной службы государственный статистики по Иркутской области </w:t>
      </w:r>
      <w:hyperlink r:id="rId9" w:history="1">
        <w:r w:rsidR="008D34E4" w:rsidRPr="008D34E4">
          <w:rPr>
            <w:rStyle w:val="a6"/>
            <w:sz w:val="24"/>
            <w:szCs w:val="24"/>
          </w:rPr>
          <w:t>https://docs.yandex.ru/docs/view?url=ya-browser%3A%2F%2F4DT1uXEPRrJRXlUFoewruPnNIq94IZ8lDdz7HyP3gtXxyimFy9LVODRq8PfnuHoAzSKgkPbr8A6WBdMa_3iWCoeaiqJQBd2YzauuA4SLaNGPX2BFGy3u56o5C12Fbznmjsk0BvEd7hxfltLG1jyyXQ%3D%3D%3Fsign%3DT63c6QVwItHDNNBPCEFdHIVQVwxKL6v0etPiHsF4M0s%3D&amp;name=sred_potr_zen_11_24(1).xlsx&amp;nosw=1</w:t>
        </w:r>
      </w:hyperlink>
      <w:r w:rsidR="008D34E4">
        <w:t>.</w:t>
      </w:r>
    </w:p>
    <w:p w:rsidR="008D34E4" w:rsidRDefault="008D34E4" w:rsidP="008D34E4">
      <w:pPr>
        <w:pStyle w:val="13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 xml:space="preserve">Предельный размер субсидии на 2025 год составляет </w:t>
      </w:r>
      <w:r w:rsidR="003215A3">
        <w:rPr>
          <w:sz w:val="24"/>
          <w:szCs w:val="24"/>
        </w:rPr>
        <w:t>265897,21</w:t>
      </w:r>
      <w:r w:rsidR="00CC5815">
        <w:rPr>
          <w:sz w:val="24"/>
          <w:szCs w:val="24"/>
        </w:rPr>
        <w:t xml:space="preserve"> </w:t>
      </w:r>
      <w:r>
        <w:rPr>
          <w:sz w:val="24"/>
          <w:szCs w:val="24"/>
        </w:rPr>
        <w:t>руб.</w:t>
      </w:r>
    </w:p>
    <w:p w:rsidR="008D34E4" w:rsidRPr="00A74F4A" w:rsidRDefault="00A74F4A" w:rsidP="00816040">
      <w:pPr>
        <w:pStyle w:val="ae"/>
        <w:ind w:firstLine="709"/>
        <w:rPr>
          <w:rStyle w:val="ac"/>
          <w:b w:val="0"/>
          <w:sz w:val="24"/>
          <w:szCs w:val="24"/>
        </w:rPr>
      </w:pPr>
      <w:r>
        <w:rPr>
          <w:spacing w:val="-9"/>
        </w:rPr>
        <w:lastRenderedPageBreak/>
        <w:t>8.</w:t>
      </w:r>
      <w:r w:rsidR="008D34E4" w:rsidRPr="00A74F4A">
        <w:rPr>
          <w:spacing w:val="-9"/>
          <w:sz w:val="24"/>
          <w:szCs w:val="24"/>
        </w:rPr>
        <w:t xml:space="preserve">Порядок отзыва заявок участников отбора, порядок возврата заявок </w:t>
      </w:r>
      <w:r w:rsidR="008D34E4" w:rsidRPr="00A74F4A">
        <w:rPr>
          <w:spacing w:val="-11"/>
          <w:sz w:val="24"/>
          <w:szCs w:val="24"/>
        </w:rPr>
        <w:t xml:space="preserve">участников отбора, </w:t>
      </w:r>
      <w:proofErr w:type="gramStart"/>
      <w:r w:rsidR="008D34E4" w:rsidRPr="00A74F4A">
        <w:rPr>
          <w:spacing w:val="-11"/>
          <w:sz w:val="24"/>
          <w:szCs w:val="24"/>
        </w:rPr>
        <w:t>определяющий</w:t>
      </w:r>
      <w:proofErr w:type="gramEnd"/>
      <w:r w:rsidR="008D34E4" w:rsidRPr="00A74F4A">
        <w:rPr>
          <w:spacing w:val="-11"/>
          <w:sz w:val="24"/>
          <w:szCs w:val="24"/>
        </w:rPr>
        <w:t xml:space="preserve"> в том числе основания для возврата заявок </w:t>
      </w:r>
      <w:r w:rsidR="008D34E4" w:rsidRPr="00A74F4A">
        <w:rPr>
          <w:sz w:val="24"/>
          <w:szCs w:val="24"/>
        </w:rPr>
        <w:t xml:space="preserve">участников отбора, порядок внесения изменений в заявки участников отбора: </w:t>
      </w:r>
    </w:p>
    <w:p w:rsidR="00A74F4A" w:rsidRPr="00A74F4A" w:rsidRDefault="007A482F" w:rsidP="00A74F4A">
      <w:pPr>
        <w:pStyle w:val="ae"/>
        <w:rPr>
          <w:sz w:val="24"/>
          <w:szCs w:val="24"/>
        </w:rPr>
      </w:pPr>
      <w:r w:rsidRPr="00816040">
        <w:rPr>
          <w:sz w:val="24"/>
          <w:szCs w:val="24"/>
        </w:rPr>
        <w:t>Участник отбора</w:t>
      </w:r>
      <w:r w:rsidR="00A74F4A" w:rsidRPr="00816040">
        <w:rPr>
          <w:sz w:val="24"/>
          <w:szCs w:val="24"/>
        </w:rPr>
        <w:t xml:space="preserve"> вправе отозвать ранее поданную заявку в любое время до истечения срока подачи заявок путем подачи заявления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Заявление должно быть подписано уполномоченным должностным лицом участника отбора. В письме</w:t>
      </w:r>
      <w:r w:rsidR="00816040" w:rsidRPr="00816040">
        <w:rPr>
          <w:sz w:val="24"/>
          <w:szCs w:val="24"/>
        </w:rPr>
        <w:t xml:space="preserve">, направленном по электронной почте, </w:t>
      </w:r>
      <w:r w:rsidR="00A74F4A" w:rsidRPr="00816040">
        <w:rPr>
          <w:sz w:val="24"/>
          <w:szCs w:val="24"/>
        </w:rPr>
        <w:t xml:space="preserve"> в поле «Тема» указывается «Отзыв заяв</w:t>
      </w:r>
      <w:r w:rsidR="00816040" w:rsidRPr="00816040">
        <w:rPr>
          <w:sz w:val="24"/>
          <w:szCs w:val="24"/>
        </w:rPr>
        <w:t>ки на предоставление Субсидии «Н</w:t>
      </w:r>
      <w:r w:rsidR="00A74F4A" w:rsidRPr="00816040">
        <w:rPr>
          <w:sz w:val="24"/>
          <w:szCs w:val="24"/>
        </w:rPr>
        <w:t xml:space="preserve">аименование организации». Представленные </w:t>
      </w:r>
      <w:r w:rsidRPr="00816040">
        <w:rPr>
          <w:sz w:val="24"/>
          <w:szCs w:val="24"/>
        </w:rPr>
        <w:t>участником отбора</w:t>
      </w:r>
      <w:r w:rsidR="00A74F4A" w:rsidRPr="00816040">
        <w:rPr>
          <w:sz w:val="24"/>
          <w:szCs w:val="24"/>
        </w:rPr>
        <w:t xml:space="preserve"> заявки на участие в отборе, включая документы, входящие в состав заявок, </w:t>
      </w:r>
      <w:r w:rsidRPr="00816040">
        <w:rPr>
          <w:sz w:val="24"/>
          <w:szCs w:val="24"/>
        </w:rPr>
        <w:t xml:space="preserve">участнику отбора </w:t>
      </w:r>
      <w:r w:rsidR="00A74F4A" w:rsidRPr="00816040">
        <w:rPr>
          <w:sz w:val="24"/>
          <w:szCs w:val="24"/>
        </w:rPr>
        <w:t xml:space="preserve">не возвращаются. </w:t>
      </w:r>
      <w:r w:rsidRPr="00816040">
        <w:rPr>
          <w:sz w:val="24"/>
          <w:szCs w:val="24"/>
        </w:rPr>
        <w:t>Участник отбора</w:t>
      </w:r>
      <w:r w:rsidR="00A74F4A" w:rsidRPr="00816040">
        <w:rPr>
          <w:sz w:val="24"/>
          <w:szCs w:val="24"/>
        </w:rPr>
        <w:t xml:space="preserve"> вправе изменить заявку в любое время до истечения срока подачи заявок путем подачи заявления на изменение 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В письме</w:t>
      </w:r>
      <w:r w:rsidR="00816040" w:rsidRPr="00816040">
        <w:rPr>
          <w:sz w:val="24"/>
          <w:szCs w:val="24"/>
        </w:rPr>
        <w:t xml:space="preserve">, направленном по электронной почте,  </w:t>
      </w:r>
      <w:r w:rsidR="00A74F4A" w:rsidRPr="00816040">
        <w:rPr>
          <w:sz w:val="24"/>
          <w:szCs w:val="24"/>
        </w:rPr>
        <w:t xml:space="preserve"> в поле «Тема» указывается «Изменение заявки на предоставление Субсидии «наименование организации».</w:t>
      </w:r>
    </w:p>
    <w:p w:rsidR="007A482F" w:rsidRDefault="00FA4478" w:rsidP="00816040">
      <w:pPr>
        <w:pStyle w:val="13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>9.</w:t>
      </w:r>
      <w:r w:rsidR="007A482F" w:rsidRPr="007A482F">
        <w:rPr>
          <w:sz w:val="24"/>
          <w:szCs w:val="24"/>
        </w:rPr>
        <w:t>Правила рассмотрения и оценки заявок участников отбора: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proofErr w:type="gramStart"/>
      <w:r w:rsidRPr="00FA4478">
        <w:rPr>
          <w:spacing w:val="-12"/>
          <w:sz w:val="24"/>
          <w:szCs w:val="24"/>
        </w:rPr>
        <w:t xml:space="preserve">Для проверки сведений, содержащихся в заявлении и прилагаемых к </w:t>
      </w:r>
      <w:r w:rsidRPr="00FA4478">
        <w:rPr>
          <w:spacing w:val="-9"/>
          <w:sz w:val="24"/>
          <w:szCs w:val="24"/>
        </w:rPr>
        <w:t xml:space="preserve">нему документах, указанных в пункте 9 Порядка, а также для </w:t>
      </w:r>
      <w:r w:rsidRPr="00FA4478">
        <w:rPr>
          <w:sz w:val="24"/>
          <w:szCs w:val="24"/>
        </w:rPr>
        <w:t xml:space="preserve">проверки заявителей на соответствие требованиям, установленным подпунктами 1-5 пункта 8 </w:t>
      </w:r>
      <w:r w:rsidRPr="00FA4478">
        <w:rPr>
          <w:spacing w:val="-10"/>
          <w:sz w:val="24"/>
          <w:szCs w:val="24"/>
        </w:rPr>
        <w:t xml:space="preserve">Порядка, Управление запрашивает необходимую информацию в </w:t>
      </w:r>
      <w:r w:rsidRPr="00FA4478">
        <w:rPr>
          <w:spacing w:val="-7"/>
          <w:sz w:val="24"/>
          <w:szCs w:val="24"/>
        </w:rPr>
        <w:t xml:space="preserve">порядке межведомственного информационного взаимодействия и (или) </w:t>
      </w:r>
      <w:r w:rsidRPr="00FA4478">
        <w:rPr>
          <w:spacing w:val="-10"/>
          <w:sz w:val="24"/>
          <w:szCs w:val="24"/>
        </w:rPr>
        <w:t xml:space="preserve">получает информацию с помощью программного обеспечения, посредством информационно-телекоммуникационной сети Интернет, в государственных </w:t>
      </w:r>
      <w:r w:rsidRPr="00FA4478">
        <w:rPr>
          <w:spacing w:val="-3"/>
          <w:sz w:val="24"/>
          <w:szCs w:val="24"/>
        </w:rPr>
        <w:t>органах, органах местного самоуправления и подведомственных им</w:t>
      </w:r>
      <w:proofErr w:type="gramEnd"/>
      <w:r w:rsidRPr="00FA4478">
        <w:rPr>
          <w:spacing w:val="-3"/>
          <w:sz w:val="24"/>
          <w:szCs w:val="24"/>
        </w:rPr>
        <w:t xml:space="preserve"> </w:t>
      </w:r>
      <w:proofErr w:type="gramStart"/>
      <w:r w:rsidRPr="00FA4478">
        <w:rPr>
          <w:sz w:val="24"/>
          <w:szCs w:val="24"/>
        </w:rPr>
        <w:t>организациях</w:t>
      </w:r>
      <w:proofErr w:type="gramEnd"/>
      <w:r w:rsidRPr="00FA4478">
        <w:rPr>
          <w:sz w:val="24"/>
          <w:szCs w:val="24"/>
        </w:rPr>
        <w:t xml:space="preserve"> следующие документы: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pacing w:val="-28"/>
          <w:sz w:val="24"/>
          <w:szCs w:val="24"/>
        </w:rPr>
        <w:t>1)</w:t>
      </w:r>
      <w:r w:rsidRPr="00FA4478">
        <w:rPr>
          <w:sz w:val="24"/>
          <w:szCs w:val="24"/>
        </w:rPr>
        <w:tab/>
        <w:t>выписку из Единого государственного реестра юридических лиц (Единого государственного реестра индивидуальных предпринимателей);</w:t>
      </w:r>
    </w:p>
    <w:p w:rsidR="007A482F" w:rsidRPr="00FA4478" w:rsidRDefault="007A482F" w:rsidP="00FA4478">
      <w:pPr>
        <w:pStyle w:val="ae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>2) сведения из реестра дисквалифицированных лиц;</w:t>
      </w:r>
    </w:p>
    <w:p w:rsidR="007A482F" w:rsidRPr="00FA4478" w:rsidRDefault="007A482F" w:rsidP="00FA4478">
      <w:pPr>
        <w:pStyle w:val="ae"/>
        <w:rPr>
          <w:spacing w:val="-15"/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3) информацию из перечня организаций и физических лиц, в отношении </w:t>
      </w:r>
      <w:r w:rsidRPr="00FA4478">
        <w:rPr>
          <w:spacing w:val="-8"/>
          <w:sz w:val="24"/>
          <w:szCs w:val="24"/>
        </w:rPr>
        <w:t xml:space="preserve">которых    имеются    сведения    об    их    причастности    к   экстремистской </w:t>
      </w:r>
      <w:r w:rsidRPr="00FA4478">
        <w:rPr>
          <w:sz w:val="24"/>
          <w:szCs w:val="24"/>
        </w:rPr>
        <w:t>деятельности   или   терроризму,   размещенного   на   официальном   сайте Федеральной     службы     по      финансовому     мониторингу (далее</w:t>
      </w:r>
      <w:r w:rsidR="00FA4478">
        <w:rPr>
          <w:sz w:val="24"/>
          <w:szCs w:val="24"/>
        </w:rPr>
        <w:t xml:space="preserve"> - </w:t>
      </w:r>
      <w:r w:rsidRPr="00FA4478">
        <w:rPr>
          <w:sz w:val="24"/>
          <w:szCs w:val="24"/>
        </w:rPr>
        <w:t xml:space="preserve"> </w:t>
      </w:r>
      <w:proofErr w:type="spellStart"/>
      <w:r w:rsidRPr="00FA4478">
        <w:rPr>
          <w:sz w:val="24"/>
          <w:szCs w:val="24"/>
        </w:rPr>
        <w:t>Росфинмониторинг</w:t>
      </w:r>
      <w:proofErr w:type="spellEnd"/>
      <w:r w:rsidRPr="00FA4478">
        <w:rPr>
          <w:sz w:val="24"/>
          <w:szCs w:val="24"/>
        </w:rPr>
        <w:t>);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pacing w:val="-12"/>
          <w:sz w:val="24"/>
          <w:szCs w:val="24"/>
        </w:rPr>
        <w:t xml:space="preserve">4) информацию из перечня организаций и физических лиц, в отношении </w:t>
      </w:r>
      <w:r w:rsidRPr="00FA4478">
        <w:rPr>
          <w:spacing w:val="-10"/>
          <w:sz w:val="24"/>
          <w:szCs w:val="24"/>
        </w:rPr>
        <w:t xml:space="preserve">которых имеются сведения об их причастности к распространению оружия </w:t>
      </w:r>
      <w:r w:rsidRPr="00FA4478">
        <w:rPr>
          <w:sz w:val="24"/>
          <w:szCs w:val="24"/>
        </w:rPr>
        <w:t xml:space="preserve">массового уничтожения, размещенного на официальном сайте </w:t>
      </w:r>
      <w:proofErr w:type="spellStart"/>
      <w:r w:rsidRPr="00FA4478">
        <w:rPr>
          <w:sz w:val="24"/>
          <w:szCs w:val="24"/>
        </w:rPr>
        <w:t>Росфинмониторинга</w:t>
      </w:r>
      <w:proofErr w:type="spellEnd"/>
      <w:r w:rsidRPr="00FA4478">
        <w:rPr>
          <w:sz w:val="24"/>
          <w:szCs w:val="24"/>
        </w:rPr>
        <w:t>;</w:t>
      </w:r>
    </w:p>
    <w:p w:rsidR="007A482F" w:rsidRPr="00FA4478" w:rsidRDefault="007A482F" w:rsidP="00FA4478">
      <w:pPr>
        <w:pStyle w:val="ae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 xml:space="preserve">5) выписку из реестра лицензий, </w:t>
      </w:r>
      <w:proofErr w:type="gramStart"/>
      <w:r w:rsidRPr="00FA4478">
        <w:rPr>
          <w:sz w:val="24"/>
          <w:szCs w:val="24"/>
        </w:rPr>
        <w:t>дающей</w:t>
      </w:r>
      <w:proofErr w:type="gramEnd"/>
      <w:r w:rsidRPr="00FA4478">
        <w:rPr>
          <w:sz w:val="24"/>
          <w:szCs w:val="24"/>
        </w:rPr>
        <w:t xml:space="preserve"> право на осуществление пассажирских перевозок.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pacing w:val="-5"/>
          <w:sz w:val="24"/>
          <w:szCs w:val="24"/>
        </w:rPr>
        <w:t xml:space="preserve">Управление в течение 5 рабочих дней со дня </w:t>
      </w:r>
      <w:r w:rsidR="007F3470">
        <w:rPr>
          <w:spacing w:val="-5"/>
          <w:sz w:val="24"/>
          <w:szCs w:val="24"/>
        </w:rPr>
        <w:t xml:space="preserve">окончания срока подачи заявок </w:t>
      </w:r>
      <w:r w:rsidRPr="00FA4478">
        <w:rPr>
          <w:sz w:val="24"/>
          <w:szCs w:val="24"/>
        </w:rPr>
        <w:t xml:space="preserve">проверяет заявление и приложенные документы на </w:t>
      </w:r>
      <w:r w:rsidRPr="00FA4478">
        <w:rPr>
          <w:spacing w:val="-6"/>
          <w:sz w:val="24"/>
          <w:szCs w:val="24"/>
        </w:rPr>
        <w:t xml:space="preserve">соответствие их требованиям пунктов 3, 8 - 9 Порядка. По </w:t>
      </w:r>
      <w:r w:rsidRPr="00FA4478">
        <w:rPr>
          <w:spacing w:val="-8"/>
          <w:sz w:val="24"/>
          <w:szCs w:val="24"/>
        </w:rPr>
        <w:t xml:space="preserve">результатам рассмотрения Управление в отношении каждого Заявителя формирует предложения для  комиссии о допуске заявки к </w:t>
      </w:r>
      <w:r w:rsidRPr="00FA4478">
        <w:rPr>
          <w:spacing w:val="-9"/>
          <w:sz w:val="24"/>
          <w:szCs w:val="24"/>
        </w:rPr>
        <w:t xml:space="preserve">отбору, либо об отклонении заявки от участия в </w:t>
      </w:r>
      <w:r w:rsidRPr="00FA4478">
        <w:rPr>
          <w:sz w:val="24"/>
          <w:szCs w:val="24"/>
        </w:rPr>
        <w:t>отборе по следующим основаниям: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z w:val="24"/>
          <w:szCs w:val="24"/>
        </w:rPr>
        <w:t>1) несоответствие Заявителя требованиям, предусмотренным пунктами 3, 8 Порядка;</w:t>
      </w:r>
    </w:p>
    <w:p w:rsidR="007A482F" w:rsidRPr="00FA4478" w:rsidRDefault="007A482F" w:rsidP="00FA4478">
      <w:pPr>
        <w:pStyle w:val="ae"/>
        <w:rPr>
          <w:spacing w:val="-14"/>
          <w:sz w:val="24"/>
          <w:szCs w:val="24"/>
        </w:rPr>
      </w:pPr>
      <w:r w:rsidRPr="00FA4478">
        <w:rPr>
          <w:spacing w:val="-9"/>
          <w:sz w:val="24"/>
          <w:szCs w:val="24"/>
        </w:rPr>
        <w:t xml:space="preserve">2) несоответствие представленных Заявителем документов, а также </w:t>
      </w:r>
      <w:r w:rsidRPr="00FA4478">
        <w:rPr>
          <w:sz w:val="24"/>
          <w:szCs w:val="24"/>
        </w:rPr>
        <w:t>непредставление (представление не в полном объеме) документов, указанных в пункте 9 Порядка;</w:t>
      </w:r>
    </w:p>
    <w:p w:rsidR="007A482F" w:rsidRPr="00FA4478" w:rsidRDefault="007A482F" w:rsidP="00FA4478">
      <w:pPr>
        <w:pStyle w:val="ae"/>
        <w:rPr>
          <w:spacing w:val="-15"/>
          <w:sz w:val="24"/>
          <w:szCs w:val="24"/>
        </w:rPr>
      </w:pPr>
      <w:r w:rsidRPr="00FA4478">
        <w:rPr>
          <w:sz w:val="24"/>
          <w:szCs w:val="24"/>
        </w:rPr>
        <w:t>3) установление факта недостоверности представленной Заявителем информации;</w:t>
      </w:r>
    </w:p>
    <w:p w:rsidR="007A482F" w:rsidRPr="00FA4478" w:rsidRDefault="007A482F" w:rsidP="00FA4478">
      <w:pPr>
        <w:pStyle w:val="ae"/>
        <w:rPr>
          <w:spacing w:val="-14"/>
          <w:sz w:val="24"/>
          <w:szCs w:val="24"/>
        </w:rPr>
      </w:pPr>
      <w:r w:rsidRPr="00FA4478">
        <w:rPr>
          <w:sz w:val="24"/>
          <w:szCs w:val="24"/>
        </w:rPr>
        <w:t xml:space="preserve">4) представление заявителем заявки после даты и (или) времени, </w:t>
      </w:r>
      <w:proofErr w:type="gramStart"/>
      <w:r w:rsidRPr="00FA4478">
        <w:rPr>
          <w:sz w:val="24"/>
          <w:szCs w:val="24"/>
        </w:rPr>
        <w:t>определенных</w:t>
      </w:r>
      <w:proofErr w:type="gramEnd"/>
      <w:r w:rsidRPr="00FA4478">
        <w:rPr>
          <w:sz w:val="24"/>
          <w:szCs w:val="24"/>
        </w:rPr>
        <w:t xml:space="preserve"> для подачи заявки в объявлении о проведении  отбора.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z w:val="24"/>
          <w:szCs w:val="24"/>
        </w:rPr>
        <w:t>Результаты рассмотрения заявок направляются Управлением для рассмотрения  комиссией.</w:t>
      </w:r>
      <w:r w:rsidR="00FA4478">
        <w:rPr>
          <w:sz w:val="24"/>
          <w:szCs w:val="24"/>
        </w:rPr>
        <w:t xml:space="preserve"> </w:t>
      </w:r>
      <w:r w:rsidRPr="00FA4478">
        <w:rPr>
          <w:sz w:val="24"/>
          <w:szCs w:val="24"/>
        </w:rPr>
        <w:t>Комиссия принимает решение о допуске заявок к отбору, либо их отклонении, с указанием причин их отклонения в протоколе заседания комиссии, по каждой заявке отдельно.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z w:val="24"/>
          <w:szCs w:val="24"/>
        </w:rPr>
        <w:t>В отношении допущенных к отбору участников комиссия производит расчет размера Субсидии для заявителей, исходя из доведенного размера бюджетных обязательств.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z w:val="24"/>
          <w:szCs w:val="24"/>
        </w:rPr>
        <w:lastRenderedPageBreak/>
        <w:t>Размер Субсидии определяется следующим образом: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z w:val="24"/>
          <w:szCs w:val="24"/>
        </w:rPr>
        <w:t xml:space="preserve">С =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proofErr w:type="spellStart"/>
      <w:r w:rsidRPr="00FA4478">
        <w:rPr>
          <w:sz w:val="24"/>
          <w:szCs w:val="24"/>
          <w:lang w:val="en-US"/>
        </w:rPr>
        <w:t>i</w:t>
      </w:r>
      <w:proofErr w:type="spellEnd"/>
      <w:r w:rsidRPr="00FA4478">
        <w:rPr>
          <w:sz w:val="24"/>
          <w:szCs w:val="24"/>
        </w:rPr>
        <w:t>) х (</w:t>
      </w:r>
      <w:r w:rsidRPr="00FA4478">
        <w:rPr>
          <w:sz w:val="24"/>
          <w:szCs w:val="24"/>
          <w:lang w:val="en-US"/>
        </w:rPr>
        <w:t>V</w:t>
      </w:r>
      <w:r w:rsidRPr="00FA4478">
        <w:rPr>
          <w:sz w:val="24"/>
          <w:szCs w:val="24"/>
        </w:rPr>
        <w:t xml:space="preserve"> / </w:t>
      </w:r>
      <w:r w:rsidRPr="00FA4478">
        <w:rPr>
          <w:sz w:val="24"/>
          <w:szCs w:val="24"/>
          <w:lang w:val="en-US"/>
        </w:rPr>
        <w:t>SUM</w:t>
      </w:r>
      <w:r w:rsidRPr="00FA4478">
        <w:rPr>
          <w:sz w:val="24"/>
          <w:szCs w:val="24"/>
        </w:rPr>
        <w:t xml:space="preserve">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proofErr w:type="spellStart"/>
      <w:r w:rsidRPr="00FA4478">
        <w:rPr>
          <w:sz w:val="24"/>
          <w:szCs w:val="24"/>
          <w:lang w:val="en-US"/>
        </w:rPr>
        <w:t>i</w:t>
      </w:r>
      <w:proofErr w:type="spellEnd"/>
      <w:r w:rsidRPr="00FA4478">
        <w:rPr>
          <w:sz w:val="24"/>
          <w:szCs w:val="24"/>
        </w:rPr>
        <w:t xml:space="preserve">)), но не более </w:t>
      </w:r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proofErr w:type="spellStart"/>
      <w:r w:rsidRPr="00FA4478">
        <w:rPr>
          <w:sz w:val="24"/>
          <w:szCs w:val="24"/>
          <w:lang w:val="en-US"/>
        </w:rPr>
        <w:t>i</w:t>
      </w:r>
      <w:proofErr w:type="spellEnd"/>
      <w:r w:rsidRPr="00FA4478">
        <w:rPr>
          <w:sz w:val="24"/>
          <w:szCs w:val="24"/>
        </w:rPr>
        <w:t>), где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z w:val="24"/>
          <w:szCs w:val="24"/>
        </w:rPr>
        <w:t>С - объем субсидии, предоставляемой получателю;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proofErr w:type="gramStart"/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proofErr w:type="spellStart"/>
      <w:proofErr w:type="gramEnd"/>
      <w:r w:rsidRPr="00FA4478">
        <w:rPr>
          <w:sz w:val="24"/>
          <w:szCs w:val="24"/>
          <w:lang w:val="en-US"/>
        </w:rPr>
        <w:t>i</w:t>
      </w:r>
      <w:proofErr w:type="spellEnd"/>
      <w:r w:rsidRPr="00FA4478">
        <w:rPr>
          <w:sz w:val="24"/>
          <w:szCs w:val="24"/>
        </w:rPr>
        <w:t>) - объем рассчитанной субсидии получателю;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pacing w:val="-9"/>
          <w:sz w:val="24"/>
          <w:szCs w:val="24"/>
          <w:lang w:val="en-US"/>
        </w:rPr>
        <w:t>V</w:t>
      </w:r>
      <w:r w:rsidRPr="00FA4478">
        <w:rPr>
          <w:spacing w:val="-9"/>
          <w:sz w:val="24"/>
          <w:szCs w:val="24"/>
        </w:rPr>
        <w:t xml:space="preserve"> - </w:t>
      </w:r>
      <w:proofErr w:type="gramStart"/>
      <w:r w:rsidRPr="00FA4478">
        <w:rPr>
          <w:spacing w:val="-9"/>
          <w:sz w:val="24"/>
          <w:szCs w:val="24"/>
        </w:rPr>
        <w:t>объем</w:t>
      </w:r>
      <w:proofErr w:type="gramEnd"/>
      <w:r w:rsidRPr="00FA4478">
        <w:rPr>
          <w:spacing w:val="-9"/>
          <w:sz w:val="24"/>
          <w:szCs w:val="24"/>
        </w:rPr>
        <w:t xml:space="preserve"> средств, предусмотренных на предоставление субсидии </w:t>
      </w:r>
      <w:r w:rsidRPr="00FA4478">
        <w:rPr>
          <w:sz w:val="24"/>
          <w:szCs w:val="24"/>
        </w:rPr>
        <w:t xml:space="preserve">получателям в бюджете </w:t>
      </w:r>
      <w:proofErr w:type="spellStart"/>
      <w:r w:rsidRPr="00FA4478">
        <w:rPr>
          <w:sz w:val="24"/>
          <w:szCs w:val="24"/>
        </w:rPr>
        <w:t>Слюдянского</w:t>
      </w:r>
      <w:proofErr w:type="spellEnd"/>
      <w:r w:rsidRPr="00FA4478">
        <w:rPr>
          <w:sz w:val="24"/>
          <w:szCs w:val="24"/>
        </w:rPr>
        <w:t xml:space="preserve"> муниципального района на соответствующий финансовый год и плановый период;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z w:val="24"/>
          <w:szCs w:val="24"/>
          <w:lang w:val="en-US"/>
        </w:rPr>
        <w:t>SUM</w:t>
      </w:r>
      <w:r w:rsidRPr="00FA4478">
        <w:rPr>
          <w:sz w:val="24"/>
          <w:szCs w:val="24"/>
        </w:rPr>
        <w:t xml:space="preserve"> </w:t>
      </w:r>
      <w:proofErr w:type="gramStart"/>
      <w:r w:rsidRPr="00FA4478">
        <w:rPr>
          <w:sz w:val="24"/>
          <w:szCs w:val="24"/>
          <w:lang w:val="en-US"/>
        </w:rPr>
        <w:t>P</w:t>
      </w:r>
      <w:r w:rsidRPr="00FA4478">
        <w:rPr>
          <w:sz w:val="24"/>
          <w:szCs w:val="24"/>
        </w:rPr>
        <w:t>(</w:t>
      </w:r>
      <w:proofErr w:type="spellStart"/>
      <w:proofErr w:type="gramEnd"/>
      <w:r w:rsidRPr="00FA4478">
        <w:rPr>
          <w:sz w:val="24"/>
          <w:szCs w:val="24"/>
          <w:lang w:val="en-US"/>
        </w:rPr>
        <w:t>i</w:t>
      </w:r>
      <w:proofErr w:type="spellEnd"/>
      <w:r w:rsidRPr="00FA4478">
        <w:rPr>
          <w:sz w:val="24"/>
          <w:szCs w:val="24"/>
        </w:rPr>
        <w:t>) - общая сумма объемов субсидий, рассчитанной получателям.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z w:val="24"/>
          <w:szCs w:val="24"/>
        </w:rPr>
        <w:t>Объем субсидии, предоставляемой получателю, не может превышать объем затрат, понесенных им в отчетном периоде.</w:t>
      </w:r>
    </w:p>
    <w:p w:rsidR="007A482F" w:rsidRPr="00FA4478" w:rsidRDefault="007A482F" w:rsidP="00FA4478">
      <w:pPr>
        <w:pStyle w:val="ae"/>
        <w:rPr>
          <w:sz w:val="24"/>
          <w:szCs w:val="24"/>
        </w:rPr>
      </w:pPr>
      <w:r w:rsidRPr="00FA4478">
        <w:rPr>
          <w:sz w:val="24"/>
          <w:szCs w:val="24"/>
        </w:rPr>
        <w:t>Результат распределения субсидий между заявителями утверждается протоколом заседания комиссии.</w:t>
      </w:r>
    </w:p>
    <w:p w:rsidR="007A482F" w:rsidRDefault="007A482F" w:rsidP="00FA4478">
      <w:pPr>
        <w:pStyle w:val="ae"/>
        <w:rPr>
          <w:sz w:val="24"/>
          <w:szCs w:val="24"/>
        </w:rPr>
      </w:pPr>
      <w:r w:rsidRPr="00FA4478">
        <w:rPr>
          <w:sz w:val="24"/>
          <w:szCs w:val="24"/>
        </w:rPr>
        <w:t>Информация об итогах отбора и рассчитанных суммах субсидий в отношении заявителей размещается на официальном сайте в срок, указанный в объявлении об отборе, в форме протокола заседания комиссии.</w:t>
      </w:r>
    </w:p>
    <w:p w:rsidR="00FA4478" w:rsidRPr="00FA4478" w:rsidRDefault="00FA4478" w:rsidP="00816040">
      <w:pPr>
        <w:pStyle w:val="ae"/>
        <w:ind w:firstLine="709"/>
        <w:rPr>
          <w:sz w:val="24"/>
          <w:szCs w:val="24"/>
        </w:rPr>
      </w:pPr>
      <w:r>
        <w:t xml:space="preserve">10. </w:t>
      </w:r>
      <w:r w:rsidRPr="00FA4478">
        <w:rPr>
          <w:sz w:val="24"/>
          <w:szCs w:val="24"/>
        </w:rPr>
        <w:t>Порядок предоставления участникам отбора разъяснений положений объявления о проведении отбора, даты начала и окончания такого предоставления:</w:t>
      </w:r>
    </w:p>
    <w:p w:rsidR="00FA4478" w:rsidRPr="00FA4478" w:rsidRDefault="00FA4478" w:rsidP="00FA4478">
      <w:pPr>
        <w:pStyle w:val="ae"/>
        <w:rPr>
          <w:color w:val="000000"/>
          <w:sz w:val="24"/>
          <w:szCs w:val="24"/>
        </w:rPr>
      </w:pPr>
      <w:r w:rsidRPr="00816040">
        <w:rPr>
          <w:color w:val="000000"/>
          <w:sz w:val="24"/>
          <w:szCs w:val="24"/>
        </w:rPr>
        <w:t xml:space="preserve">Разъяснения участникам отбора предоставляются в сроки, указанные в пункте 1 настоящего объявления.  Участники отбора вправе не </w:t>
      </w:r>
      <w:proofErr w:type="gramStart"/>
      <w:r w:rsidRPr="00816040">
        <w:rPr>
          <w:color w:val="000000"/>
          <w:sz w:val="24"/>
          <w:szCs w:val="24"/>
        </w:rPr>
        <w:t>позднее</w:t>
      </w:r>
      <w:proofErr w:type="gramEnd"/>
      <w:r w:rsidRPr="00816040">
        <w:rPr>
          <w:color w:val="000000"/>
          <w:sz w:val="24"/>
          <w:szCs w:val="24"/>
        </w:rPr>
        <w:t xml:space="preserve"> чем за 3 рабочих дня до дня окончания подачи заявок на участие в отборе, направить непосредственно в Управление, в электронной форме (сканированная копия) на электронную почту, указанную в пункте 2 настоящего объявления, запрос о разъяснении положений проведения отбора и объявления. Ответы на запросы о разъяснении положений проведения отбора предоставляются участникам отбора в течение 2 рабочих дней со дня поступления запроса. Разъяснение положений проведения отбора не должно изменять его суть.</w:t>
      </w:r>
    </w:p>
    <w:p w:rsidR="00FA4478" w:rsidRDefault="00FA4478" w:rsidP="00816040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>
        <w:rPr>
          <w:color w:val="000000"/>
          <w:sz w:val="24"/>
          <w:szCs w:val="24"/>
        </w:rPr>
        <w:t>11.</w:t>
      </w:r>
      <w:r w:rsidRPr="00FA4478">
        <w:rPr>
          <w:spacing w:val="-9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С</w:t>
      </w:r>
      <w:r w:rsidRPr="00016EF8">
        <w:rPr>
          <w:rFonts w:eastAsia="Times New Roman"/>
          <w:spacing w:val="-9"/>
          <w:sz w:val="24"/>
          <w:szCs w:val="24"/>
        </w:rPr>
        <w:t>рок, в течение которого победитель (победители) отбора должен подписать соглашение о предоставлени</w:t>
      </w:r>
      <w:r>
        <w:rPr>
          <w:rFonts w:eastAsia="Times New Roman"/>
          <w:spacing w:val="-9"/>
          <w:sz w:val="24"/>
          <w:szCs w:val="24"/>
        </w:rPr>
        <w:t>и субсидии (далее - соглашение):</w:t>
      </w:r>
    </w:p>
    <w:p w:rsidR="00FA4478" w:rsidRPr="00816040" w:rsidRDefault="001A06BF" w:rsidP="00FA4478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 w:rsidRPr="0008017A">
        <w:rPr>
          <w:rFonts w:eastAsia="Times New Roman"/>
          <w:sz w:val="24"/>
          <w:szCs w:val="24"/>
        </w:rPr>
        <w:t xml:space="preserve">Проект соглашения о предоставлении Субсидии оформляется </w:t>
      </w:r>
      <w:r w:rsidRPr="0008017A">
        <w:rPr>
          <w:rFonts w:eastAsia="Times New Roman"/>
          <w:spacing w:val="-9"/>
          <w:sz w:val="24"/>
          <w:szCs w:val="24"/>
        </w:rPr>
        <w:t xml:space="preserve">Управлением в письменной форме и направляется заявителю в срок, не </w:t>
      </w:r>
      <w:r w:rsidRPr="0008017A">
        <w:rPr>
          <w:rFonts w:eastAsia="Times New Roman"/>
          <w:spacing w:val="-8"/>
          <w:sz w:val="24"/>
          <w:szCs w:val="24"/>
        </w:rPr>
        <w:t xml:space="preserve">превышающий 5 рабочих дней </w:t>
      </w:r>
      <w:proofErr w:type="gramStart"/>
      <w:r w:rsidRPr="0008017A">
        <w:rPr>
          <w:rFonts w:eastAsia="Times New Roman"/>
          <w:spacing w:val="-8"/>
          <w:sz w:val="24"/>
          <w:szCs w:val="24"/>
        </w:rPr>
        <w:t>с даты подписания</w:t>
      </w:r>
      <w:proofErr w:type="gramEnd"/>
      <w:r w:rsidRPr="0008017A">
        <w:rPr>
          <w:rFonts w:eastAsia="Times New Roman"/>
          <w:spacing w:val="-8"/>
          <w:sz w:val="24"/>
          <w:szCs w:val="24"/>
        </w:rPr>
        <w:t xml:space="preserve"> протокола заседания </w:t>
      </w:r>
      <w:r w:rsidRPr="0008017A">
        <w:rPr>
          <w:rFonts w:eastAsia="Times New Roman"/>
          <w:sz w:val="24"/>
          <w:szCs w:val="24"/>
        </w:rPr>
        <w:t>комиссии и утверждения результатов распределения субсидий</w:t>
      </w:r>
      <w:r>
        <w:rPr>
          <w:rFonts w:eastAsia="Times New Roman"/>
          <w:sz w:val="24"/>
          <w:szCs w:val="24"/>
        </w:rPr>
        <w:t xml:space="preserve">. </w:t>
      </w:r>
      <w:r w:rsidRPr="00816040">
        <w:rPr>
          <w:rFonts w:eastAsia="Times New Roman"/>
          <w:sz w:val="24"/>
          <w:szCs w:val="24"/>
        </w:rPr>
        <w:t xml:space="preserve">Победитель отбора должен подписать соглашение о предоставлении субсидии в течение 5 рабочих дней </w:t>
      </w:r>
      <w:proofErr w:type="gramStart"/>
      <w:r w:rsidRPr="00816040">
        <w:rPr>
          <w:rFonts w:eastAsia="Times New Roman"/>
          <w:sz w:val="24"/>
          <w:szCs w:val="24"/>
        </w:rPr>
        <w:t>с даты направления</w:t>
      </w:r>
      <w:proofErr w:type="gramEnd"/>
      <w:r w:rsidRPr="00816040">
        <w:rPr>
          <w:rFonts w:eastAsia="Times New Roman"/>
          <w:sz w:val="24"/>
          <w:szCs w:val="24"/>
        </w:rPr>
        <w:t xml:space="preserve"> Управлением проекта соглашения. </w:t>
      </w:r>
    </w:p>
    <w:p w:rsidR="00FA4478" w:rsidRPr="001A06BF" w:rsidRDefault="001A06BF" w:rsidP="00FA4478">
      <w:pPr>
        <w:pStyle w:val="ae"/>
        <w:ind w:firstLine="709"/>
        <w:rPr>
          <w:rFonts w:eastAsia="Times New Roman"/>
          <w:sz w:val="24"/>
          <w:szCs w:val="24"/>
        </w:rPr>
      </w:pPr>
      <w:r w:rsidRPr="00816040">
        <w:rPr>
          <w:rFonts w:eastAsia="Times New Roman"/>
          <w:spacing w:val="-11"/>
          <w:sz w:val="24"/>
          <w:szCs w:val="24"/>
        </w:rPr>
        <w:t>12.</w:t>
      </w:r>
      <w:r w:rsidR="00FA4478" w:rsidRPr="00816040">
        <w:rPr>
          <w:rFonts w:eastAsia="Times New Roman"/>
          <w:spacing w:val="-11"/>
          <w:sz w:val="24"/>
          <w:szCs w:val="24"/>
        </w:rPr>
        <w:t xml:space="preserve"> </w:t>
      </w:r>
      <w:r w:rsidRPr="00816040">
        <w:rPr>
          <w:rFonts w:eastAsia="Times New Roman"/>
          <w:spacing w:val="-11"/>
          <w:sz w:val="24"/>
          <w:szCs w:val="24"/>
        </w:rPr>
        <w:t>У</w:t>
      </w:r>
      <w:r w:rsidR="00FA4478" w:rsidRPr="00816040">
        <w:rPr>
          <w:rFonts w:eastAsia="Times New Roman"/>
          <w:spacing w:val="-11"/>
          <w:sz w:val="24"/>
          <w:szCs w:val="24"/>
        </w:rPr>
        <w:t xml:space="preserve">словия признания победителя (победителей) отбора, </w:t>
      </w:r>
      <w:proofErr w:type="gramStart"/>
      <w:r w:rsidR="00FA4478" w:rsidRPr="00816040">
        <w:rPr>
          <w:rFonts w:eastAsia="Times New Roman"/>
          <w:spacing w:val="-11"/>
          <w:sz w:val="24"/>
          <w:szCs w:val="24"/>
        </w:rPr>
        <w:t>уклонившимся</w:t>
      </w:r>
      <w:proofErr w:type="gramEnd"/>
      <w:r w:rsidR="00FA4478" w:rsidRPr="00816040">
        <w:rPr>
          <w:rFonts w:eastAsia="Times New Roman"/>
          <w:spacing w:val="-11"/>
          <w:sz w:val="24"/>
          <w:szCs w:val="24"/>
        </w:rPr>
        <w:t xml:space="preserve"> </w:t>
      </w:r>
      <w:r w:rsidR="00FA4478" w:rsidRPr="00816040">
        <w:rPr>
          <w:rFonts w:eastAsia="Times New Roman"/>
          <w:sz w:val="24"/>
          <w:szCs w:val="24"/>
        </w:rPr>
        <w:t>от заключения соглашения</w:t>
      </w:r>
      <w:r w:rsidRPr="00816040">
        <w:rPr>
          <w:rFonts w:eastAsia="Times New Roman"/>
          <w:sz w:val="24"/>
          <w:szCs w:val="24"/>
        </w:rPr>
        <w:t>:</w:t>
      </w:r>
      <w:r w:rsidRPr="00816040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</w:t>
      </w:r>
      <w:r w:rsidRPr="00816040">
        <w:rPr>
          <w:color w:val="000000"/>
          <w:sz w:val="24"/>
          <w:szCs w:val="24"/>
          <w:shd w:val="clear" w:color="auto" w:fill="FFFFFF"/>
        </w:rPr>
        <w:t>обедитель отбора будет признан уклонившимся от заключения соглашения в случае не подписания соглашения о предоставлении субсидии в течение 5 рабочих дней со дня его поступления на подписание от Управления.</w:t>
      </w:r>
    </w:p>
    <w:p w:rsidR="00FA4478" w:rsidRPr="00016EF8" w:rsidRDefault="001A06BF" w:rsidP="00FA4478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>13.</w:t>
      </w:r>
      <w:r w:rsidR="00CC5815">
        <w:rPr>
          <w:rFonts w:eastAsia="Times New Roman"/>
          <w:spacing w:val="-7"/>
          <w:sz w:val="24"/>
          <w:szCs w:val="24"/>
        </w:rPr>
        <w:t xml:space="preserve"> </w:t>
      </w:r>
      <w:r w:rsidR="00CC5815" w:rsidRPr="00777731">
        <w:rPr>
          <w:sz w:val="24"/>
          <w:szCs w:val="24"/>
        </w:rPr>
        <w:t xml:space="preserve">Информация о результатах рассмотрения заявок размещается на официальном сайте администрации </w:t>
      </w:r>
      <w:proofErr w:type="spellStart"/>
      <w:r w:rsidR="00CC5815" w:rsidRPr="00777731">
        <w:rPr>
          <w:sz w:val="24"/>
          <w:szCs w:val="24"/>
        </w:rPr>
        <w:t>Слюдянского</w:t>
      </w:r>
      <w:proofErr w:type="spellEnd"/>
      <w:r w:rsidR="00CC5815" w:rsidRPr="00777731">
        <w:rPr>
          <w:sz w:val="24"/>
          <w:szCs w:val="24"/>
        </w:rPr>
        <w:t xml:space="preserve"> муниципального района в разделе «Новости района» не </w:t>
      </w:r>
      <w:r w:rsidR="00CC5815" w:rsidRPr="00610135">
        <w:rPr>
          <w:sz w:val="24"/>
          <w:szCs w:val="24"/>
        </w:rPr>
        <w:t>позднее 10.0</w:t>
      </w:r>
      <w:r w:rsidR="00610135" w:rsidRPr="00610135">
        <w:rPr>
          <w:sz w:val="24"/>
          <w:szCs w:val="24"/>
        </w:rPr>
        <w:t>2</w:t>
      </w:r>
      <w:r w:rsidR="00CC5815" w:rsidRPr="00610135">
        <w:rPr>
          <w:sz w:val="24"/>
          <w:szCs w:val="24"/>
        </w:rPr>
        <w:t>.202</w:t>
      </w:r>
      <w:r w:rsidR="00610135" w:rsidRPr="00610135">
        <w:rPr>
          <w:sz w:val="24"/>
          <w:szCs w:val="24"/>
        </w:rPr>
        <w:t>5</w:t>
      </w:r>
      <w:r w:rsidR="00CC5815" w:rsidRPr="00610135">
        <w:rPr>
          <w:sz w:val="24"/>
          <w:szCs w:val="24"/>
        </w:rPr>
        <w:t xml:space="preserve"> г</w:t>
      </w:r>
      <w:r w:rsidR="00FA4478" w:rsidRPr="00610135">
        <w:rPr>
          <w:rFonts w:eastAsia="Times New Roman"/>
          <w:spacing w:val="-11"/>
          <w:sz w:val="24"/>
          <w:szCs w:val="24"/>
        </w:rPr>
        <w:t>.</w:t>
      </w:r>
    </w:p>
    <w:p w:rsidR="00FA4478" w:rsidRPr="00FA4478" w:rsidRDefault="00FA4478" w:rsidP="00FA4478">
      <w:pPr>
        <w:pStyle w:val="ae"/>
        <w:rPr>
          <w:color w:val="000000"/>
          <w:sz w:val="24"/>
          <w:szCs w:val="24"/>
        </w:rPr>
      </w:pPr>
    </w:p>
    <w:p w:rsidR="0091711D" w:rsidRDefault="0091711D" w:rsidP="00CC5815">
      <w:pPr>
        <w:pStyle w:val="ae"/>
      </w:pPr>
    </w:p>
    <w:p w:rsidR="00BF4971" w:rsidRDefault="00CC5815" w:rsidP="00CC5815">
      <w:pPr>
        <w:pStyle w:val="ae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И.о</w:t>
      </w:r>
      <w:proofErr w:type="spellEnd"/>
      <w:r>
        <w:rPr>
          <w:b/>
          <w:sz w:val="24"/>
          <w:szCs w:val="24"/>
        </w:rPr>
        <w:t>. н</w:t>
      </w:r>
      <w:r w:rsidR="00BF4971" w:rsidRPr="00B05F3C">
        <w:rPr>
          <w:b/>
          <w:sz w:val="24"/>
          <w:szCs w:val="24"/>
        </w:rPr>
        <w:t>ачальник</w:t>
      </w:r>
      <w:r>
        <w:rPr>
          <w:b/>
          <w:sz w:val="24"/>
          <w:szCs w:val="24"/>
        </w:rPr>
        <w:t>а</w:t>
      </w:r>
      <w:r w:rsidR="00BF4971" w:rsidRPr="00B05F3C">
        <w:rPr>
          <w:b/>
          <w:sz w:val="24"/>
          <w:szCs w:val="24"/>
        </w:rPr>
        <w:t xml:space="preserve"> У</w:t>
      </w:r>
      <w:r w:rsidR="00BF4971">
        <w:rPr>
          <w:b/>
          <w:sz w:val="24"/>
          <w:szCs w:val="24"/>
        </w:rPr>
        <w:t>правления</w:t>
      </w:r>
    </w:p>
    <w:p w:rsidR="00BF4971" w:rsidRPr="00B05F3C" w:rsidRDefault="00BF4971" w:rsidP="00CC5815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социально-экономического развития</w:t>
      </w:r>
    </w:p>
    <w:p w:rsidR="00BF4971" w:rsidRPr="00B05F3C" w:rsidRDefault="00BF4971" w:rsidP="00CC5815">
      <w:pPr>
        <w:pStyle w:val="ae"/>
        <w:rPr>
          <w:b/>
          <w:sz w:val="24"/>
          <w:szCs w:val="24"/>
        </w:rPr>
      </w:pPr>
      <w:r>
        <w:rPr>
          <w:b/>
          <w:sz w:val="24"/>
          <w:szCs w:val="24"/>
        </w:rPr>
        <w:t>а</w:t>
      </w:r>
      <w:r w:rsidRPr="00B05F3C">
        <w:rPr>
          <w:b/>
          <w:sz w:val="24"/>
          <w:szCs w:val="24"/>
        </w:rPr>
        <w:t xml:space="preserve">дминистрации </w:t>
      </w:r>
      <w:proofErr w:type="spellStart"/>
      <w:r w:rsidRPr="00B05F3C">
        <w:rPr>
          <w:b/>
          <w:sz w:val="24"/>
          <w:szCs w:val="24"/>
        </w:rPr>
        <w:t>Слюдянского</w:t>
      </w:r>
      <w:proofErr w:type="spellEnd"/>
    </w:p>
    <w:p w:rsidR="0091711D" w:rsidRDefault="00BF4971" w:rsidP="00CC5815">
      <w:pPr>
        <w:pStyle w:val="ae"/>
      </w:pPr>
      <w:r w:rsidRPr="00B05F3C">
        <w:rPr>
          <w:b/>
          <w:sz w:val="24"/>
          <w:szCs w:val="24"/>
        </w:rPr>
        <w:t xml:space="preserve">муниципального района                                                                                  </w:t>
      </w:r>
      <w:r w:rsidR="00CC5815">
        <w:rPr>
          <w:b/>
          <w:sz w:val="24"/>
          <w:szCs w:val="24"/>
        </w:rPr>
        <w:t>Л</w:t>
      </w:r>
      <w:r w:rsidRPr="00B05F3C">
        <w:rPr>
          <w:b/>
          <w:sz w:val="24"/>
          <w:szCs w:val="24"/>
        </w:rPr>
        <w:t>.</w:t>
      </w:r>
      <w:r w:rsidR="00CC5815">
        <w:rPr>
          <w:b/>
          <w:sz w:val="24"/>
          <w:szCs w:val="24"/>
        </w:rPr>
        <w:t>Г. Пестова</w:t>
      </w:r>
    </w:p>
    <w:p w:rsidR="0091711D" w:rsidRDefault="0091711D" w:rsidP="00CC5815">
      <w:pPr>
        <w:pStyle w:val="ae"/>
      </w:pPr>
    </w:p>
    <w:p w:rsidR="0091711D" w:rsidRDefault="0091711D" w:rsidP="00CC5815">
      <w:pPr>
        <w:pStyle w:val="ae"/>
      </w:pPr>
    </w:p>
    <w:p w:rsidR="0091711D" w:rsidRDefault="0091711D" w:rsidP="0091711D">
      <w:pPr>
        <w:pStyle w:val="12"/>
        <w:numPr>
          <w:ilvl w:val="0"/>
          <w:numId w:val="0"/>
        </w:numPr>
      </w:pPr>
    </w:p>
    <w:p w:rsidR="0091711D" w:rsidRDefault="0091711D" w:rsidP="0091711D">
      <w:pPr>
        <w:pStyle w:val="12"/>
        <w:numPr>
          <w:ilvl w:val="0"/>
          <w:numId w:val="0"/>
        </w:numPr>
      </w:pPr>
    </w:p>
    <w:p w:rsidR="0091711D" w:rsidRDefault="0091711D" w:rsidP="0091711D">
      <w:pPr>
        <w:pStyle w:val="12"/>
        <w:numPr>
          <w:ilvl w:val="0"/>
          <w:numId w:val="0"/>
        </w:numPr>
      </w:pPr>
    </w:p>
    <w:p w:rsidR="0091711D" w:rsidRDefault="0091711D" w:rsidP="0091711D">
      <w:pPr>
        <w:pStyle w:val="12"/>
        <w:numPr>
          <w:ilvl w:val="0"/>
          <w:numId w:val="0"/>
        </w:numPr>
      </w:pPr>
    </w:p>
    <w:p w:rsidR="001701FB" w:rsidRDefault="001701FB" w:rsidP="001701FB">
      <w:pPr>
        <w:pStyle w:val="ae"/>
        <w:jc w:val="center"/>
        <w:rPr>
          <w:b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2803525</wp:posOffset>
            </wp:positionH>
            <wp:positionV relativeFrom="paragraph">
              <wp:posOffset>-226695</wp:posOffset>
            </wp:positionV>
            <wp:extent cx="590550" cy="742315"/>
            <wp:effectExtent l="0" t="0" r="0" b="63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1FB" w:rsidRDefault="001701FB" w:rsidP="001701FB">
      <w:pPr>
        <w:pStyle w:val="ae"/>
        <w:jc w:val="center"/>
        <w:rPr>
          <w:b/>
        </w:rPr>
      </w:pPr>
      <w:r>
        <w:rPr>
          <w:b/>
        </w:rPr>
        <w:t>АДМИНИСТРАЦИЯ  СЛЮДЯНСКОГО</w:t>
      </w:r>
    </w:p>
    <w:p w:rsidR="001701FB" w:rsidRDefault="001701FB" w:rsidP="001701FB">
      <w:pPr>
        <w:pStyle w:val="ae"/>
        <w:jc w:val="center"/>
        <w:rPr>
          <w:b/>
        </w:rPr>
      </w:pPr>
      <w:r>
        <w:rPr>
          <w:b/>
        </w:rPr>
        <w:t>МУНИЦИПАЛЬНОГО РАЙОНА</w:t>
      </w:r>
    </w:p>
    <w:p w:rsidR="001701FB" w:rsidRDefault="001701FB" w:rsidP="001701FB">
      <w:pPr>
        <w:pStyle w:val="ae"/>
        <w:jc w:val="center"/>
      </w:pPr>
    </w:p>
    <w:p w:rsidR="001701FB" w:rsidRDefault="001701FB" w:rsidP="001701FB">
      <w:pPr>
        <w:pStyle w:val="ae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1701FB" w:rsidRDefault="001701FB" w:rsidP="001701FB">
      <w:pPr>
        <w:pStyle w:val="ae"/>
        <w:jc w:val="center"/>
      </w:pPr>
      <w:r>
        <w:t xml:space="preserve">г. </w:t>
      </w:r>
      <w:proofErr w:type="spellStart"/>
      <w:r>
        <w:t>Слюдянка</w:t>
      </w:r>
      <w:proofErr w:type="spellEnd"/>
    </w:p>
    <w:p w:rsidR="001701FB" w:rsidRDefault="001701FB" w:rsidP="001701FB">
      <w:pPr>
        <w:rPr>
          <w:sz w:val="24"/>
          <w:szCs w:val="24"/>
        </w:rPr>
      </w:pPr>
    </w:p>
    <w:p w:rsidR="001701FB" w:rsidRDefault="001701FB" w:rsidP="001701FB">
      <w:pPr>
        <w:rPr>
          <w:sz w:val="24"/>
          <w:szCs w:val="24"/>
        </w:rPr>
      </w:pPr>
    </w:p>
    <w:p w:rsidR="001701FB" w:rsidRDefault="001701FB" w:rsidP="001701FB">
      <w:pPr>
        <w:rPr>
          <w:sz w:val="24"/>
          <w:szCs w:val="24"/>
        </w:rPr>
      </w:pPr>
      <w:r>
        <w:rPr>
          <w:sz w:val="24"/>
          <w:szCs w:val="24"/>
        </w:rPr>
        <w:t>От 23.12.2024 № 910</w:t>
      </w:r>
    </w:p>
    <w:p w:rsidR="001701FB" w:rsidRDefault="001701FB" w:rsidP="001701FB">
      <w:pPr>
        <w:pStyle w:val="ConsPlusTitle"/>
        <w:widowControl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8"/>
        <w:gridCol w:w="4709"/>
      </w:tblGrid>
      <w:tr w:rsidR="001701FB" w:rsidTr="001701FB">
        <w:tc>
          <w:tcPr>
            <w:tcW w:w="5068" w:type="dxa"/>
            <w:hideMark/>
          </w:tcPr>
          <w:p w:rsidR="001701FB" w:rsidRDefault="001701F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Порядка предоставления субсидий из бюджета </w:t>
            </w:r>
            <w:proofErr w:type="spellStart"/>
            <w:r>
              <w:rPr>
                <w:sz w:val="24"/>
                <w:szCs w:val="24"/>
              </w:rPr>
              <w:t>Слюдянского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 </w:t>
            </w:r>
          </w:p>
        </w:tc>
        <w:tc>
          <w:tcPr>
            <w:tcW w:w="5069" w:type="dxa"/>
          </w:tcPr>
          <w:p w:rsidR="001701FB" w:rsidRDefault="001701F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0"/>
              <w:rPr>
                <w:b/>
                <w:sz w:val="24"/>
                <w:szCs w:val="24"/>
              </w:rPr>
            </w:pPr>
          </w:p>
        </w:tc>
      </w:tr>
    </w:tbl>
    <w:p w:rsidR="001701FB" w:rsidRDefault="001701FB" w:rsidP="001701FB">
      <w:pPr>
        <w:jc w:val="center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ab/>
      </w:r>
    </w:p>
    <w:p w:rsidR="001701FB" w:rsidRDefault="001701FB" w:rsidP="001701FB">
      <w:pPr>
        <w:pStyle w:val="ConsPlusTitle"/>
        <w:widowControl/>
        <w:tabs>
          <w:tab w:val="left" w:pos="401"/>
        </w:tabs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В целях организации транспортного обслуживания населения на маршрутах, составляющих маршрутную сеть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района, руководствуясь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изменений в отдельные законодательные акты Российской Федерации», статьей 78 Бюджетного кодекса Российской Федерации, статьями 38, 47 Устава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района, зарегистрированного постановлением Губернатора Иркутской области от 30 июня 2005 года №303-п, 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>регистрационный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№ 14-3, администрация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</w:t>
      </w:r>
    </w:p>
    <w:p w:rsidR="001701FB" w:rsidRDefault="001701FB" w:rsidP="001701FB">
      <w:pPr>
        <w:spacing w:line="228" w:lineRule="auto"/>
        <w:jc w:val="both"/>
        <w:rPr>
          <w:bCs/>
          <w:sz w:val="24"/>
          <w:szCs w:val="24"/>
        </w:rPr>
      </w:pPr>
    </w:p>
    <w:p w:rsidR="001701FB" w:rsidRDefault="001701FB" w:rsidP="001701F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ПОСТАНОВЛЯЕТ:</w:t>
      </w:r>
    </w:p>
    <w:p w:rsidR="001701FB" w:rsidRDefault="001701FB" w:rsidP="001701FB">
      <w:pPr>
        <w:jc w:val="both"/>
        <w:rPr>
          <w:bCs/>
          <w:sz w:val="24"/>
          <w:szCs w:val="24"/>
        </w:rPr>
      </w:pPr>
    </w:p>
    <w:p w:rsidR="001701FB" w:rsidRDefault="001701FB" w:rsidP="001701FB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Утвердить прилагаемый Порядок предоставления субсидий из бюджета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перевозок.</w:t>
      </w:r>
    </w:p>
    <w:p w:rsidR="001701FB" w:rsidRDefault="001701FB" w:rsidP="001701FB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1701FB" w:rsidRDefault="001701FB" w:rsidP="001701FB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Опубликовать настоящее постановление в специальном выпуске газеты «Славное море» и разместить на официальном сайте администрации муниципального района </w:t>
      </w:r>
      <w:hyperlink r:id="rId11" w:history="1">
        <w:r>
          <w:rPr>
            <w:rStyle w:val="a6"/>
            <w:b w:val="0"/>
            <w:color w:val="000000"/>
            <w:sz w:val="24"/>
            <w:szCs w:val="24"/>
            <w:lang w:val="en-US"/>
          </w:rPr>
          <w:t>www</w:t>
        </w:r>
        <w:r>
          <w:rPr>
            <w:rStyle w:val="a6"/>
            <w:b w:val="0"/>
            <w:color w:val="000000"/>
            <w:sz w:val="24"/>
            <w:szCs w:val="24"/>
          </w:rPr>
          <w:t>.</w:t>
        </w:r>
        <w:proofErr w:type="spellStart"/>
        <w:r>
          <w:rPr>
            <w:rStyle w:val="a6"/>
            <w:b w:val="0"/>
            <w:color w:val="000000"/>
            <w:sz w:val="24"/>
            <w:szCs w:val="24"/>
            <w:lang w:val="en-US"/>
          </w:rPr>
          <w:t>sludyanka</w:t>
        </w:r>
        <w:proofErr w:type="spellEnd"/>
        <w:r>
          <w:rPr>
            <w:rStyle w:val="a6"/>
            <w:b w:val="0"/>
            <w:color w:val="000000"/>
            <w:sz w:val="24"/>
            <w:szCs w:val="24"/>
          </w:rPr>
          <w:t>.</w:t>
        </w:r>
        <w:proofErr w:type="spellStart"/>
        <w:r>
          <w:rPr>
            <w:rStyle w:val="a6"/>
            <w:b w:val="0"/>
            <w:color w:val="000000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 w:val="0"/>
          <w:sz w:val="24"/>
          <w:szCs w:val="24"/>
        </w:rPr>
        <w:t xml:space="preserve"> в разделе «Муниципальные правовые акты».</w:t>
      </w:r>
    </w:p>
    <w:p w:rsidR="001701FB" w:rsidRDefault="001701FB" w:rsidP="001701FB">
      <w:pPr>
        <w:pStyle w:val="ConsPlusTitle"/>
        <w:widowControl/>
        <w:numPr>
          <w:ilvl w:val="0"/>
          <w:numId w:val="30"/>
        </w:numPr>
        <w:tabs>
          <w:tab w:val="left" w:pos="401"/>
        </w:tabs>
        <w:ind w:left="0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lastRenderedPageBreak/>
        <w:t>Контроль за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 xml:space="preserve"> исполнением настоящего постановления возложить на  заместителя мэра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Слюдянского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С.Н.Иванковича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Мэр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Слюдянского</w:t>
      </w:r>
      <w:proofErr w:type="spellEnd"/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А.Г. Шульц </w:t>
      </w:r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701FB" w:rsidRDefault="001701FB" w:rsidP="001701F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701FB" w:rsidRDefault="001701FB" w:rsidP="001701FB">
      <w:pPr>
        <w:ind w:left="4214" w:right="4253"/>
        <w:rPr>
          <w:sz w:val="24"/>
          <w:szCs w:val="24"/>
        </w:rPr>
      </w:pPr>
    </w:p>
    <w:p w:rsidR="001701FB" w:rsidRDefault="001701FB" w:rsidP="001701FB">
      <w:pPr>
        <w:rPr>
          <w:spacing w:val="-15"/>
          <w:sz w:val="28"/>
          <w:szCs w:val="28"/>
        </w:rPr>
        <w:sectPr w:rsidR="001701FB">
          <w:pgSz w:w="11909" w:h="16834"/>
          <w:pgMar w:top="1440" w:right="571" w:bottom="360" w:left="1987" w:header="720" w:footer="720" w:gutter="0"/>
          <w:cols w:space="720"/>
        </w:sectPr>
      </w:pPr>
    </w:p>
    <w:p w:rsidR="001701FB" w:rsidRDefault="001701FB" w:rsidP="001701FB">
      <w:pPr>
        <w:shd w:val="clear" w:color="auto" w:fill="FFFFFF"/>
        <w:spacing w:line="240" w:lineRule="exact"/>
        <w:ind w:left="4464" w:firstLine="1392"/>
        <w:jc w:val="right"/>
      </w:pPr>
      <w:r>
        <w:lastRenderedPageBreak/>
        <w:t>Утвержден</w:t>
      </w:r>
    </w:p>
    <w:p w:rsidR="001701FB" w:rsidRDefault="001701FB" w:rsidP="001701FB">
      <w:pPr>
        <w:shd w:val="clear" w:color="auto" w:fill="FFFFFF"/>
        <w:spacing w:line="240" w:lineRule="exact"/>
        <w:ind w:left="4464" w:firstLine="1392"/>
        <w:jc w:val="right"/>
      </w:pPr>
      <w:r>
        <w:t xml:space="preserve">постановлением администрации </w:t>
      </w:r>
      <w:proofErr w:type="spellStart"/>
      <w:r>
        <w:t>Слюдянского</w:t>
      </w:r>
      <w:proofErr w:type="spellEnd"/>
      <w:r>
        <w:t xml:space="preserve"> муниципального района</w:t>
      </w:r>
    </w:p>
    <w:p w:rsidR="001701FB" w:rsidRDefault="001701FB" w:rsidP="001701FB">
      <w:pPr>
        <w:shd w:val="clear" w:color="auto" w:fill="FFFFFF"/>
        <w:spacing w:line="240" w:lineRule="exact"/>
        <w:ind w:left="4464" w:firstLine="1392"/>
        <w:jc w:val="right"/>
      </w:pPr>
      <w:r>
        <w:t>от__________________№ ______</w:t>
      </w:r>
    </w:p>
    <w:p w:rsidR="001701FB" w:rsidRDefault="001701FB" w:rsidP="001701FB">
      <w:pPr>
        <w:pStyle w:val="ae"/>
        <w:jc w:val="center"/>
      </w:pPr>
    </w:p>
    <w:p w:rsidR="001701FB" w:rsidRDefault="001701FB" w:rsidP="001701FB">
      <w:pPr>
        <w:pStyle w:val="ae"/>
        <w:jc w:val="center"/>
      </w:pPr>
      <w:r>
        <w:t>ПОРЯДОК</w:t>
      </w:r>
    </w:p>
    <w:p w:rsidR="001701FB" w:rsidRDefault="001701FB" w:rsidP="001701FB">
      <w:pPr>
        <w:pStyle w:val="ae"/>
        <w:jc w:val="center"/>
      </w:pPr>
      <w:r>
        <w:rPr>
          <w:sz w:val="24"/>
          <w:szCs w:val="24"/>
        </w:rPr>
        <w:t xml:space="preserve">предоставления субсидий из бюджета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перевозок,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</w:t>
      </w:r>
    </w:p>
    <w:p w:rsidR="001701FB" w:rsidRDefault="001701FB" w:rsidP="001701FB">
      <w:pPr>
        <w:shd w:val="clear" w:color="auto" w:fill="FFFFFF"/>
        <w:spacing w:before="307"/>
        <w:ind w:right="10"/>
        <w:jc w:val="center"/>
        <w:rPr>
          <w:sz w:val="24"/>
          <w:szCs w:val="24"/>
        </w:rPr>
      </w:pPr>
      <w:r>
        <w:rPr>
          <w:spacing w:val="-1"/>
          <w:sz w:val="24"/>
          <w:szCs w:val="24"/>
          <w:lang w:val="en-US"/>
        </w:rPr>
        <w:t>I</w:t>
      </w:r>
      <w:r>
        <w:rPr>
          <w:spacing w:val="-1"/>
          <w:sz w:val="24"/>
          <w:szCs w:val="24"/>
        </w:rPr>
        <w:t>. Общие положения</w:t>
      </w:r>
    </w:p>
    <w:p w:rsidR="001701FB" w:rsidRDefault="001701FB" w:rsidP="001701FB">
      <w:pPr>
        <w:shd w:val="clear" w:color="auto" w:fill="FFFFFF"/>
        <w:tabs>
          <w:tab w:val="left" w:pos="1118"/>
        </w:tabs>
        <w:spacing w:before="322" w:line="322" w:lineRule="exact"/>
        <w:ind w:left="5" w:firstLine="734"/>
        <w:jc w:val="both"/>
        <w:rPr>
          <w:sz w:val="24"/>
          <w:szCs w:val="24"/>
        </w:rPr>
      </w:pPr>
      <w:r>
        <w:rPr>
          <w:spacing w:val="-29"/>
          <w:sz w:val="24"/>
          <w:szCs w:val="24"/>
        </w:rPr>
        <w:t>1.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 xml:space="preserve">Субсидии предоставляются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перевозок, юридическим лицам, индивидуальным предпринимателям, осуществляющим регулярные перевозки пассажиров по социально-значимым муниципальным маршрутам регулярных перевозок  в рамках реализации муниципальной программы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«Повышение транспортной доступности, обеспечение условий для реализации потребностей граждан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 района в перевозках» на 2019-2026 годы</w:t>
      </w:r>
      <w:proofErr w:type="gramEnd"/>
      <w:r>
        <w:rPr>
          <w:sz w:val="24"/>
          <w:szCs w:val="24"/>
        </w:rPr>
        <w:t xml:space="preserve">», утвержденной постановлением администрации муниципального образования </w:t>
      </w:r>
      <w:proofErr w:type="spellStart"/>
      <w:r>
        <w:rPr>
          <w:sz w:val="24"/>
          <w:szCs w:val="24"/>
        </w:rPr>
        <w:t>Слюдянский</w:t>
      </w:r>
      <w:proofErr w:type="spellEnd"/>
      <w:r>
        <w:rPr>
          <w:sz w:val="24"/>
          <w:szCs w:val="24"/>
        </w:rPr>
        <w:t xml:space="preserve"> район от 27.12.2018 года № 853, (далее - Субсидии, муниципальная программа), а именно по направлениям затрат, указанным в пункте 4 настоящего Порядка.</w:t>
      </w:r>
    </w:p>
    <w:p w:rsidR="001701FB" w:rsidRDefault="001701FB" w:rsidP="001701FB">
      <w:pPr>
        <w:shd w:val="clear" w:color="auto" w:fill="FFFFFF"/>
        <w:tabs>
          <w:tab w:val="left" w:pos="1027"/>
        </w:tabs>
        <w:spacing w:line="322" w:lineRule="exact"/>
        <w:ind w:left="5" w:firstLine="706"/>
        <w:jc w:val="both"/>
        <w:rPr>
          <w:sz w:val="24"/>
          <w:szCs w:val="24"/>
        </w:rPr>
      </w:pPr>
      <w:r>
        <w:rPr>
          <w:spacing w:val="-15"/>
          <w:sz w:val="24"/>
          <w:szCs w:val="24"/>
        </w:rPr>
        <w:t>2.</w:t>
      </w:r>
      <w:r>
        <w:rPr>
          <w:sz w:val="24"/>
          <w:szCs w:val="24"/>
        </w:rPr>
        <w:tab/>
      </w:r>
      <w:proofErr w:type="gramStart"/>
      <w:r>
        <w:rPr>
          <w:spacing w:val="-2"/>
          <w:sz w:val="24"/>
          <w:szCs w:val="24"/>
        </w:rPr>
        <w:t xml:space="preserve">Субсидия предоставляется </w:t>
      </w:r>
      <w:r>
        <w:rPr>
          <w:sz w:val="24"/>
          <w:szCs w:val="24"/>
        </w:rPr>
        <w:t xml:space="preserve">администрацией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(далее - Администрация), являющейся главным распорядителем бюджетных средств, в пределах средств бюджета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</w:t>
      </w:r>
      <w:r>
        <w:rPr>
          <w:spacing w:val="-10"/>
          <w:sz w:val="24"/>
          <w:szCs w:val="24"/>
        </w:rPr>
        <w:t>(далее - бюджет муниципального района</w:t>
      </w:r>
      <w:r>
        <w:rPr>
          <w:spacing w:val="-12"/>
          <w:sz w:val="24"/>
          <w:szCs w:val="24"/>
        </w:rPr>
        <w:t xml:space="preserve">), предусмотренных на цель, указанную в пункте 1 настоящего Порядка, </w:t>
      </w:r>
      <w:r>
        <w:rPr>
          <w:spacing w:val="-9"/>
          <w:sz w:val="24"/>
          <w:szCs w:val="24"/>
        </w:rPr>
        <w:t xml:space="preserve">решением Думы </w:t>
      </w:r>
      <w:proofErr w:type="spellStart"/>
      <w:r>
        <w:rPr>
          <w:spacing w:val="-9"/>
          <w:sz w:val="24"/>
          <w:szCs w:val="24"/>
        </w:rPr>
        <w:t>Слюдянского</w:t>
      </w:r>
      <w:proofErr w:type="spellEnd"/>
      <w:r>
        <w:rPr>
          <w:spacing w:val="-9"/>
          <w:sz w:val="24"/>
          <w:szCs w:val="24"/>
        </w:rPr>
        <w:t xml:space="preserve"> муниципального района </w:t>
      </w:r>
      <w:r>
        <w:rPr>
          <w:spacing w:val="-12"/>
          <w:sz w:val="24"/>
          <w:szCs w:val="24"/>
        </w:rPr>
        <w:t xml:space="preserve">о бюджете муниципального района на текущий финансовый год и плановый период, и лимитов </w:t>
      </w:r>
      <w:r>
        <w:rPr>
          <w:spacing w:val="-10"/>
          <w:sz w:val="24"/>
          <w:szCs w:val="24"/>
        </w:rPr>
        <w:t xml:space="preserve">бюджетных обязательств, утвержденных и доведенных  Администрации в </w:t>
      </w:r>
      <w:r>
        <w:rPr>
          <w:sz w:val="24"/>
          <w:szCs w:val="24"/>
        </w:rPr>
        <w:t>установленном порядке</w:t>
      </w:r>
      <w:proofErr w:type="gramEnd"/>
      <w:r>
        <w:rPr>
          <w:sz w:val="24"/>
          <w:szCs w:val="24"/>
        </w:rPr>
        <w:t xml:space="preserve"> на предоставление Субсидии.</w:t>
      </w:r>
    </w:p>
    <w:p w:rsidR="001701FB" w:rsidRDefault="001701FB" w:rsidP="001701FB">
      <w:pPr>
        <w:shd w:val="clear" w:color="auto" w:fill="FFFFFF"/>
        <w:tabs>
          <w:tab w:val="left" w:pos="989"/>
        </w:tabs>
        <w:spacing w:line="322" w:lineRule="exact"/>
        <w:ind w:firstLine="715"/>
        <w:jc w:val="both"/>
        <w:rPr>
          <w:spacing w:val="-15"/>
          <w:sz w:val="24"/>
          <w:szCs w:val="24"/>
        </w:rPr>
      </w:pPr>
      <w:r>
        <w:rPr>
          <w:spacing w:val="-25"/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spacing w:val="-15"/>
          <w:sz w:val="24"/>
          <w:szCs w:val="24"/>
        </w:rPr>
        <w:t xml:space="preserve">Для целей настоящего Порядка  используются следующие понятия: </w:t>
      </w:r>
    </w:p>
    <w:p w:rsidR="001701FB" w:rsidRDefault="001701FB" w:rsidP="001701FB">
      <w:pPr>
        <w:shd w:val="clear" w:color="auto" w:fill="FFFFFF"/>
        <w:tabs>
          <w:tab w:val="left" w:pos="989"/>
        </w:tabs>
        <w:spacing w:line="322" w:lineRule="exact"/>
        <w:ind w:firstLine="715"/>
        <w:jc w:val="both"/>
        <w:rPr>
          <w:rFonts w:eastAsiaTheme="minorEastAsia"/>
          <w:sz w:val="24"/>
          <w:szCs w:val="24"/>
        </w:rPr>
      </w:pPr>
      <w:r>
        <w:rPr>
          <w:spacing w:val="-15"/>
          <w:sz w:val="24"/>
          <w:szCs w:val="24"/>
        </w:rPr>
        <w:t xml:space="preserve">- </w:t>
      </w:r>
      <w:r>
        <w:rPr>
          <w:spacing w:val="-2"/>
          <w:sz w:val="24"/>
          <w:szCs w:val="24"/>
        </w:rPr>
        <w:t xml:space="preserve">заявитель - </w:t>
      </w:r>
      <w:r>
        <w:rPr>
          <w:sz w:val="24"/>
          <w:szCs w:val="24"/>
        </w:rPr>
        <w:t xml:space="preserve">юридическое лицо </w:t>
      </w:r>
      <w:r>
        <w:rPr>
          <w:spacing w:val="-2"/>
          <w:sz w:val="24"/>
          <w:szCs w:val="24"/>
        </w:rPr>
        <w:t>(за исключением государственны</w:t>
      </w:r>
      <w:proofErr w:type="gramStart"/>
      <w:r>
        <w:rPr>
          <w:spacing w:val="-2"/>
          <w:sz w:val="24"/>
          <w:szCs w:val="24"/>
        </w:rPr>
        <w:t>х</w:t>
      </w:r>
      <w:r>
        <w:rPr>
          <w:spacing w:val="-8"/>
          <w:sz w:val="24"/>
          <w:szCs w:val="24"/>
        </w:rPr>
        <w:t>(</w:t>
      </w:r>
      <w:proofErr w:type="gramEnd"/>
      <w:r>
        <w:rPr>
          <w:spacing w:val="-8"/>
          <w:sz w:val="24"/>
          <w:szCs w:val="24"/>
        </w:rPr>
        <w:t>муниципальных) учреждений)</w:t>
      </w:r>
      <w:r>
        <w:rPr>
          <w:sz w:val="24"/>
          <w:szCs w:val="24"/>
        </w:rPr>
        <w:t xml:space="preserve">, индивидуальный предприниматель, осуществляющий регулярные перевозки пассажиров по социально-значимым муниципальным маршрутам регулярных перевозок, </w:t>
      </w:r>
      <w:r>
        <w:rPr>
          <w:spacing w:val="-10"/>
          <w:sz w:val="24"/>
          <w:szCs w:val="24"/>
        </w:rPr>
        <w:t xml:space="preserve">в соответствии с заключенными муниципальными контрактами (договорами)  и картами </w:t>
      </w:r>
      <w:r>
        <w:rPr>
          <w:spacing w:val="-6"/>
          <w:sz w:val="24"/>
          <w:szCs w:val="24"/>
        </w:rPr>
        <w:t>маршрутов регулярных перевозок, и подавший пакет документов на</w:t>
      </w:r>
      <w:r>
        <w:rPr>
          <w:spacing w:val="-6"/>
          <w:sz w:val="30"/>
          <w:szCs w:val="30"/>
        </w:rPr>
        <w:t xml:space="preserve"> </w:t>
      </w:r>
      <w:r>
        <w:rPr>
          <w:sz w:val="24"/>
          <w:szCs w:val="24"/>
        </w:rPr>
        <w:t>предоставление Субсидии;</w:t>
      </w:r>
    </w:p>
    <w:p w:rsidR="001701FB" w:rsidRDefault="001701FB" w:rsidP="001701FB">
      <w:pPr>
        <w:shd w:val="clear" w:color="auto" w:fill="FFFFFF"/>
        <w:spacing w:line="322" w:lineRule="exact"/>
        <w:ind w:right="5"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- получатель Субсидии - юридическое лицо </w:t>
      </w:r>
      <w:r>
        <w:rPr>
          <w:spacing w:val="-2"/>
          <w:sz w:val="24"/>
          <w:szCs w:val="24"/>
        </w:rPr>
        <w:t xml:space="preserve">(за исключением государственных </w:t>
      </w:r>
      <w:r>
        <w:rPr>
          <w:spacing w:val="-8"/>
          <w:sz w:val="24"/>
          <w:szCs w:val="24"/>
        </w:rPr>
        <w:t>(муниципальных) учреждений)</w:t>
      </w:r>
      <w:r>
        <w:rPr>
          <w:sz w:val="24"/>
          <w:szCs w:val="24"/>
        </w:rPr>
        <w:t xml:space="preserve">, индивидуальный предприниматель, осуществляющий регулярные перевозки пассажиров по социально-значимым муниципальным маршрутам регулярных перевозок, получающий субсидию из бюджета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 в целях возмещения части прямых понесенных затрат, связанных с осуществлением регулярных перевозок пассажиров по социально-значимым муниципальным маршрутам регулярных перевозок</w:t>
      </w:r>
      <w:r>
        <w:rPr>
          <w:spacing w:val="-8"/>
          <w:sz w:val="24"/>
          <w:szCs w:val="24"/>
        </w:rPr>
        <w:t xml:space="preserve">, </w:t>
      </w:r>
      <w:r>
        <w:rPr>
          <w:spacing w:val="-10"/>
          <w:sz w:val="24"/>
          <w:szCs w:val="24"/>
        </w:rPr>
        <w:t xml:space="preserve">в соответствии с заключенными муниципальными контрактами (договорами)  и картами </w:t>
      </w:r>
      <w:r>
        <w:rPr>
          <w:spacing w:val="-6"/>
          <w:sz w:val="24"/>
          <w:szCs w:val="24"/>
        </w:rPr>
        <w:t>маршрутов регулярных перевозок</w:t>
      </w:r>
      <w:r>
        <w:rPr>
          <w:spacing w:val="-13"/>
          <w:sz w:val="24"/>
          <w:szCs w:val="24"/>
        </w:rPr>
        <w:t>, определенные</w:t>
      </w:r>
      <w:proofErr w:type="gramEnd"/>
      <w:r>
        <w:rPr>
          <w:spacing w:val="-13"/>
          <w:sz w:val="24"/>
          <w:szCs w:val="24"/>
        </w:rPr>
        <w:t xml:space="preserve"> настоящим Порядком</w:t>
      </w:r>
      <w:r>
        <w:rPr>
          <w:sz w:val="24"/>
          <w:szCs w:val="24"/>
        </w:rPr>
        <w:t>;</w:t>
      </w:r>
    </w:p>
    <w:p w:rsidR="001701FB" w:rsidRDefault="001701FB" w:rsidP="001701FB">
      <w:pPr>
        <w:shd w:val="clear" w:color="auto" w:fill="FFFFFF"/>
        <w:spacing w:line="322" w:lineRule="exact"/>
        <w:ind w:right="5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прямые понесенные затраты – выраженные в денежной форме расходы заявителей на осуществление регулярных перевозок пассажиров по муниципальным маршрутам регулярных перевозок по социально-значимым муниципальным маршрутам регулярных перевозок, определенные настоящим Порядком, не превышающие фактические расходы заявителя.</w:t>
      </w:r>
    </w:p>
    <w:p w:rsidR="001701FB" w:rsidRDefault="001701FB" w:rsidP="001701FB">
      <w:pPr>
        <w:shd w:val="clear" w:color="auto" w:fill="FFFFFF"/>
        <w:tabs>
          <w:tab w:val="left" w:pos="1229"/>
        </w:tabs>
        <w:spacing w:line="322" w:lineRule="exact"/>
        <w:ind w:firstLine="710"/>
        <w:jc w:val="both"/>
        <w:rPr>
          <w:rFonts w:eastAsiaTheme="minorEastAsia"/>
          <w:sz w:val="24"/>
          <w:szCs w:val="24"/>
        </w:rPr>
      </w:pPr>
      <w:r>
        <w:rPr>
          <w:spacing w:val="-22"/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Субсидия предоставляется по результатам проведенного отбора в форме запроса предложений и  предоставленного заявителем полного пакета документов</w:t>
      </w:r>
      <w:r>
        <w:rPr>
          <w:spacing w:val="-9"/>
          <w:sz w:val="24"/>
          <w:szCs w:val="24"/>
        </w:rPr>
        <w:t xml:space="preserve"> на предоставление Субсидии (далее -  отбор, </w:t>
      </w:r>
      <w:r>
        <w:rPr>
          <w:spacing w:val="-12"/>
          <w:sz w:val="24"/>
          <w:szCs w:val="24"/>
        </w:rPr>
        <w:t>заявка) на возмещение части следующих прямых понесенных затрат и соответствующие критериям, указанным в п. 8 настоящего Порядка:</w:t>
      </w:r>
    </w:p>
    <w:p w:rsidR="001701FB" w:rsidRDefault="001701FB" w:rsidP="001701FB">
      <w:pPr>
        <w:widowControl w:val="0"/>
        <w:numPr>
          <w:ilvl w:val="0"/>
          <w:numId w:val="31"/>
        </w:numPr>
        <w:shd w:val="clear" w:color="auto" w:fill="FFFFFF"/>
        <w:tabs>
          <w:tab w:val="left" w:pos="302"/>
        </w:tabs>
        <w:autoSpaceDE w:val="0"/>
        <w:autoSpaceDN w:val="0"/>
        <w:adjustRightInd w:val="0"/>
        <w:spacing w:line="322" w:lineRule="exact"/>
        <w:ind w:left="5" w:firstLine="704"/>
        <w:rPr>
          <w:spacing w:val="-29"/>
          <w:sz w:val="24"/>
          <w:szCs w:val="24"/>
        </w:rPr>
      </w:pPr>
      <w:r>
        <w:rPr>
          <w:spacing w:val="-10"/>
          <w:sz w:val="24"/>
          <w:szCs w:val="24"/>
        </w:rPr>
        <w:t>затраты на топливо в соответствии с техническим паспортом на автомобиль, используемый на субсидируемом маршруте в соответствии с картой маршрута (применяется средний расход топлива на 100 км пробега).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Организатором проведения отбора является Управление социально-экономического развития администрации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 (далее – Управление). Для проведения отбора  </w:t>
      </w:r>
      <w:r>
        <w:rPr>
          <w:rFonts w:eastAsia="Times New Roman"/>
          <w:spacing w:val="-10"/>
          <w:sz w:val="24"/>
          <w:szCs w:val="24"/>
        </w:rPr>
        <w:t xml:space="preserve"> распоряжением администрации </w:t>
      </w:r>
      <w:proofErr w:type="spellStart"/>
      <w:r>
        <w:rPr>
          <w:rFonts w:eastAsia="Times New Roman"/>
          <w:spacing w:val="-10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10"/>
          <w:sz w:val="24"/>
          <w:szCs w:val="24"/>
        </w:rPr>
        <w:t xml:space="preserve"> муниципального района создается комиссия на проведение </w:t>
      </w:r>
      <w:r>
        <w:rPr>
          <w:rFonts w:eastAsia="Times New Roman"/>
          <w:sz w:val="24"/>
          <w:szCs w:val="24"/>
        </w:rPr>
        <w:t xml:space="preserve"> отбора (далее - комиссия), утверждается её состав, </w:t>
      </w:r>
      <w:r>
        <w:rPr>
          <w:rFonts w:eastAsia="Times New Roman"/>
          <w:spacing w:val="-10"/>
          <w:sz w:val="24"/>
          <w:szCs w:val="24"/>
        </w:rPr>
        <w:t>положение о комиссии и порядок проведения  отбора.</w:t>
      </w:r>
    </w:p>
    <w:p w:rsidR="001701FB" w:rsidRDefault="001701FB" w:rsidP="001701FB">
      <w:pPr>
        <w:pStyle w:val="ae"/>
        <w:numPr>
          <w:ilvl w:val="0"/>
          <w:numId w:val="30"/>
        </w:numPr>
        <w:ind w:left="0" w:firstLine="709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pacing w:val="-11"/>
          <w:sz w:val="24"/>
          <w:szCs w:val="24"/>
        </w:rPr>
        <w:t xml:space="preserve">Сведения о Субсидии размещаются на официальном сайте администрации </w:t>
      </w:r>
      <w:proofErr w:type="spellStart"/>
      <w:r>
        <w:rPr>
          <w:rFonts w:eastAsia="Times New Roman"/>
          <w:spacing w:val="-11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11"/>
          <w:sz w:val="24"/>
          <w:szCs w:val="24"/>
        </w:rPr>
        <w:t xml:space="preserve"> муниципального района </w:t>
      </w:r>
      <w:hyperlink r:id="rId12" w:history="1"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www</w:t>
        </w:r>
        <w:r>
          <w:rPr>
            <w:rStyle w:val="a6"/>
            <w:rFonts w:eastAsia="Times New Roman"/>
            <w:color w:val="000000"/>
            <w:sz w:val="24"/>
            <w:szCs w:val="24"/>
          </w:rPr>
          <w:t>.</w:t>
        </w:r>
        <w:proofErr w:type="spellStart"/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sludyanka</w:t>
        </w:r>
        <w:proofErr w:type="spellEnd"/>
        <w:r>
          <w:rPr>
            <w:rStyle w:val="a6"/>
            <w:rFonts w:eastAsia="Times New Roman"/>
            <w:color w:val="000000"/>
            <w:sz w:val="24"/>
            <w:szCs w:val="24"/>
          </w:rPr>
          <w:t>.</w:t>
        </w:r>
        <w:proofErr w:type="spellStart"/>
        <w:r>
          <w:rPr>
            <w:rStyle w:val="a6"/>
            <w:rFonts w:eastAsia="Times New Roman"/>
            <w:color w:val="000000"/>
            <w:sz w:val="24"/>
            <w:szCs w:val="24"/>
            <w:lang w:val="en-US"/>
          </w:rPr>
          <w:t>ru</w:t>
        </w:r>
        <w:proofErr w:type="spellEnd"/>
      </w:hyperlink>
      <w:r>
        <w:rPr>
          <w:rFonts w:eastAsia="Times New Roman"/>
          <w:sz w:val="24"/>
          <w:szCs w:val="24"/>
        </w:rPr>
        <w:t xml:space="preserve"> в разделе «Бизнес» в подразделе «Транспорт»</w:t>
      </w:r>
      <w:r>
        <w:rPr>
          <w:rFonts w:eastAsia="Times New Roman"/>
          <w:spacing w:val="-11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(далее соответственно – официальный сайт) не позднее 15-го рабочего дня, следующего за днем принятия решения Думы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 о бюджете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</w:t>
      </w:r>
      <w:r>
        <w:rPr>
          <w:rFonts w:eastAsia="Times New Roman"/>
          <w:spacing w:val="-3"/>
          <w:sz w:val="24"/>
          <w:szCs w:val="24"/>
        </w:rPr>
        <w:t xml:space="preserve"> на очередной финансовый год и плановый период, о внесении </w:t>
      </w:r>
      <w:r>
        <w:rPr>
          <w:rFonts w:eastAsia="Times New Roman"/>
          <w:sz w:val="24"/>
          <w:szCs w:val="24"/>
        </w:rPr>
        <w:t xml:space="preserve">изменений в решение Думы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 о</w:t>
      </w:r>
      <w:proofErr w:type="gramEnd"/>
      <w:r>
        <w:rPr>
          <w:rFonts w:eastAsia="Times New Roman"/>
          <w:sz w:val="24"/>
          <w:szCs w:val="24"/>
        </w:rPr>
        <w:t xml:space="preserve"> </w:t>
      </w:r>
      <w:proofErr w:type="gramStart"/>
      <w:r>
        <w:rPr>
          <w:rFonts w:eastAsia="Times New Roman"/>
          <w:sz w:val="24"/>
          <w:szCs w:val="24"/>
        </w:rPr>
        <w:t>бюджете</w:t>
      </w:r>
      <w:proofErr w:type="gramEnd"/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  на текущий финансовый год и плановый период.</w:t>
      </w:r>
    </w:p>
    <w:p w:rsidR="001701FB" w:rsidRDefault="001701FB" w:rsidP="001701FB">
      <w:pPr>
        <w:pStyle w:val="ae"/>
        <w:ind w:firstLine="709"/>
        <w:rPr>
          <w:rFonts w:eastAsia="Times New Roman"/>
          <w:sz w:val="28"/>
          <w:szCs w:val="28"/>
        </w:rPr>
      </w:pPr>
      <w:r>
        <w:rPr>
          <w:rFonts w:eastAsia="Times New Roman"/>
          <w:sz w:val="24"/>
          <w:szCs w:val="24"/>
        </w:rPr>
        <w:t>В случае заключения муниципального контракта (договора) на выполнение работ, связанных с осуществлением регулярных перевозок по регулируемым тарифам сроком более 1 года, отбор на предоставление субсидий проводится ежегодно на условиях настоящего Порядка</w:t>
      </w:r>
      <w:r>
        <w:rPr>
          <w:rFonts w:eastAsia="Times New Roman"/>
        </w:rPr>
        <w:t>.</w:t>
      </w:r>
    </w:p>
    <w:p w:rsidR="001701FB" w:rsidRDefault="001701FB" w:rsidP="001701FB">
      <w:pPr>
        <w:pStyle w:val="ae"/>
        <w:ind w:left="786"/>
        <w:rPr>
          <w:rFonts w:eastAsia="Times New Roman"/>
          <w:sz w:val="24"/>
          <w:szCs w:val="24"/>
        </w:rPr>
      </w:pPr>
    </w:p>
    <w:p w:rsidR="001701FB" w:rsidRDefault="001701FB" w:rsidP="001701FB">
      <w:pPr>
        <w:shd w:val="clear" w:color="auto" w:fill="FFFFFF"/>
        <w:ind w:right="5"/>
        <w:jc w:val="center"/>
        <w:rPr>
          <w:spacing w:val="-9"/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II</w:t>
      </w:r>
      <w:r>
        <w:rPr>
          <w:spacing w:val="-9"/>
          <w:sz w:val="24"/>
          <w:szCs w:val="24"/>
        </w:rPr>
        <w:t>. Условия и порядок предоставления субсидии</w:t>
      </w:r>
    </w:p>
    <w:p w:rsidR="001701FB" w:rsidRDefault="001701FB" w:rsidP="001701FB">
      <w:pPr>
        <w:shd w:val="clear" w:color="auto" w:fill="FFFFFF"/>
        <w:ind w:right="5"/>
        <w:jc w:val="center"/>
        <w:rPr>
          <w:rFonts w:eastAsiaTheme="minorEastAsia"/>
          <w:sz w:val="24"/>
          <w:szCs w:val="24"/>
        </w:rPr>
      </w:pP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25"/>
          <w:sz w:val="24"/>
          <w:szCs w:val="24"/>
        </w:rPr>
        <w:t>6.</w:t>
      </w:r>
      <w:r>
        <w:rPr>
          <w:rFonts w:eastAsia="Times New Roman"/>
          <w:sz w:val="24"/>
          <w:szCs w:val="24"/>
        </w:rPr>
        <w:t>Управление в рамках организации отбора:</w:t>
      </w:r>
    </w:p>
    <w:p w:rsidR="001701FB" w:rsidRDefault="001701FB" w:rsidP="001701FB">
      <w:pPr>
        <w:pStyle w:val="ae"/>
        <w:ind w:firstLine="709"/>
        <w:rPr>
          <w:spacing w:val="-27"/>
          <w:sz w:val="24"/>
          <w:szCs w:val="24"/>
        </w:rPr>
      </w:pPr>
      <w:r>
        <w:rPr>
          <w:rFonts w:eastAsia="Times New Roman"/>
          <w:sz w:val="24"/>
          <w:szCs w:val="24"/>
        </w:rPr>
        <w:t>- определяет сроки проведения отбора;</w:t>
      </w:r>
    </w:p>
    <w:p w:rsidR="001701FB" w:rsidRDefault="001701FB" w:rsidP="001701FB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- в срок не менее чем за 10 календарных дней до даты окончания срока </w:t>
      </w:r>
      <w:r>
        <w:rPr>
          <w:rFonts w:eastAsia="Times New Roman"/>
          <w:spacing w:val="-13"/>
          <w:sz w:val="24"/>
          <w:szCs w:val="24"/>
        </w:rPr>
        <w:t xml:space="preserve">подачи заявок размещает на официальном сайте </w:t>
      </w:r>
      <w:proofErr w:type="spellStart"/>
      <w:r>
        <w:rPr>
          <w:rFonts w:eastAsia="Times New Roman"/>
          <w:spacing w:val="-13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13"/>
          <w:sz w:val="24"/>
          <w:szCs w:val="24"/>
        </w:rPr>
        <w:t xml:space="preserve"> муниципального района</w:t>
      </w:r>
      <w:r>
        <w:rPr>
          <w:rFonts w:eastAsia="Times New Roman"/>
          <w:sz w:val="24"/>
          <w:szCs w:val="24"/>
        </w:rPr>
        <w:t xml:space="preserve"> объявление о проведении отбора;</w:t>
      </w:r>
    </w:p>
    <w:p w:rsidR="001701FB" w:rsidRDefault="001701FB" w:rsidP="001701F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организует работу комиссии о проведении отбора;</w:t>
      </w:r>
    </w:p>
    <w:p w:rsidR="001701FB" w:rsidRDefault="001701FB" w:rsidP="001701F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вносит изменения в условия отбора, отменяет отбор не позднее, чем за 10 рабочих дней до даты окончания приема заявок;</w:t>
      </w:r>
    </w:p>
    <w:p w:rsidR="001701FB" w:rsidRDefault="001701FB" w:rsidP="001701F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осуществляет прием заявлений и документов на предоставлении Субсидии;</w:t>
      </w:r>
    </w:p>
    <w:p w:rsidR="001701FB" w:rsidRDefault="001701FB" w:rsidP="001701F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участвует в осуществлении проверки участников отбора на соответствие условиям участия в отборе, установленным настоящим Порядком;</w:t>
      </w:r>
    </w:p>
    <w:p w:rsidR="001701FB" w:rsidRDefault="001701FB" w:rsidP="001701F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- письменно уведомляет заявителей о непризнании их участниками отбора при наличии оснований для отклонения заявки, предусмотренных пунктом 15 настоящего Порядка. Уведомление о непризнании участником отбора направляется в адрес такого лица в течение 10 рабочих дней со дня принятия решения Комиссией.</w:t>
      </w:r>
    </w:p>
    <w:p w:rsidR="001701FB" w:rsidRDefault="001701FB" w:rsidP="001701FB">
      <w:pPr>
        <w:pStyle w:val="ae"/>
        <w:ind w:firstLine="709"/>
        <w:rPr>
          <w:rFonts w:eastAsiaTheme="minorEastAsia"/>
          <w:spacing w:val="-15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- размещает извещение о несостоявшемся отборе на официальном сайте администрации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 не позднее 15 рабочих дней </w:t>
      </w:r>
      <w:proofErr w:type="gramStart"/>
      <w:r>
        <w:rPr>
          <w:rFonts w:eastAsia="Times New Roman"/>
          <w:sz w:val="24"/>
          <w:szCs w:val="24"/>
        </w:rPr>
        <w:t>с даты окончания</w:t>
      </w:r>
      <w:proofErr w:type="gramEnd"/>
      <w:r>
        <w:rPr>
          <w:rFonts w:eastAsia="Times New Roman"/>
          <w:sz w:val="24"/>
          <w:szCs w:val="24"/>
        </w:rPr>
        <w:t xml:space="preserve"> приема заявок.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25"/>
          <w:sz w:val="24"/>
          <w:szCs w:val="24"/>
        </w:rPr>
        <w:t>7.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В объявлении о проведении  отбора </w:t>
      </w:r>
      <w:r>
        <w:rPr>
          <w:rFonts w:eastAsia="Times New Roman"/>
          <w:sz w:val="24"/>
          <w:szCs w:val="24"/>
        </w:rPr>
        <w:t>указываются:</w:t>
      </w:r>
    </w:p>
    <w:p w:rsidR="001701FB" w:rsidRDefault="001701FB" w:rsidP="001701FB">
      <w:pPr>
        <w:pStyle w:val="ae"/>
        <w:ind w:firstLine="709"/>
        <w:rPr>
          <w:spacing w:val="-27"/>
          <w:sz w:val="24"/>
          <w:szCs w:val="24"/>
        </w:rPr>
      </w:pPr>
      <w:r>
        <w:rPr>
          <w:rFonts w:eastAsia="Times New Roman"/>
          <w:sz w:val="24"/>
          <w:szCs w:val="24"/>
        </w:rPr>
        <w:t>1) срок проведения отбора;</w:t>
      </w:r>
    </w:p>
    <w:p w:rsidR="001701FB" w:rsidRDefault="001701FB" w:rsidP="001701FB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дата начала подачи и окончания приёма заявок участников отбора, </w:t>
      </w:r>
      <w:r>
        <w:rPr>
          <w:rFonts w:eastAsia="Times New Roman"/>
          <w:sz w:val="24"/>
          <w:szCs w:val="24"/>
        </w:rPr>
        <w:t>которая не может быть ранее 10-го календарного дня, следующего за днём размещения объявления о проведении отбора;</w:t>
      </w:r>
    </w:p>
    <w:p w:rsidR="001701FB" w:rsidRDefault="001701FB" w:rsidP="001701FB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3) результат предоставления субсидий;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14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требования к участникам отбора и перечень документов ими </w:t>
      </w:r>
      <w:r>
        <w:rPr>
          <w:rFonts w:eastAsia="Times New Roman"/>
          <w:sz w:val="24"/>
          <w:szCs w:val="24"/>
        </w:rPr>
        <w:t>предоставляемых для подтверждения соответствия указанным требованиям;</w:t>
      </w:r>
    </w:p>
    <w:p w:rsidR="001701FB" w:rsidRDefault="001701FB" w:rsidP="001701FB">
      <w:pPr>
        <w:pStyle w:val="ae"/>
        <w:ind w:firstLine="709"/>
        <w:rPr>
          <w:color w:val="FF0000"/>
          <w:sz w:val="24"/>
          <w:szCs w:val="24"/>
        </w:rPr>
      </w:pPr>
      <w:r>
        <w:rPr>
          <w:spacing w:val="-19"/>
          <w:sz w:val="24"/>
          <w:szCs w:val="24"/>
        </w:rPr>
        <w:t>5)</w:t>
      </w:r>
      <w:r>
        <w:rPr>
          <w:sz w:val="24"/>
          <w:szCs w:val="24"/>
        </w:rPr>
        <w:tab/>
        <w:t>п</w:t>
      </w:r>
      <w:r>
        <w:rPr>
          <w:rFonts w:eastAsia="Times New Roman"/>
          <w:spacing w:val="-9"/>
          <w:sz w:val="24"/>
          <w:szCs w:val="24"/>
        </w:rPr>
        <w:t xml:space="preserve">редельная цена (стоимость) топлива, возмещаемая за счет средств </w:t>
      </w:r>
      <w:r>
        <w:rPr>
          <w:rFonts w:eastAsia="Times New Roman"/>
          <w:sz w:val="24"/>
          <w:szCs w:val="24"/>
        </w:rPr>
        <w:t>Субсидии. Определяется Управлением на основании данных Росстата в отношении территории Иркутской области за последний истекший календарный месяц, предшествующей отбору;</w:t>
      </w:r>
    </w:p>
    <w:p w:rsidR="001701FB" w:rsidRDefault="001701FB" w:rsidP="001701FB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6) порядок отзыва заявок участников отбора, порядок возврата заявок </w:t>
      </w:r>
      <w:r>
        <w:rPr>
          <w:rFonts w:eastAsia="Times New Roman"/>
          <w:spacing w:val="-11"/>
          <w:sz w:val="24"/>
          <w:szCs w:val="24"/>
        </w:rPr>
        <w:t xml:space="preserve">участников отбора, </w:t>
      </w:r>
      <w:proofErr w:type="gramStart"/>
      <w:r>
        <w:rPr>
          <w:rFonts w:eastAsia="Times New Roman"/>
          <w:spacing w:val="-11"/>
          <w:sz w:val="24"/>
          <w:szCs w:val="24"/>
        </w:rPr>
        <w:t>определяющий</w:t>
      </w:r>
      <w:proofErr w:type="gramEnd"/>
      <w:r>
        <w:rPr>
          <w:rFonts w:eastAsia="Times New Roman"/>
          <w:spacing w:val="-11"/>
          <w:sz w:val="24"/>
          <w:szCs w:val="24"/>
        </w:rPr>
        <w:t xml:space="preserve"> в том числе основания для возврата заявок </w:t>
      </w:r>
      <w:r>
        <w:rPr>
          <w:rFonts w:eastAsia="Times New Roman"/>
          <w:sz w:val="24"/>
          <w:szCs w:val="24"/>
        </w:rPr>
        <w:t>участников отбора, порядок внесения изменений в заявки участников отбора;</w:t>
      </w:r>
    </w:p>
    <w:p w:rsidR="001701FB" w:rsidRDefault="001701FB" w:rsidP="001701FB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z w:val="24"/>
          <w:szCs w:val="24"/>
        </w:rPr>
        <w:t>7) правила рассмотрения и оценки заявок участников отбора;</w:t>
      </w:r>
    </w:p>
    <w:p w:rsidR="001701FB" w:rsidRDefault="001701FB" w:rsidP="001701FB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8) порядок предоставления участникам отбора разъяснений положений </w:t>
      </w:r>
      <w:r>
        <w:rPr>
          <w:rFonts w:eastAsia="Times New Roman"/>
          <w:spacing w:val="-9"/>
          <w:sz w:val="24"/>
          <w:szCs w:val="24"/>
        </w:rPr>
        <w:t xml:space="preserve">объявления о проведении отбора, даты начала и окончания срока такого </w:t>
      </w:r>
      <w:r>
        <w:rPr>
          <w:rFonts w:eastAsia="Times New Roman"/>
          <w:sz w:val="24"/>
          <w:szCs w:val="24"/>
        </w:rPr>
        <w:t>предоставления;</w:t>
      </w:r>
    </w:p>
    <w:p w:rsidR="001701FB" w:rsidRDefault="001701FB" w:rsidP="001701FB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>9) 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:rsidR="001701FB" w:rsidRDefault="001701FB" w:rsidP="001701FB">
      <w:pPr>
        <w:pStyle w:val="ae"/>
        <w:ind w:firstLine="709"/>
        <w:rPr>
          <w:spacing w:val="-17"/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 xml:space="preserve">10) условия признания победителя (победителей) отбора, </w:t>
      </w:r>
      <w:proofErr w:type="gramStart"/>
      <w:r>
        <w:rPr>
          <w:rFonts w:eastAsia="Times New Roman"/>
          <w:spacing w:val="-11"/>
          <w:sz w:val="24"/>
          <w:szCs w:val="24"/>
        </w:rPr>
        <w:t>уклонившимся</w:t>
      </w:r>
      <w:proofErr w:type="gramEnd"/>
      <w:r>
        <w:rPr>
          <w:rFonts w:eastAsia="Times New Roman"/>
          <w:spacing w:val="-11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от заключения соглашения;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23"/>
          <w:sz w:val="24"/>
          <w:szCs w:val="24"/>
        </w:rPr>
        <w:t>11)</w:t>
      </w:r>
      <w:r>
        <w:rPr>
          <w:sz w:val="24"/>
          <w:szCs w:val="24"/>
        </w:rPr>
        <w:tab/>
      </w:r>
      <w:r>
        <w:rPr>
          <w:rFonts w:eastAsia="Times New Roman"/>
          <w:spacing w:val="-7"/>
          <w:sz w:val="24"/>
          <w:szCs w:val="24"/>
        </w:rPr>
        <w:t xml:space="preserve">дата размещения результатов отбора на официальном сайте </w:t>
      </w:r>
      <w:r>
        <w:rPr>
          <w:rFonts w:eastAsia="Times New Roman"/>
          <w:spacing w:val="-9"/>
          <w:sz w:val="24"/>
          <w:szCs w:val="24"/>
        </w:rPr>
        <w:t xml:space="preserve">администрации </w:t>
      </w:r>
      <w:proofErr w:type="spellStart"/>
      <w:r>
        <w:rPr>
          <w:rFonts w:eastAsia="Times New Roman"/>
          <w:spacing w:val="-9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9"/>
          <w:sz w:val="24"/>
          <w:szCs w:val="24"/>
        </w:rPr>
        <w:t xml:space="preserve"> муниципального района, но не позднее </w:t>
      </w:r>
      <w:r>
        <w:rPr>
          <w:rFonts w:eastAsia="Times New Roman"/>
          <w:spacing w:val="-11"/>
          <w:sz w:val="24"/>
          <w:szCs w:val="24"/>
        </w:rPr>
        <w:t>14-го календарного дня, следующего за днём определения победителя отбора.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8. </w:t>
      </w:r>
      <w:r>
        <w:rPr>
          <w:rFonts w:eastAsia="Times New Roman"/>
          <w:spacing w:val="-9"/>
          <w:sz w:val="24"/>
          <w:szCs w:val="24"/>
        </w:rPr>
        <w:t xml:space="preserve">Заявители, претендующие на участие в  отборе, должны </w:t>
      </w:r>
      <w:r>
        <w:rPr>
          <w:rFonts w:eastAsia="Times New Roman"/>
          <w:spacing w:val="-12"/>
          <w:sz w:val="24"/>
          <w:szCs w:val="24"/>
        </w:rPr>
        <w:t xml:space="preserve">соответствовать на первое число месяца, предшествующего месяцу, в котором </w:t>
      </w:r>
      <w:r>
        <w:rPr>
          <w:rFonts w:eastAsia="Times New Roman"/>
          <w:spacing w:val="-5"/>
          <w:sz w:val="24"/>
          <w:szCs w:val="24"/>
        </w:rPr>
        <w:t xml:space="preserve">предоставляется заявка на участие в конкурсном отборе, следующим </w:t>
      </w:r>
      <w:r>
        <w:rPr>
          <w:rFonts w:eastAsia="Times New Roman"/>
          <w:sz w:val="24"/>
          <w:szCs w:val="24"/>
        </w:rPr>
        <w:t>требованиям: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не находятся в процессе реорганизации (за исключением реорганизации в форме присоединения к юридическому лицу, являющемуся </w:t>
      </w:r>
      <w:r>
        <w:rPr>
          <w:rFonts w:eastAsia="Times New Roman"/>
          <w:spacing w:val="-6"/>
          <w:sz w:val="24"/>
          <w:szCs w:val="24"/>
        </w:rPr>
        <w:t xml:space="preserve">Заявителем,   другого   юридического   лица),   ликвидации,   в   отношении </w:t>
      </w:r>
      <w:r>
        <w:rPr>
          <w:rFonts w:eastAsia="Times New Roman"/>
          <w:spacing w:val="-9"/>
          <w:sz w:val="24"/>
          <w:szCs w:val="24"/>
        </w:rPr>
        <w:t xml:space="preserve">Заявителей не введена процедура банкротства, деятельность Заявителей не </w:t>
      </w:r>
      <w:r>
        <w:rPr>
          <w:rFonts w:eastAsia="Times New Roman"/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>
        <w:rPr>
          <w:rFonts w:eastAsia="Times New Roman"/>
          <w:sz w:val="24"/>
          <w:szCs w:val="24"/>
        </w:rPr>
        <w:t>Федерации, а индивидуальные предприниматели - не прекратили деятельность в качестве индивидуального предпринимателя;</w:t>
      </w:r>
    </w:p>
    <w:p w:rsidR="001701FB" w:rsidRDefault="001701FB" w:rsidP="001701FB">
      <w:pPr>
        <w:pStyle w:val="ae"/>
        <w:ind w:firstLine="709"/>
        <w:rPr>
          <w:spacing w:val="-14"/>
          <w:sz w:val="24"/>
          <w:szCs w:val="24"/>
        </w:rPr>
      </w:pPr>
      <w:proofErr w:type="gramStart"/>
      <w:r>
        <w:rPr>
          <w:rFonts w:eastAsia="Times New Roman"/>
          <w:spacing w:val="-8"/>
          <w:sz w:val="24"/>
          <w:szCs w:val="24"/>
        </w:rPr>
        <w:t xml:space="preserve">2) не должны являться иностранными юридическими лицами, в том </w:t>
      </w:r>
      <w:r>
        <w:rPr>
          <w:rFonts w:eastAsia="Times New Roman"/>
          <w:spacing w:val="-9"/>
          <w:sz w:val="24"/>
          <w:szCs w:val="24"/>
        </w:rPr>
        <w:t xml:space="preserve">числе местом регистрации которых является государство или территория, </w:t>
      </w:r>
      <w:r>
        <w:rPr>
          <w:rFonts w:eastAsia="Times New Roman"/>
          <w:spacing w:val="-2"/>
          <w:sz w:val="24"/>
          <w:szCs w:val="24"/>
        </w:rPr>
        <w:t xml:space="preserve">включенные в утверждаемый Министерством финансов Российской </w:t>
      </w:r>
      <w:r>
        <w:rPr>
          <w:rFonts w:eastAsia="Times New Roman"/>
          <w:spacing w:val="-1"/>
          <w:sz w:val="24"/>
          <w:szCs w:val="24"/>
        </w:rPr>
        <w:t xml:space="preserve">Федерации перечень государств и территорий, используемых для </w:t>
      </w:r>
      <w:r>
        <w:rPr>
          <w:rFonts w:eastAsia="Times New Roman"/>
          <w:spacing w:val="-10"/>
          <w:sz w:val="24"/>
          <w:szCs w:val="24"/>
        </w:rPr>
        <w:t xml:space="preserve">промежуточного (офшорного) владения активами в Российской Федерации </w:t>
      </w:r>
      <w:r>
        <w:rPr>
          <w:rFonts w:eastAsia="Times New Roman"/>
          <w:spacing w:val="-11"/>
          <w:sz w:val="24"/>
          <w:szCs w:val="24"/>
        </w:rPr>
        <w:t xml:space="preserve">(далее - офшорные компании), а также российскими юридическими лицами, в уставном (складочном) капитале которых доля прямого или косвенного (через </w:t>
      </w:r>
      <w:r>
        <w:rPr>
          <w:rFonts w:eastAsia="Times New Roman"/>
          <w:sz w:val="24"/>
          <w:szCs w:val="24"/>
        </w:rPr>
        <w:t>третьих лиц) участия офшорных компаний</w:t>
      </w:r>
      <w:proofErr w:type="gramEnd"/>
      <w:r>
        <w:rPr>
          <w:rFonts w:eastAsia="Times New Roman"/>
          <w:sz w:val="24"/>
          <w:szCs w:val="24"/>
        </w:rPr>
        <w:t xml:space="preserve"> в совокупности превышает </w:t>
      </w:r>
      <w:r>
        <w:rPr>
          <w:rFonts w:eastAsia="Times New Roman"/>
          <w:spacing w:val="-9"/>
          <w:sz w:val="24"/>
          <w:szCs w:val="24"/>
        </w:rPr>
        <w:t xml:space="preserve">25 процентов (если иное не предусмотрено законодательством Российской Федерации). </w:t>
      </w:r>
      <w:proofErr w:type="gramStart"/>
      <w:r>
        <w:rPr>
          <w:rFonts w:eastAsia="Times New Roman"/>
          <w:spacing w:val="-9"/>
          <w:sz w:val="24"/>
          <w:szCs w:val="24"/>
        </w:rPr>
        <w:t xml:space="preserve">При расчете доли участия офшорных компаний в капитале </w:t>
      </w:r>
      <w:r>
        <w:rPr>
          <w:rFonts w:eastAsia="Times New Roman"/>
          <w:spacing w:val="-5"/>
          <w:sz w:val="24"/>
          <w:szCs w:val="24"/>
        </w:rPr>
        <w:t xml:space="preserve">российских юридических лиц не учитывается прямое и (или) косвенное </w:t>
      </w:r>
      <w:r>
        <w:rPr>
          <w:rFonts w:eastAsia="Times New Roman"/>
          <w:sz w:val="24"/>
          <w:szCs w:val="24"/>
        </w:rPr>
        <w:t xml:space="preserve">участие офшорных компаний в капитале публичных акционерных обществ (в </w:t>
      </w:r>
      <w:r>
        <w:rPr>
          <w:rFonts w:eastAsia="Times New Roman"/>
          <w:spacing w:val="-13"/>
          <w:sz w:val="24"/>
          <w:szCs w:val="24"/>
        </w:rPr>
        <w:t xml:space="preserve">том числе со статусом международной компании), акции которых обращаются </w:t>
      </w:r>
      <w:r>
        <w:rPr>
          <w:rFonts w:eastAsia="Times New Roman"/>
          <w:spacing w:val="-4"/>
          <w:sz w:val="24"/>
          <w:szCs w:val="24"/>
        </w:rPr>
        <w:t xml:space="preserve">на организованных торгах в Российской Федерации, а также косвенное </w:t>
      </w:r>
      <w:r>
        <w:rPr>
          <w:rFonts w:eastAsia="Times New Roman"/>
          <w:sz w:val="24"/>
          <w:szCs w:val="24"/>
        </w:rPr>
        <w:t xml:space="preserve">участие таких офшорных компаний в капитале других российских </w:t>
      </w:r>
      <w:r>
        <w:rPr>
          <w:rFonts w:eastAsia="Times New Roman"/>
          <w:spacing w:val="-5"/>
          <w:sz w:val="24"/>
          <w:szCs w:val="24"/>
        </w:rPr>
        <w:t>юридических лиц, реализованное через участие в капитале указанных</w:t>
      </w:r>
      <w:proofErr w:type="gramEnd"/>
      <w:r>
        <w:rPr>
          <w:rFonts w:eastAsia="Times New Roman"/>
          <w:spacing w:val="-5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публичных акционерных обществ;</w:t>
      </w:r>
    </w:p>
    <w:p w:rsidR="001701FB" w:rsidRDefault="001701FB" w:rsidP="001701FB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3) не должны получать средства из бюджета </w:t>
      </w:r>
      <w:proofErr w:type="spellStart"/>
      <w:r>
        <w:rPr>
          <w:rFonts w:eastAsia="Times New Roman"/>
          <w:spacing w:val="-9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9"/>
          <w:sz w:val="24"/>
          <w:szCs w:val="24"/>
        </w:rPr>
        <w:t xml:space="preserve"> муниципального района в соответствии с </w:t>
      </w:r>
      <w:r>
        <w:rPr>
          <w:rFonts w:eastAsia="Times New Roman"/>
          <w:spacing w:val="-10"/>
          <w:sz w:val="24"/>
          <w:szCs w:val="24"/>
        </w:rPr>
        <w:t xml:space="preserve">иными нормативными правовыми актами </w:t>
      </w:r>
      <w:proofErr w:type="spellStart"/>
      <w:r>
        <w:rPr>
          <w:rFonts w:eastAsia="Times New Roman"/>
          <w:spacing w:val="-10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10"/>
          <w:sz w:val="24"/>
          <w:szCs w:val="24"/>
        </w:rPr>
        <w:t xml:space="preserve"> муниципального района на цели, указанные в пункте </w:t>
      </w:r>
      <w:r>
        <w:rPr>
          <w:rFonts w:eastAsia="Times New Roman"/>
          <w:sz w:val="24"/>
          <w:szCs w:val="24"/>
        </w:rPr>
        <w:t>1 настоящего Порядка;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proofErr w:type="gramStart"/>
      <w:r>
        <w:rPr>
          <w:spacing w:val="-14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 xml:space="preserve">в реестре дисквалифицированных лиц отсутствуют сведения о </w:t>
      </w:r>
      <w:r>
        <w:rPr>
          <w:rFonts w:eastAsia="Times New Roman"/>
          <w:spacing w:val="-13"/>
          <w:sz w:val="24"/>
          <w:szCs w:val="24"/>
        </w:rPr>
        <w:t>дисквалифицированных руководителе,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членах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 xml:space="preserve">коллегиального </w:t>
      </w:r>
      <w:r>
        <w:rPr>
          <w:rFonts w:eastAsia="Times New Roman"/>
          <w:spacing w:val="-11"/>
          <w:sz w:val="24"/>
          <w:szCs w:val="24"/>
        </w:rPr>
        <w:t xml:space="preserve">исполнительного органа, лице, исполняющем функции единоличного </w:t>
      </w:r>
      <w:r>
        <w:rPr>
          <w:rFonts w:eastAsia="Times New Roman"/>
          <w:spacing w:val="-10"/>
          <w:sz w:val="24"/>
          <w:szCs w:val="24"/>
        </w:rPr>
        <w:t>исполнительного органа, или главном бухгалтере заявителя, являющегося юридическим лицом, об индивидуальном предпринимателе;</w:t>
      </w:r>
      <w:proofErr w:type="gramEnd"/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19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не должны находиться в перечне организаций и физических лиц, в </w:t>
      </w:r>
      <w:r>
        <w:rPr>
          <w:rFonts w:eastAsia="Times New Roman"/>
          <w:spacing w:val="-11"/>
          <w:sz w:val="24"/>
          <w:szCs w:val="24"/>
        </w:rPr>
        <w:t xml:space="preserve">отношении которых имеются сведения об их причастности к экстремистской </w:t>
      </w:r>
      <w:r>
        <w:rPr>
          <w:rFonts w:eastAsia="Times New Roman"/>
          <w:spacing w:val="-10"/>
          <w:sz w:val="24"/>
          <w:szCs w:val="24"/>
        </w:rPr>
        <w:t xml:space="preserve">деятельности или терроризму, либо в перечне организаций и физических лиц, </w:t>
      </w:r>
      <w:r>
        <w:rPr>
          <w:rFonts w:eastAsia="Times New Roman"/>
          <w:sz w:val="24"/>
          <w:szCs w:val="24"/>
        </w:rPr>
        <w:t>в отношении которых имеются сведения об их причастности к распространению оружия массового уничтожения;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proofErr w:type="gramStart"/>
      <w:r>
        <w:rPr>
          <w:spacing w:val="-17"/>
          <w:sz w:val="24"/>
          <w:szCs w:val="24"/>
        </w:rPr>
        <w:lastRenderedPageBreak/>
        <w:t>6)</w:t>
      </w:r>
      <w:r>
        <w:rPr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 xml:space="preserve">наличие согласия заявителя на осуществление Управлением в </w:t>
      </w:r>
      <w:r>
        <w:rPr>
          <w:rFonts w:eastAsia="Times New Roman"/>
          <w:spacing w:val="-10"/>
          <w:sz w:val="24"/>
          <w:szCs w:val="24"/>
        </w:rPr>
        <w:t xml:space="preserve">отношении его проверок соблюдения им условий и порядка предоставления </w:t>
      </w:r>
      <w:r>
        <w:rPr>
          <w:rFonts w:eastAsia="Times New Roman"/>
          <w:sz w:val="24"/>
          <w:szCs w:val="24"/>
        </w:rPr>
        <w:t xml:space="preserve">субсидии, в том числе в части достижения значения результата </w:t>
      </w:r>
      <w:r>
        <w:rPr>
          <w:rFonts w:eastAsia="Times New Roman"/>
          <w:spacing w:val="-9"/>
          <w:sz w:val="24"/>
          <w:szCs w:val="24"/>
        </w:rPr>
        <w:t xml:space="preserve">предоставления субсидии, установленного соглашением о предоставлении субсидии (далее - соглашение), а также проверок органами муниципального </w:t>
      </w:r>
      <w:r>
        <w:rPr>
          <w:rFonts w:eastAsia="Times New Roman"/>
          <w:sz w:val="24"/>
          <w:szCs w:val="24"/>
        </w:rPr>
        <w:t xml:space="preserve">финансового контроля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 в соответствии со статьями 268.1 и 269.2 Бюджетного кодекса Российской Федерации;</w:t>
      </w:r>
      <w:proofErr w:type="gramEnd"/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8"/>
          <w:sz w:val="24"/>
          <w:szCs w:val="24"/>
        </w:rPr>
        <w:t>7)</w:t>
      </w:r>
      <w:r>
        <w:rPr>
          <w:sz w:val="24"/>
          <w:szCs w:val="24"/>
        </w:rPr>
        <w:tab/>
      </w:r>
      <w:r>
        <w:rPr>
          <w:rFonts w:eastAsia="Times New Roman"/>
          <w:spacing w:val="-4"/>
          <w:sz w:val="24"/>
          <w:szCs w:val="24"/>
        </w:rPr>
        <w:t xml:space="preserve">наличие у заявителя в собственности или на ином законном основании </w:t>
      </w:r>
      <w:r>
        <w:rPr>
          <w:rFonts w:eastAsia="Times New Roman"/>
          <w:sz w:val="24"/>
          <w:szCs w:val="24"/>
        </w:rPr>
        <w:t>транспортных средств, предназначенных для регулярных пассажирских перевозок;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proofErr w:type="gramStart"/>
      <w:r>
        <w:rPr>
          <w:spacing w:val="-11"/>
          <w:sz w:val="24"/>
          <w:szCs w:val="24"/>
        </w:rPr>
        <w:t>8)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наличие у заявителя муниципального контракта (договора) и карты маршрута регулярных перевозок на осуществление регулярных перевозок, предусмотренных положениями Федерального закона «Об организации регулярных перевозок пассажиров и багажа автомобильными транспортом и городским наземным </w:t>
      </w:r>
      <w:r>
        <w:rPr>
          <w:rFonts w:eastAsia="Times New Roman"/>
          <w:spacing w:val="-2"/>
          <w:sz w:val="24"/>
          <w:szCs w:val="24"/>
        </w:rPr>
        <w:t xml:space="preserve">электрическим транспортом в Российской Федерации и внесении изменений в </w:t>
      </w:r>
      <w:r>
        <w:rPr>
          <w:rFonts w:eastAsia="Times New Roman"/>
          <w:spacing w:val="-1"/>
          <w:sz w:val="24"/>
          <w:szCs w:val="24"/>
        </w:rPr>
        <w:t>отдельные законодательные акты Российской Федерации».</w:t>
      </w:r>
      <w:proofErr w:type="gramEnd"/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t>9.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Для участия в отборе заявитель представляет в Управление заявку, которая включает в себя следующие документы, необходимые для подтверждения его категории и требованиям, предусмотренными пунктами 3 и 8 настоящего Порядка: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1) </w:t>
      </w:r>
      <w:r>
        <w:rPr>
          <w:rFonts w:eastAsia="Times New Roman"/>
          <w:sz w:val="24"/>
          <w:szCs w:val="24"/>
        </w:rPr>
        <w:t xml:space="preserve">заявление на участие в отборе, содержащее расчет </w:t>
      </w:r>
      <w:r>
        <w:rPr>
          <w:rFonts w:eastAsia="Times New Roman"/>
          <w:spacing w:val="-2"/>
          <w:sz w:val="24"/>
          <w:szCs w:val="24"/>
        </w:rPr>
        <w:t xml:space="preserve">размера субсидии, необходимой для возмещения затрат на топливо, исходя из </w:t>
      </w:r>
      <w:r>
        <w:rPr>
          <w:rFonts w:eastAsia="Times New Roman"/>
          <w:sz w:val="24"/>
          <w:szCs w:val="24"/>
        </w:rPr>
        <w:t xml:space="preserve">цены (стоимости) топлива, определенной Управлением и указанной в </w:t>
      </w:r>
      <w:r>
        <w:rPr>
          <w:rFonts w:eastAsia="Times New Roman"/>
          <w:spacing w:val="-1"/>
          <w:sz w:val="24"/>
          <w:szCs w:val="24"/>
        </w:rPr>
        <w:t xml:space="preserve">объявлении о проведении  отбора </w:t>
      </w:r>
      <w:r>
        <w:rPr>
          <w:rFonts w:eastAsia="Times New Roman"/>
          <w:sz w:val="24"/>
          <w:szCs w:val="24"/>
        </w:rPr>
        <w:t>по форме, прилагаемой к Порядку;</w:t>
      </w:r>
      <w:proofErr w:type="gramEnd"/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6"/>
          <w:sz w:val="24"/>
          <w:szCs w:val="24"/>
        </w:rPr>
        <w:t>2)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копии документов, подтверждающих наличие у заявителя в собственности или на ином законном основании транспортных средств, </w:t>
      </w:r>
      <w:r>
        <w:rPr>
          <w:rFonts w:eastAsia="Times New Roman"/>
          <w:spacing w:val="-1"/>
          <w:sz w:val="24"/>
          <w:szCs w:val="24"/>
        </w:rPr>
        <w:t>предназначенных для регулярных пассажирских перевозок;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8"/>
          <w:sz w:val="24"/>
          <w:szCs w:val="24"/>
        </w:rPr>
        <w:t>3)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копии документов, подтверждающих полномочия лиц на представление интересов организации;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6"/>
          <w:sz w:val="24"/>
          <w:szCs w:val="24"/>
        </w:rPr>
        <w:t>4)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копии учредительных документов (при наличии);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копии лицензии, дающей право на осуществление пассажирских перевозок;</w:t>
      </w:r>
    </w:p>
    <w:p w:rsidR="001701FB" w:rsidRDefault="001701FB" w:rsidP="001701FB">
      <w:pPr>
        <w:pStyle w:val="ae"/>
        <w:ind w:firstLine="709"/>
        <w:rPr>
          <w:spacing w:val="-6"/>
          <w:sz w:val="24"/>
          <w:szCs w:val="24"/>
        </w:rPr>
      </w:pPr>
      <w:r>
        <w:rPr>
          <w:rFonts w:eastAsia="Times New Roman"/>
          <w:sz w:val="24"/>
          <w:szCs w:val="24"/>
        </w:rPr>
        <w:t>6) копия карт маршрута регулярных перевозок;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7) копия муниципального контракта (договора) на </w:t>
      </w:r>
      <w:r>
        <w:rPr>
          <w:sz w:val="24"/>
          <w:szCs w:val="24"/>
        </w:rPr>
        <w:t>выполнение работ, связанных с осуществлением регулярных перевозок по регулируемым тарифам, в соответствии с требованиями, установленными муниципальным заказчиком.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Заявитель   несет   ответственность   за  достоверность документов   и содержащихся в них сведениях, представляемых для заключения соглашения о предоставлении Субсидии.</w:t>
      </w:r>
    </w:p>
    <w:p w:rsidR="001701FB" w:rsidRDefault="001701FB" w:rsidP="001701F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spacing w:val="-20"/>
          <w:sz w:val="24"/>
          <w:szCs w:val="24"/>
        </w:rPr>
        <w:t>10.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Заявка представляется заявителем либо уполномоченным лицом заявителя в Управление непосредственно или </w:t>
      </w:r>
      <w:r>
        <w:rPr>
          <w:rFonts w:eastAsia="Times New Roman"/>
          <w:spacing w:val="-1"/>
          <w:sz w:val="24"/>
          <w:szCs w:val="24"/>
        </w:rPr>
        <w:t xml:space="preserve">посредством почтового отправления (заказного письма) однократно в срок не </w:t>
      </w:r>
      <w:r>
        <w:rPr>
          <w:rFonts w:eastAsia="Times New Roman"/>
          <w:spacing w:val="-2"/>
          <w:sz w:val="24"/>
          <w:szCs w:val="24"/>
        </w:rPr>
        <w:t xml:space="preserve">позднее даты окончания подачи заявок, указанной в объявлении о проведении </w:t>
      </w:r>
      <w:r>
        <w:rPr>
          <w:rFonts w:eastAsia="Times New Roman"/>
          <w:sz w:val="24"/>
          <w:szCs w:val="24"/>
        </w:rPr>
        <w:t xml:space="preserve"> отбора с приложением пакета документов. Участник отбора может подать только одну заявку.</w:t>
      </w:r>
    </w:p>
    <w:p w:rsidR="001701FB" w:rsidRDefault="001701FB" w:rsidP="001701FB">
      <w:pPr>
        <w:pStyle w:val="ae"/>
        <w:ind w:firstLine="709"/>
        <w:rPr>
          <w:rFonts w:eastAsiaTheme="minorEastAsia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Участник отбора может обратиться за разъяснением положений отбора. Разъяснения участникам отбора предоставляются в сроки, указанные в объявлении о проведении отбора.  Участники отбора вправе не </w:t>
      </w:r>
      <w:proofErr w:type="gramStart"/>
      <w:r>
        <w:rPr>
          <w:color w:val="000000"/>
          <w:sz w:val="24"/>
          <w:szCs w:val="24"/>
        </w:rPr>
        <w:t>позднее</w:t>
      </w:r>
      <w:proofErr w:type="gramEnd"/>
      <w:r>
        <w:rPr>
          <w:color w:val="000000"/>
          <w:sz w:val="24"/>
          <w:szCs w:val="24"/>
        </w:rPr>
        <w:t xml:space="preserve"> чем за 3 рабочих дня до дня окончания подачи заявок на участие в отборе, направить непосредственно в Управление, в электронной форме (сканированная копия) на электронную почту, указанную в объявлении об отборе, запрос о разъяснении положений проведения отбора и объявления. Ответы на запросы о разъяснении положений проведения отбора предоставляются участникам отбора в течение 2 рабочих дней со дня поступления запроса. Разъяснение положений проведения отбора не должно изменять его суть.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17"/>
          <w:sz w:val="24"/>
          <w:szCs w:val="24"/>
        </w:rPr>
        <w:t>11.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Заявка может быть направлена заявителем в Управление в форме электронного документа в порядке, установленном постановлением Правительства Российской Федерации от 07 июля 2011 г. № 553 «О порядке </w:t>
      </w:r>
      <w:r>
        <w:rPr>
          <w:rFonts w:eastAsia="Times New Roman"/>
          <w:spacing w:val="-3"/>
          <w:sz w:val="24"/>
          <w:szCs w:val="24"/>
        </w:rPr>
        <w:t xml:space="preserve">оформления и представления заявлений и иных документов, необходимых для </w:t>
      </w:r>
      <w:r>
        <w:rPr>
          <w:rFonts w:eastAsia="Times New Roman"/>
          <w:sz w:val="24"/>
          <w:szCs w:val="24"/>
        </w:rPr>
        <w:t>предоставления государственных и (или) муниципальных услуг, в форме</w:t>
      </w:r>
      <w:r>
        <w:rPr>
          <w:rFonts w:eastAsia="Times New Roman"/>
          <w:sz w:val="24"/>
          <w:szCs w:val="24"/>
        </w:rPr>
        <w:br/>
        <w:t>электронных документов».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20"/>
          <w:sz w:val="24"/>
          <w:szCs w:val="24"/>
        </w:rPr>
        <w:t>12.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 xml:space="preserve">Управление регистрирует заявку в день ее представления заявителем </w:t>
      </w:r>
      <w:r>
        <w:rPr>
          <w:rFonts w:eastAsia="Times New Roman"/>
          <w:sz w:val="24"/>
          <w:szCs w:val="24"/>
        </w:rPr>
        <w:t xml:space="preserve">в   Управление   в   порядке   очередности   поступления   заявок   в   журнале </w:t>
      </w:r>
      <w:r>
        <w:rPr>
          <w:rFonts w:eastAsia="Times New Roman"/>
          <w:spacing w:val="-3"/>
          <w:sz w:val="24"/>
          <w:szCs w:val="24"/>
        </w:rPr>
        <w:t xml:space="preserve">регистрации заявок, листы которого </w:t>
      </w:r>
      <w:r>
        <w:rPr>
          <w:rFonts w:eastAsia="Times New Roman"/>
          <w:spacing w:val="-3"/>
          <w:sz w:val="24"/>
          <w:szCs w:val="24"/>
        </w:rPr>
        <w:lastRenderedPageBreak/>
        <w:t xml:space="preserve">должны быть пронумерованы, </w:t>
      </w:r>
      <w:r>
        <w:rPr>
          <w:rFonts w:eastAsia="Times New Roman"/>
          <w:spacing w:val="-12"/>
          <w:sz w:val="24"/>
          <w:szCs w:val="24"/>
        </w:rPr>
        <w:t xml:space="preserve">прошнурованы и скреплены печатью Администрации (далее - журнал регистрации </w:t>
      </w:r>
      <w:r>
        <w:rPr>
          <w:rFonts w:eastAsia="Times New Roman"/>
          <w:spacing w:val="-9"/>
          <w:sz w:val="24"/>
          <w:szCs w:val="24"/>
        </w:rPr>
        <w:t xml:space="preserve">заявок), и выдает заявителю письменное уведомление о принятии заявки к </w:t>
      </w:r>
      <w:r>
        <w:rPr>
          <w:rFonts w:eastAsia="Times New Roman"/>
          <w:sz w:val="24"/>
          <w:szCs w:val="24"/>
        </w:rPr>
        <w:t>рассмотрению в день поступления заявки. Датой подачи заявки является дата ее регистрации в журнале регистрации.</w:t>
      </w:r>
    </w:p>
    <w:p w:rsidR="001701FB" w:rsidRDefault="001701FB" w:rsidP="001701FB">
      <w:pPr>
        <w:pStyle w:val="ae"/>
        <w:ind w:firstLine="709"/>
        <w:rPr>
          <w:rFonts w:eastAsia="Times New Roman"/>
          <w:spacing w:val="-10"/>
          <w:sz w:val="24"/>
          <w:szCs w:val="24"/>
        </w:rPr>
      </w:pPr>
      <w:proofErr w:type="gramStart"/>
      <w:r>
        <w:rPr>
          <w:rFonts w:eastAsia="Times New Roman"/>
          <w:spacing w:val="-7"/>
          <w:sz w:val="24"/>
          <w:szCs w:val="24"/>
        </w:rPr>
        <w:t xml:space="preserve">В случае направления заявителем заявки посредством почтового </w:t>
      </w:r>
      <w:r>
        <w:rPr>
          <w:rFonts w:eastAsia="Times New Roman"/>
          <w:spacing w:val="-5"/>
          <w:sz w:val="24"/>
          <w:szCs w:val="24"/>
        </w:rPr>
        <w:t xml:space="preserve">отправления (заказного письма) или в форме электронного документа Управление регистрирует заявку в день ее поступления в Управление в </w:t>
      </w:r>
      <w:r>
        <w:rPr>
          <w:rFonts w:eastAsia="Times New Roman"/>
          <w:spacing w:val="-9"/>
          <w:sz w:val="24"/>
          <w:szCs w:val="24"/>
        </w:rPr>
        <w:t xml:space="preserve">порядке очередности поступления заявок в журнале регистрации заявок и в </w:t>
      </w:r>
      <w:r>
        <w:rPr>
          <w:rFonts w:eastAsia="Times New Roman"/>
          <w:spacing w:val="-11"/>
          <w:sz w:val="24"/>
          <w:szCs w:val="24"/>
        </w:rPr>
        <w:t xml:space="preserve">течение 5 календарных дней со дня регистрации заявки направляет заявителю </w:t>
      </w:r>
      <w:r>
        <w:rPr>
          <w:rFonts w:eastAsia="Times New Roman"/>
          <w:spacing w:val="-10"/>
          <w:sz w:val="24"/>
          <w:szCs w:val="24"/>
        </w:rPr>
        <w:t>письменное уведомление о принятии заявки к рассмотрению.</w:t>
      </w:r>
      <w:proofErr w:type="gramEnd"/>
    </w:p>
    <w:p w:rsidR="001701FB" w:rsidRDefault="001701FB" w:rsidP="001701FB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Участник отбора вправе отозвать ранее поданную заявку в любое время до истечения срока подачи заявок путем подачи заявления непосредственно в Управление, почтовым отправлением либо в электронной форме (сканированная копия) на электронную почту, указанную в объявлении о проведении отбора. Заявление должно быть подписано уполномоченным должностным лицом участника отбора. В письме в поле «Тема» указывается «Отзыв заявки на предоставление Субсидии «наименование организации». Представленные участником отбора заявки на участие в отборе, включая документы, входящие в состав заявок, участнику отбора не возвращаются. Участник отбора вправе изменить заявку в любое время до истечения срока подачи заявок путем подачи заявления на изменение  непосредственно в Управление, почтовым отправлением либо в электронной форме (сканированная копия) на электронную почту, указанную в пункте 2 настоящего объявления. В письме в поле «Тема» указывается «Изменение заявки на предоставление Субсидии «наименование организации».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13.</w:t>
      </w:r>
      <w:r>
        <w:rPr>
          <w:sz w:val="24"/>
          <w:szCs w:val="24"/>
        </w:rPr>
        <w:tab/>
      </w:r>
      <w:proofErr w:type="gramStart"/>
      <w:r>
        <w:rPr>
          <w:rFonts w:eastAsia="Times New Roman"/>
          <w:spacing w:val="-12"/>
          <w:sz w:val="24"/>
          <w:szCs w:val="24"/>
        </w:rPr>
        <w:t xml:space="preserve">Для проверки сведений, содержащихся в заявлении и прилагаемых к </w:t>
      </w:r>
      <w:r>
        <w:rPr>
          <w:rFonts w:eastAsia="Times New Roman"/>
          <w:spacing w:val="-9"/>
          <w:sz w:val="24"/>
          <w:szCs w:val="24"/>
        </w:rPr>
        <w:t xml:space="preserve">нему документах, указанных в пункте 9 настоящего Порядка, а также для </w:t>
      </w:r>
      <w:r>
        <w:rPr>
          <w:rFonts w:eastAsia="Times New Roman"/>
          <w:spacing w:val="-11"/>
          <w:sz w:val="24"/>
          <w:szCs w:val="24"/>
        </w:rPr>
        <w:t xml:space="preserve">проверки заявителей на соответствие требованиям, установленным подпунктами 1-5 пункта 8 </w:t>
      </w:r>
      <w:r>
        <w:rPr>
          <w:rFonts w:eastAsia="Times New Roman"/>
          <w:spacing w:val="-10"/>
          <w:sz w:val="24"/>
          <w:szCs w:val="24"/>
        </w:rPr>
        <w:t xml:space="preserve">настоящего Порядка, Управление запрашивает необходимую информацию в </w:t>
      </w:r>
      <w:r>
        <w:rPr>
          <w:rFonts w:eastAsia="Times New Roman"/>
          <w:spacing w:val="-7"/>
          <w:sz w:val="24"/>
          <w:szCs w:val="24"/>
        </w:rPr>
        <w:t xml:space="preserve">порядке межведомственного информационного взаимодействия и (или) </w:t>
      </w:r>
      <w:r>
        <w:rPr>
          <w:rFonts w:eastAsia="Times New Roman"/>
          <w:spacing w:val="-10"/>
          <w:sz w:val="24"/>
          <w:szCs w:val="24"/>
        </w:rPr>
        <w:t xml:space="preserve">получает информацию с помощью программного обеспечения, посредством информационно-телекоммуникационной сети Интернет, в государственных </w:t>
      </w:r>
      <w:r>
        <w:rPr>
          <w:rFonts w:eastAsia="Times New Roman"/>
          <w:spacing w:val="-3"/>
          <w:sz w:val="24"/>
          <w:szCs w:val="24"/>
        </w:rPr>
        <w:t>органах, органах местного самоуправления и</w:t>
      </w:r>
      <w:proofErr w:type="gramEnd"/>
      <w:r>
        <w:rPr>
          <w:rFonts w:eastAsia="Times New Roman"/>
          <w:spacing w:val="-3"/>
          <w:sz w:val="24"/>
          <w:szCs w:val="24"/>
        </w:rPr>
        <w:t xml:space="preserve"> подведомственных им </w:t>
      </w:r>
      <w:proofErr w:type="gramStart"/>
      <w:r>
        <w:rPr>
          <w:rFonts w:eastAsia="Times New Roman"/>
          <w:sz w:val="24"/>
          <w:szCs w:val="24"/>
        </w:rPr>
        <w:t>организациях</w:t>
      </w:r>
      <w:proofErr w:type="gramEnd"/>
      <w:r>
        <w:rPr>
          <w:rFonts w:eastAsia="Times New Roman"/>
          <w:sz w:val="24"/>
          <w:szCs w:val="24"/>
        </w:rPr>
        <w:t xml:space="preserve"> следующие документы: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</w:p>
    <w:p w:rsidR="001701FB" w:rsidRDefault="001701FB" w:rsidP="001701FB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2) сведения из реестра дисквалифицированных лиц;</w:t>
      </w:r>
    </w:p>
    <w:p w:rsidR="001701FB" w:rsidRDefault="001701FB" w:rsidP="001701FB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3) информацию из перечня организаций и физических лиц, в отношении </w:t>
      </w:r>
      <w:r>
        <w:rPr>
          <w:rFonts w:eastAsia="Times New Roman"/>
          <w:spacing w:val="-8"/>
          <w:sz w:val="24"/>
          <w:szCs w:val="24"/>
        </w:rPr>
        <w:t xml:space="preserve">которых    имеются    сведения    об    их    причастности    к   экстремистской </w:t>
      </w:r>
      <w:r>
        <w:rPr>
          <w:rFonts w:eastAsia="Times New Roman"/>
          <w:spacing w:val="-5"/>
          <w:sz w:val="24"/>
          <w:szCs w:val="24"/>
        </w:rPr>
        <w:t xml:space="preserve">деятельности   или   терроризму,   размещенного   на   официальном   сайте Федеральной     службы     по      финансовому     мониторингу     (далее </w:t>
      </w:r>
      <w:proofErr w:type="spellStart"/>
      <w:r>
        <w:rPr>
          <w:rFonts w:eastAsia="Times New Roman"/>
          <w:sz w:val="24"/>
          <w:szCs w:val="24"/>
        </w:rPr>
        <w:t>Росфинмониторинг</w:t>
      </w:r>
      <w:proofErr w:type="spellEnd"/>
      <w:r>
        <w:rPr>
          <w:rFonts w:eastAsia="Times New Roman"/>
          <w:sz w:val="24"/>
          <w:szCs w:val="24"/>
        </w:rPr>
        <w:t>);</w:t>
      </w:r>
    </w:p>
    <w:p w:rsidR="001701FB" w:rsidRDefault="001701FB" w:rsidP="001701F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pacing w:val="-12"/>
          <w:sz w:val="24"/>
          <w:szCs w:val="24"/>
        </w:rPr>
        <w:t xml:space="preserve">4) информацию из перечня организаций и физических лиц, в отношении </w:t>
      </w:r>
      <w:r>
        <w:rPr>
          <w:rFonts w:eastAsia="Times New Roman"/>
          <w:spacing w:val="-10"/>
          <w:sz w:val="24"/>
          <w:szCs w:val="24"/>
        </w:rPr>
        <w:t xml:space="preserve">которых имеются сведения об их причастности к распространению оружия </w:t>
      </w:r>
      <w:r>
        <w:rPr>
          <w:rFonts w:eastAsia="Times New Roman"/>
          <w:sz w:val="24"/>
          <w:szCs w:val="24"/>
        </w:rPr>
        <w:t xml:space="preserve">массового уничтожения, размещенного на официальном сайте </w:t>
      </w:r>
      <w:proofErr w:type="spellStart"/>
      <w:r>
        <w:rPr>
          <w:rFonts w:eastAsia="Times New Roman"/>
          <w:sz w:val="24"/>
          <w:szCs w:val="24"/>
        </w:rPr>
        <w:t>Росфинмониторинга</w:t>
      </w:r>
      <w:proofErr w:type="spellEnd"/>
      <w:r>
        <w:rPr>
          <w:rFonts w:eastAsia="Times New Roman"/>
          <w:sz w:val="24"/>
          <w:szCs w:val="24"/>
        </w:rPr>
        <w:t>;</w:t>
      </w:r>
    </w:p>
    <w:p w:rsidR="001701FB" w:rsidRDefault="001701FB" w:rsidP="001701FB">
      <w:pPr>
        <w:pStyle w:val="ae"/>
        <w:ind w:firstLine="709"/>
        <w:rPr>
          <w:rFonts w:eastAsiaTheme="minorEastAsia"/>
          <w:spacing w:val="-14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5) выписку из реестра лицензий, </w:t>
      </w:r>
      <w:proofErr w:type="gramStart"/>
      <w:r>
        <w:rPr>
          <w:rFonts w:eastAsia="Times New Roman"/>
          <w:sz w:val="24"/>
          <w:szCs w:val="24"/>
        </w:rPr>
        <w:t>дающей</w:t>
      </w:r>
      <w:proofErr w:type="gramEnd"/>
      <w:r>
        <w:rPr>
          <w:rFonts w:eastAsia="Times New Roman"/>
          <w:sz w:val="24"/>
          <w:szCs w:val="24"/>
        </w:rPr>
        <w:t xml:space="preserve"> право на осуществление пассажирских перевозок.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Указанные документы, сведения заявитель вправе представить </w:t>
      </w:r>
      <w:r>
        <w:rPr>
          <w:rFonts w:eastAsia="Times New Roman"/>
          <w:sz w:val="24"/>
          <w:szCs w:val="24"/>
        </w:rPr>
        <w:t>самостоятельно.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14.</w:t>
      </w:r>
      <w:r>
        <w:rPr>
          <w:sz w:val="24"/>
          <w:szCs w:val="24"/>
        </w:rPr>
        <w:tab/>
      </w:r>
      <w:r>
        <w:rPr>
          <w:rFonts w:eastAsia="Times New Roman"/>
          <w:spacing w:val="-5"/>
          <w:sz w:val="24"/>
          <w:szCs w:val="24"/>
        </w:rPr>
        <w:t xml:space="preserve">Управление в течение 5 рабочих дней со дня  окончания срока подачи заявок </w:t>
      </w:r>
      <w:r>
        <w:rPr>
          <w:rFonts w:eastAsia="Times New Roman"/>
          <w:spacing w:val="-10"/>
          <w:sz w:val="24"/>
          <w:szCs w:val="24"/>
        </w:rPr>
        <w:t xml:space="preserve">проверяет заявление и приложенные документы на </w:t>
      </w:r>
      <w:r>
        <w:rPr>
          <w:rFonts w:eastAsia="Times New Roman"/>
          <w:spacing w:val="-6"/>
          <w:sz w:val="24"/>
          <w:szCs w:val="24"/>
        </w:rPr>
        <w:t xml:space="preserve">соответствие их требованиям пунктов 3, 8 - 9 настоящего Порядка. По </w:t>
      </w:r>
      <w:r>
        <w:rPr>
          <w:rFonts w:eastAsia="Times New Roman"/>
          <w:spacing w:val="-8"/>
          <w:sz w:val="24"/>
          <w:szCs w:val="24"/>
        </w:rPr>
        <w:t xml:space="preserve">результатам рассмотрения Управление в отношении каждого Заявителя формирует предложения для  комиссии о допуске заявки к </w:t>
      </w:r>
      <w:r>
        <w:rPr>
          <w:rFonts w:eastAsia="Times New Roman"/>
          <w:spacing w:val="-9"/>
          <w:sz w:val="24"/>
          <w:szCs w:val="24"/>
        </w:rPr>
        <w:t xml:space="preserve">отбору, либо об отклонении заявки от участия в </w:t>
      </w:r>
      <w:r>
        <w:rPr>
          <w:rFonts w:eastAsia="Times New Roman"/>
          <w:sz w:val="24"/>
          <w:szCs w:val="24"/>
        </w:rPr>
        <w:t>отборе по следующим основаниям: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1) </w:t>
      </w:r>
      <w:r>
        <w:rPr>
          <w:rFonts w:eastAsia="Times New Roman"/>
          <w:spacing w:val="-10"/>
          <w:sz w:val="24"/>
          <w:szCs w:val="24"/>
        </w:rPr>
        <w:t xml:space="preserve">несоответствие Заявителя требованиям, предусмотренным пунктами </w:t>
      </w:r>
      <w:r>
        <w:rPr>
          <w:rFonts w:eastAsia="Times New Roman"/>
          <w:sz w:val="24"/>
          <w:szCs w:val="24"/>
        </w:rPr>
        <w:t>3, 8 настоящего Порядка;</w:t>
      </w:r>
    </w:p>
    <w:p w:rsidR="001701FB" w:rsidRDefault="001701FB" w:rsidP="001701FB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несоответствие представленных Заявителем документов, а также </w:t>
      </w:r>
      <w:r>
        <w:rPr>
          <w:rFonts w:eastAsia="Times New Roman"/>
          <w:spacing w:val="-10"/>
          <w:sz w:val="24"/>
          <w:szCs w:val="24"/>
        </w:rPr>
        <w:t xml:space="preserve">непредставление (представление не в полном объеме) документов, указанных </w:t>
      </w:r>
      <w:r>
        <w:rPr>
          <w:rFonts w:eastAsia="Times New Roman"/>
          <w:sz w:val="24"/>
          <w:szCs w:val="24"/>
        </w:rPr>
        <w:t>в пункте 9 настоящего Порядка;</w:t>
      </w:r>
    </w:p>
    <w:p w:rsidR="001701FB" w:rsidRDefault="001701FB" w:rsidP="001701FB">
      <w:pPr>
        <w:pStyle w:val="ae"/>
        <w:ind w:firstLine="709"/>
        <w:rPr>
          <w:spacing w:val="-15"/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3) установление факта недостоверности представленной Заявителем </w:t>
      </w:r>
      <w:r>
        <w:rPr>
          <w:rFonts w:eastAsia="Times New Roman"/>
          <w:sz w:val="24"/>
          <w:szCs w:val="24"/>
        </w:rPr>
        <w:t>информации;</w:t>
      </w:r>
    </w:p>
    <w:p w:rsidR="001701FB" w:rsidRDefault="001701FB" w:rsidP="001701FB">
      <w:pPr>
        <w:pStyle w:val="ae"/>
        <w:ind w:firstLine="709"/>
        <w:rPr>
          <w:spacing w:val="-14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4) представление заявителем заявки после даты и (или) времени, </w:t>
      </w:r>
      <w:proofErr w:type="gramStart"/>
      <w:r>
        <w:rPr>
          <w:rFonts w:eastAsia="Times New Roman"/>
          <w:spacing w:val="-9"/>
          <w:sz w:val="24"/>
          <w:szCs w:val="24"/>
        </w:rPr>
        <w:t>определенных</w:t>
      </w:r>
      <w:proofErr w:type="gramEnd"/>
      <w:r>
        <w:rPr>
          <w:rFonts w:eastAsia="Times New Roman"/>
          <w:spacing w:val="-9"/>
          <w:sz w:val="24"/>
          <w:szCs w:val="24"/>
        </w:rPr>
        <w:t xml:space="preserve"> для подачи заявки в объявлении о проведении  </w:t>
      </w:r>
      <w:r>
        <w:rPr>
          <w:rFonts w:eastAsia="Times New Roman"/>
          <w:sz w:val="24"/>
          <w:szCs w:val="24"/>
        </w:rPr>
        <w:t>отбора.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Результаты рассмотрения заявок направляются Управлением для </w:t>
      </w:r>
      <w:r>
        <w:rPr>
          <w:rFonts w:eastAsia="Times New Roman"/>
          <w:sz w:val="24"/>
          <w:szCs w:val="24"/>
        </w:rPr>
        <w:t>рассмотрения  комиссией.</w:t>
      </w:r>
    </w:p>
    <w:p w:rsidR="001701FB" w:rsidRDefault="001701FB" w:rsidP="001701FB">
      <w:pPr>
        <w:pStyle w:val="ae"/>
        <w:ind w:firstLine="709"/>
        <w:rPr>
          <w:rFonts w:eastAsia="Times New Roman"/>
          <w:spacing w:val="-10"/>
          <w:sz w:val="24"/>
          <w:szCs w:val="24"/>
        </w:rPr>
      </w:pPr>
      <w:r>
        <w:rPr>
          <w:spacing w:val="-28"/>
          <w:sz w:val="24"/>
          <w:szCs w:val="24"/>
        </w:rPr>
        <w:lastRenderedPageBreak/>
        <w:t>15.</w:t>
      </w:r>
      <w:r>
        <w:rPr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 xml:space="preserve">Комиссия в течение 10 рабочих дней </w:t>
      </w:r>
      <w:proofErr w:type="gramStart"/>
      <w:r>
        <w:rPr>
          <w:rFonts w:eastAsia="Times New Roman"/>
          <w:spacing w:val="-10"/>
          <w:sz w:val="24"/>
          <w:szCs w:val="24"/>
        </w:rPr>
        <w:t>с даты окончания</w:t>
      </w:r>
      <w:proofErr w:type="gramEnd"/>
      <w:r>
        <w:rPr>
          <w:rFonts w:eastAsia="Times New Roman"/>
          <w:spacing w:val="-10"/>
          <w:sz w:val="24"/>
          <w:szCs w:val="24"/>
        </w:rPr>
        <w:t xml:space="preserve"> срока подачи заявок принимает решение о допуске заявок к отбору, либо их отклонении, с указанием причин их отклонения в протоколе заседания комиссии, по каждой заявке отдельно.</w:t>
      </w:r>
    </w:p>
    <w:p w:rsidR="001701FB" w:rsidRDefault="001701FB" w:rsidP="001701FB">
      <w:pPr>
        <w:tabs>
          <w:tab w:val="num" w:pos="1418"/>
        </w:tabs>
        <w:ind w:firstLine="709"/>
        <w:jc w:val="both"/>
        <w:rPr>
          <w:rFonts w:eastAsiaTheme="minorEastAsia"/>
          <w:sz w:val="24"/>
          <w:szCs w:val="24"/>
        </w:rPr>
      </w:pPr>
      <w:r>
        <w:rPr>
          <w:sz w:val="24"/>
          <w:szCs w:val="24"/>
        </w:rPr>
        <w:t>Основаниями для отклонения заявки участника отбора являются:</w:t>
      </w:r>
    </w:p>
    <w:p w:rsidR="001701FB" w:rsidRDefault="001701FB" w:rsidP="001701FB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участников отбора условиям отбора, установленным пунктом 8 настоящего Порядка;</w:t>
      </w:r>
    </w:p>
    <w:p w:rsidR="001701FB" w:rsidRDefault="001701FB" w:rsidP="001701FB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недостоверность представленной участниками отбора информации, в том числе информации о месте нахождения и адресе участника отбора;</w:t>
      </w:r>
    </w:p>
    <w:p w:rsidR="001701FB" w:rsidRDefault="001701FB" w:rsidP="001701FB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бюджетных средств на предоставление субсидии;</w:t>
      </w:r>
    </w:p>
    <w:p w:rsidR="001701FB" w:rsidRDefault="001701FB" w:rsidP="001701FB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нарушения срока представления документов, указанного в Извещении;</w:t>
      </w:r>
    </w:p>
    <w:p w:rsidR="001701FB" w:rsidRDefault="001701FB" w:rsidP="001701FB">
      <w:pPr>
        <w:numPr>
          <w:ilvl w:val="0"/>
          <w:numId w:val="32"/>
        </w:numPr>
        <w:autoSpaceDN w:val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представленных участником отбора заявок и документов требованиям, предусмотренным в пунктах 8, 9 настоящего Порядка.</w:t>
      </w:r>
    </w:p>
    <w:p w:rsidR="001701FB" w:rsidRDefault="001701FB" w:rsidP="001701F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Письменное извещение об отклонении заявки с указанием причин отклонения направляется Управлением участнику отбора в течение 5 рабочих дней </w:t>
      </w:r>
      <w:proofErr w:type="gramStart"/>
      <w:r>
        <w:rPr>
          <w:sz w:val="24"/>
          <w:szCs w:val="24"/>
        </w:rPr>
        <w:t>с даты</w:t>
      </w:r>
      <w:proofErr w:type="gramEnd"/>
      <w:r>
        <w:rPr>
          <w:sz w:val="24"/>
          <w:szCs w:val="24"/>
        </w:rPr>
        <w:t xml:space="preserve"> его оформления.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отношении допущенных к отбору участников </w:t>
      </w:r>
      <w:r>
        <w:rPr>
          <w:rFonts w:eastAsia="Times New Roman"/>
          <w:spacing w:val="-10"/>
          <w:sz w:val="24"/>
          <w:szCs w:val="24"/>
        </w:rPr>
        <w:t>комиссия производит расчет размера Субсидии для заявителей, исходя из доведенного размера бюджетных обязательств.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Размер Субсидии определяется следующим образом: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С =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proofErr w:type="spellStart"/>
      <w:r>
        <w:rPr>
          <w:rFonts w:eastAsia="Times New Roman"/>
          <w:spacing w:val="-8"/>
          <w:sz w:val="24"/>
          <w:szCs w:val="24"/>
          <w:lang w:val="en-US"/>
        </w:rPr>
        <w:t>i</w:t>
      </w:r>
      <w:proofErr w:type="spellEnd"/>
      <w:r>
        <w:rPr>
          <w:rFonts w:eastAsia="Times New Roman"/>
          <w:spacing w:val="-8"/>
          <w:sz w:val="24"/>
          <w:szCs w:val="24"/>
        </w:rPr>
        <w:t>) х (</w:t>
      </w:r>
      <w:r>
        <w:rPr>
          <w:rFonts w:eastAsia="Times New Roman"/>
          <w:spacing w:val="-8"/>
          <w:sz w:val="24"/>
          <w:szCs w:val="24"/>
          <w:lang w:val="en-US"/>
        </w:rPr>
        <w:t>V</w:t>
      </w:r>
      <w:r>
        <w:rPr>
          <w:rFonts w:eastAsia="Times New Roman"/>
          <w:spacing w:val="-8"/>
          <w:sz w:val="24"/>
          <w:szCs w:val="24"/>
        </w:rPr>
        <w:t xml:space="preserve"> / </w:t>
      </w:r>
      <w:r>
        <w:rPr>
          <w:rFonts w:eastAsia="Times New Roman"/>
          <w:spacing w:val="-8"/>
          <w:sz w:val="24"/>
          <w:szCs w:val="24"/>
          <w:lang w:val="en-US"/>
        </w:rPr>
        <w:t>SUM</w:t>
      </w:r>
      <w:r w:rsidRPr="001701FB">
        <w:rPr>
          <w:rFonts w:eastAsia="Times New Roman"/>
          <w:spacing w:val="-8"/>
          <w:sz w:val="24"/>
          <w:szCs w:val="24"/>
        </w:rPr>
        <w:t xml:space="preserve">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proofErr w:type="spellStart"/>
      <w:r>
        <w:rPr>
          <w:rFonts w:eastAsia="Times New Roman"/>
          <w:spacing w:val="-8"/>
          <w:sz w:val="24"/>
          <w:szCs w:val="24"/>
          <w:lang w:val="en-US"/>
        </w:rPr>
        <w:t>i</w:t>
      </w:r>
      <w:proofErr w:type="spellEnd"/>
      <w:r>
        <w:rPr>
          <w:rFonts w:eastAsia="Times New Roman"/>
          <w:spacing w:val="-8"/>
          <w:sz w:val="24"/>
          <w:szCs w:val="24"/>
        </w:rPr>
        <w:t xml:space="preserve">)), но не более </w:t>
      </w:r>
      <w:r>
        <w:rPr>
          <w:rFonts w:eastAsia="Times New Roman"/>
          <w:spacing w:val="-8"/>
          <w:sz w:val="24"/>
          <w:szCs w:val="24"/>
          <w:lang w:val="en-US"/>
        </w:rPr>
        <w:t>P</w:t>
      </w:r>
      <w:r>
        <w:rPr>
          <w:rFonts w:eastAsia="Times New Roman"/>
          <w:spacing w:val="-8"/>
          <w:sz w:val="24"/>
          <w:szCs w:val="24"/>
        </w:rPr>
        <w:t>(</w:t>
      </w:r>
      <w:proofErr w:type="spellStart"/>
      <w:r>
        <w:rPr>
          <w:rFonts w:eastAsia="Times New Roman"/>
          <w:spacing w:val="-8"/>
          <w:sz w:val="24"/>
          <w:szCs w:val="24"/>
          <w:lang w:val="en-US"/>
        </w:rPr>
        <w:t>i</w:t>
      </w:r>
      <w:proofErr w:type="spellEnd"/>
      <w:r>
        <w:rPr>
          <w:rFonts w:eastAsia="Times New Roman"/>
          <w:spacing w:val="-8"/>
          <w:sz w:val="24"/>
          <w:szCs w:val="24"/>
        </w:rPr>
        <w:t>), где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 - объем субсидии, предоставляемой получателю;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proofErr w:type="gramStart"/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(</w:t>
      </w:r>
      <w:proofErr w:type="spellStart"/>
      <w:proofErr w:type="gramEnd"/>
      <w:r>
        <w:rPr>
          <w:sz w:val="24"/>
          <w:szCs w:val="24"/>
          <w:lang w:val="en-US"/>
        </w:rPr>
        <w:t>i</w:t>
      </w:r>
      <w:proofErr w:type="spellEnd"/>
      <w:r>
        <w:rPr>
          <w:sz w:val="24"/>
          <w:szCs w:val="24"/>
        </w:rPr>
        <w:t xml:space="preserve">) - </w:t>
      </w:r>
      <w:r>
        <w:rPr>
          <w:rFonts w:eastAsia="Times New Roman"/>
          <w:sz w:val="24"/>
          <w:szCs w:val="24"/>
        </w:rPr>
        <w:t>объем рассчитанной субсидии получателю;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V</w:t>
      </w:r>
      <w:r>
        <w:rPr>
          <w:spacing w:val="-9"/>
          <w:sz w:val="24"/>
          <w:szCs w:val="24"/>
        </w:rPr>
        <w:t xml:space="preserve"> - </w:t>
      </w:r>
      <w:proofErr w:type="gramStart"/>
      <w:r>
        <w:rPr>
          <w:rFonts w:eastAsia="Times New Roman"/>
          <w:spacing w:val="-9"/>
          <w:sz w:val="24"/>
          <w:szCs w:val="24"/>
        </w:rPr>
        <w:t>объем</w:t>
      </w:r>
      <w:proofErr w:type="gramEnd"/>
      <w:r>
        <w:rPr>
          <w:rFonts w:eastAsia="Times New Roman"/>
          <w:spacing w:val="-9"/>
          <w:sz w:val="24"/>
          <w:szCs w:val="24"/>
        </w:rPr>
        <w:t xml:space="preserve"> средств, предусмотренных на предоставление субсидии </w:t>
      </w:r>
      <w:r>
        <w:rPr>
          <w:rFonts w:eastAsia="Times New Roman"/>
          <w:spacing w:val="-6"/>
          <w:sz w:val="24"/>
          <w:szCs w:val="24"/>
        </w:rPr>
        <w:t xml:space="preserve">получателям в бюджете </w:t>
      </w:r>
      <w:proofErr w:type="spellStart"/>
      <w:r>
        <w:rPr>
          <w:rFonts w:eastAsia="Times New Roman"/>
          <w:spacing w:val="-6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6"/>
          <w:sz w:val="24"/>
          <w:szCs w:val="24"/>
        </w:rPr>
        <w:t xml:space="preserve"> муниципального района на соответствующий финансовый год и </w:t>
      </w:r>
      <w:r>
        <w:rPr>
          <w:rFonts w:eastAsia="Times New Roman"/>
          <w:sz w:val="24"/>
          <w:szCs w:val="24"/>
        </w:rPr>
        <w:t>плановый период;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SUM</w:t>
      </w:r>
      <w:r w:rsidRPr="001701FB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  <w:lang w:val="en-US"/>
        </w:rPr>
        <w:t>P</w:t>
      </w:r>
      <w:r>
        <w:rPr>
          <w:sz w:val="24"/>
          <w:szCs w:val="24"/>
        </w:rPr>
        <w:t>(</w:t>
      </w:r>
      <w:proofErr w:type="spellStart"/>
      <w:proofErr w:type="gramEnd"/>
      <w:r>
        <w:rPr>
          <w:sz w:val="24"/>
          <w:szCs w:val="24"/>
          <w:lang w:val="en-US"/>
        </w:rPr>
        <w:t>i</w:t>
      </w:r>
      <w:proofErr w:type="spellEnd"/>
      <w:r>
        <w:rPr>
          <w:sz w:val="24"/>
          <w:szCs w:val="24"/>
        </w:rPr>
        <w:t xml:space="preserve">) - </w:t>
      </w:r>
      <w:r>
        <w:rPr>
          <w:rFonts w:eastAsia="Times New Roman"/>
          <w:sz w:val="24"/>
          <w:szCs w:val="24"/>
        </w:rPr>
        <w:t>общая сумма объемов субсидий, рассчитанной получателям.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Объем субсидии, предоставляемой получателю, не может превышать объем затрат, понесенных им в отчетном периоде.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Результат распределения субсидий между заявителями утверждается протоколом заседания комиссии.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Информация об итогах отбора и рассчитанных суммах </w:t>
      </w:r>
      <w:r>
        <w:rPr>
          <w:rFonts w:eastAsia="Times New Roman"/>
          <w:spacing w:val="-11"/>
          <w:sz w:val="24"/>
          <w:szCs w:val="24"/>
        </w:rPr>
        <w:t xml:space="preserve">субсидий в отношении заявителей размещается на официальном сайте в срок, указанный в объявлении об отборе, в форме протокола заседания </w:t>
      </w:r>
      <w:r>
        <w:rPr>
          <w:rFonts w:eastAsia="Times New Roman"/>
          <w:sz w:val="24"/>
          <w:szCs w:val="24"/>
        </w:rPr>
        <w:t>комиссии.</w:t>
      </w:r>
    </w:p>
    <w:p w:rsidR="001701FB" w:rsidRDefault="001701FB" w:rsidP="001701FB">
      <w:pPr>
        <w:pStyle w:val="ae"/>
        <w:ind w:firstLine="709"/>
        <w:rPr>
          <w:spacing w:val="-2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16.Проект соглашения о предоставлении Субсидии оформляется </w:t>
      </w:r>
      <w:r>
        <w:rPr>
          <w:rFonts w:eastAsia="Times New Roman"/>
          <w:spacing w:val="-9"/>
          <w:sz w:val="24"/>
          <w:szCs w:val="24"/>
        </w:rPr>
        <w:t xml:space="preserve">Управлением в письменной форме и направляется заявителю в срок, не </w:t>
      </w:r>
      <w:r>
        <w:rPr>
          <w:rFonts w:eastAsia="Times New Roman"/>
          <w:spacing w:val="-8"/>
          <w:sz w:val="24"/>
          <w:szCs w:val="24"/>
        </w:rPr>
        <w:t xml:space="preserve">превышающий 5 рабочих дней </w:t>
      </w:r>
      <w:proofErr w:type="gramStart"/>
      <w:r>
        <w:rPr>
          <w:rFonts w:eastAsia="Times New Roman"/>
          <w:spacing w:val="-8"/>
          <w:sz w:val="24"/>
          <w:szCs w:val="24"/>
        </w:rPr>
        <w:t>с даты подписания</w:t>
      </w:r>
      <w:proofErr w:type="gramEnd"/>
      <w:r>
        <w:rPr>
          <w:rFonts w:eastAsia="Times New Roman"/>
          <w:spacing w:val="-8"/>
          <w:sz w:val="24"/>
          <w:szCs w:val="24"/>
        </w:rPr>
        <w:t xml:space="preserve"> протокола заседания </w:t>
      </w:r>
      <w:r>
        <w:rPr>
          <w:rFonts w:eastAsia="Times New Roman"/>
          <w:sz w:val="24"/>
          <w:szCs w:val="24"/>
        </w:rPr>
        <w:t xml:space="preserve">комиссии и утверждения результатов распределения субсидий. Победитель отбора должен подписать соглашение о предоставлении субсидии в течение 5 рабочих дней </w:t>
      </w:r>
      <w:proofErr w:type="gramStart"/>
      <w:r>
        <w:rPr>
          <w:rFonts w:eastAsia="Times New Roman"/>
          <w:sz w:val="24"/>
          <w:szCs w:val="24"/>
        </w:rPr>
        <w:t>с даты направления</w:t>
      </w:r>
      <w:proofErr w:type="gramEnd"/>
      <w:r>
        <w:rPr>
          <w:rFonts w:eastAsia="Times New Roman"/>
          <w:sz w:val="24"/>
          <w:szCs w:val="24"/>
        </w:rPr>
        <w:t xml:space="preserve"> Управлением проекта соглашения.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</w:t>
      </w:r>
      <w:r>
        <w:rPr>
          <w:color w:val="000000"/>
          <w:sz w:val="24"/>
          <w:szCs w:val="24"/>
          <w:shd w:val="clear" w:color="auto" w:fill="FFFFFF"/>
        </w:rPr>
        <w:t>обедитель отбора будет признан уклонившимся от заключения соглашения в случае не подписания соглашения о предоставлении субсидии в течение 5 рабочих дней со дня его поступления на подписание от Управления.</w:t>
      </w:r>
    </w:p>
    <w:p w:rsidR="001701FB" w:rsidRDefault="001701FB" w:rsidP="001701FB">
      <w:pPr>
        <w:pStyle w:val="ae"/>
        <w:ind w:firstLine="709"/>
        <w:rPr>
          <w:spacing w:val="-28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Конкретным и измеримым результатом предоставления субсидии, </w:t>
      </w:r>
      <w:r>
        <w:rPr>
          <w:rFonts w:eastAsia="Times New Roman"/>
          <w:spacing w:val="-2"/>
          <w:sz w:val="24"/>
          <w:szCs w:val="24"/>
        </w:rPr>
        <w:t>является функционирование социально-значимых муниципальных маршрутов</w:t>
      </w:r>
      <w:r>
        <w:rPr>
          <w:rFonts w:eastAsia="Times New Roman"/>
          <w:spacing w:val="-12"/>
          <w:sz w:val="24"/>
          <w:szCs w:val="24"/>
        </w:rPr>
        <w:t xml:space="preserve">, определенных муниципальным правовым </w:t>
      </w:r>
      <w:r>
        <w:rPr>
          <w:rFonts w:eastAsia="Times New Roman"/>
          <w:sz w:val="24"/>
          <w:szCs w:val="24"/>
        </w:rPr>
        <w:t>актом.</w:t>
      </w:r>
    </w:p>
    <w:p w:rsidR="001701FB" w:rsidRDefault="001701FB" w:rsidP="001701FB">
      <w:pPr>
        <w:pStyle w:val="ae"/>
        <w:ind w:firstLine="709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Показателем, необходимым для достижения результата, является </w:t>
      </w:r>
      <w:r>
        <w:rPr>
          <w:rFonts w:eastAsia="Times New Roman"/>
          <w:spacing w:val="-2"/>
          <w:sz w:val="24"/>
          <w:szCs w:val="24"/>
        </w:rPr>
        <w:t xml:space="preserve">количество выполненных рейсов, соответствующее утвержденному </w:t>
      </w:r>
      <w:r>
        <w:rPr>
          <w:rFonts w:eastAsia="Times New Roman"/>
          <w:sz w:val="24"/>
          <w:szCs w:val="24"/>
        </w:rPr>
        <w:t>расписанию (далее - показатель).</w:t>
      </w:r>
    </w:p>
    <w:p w:rsidR="001701FB" w:rsidRDefault="001701FB" w:rsidP="001701FB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17. Значение результата, значение показателя с указанием точной даты </w:t>
      </w:r>
      <w:r>
        <w:rPr>
          <w:rFonts w:eastAsia="Times New Roman"/>
          <w:spacing w:val="-10"/>
          <w:sz w:val="24"/>
          <w:szCs w:val="24"/>
        </w:rPr>
        <w:t>достижения конечного значения результата устанавливается соглашением.</w:t>
      </w:r>
    </w:p>
    <w:p w:rsidR="001701FB" w:rsidRDefault="001701FB" w:rsidP="001701FB">
      <w:pPr>
        <w:pStyle w:val="ae"/>
        <w:ind w:firstLine="709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 xml:space="preserve">Соглашение о предоставлении Субсидии, дополнительное  </w:t>
      </w:r>
      <w:r>
        <w:rPr>
          <w:rFonts w:eastAsia="Times New Roman"/>
          <w:spacing w:val="-10"/>
          <w:sz w:val="24"/>
          <w:szCs w:val="24"/>
        </w:rPr>
        <w:t xml:space="preserve">соглашение к нему, в том числе дополнительное соглашение о расторжении </w:t>
      </w:r>
      <w:r>
        <w:rPr>
          <w:rFonts w:eastAsia="Times New Roman"/>
          <w:spacing w:val="-9"/>
          <w:sz w:val="24"/>
          <w:szCs w:val="24"/>
        </w:rPr>
        <w:t xml:space="preserve">соглашения заключается в соответствии с типовой формой, установленной МКУ «Комитет финансов </w:t>
      </w:r>
      <w:proofErr w:type="spellStart"/>
      <w:r>
        <w:rPr>
          <w:rFonts w:eastAsia="Times New Roman"/>
          <w:spacing w:val="-9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9"/>
          <w:sz w:val="24"/>
          <w:szCs w:val="24"/>
        </w:rPr>
        <w:t xml:space="preserve"> муниципального района» (далее – Комитет финансов).</w:t>
      </w:r>
    </w:p>
    <w:p w:rsidR="001701FB" w:rsidRDefault="001701FB" w:rsidP="001701FB">
      <w:pPr>
        <w:pStyle w:val="ae"/>
        <w:ind w:firstLine="709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Обязательным условием предоставления Субсидии, является включение в соглашение о предоставлении Субсидий условия, что в случае уменьшения/увеличения главному </w:t>
      </w:r>
      <w:r>
        <w:rPr>
          <w:rFonts w:eastAsia="Times New Roman"/>
          <w:spacing w:val="-4"/>
          <w:sz w:val="24"/>
          <w:szCs w:val="24"/>
        </w:rPr>
        <w:t xml:space="preserve">распорядителю как получателю бюджетных средств ранее доведенных </w:t>
      </w:r>
      <w:r>
        <w:rPr>
          <w:rFonts w:eastAsia="Times New Roman"/>
          <w:spacing w:val="-6"/>
          <w:sz w:val="24"/>
          <w:szCs w:val="24"/>
        </w:rPr>
        <w:t xml:space="preserve">лимитов бюджетных обязательств на цели предоставления Субсидии, </w:t>
      </w:r>
      <w:r>
        <w:rPr>
          <w:rFonts w:eastAsia="Times New Roman"/>
          <w:spacing w:val="-3"/>
          <w:sz w:val="24"/>
          <w:szCs w:val="24"/>
        </w:rPr>
        <w:t xml:space="preserve">приводящих к невозможности предоставления субсидии в размере, </w:t>
      </w:r>
      <w:r>
        <w:rPr>
          <w:rFonts w:eastAsia="Times New Roman"/>
          <w:spacing w:val="-12"/>
          <w:sz w:val="24"/>
          <w:szCs w:val="24"/>
        </w:rPr>
        <w:t xml:space="preserve">определенном в соглашении, согласовываются новые условия соглашения или </w:t>
      </w:r>
      <w:r>
        <w:rPr>
          <w:rFonts w:eastAsia="Times New Roman"/>
          <w:sz w:val="24"/>
          <w:szCs w:val="24"/>
        </w:rPr>
        <w:lastRenderedPageBreak/>
        <w:t xml:space="preserve">расторгается соглашение при </w:t>
      </w:r>
      <w:proofErr w:type="spellStart"/>
      <w:r>
        <w:rPr>
          <w:rFonts w:eastAsia="Times New Roman"/>
          <w:sz w:val="24"/>
          <w:szCs w:val="24"/>
        </w:rPr>
        <w:t>недостижении</w:t>
      </w:r>
      <w:proofErr w:type="spellEnd"/>
      <w:r>
        <w:rPr>
          <w:rFonts w:eastAsia="Times New Roman"/>
          <w:sz w:val="24"/>
          <w:szCs w:val="24"/>
        </w:rPr>
        <w:t xml:space="preserve"> согласия по новым условиям.</w:t>
      </w:r>
      <w:proofErr w:type="gramEnd"/>
      <w:r>
        <w:rPr>
          <w:rFonts w:eastAsia="Times New Roman"/>
          <w:sz w:val="24"/>
          <w:szCs w:val="24"/>
        </w:rPr>
        <w:t xml:space="preserve"> В случае увеличения главному распорядителю как получателю бюджетных средств лимитов бюджетных обязательств на цели предоставления Субсидии, Управлением производится перерасчет размера субсидии с начала первого месяца в году предоставления субсидии. </w:t>
      </w:r>
    </w:p>
    <w:p w:rsidR="001701FB" w:rsidRDefault="001701FB" w:rsidP="001701FB">
      <w:pPr>
        <w:pStyle w:val="ae"/>
        <w:ind w:firstLine="709"/>
        <w:rPr>
          <w:rFonts w:eastAsiaTheme="minorEastAsia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Обязательным условием предоставления Субсидии, включаемым в </w:t>
      </w:r>
      <w:r>
        <w:rPr>
          <w:rFonts w:eastAsia="Times New Roman"/>
          <w:spacing w:val="-6"/>
          <w:sz w:val="24"/>
          <w:szCs w:val="24"/>
        </w:rPr>
        <w:t xml:space="preserve">соглашение о предоставлении Субсидии, является согласие получателя </w:t>
      </w:r>
      <w:r>
        <w:rPr>
          <w:rFonts w:eastAsia="Times New Roman"/>
          <w:spacing w:val="-7"/>
          <w:sz w:val="24"/>
          <w:szCs w:val="24"/>
        </w:rPr>
        <w:t xml:space="preserve">Субсидии на осуществление в отношении них проверок Управлением </w:t>
      </w:r>
      <w:r>
        <w:rPr>
          <w:rFonts w:eastAsia="Times New Roman"/>
          <w:spacing w:val="-12"/>
          <w:sz w:val="24"/>
          <w:szCs w:val="24"/>
        </w:rPr>
        <w:t xml:space="preserve">соблюдения порядка и условий предоставления Субсидии, в том числе в части </w:t>
      </w:r>
      <w:r>
        <w:rPr>
          <w:rFonts w:eastAsia="Times New Roman"/>
          <w:spacing w:val="-3"/>
          <w:sz w:val="24"/>
          <w:szCs w:val="24"/>
        </w:rPr>
        <w:t xml:space="preserve">достижения результатов предоставления Субсидии, а также проверки </w:t>
      </w:r>
      <w:r>
        <w:rPr>
          <w:rFonts w:eastAsia="Times New Roman"/>
          <w:spacing w:val="-11"/>
          <w:sz w:val="24"/>
          <w:szCs w:val="24"/>
        </w:rPr>
        <w:t xml:space="preserve">органами муниципального финансового контроля в соответствии со статьями </w:t>
      </w:r>
      <w:r>
        <w:rPr>
          <w:rFonts w:eastAsia="Times New Roman"/>
          <w:sz w:val="24"/>
          <w:szCs w:val="24"/>
        </w:rPr>
        <w:t>268.1, 269.2 Бюджетного кодекса Российской Федерации.</w:t>
      </w:r>
      <w:proofErr w:type="gramEnd"/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Получатели Субсидии не могут приобретать иностранную валюту за </w:t>
      </w:r>
      <w:r>
        <w:rPr>
          <w:rFonts w:eastAsia="Times New Roman"/>
          <w:spacing w:val="-9"/>
          <w:sz w:val="24"/>
          <w:szCs w:val="24"/>
        </w:rPr>
        <w:t xml:space="preserve">счет средств, полученных из бюджета </w:t>
      </w:r>
      <w:proofErr w:type="spellStart"/>
      <w:r>
        <w:rPr>
          <w:rFonts w:eastAsia="Times New Roman"/>
          <w:spacing w:val="-9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9"/>
          <w:sz w:val="24"/>
          <w:szCs w:val="24"/>
        </w:rPr>
        <w:t xml:space="preserve"> муниципального района на цели, указанные в пункте 1 </w:t>
      </w:r>
      <w:r>
        <w:rPr>
          <w:rFonts w:eastAsia="Times New Roman"/>
          <w:sz w:val="24"/>
          <w:szCs w:val="24"/>
        </w:rPr>
        <w:t>настоящего Порядка.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28"/>
          <w:sz w:val="24"/>
          <w:szCs w:val="24"/>
        </w:rPr>
        <w:t>18.</w:t>
      </w:r>
      <w:r>
        <w:rPr>
          <w:sz w:val="24"/>
          <w:szCs w:val="24"/>
        </w:rPr>
        <w:tab/>
      </w:r>
      <w:r>
        <w:rPr>
          <w:rFonts w:eastAsia="Times New Roman"/>
          <w:spacing w:val="-14"/>
          <w:sz w:val="24"/>
          <w:szCs w:val="24"/>
        </w:rPr>
        <w:t xml:space="preserve">Сумма Субсидии, подлежащая перечислению получателю Субсидии </w:t>
      </w:r>
      <w:r>
        <w:rPr>
          <w:rFonts w:eastAsia="Times New Roman"/>
          <w:sz w:val="24"/>
          <w:szCs w:val="24"/>
        </w:rPr>
        <w:t xml:space="preserve">за отчетный период, не может превышать размер субсидии, определенный в Соглашении, и определяется исходя </w:t>
      </w:r>
      <w:proofErr w:type="gramStart"/>
      <w:r>
        <w:rPr>
          <w:rFonts w:eastAsia="Times New Roman"/>
          <w:sz w:val="24"/>
          <w:szCs w:val="24"/>
        </w:rPr>
        <w:t>из</w:t>
      </w:r>
      <w:proofErr w:type="gramEnd"/>
      <w:r>
        <w:rPr>
          <w:rFonts w:eastAsia="Times New Roman"/>
          <w:sz w:val="24"/>
          <w:szCs w:val="24"/>
        </w:rPr>
        <w:t>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3"/>
          <w:sz w:val="24"/>
          <w:szCs w:val="24"/>
        </w:rPr>
        <w:t xml:space="preserve">фактического количества рейсов и километров пробега в пределах </w:t>
      </w:r>
      <w:r>
        <w:rPr>
          <w:rFonts w:eastAsia="Times New Roman"/>
          <w:spacing w:val="-12"/>
          <w:sz w:val="24"/>
          <w:szCs w:val="24"/>
        </w:rPr>
        <w:t xml:space="preserve">планового количества рейсов и километров пробега за отчетный период, </w:t>
      </w:r>
      <w:r>
        <w:rPr>
          <w:rFonts w:eastAsia="Times New Roman"/>
          <w:spacing w:val="-7"/>
          <w:sz w:val="24"/>
          <w:szCs w:val="24"/>
        </w:rPr>
        <w:t xml:space="preserve">определенный соглашением о предоставлении Субсидии. Фактическое </w:t>
      </w:r>
      <w:r>
        <w:rPr>
          <w:rFonts w:eastAsia="Times New Roman"/>
          <w:spacing w:val="-10"/>
          <w:sz w:val="24"/>
          <w:szCs w:val="24"/>
        </w:rPr>
        <w:t xml:space="preserve">количество рейсов и километров пробега с пассажирами подтверждается путевыми </w:t>
      </w:r>
      <w:r>
        <w:rPr>
          <w:rFonts w:eastAsia="Times New Roman"/>
          <w:sz w:val="24"/>
          <w:szCs w:val="24"/>
        </w:rPr>
        <w:t>листами автомобиля, заверенными руководителем получателя Субсидии.</w:t>
      </w:r>
    </w:p>
    <w:p w:rsidR="001701FB" w:rsidRDefault="001701FB" w:rsidP="001701FB">
      <w:pPr>
        <w:pStyle w:val="ae"/>
        <w:ind w:firstLine="709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pacing w:val="-11"/>
          <w:sz w:val="24"/>
          <w:szCs w:val="24"/>
        </w:rPr>
        <w:t>ф</w:t>
      </w:r>
      <w:proofErr w:type="gramEnd"/>
      <w:r>
        <w:rPr>
          <w:rFonts w:eastAsia="Times New Roman"/>
          <w:spacing w:val="-11"/>
          <w:sz w:val="24"/>
          <w:szCs w:val="24"/>
        </w:rPr>
        <w:t xml:space="preserve">актических расходов на топливо. Определяется исходя из нормативов среднего </w:t>
      </w:r>
      <w:r>
        <w:rPr>
          <w:rFonts w:eastAsia="Times New Roman"/>
          <w:spacing w:val="-10"/>
          <w:sz w:val="24"/>
          <w:szCs w:val="24"/>
        </w:rPr>
        <w:t xml:space="preserve">расхода топлива на 100 км согласно техническому паспорту на транспортное средство и фактическому количеству километров пробега с пассажирами за </w:t>
      </w:r>
      <w:r>
        <w:rPr>
          <w:rFonts w:eastAsia="Times New Roman"/>
          <w:sz w:val="24"/>
          <w:szCs w:val="24"/>
        </w:rPr>
        <w:t xml:space="preserve">отчетный период в соответствии с путевыми листами, но не более суммы, </w:t>
      </w:r>
      <w:r>
        <w:rPr>
          <w:rFonts w:eastAsia="Times New Roman"/>
          <w:spacing w:val="-11"/>
          <w:sz w:val="24"/>
          <w:szCs w:val="24"/>
        </w:rPr>
        <w:t xml:space="preserve">подтвержденной кассовыми чеками и (или) товарными накладными расходов </w:t>
      </w:r>
      <w:r>
        <w:rPr>
          <w:rFonts w:eastAsia="Times New Roman"/>
          <w:sz w:val="24"/>
          <w:szCs w:val="24"/>
        </w:rPr>
        <w:t>на приобретение топлива.</w:t>
      </w:r>
    </w:p>
    <w:p w:rsidR="001701FB" w:rsidRDefault="001701FB" w:rsidP="001701FB">
      <w:pPr>
        <w:pStyle w:val="ae"/>
        <w:ind w:firstLine="709"/>
        <w:rPr>
          <w:rFonts w:eastAsiaTheme="minorEastAsia"/>
          <w:sz w:val="24"/>
          <w:szCs w:val="24"/>
        </w:rPr>
      </w:pPr>
      <w:r>
        <w:rPr>
          <w:spacing w:val="-20"/>
          <w:sz w:val="24"/>
          <w:szCs w:val="24"/>
        </w:rPr>
        <w:t>19.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Для перечисления Субсидии Получатели представляют: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в Управление до 15-го числа месяца, следующего за отчетным периодом </w:t>
      </w:r>
      <w:r>
        <w:rPr>
          <w:rFonts w:eastAsia="Times New Roman"/>
          <w:sz w:val="24"/>
          <w:szCs w:val="24"/>
        </w:rPr>
        <w:t>(кварталом):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отчет об объемах выполненных перевозок в километрах с пассажирами и количестве рейсов </w:t>
      </w:r>
      <w:r>
        <w:rPr>
          <w:rFonts w:eastAsia="Times New Roman"/>
          <w:sz w:val="24"/>
          <w:szCs w:val="24"/>
        </w:rPr>
        <w:t>за отчетный месяц;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документы, подтверждающие произведенные расходы: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путевые листы;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расчет понесенных расходов на топливо по прилагаемой форме;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договоры, документы, подтверждающие оплату возмещаемых расходов.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Значение планируемого результата предоставления Субсидии устанавливается в соглашении о предоставлении Субсидии и должно быть достигнуто Получателем Субсидии по состоянию на 31 декабря года предоставления Субсидии включительно.</w:t>
      </w:r>
    </w:p>
    <w:p w:rsidR="001701FB" w:rsidRDefault="001701FB" w:rsidP="001701FB">
      <w:pPr>
        <w:shd w:val="clear" w:color="auto" w:fill="FFFFFF"/>
        <w:spacing w:before="317"/>
        <w:ind w:left="3317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>. Требования к отчетности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20"/>
          <w:sz w:val="24"/>
          <w:szCs w:val="24"/>
        </w:rPr>
        <w:t>20.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Получатели не позднее 20-го января года, следующего за годом предоставления Субсидии, представляют в Управление: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отчет </w:t>
      </w:r>
      <w:proofErr w:type="gramStart"/>
      <w:r>
        <w:rPr>
          <w:rFonts w:eastAsia="Times New Roman"/>
          <w:spacing w:val="-1"/>
          <w:sz w:val="24"/>
          <w:szCs w:val="24"/>
        </w:rPr>
        <w:t>расходах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 за отчетный год, по форме, установленной соглашением </w:t>
      </w:r>
      <w:r>
        <w:rPr>
          <w:rFonts w:eastAsia="Times New Roman"/>
          <w:sz w:val="24"/>
          <w:szCs w:val="24"/>
        </w:rPr>
        <w:t>о предоставлении Субсидии;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отчет о достижении значения результата предоставления Субсидии по </w:t>
      </w:r>
      <w:r>
        <w:rPr>
          <w:rFonts w:eastAsia="Times New Roman"/>
          <w:spacing w:val="-1"/>
          <w:sz w:val="24"/>
          <w:szCs w:val="24"/>
        </w:rPr>
        <w:t>форме, определенной соглашением о предоставлении Субсидии.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Требования об осуществлении контроля (мониторинга) за </w:t>
      </w:r>
      <w:r>
        <w:rPr>
          <w:rFonts w:eastAsia="Times New Roman"/>
          <w:spacing w:val="-1"/>
          <w:sz w:val="24"/>
          <w:szCs w:val="24"/>
        </w:rPr>
        <w:t xml:space="preserve">соблюдением условий и порядка предоставления субсидий и ответственность </w:t>
      </w:r>
      <w:r>
        <w:rPr>
          <w:rFonts w:eastAsia="Times New Roman"/>
          <w:sz w:val="24"/>
          <w:szCs w:val="24"/>
        </w:rPr>
        <w:t>за их нарушение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11"/>
          <w:sz w:val="24"/>
          <w:szCs w:val="24"/>
        </w:rPr>
        <w:t>21.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Контроль (мониторинг) за соблюдением условий и порядка предоставления Субсидий осуществляет Управление.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Проверку соблюдения Получателями Субсидий порядка и условий предоставления Субсидий, в том числе в части достижения результатов их предоставления, осуществляет Управление, органы муниципального финансового контроля осуществляют проверку в соответствии со статьями </w:t>
      </w:r>
      <w:r>
        <w:rPr>
          <w:rFonts w:eastAsia="Times New Roman"/>
          <w:spacing w:val="-1"/>
          <w:sz w:val="24"/>
          <w:szCs w:val="24"/>
        </w:rPr>
        <w:t>268.1, 269.2 Бюджетного кодекса Российской Федерации.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3"/>
          <w:sz w:val="24"/>
          <w:szCs w:val="24"/>
        </w:rPr>
        <w:t xml:space="preserve">За нарушение условий и порядка предоставления Субсидий Получателю </w:t>
      </w:r>
      <w:r>
        <w:rPr>
          <w:rFonts w:eastAsia="Times New Roman"/>
          <w:sz w:val="24"/>
          <w:szCs w:val="24"/>
        </w:rPr>
        <w:t xml:space="preserve">Субсидии устанавливается мера ответственности в виде возврата суммы </w:t>
      </w:r>
      <w:r>
        <w:rPr>
          <w:rFonts w:eastAsia="Times New Roman"/>
          <w:spacing w:val="-3"/>
          <w:sz w:val="24"/>
          <w:szCs w:val="24"/>
        </w:rPr>
        <w:t xml:space="preserve">Субсидии в полном объеме, за исключением ответственности за </w:t>
      </w:r>
      <w:proofErr w:type="spellStart"/>
      <w:r>
        <w:rPr>
          <w:rFonts w:eastAsia="Times New Roman"/>
          <w:spacing w:val="-3"/>
          <w:sz w:val="24"/>
          <w:szCs w:val="24"/>
        </w:rPr>
        <w:t>недостижение</w:t>
      </w:r>
      <w:proofErr w:type="spellEnd"/>
      <w:r>
        <w:rPr>
          <w:rFonts w:eastAsia="Times New Roman"/>
          <w:spacing w:val="-3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результата предоставления Субсидии.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В случае </w:t>
      </w:r>
      <w:proofErr w:type="spellStart"/>
      <w:r>
        <w:rPr>
          <w:rFonts w:eastAsia="Times New Roman"/>
          <w:sz w:val="24"/>
          <w:szCs w:val="24"/>
        </w:rPr>
        <w:t>недостижения</w:t>
      </w:r>
      <w:proofErr w:type="spellEnd"/>
      <w:r>
        <w:rPr>
          <w:rFonts w:eastAsia="Times New Roman"/>
          <w:sz w:val="24"/>
          <w:szCs w:val="24"/>
        </w:rPr>
        <w:t xml:space="preserve"> Получателем </w:t>
      </w:r>
      <w:proofErr w:type="gramStart"/>
      <w:r>
        <w:rPr>
          <w:rFonts w:eastAsia="Times New Roman"/>
          <w:sz w:val="24"/>
          <w:szCs w:val="24"/>
        </w:rPr>
        <w:t>Субсидии значения результата предоставления Субсидии</w:t>
      </w:r>
      <w:proofErr w:type="gramEnd"/>
      <w:r>
        <w:rPr>
          <w:rFonts w:eastAsia="Times New Roman"/>
          <w:sz w:val="24"/>
          <w:szCs w:val="24"/>
        </w:rPr>
        <w:t xml:space="preserve"> Получатель осуществляет возврат Субсидии в бюджет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 в объеме, определенном по формуле: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z w:val="24"/>
          <w:szCs w:val="24"/>
          <w:lang w:val="en-US"/>
        </w:rPr>
        <w:t>V</w:t>
      </w:r>
      <w:r w:rsidRPr="001701FB">
        <w:rPr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возврата =</w:t>
      </w:r>
      <w:r>
        <w:rPr>
          <w:rFonts w:eastAsia="Times New Roman"/>
          <w:sz w:val="24"/>
          <w:szCs w:val="24"/>
          <w:lang w:val="en-US"/>
        </w:rPr>
        <w:t>P</w:t>
      </w:r>
      <w:r>
        <w:rPr>
          <w:rFonts w:eastAsia="Times New Roman"/>
          <w:sz w:val="24"/>
          <w:szCs w:val="24"/>
        </w:rPr>
        <w:t xml:space="preserve"> субсидии х К, где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4"/>
          <w:sz w:val="24"/>
          <w:szCs w:val="24"/>
          <w:lang w:val="en-US"/>
        </w:rPr>
        <w:t>V</w:t>
      </w:r>
      <w:r>
        <w:rPr>
          <w:rFonts w:eastAsia="Times New Roman"/>
          <w:spacing w:val="-14"/>
          <w:sz w:val="24"/>
          <w:szCs w:val="24"/>
        </w:rPr>
        <w:t xml:space="preserve">возврата - объем субсидии, подлежащий возврату получателем субсидии </w:t>
      </w:r>
      <w:r>
        <w:rPr>
          <w:rFonts w:eastAsia="Times New Roman"/>
          <w:spacing w:val="-10"/>
          <w:sz w:val="24"/>
          <w:szCs w:val="24"/>
        </w:rPr>
        <w:t xml:space="preserve">в местный бюджет в случае </w:t>
      </w:r>
      <w:proofErr w:type="spellStart"/>
      <w:r>
        <w:rPr>
          <w:rFonts w:eastAsia="Times New Roman"/>
          <w:spacing w:val="-10"/>
          <w:sz w:val="24"/>
          <w:szCs w:val="24"/>
        </w:rPr>
        <w:t>недостижения</w:t>
      </w:r>
      <w:proofErr w:type="spellEnd"/>
      <w:r>
        <w:rPr>
          <w:rFonts w:eastAsia="Times New Roman"/>
          <w:spacing w:val="-10"/>
          <w:sz w:val="24"/>
          <w:szCs w:val="24"/>
        </w:rPr>
        <w:t xml:space="preserve"> получателем субсидии значения </w:t>
      </w:r>
      <w:r>
        <w:rPr>
          <w:rFonts w:eastAsia="Times New Roman"/>
          <w:sz w:val="24"/>
          <w:szCs w:val="24"/>
        </w:rPr>
        <w:t>результата, установленного соглашением;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proofErr w:type="spellStart"/>
      <w:r>
        <w:rPr>
          <w:rFonts w:eastAsia="Times New Roman"/>
          <w:spacing w:val="-16"/>
          <w:sz w:val="24"/>
          <w:szCs w:val="24"/>
        </w:rPr>
        <w:t>Рсубсидии</w:t>
      </w:r>
      <w:proofErr w:type="spellEnd"/>
      <w:r>
        <w:rPr>
          <w:rFonts w:eastAsia="Times New Roman"/>
          <w:spacing w:val="-16"/>
          <w:sz w:val="24"/>
          <w:szCs w:val="24"/>
        </w:rPr>
        <w:t xml:space="preserve"> - размер субсидии, предоставленной получателю субсидии;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proofErr w:type="gramStart"/>
      <w:r>
        <w:rPr>
          <w:rFonts w:eastAsia="Times New Roman"/>
          <w:spacing w:val="-10"/>
          <w:sz w:val="24"/>
          <w:szCs w:val="24"/>
        </w:rPr>
        <w:t>к</w:t>
      </w:r>
      <w:proofErr w:type="gramEnd"/>
      <w:r>
        <w:rPr>
          <w:rFonts w:eastAsia="Times New Roman"/>
          <w:spacing w:val="-10"/>
          <w:sz w:val="24"/>
          <w:szCs w:val="24"/>
        </w:rPr>
        <w:t xml:space="preserve"> - </w:t>
      </w:r>
      <w:proofErr w:type="gramStart"/>
      <w:r>
        <w:rPr>
          <w:rFonts w:eastAsia="Times New Roman"/>
          <w:spacing w:val="-10"/>
          <w:sz w:val="24"/>
          <w:szCs w:val="24"/>
        </w:rPr>
        <w:t>коэффициент</w:t>
      </w:r>
      <w:proofErr w:type="gramEnd"/>
      <w:r>
        <w:rPr>
          <w:rFonts w:eastAsia="Times New Roman"/>
          <w:spacing w:val="-10"/>
          <w:sz w:val="24"/>
          <w:szCs w:val="24"/>
        </w:rPr>
        <w:t xml:space="preserve"> возврата субсидии.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1"/>
          <w:sz w:val="24"/>
          <w:szCs w:val="24"/>
        </w:rPr>
        <w:t>Коэффициент возврата субсидии определяется по следующей формуле: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к = 1 - </w:t>
      </w:r>
      <w:r>
        <w:rPr>
          <w:rFonts w:eastAsia="Times New Roman"/>
          <w:spacing w:val="-8"/>
          <w:sz w:val="24"/>
          <w:szCs w:val="24"/>
          <w:lang w:val="en-US"/>
        </w:rPr>
        <w:t>F</w:t>
      </w:r>
      <w:proofErr w:type="gramStart"/>
      <w:r>
        <w:rPr>
          <w:rFonts w:eastAsia="Times New Roman"/>
          <w:spacing w:val="-8"/>
          <w:sz w:val="24"/>
          <w:szCs w:val="24"/>
        </w:rPr>
        <w:t xml:space="preserve"> / Т</w:t>
      </w:r>
      <w:proofErr w:type="gramEnd"/>
      <w:r>
        <w:rPr>
          <w:rFonts w:eastAsia="Times New Roman"/>
          <w:spacing w:val="-8"/>
          <w:sz w:val="24"/>
          <w:szCs w:val="24"/>
        </w:rPr>
        <w:t>, где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proofErr w:type="gramStart"/>
      <w:r>
        <w:rPr>
          <w:rFonts w:eastAsia="Times New Roman"/>
          <w:spacing w:val="-10"/>
          <w:sz w:val="24"/>
          <w:szCs w:val="24"/>
        </w:rPr>
        <w:t>к</w:t>
      </w:r>
      <w:proofErr w:type="gramEnd"/>
      <w:r>
        <w:rPr>
          <w:rFonts w:eastAsia="Times New Roman"/>
          <w:spacing w:val="-10"/>
          <w:sz w:val="24"/>
          <w:szCs w:val="24"/>
        </w:rPr>
        <w:t xml:space="preserve"> - </w:t>
      </w:r>
      <w:proofErr w:type="gramStart"/>
      <w:r>
        <w:rPr>
          <w:rFonts w:eastAsia="Times New Roman"/>
          <w:spacing w:val="-10"/>
          <w:sz w:val="24"/>
          <w:szCs w:val="24"/>
        </w:rPr>
        <w:t>коэффициент</w:t>
      </w:r>
      <w:proofErr w:type="gramEnd"/>
      <w:r>
        <w:rPr>
          <w:rFonts w:eastAsia="Times New Roman"/>
          <w:spacing w:val="-10"/>
          <w:sz w:val="24"/>
          <w:szCs w:val="24"/>
        </w:rPr>
        <w:t xml:space="preserve"> возврата субсидии;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  <w:lang w:val="en-US"/>
        </w:rPr>
        <w:t>F</w:t>
      </w:r>
      <w:r>
        <w:rPr>
          <w:spacing w:val="-9"/>
          <w:sz w:val="24"/>
          <w:szCs w:val="24"/>
        </w:rPr>
        <w:t xml:space="preserve"> - </w:t>
      </w:r>
      <w:proofErr w:type="gramStart"/>
      <w:r>
        <w:rPr>
          <w:rFonts w:eastAsia="Times New Roman"/>
          <w:spacing w:val="-9"/>
          <w:sz w:val="24"/>
          <w:szCs w:val="24"/>
        </w:rPr>
        <w:t>фактически</w:t>
      </w:r>
      <w:proofErr w:type="gramEnd"/>
      <w:r>
        <w:rPr>
          <w:rFonts w:eastAsia="Times New Roman"/>
          <w:spacing w:val="-9"/>
          <w:sz w:val="24"/>
          <w:szCs w:val="24"/>
        </w:rPr>
        <w:t xml:space="preserve"> достигнутое значение результата на отчетную дату;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Т - значение результата, установленное соглашением.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В случае нарушения получателем субсидии условий предоставления </w:t>
      </w:r>
      <w:r>
        <w:rPr>
          <w:rFonts w:eastAsia="Times New Roman"/>
          <w:spacing w:val="-8"/>
          <w:sz w:val="24"/>
          <w:szCs w:val="24"/>
        </w:rPr>
        <w:t xml:space="preserve">субсидии, </w:t>
      </w:r>
      <w:proofErr w:type="gramStart"/>
      <w:r>
        <w:rPr>
          <w:rFonts w:eastAsia="Times New Roman"/>
          <w:spacing w:val="-8"/>
          <w:sz w:val="24"/>
          <w:szCs w:val="24"/>
        </w:rPr>
        <w:t>выявленного</w:t>
      </w:r>
      <w:proofErr w:type="gramEnd"/>
      <w:r>
        <w:rPr>
          <w:rFonts w:eastAsia="Times New Roman"/>
          <w:spacing w:val="-8"/>
          <w:sz w:val="24"/>
          <w:szCs w:val="24"/>
        </w:rPr>
        <w:t xml:space="preserve"> в том числе по фактам проверок, проведенных </w:t>
      </w:r>
      <w:r>
        <w:rPr>
          <w:rFonts w:eastAsia="Times New Roman"/>
          <w:sz w:val="24"/>
          <w:szCs w:val="24"/>
        </w:rPr>
        <w:t xml:space="preserve">Управлением как получателем бюджетных средств и органами </w:t>
      </w:r>
      <w:r>
        <w:rPr>
          <w:rFonts w:eastAsia="Times New Roman"/>
          <w:spacing w:val="-8"/>
          <w:sz w:val="24"/>
          <w:szCs w:val="24"/>
        </w:rPr>
        <w:t xml:space="preserve">муниципального финансового контроля </w:t>
      </w:r>
      <w:proofErr w:type="spellStart"/>
      <w:r>
        <w:rPr>
          <w:rFonts w:eastAsia="Times New Roman"/>
          <w:spacing w:val="-8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8"/>
          <w:sz w:val="24"/>
          <w:szCs w:val="24"/>
        </w:rPr>
        <w:t xml:space="preserve"> муниципального района, Управление в течение 10 </w:t>
      </w:r>
      <w:r>
        <w:rPr>
          <w:rFonts w:eastAsia="Times New Roman"/>
          <w:spacing w:val="-11"/>
          <w:sz w:val="24"/>
          <w:szCs w:val="24"/>
        </w:rPr>
        <w:t xml:space="preserve">рабочих дней со дня подписания акта проверки или получения акта проверки </w:t>
      </w:r>
      <w:r>
        <w:rPr>
          <w:rFonts w:eastAsia="Times New Roman"/>
          <w:spacing w:val="-9"/>
          <w:sz w:val="24"/>
          <w:szCs w:val="24"/>
        </w:rPr>
        <w:t xml:space="preserve">либо иного документа, отражающего результаты проверки, от органов </w:t>
      </w:r>
      <w:r>
        <w:rPr>
          <w:rFonts w:eastAsia="Times New Roman"/>
          <w:spacing w:val="-6"/>
          <w:sz w:val="24"/>
          <w:szCs w:val="24"/>
        </w:rPr>
        <w:t xml:space="preserve">муниципального финансового контроля </w:t>
      </w:r>
      <w:proofErr w:type="spellStart"/>
      <w:r>
        <w:rPr>
          <w:rFonts w:eastAsia="Times New Roman"/>
          <w:spacing w:val="-6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6"/>
          <w:sz w:val="24"/>
          <w:szCs w:val="24"/>
        </w:rPr>
        <w:t xml:space="preserve"> муниципального района направляет получателю </w:t>
      </w:r>
      <w:r>
        <w:rPr>
          <w:rFonts w:eastAsia="Times New Roman"/>
          <w:sz w:val="24"/>
          <w:szCs w:val="24"/>
        </w:rPr>
        <w:t>Субсидии требование о возврате субсидии.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Возврат Субсидии в бюджет </w:t>
      </w:r>
      <w:proofErr w:type="spellStart"/>
      <w:r>
        <w:rPr>
          <w:rFonts w:eastAsia="Times New Roman"/>
          <w:spacing w:val="-6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6"/>
          <w:sz w:val="24"/>
          <w:szCs w:val="24"/>
        </w:rPr>
        <w:t xml:space="preserve"> муниципального района осуществляется получателем </w:t>
      </w:r>
      <w:r>
        <w:rPr>
          <w:rFonts w:eastAsia="Times New Roman"/>
          <w:spacing w:val="-10"/>
          <w:sz w:val="24"/>
          <w:szCs w:val="24"/>
        </w:rPr>
        <w:t xml:space="preserve">Субсидии в течение 60 календарных дней со дня получения от Управления </w:t>
      </w:r>
      <w:r>
        <w:rPr>
          <w:rFonts w:eastAsia="Times New Roman"/>
          <w:sz w:val="24"/>
          <w:szCs w:val="24"/>
        </w:rPr>
        <w:t>требования о возврате субсидии.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При нарушении получателем субсидии срока возврата субсидии </w:t>
      </w:r>
      <w:r>
        <w:rPr>
          <w:rFonts w:eastAsia="Times New Roman"/>
          <w:spacing w:val="-7"/>
          <w:sz w:val="24"/>
          <w:szCs w:val="24"/>
        </w:rPr>
        <w:t>Управление принимает меры по взысканию указанных сре</w:t>
      </w:r>
      <w:proofErr w:type="gramStart"/>
      <w:r>
        <w:rPr>
          <w:rFonts w:eastAsia="Times New Roman"/>
          <w:spacing w:val="-7"/>
          <w:sz w:val="24"/>
          <w:szCs w:val="24"/>
        </w:rPr>
        <w:t>дств в б</w:t>
      </w:r>
      <w:proofErr w:type="gramEnd"/>
      <w:r>
        <w:rPr>
          <w:rFonts w:eastAsia="Times New Roman"/>
          <w:spacing w:val="-7"/>
          <w:sz w:val="24"/>
          <w:szCs w:val="24"/>
        </w:rPr>
        <w:t xml:space="preserve">юджет </w:t>
      </w:r>
      <w:proofErr w:type="spellStart"/>
      <w:r>
        <w:rPr>
          <w:rFonts w:eastAsia="Times New Roman"/>
          <w:spacing w:val="-7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7"/>
          <w:sz w:val="24"/>
          <w:szCs w:val="24"/>
        </w:rPr>
        <w:t xml:space="preserve"> муниципального района</w:t>
      </w:r>
      <w:r>
        <w:rPr>
          <w:rFonts w:eastAsia="Times New Roman"/>
          <w:spacing w:val="-11"/>
          <w:sz w:val="24"/>
          <w:szCs w:val="24"/>
        </w:rPr>
        <w:t xml:space="preserve"> в порядке, установленном законодательством Российской Федерации.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9"/>
          <w:sz w:val="24"/>
          <w:szCs w:val="24"/>
        </w:rPr>
        <w:t xml:space="preserve">22. </w:t>
      </w:r>
      <w:r>
        <w:rPr>
          <w:rFonts w:eastAsia="Times New Roman"/>
          <w:spacing w:val="-9"/>
          <w:sz w:val="24"/>
          <w:szCs w:val="24"/>
        </w:rPr>
        <w:t xml:space="preserve">Мониторинг достижения получателем Субсидии результатов </w:t>
      </w:r>
      <w:r>
        <w:rPr>
          <w:rFonts w:eastAsia="Times New Roman"/>
          <w:sz w:val="24"/>
          <w:szCs w:val="24"/>
        </w:rPr>
        <w:t xml:space="preserve">предоставления Субсидии осуществляется Управлением, исходя из </w:t>
      </w:r>
      <w:r>
        <w:rPr>
          <w:rFonts w:eastAsia="Times New Roman"/>
          <w:spacing w:val="-10"/>
          <w:sz w:val="24"/>
          <w:szCs w:val="24"/>
        </w:rPr>
        <w:t xml:space="preserve">достижения значений результатов предоставления Субсидии, определенных соглашением, и событий, отражающих факт завершения соответствующего </w:t>
      </w:r>
      <w:r>
        <w:rPr>
          <w:rFonts w:eastAsia="Times New Roman"/>
          <w:sz w:val="24"/>
          <w:szCs w:val="24"/>
        </w:rPr>
        <w:t xml:space="preserve">мероприятия по получению результата предоставления Субсидии </w:t>
      </w:r>
      <w:r>
        <w:rPr>
          <w:rFonts w:eastAsia="Times New Roman"/>
          <w:spacing w:val="-4"/>
          <w:sz w:val="24"/>
          <w:szCs w:val="24"/>
        </w:rPr>
        <w:t>(контрольная точка – количество рейсов по месяцам), в порядке и по формам, которые установлены  Комитетом финансов</w:t>
      </w:r>
      <w:proofErr w:type="gramStart"/>
      <w:r>
        <w:rPr>
          <w:rFonts w:eastAsia="Times New Roman"/>
          <w:spacing w:val="-4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.</w:t>
      </w:r>
      <w:proofErr w:type="gramEnd"/>
    </w:p>
    <w:p w:rsidR="001701FB" w:rsidRDefault="001701FB" w:rsidP="001701FB">
      <w:pPr>
        <w:shd w:val="clear" w:color="auto" w:fill="FFFFFF"/>
        <w:spacing w:line="322" w:lineRule="exact"/>
        <w:ind w:firstLine="706"/>
        <w:jc w:val="both"/>
      </w:pPr>
    </w:p>
    <w:p w:rsidR="001701FB" w:rsidRDefault="001701FB" w:rsidP="001701FB">
      <w:pPr>
        <w:shd w:val="clear" w:color="auto" w:fill="FFFFFF"/>
        <w:spacing w:line="322" w:lineRule="exact"/>
        <w:ind w:firstLine="706"/>
        <w:jc w:val="both"/>
      </w:pP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sz w:val="24"/>
          <w:szCs w:val="24"/>
        </w:rPr>
        <w:t xml:space="preserve">Заместитель мэра </w:t>
      </w:r>
    </w:p>
    <w:p w:rsidR="001701FB" w:rsidRDefault="001701FB" w:rsidP="001701FB">
      <w:pPr>
        <w:pStyle w:val="ae"/>
        <w:rPr>
          <w:sz w:val="24"/>
          <w:szCs w:val="24"/>
        </w:rPr>
      </w:pP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                                           С.Н. </w:t>
      </w:r>
      <w:proofErr w:type="spellStart"/>
      <w:r>
        <w:rPr>
          <w:sz w:val="24"/>
          <w:szCs w:val="24"/>
        </w:rPr>
        <w:t>Иванкович</w:t>
      </w:r>
      <w:proofErr w:type="spellEnd"/>
    </w:p>
    <w:p w:rsidR="001701FB" w:rsidRDefault="001701FB" w:rsidP="001701FB">
      <w:pPr>
        <w:rPr>
          <w:sz w:val="24"/>
          <w:szCs w:val="24"/>
        </w:rPr>
        <w:sectPr w:rsidR="001701FB">
          <w:pgSz w:w="11909" w:h="16834"/>
          <w:pgMar w:top="1440" w:right="576" w:bottom="720" w:left="1276" w:header="720" w:footer="720" w:gutter="0"/>
          <w:cols w:space="720"/>
        </w:sectPr>
      </w:pPr>
    </w:p>
    <w:p w:rsidR="001701FB" w:rsidRDefault="001701FB" w:rsidP="001701FB">
      <w:pPr>
        <w:shd w:val="clear" w:color="auto" w:fill="FFFFFF"/>
        <w:spacing w:line="240" w:lineRule="exact"/>
        <w:ind w:right="5"/>
        <w:jc w:val="right"/>
      </w:pPr>
      <w:r>
        <w:rPr>
          <w:spacing w:val="-11"/>
        </w:rPr>
        <w:lastRenderedPageBreak/>
        <w:t>Приложение</w:t>
      </w:r>
    </w:p>
    <w:p w:rsidR="001701FB" w:rsidRDefault="001701FB" w:rsidP="001701FB">
      <w:pPr>
        <w:shd w:val="clear" w:color="auto" w:fill="FFFFFF"/>
        <w:spacing w:line="240" w:lineRule="exact"/>
        <w:ind w:right="14"/>
        <w:jc w:val="right"/>
        <w:rPr>
          <w:spacing w:val="-10"/>
        </w:rPr>
      </w:pPr>
      <w:r>
        <w:rPr>
          <w:spacing w:val="-10"/>
        </w:rPr>
        <w:t xml:space="preserve">к Порядку предоставления субсидий </w:t>
      </w:r>
      <w:proofErr w:type="gramStart"/>
      <w:r>
        <w:rPr>
          <w:spacing w:val="-10"/>
        </w:rPr>
        <w:t>из</w:t>
      </w:r>
      <w:proofErr w:type="gramEnd"/>
      <w:r>
        <w:rPr>
          <w:spacing w:val="-10"/>
        </w:rPr>
        <w:t xml:space="preserve"> </w:t>
      </w:r>
    </w:p>
    <w:p w:rsidR="001701FB" w:rsidRDefault="001701FB" w:rsidP="001701FB">
      <w:pPr>
        <w:shd w:val="clear" w:color="auto" w:fill="FFFFFF"/>
        <w:spacing w:line="240" w:lineRule="exact"/>
        <w:ind w:right="14"/>
        <w:jc w:val="right"/>
        <w:rPr>
          <w:rFonts w:eastAsiaTheme="minorEastAsia"/>
        </w:rPr>
      </w:pPr>
      <w:r>
        <w:rPr>
          <w:spacing w:val="-10"/>
        </w:rPr>
        <w:t xml:space="preserve">бюджета </w:t>
      </w:r>
      <w:proofErr w:type="spellStart"/>
      <w:r>
        <w:rPr>
          <w:spacing w:val="-10"/>
        </w:rPr>
        <w:t>Слюдянского</w:t>
      </w:r>
      <w:proofErr w:type="spellEnd"/>
      <w:r>
        <w:rPr>
          <w:spacing w:val="-10"/>
        </w:rPr>
        <w:t xml:space="preserve"> муниципального района юридическим лицам,</w:t>
      </w:r>
    </w:p>
    <w:p w:rsidR="001701FB" w:rsidRDefault="001701FB" w:rsidP="001701FB">
      <w:pPr>
        <w:shd w:val="clear" w:color="auto" w:fill="FFFFFF"/>
        <w:spacing w:line="240" w:lineRule="exact"/>
        <w:ind w:right="14"/>
        <w:jc w:val="right"/>
      </w:pPr>
      <w:r>
        <w:rPr>
          <w:spacing w:val="-12"/>
        </w:rPr>
        <w:t xml:space="preserve">индивидуальным предпринимателям, осуществляющим </w:t>
      </w:r>
      <w:proofErr w:type="gramStart"/>
      <w:r>
        <w:rPr>
          <w:spacing w:val="-12"/>
        </w:rPr>
        <w:t>регулярные</w:t>
      </w:r>
      <w:proofErr w:type="gramEnd"/>
    </w:p>
    <w:p w:rsidR="001701FB" w:rsidRDefault="001701FB" w:rsidP="001701FB">
      <w:pPr>
        <w:shd w:val="clear" w:color="auto" w:fill="FFFFFF"/>
        <w:spacing w:line="240" w:lineRule="exact"/>
        <w:ind w:right="5"/>
        <w:jc w:val="right"/>
        <w:rPr>
          <w:spacing w:val="-11"/>
        </w:rPr>
      </w:pPr>
      <w:r>
        <w:rPr>
          <w:spacing w:val="-11"/>
        </w:rPr>
        <w:t xml:space="preserve">перевозки пассажиров по </w:t>
      </w:r>
      <w:proofErr w:type="gramStart"/>
      <w:r>
        <w:rPr>
          <w:spacing w:val="-11"/>
        </w:rPr>
        <w:t>социально-значимым</w:t>
      </w:r>
      <w:proofErr w:type="gramEnd"/>
    </w:p>
    <w:p w:rsidR="001701FB" w:rsidRDefault="001701FB" w:rsidP="001701FB">
      <w:pPr>
        <w:shd w:val="clear" w:color="auto" w:fill="FFFFFF"/>
        <w:spacing w:line="240" w:lineRule="exact"/>
        <w:ind w:right="5"/>
        <w:jc w:val="right"/>
        <w:rPr>
          <w:spacing w:val="-11"/>
        </w:rPr>
      </w:pPr>
      <w:r>
        <w:rPr>
          <w:spacing w:val="-11"/>
        </w:rPr>
        <w:t xml:space="preserve"> муниципальным маршрутам регулярных перевозок, </w:t>
      </w:r>
    </w:p>
    <w:p w:rsidR="001701FB" w:rsidRDefault="001701FB" w:rsidP="001701FB">
      <w:pPr>
        <w:shd w:val="clear" w:color="auto" w:fill="FFFFFF"/>
        <w:spacing w:line="240" w:lineRule="exact"/>
        <w:ind w:right="5"/>
        <w:jc w:val="right"/>
        <w:rPr>
          <w:spacing w:val="-10"/>
        </w:rPr>
      </w:pPr>
      <w:proofErr w:type="gramStart"/>
      <w:r>
        <w:rPr>
          <w:spacing w:val="-11"/>
        </w:rPr>
        <w:t xml:space="preserve">установленным правовыми </w:t>
      </w:r>
      <w:r>
        <w:rPr>
          <w:spacing w:val="-10"/>
        </w:rPr>
        <w:t>актами администрации</w:t>
      </w:r>
      <w:proofErr w:type="gramEnd"/>
    </w:p>
    <w:p w:rsidR="001701FB" w:rsidRDefault="001701FB" w:rsidP="001701FB">
      <w:pPr>
        <w:shd w:val="clear" w:color="auto" w:fill="FFFFFF"/>
        <w:spacing w:line="240" w:lineRule="exact"/>
        <w:ind w:right="5"/>
        <w:jc w:val="right"/>
        <w:rPr>
          <w:spacing w:val="-10"/>
        </w:rPr>
      </w:pPr>
      <w:r>
        <w:rPr>
          <w:spacing w:val="-10"/>
        </w:rPr>
        <w:t xml:space="preserve"> </w:t>
      </w:r>
      <w:proofErr w:type="spellStart"/>
      <w:r>
        <w:rPr>
          <w:spacing w:val="-10"/>
        </w:rPr>
        <w:t>Слюдянского</w:t>
      </w:r>
      <w:proofErr w:type="spellEnd"/>
      <w:r>
        <w:rPr>
          <w:spacing w:val="-10"/>
        </w:rPr>
        <w:t xml:space="preserve"> муниципального района</w:t>
      </w:r>
      <w:proofErr w:type="gramStart"/>
      <w:r>
        <w:rPr>
          <w:spacing w:val="-10"/>
        </w:rPr>
        <w:t xml:space="preserve"> ,</w:t>
      </w:r>
      <w:proofErr w:type="gramEnd"/>
      <w:r>
        <w:rPr>
          <w:spacing w:val="-10"/>
        </w:rPr>
        <w:t xml:space="preserve"> </w:t>
      </w:r>
    </w:p>
    <w:p w:rsidR="001701FB" w:rsidRDefault="001701FB" w:rsidP="001701FB">
      <w:pPr>
        <w:shd w:val="clear" w:color="auto" w:fill="FFFFFF"/>
        <w:spacing w:line="240" w:lineRule="exact"/>
        <w:ind w:right="5"/>
        <w:jc w:val="right"/>
        <w:rPr>
          <w:rFonts w:eastAsiaTheme="minorEastAsia"/>
        </w:rPr>
      </w:pPr>
      <w:r>
        <w:rPr>
          <w:spacing w:val="-10"/>
        </w:rPr>
        <w:t xml:space="preserve">в целях возмещения части затрат, связанных </w:t>
      </w:r>
      <w:proofErr w:type="gramStart"/>
      <w:r>
        <w:rPr>
          <w:spacing w:val="-10"/>
        </w:rPr>
        <w:t>с</w:t>
      </w:r>
      <w:proofErr w:type="gramEnd"/>
    </w:p>
    <w:p w:rsidR="001701FB" w:rsidRDefault="001701FB" w:rsidP="001701FB">
      <w:pPr>
        <w:shd w:val="clear" w:color="auto" w:fill="FFFFFF"/>
        <w:spacing w:line="240" w:lineRule="exact"/>
        <w:ind w:right="14"/>
        <w:jc w:val="right"/>
        <w:rPr>
          <w:spacing w:val="-11"/>
        </w:rPr>
      </w:pPr>
      <w:r>
        <w:rPr>
          <w:spacing w:val="-11"/>
        </w:rPr>
        <w:t xml:space="preserve">осуществлением регулярных перевозок </w:t>
      </w:r>
    </w:p>
    <w:p w:rsidR="001701FB" w:rsidRDefault="001701FB" w:rsidP="001701FB">
      <w:pPr>
        <w:shd w:val="clear" w:color="auto" w:fill="FFFFFF"/>
        <w:spacing w:line="240" w:lineRule="exact"/>
        <w:ind w:right="14"/>
        <w:jc w:val="right"/>
        <w:rPr>
          <w:rFonts w:eastAsiaTheme="minorEastAsia"/>
        </w:rPr>
      </w:pPr>
      <w:r>
        <w:rPr>
          <w:spacing w:val="-11"/>
        </w:rPr>
        <w:t xml:space="preserve">пассажиров по социально-значимым маршрутам </w:t>
      </w:r>
    </w:p>
    <w:p w:rsidR="001701FB" w:rsidRDefault="001701FB" w:rsidP="001701FB">
      <w:pPr>
        <w:shd w:val="clear" w:color="auto" w:fill="FFFFFF"/>
        <w:spacing w:line="240" w:lineRule="exact"/>
        <w:jc w:val="right"/>
      </w:pPr>
    </w:p>
    <w:p w:rsidR="001701FB" w:rsidRDefault="001701FB" w:rsidP="001701FB">
      <w:pPr>
        <w:shd w:val="clear" w:color="auto" w:fill="FFFFFF"/>
        <w:spacing w:before="662"/>
        <w:ind w:right="43"/>
        <w:jc w:val="center"/>
        <w:rPr>
          <w:sz w:val="24"/>
          <w:szCs w:val="24"/>
        </w:rPr>
      </w:pPr>
      <w:r>
        <w:rPr>
          <w:spacing w:val="-14"/>
          <w:sz w:val="24"/>
          <w:szCs w:val="24"/>
        </w:rPr>
        <w:t>ЗАЯВЛЕНИЕ</w:t>
      </w:r>
    </w:p>
    <w:p w:rsidR="001701FB" w:rsidRDefault="001701FB" w:rsidP="001701FB">
      <w:pPr>
        <w:shd w:val="clear" w:color="auto" w:fill="FFFFFF"/>
        <w:spacing w:before="211" w:line="240" w:lineRule="exact"/>
        <w:ind w:right="38"/>
        <w:jc w:val="center"/>
        <w:rPr>
          <w:sz w:val="24"/>
          <w:szCs w:val="24"/>
        </w:rPr>
      </w:pPr>
      <w:r>
        <w:rPr>
          <w:spacing w:val="-12"/>
          <w:sz w:val="24"/>
          <w:szCs w:val="24"/>
        </w:rPr>
        <w:t>о заключении соглашения и предоставлении субсидии в целях</w:t>
      </w:r>
    </w:p>
    <w:p w:rsidR="001701FB" w:rsidRDefault="001701FB" w:rsidP="001701FB">
      <w:pPr>
        <w:shd w:val="clear" w:color="auto" w:fill="FFFFFF"/>
        <w:spacing w:line="240" w:lineRule="exact"/>
        <w:ind w:right="43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возмещения части затрат на выполнение работ, связанных</w:t>
      </w:r>
    </w:p>
    <w:p w:rsidR="001701FB" w:rsidRDefault="001701FB" w:rsidP="001701FB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с осуществлением регулярных перевозок пассажиров</w:t>
      </w:r>
    </w:p>
    <w:p w:rsidR="001701FB" w:rsidRDefault="001701FB" w:rsidP="001701FB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1"/>
          <w:sz w:val="24"/>
          <w:szCs w:val="24"/>
        </w:rPr>
        <w:t>по социально-значимым муниципальным</w:t>
      </w:r>
    </w:p>
    <w:p w:rsidR="001701FB" w:rsidRDefault="001701FB" w:rsidP="001701FB">
      <w:pPr>
        <w:shd w:val="clear" w:color="auto" w:fill="FFFFFF"/>
        <w:spacing w:line="240" w:lineRule="exact"/>
        <w:ind w:right="48"/>
        <w:jc w:val="center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маршрутам регулярных перевозок </w:t>
      </w:r>
    </w:p>
    <w:p w:rsidR="001701FB" w:rsidRDefault="001701FB" w:rsidP="001701FB">
      <w:pPr>
        <w:shd w:val="clear" w:color="auto" w:fill="FFFFFF"/>
        <w:spacing w:before="365"/>
        <w:rPr>
          <w:sz w:val="24"/>
          <w:szCs w:val="24"/>
        </w:rPr>
      </w:pPr>
      <w:r>
        <w:rPr>
          <w:spacing w:val="-12"/>
          <w:sz w:val="24"/>
          <w:szCs w:val="24"/>
        </w:rPr>
        <w:t>Прошу заключить соглашение и предоставить</w:t>
      </w:r>
    </w:p>
    <w:p w:rsidR="001701FB" w:rsidRDefault="001701FB" w:rsidP="001701FB">
      <w:pPr>
        <w:shd w:val="clear" w:color="auto" w:fill="FFFFFF"/>
        <w:spacing w:before="370"/>
        <w:ind w:left="1046"/>
      </w:pPr>
      <w:r>
        <w:t>(полное наименование юридического лица или индивидуального предпринимателя)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субсидию из бюджета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 на возмещение части затрат, связанных с </w:t>
      </w:r>
      <w:r>
        <w:rPr>
          <w:rFonts w:eastAsia="Times New Roman"/>
          <w:spacing w:val="-11"/>
          <w:sz w:val="24"/>
          <w:szCs w:val="24"/>
        </w:rPr>
        <w:t xml:space="preserve">осуществлением регулярных перевозок пассажиров по социально-значимым муниципальным </w:t>
      </w:r>
      <w:r>
        <w:rPr>
          <w:rFonts w:eastAsia="Times New Roman"/>
          <w:spacing w:val="-8"/>
          <w:sz w:val="24"/>
          <w:szCs w:val="24"/>
        </w:rPr>
        <w:t>маршрутам     регулярных     перевозок  №___</w:t>
      </w:r>
      <w:r>
        <w:rPr>
          <w:rFonts w:eastAsia="Times New Roman"/>
          <w:sz w:val="24"/>
          <w:szCs w:val="24"/>
        </w:rPr>
        <w:t xml:space="preserve">  </w:t>
      </w:r>
      <w:r>
        <w:rPr>
          <w:rFonts w:eastAsia="Times New Roman"/>
          <w:spacing w:val="-4"/>
          <w:sz w:val="24"/>
          <w:szCs w:val="24"/>
        </w:rPr>
        <w:t xml:space="preserve">в    соответствии    с  муниципальным контрактом (договором) </w:t>
      </w:r>
      <w:r>
        <w:rPr>
          <w:rFonts w:eastAsia="Times New Roman"/>
          <w:spacing w:val="-13"/>
          <w:sz w:val="24"/>
          <w:szCs w:val="24"/>
        </w:rPr>
        <w:t xml:space="preserve">и  картами маршрута на выполнение работ, связанных с осуществлением </w:t>
      </w:r>
      <w:r>
        <w:rPr>
          <w:rFonts w:eastAsia="Times New Roman"/>
          <w:sz w:val="24"/>
          <w:szCs w:val="24"/>
        </w:rPr>
        <w:t xml:space="preserve">регулярных перевозок пассажиров и багажа автомобильным транспортом по регулируемым тарифам </w:t>
      </w:r>
      <w:proofErr w:type="gramStart"/>
      <w:r>
        <w:rPr>
          <w:rFonts w:eastAsia="Times New Roman"/>
          <w:sz w:val="24"/>
          <w:szCs w:val="24"/>
        </w:rPr>
        <w:t>от</w:t>
      </w:r>
      <w:proofErr w:type="gramEnd"/>
      <w:r>
        <w:rPr>
          <w:rFonts w:eastAsia="Times New Roman"/>
          <w:sz w:val="24"/>
          <w:szCs w:val="24"/>
        </w:rPr>
        <w:t>____________</w:t>
      </w:r>
      <w:r>
        <w:rPr>
          <w:rFonts w:eastAsia="Times New Roman"/>
          <w:sz w:val="24"/>
          <w:szCs w:val="24"/>
        </w:rPr>
        <w:tab/>
        <w:t>.</w:t>
      </w:r>
    </w:p>
    <w:p w:rsidR="001701FB" w:rsidRDefault="001701FB" w:rsidP="001701FB">
      <w:pPr>
        <w:pStyle w:val="ae"/>
        <w:rPr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Размер субсидии прошу установить в соответствии с Порядком предоставления субсидий из бюджета </w:t>
      </w:r>
      <w:proofErr w:type="spellStart"/>
      <w:r>
        <w:rPr>
          <w:rFonts w:eastAsia="Times New Roman"/>
          <w:sz w:val="24"/>
          <w:szCs w:val="24"/>
        </w:rPr>
        <w:t>Слюдянского</w:t>
      </w:r>
      <w:proofErr w:type="spellEnd"/>
      <w:r>
        <w:rPr>
          <w:rFonts w:eastAsia="Times New Roman"/>
          <w:sz w:val="24"/>
          <w:szCs w:val="24"/>
        </w:rPr>
        <w:t xml:space="preserve"> муниципального района юридическим лицам, индивидуальным </w:t>
      </w:r>
      <w:r>
        <w:rPr>
          <w:rFonts w:eastAsia="Times New Roman"/>
          <w:spacing w:val="-12"/>
          <w:sz w:val="24"/>
          <w:szCs w:val="24"/>
        </w:rPr>
        <w:t xml:space="preserve">предпринимателям, осуществляющим регулярные перевозки пассажиров по социально-значимым  </w:t>
      </w:r>
      <w:r>
        <w:rPr>
          <w:rFonts w:eastAsia="Times New Roman"/>
          <w:sz w:val="24"/>
          <w:szCs w:val="24"/>
        </w:rPr>
        <w:t>муниципальным маршрутам регулярных перевозок, установленным постановлением администрации</w:t>
      </w:r>
      <w:r>
        <w:rPr>
          <w:rFonts w:eastAsia="Times New Roman"/>
          <w:spacing w:val="-11"/>
          <w:sz w:val="24"/>
          <w:szCs w:val="24"/>
        </w:rPr>
        <w:t xml:space="preserve"> </w:t>
      </w:r>
      <w:proofErr w:type="spellStart"/>
      <w:r>
        <w:rPr>
          <w:rFonts w:eastAsia="Times New Roman"/>
          <w:spacing w:val="-11"/>
          <w:sz w:val="24"/>
          <w:szCs w:val="24"/>
        </w:rPr>
        <w:t>Слюдянского</w:t>
      </w:r>
      <w:proofErr w:type="spellEnd"/>
      <w:r>
        <w:rPr>
          <w:rFonts w:eastAsia="Times New Roman"/>
          <w:spacing w:val="-11"/>
          <w:sz w:val="24"/>
          <w:szCs w:val="24"/>
        </w:rPr>
        <w:t xml:space="preserve"> муниципального района, в целях возмещения </w:t>
      </w:r>
      <w:r>
        <w:rPr>
          <w:rFonts w:eastAsia="Times New Roman"/>
          <w:spacing w:val="-12"/>
          <w:sz w:val="24"/>
          <w:szCs w:val="24"/>
        </w:rPr>
        <w:t xml:space="preserve">части затрат, связанных с осуществлением регулярных перевозок пассажиров </w:t>
      </w:r>
      <w:r>
        <w:rPr>
          <w:rFonts w:eastAsia="Times New Roman"/>
          <w:spacing w:val="-7"/>
          <w:sz w:val="24"/>
          <w:szCs w:val="24"/>
        </w:rPr>
        <w:t>по социально-значимым муниципальным маршрутам регулярных перевозок</w:t>
      </w:r>
      <w:r>
        <w:rPr>
          <w:rFonts w:eastAsia="Times New Roman"/>
          <w:sz w:val="24"/>
          <w:szCs w:val="24"/>
        </w:rPr>
        <w:t>.</w:t>
      </w:r>
      <w:proofErr w:type="gramEnd"/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pacing w:val="-11"/>
          <w:sz w:val="24"/>
          <w:szCs w:val="24"/>
        </w:rPr>
        <w:t>Предварительный расчет возмещаемых затрат прилагается.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Информация о заявителе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Полное наименование юридического лица, Ф.И.О. индивидуального предпринимателя</w:t>
      </w:r>
    </w:p>
    <w:p w:rsidR="001701FB" w:rsidRDefault="001701FB" w:rsidP="001701FB">
      <w:pPr>
        <w:pStyle w:val="a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Юридический адрес регистрации</w:t>
      </w:r>
    </w:p>
    <w:p w:rsidR="001701FB" w:rsidRDefault="001701FB" w:rsidP="001701FB">
      <w:pPr>
        <w:pStyle w:val="ae"/>
        <w:rPr>
          <w:rFonts w:eastAsiaTheme="minorEastAsia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Фактический адрес нахождения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Контактные данные (телефон/факс, </w:t>
      </w:r>
      <w:r>
        <w:rPr>
          <w:rFonts w:eastAsia="Times New Roman"/>
          <w:sz w:val="24"/>
          <w:szCs w:val="24"/>
          <w:lang w:val="en-US"/>
        </w:rPr>
        <w:t>e</w:t>
      </w:r>
      <w:r>
        <w:rPr>
          <w:rFonts w:eastAsia="Times New Roman"/>
          <w:sz w:val="24"/>
          <w:szCs w:val="24"/>
        </w:rPr>
        <w:t>-</w:t>
      </w:r>
      <w:r>
        <w:rPr>
          <w:rFonts w:eastAsia="Times New Roman"/>
          <w:sz w:val="24"/>
          <w:szCs w:val="24"/>
          <w:lang w:val="en-US"/>
        </w:rPr>
        <w:t>mail</w:t>
      </w:r>
      <w:r>
        <w:rPr>
          <w:rFonts w:eastAsia="Times New Roman"/>
          <w:sz w:val="24"/>
          <w:szCs w:val="24"/>
        </w:rPr>
        <w:t>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ИНН/КПП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 xml:space="preserve">Сведения о лице, имеющем право без доверенности действовать от </w:t>
      </w:r>
      <w:r>
        <w:rPr>
          <w:rFonts w:eastAsia="Times New Roman"/>
          <w:sz w:val="24"/>
          <w:szCs w:val="24"/>
        </w:rPr>
        <w:t>имени юридического лица: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Отчество (при наличии)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1701FB" w:rsidRDefault="001701FB" w:rsidP="001701FB">
      <w:pPr>
        <w:shd w:val="clear" w:color="auto" w:fill="FFFFFF"/>
        <w:spacing w:line="379" w:lineRule="exact"/>
        <w:ind w:left="2170" w:hanging="2170"/>
      </w:pPr>
      <w:r>
        <w:rPr>
          <w:spacing w:val="-1"/>
          <w:sz w:val="22"/>
          <w:szCs w:val="22"/>
        </w:rPr>
        <w:t>(серия, номер, когда и кем выдан документ)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об участниках (учредителях) юридического лица: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Имя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Отчество (при наличии)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1701FB" w:rsidRDefault="001701FB" w:rsidP="001701FB">
      <w:pPr>
        <w:shd w:val="clear" w:color="auto" w:fill="FFFFFF"/>
        <w:ind w:left="2357" w:hanging="2357"/>
      </w:pPr>
      <w:r>
        <w:rPr>
          <w:spacing w:val="-10"/>
          <w:sz w:val="22"/>
          <w:szCs w:val="22"/>
        </w:rPr>
        <w:t>(серия, номер, когда и кем выдан документ)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лице, исполняющем функции единоличного исполнительного органа: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Фамилия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Отчество (при наличии)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1701FB" w:rsidRDefault="001701FB" w:rsidP="001701FB">
      <w:pPr>
        <w:shd w:val="clear" w:color="auto" w:fill="FFFFFF"/>
        <w:ind w:left="2357" w:hanging="2357"/>
      </w:pPr>
      <w:r>
        <w:rPr>
          <w:spacing w:val="-10"/>
          <w:sz w:val="22"/>
          <w:szCs w:val="22"/>
        </w:rPr>
        <w:t>(серия, номер, когда и кем выдан документ)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Сведения о главном бухгалтере: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Фамилия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Отчество (при наличии)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Дата рождения (число, месяц, год)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Место рождения</w:t>
      </w:r>
    </w:p>
    <w:p w:rsidR="001701FB" w:rsidRDefault="001701FB" w:rsidP="001701FB">
      <w:pPr>
        <w:pStyle w:val="ae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Документ, удостоверяющий личность</w:t>
      </w:r>
    </w:p>
    <w:p w:rsidR="001701FB" w:rsidRDefault="001701FB" w:rsidP="001701FB">
      <w:pPr>
        <w:shd w:val="clear" w:color="auto" w:fill="FFFFFF"/>
        <w:spacing w:before="48"/>
        <w:ind w:left="2342" w:hanging="2342"/>
      </w:pPr>
      <w:r>
        <w:rPr>
          <w:spacing w:val="-9"/>
          <w:sz w:val="22"/>
          <w:szCs w:val="22"/>
        </w:rPr>
        <w:t>(серия, номер, когда и кем выдан документ)</w:t>
      </w:r>
    </w:p>
    <w:p w:rsidR="001701FB" w:rsidRDefault="001701FB" w:rsidP="001701FB">
      <w:pPr>
        <w:pStyle w:val="ae"/>
        <w:rPr>
          <w:w w:val="84"/>
          <w:sz w:val="20"/>
        </w:rPr>
      </w:pPr>
      <w:r>
        <w:rPr>
          <w:w w:val="84"/>
        </w:rPr>
        <w:t>Реквизиты для перечисления субсидии</w:t>
      </w:r>
      <w:r>
        <w:rPr>
          <w:w w:val="84"/>
          <w:sz w:val="20"/>
        </w:rPr>
        <w:t>:</w:t>
      </w:r>
    </w:p>
    <w:p w:rsidR="001701FB" w:rsidRDefault="001701FB" w:rsidP="001701FB">
      <w:pPr>
        <w:pStyle w:val="ae"/>
        <w:rPr>
          <w:sz w:val="20"/>
        </w:rPr>
      </w:pPr>
      <w:r>
        <w:rPr>
          <w:spacing w:val="-1"/>
          <w:sz w:val="20"/>
        </w:rPr>
        <w:t>(</w:t>
      </w:r>
      <w:r>
        <w:rPr>
          <w:rFonts w:eastAsia="Times New Roman"/>
          <w:spacing w:val="-1"/>
          <w:sz w:val="20"/>
        </w:rPr>
        <w:t xml:space="preserve">наименование учреждения Центрального банка Российской Федерации </w:t>
      </w:r>
      <w:r>
        <w:rPr>
          <w:rFonts w:eastAsia="Times New Roman"/>
          <w:sz w:val="20"/>
        </w:rPr>
        <w:t>или кредитной организации, расчетный счет, корр. счет, БИК)</w:t>
      </w:r>
    </w:p>
    <w:p w:rsidR="001701FB" w:rsidRDefault="001701FB" w:rsidP="001701FB">
      <w:pPr>
        <w:shd w:val="clear" w:color="auto" w:fill="FFFFFF"/>
        <w:tabs>
          <w:tab w:val="left" w:leader="underscore" w:pos="432"/>
          <w:tab w:val="left" w:leader="underscore" w:pos="2669"/>
        </w:tabs>
        <w:spacing w:before="10" w:line="317" w:lineRule="exact"/>
        <w:ind w:left="10" w:right="10" w:firstLine="7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Настоящим заявлением подтверждаю, что по состоянию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br/>
        <w:t>«</w:t>
      </w:r>
      <w:r>
        <w:rPr>
          <w:sz w:val="24"/>
          <w:szCs w:val="24"/>
        </w:rPr>
        <w:tab/>
        <w:t>»</w:t>
      </w:r>
      <w:r>
        <w:rPr>
          <w:sz w:val="24"/>
          <w:szCs w:val="24"/>
        </w:rPr>
        <w:tab/>
        <w:t>года:</w:t>
      </w:r>
    </w:p>
    <w:p w:rsidR="001701FB" w:rsidRDefault="001701FB" w:rsidP="001701FB">
      <w:pPr>
        <w:shd w:val="clear" w:color="auto" w:fill="FFFFFF"/>
        <w:tabs>
          <w:tab w:val="left" w:pos="1229"/>
        </w:tabs>
        <w:spacing w:line="317" w:lineRule="exact"/>
        <w:ind w:right="14" w:firstLine="744"/>
        <w:jc w:val="both"/>
        <w:rPr>
          <w:sz w:val="24"/>
          <w:szCs w:val="24"/>
        </w:rPr>
      </w:pPr>
      <w:r>
        <w:rPr>
          <w:spacing w:val="-30"/>
          <w:sz w:val="24"/>
          <w:szCs w:val="24"/>
        </w:rPr>
        <w:t>1)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не нахожусь в процессе реорганизации (за исключением </w:t>
      </w:r>
      <w:r>
        <w:rPr>
          <w:spacing w:val="-11"/>
          <w:sz w:val="24"/>
          <w:szCs w:val="24"/>
        </w:rPr>
        <w:t xml:space="preserve">реорганизации в форме присоединения к юридическому лицу, являющемуся </w:t>
      </w:r>
      <w:r>
        <w:rPr>
          <w:spacing w:val="-3"/>
          <w:sz w:val="24"/>
          <w:szCs w:val="24"/>
        </w:rPr>
        <w:t xml:space="preserve">заявителем другого юридического лица), ликвидации, в отношении </w:t>
      </w:r>
      <w:r>
        <w:rPr>
          <w:spacing w:val="-12"/>
          <w:sz w:val="24"/>
          <w:szCs w:val="24"/>
        </w:rPr>
        <w:t>предприятия не введена процедура банкротства, деятельность предприятия не</w:t>
      </w:r>
      <w:r>
        <w:rPr>
          <w:spacing w:val="-12"/>
          <w:sz w:val="24"/>
          <w:szCs w:val="24"/>
        </w:rPr>
        <w:br/>
      </w:r>
      <w:r>
        <w:rPr>
          <w:spacing w:val="-11"/>
          <w:sz w:val="24"/>
          <w:szCs w:val="24"/>
        </w:rPr>
        <w:t xml:space="preserve">приостановлена в порядке, предусмотренном законодательством Российской </w:t>
      </w:r>
      <w:r>
        <w:rPr>
          <w:sz w:val="24"/>
          <w:szCs w:val="24"/>
        </w:rPr>
        <w:t>Федерации;</w:t>
      </w:r>
    </w:p>
    <w:p w:rsidR="001701FB" w:rsidRDefault="001701FB" w:rsidP="001701FB">
      <w:pPr>
        <w:widowControl w:val="0"/>
        <w:numPr>
          <w:ilvl w:val="0"/>
          <w:numId w:val="3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right="10" w:firstLine="715"/>
        <w:jc w:val="both"/>
        <w:rPr>
          <w:spacing w:val="-17"/>
          <w:sz w:val="24"/>
          <w:szCs w:val="24"/>
        </w:rPr>
      </w:pPr>
      <w:proofErr w:type="gramStart"/>
      <w:r>
        <w:rPr>
          <w:spacing w:val="-10"/>
          <w:sz w:val="24"/>
          <w:szCs w:val="24"/>
        </w:rPr>
        <w:t xml:space="preserve">не являюсь иностранным юридическим лицом, а также российским </w:t>
      </w:r>
      <w:r>
        <w:rPr>
          <w:spacing w:val="-5"/>
          <w:sz w:val="24"/>
          <w:szCs w:val="24"/>
        </w:rPr>
        <w:t xml:space="preserve">юридическим лицом, в уставном (складочном) капитале которого доля </w:t>
      </w:r>
      <w:r>
        <w:rPr>
          <w:spacing w:val="-4"/>
          <w:sz w:val="24"/>
          <w:szCs w:val="24"/>
        </w:rPr>
        <w:t xml:space="preserve">участия иностранных юридических лиц, местом регистрации которых </w:t>
      </w:r>
      <w:r>
        <w:rPr>
          <w:spacing w:val="-7"/>
          <w:sz w:val="24"/>
          <w:szCs w:val="24"/>
        </w:rPr>
        <w:t xml:space="preserve">является государство или территория, включенные в утвержденный </w:t>
      </w:r>
      <w:r>
        <w:rPr>
          <w:spacing w:val="-10"/>
          <w:sz w:val="24"/>
          <w:szCs w:val="24"/>
        </w:rPr>
        <w:t xml:space="preserve">Министерством финансов Российской Федерации перечень государств и </w:t>
      </w:r>
      <w:r>
        <w:rPr>
          <w:spacing w:val="-11"/>
          <w:sz w:val="24"/>
          <w:szCs w:val="24"/>
        </w:rPr>
        <w:t xml:space="preserve">территорий, предоставляющих льготный налоговый режим налогообложения </w:t>
      </w:r>
      <w:r>
        <w:rPr>
          <w:spacing w:val="-12"/>
          <w:sz w:val="24"/>
          <w:szCs w:val="24"/>
        </w:rPr>
        <w:t xml:space="preserve">и (или) не предусматривающих раскрытия и предоставления информации при </w:t>
      </w:r>
      <w:r>
        <w:rPr>
          <w:spacing w:val="-10"/>
          <w:sz w:val="24"/>
          <w:szCs w:val="24"/>
        </w:rPr>
        <w:t>проведении финансовых операций (офшорные зоны) в отношении таких</w:t>
      </w:r>
      <w:proofErr w:type="gramEnd"/>
      <w:r>
        <w:rPr>
          <w:spacing w:val="-10"/>
          <w:sz w:val="24"/>
          <w:szCs w:val="24"/>
        </w:rPr>
        <w:t xml:space="preserve"> юридических лиц, в совокупности превышает 50 процентов;</w:t>
      </w:r>
    </w:p>
    <w:p w:rsidR="001701FB" w:rsidRDefault="001701FB" w:rsidP="001701FB">
      <w:pPr>
        <w:widowControl w:val="0"/>
        <w:numPr>
          <w:ilvl w:val="0"/>
          <w:numId w:val="33"/>
        </w:numPr>
        <w:shd w:val="clear" w:color="auto" w:fill="FFFFFF"/>
        <w:tabs>
          <w:tab w:val="left" w:pos="1042"/>
        </w:tabs>
        <w:autoSpaceDE w:val="0"/>
        <w:autoSpaceDN w:val="0"/>
        <w:adjustRightInd w:val="0"/>
        <w:spacing w:line="322" w:lineRule="exact"/>
        <w:ind w:firstLine="715"/>
        <w:jc w:val="both"/>
        <w:rPr>
          <w:spacing w:val="-17"/>
          <w:sz w:val="24"/>
          <w:szCs w:val="24"/>
        </w:rPr>
      </w:pPr>
      <w:r>
        <w:rPr>
          <w:spacing w:val="-9"/>
          <w:sz w:val="24"/>
          <w:szCs w:val="24"/>
        </w:rPr>
        <w:t xml:space="preserve">не получаю средства из бюджета </w:t>
      </w:r>
      <w:proofErr w:type="spellStart"/>
      <w:r>
        <w:rPr>
          <w:spacing w:val="-9"/>
          <w:sz w:val="24"/>
          <w:szCs w:val="24"/>
        </w:rPr>
        <w:t>Слюдянского</w:t>
      </w:r>
      <w:proofErr w:type="spellEnd"/>
      <w:r>
        <w:rPr>
          <w:spacing w:val="-9"/>
          <w:sz w:val="24"/>
          <w:szCs w:val="24"/>
        </w:rPr>
        <w:t xml:space="preserve"> муниципального района в соответствии с иными </w:t>
      </w:r>
      <w:r>
        <w:rPr>
          <w:spacing w:val="-11"/>
          <w:sz w:val="24"/>
          <w:szCs w:val="24"/>
        </w:rPr>
        <w:t xml:space="preserve">нормативными правовыми актами </w:t>
      </w:r>
      <w:proofErr w:type="spellStart"/>
      <w:r>
        <w:rPr>
          <w:spacing w:val="-11"/>
          <w:sz w:val="24"/>
          <w:szCs w:val="24"/>
        </w:rPr>
        <w:t>Слюдянского</w:t>
      </w:r>
      <w:proofErr w:type="spellEnd"/>
      <w:r>
        <w:rPr>
          <w:spacing w:val="-11"/>
          <w:sz w:val="24"/>
          <w:szCs w:val="24"/>
        </w:rPr>
        <w:t xml:space="preserve"> муниципального района в целях возмещения части затрат на </w:t>
      </w:r>
      <w:r>
        <w:rPr>
          <w:spacing w:val="-10"/>
          <w:sz w:val="24"/>
          <w:szCs w:val="24"/>
        </w:rPr>
        <w:t>выполнение работ, связанных с осуществлением регулярных перевозок пассажиров по регулируемым тарифам по социально-значимым муниципальным маршрутам регулярных перевозок;</w:t>
      </w:r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proofErr w:type="gramStart"/>
      <w:r>
        <w:rPr>
          <w:spacing w:val="-17"/>
        </w:rPr>
        <w:t>4)</w:t>
      </w:r>
      <w:r>
        <w:tab/>
      </w:r>
      <w:r>
        <w:rPr>
          <w:rFonts w:eastAsia="Times New Roman"/>
          <w:sz w:val="24"/>
          <w:szCs w:val="24"/>
        </w:rPr>
        <w:t xml:space="preserve">в реестре дисквалифицированных лиц отсутствуют сведения: о </w:t>
      </w:r>
      <w:r>
        <w:rPr>
          <w:rFonts w:eastAsia="Times New Roman"/>
          <w:spacing w:val="-13"/>
          <w:sz w:val="24"/>
          <w:szCs w:val="24"/>
        </w:rPr>
        <w:t>дисквалифицированных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>руководителе,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pacing w:val="-12"/>
          <w:sz w:val="24"/>
          <w:szCs w:val="24"/>
        </w:rPr>
        <w:t>членах</w:t>
      </w:r>
      <w:r>
        <w:rPr>
          <w:rFonts w:ascii="Arial" w:hAnsi="Arial" w:cs="Arial"/>
          <w:sz w:val="24"/>
          <w:szCs w:val="24"/>
        </w:rPr>
        <w:tab/>
      </w:r>
      <w:r>
        <w:rPr>
          <w:rFonts w:eastAsia="Times New Roman"/>
          <w:spacing w:val="-13"/>
          <w:sz w:val="24"/>
          <w:szCs w:val="24"/>
        </w:rPr>
        <w:t xml:space="preserve">коллегиального </w:t>
      </w:r>
      <w:r>
        <w:rPr>
          <w:rFonts w:eastAsia="Times New Roman"/>
          <w:sz w:val="24"/>
          <w:szCs w:val="24"/>
        </w:rPr>
        <w:t xml:space="preserve">исполнительного органа, лице, исполняющем функции единоличного </w:t>
      </w:r>
      <w:r>
        <w:rPr>
          <w:rFonts w:eastAsia="Times New Roman"/>
          <w:spacing w:val="-9"/>
          <w:sz w:val="24"/>
          <w:szCs w:val="24"/>
        </w:rPr>
        <w:t xml:space="preserve">исполнительного органа, или главном бухгалтере заявителя, являющегося </w:t>
      </w:r>
      <w:r>
        <w:rPr>
          <w:rFonts w:eastAsia="Times New Roman"/>
          <w:sz w:val="24"/>
          <w:szCs w:val="24"/>
        </w:rPr>
        <w:t>юридическим лицом, об индивидуальном предпринимателе;</w:t>
      </w:r>
      <w:proofErr w:type="gramEnd"/>
    </w:p>
    <w:p w:rsidR="001701FB" w:rsidRDefault="001701FB" w:rsidP="001701FB">
      <w:pPr>
        <w:pStyle w:val="ae"/>
        <w:ind w:firstLine="709"/>
        <w:rPr>
          <w:sz w:val="24"/>
          <w:szCs w:val="24"/>
        </w:rPr>
      </w:pPr>
      <w:r>
        <w:rPr>
          <w:spacing w:val="-21"/>
          <w:sz w:val="24"/>
          <w:szCs w:val="24"/>
        </w:rPr>
        <w:t>5)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не нахожусь в перечне организаций и физических лиц, в отношении </w:t>
      </w:r>
      <w:r>
        <w:rPr>
          <w:rFonts w:eastAsia="Times New Roman"/>
          <w:spacing w:val="-9"/>
          <w:sz w:val="24"/>
          <w:szCs w:val="24"/>
        </w:rPr>
        <w:t xml:space="preserve">которых имеются сведения о причастности к экстремистской деятельности </w:t>
      </w:r>
      <w:r>
        <w:rPr>
          <w:rFonts w:eastAsia="Times New Roman"/>
          <w:sz w:val="24"/>
          <w:szCs w:val="24"/>
        </w:rPr>
        <w:t xml:space="preserve">или терроризму, либо в перечне организаций и физических лиц, в отношении </w:t>
      </w:r>
      <w:r>
        <w:rPr>
          <w:rFonts w:eastAsia="Times New Roman"/>
          <w:spacing w:val="-8"/>
          <w:sz w:val="24"/>
          <w:szCs w:val="24"/>
        </w:rPr>
        <w:t xml:space="preserve">которых имеются сведения о причастности к распространению оружия </w:t>
      </w:r>
      <w:r>
        <w:rPr>
          <w:rFonts w:eastAsia="Times New Roman"/>
          <w:sz w:val="24"/>
          <w:szCs w:val="24"/>
        </w:rPr>
        <w:t>массового уничтожения.</w:t>
      </w:r>
    </w:p>
    <w:p w:rsidR="001701FB" w:rsidRDefault="001701FB" w:rsidP="001701FB">
      <w:pPr>
        <w:shd w:val="clear" w:color="auto" w:fill="FFFFFF"/>
        <w:spacing w:line="322" w:lineRule="exact"/>
        <w:ind w:left="715"/>
        <w:rPr>
          <w:sz w:val="24"/>
          <w:szCs w:val="24"/>
        </w:rPr>
      </w:pPr>
      <w:r>
        <w:rPr>
          <w:spacing w:val="-10"/>
          <w:sz w:val="24"/>
          <w:szCs w:val="24"/>
        </w:rPr>
        <w:lastRenderedPageBreak/>
        <w:t>Данное заявление означает согласие:</w:t>
      </w:r>
    </w:p>
    <w:p w:rsidR="001701FB" w:rsidRDefault="001701FB" w:rsidP="001701FB">
      <w:pPr>
        <w:shd w:val="clear" w:color="auto" w:fill="FFFFFF"/>
        <w:spacing w:line="322" w:lineRule="exact"/>
        <w:ind w:firstLine="710"/>
        <w:jc w:val="both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на проверку любых данных, представленных в настоящем заявлении; </w:t>
      </w:r>
      <w:proofErr w:type="gramStart"/>
      <w:r>
        <w:rPr>
          <w:spacing w:val="-13"/>
          <w:sz w:val="24"/>
          <w:szCs w:val="24"/>
        </w:rPr>
        <w:t xml:space="preserve">на </w:t>
      </w:r>
      <w:r>
        <w:rPr>
          <w:spacing w:val="-10"/>
          <w:sz w:val="24"/>
          <w:szCs w:val="24"/>
        </w:rPr>
        <w:t xml:space="preserve">публикацию (размещение) в информационно-телекоммуникационной сети </w:t>
      </w:r>
      <w:r>
        <w:rPr>
          <w:spacing w:val="-4"/>
          <w:sz w:val="24"/>
          <w:szCs w:val="24"/>
        </w:rPr>
        <w:t xml:space="preserve">Интернет информации о заявителе, о подаваемом заявителем пакете </w:t>
      </w:r>
      <w:r>
        <w:rPr>
          <w:spacing w:val="-3"/>
          <w:sz w:val="24"/>
          <w:szCs w:val="24"/>
        </w:rPr>
        <w:t xml:space="preserve">документов, иной информации о заявителе, связанной с условиями и </w:t>
      </w:r>
      <w:r>
        <w:rPr>
          <w:spacing w:val="-12"/>
          <w:sz w:val="24"/>
          <w:szCs w:val="24"/>
        </w:rPr>
        <w:t xml:space="preserve">порядком предоставления субсидии согласно разделу </w:t>
      </w:r>
      <w:r>
        <w:rPr>
          <w:spacing w:val="-12"/>
          <w:sz w:val="24"/>
          <w:szCs w:val="24"/>
          <w:lang w:val="en-US"/>
        </w:rPr>
        <w:t>II</w:t>
      </w:r>
      <w:r>
        <w:rPr>
          <w:spacing w:val="-12"/>
          <w:sz w:val="24"/>
          <w:szCs w:val="24"/>
        </w:rPr>
        <w:t xml:space="preserve"> Положения о порядке </w:t>
      </w:r>
      <w:r>
        <w:rPr>
          <w:spacing w:val="-7"/>
          <w:sz w:val="24"/>
          <w:szCs w:val="24"/>
        </w:rPr>
        <w:t xml:space="preserve">предоставления субсидий из бюджета </w:t>
      </w:r>
      <w:proofErr w:type="spellStart"/>
      <w:r>
        <w:rPr>
          <w:spacing w:val="-7"/>
          <w:sz w:val="24"/>
          <w:szCs w:val="24"/>
        </w:rPr>
        <w:t>Слюдянского</w:t>
      </w:r>
      <w:proofErr w:type="spellEnd"/>
      <w:r>
        <w:rPr>
          <w:spacing w:val="-7"/>
          <w:sz w:val="24"/>
          <w:szCs w:val="24"/>
        </w:rPr>
        <w:t xml:space="preserve"> муниципального района юридическим лицам (за </w:t>
      </w:r>
      <w:r>
        <w:rPr>
          <w:sz w:val="24"/>
          <w:szCs w:val="24"/>
        </w:rPr>
        <w:t xml:space="preserve">исключением государственных (муниципальных) учреждений), </w:t>
      </w:r>
      <w:r>
        <w:rPr>
          <w:spacing w:val="-9"/>
          <w:sz w:val="24"/>
          <w:szCs w:val="24"/>
        </w:rPr>
        <w:t xml:space="preserve">индивидуальным      предпринимателям,      осуществляющим      регулярные </w:t>
      </w:r>
      <w:r>
        <w:rPr>
          <w:spacing w:val="-6"/>
          <w:sz w:val="24"/>
          <w:szCs w:val="24"/>
        </w:rPr>
        <w:t xml:space="preserve">перевозки пассажиров по регулируемым тарифам по социально-значимым муниципальным </w:t>
      </w:r>
      <w:r>
        <w:rPr>
          <w:spacing w:val="-3"/>
          <w:sz w:val="24"/>
          <w:szCs w:val="24"/>
        </w:rPr>
        <w:t>маршрутам регулярных</w:t>
      </w:r>
      <w:proofErr w:type="gramEnd"/>
      <w:r>
        <w:rPr>
          <w:spacing w:val="-3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перевозок</w:t>
      </w:r>
      <w:r>
        <w:rPr>
          <w:spacing w:val="-9"/>
          <w:sz w:val="24"/>
          <w:szCs w:val="24"/>
        </w:rPr>
        <w:t xml:space="preserve">, установленным правовыми актами администрации </w:t>
      </w:r>
      <w:proofErr w:type="spellStart"/>
      <w:r>
        <w:rPr>
          <w:spacing w:val="-9"/>
          <w:sz w:val="24"/>
          <w:szCs w:val="24"/>
        </w:rPr>
        <w:t>Слюдянского</w:t>
      </w:r>
      <w:proofErr w:type="spellEnd"/>
      <w:r>
        <w:rPr>
          <w:spacing w:val="-9"/>
          <w:sz w:val="24"/>
          <w:szCs w:val="24"/>
        </w:rPr>
        <w:t xml:space="preserve"> муниципального района</w:t>
      </w:r>
      <w:r>
        <w:rPr>
          <w:spacing w:val="-5"/>
          <w:sz w:val="24"/>
          <w:szCs w:val="24"/>
        </w:rPr>
        <w:t xml:space="preserve">, в целях </w:t>
      </w:r>
      <w:r>
        <w:rPr>
          <w:spacing w:val="-12"/>
          <w:sz w:val="24"/>
          <w:szCs w:val="24"/>
        </w:rPr>
        <w:t xml:space="preserve">возмещения части затрат на выполнение работ, связанных с осуществлением </w:t>
      </w:r>
      <w:r>
        <w:rPr>
          <w:spacing w:val="-6"/>
          <w:sz w:val="24"/>
          <w:szCs w:val="24"/>
        </w:rPr>
        <w:t xml:space="preserve">регулярных перевозок пассажиров по регулируемым тарифам по социально-значимым  </w:t>
      </w:r>
      <w:r>
        <w:rPr>
          <w:sz w:val="24"/>
          <w:szCs w:val="24"/>
        </w:rPr>
        <w:t>муниципальным маршрутам регулярных перевозок</w:t>
      </w:r>
      <w:r>
        <w:rPr>
          <w:spacing w:val="-4"/>
          <w:sz w:val="24"/>
          <w:szCs w:val="24"/>
        </w:rPr>
        <w:t xml:space="preserve">, а также согласие на обработку </w:t>
      </w:r>
      <w:r>
        <w:rPr>
          <w:sz w:val="24"/>
          <w:szCs w:val="24"/>
        </w:rPr>
        <w:t>персональных данных (для физического лица).</w:t>
      </w:r>
      <w:proofErr w:type="gramEnd"/>
    </w:p>
    <w:p w:rsidR="001701FB" w:rsidRDefault="001701FB" w:rsidP="001701FB">
      <w:pPr>
        <w:shd w:val="clear" w:color="auto" w:fill="FFFFFF"/>
        <w:spacing w:line="322" w:lineRule="exact"/>
        <w:ind w:left="710"/>
        <w:rPr>
          <w:sz w:val="24"/>
          <w:szCs w:val="24"/>
        </w:rPr>
      </w:pPr>
      <w:r>
        <w:rPr>
          <w:spacing w:val="-10"/>
          <w:sz w:val="24"/>
          <w:szCs w:val="24"/>
        </w:rPr>
        <w:t>Полноту и достоверность представленной информации подтверждаю.</w:t>
      </w:r>
    </w:p>
    <w:p w:rsidR="001701FB" w:rsidRDefault="001701FB" w:rsidP="001701FB">
      <w:pPr>
        <w:shd w:val="clear" w:color="auto" w:fill="FFFFFF"/>
        <w:spacing w:before="38"/>
        <w:ind w:left="5"/>
        <w:rPr>
          <w:sz w:val="24"/>
          <w:szCs w:val="24"/>
        </w:rPr>
      </w:pPr>
      <w:r>
        <w:rPr>
          <w:spacing w:val="-11"/>
          <w:sz w:val="24"/>
          <w:szCs w:val="24"/>
        </w:rPr>
        <w:t>Заявитель</w:t>
      </w:r>
    </w:p>
    <w:p w:rsidR="001701FB" w:rsidRDefault="001701FB" w:rsidP="001701FB">
      <w:pPr>
        <w:spacing w:after="67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459"/>
        <w:gridCol w:w="946"/>
      </w:tblGrid>
      <w:tr w:rsidR="001701FB" w:rsidTr="001701FB">
        <w:trPr>
          <w:trHeight w:hRule="exact" w:val="250"/>
        </w:trPr>
        <w:tc>
          <w:tcPr>
            <w:tcW w:w="1459" w:type="dxa"/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proofErr w:type="gramStart"/>
            <w:r>
              <w:rPr>
                <w:spacing w:val="-12"/>
                <w:sz w:val="22"/>
                <w:szCs w:val="22"/>
              </w:rPr>
              <w:t>(наименование</w:t>
            </w:r>
            <w:proofErr w:type="gramEnd"/>
          </w:p>
        </w:tc>
        <w:tc>
          <w:tcPr>
            <w:tcW w:w="946" w:type="dxa"/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proofErr w:type="gramStart"/>
            <w:r>
              <w:rPr>
                <w:spacing w:val="-6"/>
                <w:sz w:val="22"/>
                <w:szCs w:val="22"/>
              </w:rPr>
              <w:t>(И.О.</w:t>
            </w:r>
            <w:proofErr w:type="gramEnd"/>
          </w:p>
        </w:tc>
      </w:tr>
      <w:tr w:rsidR="001701FB" w:rsidTr="001701FB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1"/>
                <w:sz w:val="22"/>
                <w:szCs w:val="22"/>
              </w:rPr>
              <w:t>заявителя или</w:t>
            </w:r>
          </w:p>
        </w:tc>
        <w:tc>
          <w:tcPr>
            <w:tcW w:w="946" w:type="dxa"/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>
              <w:rPr>
                <w:spacing w:val="-4"/>
                <w:sz w:val="22"/>
                <w:szCs w:val="22"/>
              </w:rPr>
              <w:t>Фамили</w:t>
            </w:r>
            <w:proofErr w:type="spellEnd"/>
          </w:p>
        </w:tc>
      </w:tr>
      <w:tr w:rsidR="001701FB" w:rsidTr="001701FB">
        <w:trPr>
          <w:trHeight w:hRule="exact" w:val="226"/>
        </w:trPr>
        <w:tc>
          <w:tcPr>
            <w:tcW w:w="1459" w:type="dxa"/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подпись лица,</w:t>
            </w:r>
          </w:p>
        </w:tc>
        <w:tc>
          <w:tcPr>
            <w:tcW w:w="946" w:type="dxa"/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я)</w:t>
            </w:r>
          </w:p>
        </w:tc>
      </w:tr>
      <w:tr w:rsidR="001701FB" w:rsidTr="001701FB">
        <w:trPr>
          <w:trHeight w:hRule="exact" w:val="235"/>
        </w:trPr>
        <w:tc>
          <w:tcPr>
            <w:tcW w:w="1459" w:type="dxa"/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>
              <w:rPr>
                <w:spacing w:val="-12"/>
                <w:sz w:val="22"/>
                <w:szCs w:val="22"/>
              </w:rPr>
              <w:t>уполномоченн</w:t>
            </w:r>
            <w:proofErr w:type="spellEnd"/>
          </w:p>
        </w:tc>
        <w:tc>
          <w:tcPr>
            <w:tcW w:w="946" w:type="dxa"/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1701FB" w:rsidTr="001701FB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proofErr w:type="gramStart"/>
            <w:r>
              <w:rPr>
                <w:spacing w:val="-11"/>
                <w:sz w:val="22"/>
                <w:szCs w:val="22"/>
              </w:rPr>
              <w:t>ого</w:t>
            </w:r>
            <w:proofErr w:type="gramEnd"/>
            <w:r>
              <w:rPr>
                <w:spacing w:val="-11"/>
                <w:sz w:val="22"/>
                <w:szCs w:val="22"/>
              </w:rPr>
              <w:t xml:space="preserve"> выступать</w:t>
            </w:r>
          </w:p>
        </w:tc>
        <w:tc>
          <w:tcPr>
            <w:tcW w:w="946" w:type="dxa"/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1701FB" w:rsidTr="001701FB">
        <w:trPr>
          <w:trHeight w:hRule="exact" w:val="211"/>
        </w:trPr>
        <w:tc>
          <w:tcPr>
            <w:tcW w:w="1459" w:type="dxa"/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z w:val="22"/>
                <w:szCs w:val="22"/>
              </w:rPr>
              <w:t>от имени</w:t>
            </w:r>
          </w:p>
        </w:tc>
        <w:tc>
          <w:tcPr>
            <w:tcW w:w="946" w:type="dxa"/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1701FB" w:rsidTr="001701FB">
        <w:trPr>
          <w:trHeight w:hRule="exact" w:val="230"/>
        </w:trPr>
        <w:tc>
          <w:tcPr>
            <w:tcW w:w="1459" w:type="dxa"/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rPr>
                <w:spacing w:val="-12"/>
                <w:sz w:val="22"/>
                <w:szCs w:val="22"/>
              </w:rPr>
              <w:t>заявителя)</w:t>
            </w:r>
          </w:p>
        </w:tc>
        <w:tc>
          <w:tcPr>
            <w:tcW w:w="946" w:type="dxa"/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1701FB" w:rsidRDefault="001701FB" w:rsidP="001701FB">
      <w:pPr>
        <w:shd w:val="clear" w:color="auto" w:fill="FFFFFF"/>
        <w:spacing w:before="34" w:line="326" w:lineRule="exact"/>
        <w:ind w:left="5" w:right="6451"/>
        <w:rPr>
          <w:sz w:val="24"/>
          <w:szCs w:val="24"/>
        </w:rPr>
      </w:pPr>
      <w:r>
        <w:rPr>
          <w:spacing w:val="-12"/>
          <w:sz w:val="24"/>
          <w:szCs w:val="24"/>
        </w:rPr>
        <w:t xml:space="preserve">М.П. (при наличии) </w:t>
      </w:r>
      <w:r>
        <w:rPr>
          <w:sz w:val="24"/>
          <w:szCs w:val="24"/>
        </w:rPr>
        <w:t>Дата</w:t>
      </w:r>
    </w:p>
    <w:p w:rsidR="001701FB" w:rsidRDefault="001701FB" w:rsidP="001701FB">
      <w:pPr>
        <w:rPr>
          <w:sz w:val="24"/>
          <w:szCs w:val="24"/>
        </w:rPr>
        <w:sectPr w:rsidR="001701FB">
          <w:pgSz w:w="11909" w:h="16834"/>
          <w:pgMar w:top="1440" w:right="605" w:bottom="720" w:left="1134" w:header="720" w:footer="720" w:gutter="0"/>
          <w:cols w:space="720"/>
        </w:sectPr>
      </w:pPr>
    </w:p>
    <w:p w:rsidR="001701FB" w:rsidRDefault="001701FB" w:rsidP="001701FB">
      <w:pPr>
        <w:shd w:val="clear" w:color="auto" w:fill="FFFFFF"/>
        <w:spacing w:line="240" w:lineRule="exact"/>
        <w:ind w:right="10"/>
        <w:jc w:val="right"/>
      </w:pPr>
      <w:r>
        <w:rPr>
          <w:spacing w:val="-12"/>
        </w:rPr>
        <w:lastRenderedPageBreak/>
        <w:t>Приложение</w:t>
      </w:r>
    </w:p>
    <w:p w:rsidR="001701FB" w:rsidRDefault="001701FB" w:rsidP="001701FB">
      <w:pPr>
        <w:shd w:val="clear" w:color="auto" w:fill="FFFFFF"/>
        <w:spacing w:line="240" w:lineRule="exact"/>
        <w:ind w:right="14"/>
        <w:jc w:val="right"/>
      </w:pPr>
      <w:r>
        <w:rPr>
          <w:spacing w:val="-10"/>
        </w:rPr>
        <w:t>к заявлению о заключении соглашения и предоставлении</w:t>
      </w:r>
    </w:p>
    <w:p w:rsidR="001701FB" w:rsidRDefault="001701FB" w:rsidP="001701FB">
      <w:pPr>
        <w:shd w:val="clear" w:color="auto" w:fill="FFFFFF"/>
        <w:spacing w:line="240" w:lineRule="exact"/>
        <w:ind w:right="19"/>
        <w:jc w:val="right"/>
      </w:pPr>
      <w:r>
        <w:rPr>
          <w:spacing w:val="-11"/>
        </w:rPr>
        <w:t>субсидии в целях возмещения части затрат на выполнение работ,</w:t>
      </w:r>
    </w:p>
    <w:p w:rsidR="001701FB" w:rsidRDefault="001701FB" w:rsidP="001701FB">
      <w:pPr>
        <w:shd w:val="clear" w:color="auto" w:fill="FFFFFF"/>
        <w:spacing w:line="240" w:lineRule="exact"/>
        <w:ind w:right="14"/>
        <w:jc w:val="right"/>
      </w:pPr>
      <w:r>
        <w:rPr>
          <w:spacing w:val="-11"/>
        </w:rPr>
        <w:t>связанных с осуществлением регулярных перевозок пассажиров</w:t>
      </w:r>
    </w:p>
    <w:p w:rsidR="001701FB" w:rsidRDefault="001701FB" w:rsidP="001701FB">
      <w:pPr>
        <w:shd w:val="clear" w:color="auto" w:fill="FFFFFF"/>
        <w:spacing w:line="240" w:lineRule="exact"/>
        <w:ind w:right="14"/>
        <w:jc w:val="right"/>
      </w:pPr>
      <w:r>
        <w:rPr>
          <w:spacing w:val="-11"/>
        </w:rPr>
        <w:t>по регулируемым тарифам по социально-значимым муниципальным маршрутам</w:t>
      </w:r>
    </w:p>
    <w:p w:rsidR="001701FB" w:rsidRDefault="001701FB" w:rsidP="001701FB">
      <w:pPr>
        <w:shd w:val="clear" w:color="auto" w:fill="FFFFFF"/>
        <w:spacing w:line="240" w:lineRule="exact"/>
        <w:ind w:right="10"/>
        <w:jc w:val="right"/>
      </w:pPr>
      <w:r>
        <w:rPr>
          <w:spacing w:val="-12"/>
        </w:rPr>
        <w:t xml:space="preserve">регулярных перевозок </w:t>
      </w:r>
    </w:p>
    <w:p w:rsidR="001701FB" w:rsidRDefault="001701FB" w:rsidP="001701FB">
      <w:pPr>
        <w:shd w:val="clear" w:color="auto" w:fill="FFFFFF"/>
        <w:spacing w:before="907"/>
        <w:ind w:right="10"/>
        <w:jc w:val="center"/>
        <w:rPr>
          <w:b/>
          <w:sz w:val="24"/>
          <w:szCs w:val="24"/>
        </w:rPr>
      </w:pPr>
      <w:r>
        <w:rPr>
          <w:b/>
          <w:smallCaps/>
          <w:spacing w:val="-2"/>
          <w:sz w:val="24"/>
          <w:szCs w:val="24"/>
        </w:rPr>
        <w:t>предварительный расчет</w:t>
      </w:r>
    </w:p>
    <w:p w:rsidR="001701FB" w:rsidRDefault="001701FB" w:rsidP="001701FB">
      <w:pPr>
        <w:shd w:val="clear" w:color="auto" w:fill="FFFFFF"/>
        <w:spacing w:before="202" w:line="240" w:lineRule="exact"/>
        <w:ind w:left="638" w:right="538"/>
        <w:jc w:val="center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возмещаемых затрат, на выполнение работ, связанных с осуществлением регулярных перевозок пассажиров по </w:t>
      </w:r>
      <w:r>
        <w:rPr>
          <w:spacing w:val="-11"/>
          <w:sz w:val="24"/>
          <w:szCs w:val="24"/>
        </w:rPr>
        <w:t>регулируемым тарифам по социально-значимым  муниципальным маршрутам регулярных перевозок</w:t>
      </w:r>
    </w:p>
    <w:p w:rsidR="001701FB" w:rsidRDefault="001701FB" w:rsidP="001701FB">
      <w:pPr>
        <w:spacing w:after="221" w:line="1" w:lineRule="exact"/>
        <w:jc w:val="center"/>
        <w:rPr>
          <w:sz w:val="2"/>
          <w:szCs w:val="2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8"/>
        <w:gridCol w:w="1786"/>
        <w:gridCol w:w="1594"/>
        <w:gridCol w:w="1392"/>
        <w:gridCol w:w="1306"/>
        <w:gridCol w:w="1392"/>
        <w:gridCol w:w="946"/>
        <w:gridCol w:w="1128"/>
        <w:gridCol w:w="710"/>
        <w:gridCol w:w="1419"/>
        <w:gridCol w:w="992"/>
        <w:gridCol w:w="1418"/>
      </w:tblGrid>
      <w:tr w:rsidR="001701FB" w:rsidTr="001701FB">
        <w:trPr>
          <w:trHeight w:hRule="exact" w:val="1392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19" w:right="10" w:firstLine="34"/>
            </w:pPr>
            <w:r>
              <w:t xml:space="preserve">№ </w:t>
            </w:r>
            <w:proofErr w:type="gramStart"/>
            <w:r>
              <w:rPr>
                <w:spacing w:val="-4"/>
              </w:rPr>
              <w:t>п</w:t>
            </w:r>
            <w:proofErr w:type="gramEnd"/>
            <w:r>
              <w:rPr>
                <w:spacing w:val="-4"/>
              </w:rPr>
              <w:t>/п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30" w:lineRule="exact"/>
              <w:ind w:left="72"/>
            </w:pPr>
            <w:r>
              <w:t>Номер</w:t>
            </w:r>
          </w:p>
          <w:p w:rsidR="001701FB" w:rsidRDefault="001701FB">
            <w:pPr>
              <w:shd w:val="clear" w:color="auto" w:fill="FFFFFF"/>
              <w:spacing w:line="230" w:lineRule="exact"/>
              <w:ind w:left="72"/>
            </w:pPr>
            <w:r>
              <w:rPr>
                <w:spacing w:val="-4"/>
              </w:rPr>
              <w:t>муниципального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72"/>
            </w:pPr>
            <w:r>
              <w:t>маршрута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26" w:lineRule="exact"/>
              <w:ind w:left="58"/>
            </w:pPr>
            <w:r>
              <w:t>Марка,</w:t>
            </w:r>
          </w:p>
          <w:p w:rsidR="001701FB" w:rsidRDefault="001701FB">
            <w:pPr>
              <w:shd w:val="clear" w:color="auto" w:fill="FFFFFF"/>
              <w:spacing w:line="226" w:lineRule="exact"/>
              <w:ind w:left="58"/>
            </w:pPr>
            <w:proofErr w:type="spellStart"/>
            <w:r>
              <w:t>госномер</w:t>
            </w:r>
            <w:proofErr w:type="spellEnd"/>
          </w:p>
          <w:p w:rsidR="001701FB" w:rsidRDefault="001701FB">
            <w:pPr>
              <w:shd w:val="clear" w:color="auto" w:fill="FFFFFF"/>
              <w:spacing w:line="226" w:lineRule="exact"/>
              <w:ind w:left="58"/>
            </w:pPr>
            <w:r>
              <w:rPr>
                <w:spacing w:val="-2"/>
              </w:rPr>
              <w:t>транспортного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58"/>
            </w:pPr>
            <w:r>
              <w:t>средства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30" w:lineRule="exact"/>
              <w:ind w:left="53"/>
            </w:pPr>
            <w:r>
              <w:rPr>
                <w:spacing w:val="-2"/>
              </w:rPr>
              <w:t>Километраж</w:t>
            </w:r>
          </w:p>
          <w:p w:rsidR="001701FB" w:rsidRDefault="001701FB">
            <w:pPr>
              <w:shd w:val="clear" w:color="auto" w:fill="FFFFFF"/>
              <w:spacing w:line="230" w:lineRule="exact"/>
              <w:ind w:left="53"/>
            </w:pPr>
            <w:r>
              <w:rPr>
                <w:spacing w:val="-1"/>
              </w:rPr>
              <w:t>маршрута,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53"/>
            </w:pPr>
            <w:r>
              <w:t>км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30" w:lineRule="exact"/>
              <w:jc w:val="center"/>
            </w:pPr>
            <w:r>
              <w:rPr>
                <w:spacing w:val="-4"/>
              </w:rPr>
              <w:t>Количество</w:t>
            </w:r>
          </w:p>
          <w:p w:rsidR="001701FB" w:rsidRDefault="001701FB">
            <w:pPr>
              <w:shd w:val="clear" w:color="auto" w:fill="FFFFFF"/>
              <w:spacing w:line="230" w:lineRule="exact"/>
              <w:jc w:val="center"/>
            </w:pPr>
            <w:r>
              <w:t xml:space="preserve">рейсов </w:t>
            </w:r>
            <w:proofErr w:type="gramStart"/>
            <w:r>
              <w:t>в</w:t>
            </w:r>
            <w:proofErr w:type="gramEnd"/>
          </w:p>
          <w:p w:rsidR="001701FB" w:rsidRDefault="001701FB">
            <w:pPr>
              <w:shd w:val="clear" w:color="auto" w:fill="FFFFFF"/>
              <w:spacing w:line="230" w:lineRule="exact"/>
              <w:jc w:val="center"/>
            </w:pPr>
            <w:r>
              <w:t>год,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</w:pPr>
            <w:r>
              <w:t>ед.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5" w:right="96" w:hanging="5"/>
            </w:pPr>
            <w:r>
              <w:rPr>
                <w:spacing w:val="-2"/>
              </w:rPr>
              <w:t xml:space="preserve">Километраж </w:t>
            </w:r>
            <w:r>
              <w:t xml:space="preserve">на год, </w:t>
            </w:r>
            <w:proofErr w:type="gramStart"/>
            <w:r>
              <w:t>км</w:t>
            </w:r>
            <w:proofErr w:type="gramEnd"/>
            <w:r>
              <w:t xml:space="preserve"> (гр.4 хгр.5)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t xml:space="preserve">Норма </w:t>
            </w:r>
            <w:r>
              <w:rPr>
                <w:spacing w:val="-2"/>
              </w:rPr>
              <w:t xml:space="preserve">расхода </w:t>
            </w:r>
            <w:r>
              <w:rPr>
                <w:spacing w:val="-3"/>
              </w:rPr>
              <w:t xml:space="preserve">топлива, </w:t>
            </w:r>
            <w:proofErr w:type="gramStart"/>
            <w:r>
              <w:rPr>
                <w:spacing w:val="-2"/>
              </w:rPr>
              <w:t>л</w:t>
            </w:r>
            <w:proofErr w:type="gramEnd"/>
            <w:r>
              <w:rPr>
                <w:spacing w:val="-2"/>
              </w:rPr>
              <w:t>/100 км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26" w:lineRule="exact"/>
              <w:ind w:left="29" w:right="29"/>
              <w:jc w:val="center"/>
            </w:pPr>
            <w:r>
              <w:t xml:space="preserve">Расход ГСМ </w:t>
            </w:r>
            <w:proofErr w:type="gramStart"/>
            <w:r>
              <w:t>на</w:t>
            </w:r>
            <w:proofErr w:type="gramEnd"/>
          </w:p>
          <w:p w:rsidR="001701FB" w:rsidRDefault="001701FB">
            <w:pPr>
              <w:shd w:val="clear" w:color="auto" w:fill="FFFFFF"/>
              <w:spacing w:line="226" w:lineRule="exact"/>
              <w:jc w:val="center"/>
            </w:pPr>
            <w:r>
              <w:t xml:space="preserve">год, </w:t>
            </w:r>
            <w:proofErr w:type="gramStart"/>
            <w:r>
              <w:t>л</w:t>
            </w:r>
            <w:proofErr w:type="gramEnd"/>
          </w:p>
          <w:p w:rsidR="001701FB" w:rsidRDefault="001701FB">
            <w:pPr>
              <w:shd w:val="clear" w:color="auto" w:fill="FFFFFF"/>
              <w:spacing w:line="226" w:lineRule="exact"/>
              <w:jc w:val="center"/>
            </w:pPr>
            <w:proofErr w:type="gramStart"/>
            <w:r>
              <w:t xml:space="preserve">(гр.6 </w:t>
            </w:r>
            <w:r>
              <w:rPr>
                <w:lang w:val="en-US"/>
              </w:rPr>
              <w:t>X</w:t>
            </w:r>
            <w:proofErr w:type="gramEnd"/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rPr>
                <w:spacing w:val="-2"/>
              </w:rPr>
              <w:t>гр.7. /100)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26" w:lineRule="exact"/>
              <w:ind w:right="24"/>
              <w:jc w:val="center"/>
            </w:pPr>
            <w:r>
              <w:rPr>
                <w:spacing w:val="-1"/>
              </w:rPr>
              <w:t>Цена ГСМ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right="24" w:firstLine="163"/>
            </w:pPr>
            <w:r>
              <w:t xml:space="preserve">за </w:t>
            </w:r>
            <w:r>
              <w:rPr>
                <w:spacing w:val="-2"/>
              </w:rPr>
              <w:t xml:space="preserve">литр, </w:t>
            </w:r>
            <w:r>
              <w:t>руб.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30" w:lineRule="exact"/>
              <w:jc w:val="center"/>
            </w:pPr>
            <w:r>
              <w:rPr>
                <w:spacing w:val="-3"/>
              </w:rPr>
              <w:t xml:space="preserve">Расход </w:t>
            </w:r>
            <w:r>
              <w:rPr>
                <w:spacing w:val="-2"/>
              </w:rPr>
              <w:t xml:space="preserve">ГСМ </w:t>
            </w:r>
            <w:proofErr w:type="gramStart"/>
            <w:r>
              <w:rPr>
                <w:spacing w:val="-2"/>
              </w:rPr>
              <w:t>за</w:t>
            </w:r>
            <w:proofErr w:type="gramEnd"/>
          </w:p>
          <w:p w:rsidR="001701FB" w:rsidRDefault="001701FB">
            <w:pPr>
              <w:shd w:val="clear" w:color="auto" w:fill="FFFFFF"/>
              <w:spacing w:line="230" w:lineRule="exact"/>
              <w:jc w:val="center"/>
            </w:pPr>
            <w:proofErr w:type="gramStart"/>
            <w:r>
              <w:t xml:space="preserve">год, </w:t>
            </w:r>
            <w:r>
              <w:rPr>
                <w:spacing w:val="-3"/>
              </w:rPr>
              <w:t xml:space="preserve">рублей </w:t>
            </w:r>
            <w:r>
              <w:t>(гр.8х</w:t>
            </w:r>
            <w:proofErr w:type="gramEnd"/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</w:pPr>
            <w:r>
              <w:t>гр.9)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26" w:lineRule="exact"/>
              <w:jc w:val="center"/>
            </w:pPr>
            <w:r>
              <w:rPr>
                <w:spacing w:val="-1"/>
              </w:rPr>
              <w:t>Общая сумма</w:t>
            </w:r>
          </w:p>
          <w:p w:rsidR="001701FB" w:rsidRDefault="001701FB">
            <w:pPr>
              <w:shd w:val="clear" w:color="auto" w:fill="FFFFFF"/>
              <w:spacing w:line="226" w:lineRule="exact"/>
              <w:jc w:val="center"/>
            </w:pPr>
            <w:r>
              <w:rPr>
                <w:spacing w:val="-2"/>
              </w:rPr>
              <w:t>возмещаемых</w:t>
            </w:r>
          </w:p>
          <w:p w:rsidR="001701FB" w:rsidRDefault="001701FB">
            <w:pPr>
              <w:shd w:val="clear" w:color="auto" w:fill="FFFFFF"/>
              <w:spacing w:line="226" w:lineRule="exact"/>
              <w:jc w:val="center"/>
            </w:pPr>
            <w:r>
              <w:t>расходов,</w:t>
            </w:r>
          </w:p>
          <w:p w:rsidR="001701FB" w:rsidRDefault="001701FB">
            <w:pPr>
              <w:shd w:val="clear" w:color="auto" w:fill="FFFFFF"/>
              <w:spacing w:line="226" w:lineRule="exact"/>
              <w:jc w:val="center"/>
            </w:pPr>
            <w:r>
              <w:t>руб.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</w:pPr>
            <w:r>
              <w:t>(</w:t>
            </w:r>
            <w:proofErr w:type="spellStart"/>
            <w:r>
              <w:t>гр</w:t>
            </w:r>
            <w:proofErr w:type="gramStart"/>
            <w:r>
              <w:t>.Ю</w:t>
            </w:r>
            <w:proofErr w:type="gramEnd"/>
            <w:r>
              <w:t>+гр.И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jc w:val="center"/>
              <w:rPr>
                <w:spacing w:val="-1"/>
              </w:rPr>
            </w:pPr>
            <w:r>
              <w:rPr>
                <w:spacing w:val="-1"/>
              </w:rPr>
              <w:t>Доведенный % ЛБО</w:t>
            </w:r>
          </w:p>
        </w:tc>
      </w:tr>
      <w:tr w:rsidR="001701FB" w:rsidTr="001701FB">
        <w:trPr>
          <w:trHeight w:hRule="exact" w:val="24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20"/>
            </w:pPr>
            <w: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734"/>
            </w:pPr>
            <w: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38"/>
            </w:pPr>
            <w:r>
              <w:t>3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3"/>
            </w:pPr>
            <w: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8"/>
            </w:pPr>
            <w:r>
              <w:t>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lang w:val="en-US"/>
              </w:rPr>
            </w:pPr>
            <w:r>
              <w:t>12</w:t>
            </w:r>
          </w:p>
        </w:tc>
      </w:tr>
      <w:tr w:rsidR="001701FB" w:rsidTr="001701FB">
        <w:trPr>
          <w:trHeight w:hRule="exact" w:val="24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1701FB" w:rsidTr="001701FB">
        <w:trPr>
          <w:trHeight w:hRule="exact" w:val="25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1701FB" w:rsidRDefault="001701FB" w:rsidP="001701FB">
      <w:pPr>
        <w:sectPr w:rsidR="001701FB">
          <w:pgSz w:w="16834" w:h="11909" w:orient="landscape"/>
          <w:pgMar w:top="1440" w:right="1131" w:bottom="720" w:left="1131" w:header="720" w:footer="720" w:gutter="0"/>
          <w:cols w:space="720"/>
        </w:sectPr>
      </w:pPr>
    </w:p>
    <w:p w:rsidR="001701FB" w:rsidRDefault="001701FB" w:rsidP="001701FB">
      <w:pPr>
        <w:shd w:val="clear" w:color="auto" w:fill="FFFFFF"/>
        <w:spacing w:line="235" w:lineRule="exact"/>
        <w:ind w:right="470"/>
        <w:jc w:val="right"/>
      </w:pPr>
      <w:r>
        <w:rPr>
          <w:spacing w:val="-12"/>
        </w:rPr>
        <w:lastRenderedPageBreak/>
        <w:t>Приложение</w:t>
      </w:r>
    </w:p>
    <w:p w:rsidR="001701FB" w:rsidRDefault="001701FB" w:rsidP="001701FB">
      <w:pPr>
        <w:shd w:val="clear" w:color="auto" w:fill="FFFFFF"/>
        <w:spacing w:line="235" w:lineRule="exact"/>
        <w:ind w:right="475"/>
        <w:jc w:val="right"/>
      </w:pPr>
      <w:r>
        <w:rPr>
          <w:spacing w:val="-10"/>
        </w:rPr>
        <w:t>к заявлению о заключении соглашения и предоставлении</w:t>
      </w:r>
    </w:p>
    <w:p w:rsidR="001701FB" w:rsidRDefault="001701FB" w:rsidP="001701FB">
      <w:pPr>
        <w:shd w:val="clear" w:color="auto" w:fill="FFFFFF"/>
        <w:spacing w:line="235" w:lineRule="exact"/>
        <w:ind w:right="480"/>
        <w:jc w:val="right"/>
      </w:pPr>
      <w:r>
        <w:rPr>
          <w:spacing w:val="-11"/>
        </w:rPr>
        <w:t>субсидии в целях возмещения части затрат на выполнение работ,</w:t>
      </w:r>
    </w:p>
    <w:p w:rsidR="001701FB" w:rsidRDefault="001701FB" w:rsidP="001701FB">
      <w:pPr>
        <w:shd w:val="clear" w:color="auto" w:fill="FFFFFF"/>
        <w:spacing w:line="235" w:lineRule="exact"/>
        <w:ind w:right="475"/>
        <w:jc w:val="right"/>
      </w:pPr>
      <w:r>
        <w:rPr>
          <w:spacing w:val="-11"/>
        </w:rPr>
        <w:t>связанных с осуществлением регулярных перевозок пассажиров</w:t>
      </w:r>
    </w:p>
    <w:p w:rsidR="001701FB" w:rsidRDefault="001701FB" w:rsidP="001701FB">
      <w:pPr>
        <w:shd w:val="clear" w:color="auto" w:fill="FFFFFF"/>
        <w:spacing w:line="235" w:lineRule="exact"/>
        <w:ind w:right="475"/>
        <w:jc w:val="right"/>
      </w:pPr>
      <w:r>
        <w:rPr>
          <w:spacing w:val="-11"/>
        </w:rPr>
        <w:t>по регулируемым тарифам по социально-значимым муниципальным маршрутам</w:t>
      </w:r>
    </w:p>
    <w:p w:rsidR="001701FB" w:rsidRDefault="001701FB" w:rsidP="001701FB">
      <w:pPr>
        <w:shd w:val="clear" w:color="auto" w:fill="FFFFFF"/>
        <w:spacing w:line="235" w:lineRule="exact"/>
        <w:ind w:right="470"/>
        <w:jc w:val="right"/>
      </w:pPr>
      <w:r>
        <w:rPr>
          <w:spacing w:val="-12"/>
        </w:rPr>
        <w:t xml:space="preserve">регулярных перевозок </w:t>
      </w:r>
    </w:p>
    <w:p w:rsidR="001701FB" w:rsidRDefault="001701FB" w:rsidP="001701FB">
      <w:pPr>
        <w:shd w:val="clear" w:color="auto" w:fill="FFFFFF"/>
        <w:spacing w:before="941"/>
        <w:ind w:left="6202"/>
        <w:rPr>
          <w:sz w:val="24"/>
          <w:szCs w:val="24"/>
        </w:rPr>
      </w:pPr>
      <w:r>
        <w:rPr>
          <w:spacing w:val="-15"/>
          <w:sz w:val="24"/>
          <w:szCs w:val="24"/>
        </w:rPr>
        <w:t>ФОРМА ОТЧЕТА</w:t>
      </w:r>
    </w:p>
    <w:p w:rsidR="001701FB" w:rsidRDefault="001701FB" w:rsidP="001701FB">
      <w:pPr>
        <w:shd w:val="clear" w:color="auto" w:fill="FFFFFF"/>
        <w:spacing w:before="211" w:line="240" w:lineRule="exact"/>
        <w:ind w:left="638" w:right="1075"/>
        <w:jc w:val="center"/>
        <w:rPr>
          <w:sz w:val="24"/>
          <w:szCs w:val="24"/>
        </w:rPr>
      </w:pPr>
      <w:r>
        <w:rPr>
          <w:spacing w:val="-13"/>
          <w:sz w:val="24"/>
          <w:szCs w:val="24"/>
        </w:rPr>
        <w:t xml:space="preserve">возмещаемых затрат, на выполнение работ, связанных с осуществлением регулярных перевозок пассажиров по </w:t>
      </w:r>
      <w:r>
        <w:rPr>
          <w:spacing w:val="-11"/>
          <w:sz w:val="24"/>
          <w:szCs w:val="24"/>
        </w:rPr>
        <w:t>регулируемым тарифам по социально-значимым муниципальным маршрутам регулярных перевозок</w:t>
      </w:r>
    </w:p>
    <w:p w:rsidR="001701FB" w:rsidRDefault="001701FB" w:rsidP="001701FB">
      <w:pPr>
        <w:spacing w:after="221" w:line="1" w:lineRule="exact"/>
        <w:rPr>
          <w:sz w:val="2"/>
          <w:szCs w:val="2"/>
        </w:rPr>
      </w:pPr>
    </w:p>
    <w:tbl>
      <w:tblPr>
        <w:tblW w:w="156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4"/>
        <w:gridCol w:w="1216"/>
        <w:gridCol w:w="1440"/>
        <w:gridCol w:w="1422"/>
        <w:gridCol w:w="1374"/>
        <w:gridCol w:w="1475"/>
        <w:gridCol w:w="1239"/>
        <w:gridCol w:w="1277"/>
        <w:gridCol w:w="1135"/>
        <w:gridCol w:w="1018"/>
        <w:gridCol w:w="1134"/>
        <w:gridCol w:w="1427"/>
        <w:gridCol w:w="959"/>
      </w:tblGrid>
      <w:tr w:rsidR="001701FB" w:rsidTr="001701FB">
        <w:trPr>
          <w:trHeight w:val="1848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76" w:lineRule="auto"/>
              <w:ind w:left="38"/>
            </w:pPr>
            <w:r>
              <w:t>№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82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76" w:lineRule="auto"/>
              <w:ind w:left="418"/>
            </w:pPr>
            <w:r>
              <w:t>Номер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34"/>
            </w:pPr>
            <w:r>
              <w:rPr>
                <w:spacing w:val="-3"/>
              </w:rPr>
              <w:t>муниципального</w:t>
            </w:r>
            <w:r>
              <w:t xml:space="preserve"> маршрута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76" w:lineRule="auto"/>
              <w:ind w:left="302"/>
            </w:pPr>
            <w:r>
              <w:t>Марка,</w:t>
            </w:r>
          </w:p>
          <w:p w:rsidR="001701FB" w:rsidRDefault="001701FB">
            <w:pPr>
              <w:shd w:val="clear" w:color="auto" w:fill="FFFFFF"/>
              <w:spacing w:line="276" w:lineRule="auto"/>
              <w:ind w:left="211"/>
            </w:pPr>
            <w:proofErr w:type="spellStart"/>
            <w:r>
              <w:t>госномер</w:t>
            </w:r>
            <w:proofErr w:type="spellEnd"/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24"/>
            </w:pPr>
            <w:r>
              <w:rPr>
                <w:spacing w:val="-1"/>
              </w:rPr>
              <w:t>транспортного</w:t>
            </w:r>
            <w:r>
              <w:rPr>
                <w:spacing w:val="-2"/>
              </w:rPr>
              <w:t xml:space="preserve"> средства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76" w:lineRule="auto"/>
              <w:ind w:left="67"/>
            </w:pPr>
            <w:r>
              <w:rPr>
                <w:spacing w:val="-2"/>
              </w:rPr>
              <w:t>Километраж</w:t>
            </w:r>
          </w:p>
          <w:p w:rsidR="001701FB" w:rsidRDefault="001701FB">
            <w:pPr>
              <w:shd w:val="clear" w:color="auto" w:fill="FFFFFF"/>
              <w:spacing w:line="276" w:lineRule="auto"/>
              <w:ind w:left="178"/>
            </w:pPr>
            <w:r>
              <w:t>маршрута</w:t>
            </w:r>
          </w:p>
          <w:p w:rsidR="001701FB" w:rsidRDefault="001701FB">
            <w:pPr>
              <w:shd w:val="clear" w:color="auto" w:fill="FFFFFF"/>
              <w:spacing w:line="276" w:lineRule="auto"/>
              <w:ind w:left="19"/>
            </w:pPr>
            <w:r>
              <w:rPr>
                <w:spacing w:val="-2"/>
              </w:rPr>
              <w:t>(фактический пробег в месяц)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90"/>
            </w:pPr>
            <w:r>
              <w:t>км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76" w:lineRule="auto"/>
              <w:ind w:left="82"/>
            </w:pPr>
            <w:r>
              <w:rPr>
                <w:spacing w:val="-4"/>
              </w:rPr>
              <w:t>Количество</w:t>
            </w:r>
          </w:p>
          <w:p w:rsidR="001701FB" w:rsidRDefault="001701FB">
            <w:pPr>
              <w:shd w:val="clear" w:color="auto" w:fill="FFFFFF"/>
              <w:spacing w:line="276" w:lineRule="auto"/>
              <w:ind w:left="48"/>
            </w:pPr>
            <w:r>
              <w:rPr>
                <w:spacing w:val="-2"/>
              </w:rPr>
              <w:t xml:space="preserve">рейсов в месяц </w:t>
            </w:r>
            <w:r>
              <w:rPr>
                <w:spacing w:val="-3"/>
              </w:rPr>
              <w:t>(фактически)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456"/>
            </w:pPr>
            <w:r>
              <w:t>ед.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Километраж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 xml:space="preserve">на месяц </w:t>
            </w:r>
            <w:r>
              <w:rPr>
                <w:spacing w:val="-2"/>
              </w:rPr>
              <w:t>(фактический)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>км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(гр.4 хгр.5)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Норма расхода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>топлива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(фактическая),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proofErr w:type="gramStart"/>
            <w:r>
              <w:t>л</w:t>
            </w:r>
            <w:proofErr w:type="gramEnd"/>
            <w:r>
              <w:t>/100 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>Расход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 xml:space="preserve">ГСМ </w:t>
            </w:r>
            <w:proofErr w:type="gramStart"/>
            <w:r>
              <w:t>на</w:t>
            </w:r>
            <w:proofErr w:type="gramEnd"/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 xml:space="preserve">год, </w:t>
            </w:r>
            <w:proofErr w:type="gramStart"/>
            <w:r>
              <w:t>л</w:t>
            </w:r>
            <w:proofErr w:type="gramEnd"/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proofErr w:type="gramStart"/>
            <w:r>
              <w:t>(гр.6 хгр.7.</w:t>
            </w:r>
            <w:proofErr w:type="gramEnd"/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/100)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Цена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>ГСМ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  <w:rPr>
                <w:spacing w:val="-4"/>
              </w:rPr>
            </w:pPr>
            <w:r>
              <w:t xml:space="preserve">за </w:t>
            </w:r>
            <w:r>
              <w:rPr>
                <w:spacing w:val="-4"/>
              </w:rPr>
              <w:t xml:space="preserve">литр, 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руб.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>Расход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 xml:space="preserve">ГСМ </w:t>
            </w:r>
            <w:proofErr w:type="gramStart"/>
            <w:r>
              <w:t>за</w:t>
            </w:r>
            <w:proofErr w:type="gramEnd"/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>год.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>рублей</w:t>
            </w:r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87" w:right="173"/>
              <w:jc w:val="center"/>
            </w:pPr>
            <w:r>
              <w:t>(гр.8х гр.9)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 xml:space="preserve">Доведенный лимит бюджетных обязательств, </w:t>
            </w:r>
            <w:proofErr w:type="spellStart"/>
            <w:r>
              <w:t>руб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3"/>
              </w:rPr>
              <w:t>Общая сумма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rPr>
                <w:spacing w:val="-2"/>
              </w:rPr>
              <w:t>возмещаемых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>расходов.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</w:pPr>
            <w:r>
              <w:t>руб.</w:t>
            </w:r>
          </w:p>
          <w:p w:rsidR="001701FB" w:rsidRDefault="001701FB">
            <w:pPr>
              <w:shd w:val="clear" w:color="auto" w:fill="FFFFFF"/>
              <w:spacing w:line="276" w:lineRule="auto"/>
              <w:jc w:val="center"/>
              <w:rPr>
                <w:u w:val="single"/>
                <w:lang w:val="en-US"/>
              </w:rPr>
            </w:pPr>
            <w:proofErr w:type="gramStart"/>
            <w:r>
              <w:t>(гр.10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&lt;</w:t>
            </w:r>
            <w:proofErr w:type="gramEnd"/>
          </w:p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гр.11)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pacing w:val="-3"/>
              </w:rPr>
            </w:pPr>
            <w:r>
              <w:rPr>
                <w:spacing w:val="-3"/>
              </w:rPr>
              <w:t>%  субсидии от ЛБО</w:t>
            </w:r>
          </w:p>
        </w:tc>
      </w:tr>
      <w:tr w:rsidR="001701FB" w:rsidTr="001701FB">
        <w:trPr>
          <w:trHeight w:hRule="exact"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106"/>
            </w:pPr>
            <w:r>
              <w:t>1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648"/>
            </w:pPr>
            <w: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62"/>
            </w:pPr>
            <w: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52"/>
            </w:pPr>
            <w:r>
              <w:t>4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left="533"/>
            </w:pPr>
            <w: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13</w:t>
            </w:r>
          </w:p>
        </w:tc>
      </w:tr>
      <w:tr w:rsidR="001701FB" w:rsidTr="001701FB">
        <w:trPr>
          <w:trHeight w:hRule="exact" w:val="24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  <w:tr w:rsidR="001701FB" w:rsidTr="001701FB">
        <w:trPr>
          <w:trHeight w:hRule="exact" w:val="250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01FB" w:rsidRDefault="001701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</w:p>
        </w:tc>
      </w:tr>
    </w:tbl>
    <w:p w:rsidR="001701FB" w:rsidRDefault="001701FB" w:rsidP="001701FB"/>
    <w:p w:rsidR="0091711D" w:rsidRDefault="0091711D" w:rsidP="0091711D">
      <w:pPr>
        <w:pStyle w:val="12"/>
        <w:numPr>
          <w:ilvl w:val="0"/>
          <w:numId w:val="0"/>
        </w:numPr>
      </w:pPr>
      <w:bookmarkStart w:id="0" w:name="_GoBack"/>
      <w:bookmarkEnd w:id="0"/>
    </w:p>
    <w:sectPr w:rsidR="0091711D" w:rsidSect="00C470D8">
      <w:pgSz w:w="11907" w:h="16840"/>
      <w:pgMar w:top="1134" w:right="851" w:bottom="851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64B" w:rsidRDefault="0006264B">
      <w:r>
        <w:separator/>
      </w:r>
    </w:p>
  </w:endnote>
  <w:endnote w:type="continuationSeparator" w:id="0">
    <w:p w:rsidR="0006264B" w:rsidRDefault="00062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64B" w:rsidRDefault="0006264B">
      <w:r>
        <w:separator/>
      </w:r>
    </w:p>
  </w:footnote>
  <w:footnote w:type="continuationSeparator" w:id="0">
    <w:p w:rsidR="0006264B" w:rsidRDefault="00062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231A099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F72A13"/>
    <w:multiLevelType w:val="multilevel"/>
    <w:tmpl w:val="35CAE7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074B7AEF"/>
    <w:multiLevelType w:val="singleLevel"/>
    <w:tmpl w:val="F392B7E0"/>
    <w:lvl w:ilvl="0">
      <w:start w:val="2"/>
      <w:numFmt w:val="decimal"/>
      <w:lvlText w:val="%1)"/>
      <w:legacy w:legacy="1" w:legacySpace="0" w:legacyIndent="3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1FE7711"/>
    <w:multiLevelType w:val="singleLevel"/>
    <w:tmpl w:val="01D240CE"/>
    <w:lvl w:ilvl="0">
      <w:start w:val="1"/>
      <w:numFmt w:val="decimal"/>
      <w:lvlText w:val="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4">
    <w:nsid w:val="14717699"/>
    <w:multiLevelType w:val="hybridMultilevel"/>
    <w:tmpl w:val="5C2C573A"/>
    <w:lvl w:ilvl="0" w:tplc="4364D5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DD0215"/>
    <w:multiLevelType w:val="multilevel"/>
    <w:tmpl w:val="6AF812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1C10436C"/>
    <w:multiLevelType w:val="multilevel"/>
    <w:tmpl w:val="6554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4"/>
      </w:rPr>
    </w:lvl>
  </w:abstractNum>
  <w:abstractNum w:abstractNumId="7">
    <w:nsid w:val="25FA1994"/>
    <w:multiLevelType w:val="multilevel"/>
    <w:tmpl w:val="844834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69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8">
    <w:nsid w:val="27720968"/>
    <w:multiLevelType w:val="multilevel"/>
    <w:tmpl w:val="07F48EC4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hint="default"/>
      </w:rPr>
    </w:lvl>
  </w:abstractNum>
  <w:abstractNum w:abstractNumId="9">
    <w:nsid w:val="2EF77339"/>
    <w:multiLevelType w:val="singleLevel"/>
    <w:tmpl w:val="4726E9C2"/>
    <w:lvl w:ilvl="0">
      <w:start w:val="1"/>
      <w:numFmt w:val="decimal"/>
      <w:lvlText w:val="%1)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61B620A"/>
    <w:multiLevelType w:val="multilevel"/>
    <w:tmpl w:val="2D64AE42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1">
    <w:nsid w:val="46932F9D"/>
    <w:multiLevelType w:val="hybridMultilevel"/>
    <w:tmpl w:val="E6DE6864"/>
    <w:lvl w:ilvl="0" w:tplc="1EDA169C">
      <w:start w:val="1"/>
      <w:numFmt w:val="decimal"/>
      <w:pStyle w:val="2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6"/>
        <w:vertAlign w:val="baseline"/>
      </w:rPr>
    </w:lvl>
  </w:abstractNum>
  <w:abstractNum w:abstractNumId="13">
    <w:nsid w:val="4AE73B15"/>
    <w:multiLevelType w:val="hybridMultilevel"/>
    <w:tmpl w:val="8D6C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16FF8"/>
    <w:multiLevelType w:val="multilevel"/>
    <w:tmpl w:val="9EDCE2A4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135"/>
        </w:tabs>
        <w:ind w:left="-141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."/>
      <w:lvlJc w:val="left"/>
      <w:pPr>
        <w:tabs>
          <w:tab w:val="num" w:pos="709"/>
        </w:tabs>
        <w:ind w:left="709" w:hanging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5">
      <w:start w:val="1"/>
      <w:numFmt w:val="russianLower"/>
      <w:pStyle w:val="a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15">
    <w:nsid w:val="586F6B60"/>
    <w:multiLevelType w:val="multilevel"/>
    <w:tmpl w:val="6554C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sz w:val="24"/>
      </w:rPr>
    </w:lvl>
  </w:abstractNum>
  <w:abstractNum w:abstractNumId="16">
    <w:nsid w:val="59001BC9"/>
    <w:multiLevelType w:val="multilevel"/>
    <w:tmpl w:val="234C7F60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A275F0E"/>
    <w:multiLevelType w:val="hybridMultilevel"/>
    <w:tmpl w:val="1DCEC3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5469D6"/>
    <w:multiLevelType w:val="hybridMultilevel"/>
    <w:tmpl w:val="73785E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3A0D4D"/>
    <w:multiLevelType w:val="multilevel"/>
    <w:tmpl w:val="772089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0">
    <w:nsid w:val="79271525"/>
    <w:multiLevelType w:val="hybridMultilevel"/>
    <w:tmpl w:val="B5C278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B5C4FE9"/>
    <w:multiLevelType w:val="hybridMultilevel"/>
    <w:tmpl w:val="A662A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4"/>
  </w:num>
  <w:num w:numId="6">
    <w:abstractNumId w:val="14"/>
  </w:num>
  <w:num w:numId="7">
    <w:abstractNumId w:val="4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1"/>
  </w:num>
  <w:num w:numId="12">
    <w:abstractNumId w:val="12"/>
  </w:num>
  <w:num w:numId="13">
    <w:abstractNumId w:val="5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6"/>
  </w:num>
  <w:num w:numId="17">
    <w:abstractNumId w:val="20"/>
  </w:num>
  <w:num w:numId="18">
    <w:abstractNumId w:val="17"/>
  </w:num>
  <w:num w:numId="19">
    <w:abstractNumId w:val="8"/>
  </w:num>
  <w:num w:numId="20">
    <w:abstractNumId w:val="16"/>
  </w:num>
  <w:num w:numId="21">
    <w:abstractNumId w:val="15"/>
  </w:num>
  <w:num w:numId="22">
    <w:abstractNumId w:val="14"/>
    <w:lvlOverride w:ilvl="0">
      <w:startOverride w:val="1"/>
    </w:lvlOverride>
    <w:lvlOverride w:ilvl="1">
      <w:startOverride w:val="4"/>
    </w:lvlOverride>
  </w:num>
  <w:num w:numId="23">
    <w:abstractNumId w:val="19"/>
  </w:num>
  <w:num w:numId="24">
    <w:abstractNumId w:val="21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18"/>
  </w:num>
  <w:num w:numId="28">
    <w:abstractNumId w:val="3"/>
  </w:num>
  <w:num w:numId="29">
    <w:abstractNumId w:val="14"/>
    <w:lvlOverride w:ilvl="0">
      <w:startOverride w:val="9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E30"/>
    <w:rsid w:val="00011481"/>
    <w:rsid w:val="0006264B"/>
    <w:rsid w:val="000B46E2"/>
    <w:rsid w:val="000C211A"/>
    <w:rsid w:val="000D2030"/>
    <w:rsid w:val="000E012A"/>
    <w:rsid w:val="001701FB"/>
    <w:rsid w:val="00183A6D"/>
    <w:rsid w:val="00186015"/>
    <w:rsid w:val="001A06BF"/>
    <w:rsid w:val="001C5329"/>
    <w:rsid w:val="001E5AB8"/>
    <w:rsid w:val="002B0D33"/>
    <w:rsid w:val="00316A2B"/>
    <w:rsid w:val="003215A3"/>
    <w:rsid w:val="00340310"/>
    <w:rsid w:val="00344F49"/>
    <w:rsid w:val="00353E32"/>
    <w:rsid w:val="003748D2"/>
    <w:rsid w:val="003B294E"/>
    <w:rsid w:val="004A4B94"/>
    <w:rsid w:val="004D09E0"/>
    <w:rsid w:val="004E62DA"/>
    <w:rsid w:val="00514DF9"/>
    <w:rsid w:val="00550F05"/>
    <w:rsid w:val="005E2C81"/>
    <w:rsid w:val="00610135"/>
    <w:rsid w:val="00634B0D"/>
    <w:rsid w:val="00643C18"/>
    <w:rsid w:val="00656252"/>
    <w:rsid w:val="00681261"/>
    <w:rsid w:val="006C2E30"/>
    <w:rsid w:val="006C55DF"/>
    <w:rsid w:val="006C68A9"/>
    <w:rsid w:val="00777731"/>
    <w:rsid w:val="007A482F"/>
    <w:rsid w:val="007F3470"/>
    <w:rsid w:val="007F7AEC"/>
    <w:rsid w:val="008059E6"/>
    <w:rsid w:val="00816040"/>
    <w:rsid w:val="008403B2"/>
    <w:rsid w:val="00886D5D"/>
    <w:rsid w:val="008C2C2D"/>
    <w:rsid w:val="008D34E4"/>
    <w:rsid w:val="00910D4F"/>
    <w:rsid w:val="0091711D"/>
    <w:rsid w:val="009543A0"/>
    <w:rsid w:val="00960571"/>
    <w:rsid w:val="0097542F"/>
    <w:rsid w:val="009B1670"/>
    <w:rsid w:val="00A263D9"/>
    <w:rsid w:val="00A3324C"/>
    <w:rsid w:val="00A74F4A"/>
    <w:rsid w:val="00AB1005"/>
    <w:rsid w:val="00AB2465"/>
    <w:rsid w:val="00AD7AF0"/>
    <w:rsid w:val="00B74F52"/>
    <w:rsid w:val="00B93C74"/>
    <w:rsid w:val="00BA3035"/>
    <w:rsid w:val="00BF4971"/>
    <w:rsid w:val="00C05740"/>
    <w:rsid w:val="00C06A89"/>
    <w:rsid w:val="00C41277"/>
    <w:rsid w:val="00C470D8"/>
    <w:rsid w:val="00C5225A"/>
    <w:rsid w:val="00CC5815"/>
    <w:rsid w:val="00CD3E76"/>
    <w:rsid w:val="00D061A2"/>
    <w:rsid w:val="00D3499C"/>
    <w:rsid w:val="00D51DE4"/>
    <w:rsid w:val="00D5760D"/>
    <w:rsid w:val="00D86671"/>
    <w:rsid w:val="00DB1A88"/>
    <w:rsid w:val="00DB2374"/>
    <w:rsid w:val="00E15915"/>
    <w:rsid w:val="00E64D82"/>
    <w:rsid w:val="00E7421F"/>
    <w:rsid w:val="00E75205"/>
    <w:rsid w:val="00EE70EC"/>
    <w:rsid w:val="00F518AC"/>
    <w:rsid w:val="00F675D6"/>
    <w:rsid w:val="00FA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4">
    <w:name w:val="heading 1"/>
    <w:basedOn w:val="a2"/>
    <w:next w:val="a2"/>
    <w:link w:val="15"/>
    <w:uiPriority w:val="9"/>
    <w:qFormat/>
    <w:rsid w:val="003748D2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0">
    <w:name w:val="heading 2"/>
    <w:basedOn w:val="a2"/>
    <w:next w:val="a2"/>
    <w:link w:val="21"/>
    <w:uiPriority w:val="9"/>
    <w:unhideWhenUsed/>
    <w:qFormat/>
    <w:rsid w:val="003748D2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3748D2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3748D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748D2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3748D2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3748D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748D2"/>
    <w:pPr>
      <w:keepNext/>
      <w:keepLines/>
      <w:spacing w:before="200"/>
      <w:outlineLvl w:val="7"/>
    </w:pPr>
    <w:rPr>
      <w:rFonts w:ascii="Cambria" w:hAnsi="Cambria"/>
      <w:color w:val="2DA2BF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3748D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2">
    <w:name w:val="Стиль приложения 1."/>
    <w:basedOn w:val="a2"/>
    <w:rsid w:val="004D09E0"/>
    <w:pPr>
      <w:numPr>
        <w:numId w:val="1"/>
      </w:numPr>
      <w:jc w:val="center"/>
    </w:pPr>
    <w:rPr>
      <w:sz w:val="26"/>
    </w:rPr>
  </w:style>
  <w:style w:type="paragraph" w:customStyle="1" w:styleId="110">
    <w:name w:val="Стиль приложения 1.1."/>
    <w:basedOn w:val="a2"/>
    <w:rsid w:val="004D09E0"/>
    <w:pPr>
      <w:numPr>
        <w:ilvl w:val="1"/>
        <w:numId w:val="1"/>
      </w:numPr>
      <w:jc w:val="both"/>
    </w:pPr>
    <w:rPr>
      <w:sz w:val="26"/>
    </w:rPr>
  </w:style>
  <w:style w:type="paragraph" w:customStyle="1" w:styleId="1110">
    <w:name w:val="Стиль приложения 1.1.1."/>
    <w:basedOn w:val="a2"/>
    <w:rsid w:val="004D09E0"/>
    <w:pPr>
      <w:numPr>
        <w:ilvl w:val="2"/>
        <w:numId w:val="1"/>
      </w:numPr>
      <w:jc w:val="both"/>
    </w:pPr>
    <w:rPr>
      <w:sz w:val="26"/>
    </w:rPr>
  </w:style>
  <w:style w:type="paragraph" w:customStyle="1" w:styleId="11110">
    <w:name w:val="Стиль приложения 1.1.1.1."/>
    <w:basedOn w:val="a2"/>
    <w:rsid w:val="004D09E0"/>
    <w:pPr>
      <w:numPr>
        <w:ilvl w:val="3"/>
        <w:numId w:val="1"/>
      </w:numPr>
      <w:jc w:val="both"/>
    </w:pPr>
    <w:rPr>
      <w:sz w:val="26"/>
    </w:rPr>
  </w:style>
  <w:style w:type="paragraph" w:customStyle="1" w:styleId="13">
    <w:name w:val="Стиль приложения_1)"/>
    <w:basedOn w:val="a2"/>
    <w:rsid w:val="004D09E0"/>
    <w:pPr>
      <w:numPr>
        <w:ilvl w:val="4"/>
        <w:numId w:val="1"/>
      </w:numPr>
      <w:jc w:val="both"/>
    </w:pPr>
    <w:rPr>
      <w:sz w:val="26"/>
    </w:rPr>
  </w:style>
  <w:style w:type="paragraph" w:customStyle="1" w:styleId="a1">
    <w:name w:val="Стиль приложения_а)"/>
    <w:basedOn w:val="a2"/>
    <w:rsid w:val="004D09E0"/>
    <w:pPr>
      <w:numPr>
        <w:ilvl w:val="5"/>
        <w:numId w:val="1"/>
      </w:numPr>
      <w:jc w:val="both"/>
    </w:pPr>
    <w:rPr>
      <w:sz w:val="26"/>
    </w:rPr>
  </w:style>
  <w:style w:type="character" w:customStyle="1" w:styleId="22">
    <w:name w:val="Основной текст (2)"/>
    <w:rsid w:val="00910D4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6">
    <w:name w:val="Hyperlink"/>
    <w:basedOn w:val="a3"/>
    <w:uiPriority w:val="99"/>
    <w:unhideWhenUsed/>
    <w:rsid w:val="00550F05"/>
    <w:rPr>
      <w:color w:val="0000FF" w:themeColor="hyperlink"/>
      <w:u w:val="single"/>
    </w:rPr>
  </w:style>
  <w:style w:type="character" w:customStyle="1" w:styleId="130">
    <w:name w:val="Стиль 13 пт"/>
    <w:rsid w:val="0091711D"/>
    <w:rPr>
      <w:rFonts w:ascii="Times New Roman" w:hAnsi="Times New Roman"/>
      <w:sz w:val="26"/>
    </w:rPr>
  </w:style>
  <w:style w:type="character" w:customStyle="1" w:styleId="81">
    <w:name w:val="Основной текст (8)"/>
    <w:rsid w:val="0091711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5">
    <w:name w:val="Заголовок 1 Знак"/>
    <w:basedOn w:val="a3"/>
    <w:link w:val="14"/>
    <w:uiPriority w:val="9"/>
    <w:rsid w:val="003748D2"/>
    <w:rPr>
      <w:rFonts w:ascii="Cambria" w:eastAsia="Times New Roman" w:hAnsi="Cambria" w:cs="Times New Roman"/>
      <w:b/>
      <w:bCs/>
      <w:color w:val="21798E"/>
      <w:sz w:val="28"/>
      <w:szCs w:val="28"/>
      <w:lang w:eastAsia="ru-RU"/>
    </w:rPr>
  </w:style>
  <w:style w:type="character" w:customStyle="1" w:styleId="21">
    <w:name w:val="Заголовок 2 Знак"/>
    <w:basedOn w:val="a3"/>
    <w:link w:val="20"/>
    <w:uiPriority w:val="9"/>
    <w:rsid w:val="003748D2"/>
    <w:rPr>
      <w:rFonts w:ascii="Cambria" w:eastAsia="Times New Roman" w:hAnsi="Cambria" w:cs="Times New Roman"/>
      <w:b/>
      <w:bCs/>
      <w:color w:val="2DA2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3748D2"/>
    <w:rPr>
      <w:rFonts w:ascii="Cambria" w:eastAsia="Times New Roman" w:hAnsi="Cambria" w:cs="Times New Roman"/>
      <w:b/>
      <w:bCs/>
      <w:color w:val="2DA2BF"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3748D2"/>
    <w:rPr>
      <w:rFonts w:ascii="Cambria" w:eastAsia="Times New Roman" w:hAnsi="Cambria" w:cs="Times New Roman"/>
      <w:b/>
      <w:bCs/>
      <w:i/>
      <w:iCs/>
      <w:color w:val="2DA2BF"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rsid w:val="003748D2"/>
    <w:rPr>
      <w:rFonts w:ascii="Cambria" w:eastAsia="Times New Roman" w:hAnsi="Cambria" w:cs="Times New Roman"/>
      <w:color w:val="16505E"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semiHidden/>
    <w:rsid w:val="003748D2"/>
    <w:rPr>
      <w:rFonts w:ascii="Cambria" w:eastAsia="Times New Roman" w:hAnsi="Cambria" w:cs="Times New Roman"/>
      <w:i/>
      <w:iCs/>
      <w:color w:val="16505E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"/>
    <w:semiHidden/>
    <w:rsid w:val="003748D2"/>
    <w:rPr>
      <w:rFonts w:ascii="Cambria" w:eastAsia="Times New Roman" w:hAnsi="Cambria" w:cs="Times New Roman"/>
      <w:color w:val="2DA2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6">
    <w:name w:val="Нет списка1"/>
    <w:next w:val="a5"/>
    <w:uiPriority w:val="99"/>
    <w:semiHidden/>
    <w:unhideWhenUsed/>
    <w:rsid w:val="003748D2"/>
  </w:style>
  <w:style w:type="paragraph" w:styleId="a7">
    <w:name w:val="caption"/>
    <w:basedOn w:val="a2"/>
    <w:next w:val="a2"/>
    <w:uiPriority w:val="35"/>
    <w:semiHidden/>
    <w:unhideWhenUsed/>
    <w:qFormat/>
    <w:rsid w:val="003748D2"/>
    <w:rPr>
      <w:b/>
      <w:bCs/>
      <w:color w:val="2DA2BF"/>
      <w:sz w:val="18"/>
      <w:szCs w:val="18"/>
    </w:rPr>
  </w:style>
  <w:style w:type="paragraph" w:styleId="a8">
    <w:name w:val="Title"/>
    <w:basedOn w:val="a2"/>
    <w:next w:val="a2"/>
    <w:link w:val="a9"/>
    <w:uiPriority w:val="10"/>
    <w:qFormat/>
    <w:rsid w:val="003748D2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9">
    <w:name w:val="Название Знак"/>
    <w:basedOn w:val="a3"/>
    <w:link w:val="a8"/>
    <w:uiPriority w:val="10"/>
    <w:rsid w:val="003748D2"/>
    <w:rPr>
      <w:rFonts w:ascii="Cambria" w:eastAsia="Times New Roman" w:hAnsi="Cambria" w:cs="Times New Roman"/>
      <w:color w:val="343434"/>
      <w:spacing w:val="5"/>
      <w:kern w:val="28"/>
      <w:sz w:val="52"/>
      <w:szCs w:val="52"/>
      <w:lang w:eastAsia="ru-RU"/>
    </w:rPr>
  </w:style>
  <w:style w:type="paragraph" w:styleId="aa">
    <w:name w:val="Subtitle"/>
    <w:basedOn w:val="a2"/>
    <w:next w:val="a2"/>
    <w:link w:val="ab"/>
    <w:uiPriority w:val="11"/>
    <w:qFormat/>
    <w:rsid w:val="003748D2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b">
    <w:name w:val="Подзаголовок Знак"/>
    <w:basedOn w:val="a3"/>
    <w:link w:val="aa"/>
    <w:uiPriority w:val="11"/>
    <w:rsid w:val="003748D2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eastAsia="ru-RU"/>
    </w:rPr>
  </w:style>
  <w:style w:type="character" w:styleId="ac">
    <w:name w:val="Strong"/>
    <w:uiPriority w:val="22"/>
    <w:qFormat/>
    <w:rsid w:val="003748D2"/>
    <w:rPr>
      <w:b/>
      <w:bCs/>
    </w:rPr>
  </w:style>
  <w:style w:type="character" w:styleId="ad">
    <w:name w:val="Emphasis"/>
    <w:uiPriority w:val="20"/>
    <w:qFormat/>
    <w:rsid w:val="003748D2"/>
    <w:rPr>
      <w:i/>
      <w:iCs/>
    </w:rPr>
  </w:style>
  <w:style w:type="paragraph" w:styleId="ae">
    <w:name w:val="No Spacing"/>
    <w:uiPriority w:val="1"/>
    <w:qFormat/>
    <w:rsid w:val="003748D2"/>
    <w:p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</w:rPr>
  </w:style>
  <w:style w:type="paragraph" w:styleId="af">
    <w:name w:val="List Paragraph"/>
    <w:basedOn w:val="a2"/>
    <w:uiPriority w:val="34"/>
    <w:qFormat/>
    <w:rsid w:val="003748D2"/>
    <w:pPr>
      <w:ind w:left="720"/>
      <w:contextualSpacing/>
    </w:pPr>
  </w:style>
  <w:style w:type="paragraph" w:styleId="23">
    <w:name w:val="Quote"/>
    <w:basedOn w:val="a2"/>
    <w:next w:val="a2"/>
    <w:link w:val="24"/>
    <w:uiPriority w:val="29"/>
    <w:qFormat/>
    <w:rsid w:val="003748D2"/>
    <w:rPr>
      <w:i/>
      <w:iCs/>
      <w:color w:val="000000"/>
    </w:rPr>
  </w:style>
  <w:style w:type="character" w:customStyle="1" w:styleId="24">
    <w:name w:val="Цитата 2 Знак"/>
    <w:basedOn w:val="a3"/>
    <w:link w:val="23"/>
    <w:uiPriority w:val="29"/>
    <w:rsid w:val="003748D2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0">
    <w:name w:val="Intense Quote"/>
    <w:basedOn w:val="a2"/>
    <w:next w:val="a2"/>
    <w:link w:val="af1"/>
    <w:uiPriority w:val="30"/>
    <w:qFormat/>
    <w:rsid w:val="003748D2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1">
    <w:name w:val="Выделенная цитата Знак"/>
    <w:basedOn w:val="a3"/>
    <w:link w:val="af0"/>
    <w:uiPriority w:val="30"/>
    <w:rsid w:val="003748D2"/>
    <w:rPr>
      <w:rFonts w:ascii="Times New Roman" w:eastAsia="Times New Roman" w:hAnsi="Times New Roman" w:cs="Times New Roman"/>
      <w:b/>
      <w:bCs/>
      <w:i/>
      <w:iCs/>
      <w:color w:val="2DA2BF"/>
      <w:sz w:val="20"/>
      <w:szCs w:val="20"/>
      <w:lang w:eastAsia="ru-RU"/>
    </w:rPr>
  </w:style>
  <w:style w:type="character" w:styleId="af2">
    <w:name w:val="Subtle Emphasis"/>
    <w:uiPriority w:val="19"/>
    <w:qFormat/>
    <w:rsid w:val="003748D2"/>
    <w:rPr>
      <w:i/>
      <w:iCs/>
      <w:color w:val="808080"/>
    </w:rPr>
  </w:style>
  <w:style w:type="character" w:styleId="af3">
    <w:name w:val="Intense Emphasis"/>
    <w:uiPriority w:val="21"/>
    <w:qFormat/>
    <w:rsid w:val="003748D2"/>
    <w:rPr>
      <w:b/>
      <w:bCs/>
      <w:i/>
      <w:iCs/>
      <w:color w:val="2DA2BF"/>
    </w:rPr>
  </w:style>
  <w:style w:type="character" w:styleId="af4">
    <w:name w:val="Subtle Reference"/>
    <w:uiPriority w:val="31"/>
    <w:qFormat/>
    <w:rsid w:val="003748D2"/>
    <w:rPr>
      <w:smallCaps/>
      <w:color w:val="DA1F28"/>
      <w:u w:val="single"/>
    </w:rPr>
  </w:style>
  <w:style w:type="character" w:styleId="af5">
    <w:name w:val="Intense Reference"/>
    <w:uiPriority w:val="32"/>
    <w:qFormat/>
    <w:rsid w:val="003748D2"/>
    <w:rPr>
      <w:b/>
      <w:bCs/>
      <w:smallCaps/>
      <w:color w:val="DA1F28"/>
      <w:spacing w:val="5"/>
      <w:u w:val="single"/>
    </w:rPr>
  </w:style>
  <w:style w:type="character" w:styleId="af6">
    <w:name w:val="Book Title"/>
    <w:uiPriority w:val="33"/>
    <w:qFormat/>
    <w:rsid w:val="003748D2"/>
    <w:rPr>
      <w:b/>
      <w:bCs/>
      <w:smallCaps/>
      <w:spacing w:val="5"/>
    </w:rPr>
  </w:style>
  <w:style w:type="paragraph" w:styleId="af7">
    <w:name w:val="TOC Heading"/>
    <w:basedOn w:val="14"/>
    <w:next w:val="a2"/>
    <w:uiPriority w:val="39"/>
    <w:semiHidden/>
    <w:unhideWhenUsed/>
    <w:qFormat/>
    <w:rsid w:val="003748D2"/>
    <w:pPr>
      <w:outlineLvl w:val="9"/>
    </w:pPr>
  </w:style>
  <w:style w:type="paragraph" w:customStyle="1" w:styleId="17">
    <w:name w:val="Стиль1"/>
    <w:basedOn w:val="a2"/>
    <w:qFormat/>
    <w:rsid w:val="003748D2"/>
    <w:pPr>
      <w:ind w:firstLine="709"/>
    </w:pPr>
    <w:rPr>
      <w:sz w:val="24"/>
      <w:szCs w:val="24"/>
    </w:rPr>
  </w:style>
  <w:style w:type="paragraph" w:customStyle="1" w:styleId="2">
    <w:name w:val="Стиль2"/>
    <w:basedOn w:val="17"/>
    <w:next w:val="a"/>
    <w:qFormat/>
    <w:rsid w:val="003748D2"/>
    <w:pPr>
      <w:numPr>
        <w:numId w:val="11"/>
      </w:numPr>
    </w:pPr>
  </w:style>
  <w:style w:type="paragraph" w:styleId="a">
    <w:name w:val="List Number"/>
    <w:basedOn w:val="a2"/>
    <w:uiPriority w:val="99"/>
    <w:semiHidden/>
    <w:unhideWhenUsed/>
    <w:rsid w:val="003748D2"/>
    <w:pPr>
      <w:numPr>
        <w:numId w:val="10"/>
      </w:numPr>
      <w:contextualSpacing/>
    </w:pPr>
  </w:style>
  <w:style w:type="paragraph" w:customStyle="1" w:styleId="31">
    <w:name w:val="Стиль3"/>
    <w:basedOn w:val="2"/>
    <w:qFormat/>
    <w:rsid w:val="003748D2"/>
    <w:pPr>
      <w:ind w:firstLine="0"/>
    </w:pPr>
  </w:style>
  <w:style w:type="paragraph" w:styleId="af8">
    <w:name w:val="footer"/>
    <w:basedOn w:val="a2"/>
    <w:link w:val="af9"/>
    <w:semiHidden/>
    <w:rsid w:val="003748D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semiHidden/>
    <w:rsid w:val="003748D2"/>
  </w:style>
  <w:style w:type="paragraph" w:styleId="afb">
    <w:name w:val="header"/>
    <w:basedOn w:val="a2"/>
    <w:link w:val="afc"/>
    <w:semiHidden/>
    <w:rsid w:val="003748D2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3"/>
    <w:link w:val="afb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 1."/>
    <w:basedOn w:val="a2"/>
    <w:rsid w:val="003748D2"/>
    <w:pPr>
      <w:numPr>
        <w:numId w:val="12"/>
      </w:numPr>
      <w:jc w:val="both"/>
    </w:pPr>
    <w:rPr>
      <w:sz w:val="26"/>
    </w:rPr>
  </w:style>
  <w:style w:type="paragraph" w:customStyle="1" w:styleId="11">
    <w:name w:val="Стиль 1.1."/>
    <w:basedOn w:val="a2"/>
    <w:rsid w:val="003748D2"/>
    <w:pPr>
      <w:numPr>
        <w:ilvl w:val="1"/>
        <w:numId w:val="12"/>
      </w:numPr>
      <w:jc w:val="both"/>
    </w:pPr>
    <w:rPr>
      <w:sz w:val="26"/>
    </w:rPr>
  </w:style>
  <w:style w:type="paragraph" w:customStyle="1" w:styleId="111">
    <w:name w:val="Стиль 1.1.1."/>
    <w:basedOn w:val="a2"/>
    <w:rsid w:val="003748D2"/>
    <w:pPr>
      <w:numPr>
        <w:ilvl w:val="2"/>
        <w:numId w:val="12"/>
      </w:numPr>
      <w:jc w:val="both"/>
    </w:pPr>
    <w:rPr>
      <w:sz w:val="26"/>
    </w:rPr>
  </w:style>
  <w:style w:type="paragraph" w:customStyle="1" w:styleId="1111">
    <w:name w:val="Стиль 1.1.1.1."/>
    <w:basedOn w:val="a2"/>
    <w:rsid w:val="003748D2"/>
    <w:pPr>
      <w:numPr>
        <w:ilvl w:val="3"/>
        <w:numId w:val="12"/>
      </w:numPr>
      <w:jc w:val="both"/>
    </w:pPr>
    <w:rPr>
      <w:sz w:val="26"/>
    </w:rPr>
  </w:style>
  <w:style w:type="paragraph" w:customStyle="1" w:styleId="10">
    <w:name w:val="Стиль ппп_1)"/>
    <w:basedOn w:val="a2"/>
    <w:rsid w:val="003748D2"/>
    <w:pPr>
      <w:numPr>
        <w:ilvl w:val="4"/>
        <w:numId w:val="12"/>
      </w:numPr>
      <w:jc w:val="both"/>
    </w:pPr>
    <w:rPr>
      <w:sz w:val="26"/>
    </w:rPr>
  </w:style>
  <w:style w:type="paragraph" w:customStyle="1" w:styleId="a0">
    <w:name w:val="Стиль ппп_а)"/>
    <w:basedOn w:val="a2"/>
    <w:rsid w:val="003748D2"/>
    <w:pPr>
      <w:numPr>
        <w:ilvl w:val="5"/>
        <w:numId w:val="12"/>
      </w:numPr>
      <w:jc w:val="both"/>
    </w:pPr>
    <w:rPr>
      <w:sz w:val="26"/>
    </w:rPr>
  </w:style>
  <w:style w:type="paragraph" w:styleId="afd">
    <w:name w:val="Balloon Text"/>
    <w:basedOn w:val="a2"/>
    <w:link w:val="afe"/>
    <w:uiPriority w:val="99"/>
    <w:semiHidden/>
    <w:unhideWhenUsed/>
    <w:rsid w:val="003748D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3"/>
    <w:link w:val="afd"/>
    <w:uiPriority w:val="99"/>
    <w:semiHidden/>
    <w:rsid w:val="003748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uturismarkdown-paragraph">
    <w:name w:val="futurismarkdown-paragraph"/>
    <w:basedOn w:val="a2"/>
    <w:rsid w:val="008D34E4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Normal (Web)"/>
    <w:basedOn w:val="a2"/>
    <w:uiPriority w:val="99"/>
    <w:unhideWhenUsed/>
    <w:rsid w:val="00A74F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170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701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4D09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4">
    <w:name w:val="heading 1"/>
    <w:basedOn w:val="a2"/>
    <w:next w:val="a2"/>
    <w:link w:val="15"/>
    <w:uiPriority w:val="9"/>
    <w:qFormat/>
    <w:rsid w:val="003748D2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20">
    <w:name w:val="heading 2"/>
    <w:basedOn w:val="a2"/>
    <w:next w:val="a2"/>
    <w:link w:val="21"/>
    <w:uiPriority w:val="9"/>
    <w:unhideWhenUsed/>
    <w:qFormat/>
    <w:rsid w:val="003748D2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3">
    <w:name w:val="heading 3"/>
    <w:basedOn w:val="a2"/>
    <w:next w:val="a2"/>
    <w:link w:val="30"/>
    <w:uiPriority w:val="9"/>
    <w:unhideWhenUsed/>
    <w:qFormat/>
    <w:rsid w:val="003748D2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3748D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3748D2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3748D2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3748D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3748D2"/>
    <w:pPr>
      <w:keepNext/>
      <w:keepLines/>
      <w:spacing w:before="200"/>
      <w:outlineLvl w:val="7"/>
    </w:pPr>
    <w:rPr>
      <w:rFonts w:ascii="Cambria" w:hAnsi="Cambria"/>
      <w:color w:val="2DA2BF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3748D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2">
    <w:name w:val="Стиль приложения 1."/>
    <w:basedOn w:val="a2"/>
    <w:rsid w:val="004D09E0"/>
    <w:pPr>
      <w:numPr>
        <w:numId w:val="1"/>
      </w:numPr>
      <w:jc w:val="center"/>
    </w:pPr>
    <w:rPr>
      <w:sz w:val="26"/>
    </w:rPr>
  </w:style>
  <w:style w:type="paragraph" w:customStyle="1" w:styleId="110">
    <w:name w:val="Стиль приложения 1.1."/>
    <w:basedOn w:val="a2"/>
    <w:rsid w:val="004D09E0"/>
    <w:pPr>
      <w:numPr>
        <w:ilvl w:val="1"/>
        <w:numId w:val="1"/>
      </w:numPr>
      <w:jc w:val="both"/>
    </w:pPr>
    <w:rPr>
      <w:sz w:val="26"/>
    </w:rPr>
  </w:style>
  <w:style w:type="paragraph" w:customStyle="1" w:styleId="1110">
    <w:name w:val="Стиль приложения 1.1.1."/>
    <w:basedOn w:val="a2"/>
    <w:rsid w:val="004D09E0"/>
    <w:pPr>
      <w:numPr>
        <w:ilvl w:val="2"/>
        <w:numId w:val="1"/>
      </w:numPr>
      <w:jc w:val="both"/>
    </w:pPr>
    <w:rPr>
      <w:sz w:val="26"/>
    </w:rPr>
  </w:style>
  <w:style w:type="paragraph" w:customStyle="1" w:styleId="11110">
    <w:name w:val="Стиль приложения 1.1.1.1."/>
    <w:basedOn w:val="a2"/>
    <w:rsid w:val="004D09E0"/>
    <w:pPr>
      <w:numPr>
        <w:ilvl w:val="3"/>
        <w:numId w:val="1"/>
      </w:numPr>
      <w:jc w:val="both"/>
    </w:pPr>
    <w:rPr>
      <w:sz w:val="26"/>
    </w:rPr>
  </w:style>
  <w:style w:type="paragraph" w:customStyle="1" w:styleId="13">
    <w:name w:val="Стиль приложения_1)"/>
    <w:basedOn w:val="a2"/>
    <w:rsid w:val="004D09E0"/>
    <w:pPr>
      <w:numPr>
        <w:ilvl w:val="4"/>
        <w:numId w:val="1"/>
      </w:numPr>
      <w:jc w:val="both"/>
    </w:pPr>
    <w:rPr>
      <w:sz w:val="26"/>
    </w:rPr>
  </w:style>
  <w:style w:type="paragraph" w:customStyle="1" w:styleId="a1">
    <w:name w:val="Стиль приложения_а)"/>
    <w:basedOn w:val="a2"/>
    <w:rsid w:val="004D09E0"/>
    <w:pPr>
      <w:numPr>
        <w:ilvl w:val="5"/>
        <w:numId w:val="1"/>
      </w:numPr>
      <w:jc w:val="both"/>
    </w:pPr>
    <w:rPr>
      <w:sz w:val="26"/>
    </w:rPr>
  </w:style>
  <w:style w:type="character" w:customStyle="1" w:styleId="22">
    <w:name w:val="Основной текст (2)"/>
    <w:rsid w:val="00910D4F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6">
    <w:name w:val="Hyperlink"/>
    <w:basedOn w:val="a3"/>
    <w:uiPriority w:val="99"/>
    <w:unhideWhenUsed/>
    <w:rsid w:val="00550F05"/>
    <w:rPr>
      <w:color w:val="0000FF" w:themeColor="hyperlink"/>
      <w:u w:val="single"/>
    </w:rPr>
  </w:style>
  <w:style w:type="character" w:customStyle="1" w:styleId="130">
    <w:name w:val="Стиль 13 пт"/>
    <w:rsid w:val="0091711D"/>
    <w:rPr>
      <w:rFonts w:ascii="Times New Roman" w:hAnsi="Times New Roman"/>
      <w:sz w:val="26"/>
    </w:rPr>
  </w:style>
  <w:style w:type="character" w:customStyle="1" w:styleId="81">
    <w:name w:val="Основной текст (8)"/>
    <w:rsid w:val="0091711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5">
    <w:name w:val="Заголовок 1 Знак"/>
    <w:basedOn w:val="a3"/>
    <w:link w:val="14"/>
    <w:uiPriority w:val="9"/>
    <w:rsid w:val="003748D2"/>
    <w:rPr>
      <w:rFonts w:ascii="Cambria" w:eastAsia="Times New Roman" w:hAnsi="Cambria" w:cs="Times New Roman"/>
      <w:b/>
      <w:bCs/>
      <w:color w:val="21798E"/>
      <w:sz w:val="28"/>
      <w:szCs w:val="28"/>
      <w:lang w:eastAsia="ru-RU"/>
    </w:rPr>
  </w:style>
  <w:style w:type="character" w:customStyle="1" w:styleId="21">
    <w:name w:val="Заголовок 2 Знак"/>
    <w:basedOn w:val="a3"/>
    <w:link w:val="20"/>
    <w:uiPriority w:val="9"/>
    <w:rsid w:val="003748D2"/>
    <w:rPr>
      <w:rFonts w:ascii="Cambria" w:eastAsia="Times New Roman" w:hAnsi="Cambria" w:cs="Times New Roman"/>
      <w:b/>
      <w:bCs/>
      <w:color w:val="2DA2BF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rsid w:val="003748D2"/>
    <w:rPr>
      <w:rFonts w:ascii="Cambria" w:eastAsia="Times New Roman" w:hAnsi="Cambria" w:cs="Times New Roman"/>
      <w:b/>
      <w:bCs/>
      <w:color w:val="2DA2BF"/>
      <w:sz w:val="20"/>
      <w:szCs w:val="20"/>
      <w:lang w:eastAsia="ru-RU"/>
    </w:rPr>
  </w:style>
  <w:style w:type="character" w:customStyle="1" w:styleId="40">
    <w:name w:val="Заголовок 4 Знак"/>
    <w:basedOn w:val="a3"/>
    <w:link w:val="4"/>
    <w:uiPriority w:val="9"/>
    <w:semiHidden/>
    <w:rsid w:val="003748D2"/>
    <w:rPr>
      <w:rFonts w:ascii="Cambria" w:eastAsia="Times New Roman" w:hAnsi="Cambria" w:cs="Times New Roman"/>
      <w:b/>
      <w:bCs/>
      <w:i/>
      <w:iCs/>
      <w:color w:val="2DA2BF"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"/>
    <w:semiHidden/>
    <w:rsid w:val="003748D2"/>
    <w:rPr>
      <w:rFonts w:ascii="Cambria" w:eastAsia="Times New Roman" w:hAnsi="Cambria" w:cs="Times New Roman"/>
      <w:color w:val="16505E"/>
      <w:sz w:val="20"/>
      <w:szCs w:val="20"/>
      <w:lang w:eastAsia="ru-RU"/>
    </w:rPr>
  </w:style>
  <w:style w:type="character" w:customStyle="1" w:styleId="60">
    <w:name w:val="Заголовок 6 Знак"/>
    <w:basedOn w:val="a3"/>
    <w:link w:val="6"/>
    <w:uiPriority w:val="9"/>
    <w:semiHidden/>
    <w:rsid w:val="003748D2"/>
    <w:rPr>
      <w:rFonts w:ascii="Cambria" w:eastAsia="Times New Roman" w:hAnsi="Cambria" w:cs="Times New Roman"/>
      <w:i/>
      <w:iCs/>
      <w:color w:val="16505E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3"/>
    <w:link w:val="8"/>
    <w:uiPriority w:val="9"/>
    <w:semiHidden/>
    <w:rsid w:val="003748D2"/>
    <w:rPr>
      <w:rFonts w:ascii="Cambria" w:eastAsia="Times New Roman" w:hAnsi="Cambria" w:cs="Times New Roman"/>
      <w:color w:val="2DA2BF"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"/>
    <w:semiHidden/>
    <w:rsid w:val="003748D2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6">
    <w:name w:val="Нет списка1"/>
    <w:next w:val="a5"/>
    <w:uiPriority w:val="99"/>
    <w:semiHidden/>
    <w:unhideWhenUsed/>
    <w:rsid w:val="003748D2"/>
  </w:style>
  <w:style w:type="paragraph" w:styleId="a7">
    <w:name w:val="caption"/>
    <w:basedOn w:val="a2"/>
    <w:next w:val="a2"/>
    <w:uiPriority w:val="35"/>
    <w:semiHidden/>
    <w:unhideWhenUsed/>
    <w:qFormat/>
    <w:rsid w:val="003748D2"/>
    <w:rPr>
      <w:b/>
      <w:bCs/>
      <w:color w:val="2DA2BF"/>
      <w:sz w:val="18"/>
      <w:szCs w:val="18"/>
    </w:rPr>
  </w:style>
  <w:style w:type="paragraph" w:styleId="a8">
    <w:name w:val="Title"/>
    <w:basedOn w:val="a2"/>
    <w:next w:val="a2"/>
    <w:link w:val="a9"/>
    <w:uiPriority w:val="10"/>
    <w:qFormat/>
    <w:rsid w:val="003748D2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a9">
    <w:name w:val="Название Знак"/>
    <w:basedOn w:val="a3"/>
    <w:link w:val="a8"/>
    <w:uiPriority w:val="10"/>
    <w:rsid w:val="003748D2"/>
    <w:rPr>
      <w:rFonts w:ascii="Cambria" w:eastAsia="Times New Roman" w:hAnsi="Cambria" w:cs="Times New Roman"/>
      <w:color w:val="343434"/>
      <w:spacing w:val="5"/>
      <w:kern w:val="28"/>
      <w:sz w:val="52"/>
      <w:szCs w:val="52"/>
      <w:lang w:eastAsia="ru-RU"/>
    </w:rPr>
  </w:style>
  <w:style w:type="paragraph" w:styleId="aa">
    <w:name w:val="Subtitle"/>
    <w:basedOn w:val="a2"/>
    <w:next w:val="a2"/>
    <w:link w:val="ab"/>
    <w:uiPriority w:val="11"/>
    <w:qFormat/>
    <w:rsid w:val="003748D2"/>
    <w:pPr>
      <w:numPr>
        <w:ilvl w:val="1"/>
      </w:numPr>
    </w:pPr>
    <w:rPr>
      <w:rFonts w:ascii="Cambria" w:hAnsi="Cambria"/>
      <w:i/>
      <w:iCs/>
      <w:color w:val="2DA2BF"/>
      <w:spacing w:val="15"/>
      <w:sz w:val="24"/>
      <w:szCs w:val="24"/>
    </w:rPr>
  </w:style>
  <w:style w:type="character" w:customStyle="1" w:styleId="ab">
    <w:name w:val="Подзаголовок Знак"/>
    <w:basedOn w:val="a3"/>
    <w:link w:val="aa"/>
    <w:uiPriority w:val="11"/>
    <w:rsid w:val="003748D2"/>
    <w:rPr>
      <w:rFonts w:ascii="Cambria" w:eastAsia="Times New Roman" w:hAnsi="Cambria" w:cs="Times New Roman"/>
      <w:i/>
      <w:iCs/>
      <w:color w:val="2DA2BF"/>
      <w:spacing w:val="15"/>
      <w:sz w:val="24"/>
      <w:szCs w:val="24"/>
      <w:lang w:eastAsia="ru-RU"/>
    </w:rPr>
  </w:style>
  <w:style w:type="character" w:styleId="ac">
    <w:name w:val="Strong"/>
    <w:uiPriority w:val="22"/>
    <w:qFormat/>
    <w:rsid w:val="003748D2"/>
    <w:rPr>
      <w:b/>
      <w:bCs/>
    </w:rPr>
  </w:style>
  <w:style w:type="character" w:styleId="ad">
    <w:name w:val="Emphasis"/>
    <w:uiPriority w:val="20"/>
    <w:qFormat/>
    <w:rsid w:val="003748D2"/>
    <w:rPr>
      <w:i/>
      <w:iCs/>
    </w:rPr>
  </w:style>
  <w:style w:type="paragraph" w:styleId="ae">
    <w:name w:val="No Spacing"/>
    <w:uiPriority w:val="1"/>
    <w:qFormat/>
    <w:rsid w:val="003748D2"/>
    <w:pPr>
      <w:spacing w:after="0" w:line="240" w:lineRule="auto"/>
      <w:jc w:val="both"/>
    </w:pPr>
    <w:rPr>
      <w:rFonts w:ascii="Times New Roman" w:eastAsia="Calibri" w:hAnsi="Times New Roman" w:cs="Times New Roman"/>
      <w:sz w:val="26"/>
      <w:szCs w:val="20"/>
    </w:rPr>
  </w:style>
  <w:style w:type="paragraph" w:styleId="af">
    <w:name w:val="List Paragraph"/>
    <w:basedOn w:val="a2"/>
    <w:uiPriority w:val="34"/>
    <w:qFormat/>
    <w:rsid w:val="003748D2"/>
    <w:pPr>
      <w:ind w:left="720"/>
      <w:contextualSpacing/>
    </w:pPr>
  </w:style>
  <w:style w:type="paragraph" w:styleId="23">
    <w:name w:val="Quote"/>
    <w:basedOn w:val="a2"/>
    <w:next w:val="a2"/>
    <w:link w:val="24"/>
    <w:uiPriority w:val="29"/>
    <w:qFormat/>
    <w:rsid w:val="003748D2"/>
    <w:rPr>
      <w:i/>
      <w:iCs/>
      <w:color w:val="000000"/>
    </w:rPr>
  </w:style>
  <w:style w:type="character" w:customStyle="1" w:styleId="24">
    <w:name w:val="Цитата 2 Знак"/>
    <w:basedOn w:val="a3"/>
    <w:link w:val="23"/>
    <w:uiPriority w:val="29"/>
    <w:rsid w:val="003748D2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0">
    <w:name w:val="Intense Quote"/>
    <w:basedOn w:val="a2"/>
    <w:next w:val="a2"/>
    <w:link w:val="af1"/>
    <w:uiPriority w:val="30"/>
    <w:qFormat/>
    <w:rsid w:val="003748D2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af1">
    <w:name w:val="Выделенная цитата Знак"/>
    <w:basedOn w:val="a3"/>
    <w:link w:val="af0"/>
    <w:uiPriority w:val="30"/>
    <w:rsid w:val="003748D2"/>
    <w:rPr>
      <w:rFonts w:ascii="Times New Roman" w:eastAsia="Times New Roman" w:hAnsi="Times New Roman" w:cs="Times New Roman"/>
      <w:b/>
      <w:bCs/>
      <w:i/>
      <w:iCs/>
      <w:color w:val="2DA2BF"/>
      <w:sz w:val="20"/>
      <w:szCs w:val="20"/>
      <w:lang w:eastAsia="ru-RU"/>
    </w:rPr>
  </w:style>
  <w:style w:type="character" w:styleId="af2">
    <w:name w:val="Subtle Emphasis"/>
    <w:uiPriority w:val="19"/>
    <w:qFormat/>
    <w:rsid w:val="003748D2"/>
    <w:rPr>
      <w:i/>
      <w:iCs/>
      <w:color w:val="808080"/>
    </w:rPr>
  </w:style>
  <w:style w:type="character" w:styleId="af3">
    <w:name w:val="Intense Emphasis"/>
    <w:uiPriority w:val="21"/>
    <w:qFormat/>
    <w:rsid w:val="003748D2"/>
    <w:rPr>
      <w:b/>
      <w:bCs/>
      <w:i/>
      <w:iCs/>
      <w:color w:val="2DA2BF"/>
    </w:rPr>
  </w:style>
  <w:style w:type="character" w:styleId="af4">
    <w:name w:val="Subtle Reference"/>
    <w:uiPriority w:val="31"/>
    <w:qFormat/>
    <w:rsid w:val="003748D2"/>
    <w:rPr>
      <w:smallCaps/>
      <w:color w:val="DA1F28"/>
      <w:u w:val="single"/>
    </w:rPr>
  </w:style>
  <w:style w:type="character" w:styleId="af5">
    <w:name w:val="Intense Reference"/>
    <w:uiPriority w:val="32"/>
    <w:qFormat/>
    <w:rsid w:val="003748D2"/>
    <w:rPr>
      <w:b/>
      <w:bCs/>
      <w:smallCaps/>
      <w:color w:val="DA1F28"/>
      <w:spacing w:val="5"/>
      <w:u w:val="single"/>
    </w:rPr>
  </w:style>
  <w:style w:type="character" w:styleId="af6">
    <w:name w:val="Book Title"/>
    <w:uiPriority w:val="33"/>
    <w:qFormat/>
    <w:rsid w:val="003748D2"/>
    <w:rPr>
      <w:b/>
      <w:bCs/>
      <w:smallCaps/>
      <w:spacing w:val="5"/>
    </w:rPr>
  </w:style>
  <w:style w:type="paragraph" w:styleId="af7">
    <w:name w:val="TOC Heading"/>
    <w:basedOn w:val="14"/>
    <w:next w:val="a2"/>
    <w:uiPriority w:val="39"/>
    <w:semiHidden/>
    <w:unhideWhenUsed/>
    <w:qFormat/>
    <w:rsid w:val="003748D2"/>
    <w:pPr>
      <w:outlineLvl w:val="9"/>
    </w:pPr>
  </w:style>
  <w:style w:type="paragraph" w:customStyle="1" w:styleId="17">
    <w:name w:val="Стиль1"/>
    <w:basedOn w:val="a2"/>
    <w:qFormat/>
    <w:rsid w:val="003748D2"/>
    <w:pPr>
      <w:ind w:firstLine="709"/>
    </w:pPr>
    <w:rPr>
      <w:sz w:val="24"/>
      <w:szCs w:val="24"/>
    </w:rPr>
  </w:style>
  <w:style w:type="paragraph" w:customStyle="1" w:styleId="2">
    <w:name w:val="Стиль2"/>
    <w:basedOn w:val="17"/>
    <w:next w:val="a"/>
    <w:qFormat/>
    <w:rsid w:val="003748D2"/>
    <w:pPr>
      <w:numPr>
        <w:numId w:val="11"/>
      </w:numPr>
    </w:pPr>
  </w:style>
  <w:style w:type="paragraph" w:styleId="a">
    <w:name w:val="List Number"/>
    <w:basedOn w:val="a2"/>
    <w:uiPriority w:val="99"/>
    <w:semiHidden/>
    <w:unhideWhenUsed/>
    <w:rsid w:val="003748D2"/>
    <w:pPr>
      <w:numPr>
        <w:numId w:val="10"/>
      </w:numPr>
      <w:contextualSpacing/>
    </w:pPr>
  </w:style>
  <w:style w:type="paragraph" w:customStyle="1" w:styleId="31">
    <w:name w:val="Стиль3"/>
    <w:basedOn w:val="2"/>
    <w:qFormat/>
    <w:rsid w:val="003748D2"/>
    <w:pPr>
      <w:ind w:firstLine="0"/>
    </w:pPr>
  </w:style>
  <w:style w:type="paragraph" w:styleId="af8">
    <w:name w:val="footer"/>
    <w:basedOn w:val="a2"/>
    <w:link w:val="af9"/>
    <w:semiHidden/>
    <w:rsid w:val="003748D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semiHidden/>
    <w:rsid w:val="003748D2"/>
  </w:style>
  <w:style w:type="paragraph" w:styleId="afb">
    <w:name w:val="header"/>
    <w:basedOn w:val="a2"/>
    <w:link w:val="afc"/>
    <w:semiHidden/>
    <w:rsid w:val="003748D2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3"/>
    <w:link w:val="afb"/>
    <w:semiHidden/>
    <w:rsid w:val="003748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 1."/>
    <w:basedOn w:val="a2"/>
    <w:rsid w:val="003748D2"/>
    <w:pPr>
      <w:numPr>
        <w:numId w:val="12"/>
      </w:numPr>
      <w:jc w:val="both"/>
    </w:pPr>
    <w:rPr>
      <w:sz w:val="26"/>
    </w:rPr>
  </w:style>
  <w:style w:type="paragraph" w:customStyle="1" w:styleId="11">
    <w:name w:val="Стиль 1.1."/>
    <w:basedOn w:val="a2"/>
    <w:rsid w:val="003748D2"/>
    <w:pPr>
      <w:numPr>
        <w:ilvl w:val="1"/>
        <w:numId w:val="12"/>
      </w:numPr>
      <w:jc w:val="both"/>
    </w:pPr>
    <w:rPr>
      <w:sz w:val="26"/>
    </w:rPr>
  </w:style>
  <w:style w:type="paragraph" w:customStyle="1" w:styleId="111">
    <w:name w:val="Стиль 1.1.1."/>
    <w:basedOn w:val="a2"/>
    <w:rsid w:val="003748D2"/>
    <w:pPr>
      <w:numPr>
        <w:ilvl w:val="2"/>
        <w:numId w:val="12"/>
      </w:numPr>
      <w:jc w:val="both"/>
    </w:pPr>
    <w:rPr>
      <w:sz w:val="26"/>
    </w:rPr>
  </w:style>
  <w:style w:type="paragraph" w:customStyle="1" w:styleId="1111">
    <w:name w:val="Стиль 1.1.1.1."/>
    <w:basedOn w:val="a2"/>
    <w:rsid w:val="003748D2"/>
    <w:pPr>
      <w:numPr>
        <w:ilvl w:val="3"/>
        <w:numId w:val="12"/>
      </w:numPr>
      <w:jc w:val="both"/>
    </w:pPr>
    <w:rPr>
      <w:sz w:val="26"/>
    </w:rPr>
  </w:style>
  <w:style w:type="paragraph" w:customStyle="1" w:styleId="10">
    <w:name w:val="Стиль ппп_1)"/>
    <w:basedOn w:val="a2"/>
    <w:rsid w:val="003748D2"/>
    <w:pPr>
      <w:numPr>
        <w:ilvl w:val="4"/>
        <w:numId w:val="12"/>
      </w:numPr>
      <w:jc w:val="both"/>
    </w:pPr>
    <w:rPr>
      <w:sz w:val="26"/>
    </w:rPr>
  </w:style>
  <w:style w:type="paragraph" w:customStyle="1" w:styleId="a0">
    <w:name w:val="Стиль ппп_а)"/>
    <w:basedOn w:val="a2"/>
    <w:rsid w:val="003748D2"/>
    <w:pPr>
      <w:numPr>
        <w:ilvl w:val="5"/>
        <w:numId w:val="12"/>
      </w:numPr>
      <w:jc w:val="both"/>
    </w:pPr>
    <w:rPr>
      <w:sz w:val="26"/>
    </w:rPr>
  </w:style>
  <w:style w:type="paragraph" w:styleId="afd">
    <w:name w:val="Balloon Text"/>
    <w:basedOn w:val="a2"/>
    <w:link w:val="afe"/>
    <w:uiPriority w:val="99"/>
    <w:semiHidden/>
    <w:unhideWhenUsed/>
    <w:rsid w:val="003748D2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3"/>
    <w:link w:val="afd"/>
    <w:uiPriority w:val="99"/>
    <w:semiHidden/>
    <w:rsid w:val="003748D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uturismarkdown-paragraph">
    <w:name w:val="futurismarkdown-paragraph"/>
    <w:basedOn w:val="a2"/>
    <w:rsid w:val="008D34E4"/>
    <w:pPr>
      <w:spacing w:before="100" w:beforeAutospacing="1" w:after="100" w:afterAutospacing="1"/>
    </w:pPr>
    <w:rPr>
      <w:sz w:val="24"/>
      <w:szCs w:val="24"/>
    </w:rPr>
  </w:style>
  <w:style w:type="paragraph" w:styleId="aff">
    <w:name w:val="Normal (Web)"/>
    <w:basedOn w:val="a2"/>
    <w:uiPriority w:val="99"/>
    <w:unhideWhenUsed/>
    <w:rsid w:val="00A74F4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1701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701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ludyan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ludyanka.ru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docs.yandex.ru/docs/view?url=ya-browser%3A%2F%2F4DT1uXEPRrJRXlUFoewruPnNIq94IZ8lDdz7HyP3gtXxyimFy9LVODRq8PfnuHoAzSKgkPbr8A6WBdMa_3iWCoeaiqJQBd2YzauuA4SLaNGPX2BFGy3u56o5C12Fbznmjsk0BvEd7hxfltLG1jyyXQ%3D%3D%3Fsign%3DT63c6QVwItHDNNBPCEFdHIVQVwxKL6v0etPiHsF4M0s%3D&amp;name=sred_potr_zen_11_24(1).xlsx&amp;nosw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55B47-7470-4B46-B050-5A4A1D3A7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7940</Words>
  <Characters>45263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Спивакова Ирина Александровна</dc:creator>
  <cp:lastModifiedBy>Пестова Лариса Геннадьевна</cp:lastModifiedBy>
  <cp:revision>15</cp:revision>
  <cp:lastPrinted>2024-12-26T09:07:00Z</cp:lastPrinted>
  <dcterms:created xsi:type="dcterms:W3CDTF">2024-12-26T05:37:00Z</dcterms:created>
  <dcterms:modified xsi:type="dcterms:W3CDTF">2024-12-27T01:46:00Z</dcterms:modified>
</cp:coreProperties>
</file>