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76E7" w:rsidRDefault="007D0B1A" w:rsidP="007D0B1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МАРИТУЙСКОГО</w:t>
      </w:r>
      <w:r w:rsidR="00F676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505E1">
        <w:rPr>
          <w:rFonts w:ascii="Times New Roman" w:hAnsi="Times New Roman" w:cs="Times New Roman"/>
          <w:b/>
          <w:sz w:val="28"/>
          <w:szCs w:val="28"/>
        </w:rPr>
        <w:t>СЕЛЬСКОГО ПОСЕЛЕНИЯ СЛЮДЯНСКОГО МУНИЦИПАЛЬНОГО РАЙОНА</w:t>
      </w:r>
    </w:p>
    <w:p w:rsidR="007D0B1A" w:rsidRDefault="00A505E1" w:rsidP="007D0B1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ИРКУТСКОЙ ОБЛАСТИ</w:t>
      </w:r>
    </w:p>
    <w:p w:rsidR="000820C9" w:rsidRDefault="000820C9" w:rsidP="007D0B1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0B1A" w:rsidRPr="00F676E7" w:rsidRDefault="007D0B1A" w:rsidP="007D0B1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676E7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7D0B1A" w:rsidRDefault="007D0B1A" w:rsidP="007D0B1A">
      <w:pPr>
        <w:pStyle w:val="a3"/>
        <w:rPr>
          <w:rFonts w:eastAsia="Times New Roman"/>
          <w:b/>
          <w:sz w:val="24"/>
          <w:szCs w:val="24"/>
          <w:lang w:eastAsia="ru-RU"/>
        </w:rPr>
      </w:pPr>
    </w:p>
    <w:p w:rsidR="00A505E1" w:rsidRDefault="00F676E7" w:rsidP="00256D09">
      <w:pPr>
        <w:pStyle w:val="a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 апреля 2023 г.</w:t>
      </w:r>
      <w:r w:rsidR="00A505E1" w:rsidRPr="00F676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</w:t>
      </w:r>
      <w:r w:rsidRPr="00F676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</w:t>
      </w:r>
      <w:r w:rsidR="00A505E1" w:rsidRPr="00F676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№ 17 </w:t>
      </w:r>
    </w:p>
    <w:p w:rsidR="00107BF6" w:rsidRPr="00F676E7" w:rsidRDefault="00107BF6" w:rsidP="00107BF6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с.Маритуй</w:t>
      </w:r>
      <w:proofErr w:type="spellEnd"/>
    </w:p>
    <w:p w:rsidR="00A505E1" w:rsidRPr="00F676E7" w:rsidRDefault="00A505E1" w:rsidP="00256D09">
      <w:pPr>
        <w:pStyle w:val="a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D0B1A" w:rsidRPr="00F676E7" w:rsidRDefault="00256D09" w:rsidP="00A505E1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76E7">
        <w:rPr>
          <w:rFonts w:ascii="Times New Roman" w:hAnsi="Times New Roman" w:cs="Times New Roman"/>
          <w:b/>
          <w:sz w:val="28"/>
          <w:szCs w:val="28"/>
        </w:rPr>
        <w:t>Об организации и принятии мер по</w:t>
      </w:r>
      <w:r w:rsidR="00F676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676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организации оповещения населения и подразделений</w:t>
      </w:r>
      <w:r w:rsidR="00F676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676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Государственной противопожарной</w:t>
      </w:r>
      <w:r w:rsidR="00F676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676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службы о пожаре</w:t>
      </w:r>
    </w:p>
    <w:p w:rsidR="007D0B1A" w:rsidRPr="007D0B1A" w:rsidRDefault="007D0B1A" w:rsidP="007D0B1A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</w:p>
    <w:p w:rsidR="007D0B1A" w:rsidRPr="00F676E7" w:rsidRDefault="00256D09" w:rsidP="007D0B1A">
      <w:pPr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F676E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19 Федерального закона от 21.12.1994  № 69-ФЗ «О пожарной безопасности»</w:t>
      </w:r>
      <w:r w:rsidR="00F676E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F676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совершенствования порядка оповещения и информирования населения и подразделений Государственной противопожарной службы о пожарах, </w:t>
      </w:r>
      <w:r w:rsidR="007D0B1A" w:rsidRPr="00F676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Уставом </w:t>
      </w:r>
      <w:r w:rsidR="007D0B1A" w:rsidRPr="00F676E7">
        <w:rPr>
          <w:rFonts w:ascii="Times New Roman" w:hAnsi="Times New Roman"/>
          <w:sz w:val="28"/>
          <w:szCs w:val="28"/>
        </w:rPr>
        <w:t>Маритуйского</w:t>
      </w:r>
      <w:r w:rsidR="00F676E7">
        <w:rPr>
          <w:rFonts w:ascii="Times New Roman" w:hAnsi="Times New Roman"/>
          <w:sz w:val="28"/>
          <w:szCs w:val="28"/>
        </w:rPr>
        <w:t xml:space="preserve"> муниципального образования,</w:t>
      </w:r>
      <w:r w:rsidR="007D0B1A" w:rsidRPr="00F676E7">
        <w:rPr>
          <w:rFonts w:ascii="Times New Roman" w:hAnsi="Times New Roman"/>
          <w:sz w:val="28"/>
          <w:szCs w:val="28"/>
        </w:rPr>
        <w:t xml:space="preserve"> </w:t>
      </w:r>
      <w:r w:rsidR="00F676E7" w:rsidRPr="00F676E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Маритуйского сельского поселения</w:t>
      </w:r>
      <w:r w:rsidR="00F676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76E7" w:rsidRPr="00F676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256D09" w:rsidRDefault="007D0B1A" w:rsidP="00256D0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0C3C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256D09" w:rsidRPr="000C3C02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F676E7" w:rsidRPr="000C3C02">
        <w:rPr>
          <w:rFonts w:ascii="Times New Roman" w:hAnsi="Times New Roman" w:cs="Times New Roman"/>
          <w:sz w:val="28"/>
          <w:szCs w:val="28"/>
        </w:rPr>
        <w:t>П</w:t>
      </w:r>
      <w:r w:rsidR="00256D09" w:rsidRPr="000C3C02">
        <w:rPr>
          <w:rFonts w:ascii="Times New Roman" w:hAnsi="Times New Roman" w:cs="Times New Roman"/>
          <w:sz w:val="28"/>
          <w:szCs w:val="28"/>
        </w:rPr>
        <w:t>орядок оповещения и информирования населения и подразделений государственной противопожарной службы о пожарах на территории Маритуйского сельского поселения</w:t>
      </w:r>
      <w:r w:rsidR="00F676E7" w:rsidRPr="000C3C02">
        <w:rPr>
          <w:rFonts w:ascii="Times New Roman" w:hAnsi="Times New Roman" w:cs="Times New Roman"/>
          <w:sz w:val="28"/>
          <w:szCs w:val="28"/>
        </w:rPr>
        <w:t xml:space="preserve"> (приложение)</w:t>
      </w:r>
      <w:r w:rsidR="00256D09" w:rsidRPr="000C3C02">
        <w:rPr>
          <w:rFonts w:ascii="Times New Roman" w:hAnsi="Times New Roman" w:cs="Times New Roman"/>
          <w:sz w:val="28"/>
          <w:szCs w:val="28"/>
        </w:rPr>
        <w:t>.</w:t>
      </w:r>
    </w:p>
    <w:p w:rsidR="00F85127" w:rsidRPr="000C3C02" w:rsidRDefault="00F85127" w:rsidP="00F8512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Считать утратившим силу постановление</w:t>
      </w:r>
      <w:r w:rsidR="00101C45">
        <w:rPr>
          <w:rFonts w:ascii="Times New Roman" w:hAnsi="Times New Roman" w:cs="Times New Roman"/>
          <w:sz w:val="28"/>
          <w:szCs w:val="28"/>
        </w:rPr>
        <w:t xml:space="preserve"> администрации Маритуйского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от 25 декабря 2020 года № 40 «</w:t>
      </w:r>
      <w:r w:rsidRPr="00F85127">
        <w:rPr>
          <w:rFonts w:ascii="Times New Roman" w:hAnsi="Times New Roman" w:cs="Times New Roman"/>
          <w:sz w:val="28"/>
          <w:szCs w:val="28"/>
        </w:rPr>
        <w:t xml:space="preserve">Об организации и принятии мер по </w:t>
      </w:r>
      <w:r w:rsidRPr="00F8512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оповещения населения и подразделений Государственной противопожарной службы о пожаре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F676E7" w:rsidRPr="00F676E7" w:rsidRDefault="00576462" w:rsidP="00F676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85127">
        <w:rPr>
          <w:rFonts w:ascii="Times New Roman" w:hAnsi="Times New Roman" w:cs="Times New Roman"/>
          <w:sz w:val="28"/>
          <w:szCs w:val="28"/>
        </w:rPr>
        <w:t>3</w:t>
      </w:r>
      <w:r w:rsidR="00F676E7" w:rsidRPr="00F676E7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на следующий день после дня его официального опубликования (обнародования).</w:t>
      </w:r>
    </w:p>
    <w:p w:rsidR="00F676E7" w:rsidRPr="00F676E7" w:rsidRDefault="00F676E7" w:rsidP="00F676E7">
      <w:pPr>
        <w:spacing w:after="0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F676E7">
        <w:rPr>
          <w:rFonts w:ascii="Times New Roman" w:hAnsi="Times New Roman" w:cs="Times New Roman"/>
          <w:sz w:val="28"/>
          <w:szCs w:val="28"/>
        </w:rPr>
        <w:t xml:space="preserve">         </w:t>
      </w:r>
      <w:r w:rsidR="00F85127">
        <w:rPr>
          <w:rFonts w:ascii="Times New Roman" w:hAnsi="Times New Roman" w:cs="Times New Roman"/>
          <w:sz w:val="28"/>
          <w:szCs w:val="28"/>
        </w:rPr>
        <w:t>4</w:t>
      </w:r>
      <w:r w:rsidRPr="00F676E7">
        <w:rPr>
          <w:rFonts w:ascii="Times New Roman" w:hAnsi="Times New Roman" w:cs="Times New Roman"/>
          <w:sz w:val="28"/>
          <w:szCs w:val="28"/>
        </w:rPr>
        <w:t xml:space="preserve">. 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</w:t>
      </w:r>
      <w:proofErr w:type="spellStart"/>
      <w:r w:rsidRPr="00F676E7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Pr="00F676E7">
        <w:rPr>
          <w:rFonts w:ascii="Times New Roman" w:hAnsi="Times New Roman" w:cs="Times New Roman"/>
          <w:sz w:val="28"/>
          <w:szCs w:val="28"/>
        </w:rPr>
        <w:t xml:space="preserve"> район» в разделе «</w:t>
      </w:r>
      <w:proofErr w:type="spellStart"/>
      <w:r w:rsidRPr="00F676E7">
        <w:rPr>
          <w:rFonts w:ascii="Times New Roman" w:hAnsi="Times New Roman" w:cs="Times New Roman"/>
          <w:sz w:val="28"/>
          <w:szCs w:val="28"/>
        </w:rPr>
        <w:t>Маритуйское</w:t>
      </w:r>
      <w:proofErr w:type="spellEnd"/>
      <w:r w:rsidRPr="00F676E7">
        <w:rPr>
          <w:rFonts w:ascii="Times New Roman" w:hAnsi="Times New Roman" w:cs="Times New Roman"/>
          <w:sz w:val="28"/>
          <w:szCs w:val="28"/>
        </w:rPr>
        <w:t xml:space="preserve"> сельское поселение».</w:t>
      </w:r>
    </w:p>
    <w:p w:rsidR="00F676E7" w:rsidRPr="00F676E7" w:rsidRDefault="00F676E7" w:rsidP="00F676E7">
      <w:pPr>
        <w:spacing w:after="0"/>
        <w:ind w:firstLine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76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85127">
        <w:rPr>
          <w:rFonts w:ascii="Times New Roman" w:eastAsia="Calibri" w:hAnsi="Times New Roman" w:cs="Times New Roman"/>
          <w:sz w:val="28"/>
          <w:szCs w:val="28"/>
        </w:rPr>
        <w:t>5</w:t>
      </w:r>
      <w:r w:rsidRPr="00F676E7">
        <w:rPr>
          <w:rFonts w:ascii="Times New Roman" w:eastAsia="Calibri" w:hAnsi="Times New Roman" w:cs="Times New Roman"/>
          <w:sz w:val="28"/>
          <w:szCs w:val="28"/>
        </w:rPr>
        <w:t xml:space="preserve">.  </w:t>
      </w:r>
      <w:proofErr w:type="gramStart"/>
      <w:r w:rsidRPr="00F676E7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F676E7">
        <w:rPr>
          <w:rFonts w:ascii="Times New Roman" w:eastAsia="Calibri" w:hAnsi="Times New Roman" w:cs="Times New Roman"/>
          <w:sz w:val="28"/>
          <w:szCs w:val="28"/>
        </w:rPr>
        <w:t xml:space="preserve">  исполнением настоящего постановления оставляю за собой.</w:t>
      </w:r>
    </w:p>
    <w:p w:rsidR="00F676E7" w:rsidRPr="00F676E7" w:rsidRDefault="00F676E7" w:rsidP="00F676E7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8568C" w:rsidRPr="00F676E7" w:rsidRDefault="0058568C" w:rsidP="00F676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568C" w:rsidRPr="00576462" w:rsidRDefault="0058568C" w:rsidP="00F676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0B1A" w:rsidRPr="00576462" w:rsidRDefault="007D0B1A" w:rsidP="007D0B1A">
      <w:pPr>
        <w:pStyle w:val="a3"/>
        <w:rPr>
          <w:rFonts w:ascii="Times New Roman" w:hAnsi="Times New Roman" w:cs="Times New Roman"/>
          <w:sz w:val="28"/>
          <w:szCs w:val="28"/>
        </w:rPr>
      </w:pPr>
      <w:r w:rsidRPr="00576462">
        <w:rPr>
          <w:rFonts w:ascii="Times New Roman" w:hAnsi="Times New Roman" w:cs="Times New Roman"/>
          <w:sz w:val="28"/>
          <w:szCs w:val="28"/>
        </w:rPr>
        <w:t xml:space="preserve">Глава Маритуйского </w:t>
      </w:r>
      <w:r w:rsidR="00F676E7" w:rsidRPr="00576462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576462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F676E7" w:rsidRPr="00576462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proofErr w:type="spellStart"/>
      <w:r w:rsidR="00F676E7" w:rsidRPr="00576462">
        <w:rPr>
          <w:rFonts w:ascii="Times New Roman" w:hAnsi="Times New Roman" w:cs="Times New Roman"/>
          <w:sz w:val="28"/>
          <w:szCs w:val="28"/>
        </w:rPr>
        <w:t>Е.А.Антонова</w:t>
      </w:r>
      <w:proofErr w:type="spellEnd"/>
      <w:r w:rsidR="00F676E7" w:rsidRPr="00576462">
        <w:rPr>
          <w:rFonts w:ascii="Times New Roman" w:hAnsi="Times New Roman" w:cs="Times New Roman"/>
          <w:sz w:val="28"/>
          <w:szCs w:val="28"/>
        </w:rPr>
        <w:t xml:space="preserve">  </w:t>
      </w:r>
      <w:r w:rsidRPr="00576462">
        <w:rPr>
          <w:rFonts w:ascii="Times New Roman" w:hAnsi="Times New Roman" w:cs="Times New Roman"/>
          <w:sz w:val="28"/>
          <w:szCs w:val="28"/>
        </w:rPr>
        <w:t xml:space="preserve">                            </w:t>
      </w:r>
    </w:p>
    <w:p w:rsidR="000A34B5" w:rsidRPr="00576462" w:rsidRDefault="000A34B5" w:rsidP="00F676E7">
      <w:pPr>
        <w:pStyle w:val="a3"/>
        <w:rPr>
          <w:sz w:val="28"/>
          <w:szCs w:val="28"/>
        </w:rPr>
      </w:pPr>
    </w:p>
    <w:p w:rsidR="000820C9" w:rsidRPr="00576462" w:rsidRDefault="000820C9">
      <w:pPr>
        <w:rPr>
          <w:sz w:val="28"/>
          <w:szCs w:val="28"/>
        </w:rPr>
      </w:pPr>
    </w:p>
    <w:p w:rsidR="000820C9" w:rsidRDefault="000820C9"/>
    <w:p w:rsidR="000820C9" w:rsidRPr="00F676E7" w:rsidRDefault="00F85127" w:rsidP="000820C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0820C9" w:rsidRPr="00F676E7">
        <w:rPr>
          <w:rFonts w:ascii="Times New Roman" w:hAnsi="Times New Roman" w:cs="Times New Roman"/>
          <w:sz w:val="24"/>
          <w:szCs w:val="24"/>
        </w:rPr>
        <w:t xml:space="preserve">риложение </w:t>
      </w:r>
    </w:p>
    <w:p w:rsidR="000820C9" w:rsidRPr="00F676E7" w:rsidRDefault="000820C9" w:rsidP="000820C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676E7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0820C9" w:rsidRPr="00F676E7" w:rsidRDefault="000820C9" w:rsidP="000820C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676E7">
        <w:rPr>
          <w:rFonts w:ascii="Times New Roman" w:hAnsi="Times New Roman" w:cs="Times New Roman"/>
          <w:sz w:val="24"/>
          <w:szCs w:val="24"/>
        </w:rPr>
        <w:t>Маритуйского сельского поселения</w:t>
      </w:r>
    </w:p>
    <w:p w:rsidR="000820C9" w:rsidRPr="00F676E7" w:rsidRDefault="004114CD" w:rsidP="000820C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676E7">
        <w:rPr>
          <w:rFonts w:ascii="Times New Roman" w:hAnsi="Times New Roman" w:cs="Times New Roman"/>
          <w:sz w:val="24"/>
          <w:szCs w:val="24"/>
        </w:rPr>
        <w:t>о</w:t>
      </w:r>
      <w:r w:rsidR="009953B9" w:rsidRPr="00F676E7">
        <w:rPr>
          <w:rFonts w:ascii="Times New Roman" w:hAnsi="Times New Roman" w:cs="Times New Roman"/>
          <w:sz w:val="24"/>
          <w:szCs w:val="24"/>
        </w:rPr>
        <w:t xml:space="preserve">т </w:t>
      </w:r>
      <w:r w:rsidR="00F676E7">
        <w:rPr>
          <w:rFonts w:ascii="Times New Roman" w:hAnsi="Times New Roman" w:cs="Times New Roman"/>
          <w:sz w:val="24"/>
          <w:szCs w:val="24"/>
        </w:rPr>
        <w:t>03.04.2023</w:t>
      </w:r>
      <w:r w:rsidR="009953B9" w:rsidRPr="00F676E7">
        <w:rPr>
          <w:rFonts w:ascii="Times New Roman" w:hAnsi="Times New Roman" w:cs="Times New Roman"/>
          <w:sz w:val="24"/>
          <w:szCs w:val="24"/>
        </w:rPr>
        <w:t xml:space="preserve"> № </w:t>
      </w:r>
      <w:r w:rsidR="00F676E7">
        <w:rPr>
          <w:rFonts w:ascii="Times New Roman" w:hAnsi="Times New Roman" w:cs="Times New Roman"/>
          <w:sz w:val="24"/>
          <w:szCs w:val="24"/>
        </w:rPr>
        <w:t>17</w:t>
      </w:r>
    </w:p>
    <w:p w:rsidR="000820C9" w:rsidRPr="00F676E7" w:rsidRDefault="000820C9" w:rsidP="000820C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820C9" w:rsidRPr="00171141" w:rsidRDefault="000820C9" w:rsidP="000820C9">
      <w:pPr>
        <w:pStyle w:val="a4"/>
        <w:spacing w:before="0" w:beforeAutospacing="0" w:after="0" w:afterAutospacing="0"/>
        <w:jc w:val="center"/>
        <w:rPr>
          <w:rStyle w:val="a5"/>
          <w:b w:val="0"/>
        </w:rPr>
      </w:pPr>
    </w:p>
    <w:p w:rsidR="00256D09" w:rsidRPr="00F85127" w:rsidRDefault="00256D09" w:rsidP="00256D09">
      <w:pPr>
        <w:pStyle w:val="a4"/>
        <w:shd w:val="clear" w:color="auto" w:fill="FFFFFF"/>
        <w:spacing w:before="0" w:beforeAutospacing="0" w:after="0" w:afterAutospacing="0"/>
        <w:jc w:val="center"/>
        <w:rPr>
          <w:color w:val="333333"/>
          <w:sz w:val="28"/>
          <w:szCs w:val="28"/>
        </w:rPr>
      </w:pPr>
      <w:r w:rsidRPr="00F85127">
        <w:rPr>
          <w:b/>
          <w:bCs/>
          <w:color w:val="212121"/>
          <w:sz w:val="28"/>
          <w:szCs w:val="28"/>
        </w:rPr>
        <w:t>Порядок</w:t>
      </w:r>
    </w:p>
    <w:p w:rsidR="00256D09" w:rsidRPr="00F85127" w:rsidRDefault="00256D09" w:rsidP="00256D09">
      <w:pPr>
        <w:pStyle w:val="a4"/>
        <w:shd w:val="clear" w:color="auto" w:fill="FFFFFF"/>
        <w:spacing w:before="0" w:beforeAutospacing="0" w:after="0" w:afterAutospacing="0"/>
        <w:jc w:val="center"/>
        <w:rPr>
          <w:color w:val="333333"/>
          <w:sz w:val="28"/>
          <w:szCs w:val="28"/>
        </w:rPr>
      </w:pPr>
      <w:r w:rsidRPr="00F85127">
        <w:rPr>
          <w:b/>
          <w:bCs/>
          <w:color w:val="212121"/>
          <w:sz w:val="28"/>
          <w:szCs w:val="28"/>
        </w:rPr>
        <w:t>своевременного оповещения и информирования населения и</w:t>
      </w:r>
    </w:p>
    <w:p w:rsidR="00256D09" w:rsidRPr="00F85127" w:rsidRDefault="00256D09" w:rsidP="00256D09">
      <w:pPr>
        <w:pStyle w:val="a4"/>
        <w:shd w:val="clear" w:color="auto" w:fill="FFFFFF"/>
        <w:spacing w:before="0" w:beforeAutospacing="0" w:after="0" w:afterAutospacing="0"/>
        <w:jc w:val="center"/>
        <w:rPr>
          <w:color w:val="333333"/>
          <w:sz w:val="28"/>
          <w:szCs w:val="28"/>
        </w:rPr>
      </w:pPr>
      <w:r w:rsidRPr="00F85127">
        <w:rPr>
          <w:b/>
          <w:bCs/>
          <w:color w:val="212121"/>
          <w:sz w:val="28"/>
          <w:szCs w:val="28"/>
        </w:rPr>
        <w:t>подразделений Государственной противопожарной службы</w:t>
      </w:r>
    </w:p>
    <w:p w:rsidR="00256D09" w:rsidRPr="00F85127" w:rsidRDefault="00256D09" w:rsidP="00256D09">
      <w:pPr>
        <w:pStyle w:val="a4"/>
        <w:shd w:val="clear" w:color="auto" w:fill="FFFFFF"/>
        <w:spacing w:before="0" w:beforeAutospacing="0" w:after="0" w:afterAutospacing="0"/>
        <w:jc w:val="center"/>
        <w:rPr>
          <w:color w:val="333333"/>
          <w:sz w:val="28"/>
          <w:szCs w:val="28"/>
        </w:rPr>
      </w:pPr>
      <w:r w:rsidRPr="00F85127">
        <w:rPr>
          <w:b/>
          <w:bCs/>
          <w:color w:val="212121"/>
          <w:sz w:val="28"/>
          <w:szCs w:val="28"/>
        </w:rPr>
        <w:t>о пожарах на территории Маритуйского сельского поселения</w:t>
      </w:r>
    </w:p>
    <w:p w:rsidR="00256D09" w:rsidRPr="00F85127" w:rsidRDefault="00256D09" w:rsidP="00F85127">
      <w:pPr>
        <w:pStyle w:val="a4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256D09" w:rsidRPr="00F85127" w:rsidRDefault="00256D09" w:rsidP="00256D09">
      <w:pPr>
        <w:pStyle w:val="a4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t>1. Настоящий Порядок</w:t>
      </w:r>
      <w:r w:rsidR="00F85127" w:rsidRPr="00F85127">
        <w:rPr>
          <w:b/>
          <w:bCs/>
          <w:color w:val="212121"/>
          <w:sz w:val="28"/>
          <w:szCs w:val="28"/>
        </w:rPr>
        <w:t xml:space="preserve"> </w:t>
      </w:r>
      <w:r w:rsidR="00F85127" w:rsidRPr="00F85127">
        <w:rPr>
          <w:bCs/>
          <w:color w:val="212121"/>
          <w:sz w:val="28"/>
          <w:szCs w:val="28"/>
        </w:rPr>
        <w:t>своевременного оповещения и информирования населения и подразделений Государственной противопожарной службы о пожарах на территории Маритуйского сельского поселения (далее – Порядок)</w:t>
      </w:r>
      <w:r w:rsidRPr="00F85127">
        <w:rPr>
          <w:color w:val="212121"/>
          <w:sz w:val="28"/>
          <w:szCs w:val="28"/>
        </w:rPr>
        <w:t xml:space="preserve"> определяет организацию и механизмы реализации мероприятий по оповещению и информированию населения и подразделений Государственной противопожарной службы (далее – ГПС) при возникновении пожаров.</w:t>
      </w:r>
    </w:p>
    <w:p w:rsidR="00256D09" w:rsidRPr="00F85127" w:rsidRDefault="00256D09" w:rsidP="00F85127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t>Организация оповещения является одним из важнейших мероприятий, обеспечивающих доведение до организаций и населения сигналов и информации о пожаре с целью сохранения жизни и здоровья населения.</w:t>
      </w:r>
    </w:p>
    <w:p w:rsidR="00256D09" w:rsidRPr="00F85127" w:rsidRDefault="00256D09" w:rsidP="00F85127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t xml:space="preserve">Оповещение организуется на основе использования ресурса и технических средств оповещения и связи поселения. Оповещение подразделений государственной противопожарной службы о пожаре осуществляется по средствам телефонной связи с городского телефона – «01», с мобильного телефона «101» либо «112», а </w:t>
      </w:r>
      <w:r w:rsidR="00F37642" w:rsidRPr="00F85127">
        <w:rPr>
          <w:color w:val="212121"/>
          <w:sz w:val="28"/>
          <w:szCs w:val="28"/>
        </w:rPr>
        <w:t>также</w:t>
      </w:r>
      <w:r w:rsidRPr="00F85127">
        <w:rPr>
          <w:color w:val="212121"/>
          <w:sz w:val="28"/>
          <w:szCs w:val="28"/>
        </w:rPr>
        <w:t xml:space="preserve"> через Единую дежурно - диспетчерскую службу по телефону 839544-5-22-62.</w:t>
      </w:r>
    </w:p>
    <w:p w:rsidR="00256D09" w:rsidRPr="00F85127" w:rsidRDefault="00256D09" w:rsidP="00256D09">
      <w:pPr>
        <w:pStyle w:val="a4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t>2. Основными задачами оповещения являются:</w:t>
      </w:r>
    </w:p>
    <w:p w:rsidR="00256D09" w:rsidRPr="00F85127" w:rsidRDefault="00256D09" w:rsidP="00F37642">
      <w:pPr>
        <w:pStyle w:val="a4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t>2.1. Обеспечение своевременного доведения до организаций и населения, которым угрожает опасность, сигналов и информации о пожаре.</w:t>
      </w:r>
    </w:p>
    <w:p w:rsidR="00256D09" w:rsidRPr="00F85127" w:rsidRDefault="00256D09" w:rsidP="00F37642">
      <w:pPr>
        <w:pStyle w:val="a4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t>2.2. Информирование сил ГПС о возникновении пожара.</w:t>
      </w:r>
    </w:p>
    <w:p w:rsidR="00256D09" w:rsidRPr="00F85127" w:rsidRDefault="00256D09" w:rsidP="00F37642">
      <w:pPr>
        <w:pStyle w:val="a4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t>2.3. Предоставление населению информации по порядку эвакуации в конкретной пожароопасной ситуации.</w:t>
      </w:r>
    </w:p>
    <w:p w:rsidR="00256D09" w:rsidRPr="00F85127" w:rsidRDefault="00256D09" w:rsidP="00F37642">
      <w:pPr>
        <w:pStyle w:val="a4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t>3. Сигналы оповещения. Порядок оповещения и информирования населения.</w:t>
      </w:r>
    </w:p>
    <w:p w:rsidR="00256D09" w:rsidRPr="00F85127" w:rsidRDefault="00256D09" w:rsidP="00F85127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t>Основным способом оповещения населения об опасностях, возникающих при пожарах, считается передача речевой информации с использованием мобильной связи.</w:t>
      </w:r>
    </w:p>
    <w:p w:rsidR="00256D09" w:rsidRPr="00F85127" w:rsidRDefault="00256D09" w:rsidP="00F85127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t>Предупреждение организаций и населения о непосредственной угрозе пожаров, о принятии своевременных мер защиты проводит администрация поселения на основании информации, полученной от лиц, обнаруживших пожар.</w:t>
      </w:r>
    </w:p>
    <w:p w:rsidR="00256D09" w:rsidRPr="00F85127" w:rsidRDefault="00256D09" w:rsidP="00F85127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t>Оповещение о начале эвакуации населения организуется по месту нахождения в кратчайшие сроки.</w:t>
      </w:r>
    </w:p>
    <w:p w:rsidR="00256D09" w:rsidRPr="00F85127" w:rsidRDefault="00256D09" w:rsidP="00F37642">
      <w:pPr>
        <w:pStyle w:val="a4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t>4. Участие населения в оповещении при обнаружении пожара.</w:t>
      </w:r>
    </w:p>
    <w:p w:rsidR="00256D09" w:rsidRPr="00F85127" w:rsidRDefault="00256D09" w:rsidP="00F85127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t>В соответствии с Правилами противопожарного режима в Российской Федерации, каждый гражданин при обнаружении пожара или признаков горения (задымление, запах гари, повышение температуры и т.п.) обязан:</w:t>
      </w:r>
    </w:p>
    <w:p w:rsidR="00256D09" w:rsidRPr="00F85127" w:rsidRDefault="00256D09" w:rsidP="00F37642">
      <w:pPr>
        <w:pStyle w:val="a4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lastRenderedPageBreak/>
        <w:t>4.1. Организовать оповещение об этом всех находящихся рядом с ним людей, независимо от размеров и места пожара или загорания, равно как и при обнаружении хотя бы малейших признаков горения (дыма, запаха гари).</w:t>
      </w:r>
    </w:p>
    <w:p w:rsidR="00256D09" w:rsidRPr="00F85127" w:rsidRDefault="00256D09" w:rsidP="00F37642">
      <w:pPr>
        <w:pStyle w:val="a4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t>4.2. Немедленно вызвать подразделение государственной пожарной службы по телефонам «01», с мобильного «101» или «112», сделать сообщение в Единую дежурно - диспетчерскую службу по телефону </w:t>
      </w:r>
      <w:r w:rsidR="00F37642" w:rsidRPr="00F85127">
        <w:rPr>
          <w:color w:val="212121"/>
          <w:sz w:val="28"/>
          <w:szCs w:val="28"/>
        </w:rPr>
        <w:t>839544-5-22-62</w:t>
      </w:r>
      <w:r w:rsidRPr="00F85127">
        <w:rPr>
          <w:color w:val="212121"/>
          <w:sz w:val="28"/>
          <w:szCs w:val="28"/>
        </w:rPr>
        <w:t>.</w:t>
      </w:r>
    </w:p>
    <w:p w:rsidR="00256D09" w:rsidRPr="00F85127" w:rsidRDefault="00256D09" w:rsidP="00F37642">
      <w:pPr>
        <w:pStyle w:val="a4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F85127">
        <w:rPr>
          <w:color w:val="212121"/>
          <w:sz w:val="28"/>
          <w:szCs w:val="28"/>
        </w:rPr>
        <w:t>4.3. Известить о пожаре главу сельского поселения или заменяющего его работника.</w:t>
      </w:r>
    </w:p>
    <w:p w:rsidR="00256D09" w:rsidRPr="00F85127" w:rsidRDefault="00256D09" w:rsidP="00F37642">
      <w:pPr>
        <w:pStyle w:val="a4"/>
        <w:shd w:val="clear" w:color="auto" w:fill="FFFFFF"/>
        <w:spacing w:before="0" w:beforeAutospacing="0" w:after="150" w:afterAutospacing="0"/>
        <w:jc w:val="both"/>
        <w:rPr>
          <w:color w:val="212121"/>
          <w:sz w:val="28"/>
          <w:szCs w:val="28"/>
        </w:rPr>
      </w:pPr>
      <w:r w:rsidRPr="00F85127">
        <w:rPr>
          <w:color w:val="212121"/>
          <w:sz w:val="28"/>
          <w:szCs w:val="28"/>
        </w:rPr>
        <w:t>4.4. Организовать встречу пожарных подразделений, принять меры по тушению пожара имеющимися средствами пожаротушения</w:t>
      </w:r>
      <w:r w:rsidR="00F85127" w:rsidRPr="00F85127">
        <w:rPr>
          <w:color w:val="212121"/>
          <w:sz w:val="28"/>
          <w:szCs w:val="28"/>
        </w:rPr>
        <w:t>.</w:t>
      </w:r>
    </w:p>
    <w:p w:rsidR="00F85127" w:rsidRDefault="00F85127" w:rsidP="00F37642">
      <w:pPr>
        <w:pStyle w:val="a4"/>
        <w:shd w:val="clear" w:color="auto" w:fill="FFFFFF"/>
        <w:spacing w:before="0" w:beforeAutospacing="0" w:after="150" w:afterAutospacing="0"/>
        <w:jc w:val="both"/>
        <w:rPr>
          <w:rFonts w:ascii="Courier New" w:hAnsi="Courier New" w:cs="Courier New"/>
        </w:rPr>
      </w:pPr>
      <w:r>
        <w:rPr>
          <w:color w:val="212121"/>
        </w:rPr>
        <w:t>________________________________________________________________________________</w:t>
      </w:r>
    </w:p>
    <w:sectPr w:rsidR="00F85127" w:rsidSect="00277329">
      <w:headerReference w:type="default" r:id="rId8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7329" w:rsidRDefault="00277329" w:rsidP="00277329">
      <w:pPr>
        <w:spacing w:after="0" w:line="240" w:lineRule="auto"/>
      </w:pPr>
      <w:r>
        <w:separator/>
      </w:r>
    </w:p>
  </w:endnote>
  <w:endnote w:type="continuationSeparator" w:id="0">
    <w:p w:rsidR="00277329" w:rsidRDefault="00277329" w:rsidP="002773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7329" w:rsidRDefault="00277329" w:rsidP="00277329">
      <w:pPr>
        <w:spacing w:after="0" w:line="240" w:lineRule="auto"/>
      </w:pPr>
      <w:r>
        <w:separator/>
      </w:r>
    </w:p>
  </w:footnote>
  <w:footnote w:type="continuationSeparator" w:id="0">
    <w:p w:rsidR="00277329" w:rsidRDefault="00277329" w:rsidP="002773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71900473"/>
      <w:docPartObj>
        <w:docPartGallery w:val="Page Numbers (Top of Page)"/>
        <w:docPartUnique/>
      </w:docPartObj>
    </w:sdtPr>
    <w:sdtContent>
      <w:p w:rsidR="00277329" w:rsidRDefault="00277329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277329" w:rsidRDefault="00277329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8F724A"/>
    <w:multiLevelType w:val="hybridMultilevel"/>
    <w:tmpl w:val="97B21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648B"/>
    <w:rsid w:val="0007130C"/>
    <w:rsid w:val="000820C9"/>
    <w:rsid w:val="000A34B5"/>
    <w:rsid w:val="000C3C02"/>
    <w:rsid w:val="00101C45"/>
    <w:rsid w:val="00107BF6"/>
    <w:rsid w:val="00256D09"/>
    <w:rsid w:val="00277329"/>
    <w:rsid w:val="004114CD"/>
    <w:rsid w:val="00507A38"/>
    <w:rsid w:val="0051648B"/>
    <w:rsid w:val="00576462"/>
    <w:rsid w:val="0058568C"/>
    <w:rsid w:val="00650569"/>
    <w:rsid w:val="0067484A"/>
    <w:rsid w:val="0068600A"/>
    <w:rsid w:val="007D0B1A"/>
    <w:rsid w:val="008D5DDC"/>
    <w:rsid w:val="00951181"/>
    <w:rsid w:val="009953B9"/>
    <w:rsid w:val="00A505E1"/>
    <w:rsid w:val="00B02B3C"/>
    <w:rsid w:val="00B80096"/>
    <w:rsid w:val="00F14D6C"/>
    <w:rsid w:val="00F37642"/>
    <w:rsid w:val="00F676E7"/>
    <w:rsid w:val="00F851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B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B1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uiPriority w:val="99"/>
    <w:rsid w:val="0008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uiPriority w:val="22"/>
    <w:qFormat/>
    <w:rsid w:val="000820C9"/>
    <w:rPr>
      <w:b/>
      <w:bCs/>
    </w:rPr>
  </w:style>
  <w:style w:type="table" w:styleId="a6">
    <w:name w:val="Table Grid"/>
    <w:basedOn w:val="a1"/>
    <w:uiPriority w:val="59"/>
    <w:rsid w:val="006505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F85127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2773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77329"/>
  </w:style>
  <w:style w:type="paragraph" w:styleId="aa">
    <w:name w:val="footer"/>
    <w:basedOn w:val="a"/>
    <w:link w:val="ab"/>
    <w:uiPriority w:val="99"/>
    <w:unhideWhenUsed/>
    <w:rsid w:val="002773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7732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B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B1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uiPriority w:val="99"/>
    <w:rsid w:val="0008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uiPriority w:val="22"/>
    <w:qFormat/>
    <w:rsid w:val="000820C9"/>
    <w:rPr>
      <w:b/>
      <w:bCs/>
    </w:rPr>
  </w:style>
  <w:style w:type="table" w:styleId="a6">
    <w:name w:val="Table Grid"/>
    <w:basedOn w:val="a1"/>
    <w:uiPriority w:val="59"/>
    <w:rsid w:val="006505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3</Pages>
  <Words>745</Words>
  <Characters>4251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Марина</cp:lastModifiedBy>
  <cp:revision>17</cp:revision>
  <cp:lastPrinted>2023-04-12T04:36:00Z</cp:lastPrinted>
  <dcterms:created xsi:type="dcterms:W3CDTF">2022-01-28T05:31:00Z</dcterms:created>
  <dcterms:modified xsi:type="dcterms:W3CDTF">2023-04-12T04:37:00Z</dcterms:modified>
</cp:coreProperties>
</file>