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5EB" w:rsidRDefault="001B45EB" w:rsidP="001B45EB">
      <w:pPr>
        <w:spacing w:line="228" w:lineRule="auto"/>
        <w:ind w:right="45"/>
        <w:rPr>
          <w:szCs w:val="24"/>
          <w:lang w:val="x-none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8BFBF7" wp14:editId="104DF6FE">
            <wp:simplePos x="0" y="0"/>
            <wp:positionH relativeFrom="column">
              <wp:posOffset>2499360</wp:posOffset>
            </wp:positionH>
            <wp:positionV relativeFrom="paragraph">
              <wp:posOffset>29845</wp:posOffset>
            </wp:positionV>
            <wp:extent cx="819150" cy="758825"/>
            <wp:effectExtent l="0" t="0" r="0" b="317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5EB" w:rsidRDefault="001B45EB" w:rsidP="001B4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СЛЮДЯНСКОГО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1B45EB" w:rsidRDefault="001B45EB" w:rsidP="001B4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</w:p>
    <w:p w:rsidR="001B45EB" w:rsidRDefault="001B45EB" w:rsidP="001B45EB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1B45EB" w:rsidRDefault="001B45EB" w:rsidP="001B45EB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>
        <w:rPr>
          <w:b/>
          <w:sz w:val="28"/>
          <w:szCs w:val="28"/>
          <w:lang w:val="x-none" w:eastAsia="x-none"/>
        </w:rPr>
        <w:t>П О С Т А Н О В Л Е Н И Е</w:t>
      </w:r>
    </w:p>
    <w:p w:rsidR="001B45EB" w:rsidRDefault="001B45EB" w:rsidP="001B45EB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>г. Слюдянка</w:t>
      </w:r>
    </w:p>
    <w:p w:rsidR="001B45EB" w:rsidRDefault="001B45EB" w:rsidP="001B45EB">
      <w:pPr>
        <w:rPr>
          <w:szCs w:val="24"/>
        </w:rPr>
      </w:pPr>
    </w:p>
    <w:p w:rsidR="001B45EB" w:rsidRDefault="001B45EB" w:rsidP="001B45EB">
      <w:pPr>
        <w:rPr>
          <w:sz w:val="23"/>
          <w:szCs w:val="23"/>
          <w:u w:val="single"/>
        </w:rPr>
      </w:pPr>
      <w:r>
        <w:rPr>
          <w:szCs w:val="24"/>
        </w:rPr>
        <w:t xml:space="preserve">От </w:t>
      </w:r>
      <w:r>
        <w:rPr>
          <w:szCs w:val="24"/>
          <w:u w:val="single"/>
        </w:rPr>
        <w:t>« __»</w:t>
      </w:r>
      <w:r>
        <w:rPr>
          <w:szCs w:val="24"/>
        </w:rPr>
        <w:t xml:space="preserve">  </w:t>
      </w:r>
      <w:r>
        <w:rPr>
          <w:szCs w:val="24"/>
          <w:u w:val="single"/>
        </w:rPr>
        <w:t xml:space="preserve">декабря </w:t>
      </w:r>
      <w:r>
        <w:rPr>
          <w:szCs w:val="24"/>
        </w:rPr>
        <w:t xml:space="preserve"> 2024 года № </w:t>
      </w:r>
      <w:r>
        <w:rPr>
          <w:szCs w:val="24"/>
          <w:u w:val="single"/>
        </w:rPr>
        <w:t>____</w:t>
      </w:r>
    </w:p>
    <w:p w:rsidR="001B45EB" w:rsidRDefault="001B45EB" w:rsidP="001B45EB">
      <w:pPr>
        <w:rPr>
          <w:b/>
          <w:szCs w:val="24"/>
        </w:rPr>
      </w:pPr>
    </w:p>
    <w:p w:rsidR="001B45EB" w:rsidRDefault="001B45EB" w:rsidP="001B45EB">
      <w:pPr>
        <w:rPr>
          <w:b/>
          <w:szCs w:val="24"/>
        </w:rPr>
      </w:pPr>
      <w:r>
        <w:rPr>
          <w:b/>
          <w:szCs w:val="24"/>
        </w:rPr>
        <w:t xml:space="preserve">Об утверждении паспорта </w:t>
      </w:r>
    </w:p>
    <w:p w:rsidR="001B45EB" w:rsidRDefault="001B45EB" w:rsidP="001B45EB">
      <w:pPr>
        <w:rPr>
          <w:b/>
          <w:szCs w:val="24"/>
        </w:rPr>
      </w:pPr>
      <w:r>
        <w:rPr>
          <w:b/>
          <w:szCs w:val="24"/>
        </w:rPr>
        <w:t>муниципального проекта</w:t>
      </w:r>
    </w:p>
    <w:p w:rsidR="001B45EB" w:rsidRPr="001B45EB" w:rsidRDefault="001B45EB" w:rsidP="001B45EB">
      <w:pPr>
        <w:rPr>
          <w:b/>
          <w:szCs w:val="24"/>
        </w:rPr>
      </w:pPr>
      <w:r w:rsidRPr="001B45EB">
        <w:rPr>
          <w:b/>
          <w:szCs w:val="24"/>
        </w:rPr>
        <w:t>«Реализация Программ развития</w:t>
      </w:r>
    </w:p>
    <w:p w:rsidR="00C177E8" w:rsidRPr="005D410B" w:rsidRDefault="00894BB2" w:rsidP="001B45EB">
      <w:pPr>
        <w:rPr>
          <w:b/>
          <w:szCs w:val="24"/>
        </w:rPr>
      </w:pPr>
      <w:r>
        <w:rPr>
          <w:b/>
          <w:szCs w:val="24"/>
        </w:rPr>
        <w:t xml:space="preserve"> школ агробизнес-</w:t>
      </w:r>
      <w:r w:rsidR="001B45EB" w:rsidRPr="001B45EB">
        <w:rPr>
          <w:b/>
          <w:szCs w:val="24"/>
        </w:rPr>
        <w:t>образования »</w:t>
      </w:r>
      <w:r w:rsidR="00C177E8" w:rsidRPr="00C177E8">
        <w:rPr>
          <w:b/>
        </w:rPr>
        <w:t xml:space="preserve"> </w:t>
      </w:r>
      <w:proofErr w:type="gramStart"/>
      <w:r w:rsidR="00C177E8">
        <w:rPr>
          <w:b/>
        </w:rPr>
        <w:t>муниципальной</w:t>
      </w:r>
      <w:proofErr w:type="gramEnd"/>
      <w:r w:rsidR="00C177E8">
        <w:rPr>
          <w:b/>
        </w:rPr>
        <w:t xml:space="preserve"> </w:t>
      </w:r>
    </w:p>
    <w:p w:rsidR="005D410B" w:rsidRDefault="00B01E81" w:rsidP="005D410B">
      <w:pPr>
        <w:rPr>
          <w:b/>
        </w:rPr>
      </w:pPr>
      <w:r>
        <w:rPr>
          <w:b/>
        </w:rPr>
        <w:t>П</w:t>
      </w:r>
      <w:r w:rsidR="00C177E8">
        <w:rPr>
          <w:b/>
        </w:rPr>
        <w:t>рограммы</w:t>
      </w:r>
      <w:r w:rsidRPr="005A01A2">
        <w:rPr>
          <w:b/>
        </w:rPr>
        <w:t xml:space="preserve"> </w:t>
      </w:r>
      <w:r w:rsidR="005D410B">
        <w:rPr>
          <w:b/>
        </w:rPr>
        <w:t xml:space="preserve">«Развитие  сельского хозяйства </w:t>
      </w:r>
    </w:p>
    <w:p w:rsidR="005D410B" w:rsidRDefault="005D410B" w:rsidP="005D410B">
      <w:pPr>
        <w:rPr>
          <w:b/>
        </w:rPr>
      </w:pPr>
      <w:r>
        <w:rPr>
          <w:b/>
        </w:rPr>
        <w:t xml:space="preserve">в </w:t>
      </w:r>
      <w:proofErr w:type="spellStart"/>
      <w:r>
        <w:rPr>
          <w:b/>
        </w:rPr>
        <w:t>Слюдянском</w:t>
      </w:r>
      <w:proofErr w:type="spellEnd"/>
      <w:r>
        <w:rPr>
          <w:b/>
        </w:rPr>
        <w:t xml:space="preserve"> муниципальном районе» </w:t>
      </w:r>
    </w:p>
    <w:p w:rsidR="001B45EB" w:rsidRDefault="001B45EB" w:rsidP="005D410B">
      <w:pPr>
        <w:rPr>
          <w:b/>
          <w:szCs w:val="24"/>
        </w:rPr>
      </w:pPr>
    </w:p>
    <w:p w:rsidR="001B45EB" w:rsidRDefault="001B45EB" w:rsidP="001B45EB">
      <w:pPr>
        <w:rPr>
          <w:szCs w:val="24"/>
        </w:rPr>
      </w:pPr>
    </w:p>
    <w:p w:rsidR="001B45EB" w:rsidRDefault="001B45EB" w:rsidP="001B45EB">
      <w:pPr>
        <w:rPr>
          <w:szCs w:val="24"/>
        </w:rPr>
      </w:pPr>
    </w:p>
    <w:p w:rsidR="001B45EB" w:rsidRDefault="001B45EB" w:rsidP="001B45EB">
      <w:pPr>
        <w:jc w:val="both"/>
        <w:rPr>
          <w:szCs w:val="24"/>
        </w:rPr>
      </w:pPr>
      <w:r>
        <w:rPr>
          <w:szCs w:val="24"/>
        </w:rPr>
        <w:t xml:space="preserve">              </w:t>
      </w:r>
      <w:proofErr w:type="gramStart"/>
      <w:r>
        <w:rPr>
          <w:szCs w:val="24"/>
        </w:rPr>
        <w:t>В целях реализации Стратегии социально-экономического развития Слюдянского муниципального района на период до 2030 года, руководствуясь статьей 15 Федерального закона № 131-ФЗ от 06 октября 2003 года «Об общих принципах организации местного самоуправления в Российской Федерации», статьями 24, 38, 47, 58 Устава муниципального образования Слюдянский район (новая редакция), зарегистрированного постановлением Губернатора Иркутской области от 30.06.2005 г. № 303-п, администрация Слюдянского муниципального района</w:t>
      </w:r>
      <w:proofErr w:type="gramEnd"/>
    </w:p>
    <w:p w:rsidR="001B45EB" w:rsidRDefault="001B45EB" w:rsidP="001B45EB">
      <w:pPr>
        <w:spacing w:before="240" w:after="240"/>
        <w:jc w:val="center"/>
        <w:rPr>
          <w:b/>
          <w:szCs w:val="24"/>
        </w:rPr>
      </w:pPr>
      <w:r>
        <w:rPr>
          <w:b/>
          <w:szCs w:val="24"/>
        </w:rPr>
        <w:t>ПОСТАНОВЛЯЕТ:</w:t>
      </w:r>
    </w:p>
    <w:p w:rsidR="001B45EB" w:rsidRDefault="001B45EB" w:rsidP="001B45EB">
      <w:pPr>
        <w:numPr>
          <w:ilvl w:val="0"/>
          <w:numId w:val="1"/>
        </w:numPr>
        <w:tabs>
          <w:tab w:val="left" w:pos="0"/>
          <w:tab w:val="left" w:pos="1134"/>
          <w:tab w:val="left" w:pos="1560"/>
        </w:tabs>
        <w:spacing w:line="276" w:lineRule="auto"/>
        <w:ind w:left="0" w:firstLine="851"/>
        <w:contextualSpacing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Утвердить паспорт муниципального проекта </w:t>
      </w:r>
      <w:r>
        <w:rPr>
          <w:szCs w:val="24"/>
        </w:rPr>
        <w:t>«Реализация Пр</w:t>
      </w:r>
      <w:r w:rsidR="00C32465">
        <w:rPr>
          <w:szCs w:val="24"/>
        </w:rPr>
        <w:t>ограмм развития школ агробизнес-</w:t>
      </w:r>
      <w:r>
        <w:rPr>
          <w:szCs w:val="24"/>
        </w:rPr>
        <w:t>образования»</w:t>
      </w:r>
      <w:r>
        <w:rPr>
          <w:szCs w:val="22"/>
          <w:lang w:eastAsia="en-US"/>
        </w:rPr>
        <w:t xml:space="preserve"> (прилагается).</w:t>
      </w:r>
    </w:p>
    <w:p w:rsidR="001B45EB" w:rsidRDefault="001B45EB" w:rsidP="001B45EB">
      <w:pPr>
        <w:numPr>
          <w:ilvl w:val="0"/>
          <w:numId w:val="1"/>
        </w:numPr>
        <w:tabs>
          <w:tab w:val="left" w:pos="0"/>
          <w:tab w:val="left" w:pos="1134"/>
          <w:tab w:val="left" w:pos="1418"/>
        </w:tabs>
        <w:spacing w:line="276" w:lineRule="auto"/>
        <w:ind w:left="0" w:firstLine="851"/>
        <w:contextualSpacing/>
        <w:jc w:val="both"/>
        <w:rPr>
          <w:szCs w:val="22"/>
          <w:lang w:eastAsia="en-US"/>
        </w:rPr>
      </w:pPr>
      <w:r>
        <w:rPr>
          <w:szCs w:val="22"/>
          <w:lang w:eastAsia="en-US"/>
        </w:rPr>
        <w:t>Настоящее постановление вступает в силу с 01.01.2025 года.</w:t>
      </w:r>
    </w:p>
    <w:p w:rsidR="001B45EB" w:rsidRDefault="001B45EB" w:rsidP="00C32465">
      <w:pPr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left="0" w:firstLine="851"/>
        <w:contextualSpacing/>
        <w:jc w:val="both"/>
        <w:rPr>
          <w:szCs w:val="24"/>
        </w:rPr>
      </w:pPr>
      <w:proofErr w:type="gramStart"/>
      <w:r>
        <w:rPr>
          <w:szCs w:val="22"/>
          <w:lang w:eastAsia="en-US"/>
        </w:rPr>
        <w:t>Разместить</w:t>
      </w:r>
      <w:proofErr w:type="gramEnd"/>
      <w:r>
        <w:rPr>
          <w:szCs w:val="22"/>
          <w:lang w:eastAsia="en-US"/>
        </w:rPr>
        <w:t xml:space="preserve"> настоящее постановление на официальном сайте администрации Слюдянского муниципального района </w:t>
      </w:r>
      <w:r>
        <w:rPr>
          <w:szCs w:val="24"/>
        </w:rPr>
        <w:t xml:space="preserve">по адресу http://www.sludyanka.ru в разделе «Муниципальные программы». </w:t>
      </w:r>
    </w:p>
    <w:p w:rsidR="001B45EB" w:rsidRDefault="001B45EB" w:rsidP="001B45EB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851"/>
        <w:contextualSpacing/>
        <w:jc w:val="both"/>
        <w:rPr>
          <w:szCs w:val="24"/>
        </w:rPr>
      </w:pPr>
      <w:proofErr w:type="gramStart"/>
      <w:r>
        <w:rPr>
          <w:szCs w:val="22"/>
          <w:lang w:eastAsia="en-US"/>
        </w:rPr>
        <w:t>Контроль за</w:t>
      </w:r>
      <w:proofErr w:type="gramEnd"/>
      <w:r>
        <w:rPr>
          <w:szCs w:val="22"/>
          <w:lang w:eastAsia="en-US"/>
        </w:rPr>
        <w:t xml:space="preserve"> исполнением настоящего постановления возложить на заместителя мэра </w:t>
      </w:r>
      <w:proofErr w:type="spellStart"/>
      <w:r>
        <w:rPr>
          <w:szCs w:val="22"/>
          <w:lang w:eastAsia="en-US"/>
        </w:rPr>
        <w:t>Слюдянского</w:t>
      </w:r>
      <w:proofErr w:type="spellEnd"/>
      <w:r>
        <w:rPr>
          <w:szCs w:val="22"/>
          <w:lang w:eastAsia="en-US"/>
        </w:rPr>
        <w:t xml:space="preserve"> муниципального района С.Н. </w:t>
      </w:r>
      <w:proofErr w:type="spellStart"/>
      <w:r>
        <w:rPr>
          <w:szCs w:val="22"/>
          <w:lang w:eastAsia="en-US"/>
        </w:rPr>
        <w:t>Иванковича</w:t>
      </w:r>
      <w:proofErr w:type="spellEnd"/>
      <w:r>
        <w:rPr>
          <w:szCs w:val="22"/>
          <w:lang w:eastAsia="en-US"/>
        </w:rPr>
        <w:t>.</w:t>
      </w:r>
    </w:p>
    <w:p w:rsidR="001B45EB" w:rsidRDefault="001B45EB" w:rsidP="001B45EB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1B45EB" w:rsidRDefault="001B45EB" w:rsidP="001B45EB">
      <w:pPr>
        <w:tabs>
          <w:tab w:val="left" w:pos="0"/>
        </w:tabs>
        <w:spacing w:line="276" w:lineRule="auto"/>
        <w:ind w:left="1072"/>
        <w:contextualSpacing/>
        <w:jc w:val="both"/>
        <w:rPr>
          <w:szCs w:val="24"/>
        </w:rPr>
      </w:pPr>
    </w:p>
    <w:p w:rsidR="001B45EB" w:rsidRDefault="001B45EB" w:rsidP="001B45EB">
      <w:pPr>
        <w:rPr>
          <w:b/>
          <w:szCs w:val="24"/>
        </w:rPr>
      </w:pPr>
      <w:r>
        <w:rPr>
          <w:b/>
          <w:szCs w:val="24"/>
        </w:rPr>
        <w:t>Мэр Слюдянского</w:t>
      </w:r>
    </w:p>
    <w:p w:rsidR="001B45EB" w:rsidRDefault="001B45EB" w:rsidP="001B45EB">
      <w:pPr>
        <w:rPr>
          <w:b/>
          <w:szCs w:val="24"/>
        </w:rPr>
      </w:pPr>
      <w:r>
        <w:rPr>
          <w:b/>
          <w:szCs w:val="24"/>
        </w:rPr>
        <w:t>муниципального района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</w:t>
      </w:r>
      <w:r>
        <w:rPr>
          <w:b/>
          <w:szCs w:val="24"/>
        </w:rPr>
        <w:tab/>
        <w:t xml:space="preserve"> А.Г. Шульц</w:t>
      </w:r>
    </w:p>
    <w:p w:rsidR="001B45EB" w:rsidRDefault="001B45EB" w:rsidP="001B45EB">
      <w:pPr>
        <w:rPr>
          <w:b/>
          <w:szCs w:val="24"/>
        </w:rPr>
        <w:sectPr w:rsidR="001B45EB">
          <w:pgSz w:w="11906" w:h="16838"/>
          <w:pgMar w:top="1134" w:right="851" w:bottom="1134" w:left="1701" w:header="709" w:footer="709" w:gutter="0"/>
          <w:cols w:space="720"/>
        </w:sectPr>
      </w:pPr>
    </w:p>
    <w:p w:rsidR="00AA1853" w:rsidRDefault="00AA1853" w:rsidP="00AA1853">
      <w:pPr>
        <w:ind w:firstLine="709"/>
        <w:jc w:val="right"/>
      </w:pPr>
      <w:r>
        <w:lastRenderedPageBreak/>
        <w:t>Приложение №1</w:t>
      </w: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:rsidR="00AA1853" w:rsidRPr="0019000C" w:rsidRDefault="00AA1853" w:rsidP="00AA185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 xml:space="preserve"> </w:t>
      </w:r>
      <w:r w:rsidRPr="0019000C">
        <w:rPr>
          <w:rFonts w:ascii="Times New Roman" w:hAnsi="Times New Roman" w:cs="Times New Roman"/>
          <w:b/>
          <w:sz w:val="24"/>
          <w:szCs w:val="24"/>
        </w:rPr>
        <w:t>«</w:t>
      </w:r>
      <w:r w:rsidR="0077646E" w:rsidRPr="0019000C">
        <w:rPr>
          <w:rFonts w:ascii="Times New Roman" w:hAnsi="Times New Roman" w:cs="Times New Roman"/>
          <w:b/>
          <w:sz w:val="24"/>
          <w:szCs w:val="24"/>
        </w:rPr>
        <w:t>Реализация Пр</w:t>
      </w:r>
      <w:r w:rsidR="004E7FAD" w:rsidRPr="0019000C">
        <w:rPr>
          <w:rFonts w:ascii="Times New Roman" w:hAnsi="Times New Roman" w:cs="Times New Roman"/>
          <w:b/>
          <w:sz w:val="24"/>
          <w:szCs w:val="24"/>
        </w:rPr>
        <w:t>ограмм развития школ агробизнес-</w:t>
      </w:r>
      <w:r w:rsidR="0077646E" w:rsidRPr="0019000C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19000C">
        <w:rPr>
          <w:rFonts w:ascii="Times New Roman" w:hAnsi="Times New Roman" w:cs="Times New Roman"/>
          <w:b/>
          <w:sz w:val="24"/>
          <w:szCs w:val="24"/>
        </w:rPr>
        <w:t>»</w:t>
      </w: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A1853" w:rsidRPr="00F20636" w:rsidRDefault="00AA1853" w:rsidP="00AA18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AA1853" w:rsidRPr="00F20636" w:rsidRDefault="00AA1853" w:rsidP="00AA18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268"/>
        <w:gridCol w:w="4364"/>
        <w:gridCol w:w="30"/>
        <w:gridCol w:w="1360"/>
        <w:gridCol w:w="1360"/>
      </w:tblGrid>
      <w:tr w:rsidR="00AA1853" w:rsidRPr="00737C1A" w:rsidTr="00AA1853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и </w:t>
            </w:r>
            <w:r w:rsidRPr="00737C1A">
              <w:rPr>
                <w:color w:val="000000"/>
                <w:szCs w:val="24"/>
              </w:rPr>
              <w:t>наименование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i/>
                <w:color w:val="9BBB59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>Срок реализации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9873A8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2025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9873A8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2030</w:t>
            </w:r>
          </w:p>
        </w:tc>
      </w:tr>
      <w:tr w:rsidR="00AA1853" w:rsidRPr="00737C1A" w:rsidTr="00AA1853">
        <w:trPr>
          <w:trHeight w:val="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Наименование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5D410B" w:rsidRDefault="005D410B" w:rsidP="005D410B">
            <w:pPr>
              <w:rPr>
                <w:b/>
              </w:rPr>
            </w:pPr>
            <w:r>
              <w:rPr>
                <w:b/>
              </w:rPr>
              <w:t xml:space="preserve">«Развитие  сельского хозяйства в </w:t>
            </w:r>
            <w:proofErr w:type="spellStart"/>
            <w:r>
              <w:rPr>
                <w:b/>
              </w:rPr>
              <w:t>Слюдянском</w:t>
            </w:r>
            <w:proofErr w:type="spellEnd"/>
            <w:r>
              <w:rPr>
                <w:b/>
              </w:rPr>
              <w:t xml:space="preserve"> муниципальном районе» </w:t>
            </w:r>
          </w:p>
        </w:tc>
      </w:tr>
      <w:tr w:rsidR="00AA1853" w:rsidRPr="00737C1A" w:rsidTr="00AA1853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 xml:space="preserve">Куратор </w:t>
            </w: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A1853">
              <w:rPr>
                <w:color w:val="000000"/>
                <w:szCs w:val="24"/>
              </w:rPr>
              <w:t xml:space="preserve">Заместитель мэра </w:t>
            </w:r>
            <w:proofErr w:type="spellStart"/>
            <w:r w:rsidRPr="00AA1853">
              <w:rPr>
                <w:color w:val="000000"/>
                <w:szCs w:val="24"/>
              </w:rPr>
              <w:t>Слюдянского</w:t>
            </w:r>
            <w:proofErr w:type="spellEnd"/>
            <w:r w:rsidRPr="00AA1853">
              <w:rPr>
                <w:color w:val="000000"/>
                <w:szCs w:val="24"/>
              </w:rPr>
              <w:t xml:space="preserve"> муниципального района </w:t>
            </w:r>
            <w:proofErr w:type="spellStart"/>
            <w:r w:rsidRPr="00AA1853">
              <w:rPr>
                <w:color w:val="000000"/>
                <w:szCs w:val="24"/>
              </w:rPr>
              <w:t>Иванкович</w:t>
            </w:r>
            <w:proofErr w:type="spellEnd"/>
            <w:r w:rsidRPr="00AA1853">
              <w:rPr>
                <w:color w:val="000000"/>
                <w:szCs w:val="24"/>
              </w:rPr>
              <w:t xml:space="preserve"> С.Н.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Ответственный исполнитель (ОИ)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5D410B" w:rsidRDefault="00AA1853" w:rsidP="000B29DD">
            <w:pPr>
              <w:jc w:val="center"/>
              <w:rPr>
                <w:color w:val="000000"/>
                <w:szCs w:val="24"/>
              </w:rPr>
            </w:pPr>
            <w:r>
              <w:t xml:space="preserve">Администрация </w:t>
            </w:r>
            <w:proofErr w:type="spellStart"/>
            <w:r>
              <w:t>С</w:t>
            </w:r>
            <w:r w:rsidR="00E922B6">
              <w:t>людянского</w:t>
            </w:r>
            <w:proofErr w:type="spellEnd"/>
            <w:r w:rsidR="00E922B6">
              <w:t xml:space="preserve"> муниципального района </w:t>
            </w:r>
            <w:r>
              <w:t xml:space="preserve">в лице </w:t>
            </w:r>
            <w:r w:rsidR="005D410B">
              <w:t>управления социально-экономического развития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Основной соисполнитель (ОСО)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5D410B" w:rsidRDefault="000B29DD" w:rsidP="000B29DD">
            <w:pPr>
              <w:shd w:val="clear" w:color="auto" w:fill="FFFFFF"/>
              <w:jc w:val="center"/>
              <w:outlineLvl w:val="1"/>
            </w:pPr>
            <w:r>
              <w:t xml:space="preserve">Администрация </w:t>
            </w:r>
            <w:proofErr w:type="spellStart"/>
            <w:r>
              <w:t>Слюдянского</w:t>
            </w:r>
            <w:proofErr w:type="spellEnd"/>
            <w:r>
              <w:t xml:space="preserve"> муниципального района в лице отдела сельского хозяйства управления социально-экономического развития</w:t>
            </w:r>
            <w:r w:rsidR="00945A66">
              <w:t xml:space="preserve"> (далее – отдел </w:t>
            </w:r>
            <w:proofErr w:type="spellStart"/>
            <w:r w:rsidR="00945A66">
              <w:t>СХиРСТ</w:t>
            </w:r>
            <w:proofErr w:type="spellEnd"/>
            <w:r w:rsidR="00945A66">
              <w:t>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Соисполнители (</w:t>
            </w:r>
            <w:proofErr w:type="gramStart"/>
            <w:r>
              <w:rPr>
                <w:color w:val="000000"/>
                <w:szCs w:val="24"/>
              </w:rPr>
              <w:t>СО</w:t>
            </w:r>
            <w:proofErr w:type="gram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0B29DD" w:rsidP="000B29DD">
            <w:pPr>
              <w:jc w:val="center"/>
              <w:rPr>
                <w:color w:val="000000"/>
                <w:szCs w:val="24"/>
              </w:rPr>
            </w:pPr>
            <w:r w:rsidRPr="005D410B">
              <w:t xml:space="preserve">Муниципальное казенное учреждение "Комитет по </w:t>
            </w:r>
            <w:r>
              <w:t>с</w:t>
            </w:r>
            <w:r w:rsidRPr="005D410B">
              <w:t xml:space="preserve">оциальной </w:t>
            </w:r>
            <w:r>
              <w:t>п</w:t>
            </w:r>
            <w:r w:rsidRPr="005D410B">
              <w:t xml:space="preserve">олитике и </w:t>
            </w:r>
            <w:r>
              <w:t>к</w:t>
            </w:r>
            <w:r w:rsidRPr="005D410B">
              <w:t xml:space="preserve">ультуре </w:t>
            </w:r>
            <w:proofErr w:type="spellStart"/>
            <w:r w:rsidRPr="005D410B">
              <w:t>Слюдянского</w:t>
            </w:r>
            <w:proofErr w:type="spellEnd"/>
            <w:r w:rsidRPr="005D410B">
              <w:t xml:space="preserve"> </w:t>
            </w:r>
            <w:r>
              <w:t>м</w:t>
            </w:r>
            <w:r w:rsidRPr="005D410B">
              <w:t xml:space="preserve">униципального </w:t>
            </w:r>
            <w:r>
              <w:t>р</w:t>
            </w:r>
            <w:r w:rsidRPr="005D410B">
              <w:t>айона"</w:t>
            </w:r>
            <w:r w:rsidR="00945A66">
              <w:t xml:space="preserve"> (далее – МКУ «</w:t>
            </w:r>
            <w:proofErr w:type="spellStart"/>
            <w:r w:rsidR="00945A66">
              <w:t>КСПиК</w:t>
            </w:r>
            <w:proofErr w:type="spellEnd"/>
            <w:r w:rsidR="00945A66">
              <w:t>»)</w:t>
            </w:r>
          </w:p>
        </w:tc>
      </w:tr>
      <w:tr w:rsidR="00AA1853" w:rsidRPr="00737C1A" w:rsidTr="00AA1853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(</w:t>
            </w:r>
            <w:proofErr w:type="spellStart"/>
            <w:r>
              <w:rPr>
                <w:color w:val="000000"/>
                <w:szCs w:val="24"/>
              </w:rPr>
              <w:t>Уч</w:t>
            </w:r>
            <w:proofErr w:type="spellEnd"/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05570D" w:rsidRDefault="0005570D" w:rsidP="00ED6E4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образовательные учреждения </w:t>
            </w:r>
            <w:proofErr w:type="spellStart"/>
            <w:r>
              <w:rPr>
                <w:color w:val="000000"/>
                <w:szCs w:val="24"/>
              </w:rPr>
              <w:t>Слюдянского</w:t>
            </w:r>
            <w:proofErr w:type="spellEnd"/>
            <w:r>
              <w:rPr>
                <w:color w:val="000000"/>
                <w:szCs w:val="24"/>
              </w:rPr>
              <w:t xml:space="preserve"> района </w:t>
            </w:r>
            <w:r w:rsidR="00945A66">
              <w:rPr>
                <w:color w:val="000000"/>
                <w:szCs w:val="24"/>
              </w:rPr>
              <w:t>(дале</w:t>
            </w:r>
            <w:proofErr w:type="gramStart"/>
            <w:r w:rsidR="00945A66">
              <w:rPr>
                <w:color w:val="000000"/>
                <w:szCs w:val="24"/>
              </w:rPr>
              <w:t>е-</w:t>
            </w:r>
            <w:proofErr w:type="gramEnd"/>
            <w:r w:rsidR="00945A66">
              <w:rPr>
                <w:color w:val="000000"/>
                <w:szCs w:val="24"/>
              </w:rPr>
              <w:t xml:space="preserve"> образовательные учреждения)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Связь с показателями НП, ГП РФ, РП, влияние на достижение показателя </w:t>
            </w: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177E8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НП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D910DA" w:rsidRDefault="00C177E8" w:rsidP="00AA1853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177E8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ГП РФ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C177E8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24F9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AC5121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РП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24F9A" w:rsidP="001F7BE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>Региональный проект "Создание условий для привлечения и закрепления кадров в сельскохозяйственном производстве"</w:t>
            </w:r>
          </w:p>
        </w:tc>
      </w:tr>
      <w:tr w:rsidR="00AA1853" w:rsidRPr="00737C1A" w:rsidTr="00AA1853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5A01A2" w:rsidRDefault="005A01A2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 w:rsidRPr="005A01A2">
              <w:rPr>
                <w:color w:val="000000"/>
                <w:szCs w:val="24"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090B7E" w:rsidRDefault="00090B7E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853" w:rsidRPr="00737C1A" w:rsidRDefault="005A01A2" w:rsidP="00AA1853">
            <w:pPr>
              <w:jc w:val="center"/>
              <w:rPr>
                <w:color w:val="000000"/>
                <w:szCs w:val="24"/>
              </w:rPr>
            </w:pPr>
            <w:r w:rsidRPr="007854A6">
              <w:rPr>
                <w:color w:val="000000"/>
              </w:rPr>
              <w:t>Количество субъектов инновационной деятельности</w:t>
            </w:r>
          </w:p>
        </w:tc>
      </w:tr>
    </w:tbl>
    <w:p w:rsidR="00AA1853" w:rsidRDefault="00AA1853" w:rsidP="00AA1853">
      <w:pPr>
        <w:jc w:val="center"/>
        <w:sectPr w:rsidR="00AA1853" w:rsidSect="00AA185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5D410B" w:rsidRPr="0019000C" w:rsidRDefault="00AA1853" w:rsidP="005D410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10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2. Показатели проекта</w:t>
      </w:r>
      <w:r>
        <w:t xml:space="preserve"> </w:t>
      </w:r>
      <w:r w:rsidR="005D410B" w:rsidRPr="0019000C">
        <w:rPr>
          <w:rFonts w:ascii="Times New Roman" w:hAnsi="Times New Roman" w:cs="Times New Roman"/>
          <w:b/>
          <w:sz w:val="24"/>
          <w:szCs w:val="24"/>
        </w:rPr>
        <w:t>«Реализация Программ развития школ агробизнес-образования»</w:t>
      </w:r>
    </w:p>
    <w:p w:rsidR="00AA1853" w:rsidRDefault="00AA1853" w:rsidP="00AA1853">
      <w:pPr>
        <w:jc w:val="center"/>
      </w:pPr>
    </w:p>
    <w:p w:rsidR="00AA1853" w:rsidRDefault="00AA1853" w:rsidP="00AA1853">
      <w:pPr>
        <w:jc w:val="center"/>
      </w:pPr>
    </w:p>
    <w:tbl>
      <w:tblPr>
        <w:tblW w:w="151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092"/>
        <w:gridCol w:w="1276"/>
        <w:gridCol w:w="992"/>
        <w:gridCol w:w="1134"/>
        <w:gridCol w:w="850"/>
        <w:gridCol w:w="782"/>
        <w:gridCol w:w="778"/>
        <w:gridCol w:w="708"/>
        <w:gridCol w:w="68"/>
        <w:gridCol w:w="641"/>
        <w:gridCol w:w="709"/>
        <w:gridCol w:w="709"/>
        <w:gridCol w:w="835"/>
        <w:gridCol w:w="2283"/>
        <w:gridCol w:w="865"/>
      </w:tblGrid>
      <w:tr w:rsidR="00AA1853" w:rsidRPr="00EA1DD3" w:rsidTr="00BD4E4E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№</w:t>
            </w:r>
            <w:r w:rsidRPr="00A7212E">
              <w:rPr>
                <w:color w:val="000000"/>
                <w:szCs w:val="24"/>
              </w:rPr>
              <w:br/>
            </w:r>
            <w:proofErr w:type="gramStart"/>
            <w:r w:rsidRPr="00A7212E">
              <w:rPr>
                <w:color w:val="000000"/>
                <w:szCs w:val="24"/>
              </w:rPr>
              <w:t>п</w:t>
            </w:r>
            <w:proofErr w:type="gramEnd"/>
            <w:r w:rsidRPr="00A7212E">
              <w:rPr>
                <w:color w:val="000000"/>
                <w:szCs w:val="24"/>
              </w:rPr>
              <w:t>/п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Наименование показателя/ 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A7212E">
              <w:rPr>
                <w:color w:val="000000"/>
                <w:szCs w:val="24"/>
              </w:rPr>
              <w:t>Ответственный</w:t>
            </w:r>
            <w:proofErr w:type="gramEnd"/>
            <w:r w:rsidRPr="00A7212E">
              <w:rPr>
                <w:color w:val="000000"/>
                <w:szCs w:val="24"/>
              </w:rPr>
              <w:t xml:space="preserve"> за достижение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Уровень показателя</w:t>
            </w:r>
            <w:proofErr w:type="gramStart"/>
            <w:r w:rsidRPr="00A7212E">
              <w:rPr>
                <w:color w:val="000000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Ед. измерения (по ОКЕИ)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Базовое значение</w:t>
            </w:r>
          </w:p>
        </w:tc>
        <w:tc>
          <w:tcPr>
            <w:tcW w:w="44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Значение показателей по годам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Тип показателя</w:t>
            </w:r>
          </w:p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; нарастающий итог (да/нет)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Информационная система</w:t>
            </w:r>
            <w:proofErr w:type="gramStart"/>
            <w:r w:rsidRPr="00A7212E">
              <w:rPr>
                <w:color w:val="000000"/>
                <w:szCs w:val="24"/>
                <w:vertAlign w:val="superscript"/>
              </w:rPr>
              <w:t>2</w:t>
            </w:r>
            <w:proofErr w:type="gramEnd"/>
          </w:p>
        </w:tc>
      </w:tr>
      <w:tr w:rsidR="00AA1853" w:rsidRPr="00EA1DD3" w:rsidTr="00BD4E4E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szCs w:val="24"/>
              </w:rPr>
            </w:pPr>
            <w:r w:rsidRPr="00A7212E">
              <w:rPr>
                <w:szCs w:val="24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szCs w:val="24"/>
              </w:rPr>
            </w:pPr>
            <w:r w:rsidRPr="00A7212E">
              <w:rPr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2025</w:t>
            </w:r>
            <w:r w:rsidR="00AA1853" w:rsidRPr="00A7212E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2026</w:t>
            </w:r>
            <w:r w:rsidR="00AA1853" w:rsidRPr="00A7212E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</w:p>
          <w:p w:rsidR="00AA1853" w:rsidRPr="00A7212E" w:rsidRDefault="00886919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2030</w:t>
            </w: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</w:tr>
      <w:tr w:rsidR="00AA1853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15</w:t>
            </w:r>
          </w:p>
        </w:tc>
      </w:tr>
      <w:tr w:rsidR="00AA1853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372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853" w:rsidRPr="00A7212E" w:rsidRDefault="00AA1853" w:rsidP="006907A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Задача «</w:t>
            </w:r>
            <w:r w:rsidR="006907A3" w:rsidRPr="00A7212E">
              <w:rPr>
                <w:szCs w:val="24"/>
              </w:rPr>
              <w:t>Создание условий для реализации инновационных направлений в сфере агробизнес-образования</w:t>
            </w:r>
            <w:r w:rsidRPr="00A7212E">
              <w:rPr>
                <w:color w:val="000000"/>
                <w:szCs w:val="24"/>
              </w:rPr>
              <w:t>»</w:t>
            </w:r>
          </w:p>
        </w:tc>
      </w:tr>
      <w:tr w:rsidR="00AA1853" w:rsidRPr="00EA1DD3" w:rsidTr="0075758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1.1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C7766" w:rsidP="00FF6F2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Прирост учащихся охваченн</w:t>
            </w:r>
            <w:r w:rsidR="00EC2FE9">
              <w:rPr>
                <w:color w:val="000000"/>
                <w:szCs w:val="24"/>
              </w:rPr>
              <w:t>ых  агробизнес-образованием в общей доле</w:t>
            </w:r>
            <w:r>
              <w:rPr>
                <w:color w:val="000000"/>
                <w:szCs w:val="24"/>
              </w:rPr>
              <w:t xml:space="preserve"> учащихся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945A66" w:rsidP="00AA1853">
            <w:pPr>
              <w:rPr>
                <w:color w:val="000000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FF6F2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E96C0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B26E16" w:rsidRDefault="00A24F9A" w:rsidP="00EC2FE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EC2FE9" w:rsidRDefault="00EC2FE9" w:rsidP="00EC2FE9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EC2FE9" w:rsidRDefault="00EC2FE9" w:rsidP="00EC2FE9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EC2FE9" w:rsidRDefault="00EC2FE9" w:rsidP="00EC2FE9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EC2FE9" w:rsidRDefault="00EC2FE9" w:rsidP="00EC2FE9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EC2FE9" w:rsidRDefault="00EC2FE9" w:rsidP="00EC2FE9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E4E" w:rsidRDefault="00BD4E4E" w:rsidP="00EC2FE9">
            <w:pPr>
              <w:jc w:val="center"/>
              <w:rPr>
                <w:color w:val="000000"/>
                <w:szCs w:val="24"/>
              </w:rPr>
            </w:pPr>
          </w:p>
          <w:p w:rsidR="00BD4E4E" w:rsidRDefault="00BD4E4E" w:rsidP="00EC2FE9">
            <w:pPr>
              <w:jc w:val="center"/>
              <w:rPr>
                <w:color w:val="000000"/>
                <w:szCs w:val="24"/>
              </w:rPr>
            </w:pPr>
          </w:p>
          <w:p w:rsidR="00BD4E4E" w:rsidRDefault="00BD4E4E" w:rsidP="00EC2FE9">
            <w:pPr>
              <w:jc w:val="center"/>
              <w:rPr>
                <w:color w:val="000000"/>
                <w:szCs w:val="24"/>
              </w:rPr>
            </w:pPr>
          </w:p>
          <w:p w:rsidR="00BD4E4E" w:rsidRDefault="00BD4E4E" w:rsidP="00EC2FE9">
            <w:pPr>
              <w:jc w:val="center"/>
              <w:rPr>
                <w:color w:val="000000"/>
                <w:szCs w:val="24"/>
              </w:rPr>
            </w:pPr>
          </w:p>
          <w:p w:rsidR="00693098" w:rsidRPr="00301F6D" w:rsidRDefault="00301F6D" w:rsidP="00EC2FE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поддерживающий</w:t>
            </w:r>
            <w:r w:rsidR="00A24F9A">
              <w:rPr>
                <w:color w:val="000000"/>
                <w:szCs w:val="24"/>
              </w:rPr>
              <w:t>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AA1853" w:rsidP="00A24F9A">
            <w:pPr>
              <w:jc w:val="center"/>
              <w:rPr>
                <w:color w:val="000000"/>
                <w:szCs w:val="24"/>
              </w:rPr>
            </w:pPr>
          </w:p>
        </w:tc>
      </w:tr>
      <w:tr w:rsidR="00D9487D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7D" w:rsidRPr="00A7212E" w:rsidRDefault="00EC2FE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D9487D" w:rsidP="00F6347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Наличие объединений </w:t>
            </w:r>
            <w:r w:rsidR="00EC2FE9">
              <w:rPr>
                <w:color w:val="000000"/>
                <w:szCs w:val="24"/>
              </w:rPr>
              <w:t xml:space="preserve">дополнительного образования </w:t>
            </w:r>
            <w:r>
              <w:rPr>
                <w:color w:val="000000"/>
                <w:szCs w:val="24"/>
              </w:rPr>
              <w:t>(не менее 1</w:t>
            </w:r>
            <w:r w:rsidR="00F63479">
              <w:rPr>
                <w:color w:val="000000"/>
                <w:szCs w:val="24"/>
              </w:rPr>
              <w:t xml:space="preserve"> в Агрошколе</w:t>
            </w:r>
            <w:r>
              <w:rPr>
                <w:color w:val="000000"/>
                <w:szCs w:val="24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Pr="00A7212E" w:rsidRDefault="00945A66" w:rsidP="00AA1853">
            <w:pPr>
              <w:rPr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A24F9A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Default="00EC2FE9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FE9" w:rsidRDefault="00EC2FE9" w:rsidP="004A7807">
            <w:pPr>
              <w:jc w:val="center"/>
              <w:rPr>
                <w:color w:val="000000"/>
                <w:szCs w:val="24"/>
              </w:rPr>
            </w:pPr>
          </w:p>
          <w:p w:rsidR="00EC2FE9" w:rsidRPr="00EC2FE9" w:rsidRDefault="00EC2FE9" w:rsidP="004A7807">
            <w:pPr>
              <w:rPr>
                <w:szCs w:val="24"/>
              </w:rPr>
            </w:pPr>
          </w:p>
          <w:p w:rsidR="00EC2FE9" w:rsidRDefault="00EC2FE9" w:rsidP="004A7807">
            <w:pPr>
              <w:rPr>
                <w:szCs w:val="24"/>
              </w:rPr>
            </w:pPr>
          </w:p>
          <w:p w:rsidR="004A7807" w:rsidRDefault="004A7807" w:rsidP="004A7807">
            <w:pPr>
              <w:rPr>
                <w:szCs w:val="24"/>
              </w:rPr>
            </w:pPr>
          </w:p>
          <w:p w:rsidR="00D9487D" w:rsidRPr="00EC2FE9" w:rsidRDefault="00EC2FE9" w:rsidP="004A7807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Pr="00A7212E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поддерживающий;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7D" w:rsidRPr="00A7212E" w:rsidRDefault="00D9487D" w:rsidP="00A24F9A">
            <w:pPr>
              <w:jc w:val="center"/>
              <w:rPr>
                <w:color w:val="000000"/>
                <w:szCs w:val="24"/>
              </w:rPr>
            </w:pPr>
          </w:p>
        </w:tc>
      </w:tr>
      <w:tr w:rsidR="005610E7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0E7" w:rsidRPr="00A7212E" w:rsidRDefault="00EC2FE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FF6F29" w:rsidP="004A78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Доля </w:t>
            </w:r>
            <w:r w:rsidR="00C91E7D">
              <w:rPr>
                <w:color w:val="000000"/>
                <w:szCs w:val="24"/>
              </w:rPr>
              <w:t xml:space="preserve">образовательных </w:t>
            </w:r>
            <w:r>
              <w:rPr>
                <w:color w:val="000000"/>
                <w:szCs w:val="24"/>
              </w:rPr>
              <w:t xml:space="preserve">площадок имеющих обученные </w:t>
            </w:r>
            <w:r w:rsidR="004A7807">
              <w:rPr>
                <w:color w:val="000000"/>
                <w:szCs w:val="24"/>
              </w:rPr>
              <w:t>кадры в сфере агробизнес-</w:t>
            </w:r>
            <w:r>
              <w:rPr>
                <w:color w:val="000000"/>
                <w:szCs w:val="24"/>
              </w:rPr>
              <w:t xml:space="preserve">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945A66" w:rsidP="00A7212E">
            <w:pPr>
              <w:rPr>
                <w:color w:val="000000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263BB8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E96C0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4A7807" w:rsidRDefault="00A24F9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900F07" w:rsidRDefault="004A78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900F07" w:rsidRDefault="004A78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900F07" w:rsidRDefault="004A7807" w:rsidP="00DD660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900F07" w:rsidRDefault="004A78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900F07" w:rsidRDefault="004A78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07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</w:p>
          <w:p w:rsidR="005610E7" w:rsidRPr="004A7807" w:rsidRDefault="004A7807" w:rsidP="004A78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поддерживающий;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5610E7" w:rsidP="00A24F9A">
            <w:pPr>
              <w:jc w:val="center"/>
              <w:rPr>
                <w:color w:val="000000"/>
                <w:szCs w:val="24"/>
              </w:rPr>
            </w:pPr>
          </w:p>
        </w:tc>
      </w:tr>
      <w:tr w:rsidR="00F63479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4A78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Доля инновационных площадок в общем количестве Агрошкол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Pr="00A7212E" w:rsidRDefault="00945A66" w:rsidP="00A7212E">
            <w:pPr>
              <w:rPr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A24F9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DD660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479" w:rsidRDefault="00F63479" w:rsidP="00AA1853">
            <w:pPr>
              <w:jc w:val="center"/>
              <w:rPr>
                <w:color w:val="000000"/>
                <w:szCs w:val="24"/>
              </w:rPr>
            </w:pPr>
          </w:p>
          <w:p w:rsidR="00F63479" w:rsidRPr="00F63479" w:rsidRDefault="00F63479" w:rsidP="00F63479">
            <w:pPr>
              <w:rPr>
                <w:szCs w:val="24"/>
              </w:rPr>
            </w:pPr>
          </w:p>
          <w:p w:rsidR="00F63479" w:rsidRPr="00F63479" w:rsidRDefault="00F63479" w:rsidP="00F63479">
            <w:pPr>
              <w:rPr>
                <w:szCs w:val="24"/>
              </w:rPr>
            </w:pPr>
          </w:p>
          <w:p w:rsidR="00F63479" w:rsidRDefault="00F63479" w:rsidP="00F63479">
            <w:pPr>
              <w:rPr>
                <w:szCs w:val="24"/>
              </w:rPr>
            </w:pPr>
          </w:p>
          <w:p w:rsidR="00F63479" w:rsidRPr="00F63479" w:rsidRDefault="00F63479" w:rsidP="00F63479">
            <w:pPr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поддерживающий;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79" w:rsidRPr="00A7212E" w:rsidRDefault="00F63479" w:rsidP="00A24F9A">
            <w:pPr>
              <w:jc w:val="center"/>
              <w:rPr>
                <w:color w:val="000000"/>
                <w:szCs w:val="24"/>
              </w:rPr>
            </w:pPr>
          </w:p>
        </w:tc>
      </w:tr>
      <w:tr w:rsidR="005610E7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0E7" w:rsidRPr="00A7212E" w:rsidRDefault="005610E7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2.</w:t>
            </w:r>
          </w:p>
        </w:tc>
        <w:tc>
          <w:tcPr>
            <w:tcW w:w="14557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6907A3" w:rsidP="006907A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Задача «Создание условий для реализации инновационных проектов в сфере </w:t>
            </w:r>
            <w:r w:rsidRPr="00A7212E">
              <w:rPr>
                <w:szCs w:val="24"/>
              </w:rPr>
              <w:t>агробизнес-образования</w:t>
            </w:r>
            <w:r w:rsidR="005610E7" w:rsidRPr="00A7212E">
              <w:rPr>
                <w:color w:val="000000"/>
                <w:szCs w:val="24"/>
              </w:rPr>
              <w:t>»</w:t>
            </w:r>
          </w:p>
        </w:tc>
      </w:tr>
      <w:tr w:rsidR="00FF6F29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F29" w:rsidRDefault="00B26E16" w:rsidP="007D4AA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Default="000E3C1F" w:rsidP="009F661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Охват учащихся (воспитанников) инновационной проектной деятельностью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A7212E" w:rsidRDefault="00945A66" w:rsidP="00A7212E">
            <w:pPr>
              <w:rPr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Default="00611230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A24F9A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B26E16" w:rsidP="00B26E1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E16" w:rsidRDefault="00B26E16" w:rsidP="00B26E16">
            <w:pPr>
              <w:rPr>
                <w:szCs w:val="24"/>
              </w:rPr>
            </w:pPr>
          </w:p>
          <w:p w:rsidR="00B26E16" w:rsidRDefault="00B26E16" w:rsidP="00B26E16">
            <w:pPr>
              <w:rPr>
                <w:szCs w:val="24"/>
              </w:rPr>
            </w:pPr>
          </w:p>
          <w:p w:rsidR="00B26E16" w:rsidRDefault="00B26E16" w:rsidP="00B26E16">
            <w:pPr>
              <w:rPr>
                <w:szCs w:val="24"/>
              </w:rPr>
            </w:pPr>
          </w:p>
          <w:p w:rsidR="00FF6F29" w:rsidRPr="00B26E16" w:rsidRDefault="00301F6D" w:rsidP="00B26E16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B26E16" w:rsidRDefault="005D410B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Наследуемый, поддерживающий;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F29" w:rsidRPr="00A7212E" w:rsidRDefault="00FF6F29" w:rsidP="00A24F9A">
            <w:pPr>
              <w:jc w:val="center"/>
              <w:rPr>
                <w:color w:val="000000"/>
                <w:szCs w:val="24"/>
              </w:rPr>
            </w:pPr>
          </w:p>
        </w:tc>
      </w:tr>
      <w:tr w:rsidR="005610E7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0E7" w:rsidRPr="00A7212E" w:rsidRDefault="005610E7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3</w:t>
            </w:r>
          </w:p>
        </w:tc>
        <w:tc>
          <w:tcPr>
            <w:tcW w:w="14557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5610E7" w:rsidP="00AF230A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Задача «</w:t>
            </w:r>
            <w:r w:rsidR="00AF230A" w:rsidRPr="00A7212E">
              <w:rPr>
                <w:color w:val="000000"/>
                <w:szCs w:val="24"/>
              </w:rPr>
              <w:t>Оснащение общеобразовательных организаци</w:t>
            </w:r>
            <w:proofErr w:type="gramStart"/>
            <w:r w:rsidR="00AF230A" w:rsidRPr="00A7212E">
              <w:rPr>
                <w:color w:val="000000"/>
                <w:szCs w:val="24"/>
              </w:rPr>
              <w:t>й-</w:t>
            </w:r>
            <w:proofErr w:type="gramEnd"/>
            <w:r w:rsidR="00AF230A" w:rsidRPr="00A7212E">
              <w:rPr>
                <w:color w:val="000000"/>
                <w:szCs w:val="24"/>
              </w:rPr>
              <w:t xml:space="preserve"> региональных пилотных площадок  в целях создания в них условий для развития агробизнес-образования» </w:t>
            </w:r>
          </w:p>
        </w:tc>
      </w:tr>
      <w:tr w:rsidR="005610E7" w:rsidRPr="00EA1DD3" w:rsidTr="00BD4E4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0E7" w:rsidRPr="00A7212E" w:rsidRDefault="005610E7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3.1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8C67BC" w:rsidP="008C67B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Количество </w:t>
            </w:r>
            <w:r w:rsidRPr="00A7212E">
              <w:rPr>
                <w:color w:val="000000"/>
                <w:szCs w:val="24"/>
              </w:rPr>
              <w:t>заявок на участие</w:t>
            </w:r>
            <w:r w:rsidR="0034048C" w:rsidRPr="00A7212E">
              <w:rPr>
                <w:color w:val="000000"/>
                <w:szCs w:val="24"/>
              </w:rPr>
              <w:t xml:space="preserve"> в конкурсном отборе для предоставления субсидии</w:t>
            </w:r>
            <w:r w:rsidR="00426AA6">
              <w:rPr>
                <w:color w:val="000000"/>
                <w:szCs w:val="24"/>
              </w:rPr>
              <w:t xml:space="preserve"> из областного и местного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945A66" w:rsidP="00AA1853">
            <w:pPr>
              <w:rPr>
                <w:color w:val="000000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A24F9A" w:rsidP="00AA1853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МПр</w:t>
            </w:r>
            <w:proofErr w:type="spellEnd"/>
            <w:r w:rsidR="003D4538">
              <w:rPr>
                <w:color w:val="000000"/>
                <w:szCs w:val="24"/>
              </w:rPr>
              <w:t xml:space="preserve"> в РП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126B9D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B26E16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24F9A" w:rsidRDefault="00A24F9A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 w:rsidRPr="00B26E16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 w:rsidRPr="00B26E16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900F07" w:rsidP="00DD6603">
            <w:pPr>
              <w:jc w:val="center"/>
              <w:rPr>
                <w:color w:val="000000"/>
                <w:szCs w:val="24"/>
                <w:lang w:val="en-US"/>
              </w:rPr>
            </w:pPr>
            <w:r w:rsidRPr="00B26E16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 w:rsidRPr="00B26E16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 w:rsidRPr="00B26E16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0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</w:p>
          <w:p w:rsidR="00900F07" w:rsidRPr="00B26E16" w:rsidRDefault="00301F6D" w:rsidP="00AA18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  <w:p w:rsidR="00900F0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</w:p>
          <w:p w:rsidR="00900F0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</w:p>
          <w:p w:rsidR="00900F07" w:rsidRPr="00B26E16" w:rsidRDefault="00900F07" w:rsidP="00AA1853">
            <w:pPr>
              <w:jc w:val="center"/>
              <w:rPr>
                <w:color w:val="000000"/>
                <w:szCs w:val="24"/>
                <w:lang w:val="en-US"/>
              </w:rPr>
            </w:pPr>
          </w:p>
          <w:p w:rsidR="005610E7" w:rsidRPr="00626FF9" w:rsidRDefault="005610E7" w:rsidP="00AA18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B26E16" w:rsidRDefault="005D410B" w:rsidP="00AA1853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Наследуемый, поддерживающий; нет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0E7" w:rsidRPr="00A7212E" w:rsidRDefault="005610E7" w:rsidP="00A24F9A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</w:tr>
      <w:tr w:rsidR="00C663BC" w:rsidRPr="00EA1DD3" w:rsidTr="00BD4E4E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63BC" w:rsidRDefault="00C663BC" w:rsidP="00C663BC">
            <w:pPr>
              <w:rPr>
                <w:color w:val="000000"/>
              </w:rPr>
            </w:pPr>
          </w:p>
          <w:p w:rsidR="00C663BC" w:rsidRPr="00EA1DD3" w:rsidRDefault="00C663BC" w:rsidP="00AA1853">
            <w:pPr>
              <w:jc w:val="right"/>
              <w:rPr>
                <w:color w:val="000000"/>
              </w:rPr>
            </w:pPr>
          </w:p>
        </w:tc>
        <w:tc>
          <w:tcPr>
            <w:tcW w:w="136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63BC" w:rsidRDefault="00C663BC" w:rsidP="00900F07">
            <w:pPr>
              <w:rPr>
                <w:color w:val="000000"/>
              </w:rPr>
            </w:pPr>
          </w:p>
          <w:p w:rsidR="00945A66" w:rsidRDefault="00945A66" w:rsidP="00900F07">
            <w:pPr>
              <w:rPr>
                <w:color w:val="000000"/>
              </w:rPr>
            </w:pPr>
          </w:p>
          <w:p w:rsidR="00945A66" w:rsidRDefault="00945A66" w:rsidP="00900F07">
            <w:pPr>
              <w:rPr>
                <w:color w:val="000000"/>
              </w:rPr>
            </w:pPr>
          </w:p>
          <w:p w:rsidR="00945A66" w:rsidRDefault="00945A66" w:rsidP="00900F07">
            <w:pPr>
              <w:rPr>
                <w:color w:val="000000"/>
              </w:rPr>
            </w:pPr>
          </w:p>
          <w:p w:rsidR="00945A66" w:rsidRDefault="00945A66" w:rsidP="00900F07">
            <w:pPr>
              <w:rPr>
                <w:color w:val="000000"/>
              </w:rPr>
            </w:pPr>
          </w:p>
          <w:p w:rsidR="00945A66" w:rsidRDefault="00945A66" w:rsidP="00900F07">
            <w:pPr>
              <w:rPr>
                <w:color w:val="000000"/>
              </w:rPr>
            </w:pPr>
          </w:p>
          <w:p w:rsidR="00945A66" w:rsidRPr="00EA1DD3" w:rsidRDefault="00945A66" w:rsidP="00900F07">
            <w:pPr>
              <w:rPr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63BC" w:rsidRPr="00EA1DD3" w:rsidRDefault="00C663BC" w:rsidP="00AA1853">
            <w:pPr>
              <w:rPr>
                <w:color w:val="000000"/>
              </w:rPr>
            </w:pPr>
          </w:p>
        </w:tc>
      </w:tr>
    </w:tbl>
    <w:p w:rsidR="005C1BD4" w:rsidRDefault="005C1BD4" w:rsidP="00C663BC">
      <w:pPr>
        <w:jc w:val="center"/>
      </w:pPr>
    </w:p>
    <w:p w:rsidR="00AA1853" w:rsidRDefault="00AA1853" w:rsidP="00C663BC">
      <w:pPr>
        <w:jc w:val="center"/>
      </w:pPr>
      <w:r w:rsidRPr="00381F13">
        <w:t xml:space="preserve">Таблица 3. Перечень мероприятий (результатов) </w:t>
      </w:r>
      <w:r>
        <w:t>проекта</w:t>
      </w:r>
      <w:r w:rsidRPr="00381F13">
        <w:t xml:space="preserve"> </w:t>
      </w:r>
      <w:r w:rsidR="00506D1D" w:rsidRPr="00757580">
        <w:rPr>
          <w:b/>
          <w:szCs w:val="24"/>
        </w:rPr>
        <w:t>«Реализация Пр</w:t>
      </w:r>
      <w:r w:rsidR="00C663BC" w:rsidRPr="00757580">
        <w:rPr>
          <w:b/>
          <w:szCs w:val="24"/>
        </w:rPr>
        <w:t>ограмм развития школ агробизнес-</w:t>
      </w:r>
      <w:r w:rsidR="00506D1D" w:rsidRPr="00757580">
        <w:rPr>
          <w:b/>
          <w:szCs w:val="24"/>
        </w:rPr>
        <w:t>образования»</w:t>
      </w:r>
    </w:p>
    <w:p w:rsidR="00AA1853" w:rsidRDefault="00AA1853" w:rsidP="00AA1853">
      <w:pPr>
        <w:jc w:val="center"/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210"/>
        <w:gridCol w:w="1418"/>
        <w:gridCol w:w="2551"/>
        <w:gridCol w:w="1134"/>
        <w:gridCol w:w="567"/>
        <w:gridCol w:w="836"/>
        <w:gridCol w:w="709"/>
        <w:gridCol w:w="708"/>
        <w:gridCol w:w="708"/>
        <w:gridCol w:w="710"/>
        <w:gridCol w:w="710"/>
        <w:gridCol w:w="709"/>
        <w:gridCol w:w="709"/>
        <w:gridCol w:w="1289"/>
      </w:tblGrid>
      <w:tr w:rsidR="00AA1853" w:rsidRPr="00381F13" w:rsidTr="00945A66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№ </w:t>
            </w:r>
            <w:proofErr w:type="gramStart"/>
            <w:r w:rsidRPr="00A7212E">
              <w:rPr>
                <w:color w:val="000000"/>
                <w:szCs w:val="24"/>
              </w:rPr>
              <w:t>п</w:t>
            </w:r>
            <w:proofErr w:type="gramEnd"/>
            <w:r w:rsidRPr="00A7212E">
              <w:rPr>
                <w:color w:val="000000"/>
                <w:szCs w:val="24"/>
              </w:rPr>
              <w:t>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B01E81">
            <w:pPr>
              <w:jc w:val="center"/>
              <w:rPr>
                <w:color w:val="000000"/>
                <w:szCs w:val="24"/>
                <w:vertAlign w:val="superscript"/>
              </w:rPr>
            </w:pPr>
            <w:r w:rsidRPr="00A7212E">
              <w:rPr>
                <w:color w:val="000000"/>
                <w:szCs w:val="24"/>
              </w:rPr>
              <w:t>Тип мероприятия (результата)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Единица измерения (по ОКЕИ)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Базовое значение</w:t>
            </w:r>
            <w:r w:rsidRPr="00A7212E">
              <w:rPr>
                <w:color w:val="000000"/>
                <w:szCs w:val="24"/>
                <w:vertAlign w:val="superscript"/>
              </w:rPr>
              <w:t xml:space="preserve"> </w:t>
            </w:r>
          </w:p>
        </w:tc>
        <w:tc>
          <w:tcPr>
            <w:tcW w:w="4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Значение мероприятия (результата) по годам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Нарастающий итог (да/нет)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Связь с показателем проекта</w:t>
            </w:r>
          </w:p>
        </w:tc>
      </w:tr>
      <w:tr w:rsidR="00AA1853" w:rsidRPr="00381F13" w:rsidTr="00945A66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i/>
                <w:color w:val="000000"/>
                <w:szCs w:val="24"/>
              </w:rPr>
            </w:pPr>
            <w:r w:rsidRPr="00A7212E">
              <w:rPr>
                <w:i/>
                <w:color w:val="000000"/>
                <w:szCs w:val="24"/>
              </w:rPr>
              <w:t xml:space="preserve">значение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2025</w:t>
            </w:r>
            <w:r w:rsidR="00AA1853" w:rsidRPr="00A7212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2026</w:t>
            </w:r>
            <w:r w:rsidR="00AA1853" w:rsidRPr="00A7212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824F1F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</w:p>
          <w:p w:rsidR="006E2BB0" w:rsidRDefault="006E2BB0" w:rsidP="00AA1853">
            <w:pPr>
              <w:jc w:val="center"/>
              <w:rPr>
                <w:color w:val="000000"/>
                <w:szCs w:val="24"/>
              </w:rPr>
            </w:pPr>
          </w:p>
          <w:p w:rsidR="00AA1853" w:rsidRPr="00A7212E" w:rsidRDefault="00824F1F" w:rsidP="006E2BB0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2030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</w:p>
        </w:tc>
      </w:tr>
      <w:tr w:rsidR="00AA1853" w:rsidRPr="00381F13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15</w:t>
            </w:r>
          </w:p>
        </w:tc>
      </w:tr>
      <w:tr w:rsidR="00AA1853" w:rsidRPr="00381F13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853" w:rsidRPr="00A7212E" w:rsidRDefault="00AA1853" w:rsidP="00AA1853">
            <w:pPr>
              <w:rPr>
                <w:b/>
                <w:color w:val="000000"/>
                <w:szCs w:val="24"/>
              </w:rPr>
            </w:pPr>
            <w:r w:rsidRPr="00A7212E">
              <w:rPr>
                <w:b/>
                <w:color w:val="000000"/>
                <w:szCs w:val="24"/>
              </w:rPr>
              <w:t> </w:t>
            </w:r>
            <w:r w:rsidR="00415625" w:rsidRPr="00A7212E">
              <w:rPr>
                <w:b/>
                <w:color w:val="000000"/>
                <w:szCs w:val="24"/>
              </w:rPr>
              <w:t>1.</w:t>
            </w:r>
          </w:p>
        </w:tc>
        <w:tc>
          <w:tcPr>
            <w:tcW w:w="122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1853" w:rsidRPr="00A7212E" w:rsidRDefault="00C06252" w:rsidP="00FB6FF2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Задача «</w:t>
            </w:r>
            <w:r w:rsidR="0042561B" w:rsidRPr="00A7212E">
              <w:rPr>
                <w:szCs w:val="24"/>
              </w:rPr>
              <w:t>Создание условий для реализации инновационных направлений в сфере агробизнес-образования</w:t>
            </w:r>
            <w:r w:rsidRPr="00A7212E">
              <w:rPr>
                <w:color w:val="000000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853" w:rsidRPr="00A7212E" w:rsidRDefault="00AA1853" w:rsidP="00AA1853">
            <w:pPr>
              <w:rPr>
                <w:color w:val="000000"/>
                <w:szCs w:val="24"/>
              </w:rPr>
            </w:pPr>
          </w:p>
        </w:tc>
      </w:tr>
      <w:tr w:rsidR="00AA1853" w:rsidRPr="00381F13" w:rsidTr="00945A66">
        <w:trPr>
          <w:trHeight w:val="15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A7212E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1.</w:t>
            </w:r>
            <w:r w:rsidR="00E46CC5" w:rsidRPr="00A7212E">
              <w:rPr>
                <w:color w:val="000000"/>
                <w:szCs w:val="24"/>
              </w:rPr>
              <w:t>1.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A7212E" w:rsidRDefault="00C107A6" w:rsidP="00110550">
            <w:pPr>
              <w:rPr>
                <w:color w:val="000000"/>
                <w:szCs w:val="24"/>
              </w:rPr>
            </w:pPr>
            <w:r w:rsidRPr="00A7212E">
              <w:rPr>
                <w:szCs w:val="24"/>
              </w:rPr>
              <w:t xml:space="preserve">Обеспечены и функционируют </w:t>
            </w:r>
            <w:r w:rsidR="00110550">
              <w:rPr>
                <w:szCs w:val="24"/>
              </w:rPr>
              <w:t>образователь</w:t>
            </w:r>
            <w:r w:rsidRPr="00A7212E">
              <w:rPr>
                <w:szCs w:val="24"/>
              </w:rPr>
              <w:t>ные площадки в сфере агробизнес-образования</w:t>
            </w:r>
            <w:r w:rsidR="00C32465" w:rsidRPr="00A7212E">
              <w:rPr>
                <w:szCs w:val="24"/>
              </w:rPr>
              <w:t xml:space="preserve">, </w:t>
            </w:r>
            <w:proofErr w:type="gramStart"/>
            <w:r w:rsidR="00C32465" w:rsidRPr="00A7212E">
              <w:rPr>
                <w:szCs w:val="24"/>
              </w:rPr>
              <w:t>согласно программ</w:t>
            </w:r>
            <w:proofErr w:type="gramEnd"/>
            <w:r w:rsidRPr="00A7212E">
              <w:rPr>
                <w:szCs w:val="24"/>
              </w:rPr>
              <w:t xml:space="preserve"> развития 2025-2030 гг. </w:t>
            </w:r>
            <w:r w:rsidR="00C06252" w:rsidRPr="00A7212E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A7212E" w:rsidRDefault="006D4930" w:rsidP="007664E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  <w:lang w:eastAsia="en-US"/>
              </w:rPr>
              <w:t>Приобретение товаров, работ, услуг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5E0F99" w:rsidP="008C67BC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Предостав</w:t>
            </w:r>
            <w:r w:rsidR="00110550">
              <w:rPr>
                <w:szCs w:val="24"/>
              </w:rPr>
              <w:t xml:space="preserve">лена субсидия на иные цели для </w:t>
            </w:r>
            <w:r>
              <w:rPr>
                <w:szCs w:val="24"/>
              </w:rPr>
              <w:t>м</w:t>
            </w:r>
            <w:r w:rsidR="00DA36B6" w:rsidRPr="00A7212E">
              <w:rPr>
                <w:szCs w:val="24"/>
              </w:rPr>
              <w:t>атериально-техническо</w:t>
            </w:r>
            <w:r>
              <w:rPr>
                <w:szCs w:val="24"/>
              </w:rPr>
              <w:t>го</w:t>
            </w:r>
            <w:r w:rsidR="00DA36B6" w:rsidRPr="00A7212E">
              <w:rPr>
                <w:szCs w:val="24"/>
              </w:rPr>
              <w:t xml:space="preserve"> обеспечени</w:t>
            </w:r>
            <w:r>
              <w:rPr>
                <w:szCs w:val="24"/>
              </w:rPr>
              <w:t>я</w:t>
            </w:r>
            <w:r w:rsidR="00DA36B6" w:rsidRPr="00A7212E">
              <w:rPr>
                <w:szCs w:val="24"/>
              </w:rPr>
              <w:t xml:space="preserve"> образовательных учреждений  в соответствии  с программами развития </w:t>
            </w:r>
            <w:r w:rsidR="00894BB2">
              <w:rPr>
                <w:szCs w:val="24"/>
              </w:rPr>
              <w:t>агробизнес-</w:t>
            </w:r>
            <w:r w:rsidR="009873A8">
              <w:rPr>
                <w:szCs w:val="24"/>
              </w:rPr>
              <w:t>образования</w:t>
            </w:r>
            <w:r w:rsidR="008C67BC">
              <w:rPr>
                <w:szCs w:val="24"/>
              </w:rPr>
              <w:t xml:space="preserve"> 2025-2030 гг., к</w:t>
            </w:r>
            <w:r w:rsidR="008C67BC" w:rsidRPr="00A7212E">
              <w:rPr>
                <w:color w:val="000000"/>
                <w:szCs w:val="24"/>
              </w:rPr>
              <w:t>оличеств</w:t>
            </w:r>
            <w:r w:rsidR="008C67BC">
              <w:rPr>
                <w:color w:val="000000"/>
                <w:szCs w:val="24"/>
              </w:rPr>
              <w:t>у</w:t>
            </w:r>
            <w:r w:rsidR="008C67BC" w:rsidRPr="00A7212E">
              <w:rPr>
                <w:color w:val="000000"/>
                <w:szCs w:val="24"/>
              </w:rPr>
              <w:t xml:space="preserve"> </w:t>
            </w:r>
            <w:r w:rsidR="008C67BC">
              <w:rPr>
                <w:color w:val="000000"/>
                <w:szCs w:val="24"/>
              </w:rPr>
              <w:t>образовательных площадок</w:t>
            </w:r>
            <w:r w:rsidR="008C67BC" w:rsidRPr="00A7212E">
              <w:rPr>
                <w:color w:val="000000"/>
                <w:szCs w:val="24"/>
              </w:rPr>
              <w:t>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DA36B6" w:rsidP="00011F19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011F19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8C67BC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110550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110550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110550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110550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A7212E" w:rsidRDefault="00110550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AA1853" w:rsidRPr="00A7212E" w:rsidRDefault="00110550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3" w:rsidRDefault="00AA1853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ED2FAE" w:rsidRDefault="00ED2FAE" w:rsidP="00AA1853">
            <w:pPr>
              <w:rPr>
                <w:color w:val="000000"/>
                <w:szCs w:val="24"/>
              </w:rPr>
            </w:pPr>
          </w:p>
          <w:p w:rsidR="00CA5DB0" w:rsidRPr="00A7212E" w:rsidRDefault="00110550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82" w:rsidRDefault="00A24F9A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1.2; 1.4</w:t>
            </w:r>
          </w:p>
          <w:p w:rsidR="00C91E7D" w:rsidRPr="00A7212E" w:rsidRDefault="00C91E7D" w:rsidP="0029256F">
            <w:pPr>
              <w:rPr>
                <w:color w:val="000000"/>
                <w:szCs w:val="24"/>
              </w:rPr>
            </w:pPr>
          </w:p>
        </w:tc>
      </w:tr>
      <w:tr w:rsidR="00C107A6" w:rsidRPr="00381F13" w:rsidTr="00945A66">
        <w:trPr>
          <w:trHeight w:val="65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7A6" w:rsidRPr="00A7212E" w:rsidRDefault="00E46CC5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1.</w:t>
            </w:r>
            <w:r w:rsidR="00C107A6" w:rsidRPr="00A7212E">
              <w:rPr>
                <w:color w:val="000000"/>
                <w:szCs w:val="24"/>
              </w:rPr>
              <w:t>2.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A6" w:rsidRPr="00A7212E" w:rsidRDefault="00E13E31" w:rsidP="00E13E31">
            <w:pPr>
              <w:rPr>
                <w:szCs w:val="24"/>
              </w:rPr>
            </w:pPr>
            <w:r w:rsidRPr="00A7212E">
              <w:rPr>
                <w:szCs w:val="24"/>
              </w:rPr>
              <w:t>Имеются в наличии кадровые ресурсы для работы</w:t>
            </w:r>
            <w:r w:rsidR="00C107A6" w:rsidRPr="00A7212E">
              <w:rPr>
                <w:szCs w:val="24"/>
              </w:rPr>
              <w:t xml:space="preserve"> в сфере агробизнес-образования</w:t>
            </w:r>
            <w:r w:rsidRPr="00A7212E">
              <w:rPr>
                <w:szCs w:val="24"/>
              </w:rPr>
              <w:t xml:space="preserve"> по инновационным направлениям развития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6D4930" w:rsidP="00C06252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 </w:t>
            </w:r>
            <w:r w:rsidRPr="00A7212E">
              <w:rPr>
                <w:color w:val="000000"/>
                <w:szCs w:val="24"/>
                <w:lang w:eastAsia="en-US"/>
              </w:rPr>
              <w:t>Проведение образовательных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5E0F99" w:rsidP="005E0F99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Предоставлена субсидия на иные цели для о</w:t>
            </w:r>
            <w:r w:rsidR="004E3461" w:rsidRPr="00A7212E">
              <w:rPr>
                <w:szCs w:val="24"/>
              </w:rPr>
              <w:t>беспечен</w:t>
            </w:r>
            <w:r>
              <w:rPr>
                <w:szCs w:val="24"/>
              </w:rPr>
              <w:t>ия</w:t>
            </w:r>
            <w:r w:rsidR="004E3461" w:rsidRPr="00A7212E">
              <w:rPr>
                <w:szCs w:val="24"/>
              </w:rPr>
              <w:t xml:space="preserve"> обучени</w:t>
            </w:r>
            <w:r>
              <w:rPr>
                <w:szCs w:val="24"/>
              </w:rPr>
              <w:t>я</w:t>
            </w:r>
            <w:r w:rsidR="004E3461" w:rsidRPr="00A7212E">
              <w:rPr>
                <w:szCs w:val="24"/>
              </w:rPr>
              <w:t xml:space="preserve"> или повышени</w:t>
            </w:r>
            <w:r>
              <w:rPr>
                <w:szCs w:val="24"/>
              </w:rPr>
              <w:t>я</w:t>
            </w:r>
            <w:r w:rsidR="004E3461" w:rsidRPr="00A7212E">
              <w:rPr>
                <w:szCs w:val="24"/>
              </w:rPr>
              <w:t xml:space="preserve"> квалификации </w:t>
            </w:r>
            <w:r w:rsidR="008C67BC">
              <w:rPr>
                <w:szCs w:val="24"/>
              </w:rPr>
              <w:t xml:space="preserve">количеству </w:t>
            </w:r>
            <w:r w:rsidR="004E3461" w:rsidRPr="00A7212E">
              <w:rPr>
                <w:szCs w:val="24"/>
              </w:rPr>
              <w:t>педагогов в сфере агробизнес-образования</w:t>
            </w:r>
            <w:r w:rsidR="00E13E31" w:rsidRPr="00A7212E">
              <w:rPr>
                <w:szCs w:val="24"/>
              </w:rPr>
              <w:t xml:space="preserve"> (</w:t>
            </w:r>
            <w:r w:rsidR="00D91076" w:rsidRPr="00A7212E">
              <w:rPr>
                <w:szCs w:val="24"/>
              </w:rPr>
              <w:t>получен диплом об обуче</w:t>
            </w:r>
            <w:r w:rsidR="00E13E31" w:rsidRPr="00A7212E">
              <w:rPr>
                <w:szCs w:val="24"/>
              </w:rPr>
              <w:t xml:space="preserve">нии </w:t>
            </w:r>
            <w:r w:rsidR="004E3461" w:rsidRPr="00A7212E">
              <w:rPr>
                <w:szCs w:val="24"/>
              </w:rPr>
              <w:t>или удостоверение</w:t>
            </w:r>
            <w:r w:rsidR="00D91076" w:rsidRPr="00A7212E">
              <w:rPr>
                <w:szCs w:val="24"/>
              </w:rPr>
              <w:t xml:space="preserve"> (сертификат)</w:t>
            </w:r>
            <w:r w:rsidR="004E3461" w:rsidRPr="00A7212E">
              <w:rPr>
                <w:szCs w:val="24"/>
              </w:rPr>
              <w:t xml:space="preserve"> о повышении квалификации</w:t>
            </w:r>
            <w:r w:rsidR="00E13E31" w:rsidRPr="00A7212E">
              <w:rPr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491411" w:rsidP="00E13E31">
            <w:pPr>
              <w:rPr>
                <w:color w:val="000000"/>
                <w:szCs w:val="24"/>
              </w:rPr>
            </w:pPr>
            <w:r w:rsidRPr="00B01E81">
              <w:rPr>
                <w:color w:val="000000"/>
                <w:szCs w:val="24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CA5DB0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8C67BC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FE141A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FE141A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FE141A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FE141A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7A6" w:rsidRPr="00A7212E" w:rsidRDefault="00FE141A" w:rsidP="002916A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FE141A" w:rsidRDefault="0019000C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C107A6" w:rsidRPr="00A7212E" w:rsidRDefault="00C107A6" w:rsidP="00AA1853">
            <w:pPr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FE141A" w:rsidRDefault="00FE141A" w:rsidP="00AA1853">
            <w:pPr>
              <w:rPr>
                <w:color w:val="000000"/>
                <w:szCs w:val="24"/>
              </w:rPr>
            </w:pPr>
          </w:p>
          <w:p w:rsidR="00C107A6" w:rsidRPr="00A7212E" w:rsidRDefault="00301F6D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A6" w:rsidRPr="00A7212E" w:rsidRDefault="00A24F9A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</w:tr>
      <w:tr w:rsidR="00C06252" w:rsidRPr="00381F13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6252" w:rsidRPr="00A7212E" w:rsidRDefault="00415625" w:rsidP="0077646E">
            <w:pPr>
              <w:jc w:val="center"/>
              <w:rPr>
                <w:b/>
                <w:color w:val="000000"/>
                <w:szCs w:val="24"/>
              </w:rPr>
            </w:pPr>
            <w:r w:rsidRPr="00A7212E">
              <w:rPr>
                <w:b/>
                <w:color w:val="000000"/>
                <w:szCs w:val="24"/>
              </w:rPr>
              <w:t>2.</w:t>
            </w:r>
          </w:p>
        </w:tc>
        <w:tc>
          <w:tcPr>
            <w:tcW w:w="1496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252" w:rsidRPr="00A7212E" w:rsidRDefault="00C06252" w:rsidP="0077646E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Задача «</w:t>
            </w:r>
            <w:r w:rsidR="0042561B" w:rsidRPr="00A7212E">
              <w:rPr>
                <w:color w:val="000000"/>
                <w:szCs w:val="24"/>
              </w:rPr>
              <w:t xml:space="preserve">Создание условий для реализации инновационных проектов в сфере </w:t>
            </w:r>
            <w:r w:rsidR="0042561B" w:rsidRPr="00A7212E">
              <w:rPr>
                <w:szCs w:val="24"/>
              </w:rPr>
              <w:t>агробизнес-образования</w:t>
            </w:r>
            <w:r w:rsidRPr="00A7212E">
              <w:rPr>
                <w:color w:val="000000"/>
                <w:szCs w:val="24"/>
              </w:rPr>
              <w:t>»</w:t>
            </w:r>
          </w:p>
        </w:tc>
      </w:tr>
      <w:tr w:rsidR="0029256F" w:rsidRPr="00381F13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56F" w:rsidRPr="00A7212E" w:rsidRDefault="00E46CC5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2.</w:t>
            </w:r>
            <w:r w:rsidR="00415625" w:rsidRPr="00A7212E">
              <w:rPr>
                <w:color w:val="000000"/>
                <w:szCs w:val="24"/>
              </w:rPr>
              <w:t>1</w:t>
            </w:r>
            <w:r w:rsidR="0029256F" w:rsidRPr="00A7212E">
              <w:rPr>
                <w:color w:val="000000"/>
                <w:szCs w:val="24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6F" w:rsidRPr="00A7212E" w:rsidRDefault="00415625" w:rsidP="0029256F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Обеспечено участие учащихся (воспитанников агрошкол) в </w:t>
            </w:r>
            <w:r w:rsidR="00E13E31" w:rsidRPr="00A7212E">
              <w:rPr>
                <w:color w:val="000000"/>
                <w:szCs w:val="24"/>
              </w:rPr>
              <w:t xml:space="preserve">разработке и </w:t>
            </w:r>
            <w:r w:rsidRPr="00A7212E">
              <w:rPr>
                <w:color w:val="000000"/>
                <w:szCs w:val="24"/>
              </w:rPr>
              <w:t>реализации инновационных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7B2372" w:rsidP="0029256F">
            <w:pPr>
              <w:rPr>
                <w:i/>
                <w:iCs/>
                <w:color w:val="000000"/>
                <w:szCs w:val="24"/>
              </w:rPr>
            </w:pPr>
            <w:r w:rsidRPr="00A7212E">
              <w:rPr>
                <w:color w:val="000000"/>
                <w:szCs w:val="24"/>
                <w:lang w:eastAsia="en-US"/>
              </w:rPr>
              <w:t>Приобретение товаров, работ, услуг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5E0F99" w:rsidP="005E0F99">
            <w:pPr>
              <w:rPr>
                <w:iCs/>
                <w:color w:val="000000"/>
                <w:szCs w:val="24"/>
              </w:rPr>
            </w:pPr>
            <w:r>
              <w:rPr>
                <w:iCs/>
                <w:color w:val="000000"/>
                <w:szCs w:val="24"/>
              </w:rPr>
              <w:t>Предоставлена субсидия на иные цели для п</w:t>
            </w:r>
            <w:r w:rsidR="00E13E31" w:rsidRPr="00A7212E">
              <w:rPr>
                <w:iCs/>
                <w:color w:val="000000"/>
                <w:szCs w:val="24"/>
              </w:rPr>
              <w:t>риобретен</w:t>
            </w:r>
            <w:r>
              <w:rPr>
                <w:iCs/>
                <w:color w:val="000000"/>
                <w:szCs w:val="24"/>
              </w:rPr>
              <w:t>ия</w:t>
            </w:r>
            <w:r w:rsidR="00E13E31" w:rsidRPr="00A7212E">
              <w:rPr>
                <w:iCs/>
                <w:color w:val="000000"/>
                <w:szCs w:val="24"/>
              </w:rPr>
              <w:t xml:space="preserve"> материал</w:t>
            </w:r>
            <w:r>
              <w:rPr>
                <w:iCs/>
                <w:color w:val="000000"/>
                <w:szCs w:val="24"/>
              </w:rPr>
              <w:t>ов</w:t>
            </w:r>
            <w:r w:rsidR="00E13E31" w:rsidRPr="00A7212E">
              <w:rPr>
                <w:iCs/>
                <w:color w:val="000000"/>
                <w:szCs w:val="24"/>
              </w:rPr>
              <w:t>, оборудовани</w:t>
            </w:r>
            <w:r>
              <w:rPr>
                <w:iCs/>
                <w:color w:val="000000"/>
                <w:szCs w:val="24"/>
              </w:rPr>
              <w:t>я</w:t>
            </w:r>
            <w:r w:rsidR="00E13E31" w:rsidRPr="00A7212E">
              <w:rPr>
                <w:iCs/>
                <w:color w:val="000000"/>
                <w:szCs w:val="24"/>
              </w:rPr>
              <w:t xml:space="preserve"> для </w:t>
            </w:r>
            <w:r w:rsidR="00A2058C" w:rsidRPr="00A7212E">
              <w:rPr>
                <w:iCs/>
                <w:color w:val="000000"/>
                <w:szCs w:val="24"/>
              </w:rPr>
              <w:t xml:space="preserve"> участи</w:t>
            </w:r>
            <w:r w:rsidR="00E13E31" w:rsidRPr="00A7212E">
              <w:rPr>
                <w:iCs/>
                <w:color w:val="000000"/>
                <w:szCs w:val="24"/>
              </w:rPr>
              <w:t>я</w:t>
            </w:r>
            <w:r w:rsidR="00A2058C" w:rsidRPr="00A7212E">
              <w:rPr>
                <w:iCs/>
                <w:color w:val="000000"/>
                <w:szCs w:val="24"/>
              </w:rPr>
              <w:t xml:space="preserve"> </w:t>
            </w:r>
            <w:r w:rsidR="0082350A" w:rsidRPr="00A7212E">
              <w:rPr>
                <w:iCs/>
                <w:color w:val="000000"/>
                <w:szCs w:val="24"/>
              </w:rPr>
              <w:t xml:space="preserve">учащихся (воспитанников агрошкол) в мероприятиях </w:t>
            </w:r>
            <w:r w:rsidR="004E3461" w:rsidRPr="00A7212E">
              <w:rPr>
                <w:iCs/>
                <w:color w:val="000000"/>
                <w:szCs w:val="24"/>
              </w:rPr>
              <w:t>районного</w:t>
            </w:r>
            <w:r w:rsidR="00C32465" w:rsidRPr="00A7212E">
              <w:rPr>
                <w:iCs/>
                <w:color w:val="000000"/>
                <w:szCs w:val="24"/>
              </w:rPr>
              <w:t xml:space="preserve">, регионального, федерального </w:t>
            </w:r>
            <w:r w:rsidR="0082350A" w:rsidRPr="00A7212E">
              <w:rPr>
                <w:iCs/>
                <w:color w:val="000000"/>
                <w:szCs w:val="24"/>
              </w:rPr>
              <w:t>уровней</w:t>
            </w:r>
            <w:r w:rsidR="00E13E31" w:rsidRPr="00A7212E">
              <w:rPr>
                <w:iCs/>
                <w:color w:val="000000"/>
                <w:szCs w:val="24"/>
              </w:rPr>
              <w:t xml:space="preserve"> с инновационными проектами</w:t>
            </w:r>
            <w:r w:rsidR="000E3C1F">
              <w:rPr>
                <w:iCs/>
                <w:color w:val="000000"/>
                <w:szCs w:val="24"/>
              </w:rPr>
              <w:t>,</w:t>
            </w:r>
            <w:r w:rsidR="000E3C1F" w:rsidRPr="00A7212E">
              <w:rPr>
                <w:color w:val="000000"/>
                <w:szCs w:val="24"/>
              </w:rPr>
              <w:t xml:space="preserve"> </w:t>
            </w:r>
            <w:r w:rsidR="000E3C1F">
              <w:rPr>
                <w:color w:val="000000"/>
                <w:szCs w:val="24"/>
              </w:rPr>
              <w:t>к</w:t>
            </w:r>
            <w:r w:rsidR="000E3C1F" w:rsidRPr="00A7212E">
              <w:rPr>
                <w:color w:val="000000"/>
                <w:szCs w:val="24"/>
              </w:rPr>
              <w:t xml:space="preserve">оличество </w:t>
            </w:r>
            <w:r w:rsidR="000E3C1F">
              <w:rPr>
                <w:color w:val="000000"/>
                <w:szCs w:val="24"/>
              </w:rPr>
              <w:t>инновационных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E13E31" w:rsidP="00011F19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 </w:t>
            </w:r>
            <w:r w:rsidR="00011F19">
              <w:rPr>
                <w:color w:val="000000"/>
                <w:szCs w:val="24"/>
              </w:rPr>
              <w:t>ед</w:t>
            </w:r>
            <w:r w:rsidRPr="00A7212E">
              <w:rPr>
                <w:color w:val="000000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CA5DB0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8C67BC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011F19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011F19" w:rsidP="006333F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011F19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011F19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56F" w:rsidRPr="00A7212E" w:rsidRDefault="00011F19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29256F" w:rsidRPr="00A7212E" w:rsidRDefault="005E3856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56F" w:rsidRDefault="0029256F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Pr="00A7212E" w:rsidRDefault="005E3856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6F" w:rsidRPr="00A7212E" w:rsidRDefault="00A24F9A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</w:tr>
      <w:tr w:rsidR="00A2058C" w:rsidRPr="00381F13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58C" w:rsidRPr="00A7212E" w:rsidRDefault="00415625" w:rsidP="00AA1853">
            <w:pPr>
              <w:jc w:val="center"/>
              <w:rPr>
                <w:b/>
                <w:color w:val="000000"/>
                <w:szCs w:val="24"/>
              </w:rPr>
            </w:pPr>
            <w:r w:rsidRPr="00A7212E">
              <w:rPr>
                <w:b/>
                <w:color w:val="000000"/>
                <w:szCs w:val="24"/>
              </w:rPr>
              <w:t>3.</w:t>
            </w:r>
          </w:p>
        </w:tc>
        <w:tc>
          <w:tcPr>
            <w:tcW w:w="149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58C" w:rsidRPr="00A7212E" w:rsidRDefault="00A2058C" w:rsidP="00E13E31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Задача «</w:t>
            </w:r>
            <w:r w:rsidR="00E13E31" w:rsidRPr="00A7212E">
              <w:rPr>
                <w:color w:val="000000"/>
                <w:szCs w:val="24"/>
              </w:rPr>
              <w:t>О</w:t>
            </w:r>
            <w:r w:rsidR="0042561B" w:rsidRPr="00A7212E">
              <w:rPr>
                <w:color w:val="000000"/>
                <w:szCs w:val="24"/>
              </w:rPr>
              <w:t>снащени</w:t>
            </w:r>
            <w:r w:rsidR="00E13E31" w:rsidRPr="00A7212E">
              <w:rPr>
                <w:color w:val="000000"/>
                <w:szCs w:val="24"/>
              </w:rPr>
              <w:t>е</w:t>
            </w:r>
            <w:r w:rsidR="0042561B" w:rsidRPr="00A7212E">
              <w:rPr>
                <w:color w:val="000000"/>
                <w:szCs w:val="24"/>
              </w:rPr>
              <w:t xml:space="preserve"> общеобразовательных организаци</w:t>
            </w:r>
            <w:proofErr w:type="gramStart"/>
            <w:r w:rsidR="0042561B" w:rsidRPr="00A7212E">
              <w:rPr>
                <w:color w:val="000000"/>
                <w:szCs w:val="24"/>
              </w:rPr>
              <w:t>й</w:t>
            </w:r>
            <w:r w:rsidR="00E13E31" w:rsidRPr="00A7212E">
              <w:rPr>
                <w:color w:val="000000"/>
                <w:szCs w:val="24"/>
              </w:rPr>
              <w:t>-</w:t>
            </w:r>
            <w:proofErr w:type="gramEnd"/>
            <w:r w:rsidR="00E13E31" w:rsidRPr="00A7212E">
              <w:rPr>
                <w:color w:val="000000"/>
                <w:szCs w:val="24"/>
              </w:rPr>
              <w:t xml:space="preserve"> региональных пилотных площадок </w:t>
            </w:r>
            <w:r w:rsidR="0042561B" w:rsidRPr="00A7212E">
              <w:rPr>
                <w:color w:val="000000"/>
                <w:szCs w:val="24"/>
              </w:rPr>
              <w:t xml:space="preserve"> в целях создания в них условий для развития агробизнес-образования»</w:t>
            </w:r>
          </w:p>
        </w:tc>
      </w:tr>
      <w:tr w:rsidR="00A2058C" w:rsidRPr="00381F13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58C" w:rsidRPr="00A7212E" w:rsidRDefault="00E46CC5" w:rsidP="00AA1853">
            <w:pPr>
              <w:jc w:val="center"/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3.1.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58C" w:rsidRPr="00A7212E" w:rsidRDefault="00E13E31" w:rsidP="00AF230A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Обеспечено </w:t>
            </w:r>
            <w:proofErr w:type="spellStart"/>
            <w:r w:rsidRPr="00A7212E">
              <w:rPr>
                <w:color w:val="000000"/>
                <w:szCs w:val="24"/>
              </w:rPr>
              <w:t>софинансирование</w:t>
            </w:r>
            <w:proofErr w:type="spellEnd"/>
            <w:r w:rsidRPr="00A7212E">
              <w:rPr>
                <w:color w:val="000000"/>
                <w:szCs w:val="24"/>
              </w:rPr>
              <w:t xml:space="preserve"> расходных обязательств</w:t>
            </w:r>
            <w:r w:rsidR="00AF230A" w:rsidRPr="00A7212E">
              <w:rPr>
                <w:color w:val="000000"/>
                <w:szCs w:val="24"/>
              </w:rPr>
              <w:t xml:space="preserve"> областного бюджета</w:t>
            </w:r>
            <w:r w:rsidRPr="00A7212E">
              <w:rPr>
                <w:color w:val="000000"/>
                <w:szCs w:val="24"/>
              </w:rPr>
              <w:t xml:space="preserve"> на приобретение средств обучения и воспитания, необходимых для оснащения общеобразовательных организаций, в целях создания в них условий для развития агробизнес-образования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7B2372" w:rsidP="0029256F">
            <w:pPr>
              <w:rPr>
                <w:i/>
                <w:iCs/>
                <w:color w:val="000000"/>
                <w:szCs w:val="24"/>
              </w:rPr>
            </w:pPr>
            <w:r w:rsidRPr="00A7212E">
              <w:rPr>
                <w:color w:val="000000"/>
                <w:szCs w:val="24"/>
                <w:lang w:eastAsia="en-US"/>
              </w:rPr>
              <w:t>Приобретение товаров,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95" w:rsidRPr="00A7212E" w:rsidRDefault="00AB7D95" w:rsidP="00AB7D95">
            <w:pPr>
              <w:rPr>
                <w:iCs/>
                <w:color w:val="000000"/>
                <w:szCs w:val="24"/>
              </w:rPr>
            </w:pPr>
            <w:r w:rsidRPr="00A7212E">
              <w:rPr>
                <w:iCs/>
                <w:color w:val="000000"/>
                <w:szCs w:val="24"/>
              </w:rPr>
              <w:t>Предоставлена субсидия</w:t>
            </w:r>
            <w:r w:rsidR="005E0F99">
              <w:rPr>
                <w:iCs/>
                <w:color w:val="000000"/>
                <w:szCs w:val="24"/>
              </w:rPr>
              <w:t xml:space="preserve"> на иные цели </w:t>
            </w:r>
            <w:r w:rsidR="00A2058C" w:rsidRPr="00A7212E">
              <w:rPr>
                <w:iCs/>
                <w:color w:val="000000"/>
                <w:szCs w:val="24"/>
              </w:rPr>
              <w:t xml:space="preserve"> для </w:t>
            </w:r>
            <w:proofErr w:type="spellStart"/>
            <w:r w:rsidRPr="00A7212E">
              <w:rPr>
                <w:iCs/>
                <w:color w:val="000000"/>
                <w:szCs w:val="24"/>
              </w:rPr>
              <w:t>софинансирования</w:t>
            </w:r>
            <w:proofErr w:type="spellEnd"/>
            <w:r w:rsidRPr="00A7212E">
              <w:rPr>
                <w:iCs/>
                <w:color w:val="000000"/>
                <w:szCs w:val="24"/>
              </w:rPr>
              <w:t xml:space="preserve"> </w:t>
            </w:r>
            <w:proofErr w:type="gramStart"/>
            <w:r w:rsidRPr="00A7212E">
              <w:rPr>
                <w:iCs/>
                <w:color w:val="000000"/>
                <w:szCs w:val="24"/>
              </w:rPr>
              <w:t>расходных</w:t>
            </w:r>
            <w:proofErr w:type="gramEnd"/>
          </w:p>
          <w:p w:rsidR="00A2058C" w:rsidRPr="00A7212E" w:rsidRDefault="00AB7D95" w:rsidP="00C32465">
            <w:pPr>
              <w:rPr>
                <w:iCs/>
                <w:color w:val="000000"/>
                <w:szCs w:val="24"/>
              </w:rPr>
            </w:pPr>
            <w:r w:rsidRPr="00A7212E">
              <w:rPr>
                <w:iCs/>
                <w:color w:val="000000"/>
                <w:szCs w:val="24"/>
              </w:rPr>
              <w:t>обязательств муниципальных образований Иркутской области на приобретение средств обучения и воспитания, необходимых для оснащения общеобразовательных организаций, в целях создания в них условий для развития агробизнес-образования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E13E31" w:rsidP="002916AD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 xml:space="preserve">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29256F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C9706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AA185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6333F4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AA185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AA185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58C" w:rsidRPr="00A7212E" w:rsidRDefault="00886919" w:rsidP="00AA1853">
            <w:pPr>
              <w:rPr>
                <w:color w:val="000000"/>
                <w:szCs w:val="24"/>
              </w:rPr>
            </w:pPr>
            <w:r w:rsidRPr="00A7212E">
              <w:rPr>
                <w:color w:val="00000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945A66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A2058C" w:rsidRPr="00A7212E" w:rsidRDefault="00A2058C" w:rsidP="00AA1853">
            <w:pPr>
              <w:rPr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945A66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нет</w:t>
            </w: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886919" w:rsidRPr="00A7212E" w:rsidRDefault="00886919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CA5DB0" w:rsidRDefault="00CA5DB0" w:rsidP="00AA1853">
            <w:pPr>
              <w:rPr>
                <w:color w:val="000000"/>
                <w:szCs w:val="24"/>
              </w:rPr>
            </w:pPr>
          </w:p>
          <w:p w:rsidR="00A2058C" w:rsidRPr="00A7212E" w:rsidRDefault="00A2058C" w:rsidP="00AA1853">
            <w:pPr>
              <w:rPr>
                <w:color w:val="000000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8C" w:rsidRPr="00A7212E" w:rsidRDefault="00A24F9A" w:rsidP="0029256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3.1</w:t>
            </w:r>
          </w:p>
        </w:tc>
      </w:tr>
    </w:tbl>
    <w:p w:rsidR="00D62638" w:rsidRDefault="00D62638" w:rsidP="00F147C0"/>
    <w:p w:rsidR="00D62638" w:rsidRDefault="00D62638" w:rsidP="008803B2"/>
    <w:p w:rsidR="005C1BD4" w:rsidRDefault="005C1BD4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945A66" w:rsidRDefault="00945A66" w:rsidP="00AA1853">
      <w:pPr>
        <w:jc w:val="center"/>
      </w:pPr>
    </w:p>
    <w:p w:rsidR="00757580" w:rsidRDefault="00757580" w:rsidP="00ED6E4C"/>
    <w:p w:rsidR="00ED6E4C" w:rsidRDefault="00ED6E4C" w:rsidP="00ED6E4C"/>
    <w:p w:rsidR="00AA1853" w:rsidRPr="00757580" w:rsidRDefault="00AA1853" w:rsidP="00AA1853">
      <w:pPr>
        <w:jc w:val="center"/>
        <w:rPr>
          <w:b/>
        </w:rPr>
      </w:pPr>
      <w:r w:rsidRPr="00FE3B70">
        <w:t xml:space="preserve">Таблица 4. Финансовое обеспечение реализации проекта </w:t>
      </w:r>
      <w:r w:rsidR="00506D1D" w:rsidRPr="00757580">
        <w:rPr>
          <w:b/>
          <w:szCs w:val="24"/>
        </w:rPr>
        <w:t>«Реализация Пр</w:t>
      </w:r>
      <w:r w:rsidR="00D91076" w:rsidRPr="00757580">
        <w:rPr>
          <w:b/>
          <w:szCs w:val="24"/>
        </w:rPr>
        <w:t>ограмм развития школ агробизнес-</w:t>
      </w:r>
      <w:r w:rsidR="00506D1D" w:rsidRPr="00757580">
        <w:rPr>
          <w:b/>
          <w:szCs w:val="24"/>
        </w:rPr>
        <w:t>образования»</w:t>
      </w:r>
    </w:p>
    <w:tbl>
      <w:tblPr>
        <w:tblStyle w:val="a3"/>
        <w:tblW w:w="15258" w:type="dxa"/>
        <w:tblLook w:val="04A0" w:firstRow="1" w:lastRow="0" w:firstColumn="1" w:lastColumn="0" w:noHBand="0" w:noVBand="1"/>
      </w:tblPr>
      <w:tblGrid>
        <w:gridCol w:w="763"/>
        <w:gridCol w:w="2615"/>
        <w:gridCol w:w="2117"/>
        <w:gridCol w:w="2306"/>
        <w:gridCol w:w="1353"/>
        <w:gridCol w:w="1320"/>
        <w:gridCol w:w="1410"/>
        <w:gridCol w:w="1159"/>
        <w:gridCol w:w="1121"/>
        <w:gridCol w:w="1094"/>
      </w:tblGrid>
      <w:tr w:rsidR="00945A66" w:rsidRPr="00945A66" w:rsidTr="00FA3EF4">
        <w:trPr>
          <w:trHeight w:val="330"/>
        </w:trPr>
        <w:tc>
          <w:tcPr>
            <w:tcW w:w="763" w:type="dxa"/>
            <w:vMerge w:val="restart"/>
            <w:hideMark/>
          </w:tcPr>
          <w:p w:rsidR="00945A66" w:rsidRPr="00945A66" w:rsidRDefault="00945A66" w:rsidP="00945A66">
            <w:r w:rsidRPr="00945A66">
              <w:t xml:space="preserve">№ </w:t>
            </w:r>
            <w:proofErr w:type="gramStart"/>
            <w:r w:rsidRPr="00945A66">
              <w:t>п</w:t>
            </w:r>
            <w:proofErr w:type="gramEnd"/>
            <w:r w:rsidRPr="00945A66">
              <w:t>/п</w:t>
            </w:r>
          </w:p>
        </w:tc>
        <w:tc>
          <w:tcPr>
            <w:tcW w:w="2615" w:type="dxa"/>
            <w:vMerge w:val="restart"/>
            <w:hideMark/>
          </w:tcPr>
          <w:p w:rsidR="00945A66" w:rsidRPr="00945A66" w:rsidRDefault="00945A66" w:rsidP="00945A66">
            <w:r w:rsidRPr="00945A66">
              <w:t>Наименование мероприятия (результата)</w:t>
            </w:r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945A66">
            <w:r w:rsidRPr="00945A66">
              <w:t xml:space="preserve">ОСО, СО, </w:t>
            </w:r>
            <w:proofErr w:type="spellStart"/>
            <w:r w:rsidRPr="00945A66">
              <w:t>Уч</w:t>
            </w:r>
            <w:proofErr w:type="spellEnd"/>
          </w:p>
        </w:tc>
        <w:tc>
          <w:tcPr>
            <w:tcW w:w="2306" w:type="dxa"/>
            <w:vMerge w:val="restart"/>
            <w:hideMark/>
          </w:tcPr>
          <w:p w:rsidR="00945A66" w:rsidRPr="00945A66" w:rsidRDefault="00945A66" w:rsidP="00945A66">
            <w:r w:rsidRPr="00945A66">
              <w:t>Источники финансирования</w:t>
            </w:r>
          </w:p>
        </w:tc>
        <w:tc>
          <w:tcPr>
            <w:tcW w:w="7457" w:type="dxa"/>
            <w:gridSpan w:val="6"/>
            <w:hideMark/>
          </w:tcPr>
          <w:p w:rsidR="00945A66" w:rsidRPr="00945A66" w:rsidRDefault="00945A66" w:rsidP="00945A66">
            <w:r w:rsidRPr="00945A66">
              <w:t>Расходы (руб.), годы</w:t>
            </w:r>
          </w:p>
        </w:tc>
      </w:tr>
      <w:tr w:rsidR="00945A66" w:rsidRPr="00945A66" w:rsidTr="00FA3EF4">
        <w:trPr>
          <w:trHeight w:val="3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vMerge/>
            <w:hideMark/>
          </w:tcPr>
          <w:p w:rsidR="00945A66" w:rsidRPr="00945A66" w:rsidRDefault="00945A66"/>
        </w:tc>
        <w:tc>
          <w:tcPr>
            <w:tcW w:w="1353" w:type="dxa"/>
            <w:vMerge w:val="restart"/>
            <w:hideMark/>
          </w:tcPr>
          <w:p w:rsidR="00945A66" w:rsidRPr="00945A66" w:rsidRDefault="00945A66" w:rsidP="00945A66">
            <w:r w:rsidRPr="00945A66">
              <w:t>2025</w:t>
            </w:r>
          </w:p>
        </w:tc>
        <w:tc>
          <w:tcPr>
            <w:tcW w:w="1320" w:type="dxa"/>
            <w:vMerge w:val="restart"/>
            <w:hideMark/>
          </w:tcPr>
          <w:p w:rsidR="00945A66" w:rsidRPr="00945A66" w:rsidRDefault="00945A66" w:rsidP="00945A66">
            <w:r w:rsidRPr="00945A66">
              <w:t>2026</w:t>
            </w:r>
          </w:p>
        </w:tc>
        <w:tc>
          <w:tcPr>
            <w:tcW w:w="1410" w:type="dxa"/>
            <w:vMerge w:val="restart"/>
            <w:hideMark/>
          </w:tcPr>
          <w:p w:rsidR="00945A66" w:rsidRPr="00945A66" w:rsidRDefault="00945A66" w:rsidP="00945A66">
            <w:r w:rsidRPr="00945A66">
              <w:t>2027</w:t>
            </w:r>
          </w:p>
        </w:tc>
        <w:tc>
          <w:tcPr>
            <w:tcW w:w="1159" w:type="dxa"/>
            <w:vMerge w:val="restart"/>
            <w:hideMark/>
          </w:tcPr>
          <w:p w:rsidR="00945A66" w:rsidRPr="00945A66" w:rsidRDefault="00945A66" w:rsidP="00945A66">
            <w:r w:rsidRPr="00945A66">
              <w:t>2028</w:t>
            </w:r>
          </w:p>
        </w:tc>
        <w:tc>
          <w:tcPr>
            <w:tcW w:w="1121" w:type="dxa"/>
            <w:vMerge w:val="restart"/>
            <w:hideMark/>
          </w:tcPr>
          <w:p w:rsidR="00945A66" w:rsidRPr="00945A66" w:rsidRDefault="00945A66" w:rsidP="00945A66">
            <w:r w:rsidRPr="00945A66">
              <w:t>2029</w:t>
            </w:r>
          </w:p>
        </w:tc>
        <w:tc>
          <w:tcPr>
            <w:tcW w:w="1094" w:type="dxa"/>
            <w:vMerge w:val="restart"/>
            <w:hideMark/>
          </w:tcPr>
          <w:p w:rsidR="00945A66" w:rsidRPr="00945A66" w:rsidRDefault="00945A66" w:rsidP="00945A66">
            <w:r w:rsidRPr="00945A66">
              <w:t>2030</w:t>
            </w:r>
          </w:p>
        </w:tc>
      </w:tr>
      <w:tr w:rsidR="00945A66" w:rsidRPr="00945A66" w:rsidTr="00FA3EF4">
        <w:trPr>
          <w:trHeight w:val="3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vMerge/>
            <w:hideMark/>
          </w:tcPr>
          <w:p w:rsidR="00945A66" w:rsidRPr="00945A66" w:rsidRDefault="00945A66"/>
        </w:tc>
        <w:tc>
          <w:tcPr>
            <w:tcW w:w="1353" w:type="dxa"/>
            <w:vMerge/>
            <w:hideMark/>
          </w:tcPr>
          <w:p w:rsidR="00945A66" w:rsidRPr="00945A66" w:rsidRDefault="00945A66"/>
        </w:tc>
        <w:tc>
          <w:tcPr>
            <w:tcW w:w="1320" w:type="dxa"/>
            <w:vMerge/>
            <w:hideMark/>
          </w:tcPr>
          <w:p w:rsidR="00945A66" w:rsidRPr="00945A66" w:rsidRDefault="00945A66"/>
        </w:tc>
        <w:tc>
          <w:tcPr>
            <w:tcW w:w="1410" w:type="dxa"/>
            <w:vMerge/>
            <w:hideMark/>
          </w:tcPr>
          <w:p w:rsidR="00945A66" w:rsidRPr="00945A66" w:rsidRDefault="00945A66"/>
        </w:tc>
        <w:tc>
          <w:tcPr>
            <w:tcW w:w="1159" w:type="dxa"/>
            <w:vMerge/>
            <w:hideMark/>
          </w:tcPr>
          <w:p w:rsidR="00945A66" w:rsidRPr="00945A66" w:rsidRDefault="00945A66"/>
        </w:tc>
        <w:tc>
          <w:tcPr>
            <w:tcW w:w="1121" w:type="dxa"/>
            <w:vMerge/>
            <w:hideMark/>
          </w:tcPr>
          <w:p w:rsidR="00945A66" w:rsidRPr="00945A66" w:rsidRDefault="00945A66"/>
        </w:tc>
        <w:tc>
          <w:tcPr>
            <w:tcW w:w="1094" w:type="dxa"/>
            <w:vMerge/>
            <w:hideMark/>
          </w:tcPr>
          <w:p w:rsidR="00945A66" w:rsidRPr="00945A66" w:rsidRDefault="00945A66"/>
        </w:tc>
      </w:tr>
      <w:tr w:rsidR="00945A66" w:rsidRPr="00945A66" w:rsidTr="00FA3EF4">
        <w:trPr>
          <w:trHeight w:val="276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vMerge/>
            <w:hideMark/>
          </w:tcPr>
          <w:p w:rsidR="00945A66" w:rsidRPr="00945A66" w:rsidRDefault="00945A66"/>
        </w:tc>
        <w:tc>
          <w:tcPr>
            <w:tcW w:w="1353" w:type="dxa"/>
            <w:vMerge/>
            <w:hideMark/>
          </w:tcPr>
          <w:p w:rsidR="00945A66" w:rsidRPr="00945A66" w:rsidRDefault="00945A66"/>
        </w:tc>
        <w:tc>
          <w:tcPr>
            <w:tcW w:w="1320" w:type="dxa"/>
            <w:vMerge/>
            <w:hideMark/>
          </w:tcPr>
          <w:p w:rsidR="00945A66" w:rsidRPr="00945A66" w:rsidRDefault="00945A66"/>
        </w:tc>
        <w:tc>
          <w:tcPr>
            <w:tcW w:w="1410" w:type="dxa"/>
            <w:vMerge/>
            <w:hideMark/>
          </w:tcPr>
          <w:p w:rsidR="00945A66" w:rsidRPr="00945A66" w:rsidRDefault="00945A66"/>
        </w:tc>
        <w:tc>
          <w:tcPr>
            <w:tcW w:w="1159" w:type="dxa"/>
            <w:vMerge/>
            <w:hideMark/>
          </w:tcPr>
          <w:p w:rsidR="00945A66" w:rsidRPr="00945A66" w:rsidRDefault="00945A66"/>
        </w:tc>
        <w:tc>
          <w:tcPr>
            <w:tcW w:w="1121" w:type="dxa"/>
            <w:vMerge/>
            <w:hideMark/>
          </w:tcPr>
          <w:p w:rsidR="00945A66" w:rsidRPr="00945A66" w:rsidRDefault="00945A66"/>
        </w:tc>
        <w:tc>
          <w:tcPr>
            <w:tcW w:w="1094" w:type="dxa"/>
            <w:vMerge/>
            <w:hideMark/>
          </w:tcPr>
          <w:p w:rsidR="00945A66" w:rsidRPr="00945A66" w:rsidRDefault="00945A66"/>
        </w:tc>
      </w:tr>
      <w:tr w:rsidR="00945A66" w:rsidRPr="00945A66" w:rsidTr="00FA3EF4">
        <w:trPr>
          <w:trHeight w:val="314"/>
        </w:trPr>
        <w:tc>
          <w:tcPr>
            <w:tcW w:w="763" w:type="dxa"/>
            <w:hideMark/>
          </w:tcPr>
          <w:p w:rsidR="00945A66" w:rsidRPr="00945A66" w:rsidRDefault="00945A66" w:rsidP="00945A66">
            <w:r w:rsidRPr="00945A66">
              <w:t>1</w:t>
            </w:r>
          </w:p>
        </w:tc>
        <w:tc>
          <w:tcPr>
            <w:tcW w:w="2615" w:type="dxa"/>
            <w:hideMark/>
          </w:tcPr>
          <w:p w:rsidR="00945A66" w:rsidRPr="00945A66" w:rsidRDefault="00945A66" w:rsidP="00945A66">
            <w:r w:rsidRPr="00945A66">
              <w:t>2</w:t>
            </w:r>
          </w:p>
        </w:tc>
        <w:tc>
          <w:tcPr>
            <w:tcW w:w="2117" w:type="dxa"/>
            <w:hideMark/>
          </w:tcPr>
          <w:p w:rsidR="00945A66" w:rsidRPr="00945A66" w:rsidRDefault="00945A66" w:rsidP="00945A66">
            <w:r w:rsidRPr="00945A66">
              <w:t>3</w:t>
            </w:r>
          </w:p>
        </w:tc>
        <w:tc>
          <w:tcPr>
            <w:tcW w:w="2306" w:type="dxa"/>
            <w:hideMark/>
          </w:tcPr>
          <w:p w:rsidR="00945A66" w:rsidRPr="00945A66" w:rsidRDefault="00945A66" w:rsidP="00945A66">
            <w:r w:rsidRPr="00945A66">
              <w:t>4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>5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>6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>7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>8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>9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>10</w:t>
            </w:r>
          </w:p>
        </w:tc>
      </w:tr>
      <w:tr w:rsidR="00945A66" w:rsidRPr="00945A66" w:rsidTr="00FA3EF4">
        <w:trPr>
          <w:trHeight w:val="276"/>
        </w:trPr>
        <w:tc>
          <w:tcPr>
            <w:tcW w:w="15258" w:type="dxa"/>
            <w:gridSpan w:val="10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 w:val="restart"/>
            <w:hideMark/>
          </w:tcPr>
          <w:p w:rsidR="00945A66" w:rsidRPr="00945A66" w:rsidRDefault="00945A66" w:rsidP="00945A66">
            <w:r w:rsidRPr="00945A66">
              <w:t xml:space="preserve"> Муниципальный проект «Реализация Программ развития школ агробизнес-образования»</w:t>
            </w:r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945A66">
            <w:r w:rsidRPr="00945A66">
              <w:t>Всего</w:t>
            </w:r>
          </w:p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Всего, в том числе: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1 980 000,00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1 980 000,00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1 980 000,00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Потребность из областного бюджета (далее </w:t>
            </w:r>
            <w:proofErr w:type="gramStart"/>
            <w:r w:rsidRPr="00945A66">
              <w:t>-О</w:t>
            </w:r>
            <w:proofErr w:type="gramEnd"/>
            <w:r w:rsidRPr="00945A66">
              <w:t>Б)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Предусмотрено </w:t>
            </w:r>
            <w:proofErr w:type="gramStart"/>
            <w:r w:rsidRPr="00945A66">
              <w:t>в</w:t>
            </w:r>
            <w:proofErr w:type="gramEnd"/>
            <w:r w:rsidRPr="00945A66">
              <w:t xml:space="preserve"> ОБ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Федеральный бюджет (далее - ФБ)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Потребность из бюджета района (далее - МБ)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980 000,00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980 000,00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980 000,00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МБ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Бюджет поселений (дале</w:t>
            </w:r>
            <w:proofErr w:type="gramStart"/>
            <w:r w:rsidRPr="00945A66">
              <w:t>е-</w:t>
            </w:r>
            <w:proofErr w:type="gramEnd"/>
            <w:r w:rsidRPr="00945A66">
              <w:t xml:space="preserve"> БП)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3378" w:type="dxa"/>
            <w:gridSpan w:val="2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Иные источники (далее - ИИ) - при наличии 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15258" w:type="dxa"/>
            <w:gridSpan w:val="10"/>
            <w:hideMark/>
          </w:tcPr>
          <w:p w:rsidR="00945A66" w:rsidRPr="00945A66" w:rsidRDefault="00945A66" w:rsidP="00945A66">
            <w:pPr>
              <w:rPr>
                <w:b/>
                <w:bCs/>
              </w:rPr>
            </w:pPr>
            <w:r w:rsidRPr="00945A66">
              <w:rPr>
                <w:b/>
                <w:bCs/>
              </w:rPr>
              <w:t>Задача «Создание условий для реализации инновационных направлений в сфере агробизнес-образования»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 w:val="restart"/>
            <w:noWrap/>
            <w:hideMark/>
          </w:tcPr>
          <w:p w:rsidR="00945A66" w:rsidRPr="00945A66" w:rsidRDefault="00945A66" w:rsidP="00945A66">
            <w:r w:rsidRPr="00945A66">
              <w:t xml:space="preserve">1,00  </w:t>
            </w:r>
          </w:p>
        </w:tc>
        <w:tc>
          <w:tcPr>
            <w:tcW w:w="2615" w:type="dxa"/>
            <w:vMerge w:val="restart"/>
            <w:hideMark/>
          </w:tcPr>
          <w:p w:rsidR="00945A66" w:rsidRPr="00945A66" w:rsidRDefault="00945A66" w:rsidP="00945A66">
            <w:r w:rsidRPr="00945A66">
              <w:t xml:space="preserve">Обеспечены и функционируют образовательные площадки в сфере агробизнес-образования, </w:t>
            </w:r>
            <w:proofErr w:type="gramStart"/>
            <w:r w:rsidRPr="00945A66">
              <w:t>согласно программ</w:t>
            </w:r>
            <w:proofErr w:type="gramEnd"/>
            <w:r w:rsidRPr="00945A66">
              <w:t xml:space="preserve"> развития 2025-2030 гг.  </w:t>
            </w:r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945A66">
            <w:r w:rsidRPr="00945A66">
              <w:t xml:space="preserve">МКУ "КСПИК ", образовательные учреждения </w:t>
            </w:r>
          </w:p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Всего, в том числе: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Потребность </w:t>
            </w:r>
            <w:proofErr w:type="gramStart"/>
            <w:r w:rsidRPr="00945A66">
              <w:t>из</w:t>
            </w:r>
            <w:proofErr w:type="gramEnd"/>
            <w:r w:rsidRPr="00945A66">
              <w:t xml:space="preserve"> ОБ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О</w:t>
            </w:r>
            <w:proofErr w:type="gramStart"/>
            <w:r w:rsidRPr="00945A66">
              <w:t>Б-</w:t>
            </w:r>
            <w:proofErr w:type="gramEnd"/>
            <w:r w:rsidRPr="00945A66">
              <w:t xml:space="preserve">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402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ФБ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402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Потребность из МБ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530 000,00  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402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МБ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402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БП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402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ИИ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 w:val="restart"/>
            <w:noWrap/>
            <w:hideMark/>
          </w:tcPr>
          <w:p w:rsidR="00945A66" w:rsidRPr="00945A66" w:rsidRDefault="00945A66" w:rsidP="00945A66">
            <w:r w:rsidRPr="00945A66">
              <w:t xml:space="preserve">2,00  </w:t>
            </w:r>
          </w:p>
        </w:tc>
        <w:tc>
          <w:tcPr>
            <w:tcW w:w="2615" w:type="dxa"/>
            <w:vMerge w:val="restart"/>
            <w:hideMark/>
          </w:tcPr>
          <w:p w:rsidR="00945A66" w:rsidRPr="00945A66" w:rsidRDefault="00945A66" w:rsidP="00945A66">
            <w:r w:rsidRPr="00945A66">
              <w:t>Имеются в наличии кадровые ресурсы для работы в сфере агробизнес-образования по инновационным направлениям развития</w:t>
            </w:r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945A66">
            <w:r w:rsidRPr="00945A66">
              <w:t>МКУ "КСПИК "</w:t>
            </w:r>
            <w:proofErr w:type="gramStart"/>
            <w:r w:rsidRPr="00945A66">
              <w:t xml:space="preserve"> ,</w:t>
            </w:r>
            <w:proofErr w:type="gramEnd"/>
            <w:r w:rsidRPr="00945A66">
              <w:t xml:space="preserve"> образовательные учреждения </w:t>
            </w:r>
          </w:p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Всего, в том числе: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Потребность </w:t>
            </w:r>
            <w:proofErr w:type="gramStart"/>
            <w:r w:rsidRPr="00945A66">
              <w:t>из</w:t>
            </w:r>
            <w:proofErr w:type="gramEnd"/>
            <w:r w:rsidRPr="00945A66">
              <w:t xml:space="preserve"> ОБ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О</w:t>
            </w:r>
            <w:proofErr w:type="gramStart"/>
            <w:r w:rsidRPr="00945A66">
              <w:t>Б-</w:t>
            </w:r>
            <w:proofErr w:type="gramEnd"/>
            <w:r w:rsidRPr="00945A66">
              <w:t xml:space="preserve">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ФБ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1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Потребность из МБ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200 000,00  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МБ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БП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ИИ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15"/>
        </w:trPr>
        <w:tc>
          <w:tcPr>
            <w:tcW w:w="15258" w:type="dxa"/>
            <w:gridSpan w:val="10"/>
            <w:noWrap/>
            <w:hideMark/>
          </w:tcPr>
          <w:p w:rsidR="00945A66" w:rsidRPr="00945A66" w:rsidRDefault="00945A66" w:rsidP="00945A66">
            <w:pPr>
              <w:rPr>
                <w:b/>
                <w:bCs/>
              </w:rPr>
            </w:pPr>
            <w:r w:rsidRPr="00945A66">
              <w:rPr>
                <w:b/>
                <w:bCs/>
              </w:rPr>
              <w:t>Задача «Создание условий для реализации инновационных проектов в сфере агробизнес-образования»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 w:val="restart"/>
            <w:noWrap/>
            <w:hideMark/>
          </w:tcPr>
          <w:p w:rsidR="00945A66" w:rsidRPr="00945A66" w:rsidRDefault="00945A66" w:rsidP="00945A66">
            <w:r w:rsidRPr="00945A66">
              <w:t xml:space="preserve">1,00  </w:t>
            </w:r>
          </w:p>
        </w:tc>
        <w:tc>
          <w:tcPr>
            <w:tcW w:w="2615" w:type="dxa"/>
            <w:vMerge w:val="restart"/>
            <w:hideMark/>
          </w:tcPr>
          <w:p w:rsidR="00945A66" w:rsidRPr="00945A66" w:rsidRDefault="00945A66" w:rsidP="00945A66">
            <w:r w:rsidRPr="00945A66">
              <w:t>Обеспечено участие учащихся (воспитанников агрошкол) в разработке и реализации инновационных проектов</w:t>
            </w:r>
            <w:bookmarkStart w:id="0" w:name="_GoBack"/>
            <w:bookmarkEnd w:id="0"/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FA3EF4">
            <w:r w:rsidRPr="00945A66">
              <w:t xml:space="preserve">МКУ "КСПИК ", образовательные учреждения </w:t>
            </w:r>
          </w:p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Всего, в том числе: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31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Потребность </w:t>
            </w:r>
            <w:proofErr w:type="gramStart"/>
            <w:r w:rsidRPr="00945A66">
              <w:t>из</w:t>
            </w:r>
            <w:proofErr w:type="gramEnd"/>
            <w:r w:rsidRPr="00945A66">
              <w:t xml:space="preserve"> ОБ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4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О</w:t>
            </w:r>
            <w:proofErr w:type="gramStart"/>
            <w:r w:rsidRPr="00945A66">
              <w:t>Б-</w:t>
            </w:r>
            <w:proofErr w:type="gramEnd"/>
            <w:r w:rsidRPr="00945A66">
              <w:t xml:space="preserve">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ФБ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Потребность из МБ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150 000,00  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МБ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БП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1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ИИ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525"/>
        </w:trPr>
        <w:tc>
          <w:tcPr>
            <w:tcW w:w="15258" w:type="dxa"/>
            <w:gridSpan w:val="10"/>
            <w:noWrap/>
            <w:hideMark/>
          </w:tcPr>
          <w:p w:rsidR="00945A66" w:rsidRPr="00945A66" w:rsidRDefault="00945A66" w:rsidP="00945A66">
            <w:pPr>
              <w:rPr>
                <w:b/>
                <w:bCs/>
              </w:rPr>
            </w:pPr>
            <w:r w:rsidRPr="00945A66">
              <w:rPr>
                <w:b/>
                <w:bCs/>
              </w:rPr>
              <w:t>Задача «Оснащение общеобразовательных организаци</w:t>
            </w:r>
            <w:proofErr w:type="gramStart"/>
            <w:r w:rsidRPr="00945A66">
              <w:rPr>
                <w:b/>
                <w:bCs/>
              </w:rPr>
              <w:t>й-</w:t>
            </w:r>
            <w:proofErr w:type="gramEnd"/>
            <w:r w:rsidRPr="00945A66">
              <w:rPr>
                <w:b/>
                <w:bCs/>
              </w:rPr>
              <w:t xml:space="preserve"> региональных пилотных площадок  в целях создания в них условий для развития агробизнес-образования»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 w:val="restart"/>
            <w:noWrap/>
            <w:hideMark/>
          </w:tcPr>
          <w:p w:rsidR="00945A66" w:rsidRPr="00945A66" w:rsidRDefault="00945A66" w:rsidP="00945A66">
            <w:r w:rsidRPr="00945A66">
              <w:t xml:space="preserve">2,00  </w:t>
            </w:r>
          </w:p>
        </w:tc>
        <w:tc>
          <w:tcPr>
            <w:tcW w:w="2615" w:type="dxa"/>
            <w:vMerge w:val="restart"/>
            <w:hideMark/>
          </w:tcPr>
          <w:p w:rsidR="00945A66" w:rsidRPr="00945A66" w:rsidRDefault="00945A66" w:rsidP="00945A66">
            <w:r w:rsidRPr="00945A66">
              <w:t xml:space="preserve">Обеспечено </w:t>
            </w:r>
            <w:proofErr w:type="spellStart"/>
            <w:r w:rsidRPr="00945A66">
              <w:t>софинансирование</w:t>
            </w:r>
            <w:proofErr w:type="spellEnd"/>
            <w:r w:rsidRPr="00945A66">
              <w:t xml:space="preserve"> расходных обязательств областного бюджета на приобретение средств обучения и воспитания, необходимых для оснащения общеобразовательных организаций, в целях создания в них условий для развития агробизнес-образования</w:t>
            </w:r>
          </w:p>
        </w:tc>
        <w:tc>
          <w:tcPr>
            <w:tcW w:w="2117" w:type="dxa"/>
            <w:vMerge w:val="restart"/>
            <w:hideMark/>
          </w:tcPr>
          <w:p w:rsidR="00945A66" w:rsidRPr="00945A66" w:rsidRDefault="00945A66" w:rsidP="00945A66">
            <w:r w:rsidRPr="00945A66">
              <w:t>МКУ "КСПИК "</w:t>
            </w:r>
            <w:proofErr w:type="gramStart"/>
            <w:r w:rsidRPr="00945A66">
              <w:t xml:space="preserve"> ,</w:t>
            </w:r>
            <w:proofErr w:type="gramEnd"/>
            <w:r w:rsidRPr="00945A66">
              <w:t xml:space="preserve"> образовательные учреждения </w:t>
            </w:r>
          </w:p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Всего, в том числе: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1 100 000,00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1 100 000,00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1 100 000,00  </w:t>
            </w:r>
          </w:p>
        </w:tc>
        <w:tc>
          <w:tcPr>
            <w:tcW w:w="1159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121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  <w:tc>
          <w:tcPr>
            <w:tcW w:w="1094" w:type="dxa"/>
            <w:hideMark/>
          </w:tcPr>
          <w:p w:rsidR="00945A66" w:rsidRPr="00945A66" w:rsidRDefault="00945A66" w:rsidP="00945A66">
            <w:r w:rsidRPr="00945A66">
              <w:t xml:space="preserve">0,00  </w:t>
            </w:r>
          </w:p>
        </w:tc>
      </w:tr>
      <w:tr w:rsidR="00945A66" w:rsidRPr="00945A66" w:rsidTr="00FA3EF4">
        <w:trPr>
          <w:trHeight w:val="64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 xml:space="preserve">Потребность </w:t>
            </w:r>
            <w:proofErr w:type="gramStart"/>
            <w:r w:rsidRPr="00945A66">
              <w:t>из</w:t>
            </w:r>
            <w:proofErr w:type="gramEnd"/>
            <w:r w:rsidRPr="00945A66">
              <w:t xml:space="preserve"> ОБ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1 000 000,00  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4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О</w:t>
            </w:r>
            <w:proofErr w:type="gramStart"/>
            <w:r w:rsidRPr="00945A66">
              <w:t>Б-</w:t>
            </w:r>
            <w:proofErr w:type="gramEnd"/>
            <w:r w:rsidRPr="00945A66">
              <w:t xml:space="preserve">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33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ФБ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825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Потребность из МБ</w:t>
            </w:r>
          </w:p>
        </w:tc>
        <w:tc>
          <w:tcPr>
            <w:tcW w:w="1353" w:type="dxa"/>
            <w:hideMark/>
          </w:tcPr>
          <w:p w:rsidR="00945A66" w:rsidRPr="00945A66" w:rsidRDefault="00945A66" w:rsidP="00945A66">
            <w:r w:rsidRPr="00945A66">
              <w:t xml:space="preserve">100 000,00  </w:t>
            </w:r>
          </w:p>
        </w:tc>
        <w:tc>
          <w:tcPr>
            <w:tcW w:w="1320" w:type="dxa"/>
            <w:hideMark/>
          </w:tcPr>
          <w:p w:rsidR="00945A66" w:rsidRPr="00945A66" w:rsidRDefault="00945A66" w:rsidP="00945A66">
            <w:r w:rsidRPr="00945A66">
              <w:t xml:space="preserve">100 000,00  </w:t>
            </w:r>
          </w:p>
        </w:tc>
        <w:tc>
          <w:tcPr>
            <w:tcW w:w="1410" w:type="dxa"/>
            <w:hideMark/>
          </w:tcPr>
          <w:p w:rsidR="00945A66" w:rsidRPr="00945A66" w:rsidRDefault="00945A66" w:rsidP="00945A66">
            <w:r w:rsidRPr="00945A66">
              <w:t xml:space="preserve">100 000,00  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90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Предусмотрено в МБ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57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БП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  <w:tr w:rsidR="00945A66" w:rsidRPr="00945A66" w:rsidTr="00FA3EF4">
        <w:trPr>
          <w:trHeight w:val="690"/>
        </w:trPr>
        <w:tc>
          <w:tcPr>
            <w:tcW w:w="763" w:type="dxa"/>
            <w:vMerge/>
            <w:hideMark/>
          </w:tcPr>
          <w:p w:rsidR="00945A66" w:rsidRPr="00945A66" w:rsidRDefault="00945A66"/>
        </w:tc>
        <w:tc>
          <w:tcPr>
            <w:tcW w:w="2615" w:type="dxa"/>
            <w:vMerge/>
            <w:hideMark/>
          </w:tcPr>
          <w:p w:rsidR="00945A66" w:rsidRPr="00945A66" w:rsidRDefault="00945A66"/>
        </w:tc>
        <w:tc>
          <w:tcPr>
            <w:tcW w:w="2117" w:type="dxa"/>
            <w:vMerge/>
            <w:hideMark/>
          </w:tcPr>
          <w:p w:rsidR="00945A66" w:rsidRPr="00945A66" w:rsidRDefault="00945A66"/>
        </w:tc>
        <w:tc>
          <w:tcPr>
            <w:tcW w:w="2306" w:type="dxa"/>
            <w:hideMark/>
          </w:tcPr>
          <w:p w:rsidR="00945A66" w:rsidRPr="00945A66" w:rsidRDefault="00945A66">
            <w:r w:rsidRPr="00945A66">
              <w:t>ИИ - при наличии</w:t>
            </w:r>
          </w:p>
        </w:tc>
        <w:tc>
          <w:tcPr>
            <w:tcW w:w="1353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32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410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59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121" w:type="dxa"/>
            <w:hideMark/>
          </w:tcPr>
          <w:p w:rsidR="00945A66" w:rsidRPr="00945A66" w:rsidRDefault="00945A66">
            <w:r w:rsidRPr="00945A66">
              <w:t> </w:t>
            </w:r>
          </w:p>
        </w:tc>
        <w:tc>
          <w:tcPr>
            <w:tcW w:w="1094" w:type="dxa"/>
            <w:hideMark/>
          </w:tcPr>
          <w:p w:rsidR="00945A66" w:rsidRPr="00945A66" w:rsidRDefault="00945A66">
            <w:r w:rsidRPr="00945A66">
              <w:t> </w:t>
            </w:r>
          </w:p>
        </w:tc>
      </w:tr>
    </w:tbl>
    <w:p w:rsidR="00D91076" w:rsidRDefault="00D91076" w:rsidP="00057789"/>
    <w:p w:rsidR="00AA1853" w:rsidRDefault="00AA1853" w:rsidP="007B6CC9"/>
    <w:p w:rsidR="00AA1853" w:rsidRDefault="00AA1853" w:rsidP="00AA1853">
      <w:pPr>
        <w:jc w:val="center"/>
        <w:sectPr w:rsidR="00AA1853" w:rsidSect="00AA185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A1853" w:rsidRPr="00FE3B70" w:rsidRDefault="00AA1853" w:rsidP="00AA1853">
      <w:pPr>
        <w:jc w:val="center"/>
      </w:pPr>
      <w:r w:rsidRPr="00FE3B70">
        <w:t xml:space="preserve">Таблица 5. План реализации </w:t>
      </w:r>
      <w:r w:rsidRPr="00FE3B70">
        <w:rPr>
          <w:szCs w:val="24"/>
        </w:rPr>
        <w:t>проекта</w:t>
      </w:r>
      <w:r w:rsidRPr="00FE3B70">
        <w:t xml:space="preserve"> </w:t>
      </w:r>
      <w:r w:rsidR="00506D1D" w:rsidRPr="00757580">
        <w:rPr>
          <w:b/>
          <w:szCs w:val="24"/>
        </w:rPr>
        <w:t>«Реализация Програ</w:t>
      </w:r>
      <w:r w:rsidR="00D91076" w:rsidRPr="00757580">
        <w:rPr>
          <w:b/>
          <w:szCs w:val="24"/>
        </w:rPr>
        <w:t>мм развития школ агробизнес-</w:t>
      </w:r>
      <w:r w:rsidR="00506D1D" w:rsidRPr="00757580">
        <w:rPr>
          <w:b/>
          <w:szCs w:val="24"/>
        </w:rPr>
        <w:t>образования»</w:t>
      </w:r>
    </w:p>
    <w:p w:rsidR="00AA1853" w:rsidRPr="00FE3B70" w:rsidRDefault="00AA1853" w:rsidP="00AA1853">
      <w:pPr>
        <w:jc w:val="center"/>
      </w:pPr>
    </w:p>
    <w:tbl>
      <w:tblPr>
        <w:tblW w:w="13868" w:type="dxa"/>
        <w:tblInd w:w="93" w:type="dxa"/>
        <w:tblLook w:val="04A0" w:firstRow="1" w:lastRow="0" w:firstColumn="1" w:lastColumn="0" w:noHBand="0" w:noVBand="1"/>
      </w:tblPr>
      <w:tblGrid>
        <w:gridCol w:w="640"/>
        <w:gridCol w:w="3486"/>
        <w:gridCol w:w="1843"/>
        <w:gridCol w:w="2834"/>
        <w:gridCol w:w="2739"/>
        <w:gridCol w:w="2326"/>
      </w:tblGrid>
      <w:tr w:rsidR="00AA1853" w:rsidRPr="00FE3B70" w:rsidTr="00945A66">
        <w:trPr>
          <w:trHeight w:val="13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 xml:space="preserve">№ </w:t>
            </w:r>
            <w:proofErr w:type="gramStart"/>
            <w:r w:rsidRPr="00FE3B70">
              <w:rPr>
                <w:color w:val="000000"/>
              </w:rPr>
              <w:t>п</w:t>
            </w:r>
            <w:proofErr w:type="gramEnd"/>
            <w:r w:rsidRPr="00FE3B70">
              <w:rPr>
                <w:color w:val="000000"/>
              </w:rPr>
              <w:t>/п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Мероприятие (результат)/ контрольная точка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Дата наступления контрольной точки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 xml:space="preserve">ОСО, СО, </w:t>
            </w:r>
            <w:proofErr w:type="spellStart"/>
            <w:r w:rsidRPr="00FE3B70">
              <w:rPr>
                <w:color w:val="000000"/>
              </w:rPr>
              <w:t>Уч</w:t>
            </w:r>
            <w:proofErr w:type="spellEnd"/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Вид подтверждающего документа наступления контрольной точки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Информационная система</w:t>
            </w:r>
            <w:r w:rsidRPr="00FE3B70">
              <w:rPr>
                <w:color w:val="000000"/>
                <w:vertAlign w:val="superscript"/>
              </w:rPr>
              <w:t xml:space="preserve"> </w:t>
            </w:r>
            <w:r w:rsidRPr="00FE3B70">
              <w:rPr>
                <w:color w:val="000000"/>
              </w:rPr>
              <w:t>(при наличии)</w:t>
            </w:r>
          </w:p>
        </w:tc>
      </w:tr>
      <w:tr w:rsidR="00AA1853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6</w:t>
            </w:r>
          </w:p>
        </w:tc>
      </w:tr>
      <w:tr w:rsidR="00F92CF4" w:rsidRPr="00FE3B70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CF4" w:rsidRPr="00FE3B70" w:rsidRDefault="00F92CF4" w:rsidP="00F92CF4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1</w:t>
            </w:r>
          </w:p>
        </w:tc>
        <w:tc>
          <w:tcPr>
            <w:tcW w:w="13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886919" w:rsidP="008869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FE3B70">
              <w:rPr>
                <w:color w:val="000000"/>
                <w:lang w:eastAsia="en-US"/>
              </w:rPr>
              <w:t>Задача «</w:t>
            </w:r>
            <w:r w:rsidRPr="00FE3B70">
              <w:rPr>
                <w:lang w:eastAsia="en-US"/>
              </w:rPr>
              <w:t>Создание условий для реализации инновационных направлений в сфере агробизнес-образования</w:t>
            </w:r>
            <w:r w:rsidRPr="00FE3B70">
              <w:rPr>
                <w:color w:val="000000"/>
                <w:lang w:eastAsia="en-US"/>
              </w:rPr>
              <w:t>»</w:t>
            </w:r>
          </w:p>
        </w:tc>
      </w:tr>
      <w:tr w:rsidR="00AA1853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 </w:t>
            </w:r>
            <w:r w:rsidR="00BD3A5F" w:rsidRPr="00FE3B70">
              <w:rPr>
                <w:color w:val="000000"/>
              </w:rPr>
              <w:t>1.</w:t>
            </w:r>
            <w:r w:rsidR="00F92CF4" w:rsidRPr="00FE3B70">
              <w:rPr>
                <w:color w:val="00000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FE3B70" w:rsidRDefault="005C1BD4" w:rsidP="00AA1853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Обеспечены и функционируют образовательные площадки в сфере агробизнес-образования, </w:t>
            </w:r>
            <w:proofErr w:type="gramStart"/>
            <w:r>
              <w:rPr>
                <w:szCs w:val="24"/>
              </w:rPr>
              <w:t>согласно программ</w:t>
            </w:r>
            <w:proofErr w:type="gramEnd"/>
            <w:r>
              <w:rPr>
                <w:szCs w:val="24"/>
              </w:rPr>
              <w:t xml:space="preserve"> развития 2025-2030 гг.  </w:t>
            </w:r>
            <w:r w:rsidR="007B6CC9" w:rsidRPr="00FE3B70">
              <w:rPr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х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945A66" w:rsidP="00945A66">
            <w:pPr>
              <w:pStyle w:val="2"/>
              <w:shd w:val="clear" w:color="auto" w:fill="FFFFFF"/>
              <w:spacing w:before="0" w:beforeAutospacing="0" w:after="0" w:afterAutospacing="0"/>
              <w:rPr>
                <w:color w:val="000000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МКУ «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КСПиК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»</w:t>
            </w:r>
            <w:r w:rsidR="00BD3A5F" w:rsidRPr="00757580">
              <w:rPr>
                <w:b w:val="0"/>
                <w:bCs w:val="0"/>
                <w:sz w:val="24"/>
                <w:szCs w:val="24"/>
              </w:rPr>
              <w:t>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х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х</w:t>
            </w:r>
          </w:p>
        </w:tc>
      </w:tr>
      <w:tr w:rsidR="00AA1853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853" w:rsidRPr="00FE3B70" w:rsidRDefault="00AA1853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853" w:rsidRPr="00FE3B70" w:rsidRDefault="00AA1853" w:rsidP="00AA1853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Контрольная точка 1.1</w:t>
            </w:r>
          </w:p>
          <w:p w:rsidR="00DC11DC" w:rsidRPr="00FE3B70" w:rsidRDefault="004D0971" w:rsidP="00AA1853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Сформирована и утверждена потребность (техническое задание) на приобретение материалов и технического оснащения площадки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7665AF" w:rsidP="00AA1853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Январь-май 2025</w:t>
            </w:r>
            <w:r w:rsidR="00AA1853" w:rsidRPr="00FE3B70">
              <w:rPr>
                <w:color w:val="000000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853" w:rsidRPr="00FE3B70" w:rsidRDefault="00AA1853" w:rsidP="00AA1853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 </w:t>
            </w:r>
            <w:r w:rsidR="00AB5FA3" w:rsidRPr="00FE3B70">
              <w:rPr>
                <w:color w:val="000000"/>
                <w:szCs w:val="24"/>
              </w:rPr>
              <w:t>МКУ «</w:t>
            </w:r>
            <w:proofErr w:type="spellStart"/>
            <w:r w:rsidR="00AB5FA3" w:rsidRPr="00FE3B70">
              <w:rPr>
                <w:color w:val="000000"/>
                <w:szCs w:val="24"/>
              </w:rPr>
              <w:t>КСПиК</w:t>
            </w:r>
            <w:proofErr w:type="spellEnd"/>
            <w:r w:rsidR="00AB5FA3"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853" w:rsidRPr="00FE3B70" w:rsidRDefault="00C9706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Программа развития 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853" w:rsidRPr="00FE3B70" w:rsidRDefault="000D66C8" w:rsidP="00AA1853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Заключено соглашение на предоставление субсидии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Январь-май 2025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МКУ «</w:t>
            </w:r>
            <w:proofErr w:type="spellStart"/>
            <w:r w:rsidRPr="00FE3B70">
              <w:rPr>
                <w:color w:val="000000"/>
                <w:szCs w:val="24"/>
              </w:rPr>
              <w:t>КСПиК</w:t>
            </w:r>
            <w:proofErr w:type="spellEnd"/>
            <w:r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Соглашение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F92CF4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CF4" w:rsidRPr="00FE3B70" w:rsidRDefault="00F92CF4" w:rsidP="00AA1853">
            <w:pPr>
              <w:jc w:val="center"/>
              <w:rPr>
                <w:color w:val="00000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F4" w:rsidRPr="00FE3B70" w:rsidRDefault="004D0971" w:rsidP="007665AF">
            <w:pPr>
              <w:rPr>
                <w:szCs w:val="24"/>
              </w:rPr>
            </w:pPr>
            <w:r w:rsidRPr="00FE3B70">
              <w:rPr>
                <w:szCs w:val="24"/>
              </w:rPr>
              <w:t>Контрольная точка 1.2</w:t>
            </w:r>
          </w:p>
          <w:p w:rsidR="004D0971" w:rsidRPr="00FE3B70" w:rsidRDefault="004D0971" w:rsidP="007665AF">
            <w:pPr>
              <w:rPr>
                <w:szCs w:val="24"/>
              </w:rPr>
            </w:pPr>
            <w:r w:rsidRPr="00FE3B70">
              <w:rPr>
                <w:szCs w:val="24"/>
              </w:rPr>
              <w:t>Заключены договора на закупку товаров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4D0971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F92CF4" w:rsidP="007C7838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 МКУ «</w:t>
            </w:r>
            <w:proofErr w:type="spellStart"/>
            <w:r w:rsidRPr="00FE3B70">
              <w:rPr>
                <w:color w:val="000000"/>
                <w:szCs w:val="24"/>
              </w:rPr>
              <w:t>КСПиК</w:t>
            </w:r>
            <w:proofErr w:type="spellEnd"/>
            <w:r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4D0971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Договор на приобретение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CF4" w:rsidRPr="00FE3B70" w:rsidRDefault="004D0971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Бумажный носитель</w:t>
            </w:r>
          </w:p>
        </w:tc>
      </w:tr>
      <w:tr w:rsidR="004D0971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971" w:rsidRPr="00FE3B70" w:rsidRDefault="004D0971" w:rsidP="00AA1853">
            <w:pPr>
              <w:jc w:val="center"/>
              <w:rPr>
                <w:color w:val="00000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71" w:rsidRPr="00FE3B70" w:rsidRDefault="004D0971" w:rsidP="007665AF">
            <w:pPr>
              <w:rPr>
                <w:szCs w:val="24"/>
              </w:rPr>
            </w:pPr>
            <w:r w:rsidRPr="00FE3B70">
              <w:rPr>
                <w:szCs w:val="24"/>
              </w:rPr>
              <w:t>Контрольная 1.3</w:t>
            </w:r>
          </w:p>
          <w:p w:rsidR="004D0971" w:rsidRPr="00FE3B70" w:rsidRDefault="004D0971" w:rsidP="007665AF">
            <w:pPr>
              <w:rPr>
                <w:szCs w:val="24"/>
              </w:rPr>
            </w:pPr>
            <w:r w:rsidRPr="00FE3B70">
              <w:rPr>
                <w:szCs w:val="24"/>
              </w:rPr>
              <w:t>Приобретены товары, поставлены на баланс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4D0971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4D0971" w:rsidP="007C7838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МКУ «</w:t>
            </w:r>
            <w:proofErr w:type="spellStart"/>
            <w:r w:rsidRPr="00FE3B70">
              <w:rPr>
                <w:color w:val="000000"/>
                <w:szCs w:val="24"/>
              </w:rPr>
              <w:t>КСПиК</w:t>
            </w:r>
            <w:proofErr w:type="spellEnd"/>
            <w:r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C97063" w:rsidP="007C78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Договор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971" w:rsidRPr="00FE3B70" w:rsidRDefault="004D0971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7665AF">
            <w:pPr>
              <w:rPr>
                <w:szCs w:val="24"/>
              </w:rPr>
            </w:pPr>
            <w:r>
              <w:rPr>
                <w:szCs w:val="24"/>
              </w:rPr>
              <w:t>Контрольная точка 1.4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МКУ «</w:t>
            </w:r>
            <w:proofErr w:type="spellStart"/>
            <w:r>
              <w:rPr>
                <w:color w:val="000000"/>
                <w:szCs w:val="24"/>
              </w:rPr>
              <w:t>КСПиК</w:t>
            </w:r>
            <w:proofErr w:type="spellEnd"/>
            <w:r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Отчет образовательного учреждения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4D0971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971" w:rsidRPr="00FE3B70" w:rsidRDefault="004D0971" w:rsidP="00AA1853">
            <w:pPr>
              <w:jc w:val="center"/>
              <w:rPr>
                <w:color w:val="000000"/>
              </w:rPr>
            </w:pPr>
            <w:r w:rsidRPr="00FE3B70">
              <w:rPr>
                <w:color w:val="000000"/>
              </w:rPr>
              <w:t>1.2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971" w:rsidRPr="00FE3B70" w:rsidRDefault="005C1BD4" w:rsidP="007665AF">
            <w:pPr>
              <w:rPr>
                <w:szCs w:val="24"/>
              </w:rPr>
            </w:pPr>
            <w:r>
              <w:rPr>
                <w:szCs w:val="24"/>
              </w:rPr>
              <w:t>Имеются в наличии кадровые ресурсы для работы в сфере агробизнес-образования по инновационным направлениям развития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4D0971" w:rsidP="007C7838">
            <w:pPr>
              <w:jc w:val="center"/>
              <w:rPr>
                <w:color w:val="000000"/>
                <w:szCs w:val="24"/>
                <w:lang w:val="en-US"/>
              </w:rPr>
            </w:pPr>
            <w:r w:rsidRPr="00FE3B70">
              <w:rPr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4D0971" w:rsidP="007C7838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МКУ «</w:t>
            </w:r>
            <w:proofErr w:type="spellStart"/>
            <w:r w:rsidRPr="00FE3B70">
              <w:rPr>
                <w:color w:val="000000"/>
                <w:szCs w:val="24"/>
              </w:rPr>
              <w:t>КСПиК</w:t>
            </w:r>
            <w:proofErr w:type="spellEnd"/>
            <w:r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971" w:rsidRPr="00FE3B70" w:rsidRDefault="004D0971" w:rsidP="007C7838">
            <w:pPr>
              <w:jc w:val="center"/>
              <w:rPr>
                <w:color w:val="000000"/>
                <w:szCs w:val="24"/>
                <w:lang w:val="en-US"/>
              </w:rPr>
            </w:pPr>
            <w:r w:rsidRPr="00FE3B70">
              <w:rPr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971" w:rsidRPr="00FE3B70" w:rsidRDefault="004D0971" w:rsidP="007C7838">
            <w:pPr>
              <w:jc w:val="center"/>
              <w:rPr>
                <w:color w:val="000000"/>
                <w:szCs w:val="24"/>
                <w:lang w:val="en-US"/>
              </w:rPr>
            </w:pPr>
            <w:r w:rsidRPr="00FE3B70">
              <w:rPr>
                <w:color w:val="000000"/>
                <w:szCs w:val="24"/>
                <w:lang w:val="en-US"/>
              </w:rPr>
              <w:t>X</w:t>
            </w:r>
          </w:p>
        </w:tc>
      </w:tr>
      <w:tr w:rsidR="00FE3B70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CF4" w:rsidRPr="00FE3B70" w:rsidRDefault="00F92CF4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CF4" w:rsidRPr="00FE3B70" w:rsidRDefault="00F92CF4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1.</w:t>
            </w:r>
            <w:r w:rsidR="00446B9F" w:rsidRPr="00FE3B70">
              <w:rPr>
                <w:color w:val="000000" w:themeColor="text1"/>
                <w:szCs w:val="24"/>
              </w:rPr>
              <w:t>2.</w:t>
            </w:r>
            <w:r w:rsidR="004D0971" w:rsidRPr="00FE3B70">
              <w:rPr>
                <w:color w:val="000000" w:themeColor="text1"/>
                <w:szCs w:val="24"/>
              </w:rPr>
              <w:t>1</w:t>
            </w:r>
          </w:p>
          <w:p w:rsidR="00F92CF4" w:rsidRPr="00FE3B70" w:rsidRDefault="004D0971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Сформированы документы, необходимые для оказания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F92CF4" w:rsidP="007C7838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Январь-май-2025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F92CF4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CF4" w:rsidRPr="00FE3B70" w:rsidRDefault="00C97063" w:rsidP="007C783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Программа развития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2CF4" w:rsidRPr="00FE3B70" w:rsidRDefault="00F92CF4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00F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Заключено соглашение на предоставление субсидии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00F07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Январь-май 2025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00F07">
            <w:pPr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МКУ «</w:t>
            </w:r>
            <w:proofErr w:type="spellStart"/>
            <w:r w:rsidRPr="00FE3B70">
              <w:rPr>
                <w:color w:val="000000"/>
                <w:szCs w:val="24"/>
              </w:rPr>
              <w:t>КСПиК</w:t>
            </w:r>
            <w:proofErr w:type="spellEnd"/>
            <w:r w:rsidRPr="00FE3B70"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900F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Соглашение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900F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1.2.2</w:t>
            </w:r>
          </w:p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Услуга оказана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Договор на оказание услуг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1.2.3</w:t>
            </w:r>
          </w:p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Разработаны и утверждены Программы развития «Агрошкола»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</w:t>
            </w:r>
            <w:proofErr w:type="gramStart"/>
            <w:r w:rsidRPr="00FE3B70">
              <w:rPr>
                <w:color w:val="000000" w:themeColor="text1"/>
                <w:szCs w:val="24"/>
              </w:rPr>
              <w:t>ь-</w:t>
            </w:r>
            <w:proofErr w:type="gramEnd"/>
            <w:r w:rsidRPr="00FE3B70">
              <w:rPr>
                <w:color w:val="000000" w:themeColor="text1"/>
                <w:szCs w:val="24"/>
              </w:rPr>
              <w:t xml:space="preserve"> 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Программы развития «Агрошкола»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1.2.4</w:t>
            </w:r>
          </w:p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Начато оказание образовательных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  <w:p w:rsidR="008803B2" w:rsidRPr="00FE3B70" w:rsidRDefault="008803B2" w:rsidP="007C783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7C783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Договор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1.2.5</w:t>
            </w:r>
          </w:p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Образовательные услуги завершены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C97063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Акт выполненных услуг, счет, платежное поручение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7C783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8803B2">
            <w:pPr>
              <w:rPr>
                <w:szCs w:val="24"/>
              </w:rPr>
            </w:pPr>
            <w:r>
              <w:rPr>
                <w:szCs w:val="24"/>
              </w:rPr>
              <w:t>Контрольная точка 1.2.6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00F07">
            <w:pPr>
              <w:jc w:val="center"/>
              <w:rPr>
                <w:color w:val="000000"/>
                <w:szCs w:val="24"/>
              </w:rPr>
            </w:pPr>
            <w:r w:rsidRPr="00FE3B70">
              <w:rPr>
                <w:color w:val="000000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00F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МКУ «</w:t>
            </w:r>
            <w:proofErr w:type="spellStart"/>
            <w:r>
              <w:rPr>
                <w:color w:val="000000"/>
                <w:szCs w:val="24"/>
              </w:rPr>
              <w:t>КСПиК</w:t>
            </w:r>
            <w:proofErr w:type="spellEnd"/>
            <w:r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00F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Отчет образовательного учреждения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900F0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  <w:r w:rsidRPr="00FE3B70">
              <w:rPr>
                <w:color w:val="000000" w:themeColor="text1"/>
              </w:rPr>
              <w:t>2</w:t>
            </w:r>
          </w:p>
        </w:tc>
        <w:tc>
          <w:tcPr>
            <w:tcW w:w="13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Задача «Создание условий для реализации инновационных проектов в сфере агробизнес-образования»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  <w:r w:rsidRPr="00FE3B70">
              <w:rPr>
                <w:color w:val="000000" w:themeColor="text1"/>
              </w:rPr>
              <w:t>2.1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B2" w:rsidRPr="00FE3B70" w:rsidRDefault="0019000C" w:rsidP="00AA1853">
            <w:pPr>
              <w:rPr>
                <w:color w:val="000000" w:themeColor="text1"/>
                <w:szCs w:val="24"/>
              </w:rPr>
            </w:pPr>
            <w:r>
              <w:rPr>
                <w:color w:val="000000"/>
                <w:szCs w:val="24"/>
              </w:rPr>
              <w:t>Обеспечено участие учащихся (воспитанников агрошкол) в разработке и реализации инновационных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  <w:r w:rsidRPr="00FE3B70">
              <w:rPr>
                <w:color w:val="000000" w:themeColor="text1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Контрольная точка 2. 1 </w:t>
            </w:r>
          </w:p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Сформирована и утверждена потребность (техническое задание)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446B9F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 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3B2" w:rsidRPr="00FE3B70" w:rsidRDefault="008803B2" w:rsidP="00446B9F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 </w:t>
            </w:r>
            <w:r w:rsidR="00FA3EF4">
              <w:t xml:space="preserve">отдел </w:t>
            </w:r>
            <w:proofErr w:type="spellStart"/>
            <w:r w:rsidR="00FA3EF4">
              <w:t>СХиРСТ</w:t>
            </w:r>
            <w:proofErr w:type="spellEnd"/>
            <w:r w:rsidRPr="00FE3B70">
              <w:rPr>
                <w:color w:val="000000" w:themeColor="text1"/>
                <w:szCs w:val="24"/>
              </w:rPr>
              <w:t>,  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9C550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Программа развития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Default="008803B2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Заключено соглашение на предоставление субсидии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8803B2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Январь-май 2025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8803B2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МКУ «</w:t>
            </w:r>
            <w:proofErr w:type="spellStart"/>
            <w:r>
              <w:rPr>
                <w:color w:val="000000"/>
                <w:szCs w:val="24"/>
              </w:rPr>
              <w:t>КСПиК</w:t>
            </w:r>
            <w:proofErr w:type="spellEnd"/>
            <w:r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C97063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Соглашение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Default="008803B2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2.2</w:t>
            </w:r>
          </w:p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Заключен договор на закупку товаров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FA3EF4" w:rsidP="00AA1853">
            <w:pPr>
              <w:rPr>
                <w:color w:val="000000" w:themeColor="text1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  <w:r w:rsidR="008803B2" w:rsidRPr="00FE3B70">
              <w:rPr>
                <w:color w:val="000000" w:themeColor="text1"/>
                <w:szCs w:val="24"/>
              </w:rPr>
              <w:t>,  МКУ «</w:t>
            </w:r>
            <w:proofErr w:type="spellStart"/>
            <w:r w:rsidR="008803B2"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="008803B2"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9C550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Договор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2.3</w:t>
            </w:r>
          </w:p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Приобретены 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Январь </w:t>
            </w:r>
            <w:proofErr w:type="gramStart"/>
            <w:r w:rsidRPr="00FE3B70">
              <w:rPr>
                <w:color w:val="000000" w:themeColor="text1"/>
                <w:szCs w:val="24"/>
              </w:rPr>
              <w:t>–д</w:t>
            </w:r>
            <w:proofErr w:type="gramEnd"/>
            <w:r w:rsidRPr="00FE3B70">
              <w:rPr>
                <w:color w:val="000000" w:themeColor="text1"/>
                <w:szCs w:val="24"/>
              </w:rPr>
              <w:t>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FA3EF4" w:rsidP="00AA1853">
            <w:pPr>
              <w:rPr>
                <w:color w:val="000000" w:themeColor="text1"/>
                <w:szCs w:val="24"/>
              </w:rPr>
            </w:pPr>
            <w:r>
              <w:t xml:space="preserve">отдел </w:t>
            </w:r>
            <w:proofErr w:type="spellStart"/>
            <w:r>
              <w:t>СХиРСТ</w:t>
            </w:r>
            <w:proofErr w:type="spellEnd"/>
            <w:r w:rsidR="008803B2" w:rsidRPr="00FE3B70">
              <w:rPr>
                <w:color w:val="000000" w:themeColor="text1"/>
                <w:szCs w:val="24"/>
              </w:rPr>
              <w:t>,  МКУ «</w:t>
            </w:r>
            <w:proofErr w:type="spellStart"/>
            <w:r w:rsidR="008803B2"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="008803B2" w:rsidRPr="00FE3B70">
              <w:rPr>
                <w:color w:val="000000" w:themeColor="text1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C97063" w:rsidP="009C550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Акт приема – передачи, счет, платежное поручение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Default="008803B2" w:rsidP="008803B2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>Контрольная точка 2.4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8803B2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8803B2">
            <w:pPr>
              <w:spacing w:line="276" w:lineRule="auto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МКУ «</w:t>
            </w:r>
            <w:proofErr w:type="spellStart"/>
            <w:r>
              <w:rPr>
                <w:color w:val="000000"/>
                <w:szCs w:val="24"/>
              </w:rPr>
              <w:t>КСПиК</w:t>
            </w:r>
            <w:proofErr w:type="spellEnd"/>
            <w:r>
              <w:rPr>
                <w:color w:val="000000"/>
                <w:szCs w:val="24"/>
              </w:rPr>
              <w:t>», образовательные учреждения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Default="008803B2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Отчет образовательного учреждения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Default="008803B2">
            <w:pPr>
              <w:spacing w:line="276" w:lineRule="auto"/>
              <w:jc w:val="center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  <w:r w:rsidRPr="00FE3B70">
              <w:rPr>
                <w:color w:val="000000" w:themeColor="text1"/>
              </w:rPr>
              <w:t>3.</w:t>
            </w:r>
          </w:p>
        </w:tc>
        <w:tc>
          <w:tcPr>
            <w:tcW w:w="132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Задача «Оснащение общеобразовательных организаци</w:t>
            </w:r>
            <w:proofErr w:type="gramStart"/>
            <w:r w:rsidRPr="00FE3B70">
              <w:rPr>
                <w:color w:val="000000" w:themeColor="text1"/>
                <w:szCs w:val="24"/>
              </w:rPr>
              <w:t>й-</w:t>
            </w:r>
            <w:proofErr w:type="gramEnd"/>
            <w:r w:rsidRPr="00FE3B70">
              <w:rPr>
                <w:color w:val="000000" w:themeColor="text1"/>
                <w:szCs w:val="24"/>
              </w:rPr>
              <w:t xml:space="preserve"> региональных пилотных площадок  в целях создания в них условий для развития агробизнес-образования»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  <w:r w:rsidRPr="00FE3B70">
              <w:rPr>
                <w:color w:val="000000" w:themeColor="text1"/>
              </w:rPr>
              <w:t>3.1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070266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Обеспечено </w:t>
            </w:r>
            <w:proofErr w:type="spellStart"/>
            <w:r w:rsidRPr="00FE3B70">
              <w:rPr>
                <w:color w:val="000000" w:themeColor="text1"/>
                <w:szCs w:val="24"/>
              </w:rPr>
              <w:t>софинансирование</w:t>
            </w:r>
            <w:proofErr w:type="spellEnd"/>
            <w:r w:rsidRPr="00FE3B70">
              <w:rPr>
                <w:color w:val="000000" w:themeColor="text1"/>
                <w:szCs w:val="24"/>
              </w:rPr>
              <w:t xml:space="preserve"> расходных обязательств областного бюджета на приобретение средств обучения и воспитания, необходимых для оснащения общеобразовательных организаций, в целях создания в них условий для развития агробизнес-образования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BD3A5F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BD3A5F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BD3A5F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BD3A5F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х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Контрольная точка 3.1 </w:t>
            </w:r>
          </w:p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Заключение соглашение о предоставлении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Январь </w:t>
            </w:r>
            <w:proofErr w:type="gramStart"/>
            <w:r w:rsidRPr="00FE3B70">
              <w:rPr>
                <w:color w:val="000000" w:themeColor="text1"/>
                <w:szCs w:val="24"/>
              </w:rPr>
              <w:t>–д</w:t>
            </w:r>
            <w:proofErr w:type="gramEnd"/>
            <w:r w:rsidRPr="00FE3B70">
              <w:rPr>
                <w:color w:val="000000" w:themeColor="text1"/>
                <w:szCs w:val="24"/>
              </w:rPr>
              <w:t>екабрь 2025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956A79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</w:t>
            </w:r>
            <w:proofErr w:type="spellStart"/>
            <w:r w:rsidRPr="00FE3B70">
              <w:rPr>
                <w:color w:val="000000" w:themeColor="text1"/>
                <w:szCs w:val="24"/>
              </w:rPr>
              <w:t>КСПиК</w:t>
            </w:r>
            <w:proofErr w:type="spellEnd"/>
            <w:r w:rsidRPr="00FE3B70">
              <w:rPr>
                <w:color w:val="000000" w:themeColor="text1"/>
                <w:szCs w:val="24"/>
              </w:rPr>
              <w:t>», образовательное учреждение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Реестр соглашений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носитель/АЦК «Планирование»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3.2</w:t>
            </w:r>
          </w:p>
          <w:p w:rsidR="008803B2" w:rsidRPr="00FE3B70" w:rsidRDefault="008803B2" w:rsidP="00956A79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 Перечислены денежные средства на банковский счет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 xml:space="preserve">Январь-декабрь 2025 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МКУ «МЦБ Слюдянского муниципального района»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Реестр платежных документов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носитель/АЦК «Планирование»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3.3</w:t>
            </w:r>
          </w:p>
          <w:p w:rsidR="008803B2" w:rsidRPr="00FE3B70" w:rsidRDefault="008803B2" w:rsidP="00956A79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Заключены договоры на приобретение товаров, инвентаря  и прочих материалов в целях исполнения положений Постановления на предоставления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Образовательное учреждение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Заключенные договоры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  <w:tr w:rsidR="008803B2" w:rsidRPr="00FE3B70" w:rsidTr="00945A66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Контрольная точка 3.4</w:t>
            </w:r>
          </w:p>
          <w:p w:rsidR="008803B2" w:rsidRPr="00FE3B70" w:rsidRDefault="008803B2" w:rsidP="009C5508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Отчеты об использовании предоставленной субсидии с участием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jc w:val="center"/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Январь-декабрь 2025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Образовательное учреждение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Отчет Образовательного учреждения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3B2" w:rsidRPr="00FE3B70" w:rsidRDefault="008803B2" w:rsidP="00AA1853">
            <w:pPr>
              <w:rPr>
                <w:color w:val="000000" w:themeColor="text1"/>
                <w:szCs w:val="24"/>
              </w:rPr>
            </w:pPr>
            <w:r w:rsidRPr="00FE3B70">
              <w:rPr>
                <w:color w:val="000000" w:themeColor="text1"/>
                <w:szCs w:val="24"/>
              </w:rPr>
              <w:t>Бумажный носитель</w:t>
            </w:r>
          </w:p>
        </w:tc>
      </w:tr>
    </w:tbl>
    <w:p w:rsidR="00AA1853" w:rsidRPr="00FE3B70" w:rsidRDefault="00AA1853" w:rsidP="00AA1853">
      <w:pPr>
        <w:jc w:val="center"/>
        <w:rPr>
          <w:color w:val="000000" w:themeColor="text1"/>
        </w:rPr>
      </w:pPr>
    </w:p>
    <w:sectPr w:rsidR="00AA1853" w:rsidRPr="00FE3B70" w:rsidSect="00D62638">
      <w:pgSz w:w="16838" w:h="11905" w:orient="landscape"/>
      <w:pgMar w:top="1701" w:right="1134" w:bottom="85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66" w:rsidRDefault="00945A66" w:rsidP="00945A66">
      <w:r>
        <w:separator/>
      </w:r>
    </w:p>
  </w:endnote>
  <w:endnote w:type="continuationSeparator" w:id="0">
    <w:p w:rsidR="00945A66" w:rsidRDefault="00945A66" w:rsidP="0094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66" w:rsidRDefault="00945A66" w:rsidP="00945A66">
      <w:r>
        <w:separator/>
      </w:r>
    </w:p>
  </w:footnote>
  <w:footnote w:type="continuationSeparator" w:id="0">
    <w:p w:rsidR="00945A66" w:rsidRDefault="00945A66" w:rsidP="00945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7EA"/>
    <w:multiLevelType w:val="hybridMultilevel"/>
    <w:tmpl w:val="47EA4F3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</w:lvl>
    <w:lvl w:ilvl="2">
      <w:start w:val="1"/>
      <w:numFmt w:val="decimal"/>
      <w:isLgl/>
      <w:lvlText w:val="%1.%2.%3"/>
      <w:lvlJc w:val="left"/>
      <w:pPr>
        <w:ind w:left="1795" w:hanging="720"/>
      </w:pPr>
    </w:lvl>
    <w:lvl w:ilvl="3">
      <w:start w:val="1"/>
      <w:numFmt w:val="decimal"/>
      <w:isLgl/>
      <w:lvlText w:val="%1.%2.%3.%4"/>
      <w:lvlJc w:val="left"/>
      <w:pPr>
        <w:ind w:left="1798" w:hanging="720"/>
      </w:pPr>
    </w:lvl>
    <w:lvl w:ilvl="4">
      <w:start w:val="1"/>
      <w:numFmt w:val="decimal"/>
      <w:isLgl/>
      <w:lvlText w:val="%1.%2.%3.%4.%5"/>
      <w:lvlJc w:val="left"/>
      <w:pPr>
        <w:ind w:left="2161" w:hanging="1080"/>
      </w:pPr>
    </w:lvl>
    <w:lvl w:ilvl="5">
      <w:start w:val="1"/>
      <w:numFmt w:val="decimal"/>
      <w:isLgl/>
      <w:lvlText w:val="%1.%2.%3.%4.%5.%6"/>
      <w:lvlJc w:val="left"/>
      <w:pPr>
        <w:ind w:left="2164" w:hanging="1080"/>
      </w:pPr>
    </w:lvl>
    <w:lvl w:ilvl="6">
      <w:start w:val="1"/>
      <w:numFmt w:val="decimal"/>
      <w:isLgl/>
      <w:lvlText w:val="%1.%2.%3.%4.%5.%6.%7"/>
      <w:lvlJc w:val="left"/>
      <w:pPr>
        <w:ind w:left="2527" w:hanging="1440"/>
      </w:p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</w:lvl>
  </w:abstractNum>
  <w:abstractNum w:abstractNumId="2">
    <w:nsid w:val="63835B52"/>
    <w:multiLevelType w:val="hybridMultilevel"/>
    <w:tmpl w:val="C49C3CA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E70CE"/>
    <w:multiLevelType w:val="hybridMultilevel"/>
    <w:tmpl w:val="16FAC498"/>
    <w:lvl w:ilvl="0" w:tplc="9E56E6F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53"/>
    <w:rsid w:val="000063C6"/>
    <w:rsid w:val="00011F19"/>
    <w:rsid w:val="00031BCF"/>
    <w:rsid w:val="00042BD8"/>
    <w:rsid w:val="00047EC4"/>
    <w:rsid w:val="0005570D"/>
    <w:rsid w:val="00057789"/>
    <w:rsid w:val="00070266"/>
    <w:rsid w:val="00090B7E"/>
    <w:rsid w:val="000A08C6"/>
    <w:rsid w:val="000B29DD"/>
    <w:rsid w:val="000B3AC7"/>
    <w:rsid w:val="000D66C8"/>
    <w:rsid w:val="000E3C1F"/>
    <w:rsid w:val="00110550"/>
    <w:rsid w:val="00126B9D"/>
    <w:rsid w:val="001800E1"/>
    <w:rsid w:val="0019000C"/>
    <w:rsid w:val="001B2D35"/>
    <w:rsid w:val="001B45EB"/>
    <w:rsid w:val="001C6D22"/>
    <w:rsid w:val="001E6590"/>
    <w:rsid w:val="001F7BEE"/>
    <w:rsid w:val="002500E0"/>
    <w:rsid w:val="00263BB8"/>
    <w:rsid w:val="0027271B"/>
    <w:rsid w:val="00284E57"/>
    <w:rsid w:val="002861E0"/>
    <w:rsid w:val="002916AD"/>
    <w:rsid w:val="0029256F"/>
    <w:rsid w:val="002B57A1"/>
    <w:rsid w:val="002D0124"/>
    <w:rsid w:val="002D319A"/>
    <w:rsid w:val="00301F6D"/>
    <w:rsid w:val="003219D2"/>
    <w:rsid w:val="0034048C"/>
    <w:rsid w:val="0035147A"/>
    <w:rsid w:val="0036434A"/>
    <w:rsid w:val="003A5F77"/>
    <w:rsid w:val="003C5853"/>
    <w:rsid w:val="003D4538"/>
    <w:rsid w:val="00415625"/>
    <w:rsid w:val="0042561B"/>
    <w:rsid w:val="00426AA6"/>
    <w:rsid w:val="00446B9F"/>
    <w:rsid w:val="00483B0D"/>
    <w:rsid w:val="00491411"/>
    <w:rsid w:val="004A7807"/>
    <w:rsid w:val="004D0971"/>
    <w:rsid w:val="004E3461"/>
    <w:rsid w:val="004E7FAD"/>
    <w:rsid w:val="00506D1D"/>
    <w:rsid w:val="00517550"/>
    <w:rsid w:val="005603D2"/>
    <w:rsid w:val="005610E7"/>
    <w:rsid w:val="005A01A2"/>
    <w:rsid w:val="005C1BD4"/>
    <w:rsid w:val="005D410B"/>
    <w:rsid w:val="005D7D55"/>
    <w:rsid w:val="005E0F99"/>
    <w:rsid w:val="005E1E79"/>
    <w:rsid w:val="005E3856"/>
    <w:rsid w:val="00607D36"/>
    <w:rsid w:val="00611230"/>
    <w:rsid w:val="00626FF9"/>
    <w:rsid w:val="006333F4"/>
    <w:rsid w:val="00640C74"/>
    <w:rsid w:val="006907A3"/>
    <w:rsid w:val="00693098"/>
    <w:rsid w:val="006D4930"/>
    <w:rsid w:val="006E2BB0"/>
    <w:rsid w:val="007077D3"/>
    <w:rsid w:val="00732C89"/>
    <w:rsid w:val="00755CD0"/>
    <w:rsid w:val="00757580"/>
    <w:rsid w:val="007664E3"/>
    <w:rsid w:val="007665AF"/>
    <w:rsid w:val="00773C60"/>
    <w:rsid w:val="0077646E"/>
    <w:rsid w:val="007B00BC"/>
    <w:rsid w:val="007B2372"/>
    <w:rsid w:val="007B6CC9"/>
    <w:rsid w:val="007C7838"/>
    <w:rsid w:val="007D4AA7"/>
    <w:rsid w:val="007E0411"/>
    <w:rsid w:val="0081353E"/>
    <w:rsid w:val="008201C0"/>
    <w:rsid w:val="0082350A"/>
    <w:rsid w:val="00824F1F"/>
    <w:rsid w:val="00836CD7"/>
    <w:rsid w:val="008411C7"/>
    <w:rsid w:val="0086407E"/>
    <w:rsid w:val="008803B2"/>
    <w:rsid w:val="00886919"/>
    <w:rsid w:val="00892292"/>
    <w:rsid w:val="00894BB2"/>
    <w:rsid w:val="008C67BC"/>
    <w:rsid w:val="008C7766"/>
    <w:rsid w:val="00900F07"/>
    <w:rsid w:val="00945A66"/>
    <w:rsid w:val="00956A79"/>
    <w:rsid w:val="0096618C"/>
    <w:rsid w:val="009873A8"/>
    <w:rsid w:val="009C101A"/>
    <w:rsid w:val="009C240D"/>
    <w:rsid w:val="009C5508"/>
    <w:rsid w:val="009F6614"/>
    <w:rsid w:val="00A04782"/>
    <w:rsid w:val="00A2058C"/>
    <w:rsid w:val="00A24F9A"/>
    <w:rsid w:val="00A7212E"/>
    <w:rsid w:val="00AA1853"/>
    <w:rsid w:val="00AB5FA3"/>
    <w:rsid w:val="00AB6F08"/>
    <w:rsid w:val="00AB7D95"/>
    <w:rsid w:val="00AF230A"/>
    <w:rsid w:val="00AF7A13"/>
    <w:rsid w:val="00B01E81"/>
    <w:rsid w:val="00B13F07"/>
    <w:rsid w:val="00B26E16"/>
    <w:rsid w:val="00B74A6F"/>
    <w:rsid w:val="00B87B28"/>
    <w:rsid w:val="00BD3A5F"/>
    <w:rsid w:val="00BD4E4E"/>
    <w:rsid w:val="00C06252"/>
    <w:rsid w:val="00C107A6"/>
    <w:rsid w:val="00C177E8"/>
    <w:rsid w:val="00C32465"/>
    <w:rsid w:val="00C663BC"/>
    <w:rsid w:val="00C91E7D"/>
    <w:rsid w:val="00C97063"/>
    <w:rsid w:val="00CA5DB0"/>
    <w:rsid w:val="00CE4F7E"/>
    <w:rsid w:val="00D01E26"/>
    <w:rsid w:val="00D62638"/>
    <w:rsid w:val="00D91076"/>
    <w:rsid w:val="00D9487D"/>
    <w:rsid w:val="00D94B07"/>
    <w:rsid w:val="00DA36B6"/>
    <w:rsid w:val="00DC11DC"/>
    <w:rsid w:val="00DD6603"/>
    <w:rsid w:val="00DF27E1"/>
    <w:rsid w:val="00E13E31"/>
    <w:rsid w:val="00E33FA4"/>
    <w:rsid w:val="00E46CC5"/>
    <w:rsid w:val="00E922B6"/>
    <w:rsid w:val="00E96C0A"/>
    <w:rsid w:val="00EA2C6E"/>
    <w:rsid w:val="00EC2FE9"/>
    <w:rsid w:val="00ED2FAE"/>
    <w:rsid w:val="00ED68B3"/>
    <w:rsid w:val="00ED6E4C"/>
    <w:rsid w:val="00EE3CF3"/>
    <w:rsid w:val="00EF4C51"/>
    <w:rsid w:val="00F110A6"/>
    <w:rsid w:val="00F147C0"/>
    <w:rsid w:val="00F47CFB"/>
    <w:rsid w:val="00F63479"/>
    <w:rsid w:val="00F92CF4"/>
    <w:rsid w:val="00FA3EF4"/>
    <w:rsid w:val="00FB6FF2"/>
    <w:rsid w:val="00FD4E99"/>
    <w:rsid w:val="00FD5083"/>
    <w:rsid w:val="00FE141A"/>
    <w:rsid w:val="00FE3B70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5D41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B5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26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6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00F0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1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5D41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AB5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26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63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00F0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1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6</cp:revision>
  <cp:lastPrinted>2024-10-24T06:50:00Z</cp:lastPrinted>
  <dcterms:created xsi:type="dcterms:W3CDTF">2024-10-31T07:33:00Z</dcterms:created>
  <dcterms:modified xsi:type="dcterms:W3CDTF">2024-11-01T02:39:00Z</dcterms:modified>
</cp:coreProperties>
</file>