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DC" w:rsidRDefault="00737CDC" w:rsidP="00737CDC">
      <w:pPr>
        <w:spacing w:line="228" w:lineRule="auto"/>
        <w:ind w:right="45"/>
        <w:rPr>
          <w:szCs w:val="24"/>
          <w:lang w:val="x-none" w:eastAsia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847AFD" wp14:editId="526EDC47">
            <wp:simplePos x="0" y="0"/>
            <wp:positionH relativeFrom="column">
              <wp:posOffset>2872105</wp:posOffset>
            </wp:positionH>
            <wp:positionV relativeFrom="paragraph">
              <wp:posOffset>32385</wp:posOffset>
            </wp:positionV>
            <wp:extent cx="657225" cy="762000"/>
            <wp:effectExtent l="0" t="0" r="9525" b="0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CDC" w:rsidRDefault="00737CDC" w:rsidP="00737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СЛЮДЯНСКОГО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</w:p>
    <w:p w:rsidR="00737CDC" w:rsidRDefault="00737CDC" w:rsidP="00737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</w:p>
    <w:p w:rsidR="00737CDC" w:rsidRDefault="00737CDC" w:rsidP="00737CDC">
      <w:pPr>
        <w:tabs>
          <w:tab w:val="left" w:pos="3686"/>
        </w:tabs>
        <w:spacing w:after="120"/>
        <w:ind w:left="142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 xml:space="preserve">                                                            </w:t>
      </w:r>
    </w:p>
    <w:p w:rsidR="00737CDC" w:rsidRDefault="00737CDC" w:rsidP="00737CDC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  <w:lang w:val="x-none" w:eastAsia="x-none"/>
        </w:rPr>
      </w:pPr>
      <w:r>
        <w:rPr>
          <w:b/>
          <w:sz w:val="28"/>
          <w:szCs w:val="28"/>
          <w:lang w:val="x-none" w:eastAsia="x-none"/>
        </w:rPr>
        <w:t>П О С Т А Н О В Л Е Н И Е</w:t>
      </w:r>
    </w:p>
    <w:p w:rsidR="00737CDC" w:rsidRDefault="00737CDC" w:rsidP="00737CDC">
      <w:pPr>
        <w:tabs>
          <w:tab w:val="left" w:pos="3686"/>
        </w:tabs>
        <w:spacing w:after="120"/>
        <w:ind w:left="142"/>
        <w:jc w:val="center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 xml:space="preserve">г. </w:t>
      </w:r>
      <w:proofErr w:type="spellStart"/>
      <w:r>
        <w:rPr>
          <w:sz w:val="28"/>
          <w:szCs w:val="28"/>
          <w:lang w:val="x-none" w:eastAsia="x-none"/>
        </w:rPr>
        <w:t>Слюдянка</w:t>
      </w:r>
      <w:proofErr w:type="spellEnd"/>
    </w:p>
    <w:p w:rsidR="00737CDC" w:rsidRDefault="00737CDC" w:rsidP="00737CDC">
      <w:pPr>
        <w:rPr>
          <w:szCs w:val="24"/>
        </w:rPr>
      </w:pPr>
    </w:p>
    <w:p w:rsidR="00737CDC" w:rsidRDefault="00737CDC" w:rsidP="00737CDC">
      <w:pPr>
        <w:rPr>
          <w:sz w:val="23"/>
          <w:szCs w:val="23"/>
          <w:u w:val="single"/>
        </w:rPr>
      </w:pPr>
      <w:r>
        <w:rPr>
          <w:szCs w:val="24"/>
        </w:rPr>
        <w:t xml:space="preserve">От </w:t>
      </w:r>
      <w:r>
        <w:rPr>
          <w:szCs w:val="24"/>
          <w:u w:val="single"/>
        </w:rPr>
        <w:t>« __»</w:t>
      </w:r>
      <w:r>
        <w:rPr>
          <w:szCs w:val="24"/>
        </w:rPr>
        <w:t xml:space="preserve">  </w:t>
      </w:r>
      <w:r>
        <w:rPr>
          <w:szCs w:val="24"/>
          <w:u w:val="single"/>
        </w:rPr>
        <w:t xml:space="preserve">декабря </w:t>
      </w:r>
      <w:r>
        <w:rPr>
          <w:szCs w:val="24"/>
        </w:rPr>
        <w:t xml:space="preserve"> 2024 года № </w:t>
      </w:r>
      <w:r>
        <w:rPr>
          <w:szCs w:val="24"/>
          <w:u w:val="single"/>
        </w:rPr>
        <w:t>____</w:t>
      </w:r>
    </w:p>
    <w:p w:rsidR="00737CDC" w:rsidRDefault="00737CDC" w:rsidP="00737CDC">
      <w:pPr>
        <w:rPr>
          <w:b/>
          <w:szCs w:val="24"/>
        </w:rPr>
      </w:pPr>
    </w:p>
    <w:p w:rsidR="00737CDC" w:rsidRDefault="00737CDC" w:rsidP="00737CDC">
      <w:pPr>
        <w:rPr>
          <w:b/>
          <w:szCs w:val="24"/>
        </w:rPr>
      </w:pPr>
      <w:r>
        <w:rPr>
          <w:b/>
          <w:szCs w:val="24"/>
        </w:rPr>
        <w:t xml:space="preserve">Об утверждении паспорта </w:t>
      </w:r>
    </w:p>
    <w:p w:rsidR="00737CDC" w:rsidRDefault="00737CDC" w:rsidP="00737CDC">
      <w:pPr>
        <w:rPr>
          <w:b/>
          <w:szCs w:val="24"/>
        </w:rPr>
      </w:pPr>
      <w:r>
        <w:rPr>
          <w:b/>
          <w:szCs w:val="24"/>
        </w:rPr>
        <w:t>муниципального проекта</w:t>
      </w:r>
    </w:p>
    <w:p w:rsidR="00737CDC" w:rsidRDefault="00737CDC" w:rsidP="00737CDC">
      <w:pPr>
        <w:rPr>
          <w:b/>
          <w:szCs w:val="24"/>
        </w:rPr>
      </w:pPr>
      <w:r>
        <w:rPr>
          <w:b/>
          <w:szCs w:val="24"/>
        </w:rPr>
        <w:t>«Развитие отрасли растениеводства</w:t>
      </w:r>
    </w:p>
    <w:p w:rsidR="00737CDC" w:rsidRDefault="00737CDC" w:rsidP="00737CDC">
      <w:pPr>
        <w:rPr>
          <w:b/>
          <w:szCs w:val="24"/>
        </w:rPr>
      </w:pPr>
      <w:r>
        <w:rPr>
          <w:b/>
          <w:szCs w:val="24"/>
        </w:rPr>
        <w:t xml:space="preserve"> и переработки плодово-ягодного сырья»</w:t>
      </w:r>
    </w:p>
    <w:p w:rsidR="00F96BBC" w:rsidRDefault="009124A4" w:rsidP="00F96BBC">
      <w:pPr>
        <w:rPr>
          <w:b/>
        </w:rPr>
      </w:pPr>
      <w:r>
        <w:rPr>
          <w:b/>
          <w:szCs w:val="24"/>
        </w:rPr>
        <w:t xml:space="preserve">муниципальной программы </w:t>
      </w:r>
      <w:r w:rsidR="00F96BBC">
        <w:rPr>
          <w:b/>
        </w:rPr>
        <w:t xml:space="preserve">«Развитие  </w:t>
      </w:r>
    </w:p>
    <w:p w:rsidR="00F96BBC" w:rsidRDefault="00F96BBC" w:rsidP="00F96BBC">
      <w:pPr>
        <w:rPr>
          <w:b/>
        </w:rPr>
      </w:pPr>
      <w:r>
        <w:rPr>
          <w:b/>
        </w:rPr>
        <w:t xml:space="preserve">сельского хозяйства в </w:t>
      </w:r>
      <w:proofErr w:type="spellStart"/>
      <w:r>
        <w:rPr>
          <w:b/>
        </w:rPr>
        <w:t>Слюдянском</w:t>
      </w:r>
      <w:proofErr w:type="spellEnd"/>
      <w:r>
        <w:rPr>
          <w:b/>
        </w:rPr>
        <w:t xml:space="preserve"> </w:t>
      </w:r>
    </w:p>
    <w:p w:rsidR="009124A4" w:rsidRPr="00F96BBC" w:rsidRDefault="00F96BBC" w:rsidP="00F96BBC">
      <w:pPr>
        <w:rPr>
          <w:b/>
        </w:rPr>
      </w:pPr>
      <w:r>
        <w:rPr>
          <w:b/>
        </w:rPr>
        <w:t xml:space="preserve">муниципальном </w:t>
      </w:r>
      <w:proofErr w:type="gramStart"/>
      <w:r>
        <w:rPr>
          <w:b/>
        </w:rPr>
        <w:t>районе</w:t>
      </w:r>
      <w:proofErr w:type="gramEnd"/>
      <w:r>
        <w:rPr>
          <w:b/>
        </w:rPr>
        <w:t xml:space="preserve">» </w:t>
      </w:r>
    </w:p>
    <w:p w:rsidR="00737CDC" w:rsidRDefault="00737CDC" w:rsidP="00737CDC">
      <w:pPr>
        <w:rPr>
          <w:szCs w:val="24"/>
        </w:rPr>
      </w:pPr>
    </w:p>
    <w:p w:rsidR="00737CDC" w:rsidRDefault="00737CDC" w:rsidP="00737CDC">
      <w:pPr>
        <w:jc w:val="both"/>
        <w:rPr>
          <w:szCs w:val="24"/>
        </w:rPr>
      </w:pPr>
      <w:r>
        <w:rPr>
          <w:szCs w:val="24"/>
        </w:rPr>
        <w:t xml:space="preserve">              </w:t>
      </w:r>
      <w:proofErr w:type="gramStart"/>
      <w:r>
        <w:rPr>
          <w:szCs w:val="24"/>
        </w:rPr>
        <w:t xml:space="preserve">В целях реализации Стратегии социально-экономического развития </w:t>
      </w:r>
      <w:proofErr w:type="spellStart"/>
      <w:r>
        <w:rPr>
          <w:szCs w:val="24"/>
        </w:rPr>
        <w:t>Слюдянского</w:t>
      </w:r>
      <w:proofErr w:type="spellEnd"/>
      <w:r>
        <w:rPr>
          <w:szCs w:val="24"/>
        </w:rPr>
        <w:t xml:space="preserve"> муниципального района на период до 2030 года, руководствуясь статьей 15 Федерального закона № 131-ФЗ от 06 октября 2003 года «Об общих принципах организации местного самоуправления в Российской Федерации», статьями 24, 38, 47, 58 Устава муниципального образования </w:t>
      </w:r>
      <w:proofErr w:type="spellStart"/>
      <w:r>
        <w:rPr>
          <w:szCs w:val="24"/>
        </w:rPr>
        <w:t>Слюдянский</w:t>
      </w:r>
      <w:proofErr w:type="spellEnd"/>
      <w:r>
        <w:rPr>
          <w:szCs w:val="24"/>
        </w:rPr>
        <w:t xml:space="preserve"> район (новая редакция), зарегистрированного постановлением Губернатора Иркутской области от 30.06.2005 г. № 303-п, администрация </w:t>
      </w:r>
      <w:proofErr w:type="spellStart"/>
      <w:r>
        <w:rPr>
          <w:szCs w:val="24"/>
        </w:rPr>
        <w:t>Слюдянского</w:t>
      </w:r>
      <w:proofErr w:type="spellEnd"/>
      <w:r>
        <w:rPr>
          <w:szCs w:val="24"/>
        </w:rPr>
        <w:t xml:space="preserve"> муниципального района</w:t>
      </w:r>
      <w:proofErr w:type="gramEnd"/>
    </w:p>
    <w:p w:rsidR="00737CDC" w:rsidRDefault="00737CDC" w:rsidP="00737CDC">
      <w:pPr>
        <w:spacing w:before="240" w:after="240"/>
        <w:jc w:val="center"/>
        <w:rPr>
          <w:b/>
          <w:szCs w:val="24"/>
        </w:rPr>
      </w:pPr>
      <w:r>
        <w:rPr>
          <w:b/>
          <w:szCs w:val="24"/>
        </w:rPr>
        <w:t>ПОСТАНОВЛЯЕТ:</w:t>
      </w:r>
    </w:p>
    <w:p w:rsidR="00737CDC" w:rsidRDefault="00737CDC" w:rsidP="00737CDC">
      <w:pPr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ind w:left="0" w:firstLine="284"/>
        <w:contextualSpacing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Утвердить паспорт муниципального проекта </w:t>
      </w:r>
      <w:r w:rsidRPr="00737CDC">
        <w:rPr>
          <w:szCs w:val="24"/>
        </w:rPr>
        <w:t>«Развитие отрасли растениеводства и переработки плодово-ягодного сырья»</w:t>
      </w:r>
      <w:r>
        <w:rPr>
          <w:szCs w:val="22"/>
          <w:lang w:eastAsia="en-US"/>
        </w:rPr>
        <w:t xml:space="preserve"> (прилагается).</w:t>
      </w:r>
    </w:p>
    <w:p w:rsidR="00737CDC" w:rsidRDefault="00737CDC" w:rsidP="00737CDC">
      <w:pPr>
        <w:numPr>
          <w:ilvl w:val="0"/>
          <w:numId w:val="1"/>
        </w:numPr>
        <w:tabs>
          <w:tab w:val="left" w:pos="0"/>
          <w:tab w:val="left" w:pos="567"/>
          <w:tab w:val="left" w:pos="1418"/>
        </w:tabs>
        <w:spacing w:line="276" w:lineRule="auto"/>
        <w:ind w:left="0" w:firstLine="284"/>
        <w:contextualSpacing/>
        <w:jc w:val="both"/>
        <w:rPr>
          <w:szCs w:val="22"/>
          <w:lang w:eastAsia="en-US"/>
        </w:rPr>
      </w:pPr>
      <w:r>
        <w:rPr>
          <w:szCs w:val="22"/>
          <w:lang w:eastAsia="en-US"/>
        </w:rPr>
        <w:t>Настоящее постановление вступает в силу с 01.01.2025 года.</w:t>
      </w:r>
    </w:p>
    <w:p w:rsidR="00737CDC" w:rsidRDefault="00737CDC" w:rsidP="00737CDC">
      <w:pPr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ind w:left="0" w:firstLine="284"/>
        <w:contextualSpacing/>
        <w:jc w:val="both"/>
        <w:rPr>
          <w:szCs w:val="24"/>
        </w:rPr>
      </w:pPr>
      <w:proofErr w:type="gramStart"/>
      <w:r>
        <w:rPr>
          <w:szCs w:val="22"/>
          <w:lang w:eastAsia="en-US"/>
        </w:rPr>
        <w:t>Разместить</w:t>
      </w:r>
      <w:proofErr w:type="gramEnd"/>
      <w:r>
        <w:rPr>
          <w:szCs w:val="22"/>
          <w:lang w:eastAsia="en-US"/>
        </w:rPr>
        <w:t xml:space="preserve"> настоящее постановление на официальном сайте администрации </w:t>
      </w:r>
      <w:proofErr w:type="spellStart"/>
      <w:r>
        <w:rPr>
          <w:szCs w:val="22"/>
          <w:lang w:eastAsia="en-US"/>
        </w:rPr>
        <w:t>Слюдянского</w:t>
      </w:r>
      <w:proofErr w:type="spellEnd"/>
      <w:r>
        <w:rPr>
          <w:szCs w:val="22"/>
          <w:lang w:eastAsia="en-US"/>
        </w:rPr>
        <w:t xml:space="preserve"> муниципального района </w:t>
      </w:r>
      <w:r>
        <w:rPr>
          <w:szCs w:val="24"/>
        </w:rPr>
        <w:t xml:space="preserve">по адресу http://www.sludyanka.ru в разделе «Муниципальные программы». </w:t>
      </w:r>
    </w:p>
    <w:p w:rsidR="00737CDC" w:rsidRDefault="00737CDC" w:rsidP="00737CDC">
      <w:pPr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ind w:left="0" w:firstLine="284"/>
        <w:contextualSpacing/>
        <w:jc w:val="both"/>
        <w:rPr>
          <w:szCs w:val="24"/>
        </w:rPr>
      </w:pPr>
      <w:proofErr w:type="gramStart"/>
      <w:r>
        <w:rPr>
          <w:szCs w:val="22"/>
          <w:lang w:eastAsia="en-US"/>
        </w:rPr>
        <w:t>Контроль за</w:t>
      </w:r>
      <w:proofErr w:type="gramEnd"/>
      <w:r>
        <w:rPr>
          <w:szCs w:val="22"/>
          <w:lang w:eastAsia="en-US"/>
        </w:rPr>
        <w:t xml:space="preserve"> исполнением настоящего постановления возложить на заместителя мэра </w:t>
      </w:r>
      <w:proofErr w:type="spellStart"/>
      <w:r>
        <w:rPr>
          <w:szCs w:val="22"/>
          <w:lang w:eastAsia="en-US"/>
        </w:rPr>
        <w:t>Слюдянского</w:t>
      </w:r>
      <w:proofErr w:type="spellEnd"/>
      <w:r>
        <w:rPr>
          <w:szCs w:val="22"/>
          <w:lang w:eastAsia="en-US"/>
        </w:rPr>
        <w:t xml:space="preserve"> муниципального района С.Н. </w:t>
      </w:r>
      <w:proofErr w:type="spellStart"/>
      <w:r>
        <w:rPr>
          <w:szCs w:val="22"/>
          <w:lang w:eastAsia="en-US"/>
        </w:rPr>
        <w:t>Иванковича</w:t>
      </w:r>
      <w:proofErr w:type="spellEnd"/>
      <w:r>
        <w:rPr>
          <w:szCs w:val="22"/>
          <w:lang w:eastAsia="en-US"/>
        </w:rPr>
        <w:t>.</w:t>
      </w:r>
    </w:p>
    <w:p w:rsidR="00737CDC" w:rsidRDefault="00737CDC" w:rsidP="00737CDC">
      <w:pPr>
        <w:tabs>
          <w:tab w:val="left" w:pos="0"/>
        </w:tabs>
        <w:spacing w:line="276" w:lineRule="auto"/>
        <w:ind w:left="1072"/>
        <w:contextualSpacing/>
        <w:jc w:val="both"/>
        <w:rPr>
          <w:szCs w:val="22"/>
          <w:lang w:eastAsia="en-US"/>
        </w:rPr>
      </w:pPr>
    </w:p>
    <w:p w:rsidR="00737CDC" w:rsidRDefault="00737CDC" w:rsidP="00737CDC">
      <w:pPr>
        <w:tabs>
          <w:tab w:val="left" w:pos="0"/>
        </w:tabs>
        <w:spacing w:line="276" w:lineRule="auto"/>
        <w:ind w:left="1072"/>
        <w:contextualSpacing/>
        <w:jc w:val="both"/>
        <w:rPr>
          <w:szCs w:val="24"/>
        </w:rPr>
      </w:pPr>
    </w:p>
    <w:p w:rsidR="002F243D" w:rsidRPr="002F243D" w:rsidRDefault="00737CDC" w:rsidP="002F243D">
      <w:pPr>
        <w:rPr>
          <w:b/>
          <w:szCs w:val="24"/>
        </w:rPr>
      </w:pPr>
      <w:r>
        <w:rPr>
          <w:b/>
          <w:szCs w:val="24"/>
        </w:rPr>
        <w:t xml:space="preserve">Мэр </w:t>
      </w:r>
      <w:proofErr w:type="spellStart"/>
      <w:r>
        <w:rPr>
          <w:b/>
          <w:szCs w:val="24"/>
        </w:rPr>
        <w:t>Слюдянского</w:t>
      </w:r>
      <w:proofErr w:type="spellEnd"/>
    </w:p>
    <w:p w:rsidR="00737CDC" w:rsidRPr="002F243D" w:rsidRDefault="00737CDC" w:rsidP="002F243D">
      <w:pPr>
        <w:rPr>
          <w:b/>
          <w:szCs w:val="24"/>
        </w:rPr>
      </w:pPr>
      <w:r>
        <w:rPr>
          <w:b/>
          <w:szCs w:val="24"/>
        </w:rPr>
        <w:t>муниципального района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</w:t>
      </w:r>
      <w:r w:rsidR="002F243D" w:rsidRPr="003C6E7C">
        <w:rPr>
          <w:b/>
          <w:szCs w:val="24"/>
        </w:rPr>
        <w:t xml:space="preserve">    </w:t>
      </w:r>
      <w:r>
        <w:rPr>
          <w:b/>
          <w:szCs w:val="24"/>
        </w:rPr>
        <w:t xml:space="preserve">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А.Г. Шульц</w:t>
      </w:r>
    </w:p>
    <w:p w:rsidR="00737CDC" w:rsidRDefault="00737CDC" w:rsidP="00AA1853">
      <w:pPr>
        <w:ind w:firstLine="709"/>
        <w:jc w:val="right"/>
      </w:pPr>
    </w:p>
    <w:p w:rsidR="00737CDC" w:rsidRDefault="00737CDC" w:rsidP="00AA1853">
      <w:pPr>
        <w:ind w:firstLine="709"/>
        <w:jc w:val="right"/>
      </w:pPr>
    </w:p>
    <w:p w:rsidR="00737CDC" w:rsidRDefault="00737CDC" w:rsidP="00AA1853">
      <w:pPr>
        <w:ind w:firstLine="709"/>
        <w:jc w:val="right"/>
      </w:pPr>
    </w:p>
    <w:p w:rsidR="00737CDC" w:rsidRDefault="00737CDC" w:rsidP="00AA1853">
      <w:pPr>
        <w:ind w:firstLine="709"/>
        <w:jc w:val="right"/>
      </w:pPr>
    </w:p>
    <w:p w:rsidR="00737CDC" w:rsidRDefault="00737CDC" w:rsidP="00AA1853">
      <w:pPr>
        <w:ind w:firstLine="709"/>
        <w:jc w:val="right"/>
      </w:pPr>
    </w:p>
    <w:p w:rsidR="00737CDC" w:rsidRDefault="00737CDC" w:rsidP="00AA1853">
      <w:pPr>
        <w:ind w:firstLine="709"/>
        <w:jc w:val="right"/>
        <w:sectPr w:rsidR="00737CDC" w:rsidSect="00737CD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A1853" w:rsidRDefault="00AA1853" w:rsidP="00AA1853">
      <w:pPr>
        <w:ind w:firstLine="709"/>
        <w:jc w:val="right"/>
      </w:pPr>
      <w:r>
        <w:lastRenderedPageBreak/>
        <w:t>Приложение №1</w:t>
      </w:r>
    </w:p>
    <w:p w:rsidR="00AA1853" w:rsidRDefault="00AA1853" w:rsidP="00AA1853">
      <w:pPr>
        <w:ind w:firstLine="709"/>
        <w:jc w:val="both"/>
      </w:pP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</w:p>
    <w:p w:rsidR="00AA1853" w:rsidRPr="000928D4" w:rsidRDefault="00AA1853" w:rsidP="00AA185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 xml:space="preserve"> </w:t>
      </w:r>
      <w:r w:rsidRPr="000928D4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2B4901" w:rsidRPr="000928D4">
        <w:rPr>
          <w:rFonts w:ascii="Times New Roman" w:hAnsi="Times New Roman" w:cs="Times New Roman"/>
          <w:b/>
          <w:sz w:val="24"/>
          <w:szCs w:val="24"/>
        </w:rPr>
        <w:t>отрасли растениеводства и переработки плодово-ягодного сырья</w:t>
      </w:r>
      <w:r w:rsidRPr="000928D4">
        <w:rPr>
          <w:rFonts w:ascii="Times New Roman" w:hAnsi="Times New Roman" w:cs="Times New Roman"/>
          <w:b/>
          <w:sz w:val="24"/>
          <w:szCs w:val="24"/>
        </w:rPr>
        <w:t>»</w:t>
      </w: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AA1853" w:rsidRPr="00F20636" w:rsidRDefault="00AA1853" w:rsidP="00AA18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6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268"/>
        <w:gridCol w:w="4364"/>
        <w:gridCol w:w="30"/>
        <w:gridCol w:w="1360"/>
        <w:gridCol w:w="1360"/>
      </w:tblGrid>
      <w:tr w:rsidR="00AA1853" w:rsidRPr="00737C1A" w:rsidTr="00AA1853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Вид и </w:t>
            </w:r>
            <w:r w:rsidRPr="00737C1A">
              <w:rPr>
                <w:color w:val="000000"/>
                <w:szCs w:val="24"/>
              </w:rPr>
              <w:t>наименование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737C1A" w:rsidRDefault="00AA1853" w:rsidP="00AA1853">
            <w:pPr>
              <w:jc w:val="center"/>
              <w:rPr>
                <w:i/>
                <w:color w:val="9BBB59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>Срок реализации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80090E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2025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80090E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2030</w:t>
            </w:r>
          </w:p>
        </w:tc>
      </w:tr>
      <w:tr w:rsidR="00AA1853" w:rsidRPr="00737C1A" w:rsidTr="00AA1853">
        <w:trPr>
          <w:trHeight w:val="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Наименование 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340508" w:rsidRDefault="00340508" w:rsidP="00340508">
            <w:pPr>
              <w:rPr>
                <w:b/>
              </w:rPr>
            </w:pPr>
            <w:r>
              <w:rPr>
                <w:b/>
              </w:rPr>
              <w:t xml:space="preserve">«Развитие  сельского хозяйства в </w:t>
            </w:r>
            <w:proofErr w:type="spellStart"/>
            <w:r>
              <w:rPr>
                <w:b/>
              </w:rPr>
              <w:t>Слюдянском</w:t>
            </w:r>
            <w:proofErr w:type="spellEnd"/>
            <w:r>
              <w:rPr>
                <w:b/>
              </w:rPr>
              <w:t xml:space="preserve"> муниципальном районе»</w:t>
            </w:r>
          </w:p>
        </w:tc>
      </w:tr>
      <w:tr w:rsidR="00AA1853" w:rsidRPr="00737C1A" w:rsidTr="00AA1853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 xml:space="preserve">Куратор </w:t>
            </w:r>
            <w:r>
              <w:rPr>
                <w:color w:val="000000"/>
                <w:szCs w:val="24"/>
              </w:rPr>
              <w:t>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A1853">
              <w:rPr>
                <w:color w:val="000000"/>
                <w:szCs w:val="24"/>
              </w:rPr>
              <w:t xml:space="preserve">Заместитель мэра </w:t>
            </w:r>
            <w:proofErr w:type="spellStart"/>
            <w:r w:rsidRPr="00AA1853">
              <w:rPr>
                <w:color w:val="000000"/>
                <w:szCs w:val="24"/>
              </w:rPr>
              <w:t>Слюдянского</w:t>
            </w:r>
            <w:proofErr w:type="spellEnd"/>
            <w:r w:rsidRPr="00AA1853">
              <w:rPr>
                <w:color w:val="000000"/>
                <w:szCs w:val="24"/>
              </w:rPr>
              <w:t xml:space="preserve"> муниципального района </w:t>
            </w:r>
            <w:proofErr w:type="spellStart"/>
            <w:r w:rsidRPr="00AA1853">
              <w:rPr>
                <w:color w:val="000000"/>
                <w:szCs w:val="24"/>
              </w:rPr>
              <w:t>Иванкович</w:t>
            </w:r>
            <w:proofErr w:type="spellEnd"/>
            <w:r w:rsidRPr="00AA1853">
              <w:rPr>
                <w:color w:val="000000"/>
                <w:szCs w:val="24"/>
              </w:rPr>
              <w:t xml:space="preserve"> С.Н.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Ответственный исполнитель (ОИ) 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F96BBC" w:rsidP="00933693">
            <w:pPr>
              <w:jc w:val="center"/>
              <w:rPr>
                <w:color w:val="000000"/>
                <w:szCs w:val="24"/>
              </w:rPr>
            </w:pPr>
            <w:r>
              <w:t xml:space="preserve">Администрация </w:t>
            </w:r>
            <w:proofErr w:type="spellStart"/>
            <w:r>
              <w:t>Слюдянского</w:t>
            </w:r>
            <w:proofErr w:type="spellEnd"/>
            <w:r>
              <w:t xml:space="preserve"> муниципального района в лице управления социально-экономического развития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Основной соисполнитель (ОСО)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F96BBC" w:rsidRDefault="00F96BBC" w:rsidP="00F96BBC">
            <w:pPr>
              <w:shd w:val="clear" w:color="auto" w:fill="FFFFFF"/>
              <w:jc w:val="center"/>
              <w:outlineLvl w:val="1"/>
            </w:pPr>
            <w:r>
              <w:t xml:space="preserve">Администрация </w:t>
            </w:r>
            <w:proofErr w:type="spellStart"/>
            <w:r>
              <w:t>Слюдянского</w:t>
            </w:r>
            <w:proofErr w:type="spellEnd"/>
            <w:r>
              <w:t xml:space="preserve"> муниципального района в лице отдела сельского хозяйства управления социально-экономического развития (далее – </w:t>
            </w:r>
            <w:r w:rsidR="00340508">
              <w:t xml:space="preserve">отдел </w:t>
            </w:r>
            <w:proofErr w:type="spellStart"/>
            <w:r w:rsidR="00340508">
              <w:t>СХиРСТ</w:t>
            </w:r>
            <w:proofErr w:type="spellEnd"/>
            <w:r>
              <w:t>)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Соисполнители (</w:t>
            </w:r>
            <w:proofErr w:type="gramStart"/>
            <w:r>
              <w:rPr>
                <w:color w:val="000000"/>
                <w:szCs w:val="24"/>
              </w:rPr>
              <w:t>СО</w:t>
            </w:r>
            <w:proofErr w:type="gramEnd"/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F96BBC" w:rsidP="00AA1853">
            <w:pPr>
              <w:jc w:val="center"/>
              <w:rPr>
                <w:color w:val="000000"/>
                <w:szCs w:val="24"/>
              </w:rPr>
            </w:pPr>
            <w:r w:rsidRPr="00F96BBC">
              <w:t xml:space="preserve">Муниципальное казенное учреждение "Комитет по </w:t>
            </w:r>
            <w:r>
              <w:t>с</w:t>
            </w:r>
            <w:r w:rsidRPr="00F96BBC">
              <w:t xml:space="preserve">оциальной </w:t>
            </w:r>
            <w:r>
              <w:t>п</w:t>
            </w:r>
            <w:r w:rsidRPr="00F96BBC">
              <w:t xml:space="preserve">олитике и </w:t>
            </w:r>
            <w:r>
              <w:t>к</w:t>
            </w:r>
            <w:r w:rsidRPr="00F96BBC">
              <w:t xml:space="preserve">ультуре </w:t>
            </w:r>
            <w:proofErr w:type="spellStart"/>
            <w:r w:rsidRPr="00F96BBC">
              <w:t>Слюдянского</w:t>
            </w:r>
            <w:proofErr w:type="spellEnd"/>
            <w:r w:rsidRPr="00F96BBC">
              <w:t xml:space="preserve"> </w:t>
            </w:r>
            <w:r>
              <w:t>м</w:t>
            </w:r>
            <w:r w:rsidRPr="00F96BBC">
              <w:t xml:space="preserve">униципального </w:t>
            </w:r>
            <w:r>
              <w:t>р</w:t>
            </w:r>
            <w:r w:rsidRPr="00F96BBC">
              <w:t>айона"</w:t>
            </w:r>
            <w:r>
              <w:t xml:space="preserve"> (далее – МКУ «</w:t>
            </w:r>
            <w:proofErr w:type="spellStart"/>
            <w:r>
              <w:t>КСПиК</w:t>
            </w:r>
            <w:proofErr w:type="spellEnd"/>
            <w:r>
              <w:t>»)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Участники (</w:t>
            </w:r>
            <w:proofErr w:type="spellStart"/>
            <w:r>
              <w:rPr>
                <w:color w:val="000000"/>
                <w:szCs w:val="24"/>
              </w:rPr>
              <w:t>Уч</w:t>
            </w:r>
            <w:proofErr w:type="spellEnd"/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1C6D22" w:rsidRDefault="00F96BBC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МАУ </w:t>
            </w:r>
            <w:r w:rsidRPr="00C6700B">
              <w:rPr>
                <w:szCs w:val="24"/>
              </w:rPr>
              <w:t xml:space="preserve">«Центр специализированной пищевой продукции и сервиса </w:t>
            </w:r>
            <w:proofErr w:type="spellStart"/>
            <w:r w:rsidRPr="00C6700B">
              <w:rPr>
                <w:szCs w:val="24"/>
              </w:rPr>
              <w:t>Слюдянского</w:t>
            </w:r>
            <w:proofErr w:type="spellEnd"/>
            <w:r w:rsidRPr="00C6700B">
              <w:rPr>
                <w:szCs w:val="24"/>
              </w:rPr>
              <w:t xml:space="preserve"> муниципального района»</w:t>
            </w:r>
            <w:r w:rsidR="00340508">
              <w:rPr>
                <w:szCs w:val="24"/>
              </w:rPr>
              <w:t xml:space="preserve"> (далее – МАУ)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Связь с показателями НП, ГП РФ, РП, влияние на достижение показателя </w:t>
            </w: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9124A4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НП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D910DA" w:rsidRDefault="009124A4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-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9124A4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ГП РФ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9124A4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9124A4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РП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9124A4" w:rsidP="001F7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6C418F" w:rsidRDefault="006C418F" w:rsidP="00AA1853">
            <w:pPr>
              <w:jc w:val="center"/>
              <w:rPr>
                <w:color w:val="000000"/>
                <w:szCs w:val="24"/>
              </w:rPr>
            </w:pPr>
            <w:r w:rsidRPr="006C418F">
              <w:rPr>
                <w:color w:val="000000"/>
                <w:szCs w:val="24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C02FC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МП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C02FC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Индекс производства продукции сельского хозяйства</w:t>
            </w:r>
          </w:p>
        </w:tc>
      </w:tr>
    </w:tbl>
    <w:p w:rsidR="00AA1853" w:rsidRDefault="00AA1853" w:rsidP="00AA1853">
      <w:pPr>
        <w:jc w:val="center"/>
        <w:sectPr w:rsidR="00AA1853" w:rsidSect="00737CDC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AA1853" w:rsidRPr="00240561" w:rsidRDefault="00AA1853" w:rsidP="00AA1853">
      <w:pPr>
        <w:jc w:val="center"/>
        <w:rPr>
          <w:b/>
          <w:lang w:val="en-US"/>
        </w:rPr>
      </w:pPr>
      <w:r w:rsidRPr="002F243D">
        <w:rPr>
          <w:b/>
        </w:rPr>
        <w:lastRenderedPageBreak/>
        <w:t xml:space="preserve">Таблица 2. Показатели </w:t>
      </w:r>
      <w:r w:rsidRPr="002F243D">
        <w:rPr>
          <w:b/>
          <w:szCs w:val="24"/>
        </w:rPr>
        <w:t>проекта</w:t>
      </w:r>
      <w:r w:rsidRPr="002F243D">
        <w:rPr>
          <w:b/>
        </w:rPr>
        <w:t xml:space="preserve"> </w:t>
      </w:r>
    </w:p>
    <w:p w:rsidR="00AA1853" w:rsidRDefault="00AA1853" w:rsidP="00AA1853">
      <w:pPr>
        <w:jc w:val="center"/>
      </w:pPr>
    </w:p>
    <w:tbl>
      <w:tblPr>
        <w:tblW w:w="148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210"/>
        <w:gridCol w:w="992"/>
        <w:gridCol w:w="1134"/>
        <w:gridCol w:w="1276"/>
        <w:gridCol w:w="850"/>
        <w:gridCol w:w="850"/>
        <w:gridCol w:w="709"/>
        <w:gridCol w:w="709"/>
        <w:gridCol w:w="68"/>
        <w:gridCol w:w="641"/>
        <w:gridCol w:w="708"/>
        <w:gridCol w:w="142"/>
        <w:gridCol w:w="567"/>
        <w:gridCol w:w="835"/>
        <w:gridCol w:w="1149"/>
        <w:gridCol w:w="1418"/>
      </w:tblGrid>
      <w:tr w:rsidR="00AA1853" w:rsidRPr="00EA1DD3" w:rsidTr="002F243D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№</w:t>
            </w:r>
            <w:r w:rsidRPr="00543A42">
              <w:rPr>
                <w:color w:val="000000"/>
                <w:szCs w:val="24"/>
              </w:rPr>
              <w:br/>
            </w:r>
            <w:proofErr w:type="gramStart"/>
            <w:r w:rsidRPr="00543A42">
              <w:rPr>
                <w:color w:val="000000"/>
                <w:szCs w:val="24"/>
              </w:rPr>
              <w:t>п</w:t>
            </w:r>
            <w:proofErr w:type="gramEnd"/>
            <w:r w:rsidRPr="00543A42">
              <w:rPr>
                <w:color w:val="000000"/>
                <w:szCs w:val="24"/>
              </w:rPr>
              <w:t>/п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Наименование показателя/ задачи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543A42">
              <w:rPr>
                <w:color w:val="000000"/>
                <w:szCs w:val="24"/>
              </w:rPr>
              <w:t>Ответственный</w:t>
            </w:r>
            <w:proofErr w:type="gramEnd"/>
            <w:r w:rsidRPr="00543A42">
              <w:rPr>
                <w:color w:val="000000"/>
                <w:szCs w:val="24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Уровень показателя</w:t>
            </w:r>
            <w:proofErr w:type="gramStart"/>
            <w:r w:rsidRPr="00543A42">
              <w:rPr>
                <w:color w:val="000000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Ед. измерения (по ОКЕИ)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Базовое значение</w:t>
            </w:r>
          </w:p>
        </w:tc>
        <w:tc>
          <w:tcPr>
            <w:tcW w:w="43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Значение показателей по годам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F96BBC" w:rsidP="00F96BB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Тип показателя</w:t>
            </w:r>
            <w:r w:rsidR="00AA1853" w:rsidRPr="00543A42">
              <w:rPr>
                <w:color w:val="000000"/>
                <w:szCs w:val="24"/>
              </w:rPr>
              <w:t>; нарастающий итог (да/нет)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Информационная система</w:t>
            </w:r>
            <w:proofErr w:type="gramStart"/>
            <w:r w:rsidRPr="00543A42">
              <w:rPr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</w:tr>
      <w:tr w:rsidR="00AA1853" w:rsidRPr="00EA1DD3" w:rsidTr="002F243D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szCs w:val="24"/>
              </w:rPr>
            </w:pPr>
            <w:r w:rsidRPr="00543A42">
              <w:rPr>
                <w:szCs w:val="24"/>
              </w:rPr>
              <w:t>значение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szCs w:val="24"/>
              </w:rPr>
            </w:pPr>
            <w:r w:rsidRPr="00543A42">
              <w:rPr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2025</w:t>
            </w:r>
            <w:r w:rsidR="00AA1853" w:rsidRPr="00543A42">
              <w:rPr>
                <w:color w:val="000000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2026</w:t>
            </w:r>
            <w:r w:rsidR="00AA1853" w:rsidRPr="00543A42">
              <w:rPr>
                <w:color w:val="000000"/>
                <w:szCs w:val="24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  <w:p w:rsidR="00095942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</w:p>
          <w:p w:rsidR="00095942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</w:p>
          <w:p w:rsidR="00095942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</w:p>
          <w:p w:rsidR="00AA1853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2030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</w:tr>
      <w:tr w:rsidR="00AA1853" w:rsidRPr="00EA1DD3" w:rsidTr="002F243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15</w:t>
            </w:r>
          </w:p>
        </w:tc>
      </w:tr>
      <w:tr w:rsidR="00EB593E" w:rsidRPr="00EA1DD3" w:rsidTr="009A353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93E" w:rsidRPr="001B72A4" w:rsidRDefault="00EB593E" w:rsidP="00AA1853">
            <w:pPr>
              <w:jc w:val="center"/>
              <w:rPr>
                <w:color w:val="000000"/>
                <w:sz w:val="22"/>
                <w:szCs w:val="22"/>
              </w:rPr>
            </w:pPr>
            <w:r w:rsidRPr="001B72A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425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B593E" w:rsidRPr="00E079B9" w:rsidRDefault="00EB593E" w:rsidP="00FC3C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4"/>
                <w:lang w:eastAsia="en-US"/>
              </w:rPr>
            </w:pPr>
            <w:r w:rsidRPr="00E079B9">
              <w:rPr>
                <w:sz w:val="22"/>
                <w:szCs w:val="22"/>
              </w:rPr>
              <w:t xml:space="preserve">Задача </w:t>
            </w:r>
            <w:r w:rsidRPr="00D82A0A">
              <w:rPr>
                <w:szCs w:val="24"/>
              </w:rPr>
              <w:t xml:space="preserve">«Развитие производства и переработки  плодово-ягодной и овощной продукции для внедрения в систему организованного питания учащихся и воспитанников образовательных </w:t>
            </w:r>
            <w:r w:rsidRPr="00D82A0A">
              <w:rPr>
                <w:color w:val="000000"/>
                <w:szCs w:val="24"/>
              </w:rPr>
              <w:t xml:space="preserve">учреждений </w:t>
            </w:r>
            <w:proofErr w:type="spellStart"/>
            <w:r w:rsidRPr="00D82A0A">
              <w:rPr>
                <w:color w:val="000000"/>
                <w:szCs w:val="24"/>
              </w:rPr>
              <w:t>Слюдянского</w:t>
            </w:r>
            <w:proofErr w:type="spellEnd"/>
            <w:r w:rsidRPr="00D82A0A">
              <w:rPr>
                <w:color w:val="000000"/>
                <w:szCs w:val="24"/>
              </w:rPr>
              <w:t xml:space="preserve"> района </w:t>
            </w:r>
            <w:proofErr w:type="spellStart"/>
            <w:r w:rsidRPr="00D82A0A">
              <w:rPr>
                <w:color w:val="000000"/>
                <w:szCs w:val="24"/>
              </w:rPr>
              <w:t>бионапитков</w:t>
            </w:r>
            <w:proofErr w:type="spellEnd"/>
            <w:r w:rsidRPr="00D82A0A">
              <w:rPr>
                <w:color w:val="000000"/>
                <w:szCs w:val="24"/>
              </w:rPr>
              <w:t xml:space="preserve"> по </w:t>
            </w:r>
            <w:proofErr w:type="spellStart"/>
            <w:r w:rsidRPr="00D82A0A">
              <w:rPr>
                <w:color w:val="000000"/>
                <w:szCs w:val="24"/>
              </w:rPr>
              <w:t>здоровьесберегающим</w:t>
            </w:r>
            <w:proofErr w:type="spellEnd"/>
            <w:r w:rsidRPr="00D82A0A">
              <w:rPr>
                <w:color w:val="000000"/>
                <w:szCs w:val="24"/>
              </w:rPr>
              <w:t xml:space="preserve"> технологиям»</w:t>
            </w:r>
            <w:bookmarkStart w:id="0" w:name="_GoBack"/>
            <w:bookmarkEnd w:id="0"/>
          </w:p>
        </w:tc>
      </w:tr>
      <w:tr w:rsidR="00AA1853" w:rsidRPr="00EA1DD3" w:rsidTr="002F243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1B72A4" w:rsidRDefault="00AA1853" w:rsidP="00AA1853">
            <w:pPr>
              <w:jc w:val="center"/>
              <w:rPr>
                <w:color w:val="000000"/>
                <w:sz w:val="22"/>
                <w:szCs w:val="22"/>
              </w:rPr>
            </w:pPr>
            <w:r w:rsidRPr="001B72A4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4B13" w:rsidP="00656F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Охват</w:t>
            </w:r>
            <w:r w:rsidR="00FC3C3E" w:rsidRPr="00543A42">
              <w:rPr>
                <w:rFonts w:eastAsiaTheme="minorHAnsi"/>
                <w:szCs w:val="24"/>
                <w:lang w:eastAsia="en-US"/>
              </w:rPr>
              <w:t xml:space="preserve"> учащихся и воспитанников общеобразовательных учреждений, получающих в системе  организованного питания продукци</w:t>
            </w:r>
            <w:r w:rsidR="00656F16" w:rsidRPr="00543A42">
              <w:rPr>
                <w:rFonts w:eastAsiaTheme="minorHAnsi"/>
                <w:szCs w:val="24"/>
                <w:lang w:eastAsia="en-US"/>
              </w:rPr>
              <w:t>ю</w:t>
            </w:r>
            <w:r w:rsidR="00FC3C3E" w:rsidRPr="00543A42">
              <w:rPr>
                <w:rFonts w:eastAsiaTheme="minorHAnsi"/>
                <w:szCs w:val="24"/>
                <w:lang w:eastAsia="en-US"/>
              </w:rPr>
              <w:t xml:space="preserve"> из местного плодово-ягодного сырья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201F59" w:rsidP="00AA1853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МКУ «</w:t>
            </w:r>
            <w:proofErr w:type="spellStart"/>
            <w:r w:rsidRPr="00543A42">
              <w:rPr>
                <w:color w:val="000000"/>
                <w:szCs w:val="24"/>
              </w:rPr>
              <w:t>КСПиК</w:t>
            </w:r>
            <w:proofErr w:type="spellEnd"/>
            <w:r w:rsidRPr="00543A42">
              <w:rPr>
                <w:color w:val="000000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6C418F">
            <w:pPr>
              <w:rPr>
                <w:color w:val="000000"/>
                <w:szCs w:val="24"/>
                <w:lang w:val="en-US"/>
              </w:rPr>
            </w:pPr>
            <w:r w:rsidRPr="00543A42">
              <w:rPr>
                <w:color w:val="000000"/>
                <w:szCs w:val="24"/>
              </w:rPr>
              <w:t> </w:t>
            </w:r>
            <w:proofErr w:type="spellStart"/>
            <w:r w:rsidR="006C418F">
              <w:rPr>
                <w:color w:val="000000"/>
                <w:szCs w:val="24"/>
              </w:rPr>
              <w:t>МПр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90910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90910" w:rsidRDefault="00A90910" w:rsidP="00AA4B1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</w:t>
            </w:r>
            <w:r w:rsidR="00AA4B13">
              <w:rPr>
                <w:color w:val="000000"/>
                <w:szCs w:val="24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543A42" w:rsidRDefault="00095942" w:rsidP="00AA1853">
            <w:pPr>
              <w:jc w:val="center"/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543A42" w:rsidRDefault="00A90910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543A42" w:rsidRDefault="00A90910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543A42" w:rsidRDefault="00A90910" w:rsidP="00DD660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543A42" w:rsidRDefault="00A90910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543A42" w:rsidRDefault="00A90910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0910" w:rsidRDefault="00A90910" w:rsidP="00AA1853">
            <w:pPr>
              <w:jc w:val="center"/>
              <w:rPr>
                <w:color w:val="000000"/>
                <w:szCs w:val="24"/>
              </w:rPr>
            </w:pPr>
          </w:p>
          <w:p w:rsidR="00A90910" w:rsidRDefault="00A90910" w:rsidP="00AA1853">
            <w:pPr>
              <w:jc w:val="center"/>
              <w:rPr>
                <w:color w:val="000000"/>
                <w:szCs w:val="24"/>
              </w:rPr>
            </w:pPr>
          </w:p>
          <w:p w:rsidR="00A90910" w:rsidRDefault="00A90910" w:rsidP="00AA1853">
            <w:pPr>
              <w:jc w:val="center"/>
              <w:rPr>
                <w:color w:val="000000"/>
                <w:szCs w:val="24"/>
              </w:rPr>
            </w:pPr>
          </w:p>
          <w:p w:rsidR="00A90910" w:rsidRDefault="00A90910" w:rsidP="00AA1853">
            <w:pPr>
              <w:jc w:val="center"/>
              <w:rPr>
                <w:color w:val="000000"/>
                <w:szCs w:val="24"/>
              </w:rPr>
            </w:pPr>
          </w:p>
          <w:p w:rsidR="00A90910" w:rsidRDefault="00A90910" w:rsidP="00AA1853">
            <w:pPr>
              <w:jc w:val="center"/>
              <w:rPr>
                <w:color w:val="000000"/>
                <w:szCs w:val="24"/>
              </w:rPr>
            </w:pPr>
          </w:p>
          <w:p w:rsidR="00693098" w:rsidRPr="00543A42" w:rsidRDefault="00A90910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C" w:rsidRDefault="00F96BBC" w:rsidP="00F96BB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динамичный</w:t>
            </w:r>
            <w:r w:rsidR="006C418F">
              <w:rPr>
                <w:color w:val="000000"/>
                <w:szCs w:val="24"/>
              </w:rPr>
              <w:t xml:space="preserve">; </w:t>
            </w:r>
          </w:p>
          <w:p w:rsidR="00AA1853" w:rsidRPr="00543A42" w:rsidRDefault="006C418F" w:rsidP="00F96BB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6C418F">
            <w:pPr>
              <w:jc w:val="center"/>
              <w:rPr>
                <w:color w:val="000000"/>
                <w:szCs w:val="24"/>
              </w:rPr>
            </w:pPr>
          </w:p>
        </w:tc>
      </w:tr>
      <w:tr w:rsidR="0080090E" w:rsidRPr="00EA1DD3" w:rsidTr="002F243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90E" w:rsidRPr="001B72A4" w:rsidRDefault="0080090E" w:rsidP="00AA18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80090E" w:rsidP="00656F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Объем продукции (Сиропов) поставляемых в образовательные учреждения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80090E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МКУ «</w:t>
            </w:r>
            <w:proofErr w:type="spellStart"/>
            <w:r>
              <w:rPr>
                <w:color w:val="000000"/>
                <w:szCs w:val="24"/>
              </w:rPr>
              <w:t>КСПиК</w:t>
            </w:r>
            <w:proofErr w:type="spellEnd"/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AC02FC" w:rsidP="00AA1853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80090E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литр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CD4702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A90910" w:rsidRDefault="003C6E7C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CD4702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4793,4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CA31BE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4904,9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CA31BE" w:rsidP="00DD660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CA31BE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CA31BE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5184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90E" w:rsidRDefault="0080090E" w:rsidP="00AA1853">
            <w:pPr>
              <w:jc w:val="center"/>
              <w:rPr>
                <w:color w:val="000000"/>
                <w:szCs w:val="24"/>
              </w:rPr>
            </w:pPr>
          </w:p>
          <w:p w:rsidR="00CA31BE" w:rsidRDefault="00CA31BE" w:rsidP="00AA1853">
            <w:pPr>
              <w:jc w:val="center"/>
              <w:rPr>
                <w:color w:val="000000"/>
                <w:szCs w:val="24"/>
              </w:rPr>
            </w:pPr>
          </w:p>
          <w:p w:rsidR="00CA31BE" w:rsidRPr="00543A42" w:rsidRDefault="00CA31BE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5184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F96BBC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динамичный</w:t>
            </w:r>
            <w:r w:rsidR="006C418F">
              <w:rPr>
                <w:color w:val="000000"/>
                <w:szCs w:val="24"/>
              </w:rPr>
              <w:t>; 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90E" w:rsidRPr="00543A42" w:rsidRDefault="0080090E" w:rsidP="006C418F">
            <w:pPr>
              <w:jc w:val="center"/>
              <w:rPr>
                <w:color w:val="000000"/>
                <w:szCs w:val="24"/>
              </w:rPr>
            </w:pPr>
          </w:p>
        </w:tc>
      </w:tr>
      <w:tr w:rsidR="00AA1853" w:rsidRPr="00EA1DD3" w:rsidTr="002F243D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Default="00AA1853" w:rsidP="00AA1853">
            <w:pPr>
              <w:rPr>
                <w:color w:val="000000"/>
                <w:lang w:val="en-US"/>
              </w:rPr>
            </w:pPr>
          </w:p>
          <w:p w:rsidR="002F243D" w:rsidRPr="002F243D" w:rsidRDefault="002F243D" w:rsidP="00AA1853">
            <w:pPr>
              <w:rPr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Pr="00EA1DD3" w:rsidRDefault="00AA1853" w:rsidP="00AA185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853" w:rsidRDefault="00AA1853" w:rsidP="00AA1853">
            <w:pPr>
              <w:rPr>
                <w:color w:val="000000"/>
              </w:rPr>
            </w:pPr>
          </w:p>
          <w:p w:rsidR="00F96BBC" w:rsidRDefault="00F96BBC" w:rsidP="00AA1853">
            <w:pPr>
              <w:rPr>
                <w:color w:val="000000"/>
              </w:rPr>
            </w:pPr>
          </w:p>
          <w:p w:rsidR="00F96BBC" w:rsidRDefault="00F96BBC" w:rsidP="00AA1853">
            <w:pPr>
              <w:rPr>
                <w:color w:val="000000"/>
              </w:rPr>
            </w:pPr>
          </w:p>
          <w:p w:rsidR="00F96BBC" w:rsidRPr="00EA1DD3" w:rsidRDefault="00F96BBC" w:rsidP="00AA1853">
            <w:pPr>
              <w:rPr>
                <w:color w:val="000000"/>
              </w:rPr>
            </w:pPr>
          </w:p>
        </w:tc>
      </w:tr>
    </w:tbl>
    <w:p w:rsidR="00AA1853" w:rsidRPr="002F243D" w:rsidRDefault="00AA1853" w:rsidP="00AA1853">
      <w:pPr>
        <w:jc w:val="center"/>
        <w:rPr>
          <w:b/>
        </w:rPr>
      </w:pPr>
      <w:r w:rsidRPr="002F243D">
        <w:rPr>
          <w:b/>
        </w:rPr>
        <w:t xml:space="preserve">Таблица 3. Перечень мероприятий (результатов) проекта </w:t>
      </w:r>
      <w:r w:rsidR="002B4901" w:rsidRPr="002F243D">
        <w:rPr>
          <w:b/>
          <w:szCs w:val="24"/>
        </w:rPr>
        <w:t>«Развитие отрасли растениеводства и переработки плодово-ягодного сырья»</w:t>
      </w:r>
    </w:p>
    <w:p w:rsidR="00AA1853" w:rsidRDefault="00AA1853" w:rsidP="00AA1853">
      <w:pPr>
        <w:jc w:val="center"/>
      </w:pPr>
    </w:p>
    <w:tbl>
      <w:tblPr>
        <w:tblW w:w="154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210"/>
        <w:gridCol w:w="1276"/>
        <w:gridCol w:w="2140"/>
        <w:gridCol w:w="851"/>
        <w:gridCol w:w="567"/>
        <w:gridCol w:w="709"/>
        <w:gridCol w:w="708"/>
        <w:gridCol w:w="708"/>
        <w:gridCol w:w="708"/>
        <w:gridCol w:w="710"/>
        <w:gridCol w:w="709"/>
        <w:gridCol w:w="709"/>
        <w:gridCol w:w="638"/>
        <w:gridCol w:w="2197"/>
      </w:tblGrid>
      <w:tr w:rsidR="00AA1853" w:rsidRPr="00381F13" w:rsidTr="003E6CF0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№ </w:t>
            </w:r>
            <w:proofErr w:type="gramStart"/>
            <w:r w:rsidRPr="00381F13">
              <w:rPr>
                <w:color w:val="000000"/>
              </w:rPr>
              <w:t>п</w:t>
            </w:r>
            <w:proofErr w:type="gramEnd"/>
            <w:r w:rsidRPr="00381F13">
              <w:rPr>
                <w:color w:val="000000"/>
              </w:rPr>
              <w:t>/п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7832E3" w:rsidRDefault="00AA1853" w:rsidP="00AA1853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Тип мероприятия (результата)</w:t>
            </w:r>
            <w:r>
              <w:rPr>
                <w:color w:val="000000"/>
                <w:vertAlign w:val="superscript"/>
              </w:rPr>
              <w:t>1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Характеристика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Базовое значение</w:t>
            </w:r>
            <w:r w:rsidRPr="00381F13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Значение мероприятия (результата) по годам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3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Нарастающий итог (да/нет)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показателем проекта</w:t>
            </w:r>
          </w:p>
        </w:tc>
      </w:tr>
      <w:tr w:rsidR="00AA1853" w:rsidRPr="00381F13" w:rsidTr="003E6CF0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381F13" w:rsidRDefault="00AA1853" w:rsidP="00AA1853">
            <w:pPr>
              <w:rPr>
                <w:color w:val="000000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381F13" w:rsidRDefault="00AA1853" w:rsidP="00AA1853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381F13" w:rsidRDefault="00AA1853" w:rsidP="00AA1853">
            <w:pPr>
              <w:rPr>
                <w:color w:val="00000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381F13" w:rsidRDefault="00AA1853" w:rsidP="00AA1853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381F13" w:rsidRDefault="00AA1853" w:rsidP="00AA1853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значение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6C418F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095942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AA1853" w:rsidRPr="00381F13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095942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AA1853" w:rsidRPr="00381F13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095942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095942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095942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Default="00AA1853" w:rsidP="00AA1853">
            <w:pPr>
              <w:jc w:val="center"/>
              <w:rPr>
                <w:color w:val="000000"/>
              </w:rPr>
            </w:pPr>
          </w:p>
          <w:p w:rsidR="00AA1853" w:rsidRPr="00381F13" w:rsidRDefault="00095942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Default="00AA1853" w:rsidP="00AA1853">
            <w:pPr>
              <w:jc w:val="center"/>
              <w:rPr>
                <w:color w:val="000000"/>
              </w:rPr>
            </w:pPr>
          </w:p>
        </w:tc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Default="00AA1853" w:rsidP="00AA1853">
            <w:pPr>
              <w:jc w:val="center"/>
              <w:rPr>
                <w:color w:val="000000"/>
              </w:rPr>
            </w:pPr>
          </w:p>
        </w:tc>
      </w:tr>
      <w:tr w:rsidR="00AA1853" w:rsidRPr="00381F13" w:rsidTr="003E6CF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EB593E" w:rsidRPr="00381F13" w:rsidTr="001215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93E" w:rsidRPr="00381F13" w:rsidRDefault="00EB593E" w:rsidP="00AA1853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148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93E" w:rsidRPr="00381F13" w:rsidRDefault="00EB593E" w:rsidP="00AA1853">
            <w:pPr>
              <w:rPr>
                <w:color w:val="000000"/>
              </w:rPr>
            </w:pPr>
            <w:r w:rsidRPr="00D82A0A">
              <w:rPr>
                <w:szCs w:val="24"/>
              </w:rPr>
              <w:t xml:space="preserve">Задача «Развитие производства и переработки  плодово-ягодной и овощной продукции для внедрения в систему организованного питания учащихся и воспитанников образовательных </w:t>
            </w:r>
            <w:r w:rsidRPr="00D82A0A">
              <w:rPr>
                <w:color w:val="000000"/>
                <w:szCs w:val="24"/>
              </w:rPr>
              <w:t xml:space="preserve">учреждений </w:t>
            </w:r>
            <w:proofErr w:type="spellStart"/>
            <w:r w:rsidRPr="00D82A0A">
              <w:rPr>
                <w:color w:val="000000"/>
                <w:szCs w:val="24"/>
              </w:rPr>
              <w:t>Слюдянского</w:t>
            </w:r>
            <w:proofErr w:type="spellEnd"/>
            <w:r w:rsidRPr="00D82A0A">
              <w:rPr>
                <w:color w:val="000000"/>
                <w:szCs w:val="24"/>
              </w:rPr>
              <w:t xml:space="preserve"> района </w:t>
            </w:r>
            <w:proofErr w:type="spellStart"/>
            <w:r w:rsidRPr="00D82A0A">
              <w:rPr>
                <w:color w:val="000000"/>
                <w:szCs w:val="24"/>
              </w:rPr>
              <w:t>бионапитков</w:t>
            </w:r>
            <w:proofErr w:type="spellEnd"/>
            <w:r w:rsidRPr="00D82A0A">
              <w:rPr>
                <w:color w:val="000000"/>
                <w:szCs w:val="24"/>
              </w:rPr>
              <w:t xml:space="preserve"> по </w:t>
            </w:r>
            <w:proofErr w:type="spellStart"/>
            <w:r w:rsidRPr="00D82A0A">
              <w:rPr>
                <w:color w:val="000000"/>
                <w:szCs w:val="24"/>
              </w:rPr>
              <w:t>здоровьесберегающим</w:t>
            </w:r>
            <w:proofErr w:type="spellEnd"/>
            <w:r w:rsidRPr="00D82A0A">
              <w:rPr>
                <w:color w:val="000000"/>
                <w:szCs w:val="24"/>
              </w:rPr>
              <w:t xml:space="preserve"> технологиям»</w:t>
            </w:r>
          </w:p>
        </w:tc>
      </w:tr>
      <w:tr w:rsidR="00AA1853" w:rsidRPr="00381F13" w:rsidTr="003E6CF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381F13" w:rsidRDefault="00AA1853" w:rsidP="00AA1853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1.</w:t>
            </w:r>
            <w:r w:rsidR="002B4901">
              <w:rPr>
                <w:color w:val="000000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543A42" w:rsidRDefault="00D82A0A" w:rsidP="00FB41A9">
            <w:pPr>
              <w:rPr>
                <w:color w:val="000000"/>
                <w:szCs w:val="24"/>
              </w:rPr>
            </w:pPr>
            <w:r w:rsidRPr="00543A42">
              <w:rPr>
                <w:szCs w:val="24"/>
              </w:rPr>
              <w:t>Выполнены мероприятия календарного агротехн</w:t>
            </w:r>
            <w:r w:rsidR="00FB41A9">
              <w:rPr>
                <w:szCs w:val="24"/>
              </w:rPr>
              <w:t>ического</w:t>
            </w:r>
            <w:r w:rsidRPr="00543A42">
              <w:rPr>
                <w:szCs w:val="24"/>
              </w:rPr>
              <w:t xml:space="preserve"> плана по муниципальному плодово-ягодному саду</w:t>
            </w:r>
            <w:r w:rsidR="006C418F">
              <w:rPr>
                <w:szCs w:val="24"/>
              </w:rPr>
              <w:t xml:space="preserve"> площадью 4 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3E6CF0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</w:t>
            </w:r>
            <w:r w:rsidR="003E6CF0" w:rsidRPr="00543A42">
              <w:rPr>
                <w:color w:val="000000"/>
                <w:szCs w:val="24"/>
              </w:rPr>
              <w:t>Приобретение товаров, работ, услуг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AA1853" w:rsidP="00340508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</w:t>
            </w:r>
            <w:r w:rsidR="00D82A0A" w:rsidRPr="00543A42">
              <w:rPr>
                <w:szCs w:val="24"/>
              </w:rPr>
              <w:t xml:space="preserve">Предоставлены субсидии на иные цели </w:t>
            </w:r>
            <w:r w:rsidR="006C418F">
              <w:rPr>
                <w:szCs w:val="24"/>
              </w:rPr>
              <w:t xml:space="preserve"> МАУ </w:t>
            </w:r>
            <w:r w:rsidR="00D82A0A" w:rsidRPr="00543A42">
              <w:rPr>
                <w:szCs w:val="24"/>
              </w:rPr>
              <w:t xml:space="preserve">(на </w:t>
            </w:r>
            <w:r w:rsidR="00FB41A9">
              <w:rPr>
                <w:szCs w:val="24"/>
              </w:rPr>
              <w:t xml:space="preserve">материально-техническое обеспечение выполнения мероприятий агротехнического плана, </w:t>
            </w:r>
            <w:r w:rsidR="00D82A0A" w:rsidRPr="00543A42">
              <w:rPr>
                <w:szCs w:val="24"/>
              </w:rPr>
              <w:t>оплаты труда агронома и сезонных работников</w:t>
            </w:r>
            <w:r w:rsidR="00FB41A9">
              <w:rPr>
                <w:szCs w:val="24"/>
              </w:rPr>
              <w:t xml:space="preserve"> и проведение мероприятий с привлечением общественности для работы в саду</w:t>
            </w:r>
            <w:r w:rsidR="00D82A0A" w:rsidRPr="00543A42">
              <w:rPr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AD" w:rsidRPr="00543A42" w:rsidRDefault="003E6CF0" w:rsidP="002916AD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га</w:t>
            </w:r>
          </w:p>
          <w:p w:rsidR="00AA1853" w:rsidRPr="00543A42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3E6CF0" w:rsidP="00AA1853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B12" w:rsidRPr="00543A42" w:rsidRDefault="00FB6B12" w:rsidP="00AA1853">
            <w:pPr>
              <w:rPr>
                <w:color w:val="000000"/>
                <w:szCs w:val="24"/>
              </w:rPr>
            </w:pPr>
          </w:p>
          <w:p w:rsidR="00AA1853" w:rsidRPr="00543A42" w:rsidRDefault="00693098" w:rsidP="00AA1853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2024</w:t>
            </w:r>
            <w:r w:rsidR="00AA1853" w:rsidRPr="00543A42">
              <w:rPr>
                <w:color w:val="000000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3E6CF0" w:rsidP="00C76FAC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3E6CF0" w:rsidP="002916AD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3E6CF0" w:rsidP="00C76FAC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3E6CF0" w:rsidP="002916AD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543A42" w:rsidRDefault="003E6CF0" w:rsidP="00C76FAC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FAC" w:rsidRPr="00543A42" w:rsidRDefault="00C76FAC" w:rsidP="00AA1853">
            <w:pPr>
              <w:rPr>
                <w:color w:val="000000"/>
                <w:szCs w:val="24"/>
              </w:rPr>
            </w:pPr>
          </w:p>
          <w:p w:rsidR="00C76FAC" w:rsidRPr="00543A42" w:rsidRDefault="00C76FAC" w:rsidP="00AA1853">
            <w:pPr>
              <w:rPr>
                <w:color w:val="000000"/>
                <w:szCs w:val="24"/>
              </w:rPr>
            </w:pPr>
          </w:p>
          <w:p w:rsidR="00C76FAC" w:rsidRPr="00543A42" w:rsidRDefault="00C76FAC" w:rsidP="00AA1853">
            <w:pPr>
              <w:rPr>
                <w:color w:val="000000"/>
                <w:szCs w:val="24"/>
              </w:rPr>
            </w:pPr>
          </w:p>
          <w:p w:rsidR="003C6E7C" w:rsidRDefault="003C6E7C" w:rsidP="00AA1853">
            <w:pPr>
              <w:rPr>
                <w:color w:val="000000"/>
                <w:szCs w:val="24"/>
              </w:rPr>
            </w:pPr>
          </w:p>
          <w:p w:rsidR="003C6E7C" w:rsidRDefault="003C6E7C" w:rsidP="00AA1853">
            <w:pPr>
              <w:rPr>
                <w:color w:val="000000"/>
                <w:szCs w:val="24"/>
              </w:rPr>
            </w:pPr>
          </w:p>
          <w:p w:rsidR="003C6E7C" w:rsidRDefault="003C6E7C" w:rsidP="00AA1853">
            <w:pPr>
              <w:rPr>
                <w:color w:val="000000"/>
                <w:szCs w:val="24"/>
              </w:rPr>
            </w:pPr>
          </w:p>
          <w:p w:rsidR="003C6E7C" w:rsidRDefault="003C6E7C" w:rsidP="00AA1853">
            <w:pPr>
              <w:rPr>
                <w:color w:val="000000"/>
                <w:szCs w:val="24"/>
              </w:rPr>
            </w:pPr>
          </w:p>
          <w:p w:rsidR="003C6E7C" w:rsidRDefault="003C6E7C" w:rsidP="00AA1853">
            <w:pPr>
              <w:rPr>
                <w:color w:val="000000"/>
                <w:szCs w:val="24"/>
              </w:rPr>
            </w:pPr>
          </w:p>
          <w:p w:rsidR="00AA1853" w:rsidRPr="00543A42" w:rsidRDefault="003E6CF0" w:rsidP="00AA1853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098" w:rsidRPr="00543A42" w:rsidRDefault="00693098" w:rsidP="00AA1853">
            <w:pPr>
              <w:rPr>
                <w:color w:val="000000"/>
                <w:szCs w:val="24"/>
              </w:rPr>
            </w:pPr>
          </w:p>
          <w:p w:rsidR="00693098" w:rsidRPr="00543A42" w:rsidRDefault="00693098" w:rsidP="00AA1853">
            <w:pPr>
              <w:rPr>
                <w:color w:val="000000"/>
                <w:szCs w:val="24"/>
              </w:rPr>
            </w:pPr>
          </w:p>
          <w:p w:rsidR="00693098" w:rsidRPr="00543A42" w:rsidRDefault="00693098" w:rsidP="00AA1853">
            <w:pPr>
              <w:rPr>
                <w:color w:val="000000"/>
                <w:szCs w:val="24"/>
              </w:rPr>
            </w:pPr>
          </w:p>
          <w:p w:rsidR="006C418F" w:rsidRDefault="006C418F" w:rsidP="00AA1853">
            <w:pPr>
              <w:rPr>
                <w:color w:val="000000"/>
                <w:szCs w:val="24"/>
              </w:rPr>
            </w:pPr>
          </w:p>
          <w:p w:rsidR="006C418F" w:rsidRDefault="006C418F" w:rsidP="00AA1853">
            <w:pPr>
              <w:rPr>
                <w:color w:val="000000"/>
                <w:szCs w:val="24"/>
              </w:rPr>
            </w:pPr>
          </w:p>
          <w:p w:rsidR="006C418F" w:rsidRDefault="006C418F" w:rsidP="00AA1853">
            <w:pPr>
              <w:rPr>
                <w:color w:val="000000"/>
                <w:szCs w:val="24"/>
              </w:rPr>
            </w:pPr>
          </w:p>
          <w:p w:rsidR="006C418F" w:rsidRDefault="006C418F" w:rsidP="00AA1853">
            <w:pPr>
              <w:rPr>
                <w:color w:val="000000"/>
                <w:szCs w:val="24"/>
              </w:rPr>
            </w:pPr>
          </w:p>
          <w:p w:rsidR="006C418F" w:rsidRDefault="006C418F" w:rsidP="00AA1853">
            <w:pPr>
              <w:rPr>
                <w:color w:val="000000"/>
                <w:szCs w:val="24"/>
              </w:rPr>
            </w:pPr>
          </w:p>
          <w:p w:rsidR="00AA1853" w:rsidRPr="00543A42" w:rsidRDefault="00693098" w:rsidP="00AA1853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нет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82" w:rsidRPr="00543A42" w:rsidRDefault="006C418F" w:rsidP="0029256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</w:tr>
      <w:tr w:rsidR="002B4901" w:rsidRPr="002B4901" w:rsidTr="003E6CF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901" w:rsidRPr="002B4901" w:rsidRDefault="002B4901" w:rsidP="00C76F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2B4901">
              <w:rPr>
                <w:color w:val="000000"/>
              </w:rPr>
              <w:t>.</w:t>
            </w:r>
            <w:r w:rsidR="00C76FAC">
              <w:rPr>
                <w:color w:val="000000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90D" w:rsidRPr="00543A42" w:rsidRDefault="002B4901" w:rsidP="006C418F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</w:t>
            </w:r>
            <w:r w:rsidR="0080090E" w:rsidRPr="00543A42">
              <w:rPr>
                <w:szCs w:val="24"/>
              </w:rPr>
              <w:t xml:space="preserve">Приобретены услуги финансовой аренды (лизинга) на  специализированное оборудование для </w:t>
            </w:r>
            <w:r w:rsidR="0080090E">
              <w:rPr>
                <w:szCs w:val="24"/>
              </w:rPr>
              <w:t>производства</w:t>
            </w:r>
            <w:r w:rsidR="0080090E" w:rsidRPr="00543A42">
              <w:rPr>
                <w:szCs w:val="24"/>
              </w:rPr>
              <w:t xml:space="preserve">  </w:t>
            </w:r>
            <w:r w:rsidR="0080090E">
              <w:rPr>
                <w:szCs w:val="24"/>
              </w:rPr>
              <w:t>плодово-ягодных и  овощных сиропов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3E6CF0" w:rsidP="003E6CF0">
            <w:pPr>
              <w:rPr>
                <w:i/>
                <w:iCs/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Приобретение товаров, работ, услуг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6C418F" w:rsidRDefault="002B4901" w:rsidP="00340508">
            <w:pPr>
              <w:rPr>
                <w:szCs w:val="24"/>
              </w:rPr>
            </w:pPr>
            <w:r w:rsidRPr="006C418F">
              <w:rPr>
                <w:szCs w:val="24"/>
              </w:rPr>
              <w:t> </w:t>
            </w:r>
            <w:r w:rsidR="006C418F" w:rsidRPr="006C418F">
              <w:rPr>
                <w:szCs w:val="24"/>
              </w:rPr>
              <w:t>Количество платежей за п</w:t>
            </w:r>
            <w:r w:rsidR="0080090E" w:rsidRPr="006C418F">
              <w:rPr>
                <w:szCs w:val="24"/>
              </w:rPr>
              <w:t>риобретен</w:t>
            </w:r>
            <w:r w:rsidR="006C418F" w:rsidRPr="006C418F">
              <w:rPr>
                <w:szCs w:val="24"/>
              </w:rPr>
              <w:t>н</w:t>
            </w:r>
            <w:r w:rsidR="0080090E" w:rsidRPr="006C418F">
              <w:rPr>
                <w:szCs w:val="24"/>
              </w:rPr>
              <w:t>о</w:t>
            </w:r>
            <w:r w:rsidR="006C418F" w:rsidRPr="006C418F">
              <w:rPr>
                <w:szCs w:val="24"/>
              </w:rPr>
              <w:t>е</w:t>
            </w:r>
            <w:r w:rsidR="0080090E" w:rsidRPr="006C418F">
              <w:rPr>
                <w:szCs w:val="24"/>
              </w:rPr>
              <w:t xml:space="preserve">  специализированное оборудование для переработки плодово-ягодного сырья и твердых овощей с последующей передачей</w:t>
            </w:r>
            <w:r w:rsidR="00147EF8" w:rsidRPr="006C418F">
              <w:rPr>
                <w:szCs w:val="24"/>
              </w:rPr>
              <w:t xml:space="preserve"> в безвозмездное пользование МАУ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2B4901" w:rsidP="006C418F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</w:t>
            </w:r>
            <w:r w:rsidR="006C418F">
              <w:rPr>
                <w:color w:val="000000"/>
                <w:szCs w:val="24"/>
              </w:rPr>
              <w:t>Ед.</w:t>
            </w:r>
            <w:r w:rsidR="00147EF8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2B4901" w:rsidP="00147EF8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</w:t>
            </w:r>
            <w:r w:rsidR="00147EF8">
              <w:rPr>
                <w:color w:val="000000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2B4901" w:rsidP="002B4901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2024 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2B4901" w:rsidP="00147EF8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</w:t>
            </w:r>
            <w:r w:rsidR="00147EF8">
              <w:rPr>
                <w:color w:val="000000"/>
                <w:szCs w:val="24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02690D" w:rsidP="002B4901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1</w:t>
            </w:r>
            <w:r w:rsidR="00147EF8">
              <w:rPr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2B4901" w:rsidP="00147EF8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</w:t>
            </w:r>
            <w:r w:rsidR="00147EF8">
              <w:rPr>
                <w:color w:val="000000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2B4901" w:rsidP="002B4901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901" w:rsidRPr="00543A42" w:rsidRDefault="002B4901" w:rsidP="002B4901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01" w:rsidRPr="00543A42" w:rsidRDefault="002B4901" w:rsidP="002B4901">
            <w:pPr>
              <w:rPr>
                <w:color w:val="000000"/>
                <w:szCs w:val="24"/>
              </w:rPr>
            </w:pPr>
          </w:p>
          <w:p w:rsidR="002B4901" w:rsidRPr="00543A42" w:rsidRDefault="002B4901" w:rsidP="002B4901">
            <w:pPr>
              <w:rPr>
                <w:color w:val="000000"/>
                <w:szCs w:val="24"/>
              </w:rPr>
            </w:pPr>
          </w:p>
          <w:p w:rsidR="002B4901" w:rsidRPr="00543A42" w:rsidRDefault="002B4901" w:rsidP="002B4901">
            <w:pPr>
              <w:rPr>
                <w:color w:val="000000"/>
                <w:szCs w:val="24"/>
              </w:rPr>
            </w:pPr>
          </w:p>
          <w:p w:rsidR="002B4901" w:rsidRPr="00543A42" w:rsidRDefault="002B4901" w:rsidP="002B4901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B12" w:rsidRPr="00543A42" w:rsidRDefault="00FB6B12" w:rsidP="002B4901">
            <w:pPr>
              <w:rPr>
                <w:color w:val="000000"/>
                <w:szCs w:val="24"/>
              </w:rPr>
            </w:pPr>
          </w:p>
          <w:p w:rsidR="00FB6B12" w:rsidRPr="00543A42" w:rsidRDefault="00FB6B12" w:rsidP="002B4901">
            <w:pPr>
              <w:rPr>
                <w:color w:val="000000"/>
                <w:szCs w:val="24"/>
              </w:rPr>
            </w:pPr>
          </w:p>
          <w:p w:rsidR="00FB6B12" w:rsidRPr="00543A42" w:rsidRDefault="00FB6B12" w:rsidP="002B4901">
            <w:pPr>
              <w:rPr>
                <w:color w:val="000000"/>
                <w:szCs w:val="24"/>
              </w:rPr>
            </w:pPr>
          </w:p>
          <w:p w:rsidR="002B4901" w:rsidRPr="00543A42" w:rsidRDefault="002B4901" w:rsidP="002B4901">
            <w:pPr>
              <w:rPr>
                <w:color w:val="000000"/>
                <w:szCs w:val="24"/>
              </w:rPr>
            </w:pPr>
            <w:r w:rsidRPr="00543A42">
              <w:rPr>
                <w:color w:val="000000"/>
                <w:szCs w:val="24"/>
              </w:rPr>
              <w:t>нет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01" w:rsidRPr="00543A42" w:rsidRDefault="006C418F" w:rsidP="002B4901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</w:tr>
    </w:tbl>
    <w:p w:rsidR="00AA1853" w:rsidRDefault="00AA1853" w:rsidP="00AA1853">
      <w:pPr>
        <w:jc w:val="both"/>
      </w:pPr>
    </w:p>
    <w:p w:rsidR="00AA1853" w:rsidRDefault="00AA1853" w:rsidP="00AA1853">
      <w:pPr>
        <w:jc w:val="both"/>
      </w:pPr>
    </w:p>
    <w:p w:rsidR="00FC1D25" w:rsidRPr="003C6E7C" w:rsidRDefault="00FC1D25" w:rsidP="00C76FAC"/>
    <w:p w:rsidR="002F243D" w:rsidRDefault="002F243D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Default="00340508" w:rsidP="00C76FAC"/>
    <w:p w:rsidR="00340508" w:rsidRPr="003C6E7C" w:rsidRDefault="00340508" w:rsidP="00C76FAC"/>
    <w:p w:rsidR="002F243D" w:rsidRPr="003C6E7C" w:rsidRDefault="002F243D" w:rsidP="00C76FAC"/>
    <w:p w:rsidR="002F243D" w:rsidRPr="003C6E7C" w:rsidRDefault="002F243D" w:rsidP="00C76FAC"/>
    <w:p w:rsidR="002F243D" w:rsidRPr="003C6E7C" w:rsidRDefault="002F243D" w:rsidP="00C76FAC"/>
    <w:p w:rsidR="002F243D" w:rsidRPr="003C6E7C" w:rsidRDefault="002F243D" w:rsidP="006C418F"/>
    <w:p w:rsidR="00FB41A9" w:rsidRDefault="00FB41A9" w:rsidP="00AA1853">
      <w:pPr>
        <w:jc w:val="center"/>
      </w:pPr>
    </w:p>
    <w:p w:rsidR="00E24614" w:rsidRDefault="00AA1853" w:rsidP="00AA1853">
      <w:pPr>
        <w:jc w:val="center"/>
        <w:rPr>
          <w:b/>
        </w:rPr>
      </w:pPr>
      <w:r w:rsidRPr="002F243D">
        <w:rPr>
          <w:b/>
        </w:rPr>
        <w:t xml:space="preserve">Таблица 4. Финансовое обеспечение реализации проекта </w:t>
      </w:r>
    </w:p>
    <w:p w:rsidR="00AA1853" w:rsidRPr="002F243D" w:rsidRDefault="002B4901" w:rsidP="00AA1853">
      <w:pPr>
        <w:jc w:val="center"/>
        <w:rPr>
          <w:b/>
          <w:szCs w:val="24"/>
        </w:rPr>
      </w:pPr>
      <w:r w:rsidRPr="002F243D">
        <w:rPr>
          <w:b/>
          <w:szCs w:val="24"/>
        </w:rPr>
        <w:t>«Развитие отрасли растениеводства и переработки плодово-ягодного сырья»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1"/>
        <w:gridCol w:w="2813"/>
        <w:gridCol w:w="1669"/>
        <w:gridCol w:w="2845"/>
        <w:gridCol w:w="1356"/>
        <w:gridCol w:w="1278"/>
        <w:gridCol w:w="1131"/>
        <w:gridCol w:w="939"/>
        <w:gridCol w:w="876"/>
        <w:gridCol w:w="918"/>
      </w:tblGrid>
      <w:tr w:rsidR="001D4A2D" w:rsidRPr="001D4A2D" w:rsidTr="001D4A2D">
        <w:trPr>
          <w:trHeight w:val="1380"/>
        </w:trPr>
        <w:tc>
          <w:tcPr>
            <w:tcW w:w="96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 xml:space="preserve">№ </w:t>
            </w:r>
            <w:proofErr w:type="gramStart"/>
            <w:r w:rsidRPr="001D4A2D">
              <w:t>п</w:t>
            </w:r>
            <w:proofErr w:type="gramEnd"/>
            <w:r w:rsidRPr="001D4A2D">
              <w:t>/п</w:t>
            </w:r>
          </w:p>
        </w:tc>
        <w:tc>
          <w:tcPr>
            <w:tcW w:w="310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Наименование мероприятия (результата)</w:t>
            </w:r>
          </w:p>
        </w:tc>
        <w:tc>
          <w:tcPr>
            <w:tcW w:w="206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 xml:space="preserve">ОСО, СО, </w:t>
            </w:r>
            <w:proofErr w:type="spellStart"/>
            <w:r w:rsidRPr="001D4A2D">
              <w:t>Уч</w:t>
            </w:r>
            <w:proofErr w:type="spellEnd"/>
          </w:p>
        </w:tc>
        <w:tc>
          <w:tcPr>
            <w:tcW w:w="368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Источники финансирования</w:t>
            </w:r>
          </w:p>
        </w:tc>
        <w:tc>
          <w:tcPr>
            <w:tcW w:w="7320" w:type="dxa"/>
            <w:gridSpan w:val="6"/>
            <w:hideMark/>
          </w:tcPr>
          <w:p w:rsidR="001D4A2D" w:rsidRPr="001D4A2D" w:rsidRDefault="001D4A2D">
            <w:pPr>
              <w:jc w:val="center"/>
            </w:pPr>
            <w:r w:rsidRPr="001D4A2D">
              <w:t>Расходы (руб.), годы</w:t>
            </w:r>
          </w:p>
        </w:tc>
      </w:tr>
      <w:tr w:rsidR="001D4A2D" w:rsidRPr="001D4A2D" w:rsidTr="001D4A2D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32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2025</w:t>
            </w:r>
          </w:p>
        </w:tc>
        <w:tc>
          <w:tcPr>
            <w:tcW w:w="148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2026</w:t>
            </w:r>
          </w:p>
        </w:tc>
        <w:tc>
          <w:tcPr>
            <w:tcW w:w="120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2027</w:t>
            </w:r>
          </w:p>
        </w:tc>
        <w:tc>
          <w:tcPr>
            <w:tcW w:w="116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2028</w:t>
            </w:r>
          </w:p>
        </w:tc>
        <w:tc>
          <w:tcPr>
            <w:tcW w:w="104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2029</w:t>
            </w:r>
          </w:p>
        </w:tc>
        <w:tc>
          <w:tcPr>
            <w:tcW w:w="112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2030</w:t>
            </w:r>
          </w:p>
        </w:tc>
      </w:tr>
      <w:tr w:rsidR="001D4A2D" w:rsidRPr="001D4A2D" w:rsidTr="001D4A2D">
        <w:trPr>
          <w:trHeight w:val="30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32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48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2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1D4A2D">
        <w:trPr>
          <w:trHeight w:val="315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32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48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2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1D4A2D">
        <w:trPr>
          <w:trHeight w:val="600"/>
        </w:trPr>
        <w:tc>
          <w:tcPr>
            <w:tcW w:w="96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1</w:t>
            </w:r>
          </w:p>
        </w:tc>
        <w:tc>
          <w:tcPr>
            <w:tcW w:w="310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2</w:t>
            </w:r>
          </w:p>
        </w:tc>
        <w:tc>
          <w:tcPr>
            <w:tcW w:w="206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3</w:t>
            </w:r>
          </w:p>
        </w:tc>
        <w:tc>
          <w:tcPr>
            <w:tcW w:w="368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4</w:t>
            </w:r>
          </w:p>
        </w:tc>
        <w:tc>
          <w:tcPr>
            <w:tcW w:w="132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5</w:t>
            </w:r>
          </w:p>
        </w:tc>
        <w:tc>
          <w:tcPr>
            <w:tcW w:w="148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6</w:t>
            </w:r>
          </w:p>
        </w:tc>
        <w:tc>
          <w:tcPr>
            <w:tcW w:w="120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7</w:t>
            </w:r>
          </w:p>
        </w:tc>
        <w:tc>
          <w:tcPr>
            <w:tcW w:w="116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8</w:t>
            </w:r>
          </w:p>
        </w:tc>
        <w:tc>
          <w:tcPr>
            <w:tcW w:w="104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9</w:t>
            </w:r>
          </w:p>
        </w:tc>
        <w:tc>
          <w:tcPr>
            <w:tcW w:w="1120" w:type="dxa"/>
            <w:hideMark/>
          </w:tcPr>
          <w:p w:rsidR="001D4A2D" w:rsidRPr="001D4A2D" w:rsidRDefault="001D4A2D">
            <w:pPr>
              <w:jc w:val="center"/>
            </w:pPr>
            <w:r w:rsidRPr="001D4A2D">
              <w:t>10</w:t>
            </w:r>
          </w:p>
        </w:tc>
      </w:tr>
      <w:tr w:rsidR="001D4A2D" w:rsidRPr="001D4A2D" w:rsidTr="00E24614">
        <w:trPr>
          <w:trHeight w:val="297"/>
        </w:trPr>
        <w:tc>
          <w:tcPr>
            <w:tcW w:w="17120" w:type="dxa"/>
            <w:gridSpan w:val="10"/>
            <w:hideMark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Муниципальный  проект</w:t>
            </w:r>
            <w:r w:rsidRPr="001D4A2D">
              <w:br/>
              <w:t>«Развитие отрасли растениеводства</w:t>
            </w:r>
            <w:r w:rsidRPr="001D4A2D">
              <w:br/>
              <w:t xml:space="preserve"> и переработки плодово-ягодного сырья»</w:t>
            </w:r>
          </w:p>
        </w:tc>
        <w:tc>
          <w:tcPr>
            <w:tcW w:w="206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Всего</w:t>
            </w: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Всего, в том числе: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5426885,24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2000000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2000000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 xml:space="preserve">Потребность из областного бюджета (далее </w:t>
            </w:r>
            <w:proofErr w:type="gramStart"/>
            <w:r w:rsidRPr="001D4A2D">
              <w:t>-О</w:t>
            </w:r>
            <w:proofErr w:type="gramEnd"/>
            <w:r w:rsidRPr="001D4A2D">
              <w:t>Б)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 xml:space="preserve">Предусмотрено </w:t>
            </w:r>
            <w:proofErr w:type="gramStart"/>
            <w:r w:rsidRPr="001D4A2D">
              <w:t>в</w:t>
            </w:r>
            <w:proofErr w:type="gramEnd"/>
            <w:r w:rsidRPr="001D4A2D">
              <w:t xml:space="preserve"> ОБ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Федеральный бюджет (далее - ФБ)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Потребность из бюджета района (далее - МБ)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5426885,24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2000000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2000000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Предусмотрено в МБ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Бюджет поселений (дале</w:t>
            </w:r>
            <w:proofErr w:type="gramStart"/>
            <w:r w:rsidRPr="001D4A2D">
              <w:t>е-</w:t>
            </w:r>
            <w:proofErr w:type="gramEnd"/>
            <w:r w:rsidRPr="001D4A2D">
              <w:t xml:space="preserve"> БП)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00"/>
        </w:trPr>
        <w:tc>
          <w:tcPr>
            <w:tcW w:w="4060" w:type="dxa"/>
            <w:gridSpan w:val="2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 xml:space="preserve">Иные источники (далее - ИИ) - при наличии 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1D4A2D">
        <w:trPr>
          <w:trHeight w:val="600"/>
        </w:trPr>
        <w:tc>
          <w:tcPr>
            <w:tcW w:w="17120" w:type="dxa"/>
            <w:gridSpan w:val="10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 xml:space="preserve">Задача  «Развитие производства и переработки  плодово-ягодной и овощной продукции для внедрения в систему организованного питания учащихся и воспитанников образовательных учреждений </w:t>
            </w:r>
            <w:proofErr w:type="spellStart"/>
            <w:r w:rsidRPr="001D4A2D">
              <w:t>Слюдянского</w:t>
            </w:r>
            <w:proofErr w:type="spellEnd"/>
            <w:r w:rsidRPr="001D4A2D">
              <w:t xml:space="preserve"> района </w:t>
            </w:r>
            <w:proofErr w:type="spellStart"/>
            <w:r w:rsidRPr="001D4A2D">
              <w:t>бионапитков</w:t>
            </w:r>
            <w:proofErr w:type="spellEnd"/>
            <w:r w:rsidRPr="001D4A2D">
              <w:t xml:space="preserve"> по </w:t>
            </w:r>
            <w:proofErr w:type="spellStart"/>
            <w:r w:rsidRPr="001D4A2D">
              <w:t>здоровьесберегающим</w:t>
            </w:r>
            <w:proofErr w:type="spellEnd"/>
            <w:r w:rsidRPr="001D4A2D">
              <w:t xml:space="preserve"> технологиям»</w:t>
            </w:r>
          </w:p>
        </w:tc>
      </w:tr>
      <w:tr w:rsidR="001D4A2D" w:rsidRPr="001D4A2D" w:rsidTr="006C418F">
        <w:trPr>
          <w:trHeight w:val="600"/>
        </w:trPr>
        <w:tc>
          <w:tcPr>
            <w:tcW w:w="960" w:type="dxa"/>
            <w:vMerge w:val="restart"/>
            <w:noWrap/>
            <w:hideMark/>
          </w:tcPr>
          <w:p w:rsidR="001D4A2D" w:rsidRPr="001D4A2D" w:rsidRDefault="001D4A2D">
            <w:pPr>
              <w:jc w:val="center"/>
            </w:pPr>
            <w:r w:rsidRPr="001D4A2D">
              <w:t>1.</w:t>
            </w:r>
          </w:p>
        </w:tc>
        <w:tc>
          <w:tcPr>
            <w:tcW w:w="310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Мероприятие (</w:t>
            </w:r>
            <w:proofErr w:type="spellStart"/>
            <w:r w:rsidRPr="001D4A2D">
              <w:t>ркзультат</w:t>
            </w:r>
            <w:proofErr w:type="spellEnd"/>
            <w:r w:rsidRPr="001D4A2D">
              <w:t>) Выполнены мероприятия календарного агротехнологического плана по муниципальному плодово-ягодному саду</w:t>
            </w:r>
          </w:p>
        </w:tc>
        <w:tc>
          <w:tcPr>
            <w:tcW w:w="2060" w:type="dxa"/>
            <w:vMerge w:val="restart"/>
            <w:hideMark/>
          </w:tcPr>
          <w:p w:rsidR="001D4A2D" w:rsidRPr="001D4A2D" w:rsidRDefault="00340508">
            <w:pPr>
              <w:jc w:val="center"/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  <w:r>
              <w:t>, МКУ «</w:t>
            </w:r>
            <w:proofErr w:type="spellStart"/>
            <w:r>
              <w:t>КСПиК</w:t>
            </w:r>
            <w:proofErr w:type="spellEnd"/>
            <w:r>
              <w:t>»</w:t>
            </w: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Всего, в том числе: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1500000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1500000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1500000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15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 xml:space="preserve">Потребность </w:t>
            </w:r>
            <w:proofErr w:type="gramStart"/>
            <w:r w:rsidRPr="001D4A2D">
              <w:t>из</w:t>
            </w:r>
            <w:proofErr w:type="gramEnd"/>
            <w:r w:rsidRPr="001D4A2D">
              <w:t xml:space="preserve"> ОБ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45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Предусмотрено в О</w:t>
            </w:r>
            <w:proofErr w:type="gramStart"/>
            <w:r w:rsidRPr="001D4A2D">
              <w:t>Б-</w:t>
            </w:r>
            <w:proofErr w:type="gramEnd"/>
            <w:r w:rsidRPr="001D4A2D">
              <w:t xml:space="preserve">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ФБ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Потребность из МБ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1500000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1500000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1500000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45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Предусмотрено в МБ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45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БП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ИИ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30"/>
        </w:trPr>
        <w:tc>
          <w:tcPr>
            <w:tcW w:w="96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2.</w:t>
            </w:r>
          </w:p>
        </w:tc>
        <w:tc>
          <w:tcPr>
            <w:tcW w:w="3100" w:type="dxa"/>
            <w:vMerge w:val="restart"/>
            <w:hideMark/>
          </w:tcPr>
          <w:p w:rsidR="001D4A2D" w:rsidRPr="001D4A2D" w:rsidRDefault="001D4A2D">
            <w:pPr>
              <w:jc w:val="center"/>
            </w:pPr>
            <w:r w:rsidRPr="001D4A2D">
              <w:t>Приобретены услуги финансовой аренды (лизинга) на  специализированное оборудование для производства  плодово-ягодных и  овощных сиропов</w:t>
            </w:r>
          </w:p>
        </w:tc>
        <w:tc>
          <w:tcPr>
            <w:tcW w:w="2060" w:type="dxa"/>
            <w:vMerge w:val="restart"/>
            <w:hideMark/>
          </w:tcPr>
          <w:p w:rsidR="001D4A2D" w:rsidRPr="001D4A2D" w:rsidRDefault="00340508">
            <w:pPr>
              <w:jc w:val="center"/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Всего, в том числе: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3926885,24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500000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500000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45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 xml:space="preserve">Потребность </w:t>
            </w:r>
            <w:proofErr w:type="gramStart"/>
            <w:r w:rsidRPr="001D4A2D">
              <w:t>из</w:t>
            </w:r>
            <w:proofErr w:type="gramEnd"/>
            <w:r w:rsidRPr="001D4A2D">
              <w:t xml:space="preserve"> ОБ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645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Предусмотрено в О</w:t>
            </w:r>
            <w:proofErr w:type="gramStart"/>
            <w:r w:rsidRPr="001D4A2D">
              <w:t>Б-</w:t>
            </w:r>
            <w:proofErr w:type="gramEnd"/>
            <w:r w:rsidRPr="001D4A2D">
              <w:t xml:space="preserve">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ФБ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Потребность из МБ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3926885,24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500000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500000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6C418F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Предусмотрено в МБ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040" w:type="dxa"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1120" w:type="dxa"/>
          </w:tcPr>
          <w:p w:rsidR="001D4A2D" w:rsidRPr="001D4A2D" w:rsidRDefault="001D4A2D" w:rsidP="001D4A2D">
            <w:pPr>
              <w:jc w:val="center"/>
            </w:pPr>
          </w:p>
        </w:tc>
      </w:tr>
      <w:tr w:rsidR="001D4A2D" w:rsidRPr="001D4A2D" w:rsidTr="001D4A2D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БП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04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</w:tr>
      <w:tr w:rsidR="001D4A2D" w:rsidRPr="001D4A2D" w:rsidTr="001D4A2D">
        <w:trPr>
          <w:trHeight w:val="330"/>
        </w:trPr>
        <w:tc>
          <w:tcPr>
            <w:tcW w:w="9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10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2060" w:type="dxa"/>
            <w:vMerge/>
            <w:hideMark/>
          </w:tcPr>
          <w:p w:rsidR="001D4A2D" w:rsidRPr="001D4A2D" w:rsidRDefault="001D4A2D" w:rsidP="001D4A2D">
            <w:pPr>
              <w:jc w:val="center"/>
            </w:pPr>
          </w:p>
        </w:tc>
        <w:tc>
          <w:tcPr>
            <w:tcW w:w="36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ИИ - при наличии</w:t>
            </w:r>
          </w:p>
        </w:tc>
        <w:tc>
          <w:tcPr>
            <w:tcW w:w="13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48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20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6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04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  <w:tc>
          <w:tcPr>
            <w:tcW w:w="1120" w:type="dxa"/>
            <w:hideMark/>
          </w:tcPr>
          <w:p w:rsidR="001D4A2D" w:rsidRPr="001D4A2D" w:rsidRDefault="001D4A2D" w:rsidP="001D4A2D">
            <w:pPr>
              <w:jc w:val="center"/>
            </w:pPr>
            <w:r w:rsidRPr="001D4A2D">
              <w:t> </w:t>
            </w:r>
          </w:p>
        </w:tc>
      </w:tr>
    </w:tbl>
    <w:p w:rsidR="00110A7D" w:rsidRDefault="00110A7D" w:rsidP="00AA1853">
      <w:pPr>
        <w:jc w:val="center"/>
      </w:pPr>
    </w:p>
    <w:p w:rsidR="00AA1853" w:rsidRDefault="00AA1853" w:rsidP="00AA1853">
      <w:pPr>
        <w:jc w:val="center"/>
        <w:sectPr w:rsidR="00AA1853" w:rsidSect="002F243D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AA1853" w:rsidRPr="002F243D" w:rsidRDefault="00AA1853" w:rsidP="00AA1853">
      <w:pPr>
        <w:jc w:val="center"/>
        <w:rPr>
          <w:b/>
        </w:rPr>
      </w:pPr>
      <w:r w:rsidRPr="002F243D">
        <w:rPr>
          <w:b/>
        </w:rPr>
        <w:t xml:space="preserve">Таблица 5. План реализации </w:t>
      </w:r>
      <w:r w:rsidRPr="002F243D">
        <w:rPr>
          <w:b/>
          <w:szCs w:val="24"/>
        </w:rPr>
        <w:t>проекта</w:t>
      </w:r>
      <w:r w:rsidRPr="002F243D">
        <w:rPr>
          <w:b/>
        </w:rPr>
        <w:t xml:space="preserve"> </w:t>
      </w:r>
      <w:r w:rsidR="002B4901" w:rsidRPr="002F243D">
        <w:rPr>
          <w:b/>
          <w:szCs w:val="24"/>
        </w:rPr>
        <w:t>«Развитие отрасли растениеводства и переработки плодово-ягодного сырья»</w:t>
      </w:r>
    </w:p>
    <w:p w:rsidR="00AA1853" w:rsidRDefault="00AA1853" w:rsidP="00AA1853">
      <w:pPr>
        <w:jc w:val="center"/>
      </w:pPr>
    </w:p>
    <w:tbl>
      <w:tblPr>
        <w:tblW w:w="13725" w:type="dxa"/>
        <w:tblInd w:w="93" w:type="dxa"/>
        <w:tblLook w:val="04A0" w:firstRow="1" w:lastRow="0" w:firstColumn="1" w:lastColumn="0" w:noHBand="0" w:noVBand="1"/>
      </w:tblPr>
      <w:tblGrid>
        <w:gridCol w:w="696"/>
        <w:gridCol w:w="3318"/>
        <w:gridCol w:w="1837"/>
        <w:gridCol w:w="2823"/>
        <w:gridCol w:w="2727"/>
        <w:gridCol w:w="2324"/>
      </w:tblGrid>
      <w:tr w:rsidR="00AA1853" w:rsidRPr="000635D1" w:rsidTr="00DC5DDA">
        <w:trPr>
          <w:trHeight w:val="136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 xml:space="preserve">№ </w:t>
            </w:r>
            <w:proofErr w:type="gramStart"/>
            <w:r w:rsidRPr="000635D1">
              <w:rPr>
                <w:color w:val="000000"/>
              </w:rPr>
              <w:t>п</w:t>
            </w:r>
            <w:proofErr w:type="gramEnd"/>
            <w:r w:rsidRPr="000635D1">
              <w:rPr>
                <w:color w:val="000000"/>
              </w:rPr>
              <w:t>/п</w:t>
            </w: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0635D1">
              <w:rPr>
                <w:color w:val="000000"/>
              </w:rPr>
              <w:t>ероприятие (результат)/ контрольная точка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Дата наступления контрольной точки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ОСО, СО,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Вид подтверждающего документа</w:t>
            </w:r>
            <w:r>
              <w:rPr>
                <w:color w:val="000000"/>
              </w:rPr>
              <w:t xml:space="preserve"> наступления контрольной точки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Информационная система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(при наличии)</w:t>
            </w:r>
          </w:p>
        </w:tc>
      </w:tr>
      <w:tr w:rsidR="00AA1853" w:rsidRPr="000635D1" w:rsidTr="00DC5DDA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AA1853" w:rsidP="00AA1853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6</w:t>
            </w:r>
          </w:p>
        </w:tc>
      </w:tr>
      <w:tr w:rsidR="00AA1853" w:rsidRPr="000635D1" w:rsidTr="00AA1853">
        <w:trPr>
          <w:trHeight w:val="375"/>
        </w:trPr>
        <w:tc>
          <w:tcPr>
            <w:tcW w:w="1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0635D1" w:rsidRDefault="00715959" w:rsidP="00AA1853">
            <w:pPr>
              <w:jc w:val="center"/>
              <w:rPr>
                <w:color w:val="000000"/>
              </w:rPr>
            </w:pPr>
            <w:r>
              <w:rPr>
                <w:szCs w:val="24"/>
              </w:rPr>
              <w:t xml:space="preserve">Задача «Развитие производства и переработки  плодово-ягодной и овощной продукции для внедрения в систему организованного питания учащихся и воспитанников образовательных </w:t>
            </w:r>
            <w:r>
              <w:rPr>
                <w:color w:val="000000"/>
                <w:szCs w:val="24"/>
              </w:rPr>
              <w:t xml:space="preserve">учреждений </w:t>
            </w:r>
            <w:proofErr w:type="spellStart"/>
            <w:r>
              <w:rPr>
                <w:color w:val="000000"/>
                <w:szCs w:val="24"/>
              </w:rPr>
              <w:t>Слюдянского</w:t>
            </w:r>
            <w:proofErr w:type="spellEnd"/>
            <w:r>
              <w:rPr>
                <w:color w:val="000000"/>
                <w:szCs w:val="24"/>
              </w:rPr>
              <w:t xml:space="preserve"> района </w:t>
            </w:r>
            <w:proofErr w:type="spellStart"/>
            <w:r>
              <w:rPr>
                <w:color w:val="000000"/>
                <w:szCs w:val="24"/>
              </w:rPr>
              <w:t>бионапитков</w:t>
            </w:r>
            <w:proofErr w:type="spellEnd"/>
            <w:r>
              <w:rPr>
                <w:color w:val="000000"/>
                <w:szCs w:val="24"/>
              </w:rPr>
              <w:t xml:space="preserve"> по </w:t>
            </w:r>
            <w:proofErr w:type="spellStart"/>
            <w:r>
              <w:rPr>
                <w:color w:val="000000"/>
                <w:szCs w:val="24"/>
              </w:rPr>
              <w:t>здоровьесберегающим</w:t>
            </w:r>
            <w:proofErr w:type="spellEnd"/>
            <w:r>
              <w:rPr>
                <w:color w:val="000000"/>
                <w:szCs w:val="24"/>
              </w:rPr>
              <w:t xml:space="preserve"> технологиям»</w:t>
            </w:r>
          </w:p>
        </w:tc>
      </w:tr>
      <w:tr w:rsidR="001B72A4" w:rsidRPr="000635D1" w:rsidTr="00DC5DDA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2A4" w:rsidRPr="000635D1" w:rsidRDefault="001B72A4" w:rsidP="00FB6B1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2A4" w:rsidRPr="00C6700B" w:rsidRDefault="00715959" w:rsidP="00FC5BE8">
            <w:pPr>
              <w:rPr>
                <w:color w:val="000000"/>
                <w:szCs w:val="24"/>
              </w:rPr>
            </w:pPr>
            <w:r w:rsidRPr="00C6700B">
              <w:rPr>
                <w:szCs w:val="24"/>
              </w:rPr>
              <w:t xml:space="preserve">Мероприятия (результат) </w:t>
            </w:r>
            <w:r w:rsidR="00342DFB">
              <w:rPr>
                <w:szCs w:val="24"/>
              </w:rPr>
              <w:t>Выполнены мероприятия календарного агротехнического плана по муниципальному плодово-ягодному саду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A4" w:rsidRPr="00C6700B" w:rsidRDefault="001B72A4" w:rsidP="00AA1853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х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2A4" w:rsidRPr="00C6700B" w:rsidRDefault="00201F59">
            <w:pPr>
              <w:rPr>
                <w:szCs w:val="24"/>
              </w:rPr>
            </w:pPr>
            <w:r w:rsidRPr="00C6700B">
              <w:rPr>
                <w:color w:val="000000"/>
                <w:szCs w:val="24"/>
              </w:rPr>
              <w:t>МКУ «</w:t>
            </w:r>
            <w:proofErr w:type="spellStart"/>
            <w:r w:rsidRPr="00C6700B">
              <w:rPr>
                <w:color w:val="000000"/>
                <w:szCs w:val="24"/>
              </w:rPr>
              <w:t>КСПиК</w:t>
            </w:r>
            <w:proofErr w:type="spellEnd"/>
            <w:r w:rsidRPr="00C6700B">
              <w:rPr>
                <w:color w:val="000000"/>
                <w:szCs w:val="24"/>
              </w:rPr>
              <w:t>»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A4" w:rsidRPr="00C6700B" w:rsidRDefault="001B72A4" w:rsidP="00AA1853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2A4" w:rsidRPr="00C6700B" w:rsidRDefault="001B72A4" w:rsidP="00AA1853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х</w:t>
            </w:r>
          </w:p>
        </w:tc>
      </w:tr>
      <w:tr w:rsidR="003D4E15" w:rsidRPr="000635D1" w:rsidTr="00DC5DDA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E15" w:rsidRPr="000635D1" w:rsidRDefault="003D4E15" w:rsidP="00FB6B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0635D1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E15" w:rsidRPr="00C6700B" w:rsidRDefault="003D4E15" w:rsidP="00AA1853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Контрольная точка 1.1</w:t>
            </w:r>
          </w:p>
          <w:p w:rsidR="003D4E15" w:rsidRPr="00C6700B" w:rsidRDefault="003D4E15" w:rsidP="00DC5DDA">
            <w:pPr>
              <w:rPr>
                <w:color w:val="000000"/>
                <w:szCs w:val="24"/>
              </w:rPr>
            </w:pPr>
            <w:r w:rsidRPr="00C6700B">
              <w:rPr>
                <w:szCs w:val="24"/>
              </w:rPr>
              <w:t>Заключен</w:t>
            </w:r>
            <w:r w:rsidR="00DC5DDA" w:rsidRPr="00C6700B">
              <w:rPr>
                <w:szCs w:val="24"/>
              </w:rPr>
              <w:t>о</w:t>
            </w:r>
            <w:r w:rsidRPr="00C6700B">
              <w:rPr>
                <w:szCs w:val="24"/>
              </w:rPr>
              <w:t xml:space="preserve"> соглашени</w:t>
            </w:r>
            <w:r w:rsidR="00DC5DDA" w:rsidRPr="00C6700B">
              <w:rPr>
                <w:szCs w:val="24"/>
              </w:rPr>
              <w:t>е</w:t>
            </w:r>
            <w:r w:rsidRPr="00C6700B">
              <w:rPr>
                <w:szCs w:val="24"/>
              </w:rPr>
              <w:t xml:space="preserve"> на предоставление субсидии на иные цели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E15" w:rsidRPr="00C6700B" w:rsidRDefault="00DC5DDA" w:rsidP="00AA1853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Январь 2025 года</w:t>
            </w:r>
            <w:r w:rsidR="003D4E15" w:rsidRPr="00C6700B">
              <w:rPr>
                <w:color w:val="000000"/>
                <w:szCs w:val="24"/>
              </w:rPr>
              <w:t> </w:t>
            </w:r>
          </w:p>
        </w:tc>
        <w:tc>
          <w:tcPr>
            <w:tcW w:w="28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D4E15" w:rsidRPr="00C6700B" w:rsidRDefault="003D4E15">
            <w:pPr>
              <w:rPr>
                <w:szCs w:val="24"/>
              </w:rPr>
            </w:pPr>
          </w:p>
          <w:p w:rsidR="003D4E15" w:rsidRPr="00C6700B" w:rsidRDefault="003D4E15">
            <w:pPr>
              <w:rPr>
                <w:szCs w:val="24"/>
              </w:rPr>
            </w:pPr>
            <w:r w:rsidRPr="00C6700B">
              <w:rPr>
                <w:szCs w:val="24"/>
              </w:rPr>
              <w:t xml:space="preserve">МКУ «Комитет финансов </w:t>
            </w:r>
            <w:proofErr w:type="spellStart"/>
            <w:r w:rsidRPr="00C6700B">
              <w:rPr>
                <w:szCs w:val="24"/>
              </w:rPr>
              <w:t>Слюдянского</w:t>
            </w:r>
            <w:proofErr w:type="spellEnd"/>
            <w:r w:rsidRPr="00C6700B">
              <w:rPr>
                <w:szCs w:val="24"/>
              </w:rPr>
              <w:t xml:space="preserve"> муниципального района»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E15" w:rsidRPr="00C6700B" w:rsidRDefault="003D4E15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 Соглашение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15" w:rsidRPr="00C6700B" w:rsidRDefault="003D4E15" w:rsidP="00AA1853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</w:t>
            </w:r>
          </w:p>
        </w:tc>
      </w:tr>
      <w:tr w:rsidR="003D4E15" w:rsidRPr="000635D1" w:rsidTr="00DC5DDA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E15" w:rsidRDefault="003D4E15" w:rsidP="00FB6B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E15" w:rsidRPr="00C6700B" w:rsidRDefault="003D4E15" w:rsidP="00DC5DDA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Предоставлен отчет об использовании субсидии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E15" w:rsidRPr="00C6700B" w:rsidRDefault="00DC5DDA" w:rsidP="00AA1853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Декабрь 2025 года</w:t>
            </w:r>
          </w:p>
        </w:tc>
        <w:tc>
          <w:tcPr>
            <w:tcW w:w="28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E15" w:rsidRPr="00C6700B" w:rsidRDefault="003D4E15">
            <w:pPr>
              <w:rPr>
                <w:szCs w:val="24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E15" w:rsidRPr="00C6700B" w:rsidRDefault="003D4E15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Отчет об использовании субсидии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E15" w:rsidRPr="00C6700B" w:rsidRDefault="003D4E15" w:rsidP="00AA1853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</w:t>
            </w:r>
          </w:p>
        </w:tc>
      </w:tr>
      <w:tr w:rsidR="003D4E15" w:rsidRPr="00FB6B12" w:rsidTr="00DC5DDA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E15" w:rsidRPr="00FB6B12" w:rsidRDefault="003D4E15" w:rsidP="00FB6B12">
            <w:pPr>
              <w:jc w:val="center"/>
              <w:rPr>
                <w:color w:val="000000"/>
              </w:rPr>
            </w:pPr>
            <w:r w:rsidRPr="00FB6B12">
              <w:rPr>
                <w:color w:val="000000"/>
              </w:rPr>
              <w:t>2.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959" w:rsidRPr="00C6700B" w:rsidRDefault="00715959" w:rsidP="00715959">
            <w:pPr>
              <w:rPr>
                <w:szCs w:val="24"/>
              </w:rPr>
            </w:pPr>
            <w:r w:rsidRPr="00C6700B">
              <w:rPr>
                <w:szCs w:val="24"/>
              </w:rPr>
              <w:t xml:space="preserve">Мероприятие (результат) </w:t>
            </w:r>
          </w:p>
          <w:p w:rsidR="003D4E15" w:rsidRPr="00C6700B" w:rsidRDefault="00715959" w:rsidP="00715959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 xml:space="preserve">Передано муниципальному учреждению в безвозмездное пользование оборудование для производства </w:t>
            </w:r>
            <w:proofErr w:type="gramStart"/>
            <w:r w:rsidRPr="00C6700B">
              <w:rPr>
                <w:color w:val="000000"/>
                <w:szCs w:val="24"/>
              </w:rPr>
              <w:t>плодово-овощных</w:t>
            </w:r>
            <w:proofErr w:type="gramEnd"/>
            <w:r w:rsidRPr="00C6700B">
              <w:rPr>
                <w:color w:val="000000"/>
                <w:szCs w:val="24"/>
              </w:rPr>
              <w:t xml:space="preserve"> сиропов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E15" w:rsidRPr="00C6700B" w:rsidRDefault="003D4E15" w:rsidP="00FB6B12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х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E15" w:rsidRPr="00C6700B" w:rsidRDefault="00715959" w:rsidP="00E079B9">
            <w:pPr>
              <w:rPr>
                <w:szCs w:val="24"/>
              </w:rPr>
            </w:pPr>
            <w:r w:rsidRPr="00C6700B">
              <w:rPr>
                <w:color w:val="000000"/>
                <w:szCs w:val="24"/>
              </w:rPr>
              <w:t>МКУ «</w:t>
            </w:r>
            <w:proofErr w:type="spellStart"/>
            <w:r w:rsidRPr="00C6700B">
              <w:rPr>
                <w:color w:val="000000"/>
                <w:szCs w:val="24"/>
              </w:rPr>
              <w:t>КСПиК</w:t>
            </w:r>
            <w:proofErr w:type="spellEnd"/>
            <w:r w:rsidRPr="00C6700B">
              <w:rPr>
                <w:color w:val="000000"/>
                <w:szCs w:val="24"/>
              </w:rPr>
              <w:t>»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E15" w:rsidRPr="00C6700B" w:rsidRDefault="003D4E15" w:rsidP="00FB6B12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E15" w:rsidRPr="00C6700B" w:rsidRDefault="003D4E15" w:rsidP="00FB6B12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х</w:t>
            </w:r>
          </w:p>
        </w:tc>
      </w:tr>
      <w:tr w:rsidR="003D4E15" w:rsidRPr="00FB6B12" w:rsidTr="00DC5DDA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E15" w:rsidRPr="00FB6B12" w:rsidRDefault="003D4E15" w:rsidP="00FB6B12">
            <w:pPr>
              <w:jc w:val="center"/>
              <w:rPr>
                <w:color w:val="000000"/>
              </w:rPr>
            </w:pPr>
            <w:r w:rsidRPr="00FB6B12">
              <w:rPr>
                <w:color w:val="000000"/>
              </w:rPr>
              <w:t>2.1 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E15" w:rsidRPr="00C6700B" w:rsidRDefault="003D4E15" w:rsidP="00952ABF">
            <w:pPr>
              <w:rPr>
                <w:szCs w:val="24"/>
              </w:rPr>
            </w:pPr>
            <w:r w:rsidRPr="00C6700B">
              <w:rPr>
                <w:color w:val="000000"/>
                <w:szCs w:val="24"/>
              </w:rPr>
              <w:t>Контрольная точка 2.</w:t>
            </w:r>
            <w:r w:rsidRPr="00C6700B">
              <w:rPr>
                <w:szCs w:val="24"/>
              </w:rPr>
              <w:t xml:space="preserve"> 1 </w:t>
            </w:r>
          </w:p>
          <w:p w:rsidR="003D4E15" w:rsidRPr="00C6700B" w:rsidRDefault="003D4E15" w:rsidP="00952ABF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Сформирована и утверждена потребность (техническое задание, спецификация)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E15" w:rsidRPr="00C6700B" w:rsidRDefault="003D4E15" w:rsidP="00FB6B12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 </w:t>
            </w:r>
            <w:r w:rsidR="00DC5DDA" w:rsidRPr="00C6700B">
              <w:rPr>
                <w:color w:val="000000"/>
                <w:szCs w:val="24"/>
              </w:rPr>
              <w:t>Январь-февраль 2025 года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E15" w:rsidRPr="00C6700B" w:rsidRDefault="00715959" w:rsidP="00715959">
            <w:pPr>
              <w:rPr>
                <w:szCs w:val="24"/>
              </w:rPr>
            </w:pPr>
            <w:r w:rsidRPr="00C6700B">
              <w:rPr>
                <w:szCs w:val="24"/>
              </w:rPr>
              <w:t xml:space="preserve">МАУ «Центр специализированной пищевой продукции и сервиса </w:t>
            </w:r>
            <w:proofErr w:type="spellStart"/>
            <w:r w:rsidRPr="00C6700B">
              <w:rPr>
                <w:szCs w:val="24"/>
              </w:rPr>
              <w:t>Слюдянского</w:t>
            </w:r>
            <w:proofErr w:type="spellEnd"/>
            <w:r w:rsidRPr="00C6700B">
              <w:rPr>
                <w:szCs w:val="24"/>
              </w:rPr>
              <w:t xml:space="preserve"> муниципального района»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E15" w:rsidRPr="00C6700B" w:rsidRDefault="003D4E15" w:rsidP="00715959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15" w:rsidRPr="00C6700B" w:rsidRDefault="003D4E15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носитель/ ЕИС Закупки</w:t>
            </w:r>
          </w:p>
        </w:tc>
      </w:tr>
      <w:tr w:rsidR="00342DFB" w:rsidRPr="00FB6B12" w:rsidTr="003C6E7C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DFB" w:rsidRPr="00FB6B12" w:rsidRDefault="00342DFB" w:rsidP="00FB6B12">
            <w:pPr>
              <w:jc w:val="center"/>
              <w:rPr>
                <w:color w:val="000000"/>
              </w:rPr>
            </w:pPr>
            <w:r w:rsidRPr="00FB6B12">
              <w:rPr>
                <w:color w:val="000000"/>
              </w:rPr>
              <w:t>2.2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952ABF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 xml:space="preserve">Контрольная точка 2.2 </w:t>
            </w:r>
          </w:p>
          <w:p w:rsidR="00342DFB" w:rsidRPr="00C6700B" w:rsidRDefault="00342DFB" w:rsidP="00952ABF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Заключен договор на закупку товаров, работ, услуг</w:t>
            </w:r>
          </w:p>
        </w:tc>
        <w:tc>
          <w:tcPr>
            <w:tcW w:w="1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 xml:space="preserve">В течение </w:t>
            </w:r>
          </w:p>
          <w:p w:rsidR="00342DFB" w:rsidRPr="00C6700B" w:rsidRDefault="00342DFB" w:rsidP="00FB6B12">
            <w:pPr>
              <w:jc w:val="center"/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 xml:space="preserve">2025 год </w:t>
            </w: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E079B9">
            <w:pPr>
              <w:rPr>
                <w:szCs w:val="24"/>
              </w:rPr>
            </w:pPr>
            <w:r>
              <w:rPr>
                <w:szCs w:val="24"/>
              </w:rPr>
              <w:t xml:space="preserve">Администрация </w:t>
            </w:r>
            <w:proofErr w:type="spellStart"/>
            <w:r>
              <w:rPr>
                <w:szCs w:val="24"/>
              </w:rPr>
              <w:t>Слюдянского</w:t>
            </w:r>
            <w:proofErr w:type="spellEnd"/>
            <w:r>
              <w:rPr>
                <w:szCs w:val="24"/>
              </w:rPr>
              <w:t xml:space="preserve"> муниципального района в лице отдела сельского хозяйства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Реестровая запись в реестре контрактов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носитель/ ЕИС Закупки</w:t>
            </w:r>
          </w:p>
        </w:tc>
      </w:tr>
      <w:tr w:rsidR="00342DFB" w:rsidRPr="00FB6B12" w:rsidTr="003C6E7C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DFB" w:rsidRPr="00FB6B12" w:rsidRDefault="00342DFB" w:rsidP="00FB6B12">
            <w:pPr>
              <w:jc w:val="center"/>
              <w:rPr>
                <w:color w:val="000000"/>
              </w:rPr>
            </w:pPr>
            <w:r w:rsidRPr="00FB6B12">
              <w:rPr>
                <w:color w:val="000000"/>
              </w:rPr>
              <w:t>2.3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szCs w:val="24"/>
              </w:rPr>
              <w:t>Контрольная точка 2.3 Произведена приемка поставленных товаров, выполненных работ, оказанных услуг</w:t>
            </w:r>
          </w:p>
        </w:tc>
        <w:tc>
          <w:tcPr>
            <w:tcW w:w="1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8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E079B9">
            <w:pPr>
              <w:rPr>
                <w:szCs w:val="24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Документ о приемке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носитель/ ЕИС Закупки</w:t>
            </w:r>
          </w:p>
        </w:tc>
      </w:tr>
      <w:tr w:rsidR="00342DFB" w:rsidRPr="00FB6B12" w:rsidTr="003C6E7C">
        <w:trPr>
          <w:trHeight w:val="1518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DFB" w:rsidRPr="00FB6B12" w:rsidRDefault="00342DFB" w:rsidP="00FB6B12">
            <w:pPr>
              <w:jc w:val="center"/>
              <w:rPr>
                <w:color w:val="000000"/>
              </w:rPr>
            </w:pPr>
            <w:r w:rsidRPr="00FB6B12">
              <w:rPr>
                <w:color w:val="000000"/>
              </w:rPr>
              <w:t>2.4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FB6B12">
            <w:pPr>
              <w:rPr>
                <w:szCs w:val="24"/>
              </w:rPr>
            </w:pPr>
            <w:r w:rsidRPr="00C6700B">
              <w:rPr>
                <w:szCs w:val="24"/>
              </w:rPr>
              <w:t>Контрольная точка 2.4 Произведена оплата поставленных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1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8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E079B9">
            <w:pPr>
              <w:rPr>
                <w:szCs w:val="24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Платежное поручение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носитель/ ЕИС Закупки</w:t>
            </w:r>
          </w:p>
        </w:tc>
      </w:tr>
      <w:tr w:rsidR="00342DFB" w:rsidRPr="00FB6B12" w:rsidTr="003C6E7C">
        <w:trPr>
          <w:trHeight w:val="3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DFB" w:rsidRPr="00FB6B12" w:rsidRDefault="00342DFB" w:rsidP="00FB6B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FB6B12">
            <w:pPr>
              <w:rPr>
                <w:szCs w:val="24"/>
              </w:rPr>
            </w:pPr>
            <w:r w:rsidRPr="00C6700B">
              <w:rPr>
                <w:szCs w:val="24"/>
              </w:rPr>
              <w:t>Контрольная точка 2.5 Закупка включена в план график закупок на 2025 год</w:t>
            </w:r>
          </w:p>
        </w:tc>
        <w:tc>
          <w:tcPr>
            <w:tcW w:w="18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8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42DFB" w:rsidRPr="00C6700B" w:rsidRDefault="00342DFB">
            <w:pPr>
              <w:rPr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План-график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носитель/ ЕИС Закупки</w:t>
            </w:r>
          </w:p>
        </w:tc>
      </w:tr>
      <w:tr w:rsidR="00342DFB" w:rsidRPr="00FB6B12" w:rsidTr="003C6E7C">
        <w:trPr>
          <w:trHeight w:val="3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DFB" w:rsidRDefault="00342DFB" w:rsidP="00FB6B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DFB" w:rsidRPr="00C6700B" w:rsidRDefault="00342DFB" w:rsidP="00FB6B12">
            <w:pPr>
              <w:rPr>
                <w:szCs w:val="24"/>
              </w:rPr>
            </w:pPr>
            <w:r>
              <w:rPr>
                <w:szCs w:val="24"/>
              </w:rPr>
              <w:t>Составлен акт приема-передачи приобретенного оборудования</w:t>
            </w:r>
          </w:p>
        </w:tc>
        <w:tc>
          <w:tcPr>
            <w:tcW w:w="1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8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DFB" w:rsidRPr="00C6700B" w:rsidRDefault="00342DFB">
            <w:pPr>
              <w:rPr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Отчет об использовании субсидии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DFB" w:rsidRPr="00C6700B" w:rsidRDefault="00342DFB" w:rsidP="00FB6B12">
            <w:pPr>
              <w:rPr>
                <w:color w:val="000000"/>
                <w:szCs w:val="24"/>
              </w:rPr>
            </w:pPr>
            <w:r w:rsidRPr="00C6700B">
              <w:rPr>
                <w:color w:val="000000"/>
                <w:szCs w:val="24"/>
              </w:rPr>
              <w:t>Бумажный носитель</w:t>
            </w:r>
          </w:p>
        </w:tc>
      </w:tr>
    </w:tbl>
    <w:p w:rsidR="00AA1853" w:rsidRDefault="00AA1853" w:rsidP="00201F59">
      <w:pPr>
        <w:jc w:val="center"/>
      </w:pPr>
    </w:p>
    <w:sectPr w:rsidR="00AA1853" w:rsidSect="00201F59">
      <w:pgSz w:w="16838" w:h="11906" w:orient="landscape"/>
      <w:pgMar w:top="1701" w:right="1134" w:bottom="85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</w:lvl>
    <w:lvl w:ilvl="2">
      <w:start w:val="1"/>
      <w:numFmt w:val="decimal"/>
      <w:isLgl/>
      <w:lvlText w:val="%1.%2.%3"/>
      <w:lvlJc w:val="left"/>
      <w:pPr>
        <w:ind w:left="1795" w:hanging="720"/>
      </w:pPr>
    </w:lvl>
    <w:lvl w:ilvl="3">
      <w:start w:val="1"/>
      <w:numFmt w:val="decimal"/>
      <w:isLgl/>
      <w:lvlText w:val="%1.%2.%3.%4"/>
      <w:lvlJc w:val="left"/>
      <w:pPr>
        <w:ind w:left="1798" w:hanging="720"/>
      </w:pPr>
    </w:lvl>
    <w:lvl w:ilvl="4">
      <w:start w:val="1"/>
      <w:numFmt w:val="decimal"/>
      <w:isLgl/>
      <w:lvlText w:val="%1.%2.%3.%4.%5"/>
      <w:lvlJc w:val="left"/>
      <w:pPr>
        <w:ind w:left="2161" w:hanging="1080"/>
      </w:pPr>
    </w:lvl>
    <w:lvl w:ilvl="5">
      <w:start w:val="1"/>
      <w:numFmt w:val="decimal"/>
      <w:isLgl/>
      <w:lvlText w:val="%1.%2.%3.%4.%5.%6"/>
      <w:lvlJc w:val="left"/>
      <w:pPr>
        <w:ind w:left="2164" w:hanging="1080"/>
      </w:pPr>
    </w:lvl>
    <w:lvl w:ilvl="6">
      <w:start w:val="1"/>
      <w:numFmt w:val="decimal"/>
      <w:isLgl/>
      <w:lvlText w:val="%1.%2.%3.%4.%5.%6.%7"/>
      <w:lvlJc w:val="left"/>
      <w:pPr>
        <w:ind w:left="2527" w:hanging="1440"/>
      </w:p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53"/>
    <w:rsid w:val="0002690D"/>
    <w:rsid w:val="00042BD8"/>
    <w:rsid w:val="00070266"/>
    <w:rsid w:val="000928D4"/>
    <w:rsid w:val="00095942"/>
    <w:rsid w:val="000A3765"/>
    <w:rsid w:val="00110A7D"/>
    <w:rsid w:val="00147EF8"/>
    <w:rsid w:val="001800E1"/>
    <w:rsid w:val="0018441C"/>
    <w:rsid w:val="001B72A4"/>
    <w:rsid w:val="001C6D22"/>
    <w:rsid w:val="001D4A2D"/>
    <w:rsid w:val="001F7BEE"/>
    <w:rsid w:val="00201F59"/>
    <w:rsid w:val="00240561"/>
    <w:rsid w:val="002543BE"/>
    <w:rsid w:val="00286331"/>
    <w:rsid w:val="002916AD"/>
    <w:rsid w:val="0029256F"/>
    <w:rsid w:val="002B4901"/>
    <w:rsid w:val="002D319A"/>
    <w:rsid w:val="002F243D"/>
    <w:rsid w:val="002F57F4"/>
    <w:rsid w:val="003101B6"/>
    <w:rsid w:val="00340508"/>
    <w:rsid w:val="00342DFB"/>
    <w:rsid w:val="00355A74"/>
    <w:rsid w:val="003C5853"/>
    <w:rsid w:val="003C6E7C"/>
    <w:rsid w:val="003D4E15"/>
    <w:rsid w:val="003E6CF0"/>
    <w:rsid w:val="00481ED6"/>
    <w:rsid w:val="00483B0D"/>
    <w:rsid w:val="004D5C6C"/>
    <w:rsid w:val="00543A42"/>
    <w:rsid w:val="005814AD"/>
    <w:rsid w:val="005D248B"/>
    <w:rsid w:val="005D7D55"/>
    <w:rsid w:val="006333F4"/>
    <w:rsid w:val="00656F16"/>
    <w:rsid w:val="00693098"/>
    <w:rsid w:val="006C418F"/>
    <w:rsid w:val="006C4265"/>
    <w:rsid w:val="006F5936"/>
    <w:rsid w:val="00715959"/>
    <w:rsid w:val="00737CDC"/>
    <w:rsid w:val="00755CD0"/>
    <w:rsid w:val="00792A5C"/>
    <w:rsid w:val="007B00BC"/>
    <w:rsid w:val="007E1668"/>
    <w:rsid w:val="0080090E"/>
    <w:rsid w:val="0081353E"/>
    <w:rsid w:val="00854405"/>
    <w:rsid w:val="00877C1E"/>
    <w:rsid w:val="008E32BD"/>
    <w:rsid w:val="009124A4"/>
    <w:rsid w:val="00933693"/>
    <w:rsid w:val="00952ABF"/>
    <w:rsid w:val="00A04782"/>
    <w:rsid w:val="00A27948"/>
    <w:rsid w:val="00A90910"/>
    <w:rsid w:val="00AA1853"/>
    <w:rsid w:val="00AA4B13"/>
    <w:rsid w:val="00AC02FC"/>
    <w:rsid w:val="00B57C13"/>
    <w:rsid w:val="00C27C08"/>
    <w:rsid w:val="00C46D32"/>
    <w:rsid w:val="00C6700B"/>
    <w:rsid w:val="00C76FAC"/>
    <w:rsid w:val="00CA31BE"/>
    <w:rsid w:val="00CD4702"/>
    <w:rsid w:val="00CE4F7E"/>
    <w:rsid w:val="00D01E26"/>
    <w:rsid w:val="00D13582"/>
    <w:rsid w:val="00D674C6"/>
    <w:rsid w:val="00D82A0A"/>
    <w:rsid w:val="00DC11DC"/>
    <w:rsid w:val="00DC5DDA"/>
    <w:rsid w:val="00DD6603"/>
    <w:rsid w:val="00DF5823"/>
    <w:rsid w:val="00E079B9"/>
    <w:rsid w:val="00E24614"/>
    <w:rsid w:val="00EB593E"/>
    <w:rsid w:val="00ED3F4C"/>
    <w:rsid w:val="00ED68B3"/>
    <w:rsid w:val="00EE3CF3"/>
    <w:rsid w:val="00EF4C51"/>
    <w:rsid w:val="00F110A6"/>
    <w:rsid w:val="00F83834"/>
    <w:rsid w:val="00F96BBC"/>
    <w:rsid w:val="00FB41A9"/>
    <w:rsid w:val="00FB6B12"/>
    <w:rsid w:val="00FB6FF2"/>
    <w:rsid w:val="00FC1D25"/>
    <w:rsid w:val="00FC3C3E"/>
    <w:rsid w:val="00FC5BE8"/>
    <w:rsid w:val="00FF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96B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B7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4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6B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F96B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B7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4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6B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Наталья Юрьевна</dc:creator>
  <cp:lastModifiedBy>Иванова Наталья Юрьевна</cp:lastModifiedBy>
  <cp:revision>5</cp:revision>
  <cp:lastPrinted>2024-10-24T07:01:00Z</cp:lastPrinted>
  <dcterms:created xsi:type="dcterms:W3CDTF">2024-10-31T09:19:00Z</dcterms:created>
  <dcterms:modified xsi:type="dcterms:W3CDTF">2024-11-01T02:45:00Z</dcterms:modified>
</cp:coreProperties>
</file>