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312" w:rsidRPr="004A0312" w:rsidRDefault="004A0312" w:rsidP="004A0312">
      <w:pPr>
        <w:shd w:val="clear" w:color="auto" w:fill="FFFFFF"/>
        <w:spacing w:after="100" w:afterAutospacing="1" w:line="240" w:lineRule="auto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4A031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Исчерпывающий перечень сведений, которые могут запрашиваться</w:t>
      </w:r>
      <w:r w:rsidRPr="004A031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br/>
        <w:t>контрольным (надзорным) органом у контролируемого лица в рамках</w:t>
      </w:r>
      <w:r w:rsidRPr="004A031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br/>
        <w:t>осуществления муниципального контроля на автомобильном</w:t>
      </w:r>
      <w:r w:rsidRPr="004A031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br/>
        <w:t>транспорте и в дорожном хозяйстве </w:t>
      </w:r>
      <w:r w:rsidRPr="004A0312">
        <w:rPr>
          <w:rFonts w:ascii="Inter" w:eastAsia="Times New Roman" w:hAnsi="Inter" w:cs="Times New Roman"/>
          <w:b/>
          <w:bCs/>
          <w:color w:val="212529"/>
          <w:spacing w:val="2"/>
          <w:sz w:val="24"/>
          <w:szCs w:val="24"/>
          <w:lang w:eastAsia="ru-RU"/>
        </w:rPr>
        <w:t>в</w:t>
      </w:r>
      <w:r>
        <w:rPr>
          <w:rFonts w:ascii="Inter" w:eastAsia="Times New Roman" w:hAnsi="Inter" w:cs="Times New Roman"/>
          <w:b/>
          <w:bCs/>
          <w:color w:val="212529"/>
          <w:spacing w:val="2"/>
          <w:sz w:val="24"/>
          <w:szCs w:val="24"/>
          <w:lang w:eastAsia="ru-RU"/>
        </w:rPr>
        <w:t>не</w:t>
      </w:r>
      <w:r w:rsidRPr="004A0312">
        <w:rPr>
          <w:rFonts w:ascii="Inter" w:eastAsia="Times New Roman" w:hAnsi="Inter" w:cs="Times New Roman"/>
          <w:b/>
          <w:bCs/>
          <w:color w:val="212529"/>
          <w:spacing w:val="2"/>
          <w:sz w:val="24"/>
          <w:szCs w:val="24"/>
          <w:lang w:eastAsia="ru-RU"/>
        </w:rPr>
        <w:t> </w:t>
      </w:r>
      <w:r w:rsidRPr="004A0312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границ населенных пунктов 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в границах </w:t>
      </w:r>
      <w:proofErr w:type="spellStart"/>
      <w:r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Слюдянского</w:t>
      </w:r>
      <w:proofErr w:type="spellEnd"/>
      <w:r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 района</w:t>
      </w:r>
    </w:p>
    <w:tbl>
      <w:tblPr>
        <w:tblW w:w="974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9"/>
        <w:gridCol w:w="8788"/>
      </w:tblGrid>
      <w:tr w:rsidR="004A0312" w:rsidRPr="004A0312" w:rsidTr="004A0312">
        <w:tc>
          <w:tcPr>
            <w:tcW w:w="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Inter" w:eastAsia="Times New Roman" w:hAnsi="Inter" w:cs="Times New Roman"/>
                <w:color w:val="212529"/>
                <w:sz w:val="24"/>
                <w:szCs w:val="24"/>
                <w:lang w:eastAsia="ru-RU"/>
              </w:rPr>
              <w:t> </w:t>
            </w:r>
            <w:r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1.</w:t>
            </w:r>
          </w:p>
        </w:tc>
        <w:tc>
          <w:tcPr>
            <w:tcW w:w="878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0312" w:rsidRPr="004A0312" w:rsidRDefault="004A0312" w:rsidP="004A0312">
            <w:pPr>
              <w:spacing w:after="0" w:line="240" w:lineRule="auto"/>
              <w:ind w:right="150"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Документ, удостоверяющий личность лица, в отношении которого проводится проверка, либо представителя, участвующего в контрольно-надзорном мероприятии</w:t>
            </w:r>
          </w:p>
        </w:tc>
      </w:tr>
      <w:tr w:rsidR="004A0312" w:rsidRPr="004A0312" w:rsidTr="004A0312"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2.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0312" w:rsidRPr="004A0312" w:rsidRDefault="004A0312" w:rsidP="004A0312">
            <w:pPr>
              <w:spacing w:after="0" w:line="240" w:lineRule="auto"/>
              <w:ind w:right="150"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Учредительные документы проверяемого юридического лица</w:t>
            </w:r>
          </w:p>
        </w:tc>
      </w:tr>
      <w:tr w:rsidR="004A0312" w:rsidRPr="004A0312" w:rsidTr="004A0312"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3.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0312" w:rsidRPr="004A0312" w:rsidRDefault="004A0312" w:rsidP="004A0312">
            <w:pPr>
              <w:spacing w:after="0" w:line="240" w:lineRule="auto"/>
              <w:ind w:right="150"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Документы, подтверждающие назначение на должность руководителя и (или) иного должностного лица юридического лица, подтверждающих полномочия представителей юридического лица, индивидуального предпринимателя</w:t>
            </w:r>
          </w:p>
        </w:tc>
      </w:tr>
      <w:tr w:rsidR="004A0312" w:rsidRPr="004A0312" w:rsidTr="004A0312"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4.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A0312" w:rsidRPr="004A0312" w:rsidRDefault="004A0312" w:rsidP="004A0312">
            <w:pPr>
              <w:spacing w:after="0" w:line="240" w:lineRule="auto"/>
              <w:ind w:right="150"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Доверенность, выданная лицу для участия  в контрольно-надзорном мероприятии</w:t>
            </w:r>
          </w:p>
        </w:tc>
      </w:tr>
      <w:tr w:rsidR="004A0312" w:rsidRPr="004A0312" w:rsidTr="004A0312">
        <w:trPr>
          <w:trHeight w:val="12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3E2B12" w:rsidP="004A0312">
            <w:pPr>
              <w:spacing w:after="100" w:afterAutospacing="1" w:line="120" w:lineRule="atLeast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5</w:t>
            </w:r>
            <w:r w:rsidR="004A0312"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0" w:line="120" w:lineRule="atLeast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proofErr w:type="gramStart"/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Документы, подтверждающие наличие в организации должностного лица, ответственного за обеспечение безопасности дорожного движения (трудовой договор, приказ о назначении на должность, должностная инструкция), имеющего соответствующую подготовку, а также документы, подтверждающие прохождение профессионального отбора и профессионального обучения работниками, принимаемыми на работу, непосредственно связанную с движением транспортных средств автомобильного транспорта и городского наземного электрического транспорта.</w:t>
            </w:r>
            <w:proofErr w:type="gramEnd"/>
          </w:p>
        </w:tc>
      </w:tr>
      <w:tr w:rsidR="004A0312" w:rsidRPr="004A0312" w:rsidTr="004A0312">
        <w:trPr>
          <w:trHeight w:val="12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3E2B12" w:rsidP="004A0312">
            <w:pPr>
              <w:spacing w:after="100" w:afterAutospacing="1" w:line="120" w:lineRule="atLeast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6</w:t>
            </w:r>
            <w:r w:rsidR="004A0312"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0" w:line="120" w:lineRule="atLeast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Документы, подтверждающие планирование мероприятий по предупреждению дорожно-транспортных происшествий, анализ дорожно-транспортных происшествий с участием автобусов и правонарушений, совершенных водителями при управлении ими.</w:t>
            </w:r>
          </w:p>
        </w:tc>
      </w:tr>
      <w:tr w:rsidR="004A0312" w:rsidRPr="004A0312" w:rsidTr="004A0312">
        <w:trPr>
          <w:trHeight w:val="109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3E2B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7</w:t>
            </w:r>
            <w:r w:rsidR="004A0312"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100" w:afterAutospacing="1" w:line="240" w:lineRule="auto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> Технические условия размещения объектов дорожного сервиса в границах полос отвода и (или) придорожных полос автомобильных дорог общего пользования</w:t>
            </w:r>
            <w:proofErr w:type="gramStart"/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 xml:space="preserve"> .</w:t>
            </w:r>
            <w:proofErr w:type="gramEnd"/>
          </w:p>
          <w:p w:rsidR="004A0312" w:rsidRPr="004A0312" w:rsidRDefault="004A0312" w:rsidP="004A0312">
            <w:pPr>
              <w:spacing w:after="0" w:line="240" w:lineRule="auto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lang w:eastAsia="ru-RU"/>
              </w:rPr>
              <w:t> </w:t>
            </w:r>
          </w:p>
        </w:tc>
      </w:tr>
      <w:tr w:rsidR="004A0312" w:rsidRPr="004A0312" w:rsidTr="004A0312">
        <w:trPr>
          <w:trHeight w:val="225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3E2B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8</w:t>
            </w:r>
            <w:r w:rsidR="004A0312"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0" w:line="240" w:lineRule="auto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>Контракт по содержанию автомобильных дорог общего пользования регионального и межмуниципального значения и искусственных дорожных сооружений на них (включая требования к дорожно-строительным материалам и изделиям)</w:t>
            </w:r>
          </w:p>
        </w:tc>
      </w:tr>
      <w:tr w:rsidR="004A0312" w:rsidRPr="004A0312" w:rsidTr="004A0312">
        <w:trPr>
          <w:trHeight w:val="240"/>
        </w:trPr>
        <w:tc>
          <w:tcPr>
            <w:tcW w:w="9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3E2B12" w:rsidP="004A0312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212529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9</w:t>
            </w:r>
            <w:bookmarkStart w:id="0" w:name="_GoBack"/>
            <w:bookmarkEnd w:id="0"/>
            <w:r w:rsidR="004A0312" w:rsidRPr="004A0312">
              <w:rPr>
                <w:rFonts w:ascii="Arial" w:eastAsia="Times New Roman" w:hAnsi="Arial" w:cs="Arial"/>
                <w:b/>
                <w:bCs/>
                <w:color w:val="212529"/>
                <w:lang w:eastAsia="ru-RU"/>
              </w:rPr>
              <w:t>.</w:t>
            </w:r>
          </w:p>
        </w:tc>
        <w:tc>
          <w:tcPr>
            <w:tcW w:w="878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A0312" w:rsidRPr="004A0312" w:rsidRDefault="004A0312" w:rsidP="004A0312">
            <w:pPr>
              <w:spacing w:after="0" w:line="240" w:lineRule="auto"/>
              <w:ind w:firstLine="459"/>
              <w:jc w:val="both"/>
              <w:rPr>
                <w:rFonts w:ascii="Arial" w:eastAsia="Times New Roman" w:hAnsi="Arial" w:cs="Arial"/>
                <w:color w:val="212529"/>
                <w:lang w:eastAsia="ru-RU"/>
              </w:rPr>
            </w:pPr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 xml:space="preserve">Договор </w:t>
            </w:r>
            <w:proofErr w:type="gramStart"/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>на</w:t>
            </w:r>
            <w:proofErr w:type="gramEnd"/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 xml:space="preserve"> </w:t>
            </w:r>
            <w:proofErr w:type="gramStart"/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>осуществлению</w:t>
            </w:r>
            <w:proofErr w:type="gramEnd"/>
            <w:r w:rsidRPr="004A0312">
              <w:rPr>
                <w:rFonts w:ascii="Arial" w:eastAsia="Times New Roman" w:hAnsi="Arial" w:cs="Arial"/>
                <w:color w:val="212529"/>
                <w:bdr w:val="none" w:sz="0" w:space="0" w:color="auto" w:frame="1"/>
                <w:lang w:eastAsia="ru-RU"/>
              </w:rPr>
              <w:t xml:space="preserve"> работ по капитальному ремонту, ремонту автомобильных дорог общего пользования местного значения и искусственных дорожных сооружений на них (включая требования к дорожно-строительным материалам и изделиям)</w:t>
            </w:r>
          </w:p>
        </w:tc>
      </w:tr>
    </w:tbl>
    <w:p w:rsidR="000738F0" w:rsidRDefault="003E2B12"/>
    <w:sectPr w:rsidR="00073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312"/>
    <w:rsid w:val="00021A37"/>
    <w:rsid w:val="00257DF8"/>
    <w:rsid w:val="00323E25"/>
    <w:rsid w:val="003E2B12"/>
    <w:rsid w:val="004A0312"/>
    <w:rsid w:val="0084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4A0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A031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E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4A0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A03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04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2</cp:revision>
  <dcterms:created xsi:type="dcterms:W3CDTF">2023-09-25T01:39:00Z</dcterms:created>
  <dcterms:modified xsi:type="dcterms:W3CDTF">2023-09-25T01:44:00Z</dcterms:modified>
</cp:coreProperties>
</file>