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</w:pPr>
      <w:bookmarkStart w:id="0" w:name="bookmark10"/>
      <w:bookmarkStart w:id="1" w:name="_GoBack"/>
      <w:bookmarkEnd w:id="1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>Анализ объема финансирования муниципальной программы</w:t>
      </w:r>
      <w:bookmarkEnd w:id="0"/>
    </w:p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 xml:space="preserve">«Безопасность дорожного движения в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>Слюдянском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 xml:space="preserve"> муниципальном районе» на 2019-2024 годы</w:t>
      </w:r>
    </w:p>
    <w:p w:rsidR="00E77ABB" w:rsidRDefault="00F85ABE" w:rsidP="00E77ABB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 xml:space="preserve">за  </w:t>
      </w:r>
      <w:r w:rsidR="0069636A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>2023</w:t>
      </w:r>
      <w:r w:rsidR="00E77ABB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 xml:space="preserve"> год</w:t>
      </w:r>
      <w:r w:rsidR="00391E31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</w:rPr>
        <w:t>а</w:t>
      </w:r>
    </w:p>
    <w:p w:rsidR="00E77ABB" w:rsidRDefault="00E77ABB" w:rsidP="00E7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pPr w:leftFromText="180" w:rightFromText="180" w:bottomFromText="200" w:vertAnchor="text" w:horzAnchor="page" w:tblpX="1046" w:tblpY="212"/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462"/>
        <w:gridCol w:w="2507"/>
        <w:gridCol w:w="460"/>
        <w:gridCol w:w="1100"/>
        <w:gridCol w:w="1134"/>
        <w:gridCol w:w="1417"/>
        <w:gridCol w:w="2420"/>
      </w:tblGrid>
      <w:tr w:rsidR="00076EAD" w:rsidTr="0052684B">
        <w:trPr>
          <w:trHeight w:val="1186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  <w:t>№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Основных мероприятий</w:t>
            </w:r>
          </w:p>
          <w:p w:rsidR="00076EAD" w:rsidRDefault="00076EAD" w:rsidP="0052684B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Источники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рования</w:t>
            </w:r>
          </w:p>
          <w:p w:rsidR="00076EAD" w:rsidRDefault="00076EAD" w:rsidP="0052684B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Объем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финансирования,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руб.</w:t>
            </w:r>
          </w:p>
          <w:p w:rsidR="00076EAD" w:rsidRDefault="00076EAD" w:rsidP="0052684B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Пояснения по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освоению</w:t>
            </w:r>
          </w:p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объемов</w:t>
            </w:r>
          </w:p>
          <w:p w:rsidR="00076EAD" w:rsidRDefault="00076EAD" w:rsidP="0052684B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вания</w:t>
            </w:r>
          </w:p>
        </w:tc>
      </w:tr>
      <w:tr w:rsidR="0052684B" w:rsidTr="0052684B">
        <w:trPr>
          <w:trHeight w:val="666"/>
        </w:trPr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план на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факт</w:t>
            </w: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EAD" w:rsidRDefault="00076EAD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2684B" w:rsidTr="0052684B">
        <w:trPr>
          <w:trHeight w:val="407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52684B" w:rsidTr="0052684B">
        <w:trPr>
          <w:trHeight w:val="37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1.1.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1.1.</w:t>
            </w:r>
          </w:p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69636A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10</w:t>
            </w:r>
            <w:r w:rsidR="00E77AB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487730" w:rsidP="0052684B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</w:t>
            </w:r>
            <w:r w:rsidR="0039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54374F" w:rsidP="005437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приобретены магнитно-маркерные панорамные доски</w:t>
            </w:r>
            <w:r w:rsidR="007D4D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D4DD8" w:rsidRPr="007D4D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Дорожное движение </w:t>
            </w:r>
            <w:r w:rsidR="007D4D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 городе» в количе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стве 5 штук и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световозвращающие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элементы</w:t>
            </w:r>
            <w:r w:rsidR="007D4D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84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в количестве 200 штук </w:t>
            </w:r>
          </w:p>
        </w:tc>
      </w:tr>
      <w:tr w:rsidR="0052684B" w:rsidTr="0052684B">
        <w:trPr>
          <w:trHeight w:val="685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1.2.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Основное мероприятие 1.2.</w:t>
            </w:r>
          </w:p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материально-технической базы ОГИБДД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ABB" w:rsidTr="0052684B">
        <w:trPr>
          <w:trHeight w:val="40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Итого по муниципальной программе,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69636A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  <w:r w:rsidR="00E77AB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54374F" w:rsidP="0052684B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</w:t>
            </w:r>
            <w:r w:rsidR="0039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ABB" w:rsidTr="0052684B">
        <w:trPr>
          <w:trHeight w:val="397"/>
        </w:trPr>
        <w:tc>
          <w:tcPr>
            <w:tcW w:w="4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федеральный бюджет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ABB" w:rsidTr="0052684B">
        <w:trPr>
          <w:trHeight w:val="423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бюджет Иркутской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604F" w:rsidTr="0052684B">
        <w:trPr>
          <w:trHeight w:val="41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4F" w:rsidRDefault="0054374F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C960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C960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Слюдянского</w:t>
            </w:r>
            <w:proofErr w:type="spellEnd"/>
            <w:r w:rsidR="00C960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69636A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0 000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54374F" w:rsidP="0052684B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</w:t>
            </w:r>
            <w:r w:rsidR="0039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ABB" w:rsidTr="0052684B">
        <w:trPr>
          <w:trHeight w:val="41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другие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7ABB" w:rsidTr="0052684B">
        <w:trPr>
          <w:trHeight w:val="42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526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: 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52684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5ABE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ИМЦ </w:t>
      </w:r>
      <w:r w:rsidRPr="00076EAD">
        <w:rPr>
          <w:rFonts w:ascii="Times New Roman" w:hAnsi="Times New Roman" w:cs="Times New Roman"/>
          <w:sz w:val="24"/>
          <w:szCs w:val="24"/>
        </w:rPr>
        <w:t>МКУ "Межотраслевая централизованная</w:t>
      </w:r>
    </w:p>
    <w:p w:rsidR="00602BBC" w:rsidRPr="00602BBC" w:rsidRDefault="00543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>Б</w:t>
      </w:r>
      <w:r w:rsidR="00F85ABE" w:rsidRPr="00076EAD">
        <w:rPr>
          <w:rFonts w:ascii="Times New Roman" w:hAnsi="Times New Roman" w:cs="Times New Roman"/>
          <w:sz w:val="24"/>
          <w:szCs w:val="24"/>
        </w:rPr>
        <w:t>ухгалтерия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F85ABE" w:rsidRPr="00076EAD">
        <w:rPr>
          <w:rFonts w:ascii="Times New Roman" w:hAnsi="Times New Roman" w:cs="Times New Roman"/>
          <w:sz w:val="24"/>
          <w:szCs w:val="24"/>
        </w:rPr>
        <w:t xml:space="preserve">"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Default="00E77ABB" w:rsidP="00602BB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p w:rsidR="0048074F" w:rsidRPr="00076EAD" w:rsidRDefault="0048074F" w:rsidP="00480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>Начальник МКУ "Межотраслевая централизованная</w:t>
      </w:r>
    </w:p>
    <w:p w:rsidR="00602BBC" w:rsidRPr="00602BBC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            </w:t>
      </w:r>
      <w:r w:rsidR="0054374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76EAD">
        <w:rPr>
          <w:rFonts w:ascii="Times New Roman" w:hAnsi="Times New Roman" w:cs="Times New Roman"/>
          <w:sz w:val="24"/>
          <w:szCs w:val="24"/>
        </w:rPr>
        <w:t xml:space="preserve"> 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Шевченко Е.Н.</w:t>
      </w:r>
    </w:p>
    <w:p w:rsidR="0048074F" w:rsidRPr="00076EAD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74F" w:rsidRDefault="0048074F" w:rsidP="00E77ABB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35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55"/>
        <w:gridCol w:w="3691"/>
        <w:gridCol w:w="567"/>
        <w:gridCol w:w="842"/>
        <w:gridCol w:w="1148"/>
        <w:gridCol w:w="709"/>
        <w:gridCol w:w="847"/>
        <w:gridCol w:w="1700"/>
      </w:tblGrid>
      <w:tr w:rsidR="00E77ABB" w:rsidTr="0052684B">
        <w:trPr>
          <w:trHeight w:val="264"/>
          <w:jc w:val="center"/>
        </w:trPr>
        <w:tc>
          <w:tcPr>
            <w:tcW w:w="10359" w:type="dxa"/>
            <w:gridSpan w:val="8"/>
            <w:tcBorders>
              <w:bottom w:val="single" w:sz="4" w:space="0" w:color="auto"/>
            </w:tcBorders>
            <w:shd w:val="clear" w:color="auto" w:fill="FFFFFF"/>
            <w:hideMark/>
          </w:tcPr>
          <w:p w:rsidR="00BC2512" w:rsidRDefault="007D4DD8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Приложение </w:t>
            </w:r>
            <w:r w:rsidR="00E77A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  <w:p w:rsidR="00E77ABB" w:rsidRDefault="00E77ABB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77ABB" w:rsidRDefault="00E77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 xml:space="preserve">Анализ показателей результативности </w:t>
            </w:r>
            <w:r w:rsid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>муниципальной программы</w:t>
            </w:r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 xml:space="preserve"> "Безопасность дорожного движения в </w:t>
            </w:r>
            <w:proofErr w:type="spellStart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>Слюдянском</w:t>
            </w:r>
            <w:proofErr w:type="spellEnd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 xml:space="preserve"> муниципальном районе"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</w:rPr>
              <w:t>,</w:t>
            </w:r>
          </w:p>
          <w:p w:rsidR="00391E31" w:rsidRPr="00391E31" w:rsidRDefault="0054374F" w:rsidP="00391E31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</w:t>
            </w:r>
            <w:r w:rsidR="00F85A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остигнутых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91E31" w:rsidRPr="00391E3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  </w:t>
            </w:r>
            <w:r w:rsidR="006963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2023</w:t>
            </w:r>
            <w:r w:rsidR="004877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C2512" w:rsidRDefault="00BC2512" w:rsidP="00076EA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ABB" w:rsidTr="0052684B">
        <w:trPr>
          <w:trHeight w:val="264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Пояснения по достигнутым значениям</w:t>
            </w:r>
          </w:p>
        </w:tc>
      </w:tr>
      <w:tr w:rsidR="00E77ABB" w:rsidTr="0052684B">
        <w:trPr>
          <w:trHeight w:val="264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-/+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ABB" w:rsidTr="0052684B">
        <w:trPr>
          <w:trHeight w:val="264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77ABB" w:rsidTr="0052684B">
        <w:trPr>
          <w:trHeight w:val="278"/>
          <w:jc w:val="center"/>
        </w:trPr>
        <w:tc>
          <w:tcPr>
            <w:tcW w:w="103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BC2512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«Безопасность дорожного движения в </w:t>
            </w:r>
            <w:proofErr w:type="spellStart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Слюдянском</w:t>
            </w:r>
            <w:proofErr w:type="spellEnd"/>
            <w:r w:rsidR="005437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муниципальном район</w:t>
            </w:r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на 2019-2024 годы»</w:t>
            </w:r>
          </w:p>
        </w:tc>
      </w:tr>
      <w:tr w:rsidR="00E77ABB" w:rsidTr="0052684B">
        <w:trPr>
          <w:trHeight w:val="53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1</w:t>
            </w:r>
          </w:p>
          <w:p w:rsidR="00E77ABB" w:rsidRDefault="00E77AB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 и мероприятий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487730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Pr="007D4DD8" w:rsidRDefault="0079478D" w:rsidP="0069636A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акция «Безопасные каникулы», </w:t>
            </w:r>
            <w:r w:rsidRPr="0079478D">
              <w:rPr>
                <w:rFonts w:ascii="Times New Roman" w:eastAsia="Calibri" w:hAnsi="Times New Roman" w:cs="Times New Roman"/>
                <w:sz w:val="20"/>
                <w:szCs w:val="20"/>
              </w:rPr>
              <w:t>«Единый де</w:t>
            </w:r>
            <w:r w:rsidR="0069636A">
              <w:rPr>
                <w:rFonts w:ascii="Times New Roman" w:eastAsia="Calibri" w:hAnsi="Times New Roman" w:cs="Times New Roman"/>
                <w:sz w:val="20"/>
                <w:szCs w:val="20"/>
              </w:rPr>
              <w:t>нь безопасности юного пешехода»</w:t>
            </w:r>
            <w:r w:rsidR="007D4DD8">
              <w:rPr>
                <w:rFonts w:ascii="Times New Roman" w:eastAsia="Calibri" w:hAnsi="Times New Roman" w:cs="Times New Roman"/>
                <w:sz w:val="20"/>
                <w:szCs w:val="20"/>
              </w:rPr>
              <w:t>, муниципальный этап Всероссийского конкурса «Безопасное колесо», неделя безопасности дорожного движения, олимпиада по БДД</w:t>
            </w:r>
            <w:r w:rsidR="0054374F">
              <w:rPr>
                <w:rFonts w:ascii="Times New Roman" w:eastAsia="Calibri" w:hAnsi="Times New Roman" w:cs="Times New Roman"/>
                <w:sz w:val="20"/>
                <w:szCs w:val="20"/>
              </w:rPr>
              <w:t>, муниципальный слет отрядов юных инспекторов дорожного движения</w:t>
            </w:r>
          </w:p>
        </w:tc>
      </w:tr>
      <w:tr w:rsidR="00E77ABB" w:rsidTr="0052684B">
        <w:trPr>
          <w:trHeight w:val="54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2</w:t>
            </w:r>
          </w:p>
          <w:p w:rsidR="00E77ABB" w:rsidRDefault="00E77ABB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участников дорожного движения, проинформированных  о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487730" w:rsidP="0048773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spacing w:after="0"/>
            </w:pPr>
          </w:p>
        </w:tc>
      </w:tr>
    </w:tbl>
    <w:p w:rsidR="00E77ABB" w:rsidRDefault="00E77ABB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076EAD" w:rsidRDefault="00076EAD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ABE" w:rsidRPr="00F85ABE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>Методист ИМЦ 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>
        <w:rPr>
          <w:rFonts w:ascii="Times New Roman" w:hAnsi="Times New Roman" w:cs="Times New Roman"/>
          <w:sz w:val="24"/>
          <w:szCs w:val="24"/>
        </w:rPr>
        <w:t>Слюдянского</w:t>
      </w:r>
      <w:r w:rsidR="00602BBC" w:rsidRPr="00602BB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spellEnd"/>
      <w:r w:rsidRPr="00F85AB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02BBC">
        <w:rPr>
          <w:rFonts w:ascii="Times New Roman" w:hAnsi="Times New Roman" w:cs="Times New Roman"/>
          <w:sz w:val="24"/>
          <w:szCs w:val="24"/>
        </w:rPr>
        <w:t>а</w:t>
      </w:r>
      <w:r w:rsidRPr="00F85ABE">
        <w:rPr>
          <w:rFonts w:ascii="Times New Roman" w:hAnsi="Times New Roman" w:cs="Times New Roman"/>
          <w:sz w:val="24"/>
          <w:szCs w:val="24"/>
        </w:rPr>
        <w:t xml:space="preserve">" </w:t>
      </w:r>
      <w:r w:rsidR="0054374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85ABE">
        <w:rPr>
          <w:rFonts w:ascii="Times New Roman" w:hAnsi="Times New Roman" w:cs="Times New Roman"/>
          <w:sz w:val="24"/>
          <w:szCs w:val="24"/>
        </w:rPr>
        <w:t xml:space="preserve">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Pr="00076EAD" w:rsidRDefault="00E77ABB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7ABB" w:rsidRPr="00076EAD" w:rsidSect="007F2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0C"/>
    <w:rsid w:val="00076EAD"/>
    <w:rsid w:val="000D64FA"/>
    <w:rsid w:val="0032168C"/>
    <w:rsid w:val="00391E31"/>
    <w:rsid w:val="0048074F"/>
    <w:rsid w:val="00487730"/>
    <w:rsid w:val="0052684B"/>
    <w:rsid w:val="0054374F"/>
    <w:rsid w:val="005D1AD7"/>
    <w:rsid w:val="005D2F31"/>
    <w:rsid w:val="005E5623"/>
    <w:rsid w:val="00602BBC"/>
    <w:rsid w:val="0069636A"/>
    <w:rsid w:val="0079478D"/>
    <w:rsid w:val="007D4DD8"/>
    <w:rsid w:val="007F2A95"/>
    <w:rsid w:val="00863150"/>
    <w:rsid w:val="008A6DA8"/>
    <w:rsid w:val="00974773"/>
    <w:rsid w:val="00981C0C"/>
    <w:rsid w:val="00A42C1F"/>
    <w:rsid w:val="00AD079A"/>
    <w:rsid w:val="00BC2512"/>
    <w:rsid w:val="00C9604F"/>
    <w:rsid w:val="00CD53AB"/>
    <w:rsid w:val="00D72EBA"/>
    <w:rsid w:val="00E77ABB"/>
    <w:rsid w:val="00F12384"/>
    <w:rsid w:val="00F85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68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6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55727-1894-4262-B0D8-4FC44D278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ПБДД</dc:creator>
  <cp:lastModifiedBy>Орлова Юлия Анатольевна</cp:lastModifiedBy>
  <cp:revision>2</cp:revision>
  <cp:lastPrinted>2023-10-13T01:02:00Z</cp:lastPrinted>
  <dcterms:created xsi:type="dcterms:W3CDTF">2024-02-09T07:32:00Z</dcterms:created>
  <dcterms:modified xsi:type="dcterms:W3CDTF">2024-02-09T07:32:00Z</dcterms:modified>
</cp:coreProperties>
</file>