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77777777" w:rsidR="009F3ADD" w:rsidRDefault="009F3ADD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00000006" w14:textId="35580554" w:rsidR="009F3ADD" w:rsidRDefault="00000000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№ </w:t>
      </w:r>
      <w:r w:rsidR="004B144B">
        <w:rPr>
          <w:rFonts w:ascii="Arial" w:hAnsi="Arial" w:cs="Arial"/>
          <w:b/>
          <w:bCs/>
          <w:sz w:val="32"/>
          <w:szCs w:val="32"/>
        </w:rPr>
        <w:t>16</w:t>
      </w:r>
      <w:r>
        <w:rPr>
          <w:rFonts w:ascii="Arial" w:hAnsi="Arial" w:cs="Arial"/>
          <w:b/>
          <w:bCs/>
          <w:sz w:val="32"/>
          <w:szCs w:val="32"/>
        </w:rPr>
        <w:t>-Д ОТ 2</w:t>
      </w:r>
      <w:r w:rsidR="004B144B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>.11.202</w:t>
      </w:r>
      <w:r w:rsidR="004B144B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 xml:space="preserve"> года</w:t>
      </w:r>
    </w:p>
    <w:p w14:paraId="00000007" w14:textId="77777777" w:rsidR="009F3ADD" w:rsidRDefault="00000000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00000008" w14:textId="77777777" w:rsidR="009F3ADD" w:rsidRDefault="00000000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00000009" w14:textId="77777777" w:rsidR="009F3ADD" w:rsidRDefault="00000000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СЛЮДЯНСКИЙ МУНИЦИПАЛЬНЫЙ РАЙОН</w:t>
      </w:r>
    </w:p>
    <w:p w14:paraId="0000000A" w14:textId="77777777" w:rsidR="009F3ADD" w:rsidRDefault="00000000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ПОРТБАЙКАЛЬСКОЕ МУНИЦИПАЛЬНОЕ ОБРАЗОВАНИЕ</w:t>
      </w:r>
    </w:p>
    <w:p w14:paraId="0000000B" w14:textId="77777777" w:rsidR="009F3ADD" w:rsidRDefault="00000000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14:paraId="0000000C" w14:textId="77777777" w:rsidR="009F3ADD" w:rsidRDefault="00000000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14:paraId="0000000D" w14:textId="77777777" w:rsidR="009F3ADD" w:rsidRDefault="009F3ADD">
      <w:pPr>
        <w:widowControl w:val="0"/>
        <w:jc w:val="center"/>
        <w:rPr>
          <w:b/>
          <w:bCs/>
          <w:sz w:val="28"/>
          <w:szCs w:val="28"/>
        </w:rPr>
      </w:pPr>
    </w:p>
    <w:p w14:paraId="0000000E" w14:textId="533DCC4C" w:rsidR="009F3ADD" w:rsidRDefault="00000000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УСТАНОВЛЕНИИ И ВВЕДЕНИИ В ДЕЙСТВИЕ</w:t>
      </w:r>
      <w:r>
        <w:rPr>
          <w:rFonts w:ascii="Arial" w:hAnsi="Arial" w:cs="Arial"/>
          <w:b/>
          <w:bCs/>
          <w:sz w:val="32"/>
          <w:szCs w:val="32"/>
        </w:rPr>
        <w:br/>
        <w:t xml:space="preserve"> НА ТЕРРИТОРИИ </w:t>
      </w:r>
      <w:r>
        <w:rPr>
          <w:rFonts w:ascii="Arial" w:hAnsi="Arial" w:cs="Arial"/>
          <w:b/>
          <w:sz w:val="32"/>
          <w:szCs w:val="32"/>
        </w:rPr>
        <w:t xml:space="preserve">ПОРТБАЙКАЛЬСКОГО МУНИЦИПАЛЬНОГО ОБРАЗОВАНИЯ </w:t>
      </w:r>
      <w:r>
        <w:rPr>
          <w:rFonts w:ascii="Arial" w:hAnsi="Arial" w:cs="Arial"/>
          <w:b/>
          <w:bCs/>
          <w:sz w:val="32"/>
          <w:szCs w:val="32"/>
        </w:rPr>
        <w:t>ЗЕМЕЛЬНОГО НАЛОГА НА 202</w:t>
      </w:r>
      <w:r w:rsidR="004B144B">
        <w:rPr>
          <w:rFonts w:ascii="Arial" w:hAnsi="Arial" w:cs="Arial"/>
          <w:b/>
          <w:bCs/>
          <w:sz w:val="32"/>
          <w:szCs w:val="32"/>
        </w:rPr>
        <w:t>6</w:t>
      </w:r>
      <w:r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14:paraId="0000000F" w14:textId="77777777" w:rsidR="009F3ADD" w:rsidRDefault="009F3ADD">
      <w:pPr>
        <w:widowControl w:val="0"/>
        <w:jc w:val="both"/>
        <w:rPr>
          <w:sz w:val="28"/>
          <w:szCs w:val="28"/>
        </w:rPr>
      </w:pPr>
    </w:p>
    <w:p w14:paraId="00000010" w14:textId="77777777" w:rsidR="009F3ADD" w:rsidRDefault="00000000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статьей 14 Федерального закона от 6 октября 2003 года №131-ФЗ «Об общих принципах организации местного самоуправления в Российской Федерации», главой 31 Налогового кодекса Российской Федерации, Уставом Портбайкальского муниципального образования, Дума Портбайкальского муниципального образования</w:t>
      </w:r>
    </w:p>
    <w:p w14:paraId="00000011" w14:textId="77777777" w:rsidR="009F3ADD" w:rsidRDefault="00000000">
      <w:pPr>
        <w:widowControl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14:paraId="00000012" w14:textId="3DD8C2E5" w:rsidR="009F3ADD" w:rsidRDefault="0000000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Установить и ввести в действие </w:t>
      </w:r>
      <w:r>
        <w:rPr>
          <w:rFonts w:ascii="Arial" w:hAnsi="Arial" w:cs="Arial"/>
          <w:bCs/>
        </w:rPr>
        <w:t xml:space="preserve">на территории </w:t>
      </w:r>
      <w:r>
        <w:rPr>
          <w:rFonts w:ascii="Arial" w:hAnsi="Arial" w:cs="Arial"/>
        </w:rPr>
        <w:t xml:space="preserve">Портбайкальского муниципального образования </w:t>
      </w:r>
      <w:r>
        <w:rPr>
          <w:rFonts w:ascii="Arial" w:hAnsi="Arial" w:cs="Arial"/>
          <w:bCs/>
        </w:rPr>
        <w:t>земельный налог на 202</w:t>
      </w:r>
      <w:r w:rsidR="004B144B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 xml:space="preserve"> год</w:t>
      </w:r>
      <w:r>
        <w:rPr>
          <w:rFonts w:ascii="Arial" w:hAnsi="Arial" w:cs="Arial"/>
        </w:rPr>
        <w:t>.</w:t>
      </w:r>
    </w:p>
    <w:p w14:paraId="00000013" w14:textId="77777777" w:rsidR="009F3ADD" w:rsidRDefault="00000000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  <w:color w:val="000000"/>
        </w:rPr>
        <w:t>Установить налоговые ставки земельного налога в следующих размерах:</w:t>
      </w:r>
    </w:p>
    <w:p w14:paraId="00000014" w14:textId="77777777" w:rsidR="009F3ADD" w:rsidRDefault="0000000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 0,3 процента в отношении земельных участков:</w:t>
      </w:r>
    </w:p>
    <w:p w14:paraId="00000015" w14:textId="77777777" w:rsidR="009F3ADD" w:rsidRDefault="0000000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00000016" w14:textId="77777777" w:rsidR="009F3ADD" w:rsidRDefault="0000000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14:paraId="00000017" w14:textId="77777777" w:rsidR="009F3ADD" w:rsidRDefault="0000000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 </w:t>
      </w:r>
      <w:hyperlink r:id="rId7" w:anchor="/document/71732780/entry/306" w:history="1">
        <w:r>
          <w:rPr>
            <w:rStyle w:val="aff2"/>
            <w:rFonts w:ascii="Arial" w:hAnsi="Arial" w:cs="Arial"/>
            <w:color w:val="auto"/>
            <w:u w:val="none"/>
          </w:rPr>
          <w:t>Федеральным законом</w:t>
        </w:r>
      </w:hyperlink>
      <w:r>
        <w:rPr>
          <w:rFonts w:ascii="Arial" w:hAnsi="Arial" w:cs="Arial"/>
        </w:rPr>
        <w:t> от 29 июля 2017 года N 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14:paraId="00000018" w14:textId="77777777" w:rsidR="009F3ADD" w:rsidRDefault="0000000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14:paraId="00000019" w14:textId="77777777" w:rsidR="009F3ADD" w:rsidRDefault="0000000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 1,5 процента в отношении прочих земельных участков.</w:t>
      </w:r>
    </w:p>
    <w:p w14:paraId="0000001A" w14:textId="4EB54452" w:rsidR="009F3ADD" w:rsidRDefault="0000000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решение вступает в силу с 1 января 202</w:t>
      </w:r>
      <w:r w:rsidR="004B144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года, но не ранее чем по истечении одного месяца со дня его официального опубликования.</w:t>
      </w:r>
    </w:p>
    <w:p w14:paraId="0000001B" w14:textId="77777777" w:rsidR="009F3ADD" w:rsidRDefault="009F3ADD">
      <w:pPr>
        <w:ind w:firstLine="709"/>
        <w:jc w:val="both"/>
        <w:rPr>
          <w:rFonts w:ascii="Arial" w:hAnsi="Arial" w:cs="Arial"/>
        </w:rPr>
      </w:pPr>
    </w:p>
    <w:p w14:paraId="0000001C" w14:textId="77777777" w:rsidR="009F3ADD" w:rsidRDefault="00000000">
      <w:pPr>
        <w:widowControl w:val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Думы, </w:t>
      </w:r>
    </w:p>
    <w:p w14:paraId="0000001D" w14:textId="77777777" w:rsidR="009F3ADD" w:rsidRDefault="00000000">
      <w:pPr>
        <w:widowControl w:val="0"/>
        <w:rPr>
          <w:rFonts w:ascii="Arial" w:hAnsi="Arial" w:cs="Arial"/>
        </w:rPr>
      </w:pPr>
      <w:r>
        <w:rPr>
          <w:rFonts w:ascii="Arial" w:hAnsi="Arial" w:cs="Arial"/>
        </w:rPr>
        <w:t>Глава Портбайкальского муниципального образования</w:t>
      </w:r>
    </w:p>
    <w:p w14:paraId="0000001E" w14:textId="77777777" w:rsidR="009F3ADD" w:rsidRDefault="00000000">
      <w:pPr>
        <w:widowControl w:val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Н.И.</w:t>
      </w:r>
      <w:proofErr w:type="gramEnd"/>
      <w:r>
        <w:rPr>
          <w:rFonts w:ascii="Arial" w:hAnsi="Arial" w:cs="Arial"/>
        </w:rPr>
        <w:t xml:space="preserve"> Симакова</w:t>
      </w:r>
    </w:p>
    <w:sectPr w:rsidR="009F3ADD">
      <w:headerReference w:type="even" r:id="rId8"/>
      <w:headerReference w:type="default" r:id="rId9"/>
      <w:pgSz w:w="11906" w:h="16838"/>
      <w:pgMar w:top="72" w:right="851" w:bottom="1134" w:left="1701" w:header="426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6788F" w14:textId="77777777" w:rsidR="00A774A7" w:rsidRDefault="00A774A7">
      <w:r>
        <w:separator/>
      </w:r>
    </w:p>
  </w:endnote>
  <w:endnote w:type="continuationSeparator" w:id="0">
    <w:p w14:paraId="5066743C" w14:textId="77777777" w:rsidR="00A774A7" w:rsidRDefault="00A77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2BA5" w14:textId="77777777" w:rsidR="00A774A7" w:rsidRDefault="00A774A7">
      <w:r>
        <w:separator/>
      </w:r>
    </w:p>
  </w:footnote>
  <w:footnote w:type="continuationSeparator" w:id="0">
    <w:p w14:paraId="4F7A3E16" w14:textId="77777777" w:rsidR="00A774A7" w:rsidRDefault="00A77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77777777" w:rsidR="009F3ADD" w:rsidRDefault="00000000">
    <w:pPr>
      <w:pStyle w:val="af8"/>
      <w:framePr w:wrap="around" w:vAnchor="text" w:hAnchor="margin" w:xAlign="center" w:y="1"/>
      <w:rPr>
        <w:rStyle w:val="afa"/>
      </w:rPr>
    </w:pPr>
    <w:r>
      <w:fldChar w:fldCharType="begin"/>
    </w:r>
    <w:r>
      <w:instrText xml:space="preserve">PAGE  </w:instrText>
    </w:r>
    <w:r>
      <w:fldChar w:fldCharType="separate"/>
    </w:r>
    <w:r>
      <w:t>*</w:t>
    </w:r>
    <w:r>
      <w:fldChar w:fldCharType="end"/>
    </w:r>
  </w:p>
  <w:p w14:paraId="00000022" w14:textId="77777777" w:rsidR="009F3ADD" w:rsidRDefault="009F3ADD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77777777" w:rsidR="009F3ADD" w:rsidRDefault="00000000">
    <w:pPr>
      <w:pStyle w:val="af8"/>
      <w:framePr w:wrap="around" w:vAnchor="text" w:hAnchor="margin" w:xAlign="center" w:y="1"/>
      <w:rPr>
        <w:rStyle w:val="afa"/>
      </w:rPr>
    </w:pPr>
    <w:r>
      <w:fldChar w:fldCharType="begin"/>
    </w:r>
    <w:r>
      <w:instrText xml:space="preserve">PAGE  </w:instrText>
    </w:r>
    <w:r>
      <w:fldChar w:fldCharType="separate"/>
    </w:r>
    <w:r>
      <w:rPr>
        <w:rStyle w:val="afa"/>
      </w:rPr>
      <w:t>2</w:t>
    </w:r>
    <w:r>
      <w:fldChar w:fldCharType="end"/>
    </w:r>
  </w:p>
  <w:p w14:paraId="00000020" w14:textId="77777777" w:rsidR="009F3ADD" w:rsidRDefault="009F3ADD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6B"/>
    <w:rsid w:val="00021135"/>
    <w:rsid w:val="00042524"/>
    <w:rsid w:val="000474CA"/>
    <w:rsid w:val="00047F1B"/>
    <w:rsid w:val="00084CA0"/>
    <w:rsid w:val="00085032"/>
    <w:rsid w:val="00095041"/>
    <w:rsid w:val="000A7C40"/>
    <w:rsid w:val="000E0EDA"/>
    <w:rsid w:val="000E3F35"/>
    <w:rsid w:val="0010562C"/>
    <w:rsid w:val="00121D3D"/>
    <w:rsid w:val="00137D87"/>
    <w:rsid w:val="00147050"/>
    <w:rsid w:val="00157A65"/>
    <w:rsid w:val="00180601"/>
    <w:rsid w:val="00185D37"/>
    <w:rsid w:val="00187A27"/>
    <w:rsid w:val="0019306B"/>
    <w:rsid w:val="00196132"/>
    <w:rsid w:val="001975BE"/>
    <w:rsid w:val="001B1680"/>
    <w:rsid w:val="001B2954"/>
    <w:rsid w:val="001F04BC"/>
    <w:rsid w:val="001F2F5E"/>
    <w:rsid w:val="001F7395"/>
    <w:rsid w:val="001F7527"/>
    <w:rsid w:val="002059B7"/>
    <w:rsid w:val="00207F1B"/>
    <w:rsid w:val="00256011"/>
    <w:rsid w:val="00267424"/>
    <w:rsid w:val="002735C0"/>
    <w:rsid w:val="00284D5B"/>
    <w:rsid w:val="002A6BE5"/>
    <w:rsid w:val="002C146E"/>
    <w:rsid w:val="002D5C1E"/>
    <w:rsid w:val="002E2940"/>
    <w:rsid w:val="002F6BE4"/>
    <w:rsid w:val="003031E9"/>
    <w:rsid w:val="00305768"/>
    <w:rsid w:val="003232AF"/>
    <w:rsid w:val="00390D63"/>
    <w:rsid w:val="00391D4F"/>
    <w:rsid w:val="00392EE3"/>
    <w:rsid w:val="003A5B87"/>
    <w:rsid w:val="003C55C6"/>
    <w:rsid w:val="003E5402"/>
    <w:rsid w:val="003E6E70"/>
    <w:rsid w:val="0040758C"/>
    <w:rsid w:val="004168AF"/>
    <w:rsid w:val="0042420B"/>
    <w:rsid w:val="00432233"/>
    <w:rsid w:val="004643CF"/>
    <w:rsid w:val="00490A97"/>
    <w:rsid w:val="004A7097"/>
    <w:rsid w:val="004A7CD3"/>
    <w:rsid w:val="004A7CFD"/>
    <w:rsid w:val="004B00A4"/>
    <w:rsid w:val="004B0B73"/>
    <w:rsid w:val="004B0D68"/>
    <w:rsid w:val="004B144B"/>
    <w:rsid w:val="004F4A1C"/>
    <w:rsid w:val="004F60A7"/>
    <w:rsid w:val="00505833"/>
    <w:rsid w:val="00570789"/>
    <w:rsid w:val="005F5DA1"/>
    <w:rsid w:val="00617047"/>
    <w:rsid w:val="00672F18"/>
    <w:rsid w:val="00682855"/>
    <w:rsid w:val="00686804"/>
    <w:rsid w:val="006B0C49"/>
    <w:rsid w:val="006E25D0"/>
    <w:rsid w:val="006E49D2"/>
    <w:rsid w:val="006E4C74"/>
    <w:rsid w:val="007013AF"/>
    <w:rsid w:val="00701656"/>
    <w:rsid w:val="007720CF"/>
    <w:rsid w:val="00794CC2"/>
    <w:rsid w:val="007A2795"/>
    <w:rsid w:val="007B06A9"/>
    <w:rsid w:val="007D211F"/>
    <w:rsid w:val="007D478F"/>
    <w:rsid w:val="007D5DD2"/>
    <w:rsid w:val="007E0D86"/>
    <w:rsid w:val="007E4913"/>
    <w:rsid w:val="00801B17"/>
    <w:rsid w:val="00813C7B"/>
    <w:rsid w:val="008268B4"/>
    <w:rsid w:val="00865CB0"/>
    <w:rsid w:val="008719A7"/>
    <w:rsid w:val="00876768"/>
    <w:rsid w:val="008C6113"/>
    <w:rsid w:val="008D4E6B"/>
    <w:rsid w:val="008D7F0E"/>
    <w:rsid w:val="008F33D5"/>
    <w:rsid w:val="008F36EE"/>
    <w:rsid w:val="008F7490"/>
    <w:rsid w:val="00912D58"/>
    <w:rsid w:val="009437F0"/>
    <w:rsid w:val="00950260"/>
    <w:rsid w:val="00950AC0"/>
    <w:rsid w:val="00990878"/>
    <w:rsid w:val="009935C7"/>
    <w:rsid w:val="009A48E3"/>
    <w:rsid w:val="009B2529"/>
    <w:rsid w:val="009C281F"/>
    <w:rsid w:val="009D630E"/>
    <w:rsid w:val="009F3ADD"/>
    <w:rsid w:val="009F6A5A"/>
    <w:rsid w:val="00A075B5"/>
    <w:rsid w:val="00A42D93"/>
    <w:rsid w:val="00A774A7"/>
    <w:rsid w:val="00AA0F7F"/>
    <w:rsid w:val="00AB11FC"/>
    <w:rsid w:val="00AC61C1"/>
    <w:rsid w:val="00AD4856"/>
    <w:rsid w:val="00B07559"/>
    <w:rsid w:val="00B61BA9"/>
    <w:rsid w:val="00B6693D"/>
    <w:rsid w:val="00B66CA8"/>
    <w:rsid w:val="00B97E11"/>
    <w:rsid w:val="00BC59BD"/>
    <w:rsid w:val="00BC7CB2"/>
    <w:rsid w:val="00BE3EB4"/>
    <w:rsid w:val="00BE555F"/>
    <w:rsid w:val="00BE713A"/>
    <w:rsid w:val="00C022AE"/>
    <w:rsid w:val="00C05E7C"/>
    <w:rsid w:val="00C3104E"/>
    <w:rsid w:val="00C40B5C"/>
    <w:rsid w:val="00C45352"/>
    <w:rsid w:val="00C53A48"/>
    <w:rsid w:val="00C561C6"/>
    <w:rsid w:val="00C637AF"/>
    <w:rsid w:val="00C653D1"/>
    <w:rsid w:val="00C66BAB"/>
    <w:rsid w:val="00C72AE1"/>
    <w:rsid w:val="00C76564"/>
    <w:rsid w:val="00C76BE1"/>
    <w:rsid w:val="00C80FE6"/>
    <w:rsid w:val="00C962A0"/>
    <w:rsid w:val="00CE0ECB"/>
    <w:rsid w:val="00D04A79"/>
    <w:rsid w:val="00D04D47"/>
    <w:rsid w:val="00D27277"/>
    <w:rsid w:val="00D30D52"/>
    <w:rsid w:val="00D654A1"/>
    <w:rsid w:val="00D70FBC"/>
    <w:rsid w:val="00D80D0A"/>
    <w:rsid w:val="00D86040"/>
    <w:rsid w:val="00D86524"/>
    <w:rsid w:val="00DE3D19"/>
    <w:rsid w:val="00DF313C"/>
    <w:rsid w:val="00DF4733"/>
    <w:rsid w:val="00E15EFF"/>
    <w:rsid w:val="00E32DF5"/>
    <w:rsid w:val="00E3759F"/>
    <w:rsid w:val="00E510A1"/>
    <w:rsid w:val="00E5410E"/>
    <w:rsid w:val="00E57270"/>
    <w:rsid w:val="00E67A20"/>
    <w:rsid w:val="00E82B6F"/>
    <w:rsid w:val="00E958FF"/>
    <w:rsid w:val="00ED19FA"/>
    <w:rsid w:val="00ED7533"/>
    <w:rsid w:val="00EE2A0C"/>
    <w:rsid w:val="00EF6BC6"/>
    <w:rsid w:val="00F04F7E"/>
    <w:rsid w:val="00F14D06"/>
    <w:rsid w:val="00F324B6"/>
    <w:rsid w:val="00F4251F"/>
    <w:rsid w:val="00F4296D"/>
    <w:rsid w:val="00F442AF"/>
    <w:rsid w:val="00F47FAB"/>
    <w:rsid w:val="00F54A74"/>
    <w:rsid w:val="00F802CE"/>
    <w:rsid w:val="00FA4B1C"/>
    <w:rsid w:val="00FA542E"/>
    <w:rsid w:val="00FA740F"/>
    <w:rsid w:val="00FC2431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1013"/>
  <w15:docId w15:val="{C7BE71F5-E9E8-49E3-A407-71AC78B9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paragraph" w:styleId="af2">
    <w:name w:val="end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af5">
    <w:name w:val="Plain Text"/>
    <w:link w:val="af6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6">
    <w:name w:val="Текст Знак"/>
    <w:link w:val="af5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7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  <w:uiPriority w:val="99"/>
  </w:style>
  <w:style w:type="paragraph" w:styleId="afb">
    <w:name w:val="footnote text"/>
    <w:basedOn w:val="a"/>
    <w:link w:val="afc"/>
    <w:uiPriority w:val="99"/>
    <w:semiHidden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uiPriority w:val="99"/>
    <w:semiHidden/>
    <w:rPr>
      <w:vertAlign w:val="superscript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D3B3C-3AB0-4C15-B2B7-085010528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2195</Characters>
  <Application>Microsoft Office Word</Application>
  <DocSecurity>0</DocSecurity>
  <Lines>53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Надежда</cp:lastModifiedBy>
  <cp:revision>3</cp:revision>
  <cp:lastPrinted>2025-11-28T03:04:00Z</cp:lastPrinted>
  <dcterms:created xsi:type="dcterms:W3CDTF">2025-11-28T03:04:00Z</dcterms:created>
  <dcterms:modified xsi:type="dcterms:W3CDTF">2025-11-28T03:04:00Z</dcterms:modified>
</cp:coreProperties>
</file>