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782" w:rsidRPr="008F1565" w:rsidRDefault="000E6782" w:rsidP="000E6782">
      <w:pPr>
        <w:pStyle w:val="21"/>
        <w:widowControl/>
        <w:spacing w:before="120" w:line="360" w:lineRule="auto"/>
        <w:ind w:firstLine="0"/>
        <w:jc w:val="center"/>
      </w:pPr>
      <w:r>
        <w:rPr>
          <w:noProof/>
          <w:kern w:val="2"/>
          <w:sz w:val="32"/>
          <w:szCs w:val="32"/>
        </w:rPr>
        <w:drawing>
          <wp:inline distT="0" distB="0" distL="0" distR="0">
            <wp:extent cx="500380" cy="698500"/>
            <wp:effectExtent l="0" t="0" r="0" b="635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0380" cy="698500"/>
                    </a:xfrm>
                    <a:prstGeom prst="rect">
                      <a:avLst/>
                    </a:prstGeom>
                    <a:noFill/>
                    <a:ln>
                      <a:noFill/>
                    </a:ln>
                  </pic:spPr>
                </pic:pic>
              </a:graphicData>
            </a:graphic>
          </wp:inline>
        </w:drawing>
      </w:r>
    </w:p>
    <w:p w:rsidR="000E6782" w:rsidRPr="00323594" w:rsidRDefault="000E6782" w:rsidP="000E6782">
      <w:pPr>
        <w:pStyle w:val="6"/>
        <w:spacing w:before="0" w:after="0"/>
        <w:ind w:left="-993" w:firstLine="993"/>
        <w:jc w:val="center"/>
        <w:rPr>
          <w:rFonts w:ascii="Times New Roman" w:hAnsi="Times New Roman"/>
          <w:bCs w:val="0"/>
          <w:kern w:val="2"/>
          <w:sz w:val="28"/>
          <w:szCs w:val="28"/>
        </w:rPr>
      </w:pPr>
      <w:r w:rsidRPr="00323594">
        <w:rPr>
          <w:rFonts w:ascii="Times New Roman" w:hAnsi="Times New Roman"/>
          <w:bCs w:val="0"/>
          <w:kern w:val="2"/>
          <w:sz w:val="28"/>
          <w:szCs w:val="28"/>
        </w:rPr>
        <w:t>ИРКУТСКАЯ ОБЛАСТЬ</w:t>
      </w:r>
    </w:p>
    <w:p w:rsidR="000E6782" w:rsidRPr="00323594" w:rsidRDefault="000E6782" w:rsidP="000E6782">
      <w:pPr>
        <w:jc w:val="center"/>
        <w:rPr>
          <w:rFonts w:ascii="Times New Roman" w:hAnsi="Times New Roman"/>
          <w:b/>
          <w:kern w:val="2"/>
          <w:sz w:val="28"/>
          <w:szCs w:val="28"/>
        </w:rPr>
      </w:pPr>
      <w:r w:rsidRPr="00323594">
        <w:rPr>
          <w:rFonts w:ascii="Times New Roman" w:hAnsi="Times New Roman"/>
          <w:b/>
          <w:kern w:val="2"/>
          <w:sz w:val="28"/>
          <w:szCs w:val="28"/>
        </w:rPr>
        <w:t>СЛЮДЯНСКАЯ</w:t>
      </w:r>
    </w:p>
    <w:p w:rsidR="000E6782" w:rsidRPr="00323594" w:rsidRDefault="000E6782" w:rsidP="000E6782">
      <w:pPr>
        <w:jc w:val="center"/>
        <w:rPr>
          <w:rFonts w:ascii="Times New Roman" w:hAnsi="Times New Roman"/>
          <w:b/>
          <w:kern w:val="2"/>
          <w:sz w:val="28"/>
          <w:szCs w:val="28"/>
        </w:rPr>
      </w:pPr>
      <w:r w:rsidRPr="00323594">
        <w:rPr>
          <w:rFonts w:ascii="Times New Roman" w:hAnsi="Times New Roman"/>
          <w:b/>
          <w:kern w:val="2"/>
          <w:sz w:val="28"/>
          <w:szCs w:val="28"/>
        </w:rPr>
        <w:t>ТЕРРИТОРИАЛЬНАЯ ИЗБИРАТЕЛЬНАЯ КОМИССИЯ</w:t>
      </w:r>
    </w:p>
    <w:p w:rsidR="000E6782" w:rsidRPr="00323594" w:rsidRDefault="000E6782" w:rsidP="000E6782">
      <w:pPr>
        <w:tabs>
          <w:tab w:val="left" w:pos="1710"/>
        </w:tabs>
        <w:rPr>
          <w:rFonts w:ascii="Times New Roman" w:hAnsi="Times New Roman"/>
          <w:kern w:val="2"/>
          <w:sz w:val="16"/>
          <w:szCs w:val="16"/>
        </w:rPr>
      </w:pPr>
    </w:p>
    <w:tbl>
      <w:tblPr>
        <w:tblW w:w="9828" w:type="dxa"/>
        <w:tblBorders>
          <w:top w:val="thickThinSmallGap" w:sz="24" w:space="0" w:color="auto"/>
        </w:tblBorders>
        <w:tblLook w:val="00A0" w:firstRow="1" w:lastRow="0" w:firstColumn="1" w:lastColumn="0" w:noHBand="0" w:noVBand="0"/>
      </w:tblPr>
      <w:tblGrid>
        <w:gridCol w:w="5070"/>
        <w:gridCol w:w="4758"/>
      </w:tblGrid>
      <w:tr w:rsidR="000E6782" w:rsidRPr="00323594" w:rsidTr="00EE326C">
        <w:trPr>
          <w:cantSplit/>
        </w:trPr>
        <w:tc>
          <w:tcPr>
            <w:tcW w:w="9828" w:type="dxa"/>
            <w:gridSpan w:val="2"/>
            <w:tcBorders>
              <w:top w:val="thickThinSmallGap" w:sz="24" w:space="0" w:color="auto"/>
              <w:left w:val="nil"/>
              <w:bottom w:val="nil"/>
              <w:right w:val="nil"/>
            </w:tcBorders>
          </w:tcPr>
          <w:p w:rsidR="000E6782" w:rsidRPr="00323594" w:rsidRDefault="000E6782" w:rsidP="00EE326C">
            <w:pPr>
              <w:jc w:val="center"/>
              <w:rPr>
                <w:rFonts w:ascii="Times New Roman" w:hAnsi="Times New Roman"/>
                <w:b/>
                <w:bCs/>
                <w:kern w:val="2"/>
                <w:sz w:val="32"/>
                <w:szCs w:val="32"/>
              </w:rPr>
            </w:pPr>
          </w:p>
          <w:p w:rsidR="000E6782" w:rsidRPr="00323594" w:rsidRDefault="000E6782" w:rsidP="00EE326C">
            <w:pPr>
              <w:jc w:val="center"/>
              <w:rPr>
                <w:rFonts w:ascii="Times New Roman" w:hAnsi="Times New Roman"/>
                <w:b/>
                <w:bCs/>
                <w:kern w:val="2"/>
                <w:sz w:val="28"/>
                <w:szCs w:val="28"/>
              </w:rPr>
            </w:pPr>
            <w:proofErr w:type="gramStart"/>
            <w:r w:rsidRPr="00323594">
              <w:rPr>
                <w:rFonts w:ascii="Times New Roman" w:hAnsi="Times New Roman"/>
                <w:b/>
                <w:bCs/>
                <w:kern w:val="2"/>
                <w:sz w:val="28"/>
                <w:szCs w:val="28"/>
              </w:rPr>
              <w:t>Р</w:t>
            </w:r>
            <w:proofErr w:type="gramEnd"/>
            <w:r w:rsidRPr="00323594">
              <w:rPr>
                <w:rFonts w:ascii="Times New Roman" w:hAnsi="Times New Roman"/>
                <w:b/>
                <w:bCs/>
                <w:kern w:val="2"/>
                <w:sz w:val="28"/>
                <w:szCs w:val="28"/>
              </w:rPr>
              <w:t xml:space="preserve"> Е Ш Е Н И Е</w:t>
            </w:r>
          </w:p>
        </w:tc>
      </w:tr>
      <w:tr w:rsidR="000E6782" w:rsidRPr="00323594" w:rsidTr="00EE326C">
        <w:trPr>
          <w:cantSplit/>
        </w:trPr>
        <w:tc>
          <w:tcPr>
            <w:tcW w:w="5070" w:type="dxa"/>
            <w:tcBorders>
              <w:top w:val="nil"/>
              <w:left w:val="nil"/>
              <w:bottom w:val="nil"/>
              <w:right w:val="nil"/>
            </w:tcBorders>
          </w:tcPr>
          <w:p w:rsidR="000E6782" w:rsidRPr="00323594" w:rsidRDefault="00A178AE" w:rsidP="00A178AE">
            <w:pPr>
              <w:rPr>
                <w:rFonts w:ascii="Times New Roman" w:hAnsi="Times New Roman"/>
                <w:b/>
                <w:sz w:val="28"/>
                <w:szCs w:val="28"/>
              </w:rPr>
            </w:pPr>
            <w:r>
              <w:rPr>
                <w:rFonts w:ascii="Times New Roman" w:hAnsi="Times New Roman"/>
                <w:b/>
                <w:sz w:val="28"/>
                <w:szCs w:val="28"/>
              </w:rPr>
              <w:t>19</w:t>
            </w:r>
            <w:r w:rsidR="000E6782">
              <w:rPr>
                <w:rFonts w:ascii="Times New Roman" w:hAnsi="Times New Roman"/>
                <w:b/>
                <w:sz w:val="28"/>
                <w:szCs w:val="28"/>
              </w:rPr>
              <w:t xml:space="preserve"> </w:t>
            </w:r>
            <w:r w:rsidR="00CD1E46">
              <w:rPr>
                <w:rFonts w:ascii="Times New Roman" w:hAnsi="Times New Roman"/>
                <w:b/>
                <w:sz w:val="28"/>
                <w:szCs w:val="28"/>
              </w:rPr>
              <w:t>июня</w:t>
            </w:r>
            <w:r w:rsidR="000E6782">
              <w:rPr>
                <w:rFonts w:ascii="Times New Roman" w:hAnsi="Times New Roman"/>
                <w:b/>
                <w:sz w:val="28"/>
                <w:szCs w:val="28"/>
              </w:rPr>
              <w:t xml:space="preserve"> </w:t>
            </w:r>
            <w:r w:rsidR="000E6782" w:rsidRPr="00323594">
              <w:rPr>
                <w:rFonts w:ascii="Times New Roman" w:hAnsi="Times New Roman"/>
                <w:b/>
                <w:sz w:val="28"/>
                <w:szCs w:val="28"/>
              </w:rPr>
              <w:t>20</w:t>
            </w:r>
            <w:r w:rsidR="000E6782">
              <w:rPr>
                <w:rFonts w:ascii="Times New Roman" w:hAnsi="Times New Roman"/>
                <w:b/>
                <w:sz w:val="28"/>
                <w:szCs w:val="28"/>
              </w:rPr>
              <w:t>2</w:t>
            </w:r>
            <w:r>
              <w:rPr>
                <w:rFonts w:ascii="Times New Roman" w:hAnsi="Times New Roman"/>
                <w:b/>
                <w:sz w:val="28"/>
                <w:szCs w:val="28"/>
              </w:rPr>
              <w:t>5</w:t>
            </w:r>
            <w:r w:rsidR="000E6782" w:rsidRPr="00323594">
              <w:rPr>
                <w:rFonts w:ascii="Times New Roman" w:hAnsi="Times New Roman"/>
                <w:b/>
                <w:sz w:val="28"/>
                <w:szCs w:val="28"/>
              </w:rPr>
              <w:t xml:space="preserve"> года</w:t>
            </w:r>
          </w:p>
        </w:tc>
        <w:tc>
          <w:tcPr>
            <w:tcW w:w="4758" w:type="dxa"/>
            <w:tcBorders>
              <w:top w:val="nil"/>
              <w:left w:val="nil"/>
              <w:bottom w:val="nil"/>
              <w:right w:val="nil"/>
            </w:tcBorders>
          </w:tcPr>
          <w:p w:rsidR="000E6782" w:rsidRPr="00323594" w:rsidRDefault="00BD0515" w:rsidP="00A178AE">
            <w:pPr>
              <w:jc w:val="right"/>
              <w:rPr>
                <w:rFonts w:ascii="Times New Roman" w:hAnsi="Times New Roman"/>
                <w:b/>
                <w:sz w:val="28"/>
                <w:szCs w:val="28"/>
              </w:rPr>
            </w:pPr>
            <w:r>
              <w:rPr>
                <w:rFonts w:ascii="Times New Roman" w:hAnsi="Times New Roman"/>
                <w:b/>
                <w:sz w:val="28"/>
                <w:szCs w:val="28"/>
              </w:rPr>
              <w:t xml:space="preserve">№ </w:t>
            </w:r>
            <w:r w:rsidR="00164237">
              <w:rPr>
                <w:rFonts w:ascii="Times New Roman" w:hAnsi="Times New Roman"/>
                <w:b/>
                <w:sz w:val="28"/>
                <w:szCs w:val="28"/>
              </w:rPr>
              <w:t>1</w:t>
            </w:r>
            <w:r w:rsidR="00A178AE">
              <w:rPr>
                <w:rFonts w:ascii="Times New Roman" w:hAnsi="Times New Roman"/>
                <w:b/>
                <w:sz w:val="28"/>
                <w:szCs w:val="28"/>
              </w:rPr>
              <w:t>49</w:t>
            </w:r>
            <w:r w:rsidR="00CD1E46">
              <w:rPr>
                <w:rFonts w:ascii="Times New Roman" w:hAnsi="Times New Roman"/>
                <w:b/>
                <w:sz w:val="28"/>
                <w:szCs w:val="28"/>
              </w:rPr>
              <w:t>/</w:t>
            </w:r>
            <w:r w:rsidR="00A178AE">
              <w:rPr>
                <w:rFonts w:ascii="Times New Roman" w:hAnsi="Times New Roman"/>
                <w:b/>
                <w:sz w:val="28"/>
                <w:szCs w:val="28"/>
              </w:rPr>
              <w:t>1230</w:t>
            </w:r>
          </w:p>
        </w:tc>
      </w:tr>
    </w:tbl>
    <w:p w:rsidR="000E6782" w:rsidRPr="00323594" w:rsidRDefault="000E6782" w:rsidP="00A2237C">
      <w:pPr>
        <w:spacing w:line="240" w:lineRule="auto"/>
        <w:jc w:val="center"/>
        <w:rPr>
          <w:rFonts w:ascii="Times New Roman" w:hAnsi="Times New Roman"/>
          <w:b/>
          <w:sz w:val="28"/>
          <w:szCs w:val="28"/>
        </w:rPr>
      </w:pPr>
      <w:r w:rsidRPr="00323594">
        <w:rPr>
          <w:rFonts w:ascii="Times New Roman" w:hAnsi="Times New Roman"/>
          <w:b/>
          <w:sz w:val="28"/>
          <w:szCs w:val="28"/>
        </w:rPr>
        <w:t xml:space="preserve">г. </w:t>
      </w:r>
      <w:proofErr w:type="spellStart"/>
      <w:r w:rsidRPr="00323594">
        <w:rPr>
          <w:rFonts w:ascii="Times New Roman" w:hAnsi="Times New Roman"/>
          <w:b/>
          <w:sz w:val="28"/>
          <w:szCs w:val="28"/>
        </w:rPr>
        <w:t>Слюдянка</w:t>
      </w:r>
      <w:proofErr w:type="spellEnd"/>
    </w:p>
    <w:p w:rsidR="000E6782" w:rsidRPr="00323594" w:rsidRDefault="000E6782" w:rsidP="00A2237C">
      <w:pPr>
        <w:spacing w:line="240" w:lineRule="auto"/>
        <w:jc w:val="right"/>
        <w:rPr>
          <w:rFonts w:ascii="Times New Roman" w:hAnsi="Times New Roman"/>
          <w:sz w:val="28"/>
          <w:szCs w:val="28"/>
        </w:rPr>
      </w:pPr>
    </w:p>
    <w:p w:rsidR="00BD0515" w:rsidRPr="00BD0515" w:rsidRDefault="000E6782" w:rsidP="005F383A">
      <w:pPr>
        <w:spacing w:line="240" w:lineRule="auto"/>
        <w:ind w:firstLine="708"/>
        <w:jc w:val="center"/>
        <w:rPr>
          <w:rFonts w:ascii="Times New Roman" w:hAnsi="Times New Roman"/>
          <w:b/>
          <w:sz w:val="28"/>
          <w:szCs w:val="28"/>
        </w:rPr>
      </w:pPr>
      <w:r w:rsidRPr="00BD0515">
        <w:rPr>
          <w:rFonts w:ascii="Times New Roman" w:hAnsi="Times New Roman"/>
          <w:b/>
          <w:sz w:val="28"/>
          <w:szCs w:val="28"/>
        </w:rPr>
        <w:t xml:space="preserve">О календарном плане мероприятий по подготовке и проведению </w:t>
      </w:r>
      <w:r w:rsidR="00BD0515" w:rsidRPr="00BD0515">
        <w:rPr>
          <w:rFonts w:ascii="Times New Roman" w:hAnsi="Times New Roman"/>
          <w:b/>
          <w:bCs/>
          <w:sz w:val="28"/>
          <w:szCs w:val="28"/>
        </w:rPr>
        <w:t xml:space="preserve">муниципальных </w:t>
      </w:r>
      <w:r w:rsidR="00BD0515" w:rsidRPr="00BD0515">
        <w:rPr>
          <w:rFonts w:ascii="Times New Roman" w:hAnsi="Times New Roman"/>
          <w:b/>
          <w:sz w:val="28"/>
          <w:szCs w:val="28"/>
        </w:rPr>
        <w:t xml:space="preserve">выборов на территории </w:t>
      </w:r>
      <w:proofErr w:type="spellStart"/>
      <w:r w:rsidR="00BD0515" w:rsidRPr="00BD0515">
        <w:rPr>
          <w:rFonts w:ascii="Times New Roman" w:hAnsi="Times New Roman"/>
          <w:b/>
          <w:sz w:val="28"/>
          <w:szCs w:val="28"/>
        </w:rPr>
        <w:t>Слюдянского</w:t>
      </w:r>
      <w:proofErr w:type="spellEnd"/>
      <w:r w:rsidR="00BD0515" w:rsidRPr="00BD0515">
        <w:rPr>
          <w:rFonts w:ascii="Times New Roman" w:hAnsi="Times New Roman"/>
          <w:b/>
          <w:sz w:val="28"/>
          <w:szCs w:val="28"/>
        </w:rPr>
        <w:t xml:space="preserve"> муниципального района в единый день голосования</w:t>
      </w:r>
    </w:p>
    <w:p w:rsidR="000E6782" w:rsidRPr="00BD0515" w:rsidRDefault="00A178AE" w:rsidP="005F383A">
      <w:pPr>
        <w:spacing w:line="240" w:lineRule="auto"/>
        <w:jc w:val="center"/>
        <w:rPr>
          <w:rFonts w:ascii="Times New Roman" w:hAnsi="Times New Roman"/>
          <w:b/>
          <w:sz w:val="28"/>
          <w:szCs w:val="28"/>
        </w:rPr>
      </w:pPr>
      <w:r>
        <w:rPr>
          <w:rFonts w:ascii="Times New Roman" w:hAnsi="Times New Roman"/>
          <w:b/>
          <w:bCs/>
          <w:sz w:val="28"/>
          <w:szCs w:val="28"/>
        </w:rPr>
        <w:t>14 сентября 2025</w:t>
      </w:r>
      <w:r w:rsidR="00BD0515" w:rsidRPr="00BD0515">
        <w:rPr>
          <w:rFonts w:ascii="Times New Roman" w:hAnsi="Times New Roman"/>
          <w:b/>
          <w:bCs/>
          <w:sz w:val="28"/>
          <w:szCs w:val="28"/>
        </w:rPr>
        <w:t xml:space="preserve"> года</w:t>
      </w:r>
    </w:p>
    <w:p w:rsidR="000E6782" w:rsidRDefault="000E6782" w:rsidP="005F383A">
      <w:pPr>
        <w:spacing w:line="240" w:lineRule="auto"/>
        <w:ind w:firstLine="570"/>
        <w:jc w:val="center"/>
        <w:rPr>
          <w:rFonts w:ascii="Times New Roman" w:hAnsi="Times New Roman"/>
          <w:sz w:val="28"/>
          <w:szCs w:val="28"/>
        </w:rPr>
      </w:pPr>
    </w:p>
    <w:p w:rsidR="000E6782" w:rsidRPr="001702AB" w:rsidRDefault="000E6782" w:rsidP="005F383A">
      <w:pPr>
        <w:spacing w:line="240" w:lineRule="auto"/>
        <w:ind w:firstLine="573"/>
        <w:jc w:val="both"/>
        <w:rPr>
          <w:rFonts w:ascii="Times New Roman" w:hAnsi="Times New Roman"/>
          <w:sz w:val="28"/>
          <w:szCs w:val="28"/>
        </w:rPr>
      </w:pPr>
      <w:proofErr w:type="gramStart"/>
      <w:r w:rsidRPr="001702AB">
        <w:rPr>
          <w:rFonts w:ascii="Times New Roman" w:hAnsi="Times New Roman"/>
          <w:sz w:val="28"/>
          <w:szCs w:val="28"/>
        </w:rPr>
        <w:t xml:space="preserve">Руководствуясь </w:t>
      </w:r>
      <w:r w:rsidR="00A2237C" w:rsidRPr="001702AB">
        <w:rPr>
          <w:rFonts w:ascii="Times New Roman" w:hAnsi="Times New Roman"/>
          <w:kern w:val="2"/>
          <w:sz w:val="28"/>
          <w:szCs w:val="28"/>
        </w:rPr>
        <w:t>статьями</w:t>
      </w:r>
      <w:r w:rsidRPr="001702AB">
        <w:rPr>
          <w:rFonts w:ascii="Times New Roman" w:hAnsi="Times New Roman"/>
          <w:kern w:val="2"/>
          <w:sz w:val="28"/>
          <w:szCs w:val="28"/>
        </w:rPr>
        <w:t xml:space="preserve"> 32</w:t>
      </w:r>
      <w:r w:rsidR="00766A58" w:rsidRPr="001702AB">
        <w:rPr>
          <w:rFonts w:ascii="Times New Roman" w:hAnsi="Times New Roman"/>
          <w:kern w:val="2"/>
          <w:sz w:val="28"/>
          <w:szCs w:val="28"/>
        </w:rPr>
        <w:t>(1)</w:t>
      </w:r>
      <w:r w:rsidR="00A2237C" w:rsidRPr="001702AB">
        <w:rPr>
          <w:rFonts w:ascii="Times New Roman" w:hAnsi="Times New Roman"/>
          <w:kern w:val="2"/>
          <w:sz w:val="28"/>
          <w:szCs w:val="28"/>
        </w:rPr>
        <w:t>, 34</w:t>
      </w:r>
      <w:r w:rsidRPr="001702AB">
        <w:rPr>
          <w:rFonts w:ascii="Times New Roman" w:hAnsi="Times New Roman"/>
          <w:kern w:val="2"/>
          <w:sz w:val="28"/>
          <w:szCs w:val="28"/>
        </w:rPr>
        <w:t xml:space="preserve"> Закона Иркутской области от 11 ноября 2011 года № 116-ОЗ «О муниципальных выборах в Иркутской области»</w:t>
      </w:r>
      <w:r w:rsidRPr="001702AB">
        <w:rPr>
          <w:rFonts w:ascii="Times New Roman" w:hAnsi="Times New Roman"/>
          <w:sz w:val="28"/>
          <w:szCs w:val="28"/>
        </w:rPr>
        <w:t xml:space="preserve">, </w:t>
      </w:r>
      <w:r w:rsidR="001702AB" w:rsidRPr="001702AB">
        <w:rPr>
          <w:rFonts w:ascii="Times New Roman" w:hAnsi="Times New Roman"/>
          <w:sz w:val="28"/>
        </w:rPr>
        <w:t xml:space="preserve">постановлением Избирательной комиссии Иркутской области от 15 мая 2025 года №76/558 «О возложении на </w:t>
      </w:r>
      <w:proofErr w:type="spellStart"/>
      <w:r w:rsidR="001702AB" w:rsidRPr="001702AB">
        <w:rPr>
          <w:rFonts w:ascii="Times New Roman" w:hAnsi="Times New Roman"/>
          <w:sz w:val="28"/>
        </w:rPr>
        <w:t>Слюдянскую</w:t>
      </w:r>
      <w:proofErr w:type="spellEnd"/>
      <w:r w:rsidR="001702AB" w:rsidRPr="001702AB">
        <w:rPr>
          <w:rFonts w:ascii="Times New Roman" w:hAnsi="Times New Roman"/>
          <w:sz w:val="28"/>
        </w:rPr>
        <w:t xml:space="preserve"> территориальную избирательную комиссию полномочий по организации подготовки и проведения выборов в органы местного самоуправления, местного</w:t>
      </w:r>
      <w:proofErr w:type="gramEnd"/>
      <w:r w:rsidR="001702AB" w:rsidRPr="001702AB">
        <w:rPr>
          <w:rFonts w:ascii="Times New Roman" w:hAnsi="Times New Roman"/>
          <w:sz w:val="28"/>
        </w:rPr>
        <w:t xml:space="preserve"> референдума»,</w:t>
      </w:r>
      <w:r w:rsidR="001702AB" w:rsidRPr="001702AB">
        <w:rPr>
          <w:rFonts w:ascii="Times New Roman" w:hAnsi="Times New Roman"/>
          <w:sz w:val="28"/>
          <w:szCs w:val="28"/>
        </w:rPr>
        <w:t xml:space="preserve"> </w:t>
      </w:r>
      <w:proofErr w:type="spellStart"/>
      <w:r w:rsidRPr="001702AB">
        <w:rPr>
          <w:rFonts w:ascii="Times New Roman" w:hAnsi="Times New Roman"/>
          <w:sz w:val="28"/>
          <w:szCs w:val="28"/>
        </w:rPr>
        <w:t>Слюдянская</w:t>
      </w:r>
      <w:proofErr w:type="spellEnd"/>
      <w:r w:rsidRPr="001702AB">
        <w:rPr>
          <w:rFonts w:ascii="Times New Roman" w:hAnsi="Times New Roman"/>
          <w:sz w:val="28"/>
          <w:szCs w:val="28"/>
        </w:rPr>
        <w:t xml:space="preserve"> территориальная избирательная комиссия</w:t>
      </w:r>
    </w:p>
    <w:p w:rsidR="001702AB" w:rsidRPr="001702AB" w:rsidRDefault="001702AB" w:rsidP="005F383A">
      <w:pPr>
        <w:spacing w:line="240" w:lineRule="auto"/>
        <w:ind w:firstLine="573"/>
        <w:jc w:val="both"/>
        <w:rPr>
          <w:rFonts w:ascii="Times New Roman" w:hAnsi="Times New Roman"/>
          <w:sz w:val="28"/>
          <w:szCs w:val="28"/>
        </w:rPr>
      </w:pPr>
    </w:p>
    <w:p w:rsidR="000E6782" w:rsidRDefault="000E6782" w:rsidP="005F383A">
      <w:pPr>
        <w:spacing w:line="240" w:lineRule="auto"/>
        <w:ind w:firstLine="570"/>
        <w:jc w:val="center"/>
        <w:rPr>
          <w:b/>
          <w:bCs/>
          <w:kern w:val="2"/>
          <w:sz w:val="28"/>
          <w:szCs w:val="28"/>
        </w:rPr>
      </w:pPr>
      <w:r w:rsidRPr="0055035B">
        <w:rPr>
          <w:rFonts w:ascii="Times New Roman" w:hAnsi="Times New Roman"/>
          <w:b/>
          <w:bCs/>
          <w:kern w:val="2"/>
          <w:sz w:val="28"/>
          <w:szCs w:val="28"/>
        </w:rPr>
        <w:t>РЕШИЛА:</w:t>
      </w:r>
    </w:p>
    <w:p w:rsidR="000E6782" w:rsidRPr="00BD0515" w:rsidRDefault="000E6782" w:rsidP="005F383A">
      <w:pPr>
        <w:pStyle w:val="ad"/>
        <w:numPr>
          <w:ilvl w:val="0"/>
          <w:numId w:val="3"/>
        </w:numPr>
        <w:tabs>
          <w:tab w:val="clear" w:pos="1743"/>
          <w:tab w:val="num" w:pos="0"/>
          <w:tab w:val="left" w:pos="993"/>
        </w:tabs>
        <w:spacing w:line="240" w:lineRule="auto"/>
        <w:ind w:left="0" w:firstLine="709"/>
        <w:jc w:val="both"/>
        <w:rPr>
          <w:rFonts w:ascii="Times New Roman" w:hAnsi="Times New Roman"/>
          <w:bCs/>
          <w:kern w:val="2"/>
          <w:sz w:val="28"/>
          <w:szCs w:val="28"/>
        </w:rPr>
      </w:pPr>
      <w:r w:rsidRPr="00BD0515">
        <w:rPr>
          <w:rFonts w:ascii="Times New Roman" w:hAnsi="Times New Roman"/>
          <w:bCs/>
          <w:kern w:val="2"/>
          <w:sz w:val="28"/>
          <w:szCs w:val="28"/>
        </w:rPr>
        <w:t xml:space="preserve">Утвердить Календарный план мероприятий по подготовке и проведению </w:t>
      </w:r>
      <w:r w:rsidR="00BD0515" w:rsidRPr="00BD0515">
        <w:rPr>
          <w:rFonts w:ascii="Times New Roman" w:hAnsi="Times New Roman"/>
          <w:bCs/>
          <w:sz w:val="28"/>
          <w:szCs w:val="28"/>
        </w:rPr>
        <w:t xml:space="preserve">муниципальных </w:t>
      </w:r>
      <w:r w:rsidR="00BD0515" w:rsidRPr="00BD0515">
        <w:rPr>
          <w:rFonts w:ascii="Times New Roman" w:hAnsi="Times New Roman"/>
          <w:sz w:val="28"/>
          <w:szCs w:val="28"/>
        </w:rPr>
        <w:t xml:space="preserve">выборов на территории </w:t>
      </w:r>
      <w:proofErr w:type="spellStart"/>
      <w:r w:rsidR="00BD0515" w:rsidRPr="00BD0515">
        <w:rPr>
          <w:rFonts w:ascii="Times New Roman" w:hAnsi="Times New Roman"/>
          <w:sz w:val="28"/>
          <w:szCs w:val="28"/>
        </w:rPr>
        <w:t>Слюдянского</w:t>
      </w:r>
      <w:proofErr w:type="spellEnd"/>
      <w:r w:rsidR="00BD0515" w:rsidRPr="00BD0515">
        <w:rPr>
          <w:rFonts w:ascii="Times New Roman" w:hAnsi="Times New Roman"/>
          <w:sz w:val="28"/>
          <w:szCs w:val="28"/>
        </w:rPr>
        <w:t xml:space="preserve"> муниципального района в единый день голосования </w:t>
      </w:r>
      <w:r w:rsidR="00A178AE">
        <w:rPr>
          <w:rFonts w:ascii="Times New Roman" w:hAnsi="Times New Roman"/>
          <w:bCs/>
          <w:sz w:val="28"/>
          <w:szCs w:val="28"/>
        </w:rPr>
        <w:t>14</w:t>
      </w:r>
      <w:r w:rsidR="00B214DA">
        <w:rPr>
          <w:rFonts w:ascii="Times New Roman" w:hAnsi="Times New Roman"/>
          <w:bCs/>
          <w:sz w:val="28"/>
          <w:szCs w:val="28"/>
        </w:rPr>
        <w:t xml:space="preserve"> сентября 202</w:t>
      </w:r>
      <w:r w:rsidR="00A178AE">
        <w:rPr>
          <w:rFonts w:ascii="Times New Roman" w:hAnsi="Times New Roman"/>
          <w:bCs/>
          <w:sz w:val="28"/>
          <w:szCs w:val="28"/>
        </w:rPr>
        <w:t>5</w:t>
      </w:r>
      <w:r w:rsidR="00BD0515" w:rsidRPr="00BD0515">
        <w:rPr>
          <w:rFonts w:ascii="Times New Roman" w:hAnsi="Times New Roman"/>
          <w:bCs/>
          <w:sz w:val="28"/>
          <w:szCs w:val="28"/>
        </w:rPr>
        <w:t xml:space="preserve"> года</w:t>
      </w:r>
      <w:r w:rsidR="00BD0515" w:rsidRPr="00BD0515">
        <w:rPr>
          <w:rFonts w:ascii="Times New Roman" w:hAnsi="Times New Roman"/>
          <w:bCs/>
          <w:kern w:val="2"/>
          <w:sz w:val="28"/>
          <w:szCs w:val="28"/>
        </w:rPr>
        <w:t xml:space="preserve"> </w:t>
      </w:r>
      <w:r w:rsidRPr="00BD0515">
        <w:rPr>
          <w:rFonts w:ascii="Times New Roman" w:hAnsi="Times New Roman"/>
          <w:bCs/>
          <w:kern w:val="2"/>
          <w:sz w:val="28"/>
          <w:szCs w:val="28"/>
        </w:rPr>
        <w:t>(прилагается).</w:t>
      </w:r>
    </w:p>
    <w:p w:rsidR="000E6782" w:rsidRPr="00692EFA" w:rsidRDefault="000E6782" w:rsidP="005F383A">
      <w:pPr>
        <w:numPr>
          <w:ilvl w:val="0"/>
          <w:numId w:val="3"/>
        </w:numPr>
        <w:tabs>
          <w:tab w:val="clear" w:pos="1743"/>
          <w:tab w:val="num" w:pos="62"/>
          <w:tab w:val="left" w:pos="1134"/>
        </w:tabs>
        <w:spacing w:line="240" w:lineRule="auto"/>
        <w:ind w:left="0" w:firstLine="709"/>
        <w:jc w:val="both"/>
        <w:rPr>
          <w:rFonts w:ascii="Times New Roman" w:hAnsi="Times New Roman"/>
          <w:sz w:val="28"/>
          <w:szCs w:val="28"/>
        </w:rPr>
      </w:pPr>
      <w:r w:rsidRPr="006A46AD">
        <w:rPr>
          <w:rFonts w:ascii="Times New Roman" w:hAnsi="Times New Roman"/>
          <w:bCs/>
          <w:kern w:val="2"/>
          <w:sz w:val="28"/>
          <w:szCs w:val="28"/>
        </w:rPr>
        <w:t xml:space="preserve">Разместить </w:t>
      </w:r>
      <w:r w:rsidR="00692EFA" w:rsidRPr="00692EFA">
        <w:rPr>
          <w:rFonts w:ascii="Times New Roman" w:hAnsi="Times New Roman"/>
          <w:sz w:val="28"/>
          <w:szCs w:val="28"/>
        </w:rPr>
        <w:t xml:space="preserve">настоящее решение </w:t>
      </w:r>
      <w:r w:rsidR="00692EFA" w:rsidRPr="00692EFA">
        <w:rPr>
          <w:rFonts w:ascii="Times New Roman" w:hAnsi="Times New Roman"/>
          <w:bCs/>
          <w:kern w:val="2"/>
          <w:sz w:val="28"/>
          <w:szCs w:val="28"/>
        </w:rPr>
        <w:t xml:space="preserve">на странице </w:t>
      </w:r>
      <w:proofErr w:type="spellStart"/>
      <w:r w:rsidR="00692EFA" w:rsidRPr="00692EFA">
        <w:rPr>
          <w:rFonts w:ascii="Times New Roman" w:hAnsi="Times New Roman"/>
          <w:bCs/>
          <w:kern w:val="2"/>
          <w:sz w:val="28"/>
          <w:szCs w:val="28"/>
        </w:rPr>
        <w:t>Слюдянской</w:t>
      </w:r>
      <w:proofErr w:type="spellEnd"/>
      <w:r w:rsidR="00692EFA" w:rsidRPr="00692EFA">
        <w:rPr>
          <w:rFonts w:ascii="Times New Roman" w:hAnsi="Times New Roman"/>
          <w:bCs/>
          <w:kern w:val="2"/>
          <w:sz w:val="28"/>
          <w:szCs w:val="28"/>
        </w:rPr>
        <w:t xml:space="preserve"> территориальной избирательной комиссии на едином </w:t>
      </w:r>
      <w:proofErr w:type="gramStart"/>
      <w:r w:rsidR="00692EFA" w:rsidRPr="00692EFA">
        <w:rPr>
          <w:rFonts w:ascii="Times New Roman" w:hAnsi="Times New Roman"/>
          <w:bCs/>
          <w:kern w:val="2"/>
          <w:sz w:val="28"/>
          <w:szCs w:val="28"/>
        </w:rPr>
        <w:t>интернет-портале</w:t>
      </w:r>
      <w:proofErr w:type="gramEnd"/>
      <w:r w:rsidR="00692EFA" w:rsidRPr="00692EFA">
        <w:rPr>
          <w:rFonts w:ascii="Times New Roman" w:hAnsi="Times New Roman"/>
          <w:bCs/>
          <w:kern w:val="2"/>
          <w:sz w:val="28"/>
          <w:szCs w:val="28"/>
        </w:rPr>
        <w:t xml:space="preserve"> территориальных избирательных комиссий Иркутской области</w:t>
      </w:r>
      <w:r w:rsidR="00692EFA" w:rsidRPr="00692EFA">
        <w:rPr>
          <w:rFonts w:ascii="Times New Roman" w:hAnsi="Times New Roman"/>
          <w:sz w:val="28"/>
          <w:szCs w:val="28"/>
        </w:rPr>
        <w:t xml:space="preserve"> в информационно-телекоммуникационной сети «Интернет»</w:t>
      </w:r>
      <w:r w:rsidRPr="00692EFA">
        <w:rPr>
          <w:rFonts w:ascii="Times New Roman" w:hAnsi="Times New Roman"/>
          <w:sz w:val="28"/>
          <w:szCs w:val="28"/>
        </w:rPr>
        <w:t>.</w:t>
      </w:r>
    </w:p>
    <w:p w:rsidR="000E6782" w:rsidRPr="0055035B" w:rsidRDefault="000E6782" w:rsidP="005F383A">
      <w:pPr>
        <w:spacing w:line="240" w:lineRule="auto"/>
        <w:jc w:val="both"/>
        <w:rPr>
          <w:rFonts w:ascii="Times New Roman" w:hAnsi="Times New Roman"/>
          <w:sz w:val="28"/>
          <w:szCs w:val="28"/>
        </w:rPr>
      </w:pPr>
    </w:p>
    <w:p w:rsidR="001D553E" w:rsidRPr="001D553E" w:rsidRDefault="001D553E" w:rsidP="005F383A">
      <w:pPr>
        <w:pStyle w:val="3"/>
        <w:ind w:firstLine="0"/>
        <w:rPr>
          <w:sz w:val="28"/>
          <w:szCs w:val="28"/>
        </w:rPr>
      </w:pPr>
      <w:r w:rsidRPr="001D553E">
        <w:rPr>
          <w:sz w:val="28"/>
          <w:szCs w:val="28"/>
        </w:rPr>
        <w:t xml:space="preserve">Председатель </w:t>
      </w:r>
      <w:proofErr w:type="spellStart"/>
      <w:r w:rsidRPr="001D553E">
        <w:rPr>
          <w:sz w:val="28"/>
          <w:szCs w:val="28"/>
        </w:rPr>
        <w:t>Слюдянской</w:t>
      </w:r>
      <w:proofErr w:type="spellEnd"/>
      <w:r w:rsidRPr="001D553E">
        <w:rPr>
          <w:sz w:val="28"/>
          <w:szCs w:val="28"/>
        </w:rPr>
        <w:t xml:space="preserve"> </w:t>
      </w:r>
    </w:p>
    <w:p w:rsidR="001D553E" w:rsidRPr="001D553E" w:rsidRDefault="001D553E" w:rsidP="005F383A">
      <w:pPr>
        <w:pStyle w:val="3"/>
        <w:ind w:firstLine="0"/>
        <w:rPr>
          <w:sz w:val="28"/>
          <w:szCs w:val="28"/>
        </w:rPr>
      </w:pPr>
      <w:r w:rsidRPr="001D553E">
        <w:rPr>
          <w:sz w:val="28"/>
          <w:szCs w:val="28"/>
        </w:rPr>
        <w:t xml:space="preserve">территориальной избирательной </w:t>
      </w:r>
    </w:p>
    <w:p w:rsidR="001D553E" w:rsidRPr="001D553E" w:rsidRDefault="001D553E" w:rsidP="005F383A">
      <w:pPr>
        <w:pStyle w:val="3"/>
        <w:ind w:firstLine="0"/>
        <w:rPr>
          <w:sz w:val="28"/>
          <w:szCs w:val="28"/>
        </w:rPr>
      </w:pPr>
      <w:r w:rsidRPr="001D553E">
        <w:rPr>
          <w:sz w:val="28"/>
          <w:szCs w:val="28"/>
        </w:rPr>
        <w:t>комиссии</w:t>
      </w:r>
      <w:r w:rsidRPr="001D553E">
        <w:rPr>
          <w:sz w:val="28"/>
          <w:szCs w:val="28"/>
        </w:rPr>
        <w:tab/>
      </w:r>
      <w:r w:rsidRPr="001D553E">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CE5D07">
        <w:rPr>
          <w:sz w:val="28"/>
          <w:szCs w:val="28"/>
        </w:rPr>
        <w:tab/>
      </w:r>
      <w:r w:rsidR="00A2237C">
        <w:rPr>
          <w:sz w:val="28"/>
          <w:szCs w:val="28"/>
        </w:rPr>
        <w:t xml:space="preserve">        </w:t>
      </w:r>
      <w:r w:rsidRPr="001D553E">
        <w:rPr>
          <w:sz w:val="28"/>
          <w:szCs w:val="28"/>
        </w:rPr>
        <w:t>Н.Л. Лазарева</w:t>
      </w:r>
    </w:p>
    <w:p w:rsidR="001D553E" w:rsidRPr="001D553E" w:rsidRDefault="001D553E" w:rsidP="005F383A">
      <w:pPr>
        <w:pStyle w:val="3"/>
        <w:ind w:firstLine="0"/>
        <w:rPr>
          <w:sz w:val="28"/>
          <w:szCs w:val="28"/>
        </w:rPr>
      </w:pPr>
    </w:p>
    <w:p w:rsidR="001D553E" w:rsidRPr="001D553E" w:rsidRDefault="001D553E" w:rsidP="005F383A">
      <w:pPr>
        <w:pStyle w:val="3"/>
        <w:ind w:firstLine="0"/>
        <w:rPr>
          <w:sz w:val="28"/>
          <w:szCs w:val="28"/>
        </w:rPr>
      </w:pPr>
      <w:r w:rsidRPr="001D553E">
        <w:rPr>
          <w:sz w:val="28"/>
          <w:szCs w:val="28"/>
        </w:rPr>
        <w:t xml:space="preserve">Секретарь </w:t>
      </w:r>
      <w:proofErr w:type="spellStart"/>
      <w:r w:rsidRPr="001D553E">
        <w:rPr>
          <w:sz w:val="28"/>
          <w:szCs w:val="28"/>
        </w:rPr>
        <w:t>Слюдянской</w:t>
      </w:r>
      <w:proofErr w:type="spellEnd"/>
      <w:r w:rsidRPr="001D553E">
        <w:rPr>
          <w:sz w:val="28"/>
          <w:szCs w:val="28"/>
        </w:rPr>
        <w:t xml:space="preserve"> </w:t>
      </w:r>
    </w:p>
    <w:p w:rsidR="001D553E" w:rsidRPr="001D553E" w:rsidRDefault="001D553E" w:rsidP="005F383A">
      <w:pPr>
        <w:pStyle w:val="3"/>
        <w:ind w:firstLine="0"/>
        <w:rPr>
          <w:sz w:val="28"/>
          <w:szCs w:val="28"/>
        </w:rPr>
      </w:pPr>
      <w:r w:rsidRPr="001D553E">
        <w:rPr>
          <w:sz w:val="28"/>
          <w:szCs w:val="28"/>
        </w:rPr>
        <w:t xml:space="preserve">территориальной избирательной </w:t>
      </w:r>
    </w:p>
    <w:p w:rsidR="001D553E" w:rsidRDefault="001D553E" w:rsidP="005F383A">
      <w:pPr>
        <w:pStyle w:val="3"/>
        <w:ind w:firstLine="0"/>
        <w:rPr>
          <w:sz w:val="28"/>
          <w:szCs w:val="28"/>
        </w:rPr>
      </w:pPr>
      <w:r w:rsidRPr="001D553E">
        <w:rPr>
          <w:sz w:val="28"/>
          <w:szCs w:val="28"/>
        </w:rPr>
        <w:t>комиссии</w:t>
      </w:r>
      <w:r w:rsidRPr="001D553E">
        <w:rPr>
          <w:sz w:val="28"/>
          <w:szCs w:val="28"/>
        </w:rPr>
        <w:tab/>
      </w:r>
      <w:r w:rsidRPr="001D553E">
        <w:rPr>
          <w:sz w:val="28"/>
          <w:szCs w:val="28"/>
        </w:rPr>
        <w:tab/>
      </w:r>
      <w:r w:rsidRPr="001D553E">
        <w:rPr>
          <w:sz w:val="28"/>
          <w:szCs w:val="28"/>
        </w:rPr>
        <w:tab/>
      </w:r>
      <w:r w:rsidRPr="001D553E">
        <w:rPr>
          <w:sz w:val="28"/>
          <w:szCs w:val="28"/>
        </w:rPr>
        <w:tab/>
      </w:r>
      <w:r w:rsidRPr="001D553E">
        <w:rPr>
          <w:sz w:val="28"/>
          <w:szCs w:val="28"/>
        </w:rPr>
        <w:tab/>
      </w:r>
      <w:r w:rsidRPr="001D553E">
        <w:rPr>
          <w:sz w:val="28"/>
          <w:szCs w:val="28"/>
        </w:rPr>
        <w:tab/>
      </w:r>
      <w:r w:rsidR="00CE5D07">
        <w:rPr>
          <w:sz w:val="28"/>
          <w:szCs w:val="28"/>
        </w:rPr>
        <w:tab/>
      </w:r>
      <w:r w:rsidR="00CE5D07">
        <w:rPr>
          <w:sz w:val="28"/>
          <w:szCs w:val="28"/>
        </w:rPr>
        <w:tab/>
      </w:r>
      <w:r w:rsidR="00CE5D07">
        <w:rPr>
          <w:sz w:val="28"/>
          <w:szCs w:val="28"/>
        </w:rPr>
        <w:tab/>
      </w:r>
      <w:r w:rsidR="00A2237C">
        <w:rPr>
          <w:sz w:val="28"/>
          <w:szCs w:val="28"/>
        </w:rPr>
        <w:t xml:space="preserve">           </w:t>
      </w:r>
      <w:r w:rsidRPr="001D553E">
        <w:rPr>
          <w:sz w:val="28"/>
          <w:szCs w:val="28"/>
        </w:rPr>
        <w:t>Н.Л. Титова</w:t>
      </w:r>
    </w:p>
    <w:tbl>
      <w:tblPr>
        <w:tblW w:w="9464" w:type="dxa"/>
        <w:tblLook w:val="01E0" w:firstRow="1" w:lastRow="1" w:firstColumn="1" w:lastColumn="1" w:noHBand="0" w:noVBand="0"/>
      </w:tblPr>
      <w:tblGrid>
        <w:gridCol w:w="5070"/>
        <w:gridCol w:w="4394"/>
      </w:tblGrid>
      <w:tr w:rsidR="005C460A" w:rsidRPr="005C460A" w:rsidTr="0055209F">
        <w:tc>
          <w:tcPr>
            <w:tcW w:w="5070" w:type="dxa"/>
          </w:tcPr>
          <w:p w:rsidR="005C460A" w:rsidRPr="005C460A" w:rsidRDefault="005C460A" w:rsidP="005C460A">
            <w:pPr>
              <w:spacing w:line="240" w:lineRule="auto"/>
              <w:jc w:val="center"/>
              <w:rPr>
                <w:rFonts w:ascii="Times New Roman" w:eastAsia="Times New Roman" w:hAnsi="Times New Roman"/>
                <w:b/>
                <w:sz w:val="28"/>
                <w:szCs w:val="28"/>
                <w:lang w:eastAsia="ru-RU"/>
              </w:rPr>
            </w:pPr>
          </w:p>
        </w:tc>
        <w:tc>
          <w:tcPr>
            <w:tcW w:w="4394" w:type="dxa"/>
          </w:tcPr>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Приложение</w:t>
            </w:r>
          </w:p>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УТВЕРЖДЕН </w:t>
            </w:r>
          </w:p>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решением </w:t>
            </w:r>
            <w:proofErr w:type="spellStart"/>
            <w:r w:rsidRPr="005C460A">
              <w:rPr>
                <w:rFonts w:ascii="Times New Roman" w:eastAsia="Times New Roman" w:hAnsi="Times New Roman"/>
                <w:sz w:val="24"/>
                <w:szCs w:val="24"/>
                <w:lang w:eastAsia="ru-RU"/>
              </w:rPr>
              <w:t>Слюдянской</w:t>
            </w:r>
            <w:proofErr w:type="spellEnd"/>
            <w:r w:rsidRPr="005C460A">
              <w:rPr>
                <w:rFonts w:ascii="Times New Roman" w:eastAsia="Times New Roman" w:hAnsi="Times New Roman"/>
                <w:sz w:val="24"/>
                <w:szCs w:val="24"/>
                <w:lang w:eastAsia="ru-RU"/>
              </w:rPr>
              <w:t xml:space="preserve"> </w:t>
            </w:r>
            <w:proofErr w:type="gramStart"/>
            <w:r w:rsidRPr="005C460A">
              <w:rPr>
                <w:rFonts w:ascii="Times New Roman" w:eastAsia="Times New Roman" w:hAnsi="Times New Roman"/>
                <w:sz w:val="24"/>
                <w:szCs w:val="24"/>
                <w:lang w:eastAsia="ru-RU"/>
              </w:rPr>
              <w:t>территориальной</w:t>
            </w:r>
            <w:proofErr w:type="gramEnd"/>
            <w:r w:rsidRPr="005C460A">
              <w:rPr>
                <w:rFonts w:ascii="Times New Roman" w:eastAsia="Times New Roman" w:hAnsi="Times New Roman"/>
                <w:sz w:val="24"/>
                <w:szCs w:val="24"/>
                <w:lang w:eastAsia="ru-RU"/>
              </w:rPr>
              <w:t xml:space="preserve"> </w:t>
            </w:r>
          </w:p>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избирательной комиссии</w:t>
            </w:r>
          </w:p>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от 19 июня 2025 года № 149/1230</w:t>
            </w:r>
          </w:p>
          <w:p w:rsidR="005C460A" w:rsidRPr="005C460A" w:rsidRDefault="005C460A" w:rsidP="005C460A">
            <w:pPr>
              <w:autoSpaceDE w:val="0"/>
              <w:autoSpaceDN w:val="0"/>
              <w:adjustRightInd w:val="0"/>
              <w:spacing w:line="240" w:lineRule="auto"/>
              <w:jc w:val="right"/>
              <w:outlineLvl w:val="0"/>
              <w:rPr>
                <w:rFonts w:ascii="Times New Roman" w:eastAsia="Times New Roman" w:hAnsi="Times New Roman"/>
                <w:sz w:val="24"/>
                <w:szCs w:val="24"/>
                <w:lang w:eastAsia="ru-RU"/>
              </w:rPr>
            </w:pP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Решение о назначении</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выборов главы </w:t>
            </w:r>
            <w:proofErr w:type="spellStart"/>
            <w:r w:rsidRPr="005C460A">
              <w:rPr>
                <w:rFonts w:ascii="Times New Roman" w:eastAsia="Times New Roman" w:hAnsi="Times New Roman"/>
                <w:sz w:val="24"/>
                <w:szCs w:val="24"/>
                <w:lang w:eastAsia="ru-RU"/>
              </w:rPr>
              <w:t>Утуликского</w:t>
            </w:r>
            <w:proofErr w:type="spellEnd"/>
            <w:r w:rsidRPr="005C460A">
              <w:rPr>
                <w:rFonts w:ascii="Times New Roman" w:eastAsia="Times New Roman" w:hAnsi="Times New Roman"/>
                <w:sz w:val="24"/>
                <w:szCs w:val="24"/>
                <w:lang w:eastAsia="ru-RU"/>
              </w:rPr>
              <w:t xml:space="preserve"> сельского поселения принято Думой сельского поселения 16 июня 2025 года</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Решение о назначении</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дополнительных выборов депутата Думы </w:t>
            </w:r>
            <w:proofErr w:type="spellStart"/>
            <w:r w:rsidRPr="005C460A">
              <w:rPr>
                <w:rFonts w:ascii="Times New Roman" w:eastAsia="Times New Roman" w:hAnsi="Times New Roman"/>
                <w:sz w:val="24"/>
                <w:szCs w:val="24"/>
                <w:lang w:eastAsia="ru-RU"/>
              </w:rPr>
              <w:t>Слюдянского</w:t>
            </w:r>
            <w:proofErr w:type="spellEnd"/>
            <w:r w:rsidRPr="005C460A">
              <w:rPr>
                <w:rFonts w:ascii="Times New Roman" w:eastAsia="Times New Roman" w:hAnsi="Times New Roman"/>
                <w:sz w:val="24"/>
                <w:szCs w:val="24"/>
                <w:lang w:eastAsia="ru-RU"/>
              </w:rPr>
              <w:t xml:space="preserve"> муниципального района принято </w:t>
            </w:r>
            <w:proofErr w:type="spellStart"/>
            <w:r w:rsidRPr="005C460A">
              <w:rPr>
                <w:rFonts w:ascii="Times New Roman" w:eastAsia="Times New Roman" w:hAnsi="Times New Roman"/>
                <w:sz w:val="24"/>
                <w:szCs w:val="24"/>
                <w:lang w:eastAsia="ru-RU"/>
              </w:rPr>
              <w:t>Слюдянской</w:t>
            </w:r>
            <w:proofErr w:type="spellEnd"/>
            <w:r w:rsidRPr="005C460A">
              <w:rPr>
                <w:rFonts w:ascii="Times New Roman" w:eastAsia="Times New Roman" w:hAnsi="Times New Roman"/>
                <w:sz w:val="24"/>
                <w:szCs w:val="24"/>
                <w:lang w:eastAsia="ru-RU"/>
              </w:rPr>
              <w:t xml:space="preserve"> ТИК 17 июня 2025 года</w:t>
            </w:r>
          </w:p>
          <w:p w:rsidR="005C460A" w:rsidRPr="005C460A" w:rsidRDefault="005C460A" w:rsidP="005C460A">
            <w:pPr>
              <w:widowControl w:val="0"/>
              <w:autoSpaceDE w:val="0"/>
              <w:autoSpaceDN w:val="0"/>
              <w:adjustRightInd w:val="0"/>
              <w:spacing w:line="240" w:lineRule="auto"/>
              <w:jc w:val="both"/>
              <w:rPr>
                <w:rFonts w:ascii="Times New Roman" w:eastAsia="Times New Roman" w:hAnsi="Times New Roman"/>
                <w:sz w:val="24"/>
                <w:szCs w:val="24"/>
                <w:lang w:eastAsia="ru-RU"/>
              </w:rPr>
            </w:pP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Решения о назначении муниципальных выборов</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официально </w:t>
            </w:r>
            <w:proofErr w:type="gramStart"/>
            <w:r w:rsidRPr="005C460A">
              <w:rPr>
                <w:rFonts w:ascii="Times New Roman" w:eastAsia="Times New Roman" w:hAnsi="Times New Roman"/>
                <w:sz w:val="24"/>
                <w:szCs w:val="24"/>
                <w:lang w:eastAsia="ru-RU"/>
              </w:rPr>
              <w:t>опубликованы</w:t>
            </w:r>
            <w:proofErr w:type="gramEnd"/>
            <w:r w:rsidRPr="005C460A">
              <w:rPr>
                <w:rFonts w:ascii="Times New Roman" w:eastAsia="Times New Roman" w:hAnsi="Times New Roman"/>
                <w:sz w:val="24"/>
                <w:szCs w:val="24"/>
                <w:lang w:eastAsia="ru-RU"/>
              </w:rPr>
              <w:t xml:space="preserve"> в муниципальной газете</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«Славное море»</w:t>
            </w:r>
          </w:p>
          <w:p w:rsidR="005C460A" w:rsidRPr="005C460A" w:rsidRDefault="005C460A" w:rsidP="005C460A">
            <w:pPr>
              <w:widowControl w:val="0"/>
              <w:autoSpaceDE w:val="0"/>
              <w:autoSpaceDN w:val="0"/>
              <w:adjustRightInd w:val="0"/>
              <w:spacing w:line="240" w:lineRule="auto"/>
              <w:ind w:firstLine="720"/>
              <w:jc w:val="right"/>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 июня 2025 года</w:t>
            </w:r>
          </w:p>
          <w:p w:rsidR="005C460A" w:rsidRPr="005C460A" w:rsidRDefault="005C460A" w:rsidP="005C460A">
            <w:pPr>
              <w:spacing w:line="240" w:lineRule="auto"/>
              <w:rPr>
                <w:rFonts w:ascii="Times New Roman" w:eastAsia="Times New Roman" w:hAnsi="Times New Roman"/>
                <w:sz w:val="28"/>
                <w:szCs w:val="28"/>
                <w:lang w:eastAsia="ru-RU"/>
              </w:rPr>
            </w:pPr>
          </w:p>
        </w:tc>
      </w:tr>
    </w:tbl>
    <w:p w:rsidR="005C460A" w:rsidRPr="005C460A" w:rsidRDefault="005C460A" w:rsidP="005C460A">
      <w:pPr>
        <w:spacing w:line="240" w:lineRule="auto"/>
        <w:jc w:val="center"/>
        <w:rPr>
          <w:rFonts w:ascii="Times New Roman" w:eastAsia="Times New Roman" w:hAnsi="Times New Roman"/>
          <w:b/>
          <w:sz w:val="28"/>
          <w:szCs w:val="28"/>
          <w:lang w:eastAsia="ru-RU"/>
        </w:rPr>
      </w:pPr>
      <w:r w:rsidRPr="005C460A">
        <w:rPr>
          <w:rFonts w:ascii="Times New Roman" w:eastAsia="Times New Roman" w:hAnsi="Times New Roman"/>
          <w:b/>
          <w:sz w:val="28"/>
          <w:szCs w:val="28"/>
          <w:lang w:eastAsia="ru-RU"/>
        </w:rPr>
        <w:t>КАЛЕНДАРНЫЙ ПЛАН</w:t>
      </w:r>
    </w:p>
    <w:p w:rsidR="005C460A" w:rsidRPr="005C460A" w:rsidRDefault="005C460A" w:rsidP="005C460A">
      <w:pPr>
        <w:spacing w:line="240" w:lineRule="auto"/>
        <w:jc w:val="center"/>
        <w:rPr>
          <w:rFonts w:ascii="Times New Roman" w:eastAsia="Times New Roman" w:hAnsi="Times New Roman"/>
          <w:b/>
          <w:sz w:val="28"/>
          <w:szCs w:val="28"/>
          <w:lang w:eastAsia="ru-RU"/>
        </w:rPr>
      </w:pPr>
      <w:r w:rsidRPr="005C460A">
        <w:rPr>
          <w:rFonts w:ascii="Times New Roman" w:eastAsia="Times New Roman" w:hAnsi="Times New Roman"/>
          <w:b/>
          <w:sz w:val="28"/>
          <w:szCs w:val="28"/>
          <w:lang w:eastAsia="ru-RU"/>
        </w:rPr>
        <w:t>мероприятий по подготовке и проведению</w:t>
      </w:r>
    </w:p>
    <w:p w:rsidR="005C460A" w:rsidRPr="005C460A" w:rsidRDefault="005C460A" w:rsidP="005C460A">
      <w:pPr>
        <w:spacing w:line="240" w:lineRule="auto"/>
        <w:jc w:val="center"/>
        <w:rPr>
          <w:rFonts w:ascii="Times New Roman" w:eastAsia="Times New Roman" w:hAnsi="Times New Roman"/>
          <w:b/>
          <w:sz w:val="28"/>
          <w:szCs w:val="28"/>
          <w:lang w:eastAsia="ru-RU"/>
        </w:rPr>
      </w:pPr>
      <w:r w:rsidRPr="005C460A">
        <w:rPr>
          <w:rFonts w:ascii="Times New Roman" w:eastAsia="Times New Roman" w:hAnsi="Times New Roman"/>
          <w:b/>
          <w:sz w:val="28"/>
          <w:szCs w:val="28"/>
          <w:lang w:eastAsia="ru-RU"/>
        </w:rPr>
        <w:t>муниципальных выборов на территории</w:t>
      </w:r>
    </w:p>
    <w:p w:rsidR="005C460A" w:rsidRPr="005C460A" w:rsidRDefault="005C460A" w:rsidP="005C460A">
      <w:pPr>
        <w:spacing w:line="240" w:lineRule="auto"/>
        <w:jc w:val="center"/>
        <w:rPr>
          <w:rFonts w:ascii="Times New Roman" w:eastAsia="Times New Roman" w:hAnsi="Times New Roman"/>
          <w:b/>
          <w:sz w:val="28"/>
          <w:szCs w:val="28"/>
          <w:lang w:eastAsia="ru-RU"/>
        </w:rPr>
      </w:pPr>
      <w:proofErr w:type="spellStart"/>
      <w:r w:rsidRPr="005C460A">
        <w:rPr>
          <w:rFonts w:ascii="Times New Roman" w:eastAsia="Times New Roman" w:hAnsi="Times New Roman"/>
          <w:b/>
          <w:sz w:val="28"/>
          <w:szCs w:val="28"/>
          <w:lang w:eastAsia="ru-RU"/>
        </w:rPr>
        <w:t>Слюдянского</w:t>
      </w:r>
      <w:proofErr w:type="spellEnd"/>
      <w:r w:rsidRPr="005C460A">
        <w:rPr>
          <w:rFonts w:ascii="Times New Roman" w:eastAsia="Times New Roman" w:hAnsi="Times New Roman"/>
          <w:b/>
          <w:sz w:val="28"/>
          <w:szCs w:val="28"/>
          <w:lang w:eastAsia="ru-RU"/>
        </w:rPr>
        <w:t xml:space="preserve"> муниципального района</w:t>
      </w:r>
    </w:p>
    <w:p w:rsidR="005C460A" w:rsidRPr="005C460A" w:rsidRDefault="005C460A" w:rsidP="005C460A">
      <w:pPr>
        <w:spacing w:line="240" w:lineRule="auto"/>
        <w:jc w:val="right"/>
        <w:rPr>
          <w:rFonts w:ascii="Times New Roman" w:eastAsia="Times New Roman" w:hAnsi="Times New Roman"/>
          <w:sz w:val="28"/>
          <w:szCs w:val="28"/>
          <w:lang w:eastAsia="ru-RU"/>
        </w:rPr>
      </w:pPr>
    </w:p>
    <w:p w:rsidR="005C460A" w:rsidRPr="005C460A" w:rsidRDefault="005C460A" w:rsidP="005C460A">
      <w:pPr>
        <w:spacing w:line="240" w:lineRule="auto"/>
        <w:jc w:val="center"/>
        <w:rPr>
          <w:rFonts w:ascii="Times New Roman" w:eastAsia="Times New Roman" w:hAnsi="Times New Roman"/>
          <w:b/>
          <w:sz w:val="28"/>
          <w:szCs w:val="28"/>
          <w:lang w:eastAsia="ru-RU"/>
        </w:rPr>
      </w:pPr>
      <w:r w:rsidRPr="005C460A">
        <w:rPr>
          <w:rFonts w:ascii="Times New Roman" w:eastAsia="Times New Roman" w:hAnsi="Times New Roman"/>
          <w:b/>
          <w:sz w:val="28"/>
          <w:szCs w:val="28"/>
          <w:lang w:eastAsia="ru-RU"/>
        </w:rPr>
        <w:t>Дни голосования – 12, 13, 14 сентября 2025 года</w:t>
      </w:r>
    </w:p>
    <w:p w:rsidR="005C460A" w:rsidRPr="005C460A" w:rsidRDefault="005C460A" w:rsidP="005C460A">
      <w:pPr>
        <w:spacing w:line="240" w:lineRule="auto"/>
        <w:jc w:val="both"/>
        <w:rPr>
          <w:rFonts w:ascii="Times New Roman" w:eastAsia="Times New Roman" w:hAnsi="Times New Roman"/>
          <w:sz w:val="28"/>
          <w:szCs w:val="28"/>
          <w:lang w:eastAsia="ru-RU"/>
        </w:rPr>
      </w:pP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Сокращения:</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pacing w:val="-4"/>
          <w:kern w:val="2"/>
          <w:sz w:val="28"/>
          <w:szCs w:val="28"/>
          <w:lang w:eastAsia="ru-RU"/>
        </w:rPr>
        <w:t xml:space="preserve">выборы депутата районной Думой либо выборы – дополнительные выборы </w:t>
      </w:r>
      <w:r w:rsidRPr="005C460A">
        <w:rPr>
          <w:rFonts w:ascii="Times New Roman" w:eastAsiaTheme="minorHAnsi" w:hAnsi="Times New Roman"/>
          <w:sz w:val="28"/>
          <w:szCs w:val="28"/>
        </w:rPr>
        <w:t xml:space="preserve">депутата Думы </w:t>
      </w:r>
      <w:proofErr w:type="spellStart"/>
      <w:r w:rsidRPr="005C460A">
        <w:rPr>
          <w:rFonts w:ascii="Times New Roman" w:eastAsiaTheme="minorHAnsi" w:hAnsi="Times New Roman"/>
          <w:sz w:val="28"/>
          <w:szCs w:val="28"/>
        </w:rPr>
        <w:t>Слюдянского</w:t>
      </w:r>
      <w:proofErr w:type="spellEnd"/>
      <w:r w:rsidRPr="005C460A">
        <w:rPr>
          <w:rFonts w:ascii="Times New Roman" w:eastAsiaTheme="minorHAnsi" w:hAnsi="Times New Roman"/>
          <w:sz w:val="28"/>
          <w:szCs w:val="28"/>
        </w:rPr>
        <w:t xml:space="preserve"> муниципального района восьмого созыва по одномандатному избирательному округу № 5;</w:t>
      </w:r>
    </w:p>
    <w:p w:rsidR="005C460A" w:rsidRPr="005C460A" w:rsidRDefault="005C460A" w:rsidP="005C460A">
      <w:pPr>
        <w:spacing w:line="240" w:lineRule="auto"/>
        <w:jc w:val="both"/>
        <w:rPr>
          <w:rFonts w:ascii="Times New Roman" w:eastAsiaTheme="minorHAnsi" w:hAnsi="Times New Roman"/>
          <w:sz w:val="28"/>
          <w:szCs w:val="28"/>
        </w:rPr>
      </w:pPr>
      <w:r w:rsidRPr="005C460A">
        <w:rPr>
          <w:rFonts w:ascii="Times New Roman" w:eastAsia="Times New Roman" w:hAnsi="Times New Roman"/>
          <w:sz w:val="28"/>
          <w:szCs w:val="28"/>
          <w:lang w:eastAsia="ru-RU"/>
        </w:rPr>
        <w:t xml:space="preserve">выборы главы сельского поселения </w:t>
      </w:r>
      <w:r w:rsidRPr="005C460A">
        <w:rPr>
          <w:rFonts w:ascii="Times New Roman" w:eastAsia="Times New Roman" w:hAnsi="Times New Roman"/>
          <w:spacing w:val="-4"/>
          <w:kern w:val="2"/>
          <w:sz w:val="28"/>
          <w:szCs w:val="28"/>
          <w:lang w:eastAsia="ru-RU"/>
        </w:rPr>
        <w:t>либо выборы - выборы</w:t>
      </w:r>
      <w:r w:rsidRPr="005C460A">
        <w:rPr>
          <w:rFonts w:ascii="Times New Roman" w:eastAsiaTheme="minorHAnsi" w:hAnsi="Times New Roman"/>
          <w:sz w:val="28"/>
          <w:szCs w:val="28"/>
        </w:rPr>
        <w:t xml:space="preserve"> главы </w:t>
      </w:r>
      <w:proofErr w:type="spellStart"/>
      <w:r w:rsidRPr="005C460A">
        <w:rPr>
          <w:rFonts w:ascii="Times New Roman" w:eastAsiaTheme="minorHAnsi" w:hAnsi="Times New Roman"/>
          <w:sz w:val="28"/>
          <w:szCs w:val="28"/>
        </w:rPr>
        <w:t>Утуликского</w:t>
      </w:r>
      <w:proofErr w:type="spellEnd"/>
      <w:r w:rsidRPr="005C460A">
        <w:rPr>
          <w:rFonts w:ascii="Times New Roman" w:eastAsiaTheme="minorHAnsi" w:hAnsi="Times New Roman"/>
          <w:sz w:val="28"/>
          <w:szCs w:val="28"/>
        </w:rPr>
        <w:t xml:space="preserve"> сельского поселения </w:t>
      </w:r>
      <w:proofErr w:type="spellStart"/>
      <w:r w:rsidRPr="005C460A">
        <w:rPr>
          <w:rFonts w:ascii="Times New Roman" w:eastAsiaTheme="minorHAnsi" w:hAnsi="Times New Roman"/>
          <w:sz w:val="28"/>
          <w:szCs w:val="28"/>
        </w:rPr>
        <w:t>Слюдянского</w:t>
      </w:r>
      <w:proofErr w:type="spellEnd"/>
      <w:r w:rsidRPr="005C460A">
        <w:rPr>
          <w:rFonts w:ascii="Times New Roman" w:eastAsiaTheme="minorHAnsi" w:hAnsi="Times New Roman"/>
          <w:sz w:val="28"/>
          <w:szCs w:val="28"/>
        </w:rPr>
        <w:t xml:space="preserve"> муниципального района Иркутской области; </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ИКИО – Избирательная комиссия Иркутской области;</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ПАО Сбербанк – публичное акционерное общество «Сбербанк России»;</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СМИ – средства массовой информации;</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 xml:space="preserve">ТИК – территориальная избирательная комиссия; </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УИК – участковые избирательные комиссии №№1285-1304, 1306-1312;</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Российской Федерации»;</w:t>
      </w:r>
    </w:p>
    <w:p w:rsidR="005C460A" w:rsidRPr="005C460A" w:rsidRDefault="005C460A" w:rsidP="005C460A">
      <w:pPr>
        <w:spacing w:line="240" w:lineRule="auto"/>
        <w:jc w:val="both"/>
        <w:rPr>
          <w:rFonts w:ascii="Times New Roman" w:eastAsia="Times New Roman" w:hAnsi="Times New Roman"/>
          <w:sz w:val="28"/>
          <w:szCs w:val="28"/>
          <w:lang w:eastAsia="ru-RU"/>
        </w:rPr>
      </w:pPr>
      <w:r w:rsidRPr="005C460A">
        <w:rPr>
          <w:rFonts w:ascii="Times New Roman" w:eastAsia="Times New Roman" w:hAnsi="Times New Roman"/>
          <w:sz w:val="28"/>
          <w:szCs w:val="28"/>
          <w:lang w:eastAsia="ru-RU"/>
        </w:rPr>
        <w:t>Закон – Закон Иркутской области от 11 ноября 2011 года № 116-ОЗ «О муниципальных выборах в Иркутской области»</w:t>
      </w:r>
    </w:p>
    <w:p w:rsidR="005C460A" w:rsidRPr="005C460A" w:rsidRDefault="005C460A" w:rsidP="005C460A">
      <w:pPr>
        <w:spacing w:line="240" w:lineRule="auto"/>
        <w:jc w:val="both"/>
        <w:rPr>
          <w:rFonts w:ascii="Times New Roman" w:eastAsia="Times New Roman" w:hAnsi="Times New Roman"/>
          <w:sz w:val="24"/>
          <w:szCs w:val="24"/>
          <w:lang w:eastAsia="ru-RU"/>
        </w:rPr>
      </w:pPr>
    </w:p>
    <w:p w:rsidR="005C460A" w:rsidRPr="005C460A" w:rsidRDefault="005C460A" w:rsidP="005C460A">
      <w:pPr>
        <w:spacing w:line="240" w:lineRule="auto"/>
        <w:jc w:val="both"/>
        <w:rPr>
          <w:rFonts w:ascii="Times New Roman" w:eastAsia="Times New Roman" w:hAnsi="Times New Roman"/>
          <w:sz w:val="24"/>
          <w:szCs w:val="24"/>
          <w:lang w:eastAsia="ru-RU"/>
        </w:rPr>
      </w:pPr>
    </w:p>
    <w:p w:rsidR="005C460A" w:rsidRPr="005C460A" w:rsidRDefault="005C460A" w:rsidP="005C460A">
      <w:pPr>
        <w:spacing w:line="240" w:lineRule="auto"/>
        <w:jc w:val="both"/>
        <w:rPr>
          <w:rFonts w:ascii="Times New Roman" w:eastAsia="Times New Roman" w:hAnsi="Times New Roman"/>
          <w:sz w:val="24"/>
          <w:szCs w:val="24"/>
          <w:lang w:eastAsia="ru-RU"/>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2494"/>
        <w:gridCol w:w="2184"/>
        <w:gridCol w:w="2142"/>
        <w:gridCol w:w="2252"/>
      </w:tblGrid>
      <w:tr w:rsidR="005C460A" w:rsidRPr="005C460A" w:rsidTr="0055209F">
        <w:trPr>
          <w:trHeight w:val="507"/>
        </w:trPr>
        <w:tc>
          <w:tcPr>
            <w:tcW w:w="709"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w:t>
            </w:r>
          </w:p>
          <w:p w:rsidR="005C460A" w:rsidRPr="005C460A" w:rsidRDefault="005C460A" w:rsidP="005C460A">
            <w:pPr>
              <w:spacing w:line="240" w:lineRule="auto"/>
              <w:jc w:val="center"/>
              <w:rPr>
                <w:rFonts w:ascii="Times New Roman" w:eastAsia="Times New Roman" w:hAnsi="Times New Roman"/>
                <w:sz w:val="24"/>
                <w:szCs w:val="24"/>
                <w:lang w:eastAsia="ru-RU"/>
              </w:rPr>
            </w:pPr>
            <w:proofErr w:type="gramStart"/>
            <w:r w:rsidRPr="005C460A">
              <w:rPr>
                <w:rFonts w:ascii="Times New Roman" w:eastAsia="Times New Roman" w:hAnsi="Times New Roman"/>
                <w:sz w:val="24"/>
                <w:szCs w:val="24"/>
                <w:lang w:eastAsia="ru-RU"/>
              </w:rPr>
              <w:t>п</w:t>
            </w:r>
            <w:proofErr w:type="gramEnd"/>
            <w:r w:rsidRPr="005C460A">
              <w:rPr>
                <w:rFonts w:ascii="Times New Roman" w:eastAsia="Times New Roman" w:hAnsi="Times New Roman"/>
                <w:sz w:val="24"/>
                <w:szCs w:val="24"/>
                <w:lang w:eastAsia="ru-RU"/>
              </w:rPr>
              <w:t>/п</w:t>
            </w:r>
          </w:p>
        </w:tc>
        <w:tc>
          <w:tcPr>
            <w:tcW w:w="2494"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Содержание </w:t>
            </w:r>
          </w:p>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мероприятия</w:t>
            </w:r>
          </w:p>
        </w:tc>
        <w:tc>
          <w:tcPr>
            <w:tcW w:w="2184"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Срок </w:t>
            </w:r>
          </w:p>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исполнения</w:t>
            </w:r>
          </w:p>
        </w:tc>
        <w:tc>
          <w:tcPr>
            <w:tcW w:w="2142"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Дата</w:t>
            </w:r>
          </w:p>
        </w:tc>
        <w:tc>
          <w:tcPr>
            <w:tcW w:w="2252"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Исполнители</w:t>
            </w:r>
          </w:p>
        </w:tc>
      </w:tr>
    </w:tbl>
    <w:p w:rsidR="005C460A" w:rsidRPr="005C460A" w:rsidRDefault="005C460A" w:rsidP="005C460A">
      <w:pPr>
        <w:spacing w:line="240" w:lineRule="auto"/>
        <w:rPr>
          <w:rFonts w:ascii="Times New Roman" w:eastAsia="Times New Roman" w:hAnsi="Times New Roman"/>
          <w:sz w:val="2"/>
          <w:szCs w:val="2"/>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1"/>
        <w:gridCol w:w="2491"/>
        <w:gridCol w:w="6"/>
        <w:gridCol w:w="2178"/>
        <w:gridCol w:w="2146"/>
        <w:gridCol w:w="2249"/>
      </w:tblGrid>
      <w:tr w:rsidR="005C460A" w:rsidRPr="005C460A" w:rsidTr="0055209F">
        <w:trPr>
          <w:tblHeader/>
        </w:trPr>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w:t>
            </w:r>
          </w:p>
        </w:tc>
        <w:tc>
          <w:tcPr>
            <w:tcW w:w="249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w:t>
            </w:r>
          </w:p>
        </w:tc>
        <w:tc>
          <w:tcPr>
            <w:tcW w:w="2184" w:type="dxa"/>
            <w:gridSpan w:val="2"/>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w:t>
            </w:r>
          </w:p>
        </w:tc>
        <w:tc>
          <w:tcPr>
            <w:tcW w:w="2146"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w:t>
            </w:r>
          </w:p>
        </w:tc>
        <w:tc>
          <w:tcPr>
            <w:tcW w:w="2249"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НАЗНАЧЕНИЕ ВЫБОРОВ</w:t>
            </w:r>
          </w:p>
        </w:tc>
      </w:tr>
      <w:tr w:rsidR="005C460A" w:rsidRPr="005C460A" w:rsidTr="0055209F">
        <w:tc>
          <w:tcPr>
            <w:tcW w:w="711" w:type="dxa"/>
            <w:vMerge w:val="restart"/>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w:t>
            </w:r>
          </w:p>
        </w:tc>
        <w:tc>
          <w:tcPr>
            <w:tcW w:w="2491" w:type="dxa"/>
            <w:vMerge w:val="restart"/>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Принятие решения о назначении выборов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2 ст. 11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ранее чем за 90 дней до дня голосования</w:t>
            </w:r>
          </w:p>
        </w:tc>
        <w:tc>
          <w:tcPr>
            <w:tcW w:w="2146" w:type="dxa"/>
          </w:tcPr>
          <w:p w:rsidR="005C460A" w:rsidRPr="005C460A" w:rsidRDefault="005C460A" w:rsidP="005C460A">
            <w:pPr>
              <w:spacing w:line="240" w:lineRule="auto"/>
              <w:ind w:left="34"/>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ранее</w:t>
            </w:r>
          </w:p>
          <w:p w:rsidR="005C460A" w:rsidRPr="005C460A" w:rsidRDefault="005C460A" w:rsidP="005C460A">
            <w:pPr>
              <w:spacing w:line="240" w:lineRule="auto"/>
              <w:rPr>
                <w:rFonts w:ascii="Times New Roman" w:eastAsia="Times New Roman" w:hAnsi="Times New Roman"/>
                <w:sz w:val="24"/>
                <w:szCs w:val="24"/>
                <w:lang w:val="en-US" w:eastAsia="ru-RU"/>
              </w:rPr>
            </w:pPr>
            <w:r w:rsidRPr="005C460A">
              <w:rPr>
                <w:rFonts w:ascii="Times New Roman" w:eastAsia="Times New Roman" w:hAnsi="Times New Roman"/>
                <w:sz w:val="24"/>
                <w:szCs w:val="24"/>
                <w:lang w:eastAsia="ru-RU"/>
              </w:rPr>
              <w:t>15.06.2025</w:t>
            </w:r>
          </w:p>
        </w:tc>
        <w:tc>
          <w:tcPr>
            <w:tcW w:w="2249" w:type="dxa"/>
            <w:vMerge w:val="restart"/>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Дума </w:t>
            </w:r>
            <w:proofErr w:type="spellStart"/>
            <w:r w:rsidRPr="005C460A">
              <w:rPr>
                <w:rFonts w:ascii="Times New Roman" w:eastAsia="Times New Roman" w:hAnsi="Times New Roman"/>
                <w:sz w:val="24"/>
                <w:szCs w:val="24"/>
                <w:lang w:eastAsia="ru-RU"/>
              </w:rPr>
              <w:t>Утуликского</w:t>
            </w:r>
            <w:proofErr w:type="spellEnd"/>
            <w:r w:rsidRPr="005C460A">
              <w:rPr>
                <w:rFonts w:ascii="Times New Roman" w:eastAsia="Times New Roman" w:hAnsi="Times New Roman"/>
                <w:sz w:val="24"/>
                <w:szCs w:val="24"/>
                <w:lang w:eastAsia="ru-RU"/>
              </w:rPr>
              <w:t xml:space="preserve"> сельского поселения,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vMerge/>
            <w:vAlign w:val="center"/>
          </w:tcPr>
          <w:p w:rsidR="005C460A" w:rsidRPr="005C460A" w:rsidRDefault="005C460A" w:rsidP="005C460A">
            <w:pPr>
              <w:spacing w:line="240" w:lineRule="auto"/>
              <w:jc w:val="center"/>
              <w:rPr>
                <w:rFonts w:ascii="Times New Roman" w:eastAsia="Times New Roman" w:hAnsi="Times New Roman"/>
                <w:sz w:val="24"/>
                <w:szCs w:val="24"/>
                <w:lang w:eastAsia="ru-RU"/>
              </w:rPr>
            </w:pPr>
          </w:p>
        </w:tc>
        <w:tc>
          <w:tcPr>
            <w:tcW w:w="2491" w:type="dxa"/>
            <w:vMerge/>
            <w:vAlign w:val="center"/>
          </w:tcPr>
          <w:p w:rsidR="005C460A" w:rsidRPr="005C460A" w:rsidRDefault="005C460A" w:rsidP="005C460A">
            <w:pPr>
              <w:spacing w:line="240" w:lineRule="auto"/>
              <w:rPr>
                <w:rFonts w:ascii="Times New Roman" w:eastAsia="Times New Roman" w:hAnsi="Times New Roman"/>
                <w:sz w:val="24"/>
                <w:szCs w:val="24"/>
                <w:lang w:eastAsia="ru-RU"/>
              </w:rPr>
            </w:pP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w:t>
            </w:r>
            <w:proofErr w:type="gramStart"/>
            <w:r w:rsidRPr="005C460A">
              <w:rPr>
                <w:rFonts w:ascii="Times New Roman" w:eastAsia="Times New Roman" w:hAnsi="Times New Roman"/>
                <w:sz w:val="24"/>
                <w:szCs w:val="24"/>
                <w:lang w:eastAsia="ru-RU"/>
              </w:rPr>
              <w:t>позднее</w:t>
            </w:r>
            <w:proofErr w:type="gramEnd"/>
            <w:r w:rsidRPr="005C460A">
              <w:rPr>
                <w:rFonts w:ascii="Times New Roman" w:eastAsia="Times New Roman" w:hAnsi="Times New Roman"/>
                <w:sz w:val="24"/>
                <w:szCs w:val="24"/>
                <w:lang w:eastAsia="ru-RU"/>
              </w:rPr>
              <w:t xml:space="preserve"> чем за 80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25.06.2025</w:t>
            </w:r>
          </w:p>
        </w:tc>
        <w:tc>
          <w:tcPr>
            <w:tcW w:w="2249" w:type="dxa"/>
            <w:vMerge/>
            <w:vAlign w:val="center"/>
          </w:tcPr>
          <w:p w:rsidR="005C460A" w:rsidRPr="005C460A" w:rsidRDefault="005C460A" w:rsidP="005C460A">
            <w:pPr>
              <w:spacing w:line="240" w:lineRule="auto"/>
              <w:rPr>
                <w:rFonts w:ascii="Times New Roman" w:eastAsia="Times New Roman" w:hAnsi="Times New Roman"/>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Опубликование решения о назначении выборов</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главы  сельского поселения, </w:t>
            </w:r>
            <w:r w:rsidRPr="005C460A">
              <w:rPr>
                <w:rFonts w:ascii="Times New Roman" w:eastAsia="Times New Roman" w:hAnsi="Times New Roman"/>
                <w:spacing w:val="-4"/>
                <w:kern w:val="2"/>
                <w:sz w:val="24"/>
                <w:szCs w:val="24"/>
                <w:lang w:eastAsia="ru-RU"/>
              </w:rPr>
              <w:t xml:space="preserve">депутата районной Думы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(ч. 5 ст. 11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позднее чем через пять дней </w:t>
            </w:r>
            <w:r w:rsidRPr="005C460A">
              <w:rPr>
                <w:rFonts w:ascii="Times New Roman" w:eastAsia="Times New Roman" w:hAnsi="Times New Roman"/>
                <w:bCs/>
                <w:kern w:val="2"/>
                <w:sz w:val="24"/>
                <w:szCs w:val="24"/>
                <w:lang w:eastAsia="ru-RU"/>
              </w:rPr>
              <w:t>со дня принятия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Планируемая дата – 19.06.2025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Дума </w:t>
            </w:r>
            <w:proofErr w:type="spellStart"/>
            <w:r w:rsidRPr="005C460A">
              <w:rPr>
                <w:rFonts w:ascii="Times New Roman" w:eastAsia="Times New Roman" w:hAnsi="Times New Roman"/>
                <w:sz w:val="24"/>
                <w:szCs w:val="24"/>
                <w:lang w:eastAsia="ru-RU"/>
              </w:rPr>
              <w:t>Утуликского</w:t>
            </w:r>
            <w:proofErr w:type="spellEnd"/>
            <w:r w:rsidRPr="005C460A">
              <w:rPr>
                <w:rFonts w:ascii="Times New Roman" w:eastAsia="Times New Roman" w:hAnsi="Times New Roman"/>
                <w:sz w:val="24"/>
                <w:szCs w:val="24"/>
                <w:lang w:eastAsia="ru-RU"/>
              </w:rPr>
              <w:t xml:space="preserve"> сельского поселения,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ТИК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Принятие решения о назначении выборов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в случае их </w:t>
            </w:r>
            <w:proofErr w:type="spellStart"/>
            <w:r w:rsidRPr="005C460A">
              <w:rPr>
                <w:rFonts w:ascii="Times New Roman" w:eastAsia="Times New Roman" w:hAnsi="Times New Roman"/>
                <w:sz w:val="24"/>
                <w:szCs w:val="24"/>
                <w:lang w:eastAsia="ru-RU"/>
              </w:rPr>
              <w:t>неназначения</w:t>
            </w:r>
            <w:proofErr w:type="spellEnd"/>
            <w:r w:rsidRPr="005C460A">
              <w:rPr>
                <w:rFonts w:ascii="Times New Roman" w:eastAsia="Times New Roman" w:hAnsi="Times New Roman"/>
                <w:sz w:val="24"/>
                <w:szCs w:val="24"/>
                <w:lang w:eastAsia="ru-RU"/>
              </w:rPr>
              <w:t xml:space="preserve"> Думой </w:t>
            </w:r>
            <w:proofErr w:type="spellStart"/>
            <w:r w:rsidRPr="005C460A">
              <w:rPr>
                <w:rFonts w:ascii="Times New Roman" w:eastAsia="Times New Roman" w:hAnsi="Times New Roman"/>
                <w:sz w:val="24"/>
                <w:szCs w:val="24"/>
                <w:lang w:eastAsia="ru-RU"/>
              </w:rPr>
              <w:t>Утуликского</w:t>
            </w:r>
            <w:proofErr w:type="spellEnd"/>
            <w:r w:rsidRPr="005C460A">
              <w:rPr>
                <w:rFonts w:ascii="Times New Roman" w:eastAsia="Times New Roman" w:hAnsi="Times New Roman"/>
                <w:sz w:val="24"/>
                <w:szCs w:val="24"/>
                <w:lang w:eastAsia="ru-RU"/>
              </w:rPr>
              <w:t xml:space="preserve"> сельского поселения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(ч. 3 ст. 11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позднее чем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за 70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05.07.2025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w:t>
            </w:r>
          </w:p>
        </w:tc>
        <w:tc>
          <w:tcPr>
            <w:tcW w:w="2491" w:type="dxa"/>
          </w:tcPr>
          <w:p w:rsidR="005C460A" w:rsidRPr="005C460A" w:rsidRDefault="005C460A" w:rsidP="005C460A">
            <w:pPr>
              <w:spacing w:line="240" w:lineRule="auto"/>
              <w:jc w:val="both"/>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Опубликование решения ТИК о назначении выборов </w:t>
            </w:r>
          </w:p>
          <w:p w:rsidR="005C460A" w:rsidRPr="005C460A" w:rsidRDefault="005C460A" w:rsidP="005C460A">
            <w:pPr>
              <w:spacing w:line="240" w:lineRule="auto"/>
              <w:jc w:val="both"/>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3 ст. 11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позднее чем через семь дней со дня истечения установленного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5 ст. 11 Закона срока</w:t>
            </w:r>
            <w:r w:rsidRPr="005C460A">
              <w:rPr>
                <w:rFonts w:ascii="Times New Roman" w:eastAsia="Times New Roman" w:hAnsi="Times New Roman"/>
                <w:bCs/>
                <w:kern w:val="2"/>
                <w:sz w:val="24"/>
                <w:szCs w:val="24"/>
                <w:lang w:eastAsia="ru-RU"/>
              </w:rPr>
              <w:t xml:space="preserve"> </w:t>
            </w:r>
          </w:p>
        </w:tc>
        <w:tc>
          <w:tcPr>
            <w:tcW w:w="2146" w:type="dxa"/>
          </w:tcPr>
          <w:p w:rsidR="005C460A" w:rsidRPr="005C460A" w:rsidRDefault="005C460A" w:rsidP="005C460A">
            <w:pPr>
              <w:spacing w:line="240" w:lineRule="auto"/>
              <w:jc w:val="both"/>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jc w:val="both"/>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Уведомление ИКИО о назначении муниципальных выборов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6 ст. 11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6"/>
                <w:sz w:val="24"/>
                <w:szCs w:val="24"/>
                <w:lang w:eastAsia="ru-RU"/>
              </w:rPr>
            </w:pPr>
            <w:r w:rsidRPr="005C460A">
              <w:rPr>
                <w:rFonts w:ascii="Times New Roman" w:eastAsia="Times New Roman" w:hAnsi="Times New Roman"/>
                <w:spacing w:val="-6"/>
                <w:sz w:val="24"/>
                <w:szCs w:val="24"/>
                <w:lang w:eastAsia="ru-RU"/>
              </w:rPr>
              <w:t>В течение трех дней со дня принятия соответствующего решения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Планируемая дата – 19.06.2025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ИЗБИРАТЕЛЬНЫЕ УЧАСТКИ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w:t>
            </w:r>
          </w:p>
        </w:tc>
        <w:tc>
          <w:tcPr>
            <w:tcW w:w="2491" w:type="dxa"/>
          </w:tcPr>
          <w:p w:rsidR="005C460A" w:rsidRPr="005C460A" w:rsidRDefault="005C460A" w:rsidP="005C460A">
            <w:pPr>
              <w:autoSpaceDE w:val="0"/>
              <w:autoSpaceDN w:val="0"/>
              <w:adjustRightInd w:val="0"/>
              <w:spacing w:line="240" w:lineRule="auto"/>
              <w:outlineLvl w:val="2"/>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Опубликование списков избирательных участков</w:t>
            </w:r>
          </w:p>
          <w:p w:rsidR="005C460A" w:rsidRPr="005C460A" w:rsidRDefault="005C460A" w:rsidP="005C460A">
            <w:pPr>
              <w:autoSpaceDE w:val="0"/>
              <w:autoSpaceDN w:val="0"/>
              <w:adjustRightInd w:val="0"/>
              <w:spacing w:line="240" w:lineRule="auto"/>
              <w:outlineLvl w:val="2"/>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4 ст. 21 Закона)</w:t>
            </w:r>
          </w:p>
        </w:tc>
        <w:tc>
          <w:tcPr>
            <w:tcW w:w="2184" w:type="dxa"/>
            <w:gridSpan w:val="2"/>
          </w:tcPr>
          <w:p w:rsidR="005C460A" w:rsidRPr="005C460A" w:rsidRDefault="005C460A" w:rsidP="005C460A">
            <w:pPr>
              <w:autoSpaceDE w:val="0"/>
              <w:autoSpaceDN w:val="0"/>
              <w:adjustRightInd w:val="0"/>
              <w:spacing w:line="240" w:lineRule="auto"/>
              <w:outlineLvl w:val="2"/>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40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04.08.2025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heme="minorHAnsi" w:hAnsi="Times New Roman"/>
                <w:sz w:val="24"/>
                <w:szCs w:val="24"/>
              </w:rPr>
              <w:t>Планируемая дата – 31.07.2025</w:t>
            </w:r>
          </w:p>
        </w:tc>
        <w:tc>
          <w:tcPr>
            <w:tcW w:w="2249" w:type="dxa"/>
          </w:tcPr>
          <w:p w:rsidR="005C460A" w:rsidRPr="005C460A" w:rsidRDefault="005C460A" w:rsidP="005C460A">
            <w:pPr>
              <w:autoSpaceDE w:val="0"/>
              <w:autoSpaceDN w:val="0"/>
              <w:adjustRightInd w:val="0"/>
              <w:spacing w:line="240" w:lineRule="auto"/>
              <w:outlineLvl w:val="2"/>
              <w:rPr>
                <w:rFonts w:ascii="Times New Roman" w:eastAsiaTheme="minorHAnsi" w:hAnsi="Times New Roman"/>
                <w:sz w:val="24"/>
                <w:szCs w:val="24"/>
              </w:rPr>
            </w:pPr>
            <w:r w:rsidRPr="005C460A">
              <w:rPr>
                <w:rFonts w:ascii="Times New Roman" w:eastAsiaTheme="minorHAnsi" w:hAnsi="Times New Roman"/>
                <w:sz w:val="24"/>
                <w:szCs w:val="24"/>
              </w:rPr>
              <w:t>Администрация муниципального района</w:t>
            </w:r>
          </w:p>
          <w:p w:rsidR="005C460A" w:rsidRPr="005C460A" w:rsidRDefault="005C460A" w:rsidP="005C460A">
            <w:pPr>
              <w:autoSpaceDE w:val="0"/>
              <w:autoSpaceDN w:val="0"/>
              <w:adjustRightInd w:val="0"/>
              <w:spacing w:line="240" w:lineRule="auto"/>
              <w:outlineLvl w:val="2"/>
              <w:rPr>
                <w:rFonts w:ascii="Times New Roman" w:eastAsia="Times New Roman" w:hAnsi="Times New Roman"/>
                <w:sz w:val="24"/>
                <w:szCs w:val="24"/>
                <w:lang w:eastAsia="ru-RU"/>
              </w:rPr>
            </w:pP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СПИСКИ ИЗБИРАТЕЛЕЙ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Представление сведений об избирателях в ТИК, а в случаях, предусмотренных Законом, в УИК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(ч. 4 ст. 22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lastRenderedPageBreak/>
              <w:t>Сразу после назначения дня голосования</w:t>
            </w:r>
            <w:r w:rsidRPr="005C460A">
              <w:rPr>
                <w:rFonts w:ascii="Times New Roman" w:eastAsia="Times New Roman" w:hAnsi="Times New Roman"/>
                <w:kern w:val="2"/>
                <w:sz w:val="24"/>
                <w:szCs w:val="24"/>
                <w:lang w:eastAsia="ru-RU"/>
              </w:rPr>
              <w:t xml:space="preserve"> или после образования УИК (в случае, если список </w:t>
            </w:r>
            <w:r w:rsidRPr="005C460A">
              <w:rPr>
                <w:rFonts w:ascii="Times New Roman" w:eastAsia="Times New Roman" w:hAnsi="Times New Roman"/>
                <w:kern w:val="2"/>
                <w:sz w:val="24"/>
                <w:szCs w:val="24"/>
                <w:lang w:eastAsia="ru-RU"/>
              </w:rPr>
              <w:lastRenderedPageBreak/>
              <w:t>избирателей составляется УИК)</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Главы местных администраций, командиры воинских частей, а также руководители </w:t>
            </w:r>
            <w:r w:rsidRPr="005C460A">
              <w:rPr>
                <w:rFonts w:ascii="Times New Roman" w:eastAsia="Times New Roman" w:hAnsi="Times New Roman"/>
                <w:kern w:val="2"/>
                <w:sz w:val="24"/>
                <w:szCs w:val="24"/>
                <w:lang w:eastAsia="ru-RU"/>
              </w:rPr>
              <w:lastRenderedPageBreak/>
              <w:t>организаций, в которых избиратели</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временно пребывают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8</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Установление формы списка избирателей</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1 ст. 22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w:t>
            </w:r>
            <w:proofErr w:type="gramStart"/>
            <w:r w:rsidRPr="005C460A">
              <w:rPr>
                <w:rFonts w:ascii="Times New Roman" w:eastAsia="Times New Roman" w:hAnsi="Times New Roman"/>
                <w:sz w:val="24"/>
                <w:szCs w:val="24"/>
                <w:lang w:eastAsia="ru-RU"/>
              </w:rPr>
              <w:t>позднее</w:t>
            </w:r>
            <w:proofErr w:type="gramEnd"/>
            <w:r w:rsidRPr="005C460A">
              <w:rPr>
                <w:rFonts w:ascii="Times New Roman" w:eastAsia="Times New Roman" w:hAnsi="Times New Roman"/>
                <w:sz w:val="24"/>
                <w:szCs w:val="24"/>
                <w:lang w:eastAsia="ru-RU"/>
              </w:rPr>
              <w:t xml:space="preserve"> чем за 11 дней до дня голосования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02.09.2025</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Составление списков избирателей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2 ст. 22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11 дней до дня голосования</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02.09.2025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Планируемая дата – 29.08.2025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pacing w:val="-8"/>
                <w:sz w:val="24"/>
                <w:szCs w:val="24"/>
                <w:lang w:eastAsia="ru-RU"/>
              </w:rPr>
              <w:t xml:space="preserve">Определение порядка и сроков изготовления, использования второго экземпляра списка избирателей, его передачи соответствующей УИК, заверения и </w:t>
            </w:r>
          </w:p>
          <w:p w:rsidR="005C460A" w:rsidRPr="005C460A" w:rsidRDefault="005C460A" w:rsidP="005C460A">
            <w:pPr>
              <w:spacing w:line="240" w:lineRule="auto"/>
              <w:rPr>
                <w:rFonts w:ascii="Times New Roman" w:eastAsia="Times New Roman" w:hAnsi="Times New Roman"/>
                <w:spacing w:val="-8"/>
                <w:sz w:val="24"/>
                <w:szCs w:val="24"/>
                <w:lang w:eastAsia="ru-RU"/>
              </w:rPr>
            </w:pPr>
            <w:r w:rsidRPr="005C460A">
              <w:rPr>
                <w:rFonts w:ascii="Times New Roman" w:eastAsia="Times New Roman" w:hAnsi="Times New Roman"/>
                <w:spacing w:val="-8"/>
                <w:sz w:val="24"/>
                <w:szCs w:val="24"/>
                <w:lang w:eastAsia="ru-RU"/>
              </w:rPr>
              <w:t>уточнения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7 ст. 22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11 дней до дня голосования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02.09.2025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Передача первого экземпляра списка избирателей в </w:t>
            </w:r>
            <w:proofErr w:type="gramStart"/>
            <w:r w:rsidRPr="005C460A">
              <w:rPr>
                <w:rFonts w:ascii="Times New Roman" w:eastAsia="Times New Roman" w:hAnsi="Times New Roman"/>
                <w:kern w:val="2"/>
                <w:sz w:val="24"/>
                <w:szCs w:val="24"/>
                <w:lang w:eastAsia="ru-RU"/>
              </w:rPr>
              <w:t>соответствующую</w:t>
            </w:r>
            <w:proofErr w:type="gramEnd"/>
            <w:r w:rsidRPr="005C460A">
              <w:rPr>
                <w:rFonts w:ascii="Times New Roman" w:eastAsia="Times New Roman" w:hAnsi="Times New Roman"/>
                <w:kern w:val="2"/>
                <w:sz w:val="24"/>
                <w:szCs w:val="24"/>
                <w:lang w:eastAsia="ru-RU"/>
              </w:rPr>
              <w:t xml:space="preserve"> УИК </w:t>
            </w:r>
          </w:p>
          <w:p w:rsidR="005C460A" w:rsidRPr="005C460A" w:rsidRDefault="005C460A" w:rsidP="005C460A">
            <w:pPr>
              <w:autoSpaceDE w:val="0"/>
              <w:autoSpaceDN w:val="0"/>
              <w:adjustRightInd w:val="0"/>
              <w:spacing w:line="240" w:lineRule="auto"/>
              <w:rPr>
                <w:rFonts w:ascii="Arial" w:eastAsia="Times New Roman" w:hAnsi="Arial" w:cs="Arial"/>
                <w:sz w:val="20"/>
                <w:szCs w:val="20"/>
                <w:lang w:eastAsia="ru-RU"/>
              </w:rPr>
            </w:pPr>
            <w:r w:rsidRPr="005C460A">
              <w:rPr>
                <w:rFonts w:ascii="Times New Roman" w:eastAsia="Times New Roman" w:hAnsi="Times New Roman"/>
                <w:kern w:val="2"/>
                <w:sz w:val="24"/>
                <w:szCs w:val="24"/>
                <w:lang w:eastAsia="ru-RU"/>
              </w:rPr>
              <w:t>(ч. 7, 9 ст. 22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десять дней до дня голосования</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03.09.2025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Планируемые даты – 29.08.2024,</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02.09.2025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12</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 ст. 24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За десять дней до дня голосования, а в случае составления списка избирателей позднее указанного срока – непосредственно после составления списка</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С 03.09.2025</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13</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proofErr w:type="spellStart"/>
            <w:r w:rsidRPr="005C460A">
              <w:rPr>
                <w:rFonts w:ascii="Times New Roman" w:eastAsia="Times New Roman" w:hAnsi="Times New Roman"/>
                <w:kern w:val="2"/>
                <w:sz w:val="24"/>
                <w:szCs w:val="24"/>
                <w:lang w:eastAsia="ru-RU"/>
              </w:rPr>
              <w:t>Сброшюрование</w:t>
            </w:r>
            <w:proofErr w:type="spellEnd"/>
            <w:r w:rsidRPr="005C460A">
              <w:rPr>
                <w:rFonts w:ascii="Times New Roman" w:eastAsia="Times New Roman" w:hAnsi="Times New Roman"/>
                <w:kern w:val="2"/>
                <w:sz w:val="24"/>
                <w:szCs w:val="24"/>
                <w:lang w:eastAsia="ru-RU"/>
              </w:rPr>
              <w:t xml:space="preserve"> отдельных книг списка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избирателей</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9 ст. 22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дня, предшествующего</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первому дню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11.09.2025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14</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Подписание выверенного и уточненного списка </w:t>
            </w:r>
            <w:r w:rsidRPr="005C460A">
              <w:rPr>
                <w:rFonts w:ascii="Times New Roman" w:eastAsia="Times New Roman" w:hAnsi="Times New Roman"/>
                <w:sz w:val="24"/>
                <w:szCs w:val="24"/>
                <w:lang w:eastAsia="ru-RU"/>
              </w:rPr>
              <w:lastRenderedPageBreak/>
              <w:t>избирателей и заверение его печатью УИК</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10 ст. 22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 xml:space="preserve">Не позднее дня, предшествующего первому дню </w:t>
            </w:r>
            <w:r w:rsidRPr="005C460A">
              <w:rPr>
                <w:rFonts w:ascii="Times New Roman" w:eastAsia="Times New Roman" w:hAnsi="Times New Roman"/>
                <w:kern w:val="2"/>
                <w:sz w:val="24"/>
                <w:szCs w:val="24"/>
                <w:lang w:eastAsia="ru-RU"/>
              </w:rPr>
              <w:lastRenderedPageBreak/>
              <w:t>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Не позднее 11.09.2025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Председатель и секретарь УИК</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ИЗБИРАТЕЛЬНЫЕ КОМИССИИ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15</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Формирование ОИК либо принятие решения о возложении полномочий ОИК на другую избирательную комиссию</w:t>
            </w:r>
          </w:p>
          <w:p w:rsidR="005C460A" w:rsidRPr="005C460A" w:rsidRDefault="005C460A" w:rsidP="005C460A">
            <w:pPr>
              <w:autoSpaceDE w:val="0"/>
              <w:autoSpaceDN w:val="0"/>
              <w:adjustRightInd w:val="0"/>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(ч. 2, 5, 7 ст. 29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80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25.06.2025</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Планируемая дата решения о возложении полномочий ОИК на ТИК – 05.06.2025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16</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списка наблюдателей, назначенных в УИК, ТИК, в </w:t>
            </w:r>
            <w:proofErr w:type="gramStart"/>
            <w:r w:rsidRPr="005C460A">
              <w:rPr>
                <w:rFonts w:ascii="Times New Roman" w:eastAsia="Times New Roman" w:hAnsi="Times New Roman"/>
                <w:kern w:val="2"/>
                <w:sz w:val="24"/>
                <w:szCs w:val="24"/>
                <w:lang w:eastAsia="ru-RU"/>
              </w:rPr>
              <w:t>соответствующую</w:t>
            </w:r>
            <w:proofErr w:type="gramEnd"/>
            <w:r w:rsidRPr="005C460A">
              <w:rPr>
                <w:rFonts w:ascii="Times New Roman" w:eastAsia="Times New Roman" w:hAnsi="Times New Roman"/>
                <w:kern w:val="2"/>
                <w:sz w:val="24"/>
                <w:szCs w:val="24"/>
                <w:lang w:eastAsia="ru-RU"/>
              </w:rPr>
              <w:t xml:space="preserve"> ТИК (ч. 3</w:t>
            </w:r>
            <w:r w:rsidRPr="005C460A">
              <w:rPr>
                <w:rFonts w:ascii="Times New Roman" w:eastAsia="Times New Roman" w:hAnsi="Times New Roman"/>
                <w:kern w:val="2"/>
                <w:sz w:val="24"/>
                <w:szCs w:val="24"/>
                <w:vertAlign w:val="superscript"/>
                <w:lang w:eastAsia="ru-RU"/>
              </w:rPr>
              <w:t xml:space="preserve">1 </w:t>
            </w:r>
            <w:r w:rsidRPr="005C460A">
              <w:rPr>
                <w:rFonts w:ascii="Times New Roman" w:eastAsia="Times New Roman" w:hAnsi="Times New Roman"/>
                <w:kern w:val="2"/>
                <w:sz w:val="24"/>
                <w:szCs w:val="24"/>
                <w:lang w:eastAsia="ru-RU"/>
              </w:rPr>
              <w:t xml:space="preserve">ст. 40 Закона) </w:t>
            </w:r>
          </w:p>
        </w:tc>
        <w:tc>
          <w:tcPr>
            <w:tcW w:w="2184" w:type="dxa"/>
            <w:gridSpan w:val="2"/>
          </w:tcPr>
          <w:p w:rsidR="005C460A" w:rsidRPr="005C460A" w:rsidRDefault="005C460A" w:rsidP="005C460A">
            <w:pPr>
              <w:autoSpaceDE w:val="0"/>
              <w:autoSpaceDN w:val="0"/>
              <w:adjustRightInd w:val="0"/>
              <w:spacing w:line="240" w:lineRule="auto"/>
              <w:jc w:val="both"/>
              <w:rPr>
                <w:rFonts w:ascii="Times New Roman" w:eastAsia="Times New Roman" w:hAnsi="Times New Roman"/>
                <w:strike/>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три дня до первого дня голосования</w:t>
            </w:r>
            <w:r w:rsidRPr="005C460A">
              <w:rPr>
                <w:rFonts w:ascii="Times New Roman" w:eastAsia="Times New Roman" w:hAnsi="Times New Roman"/>
                <w:sz w:val="24"/>
                <w:szCs w:val="24"/>
                <w:lang w:eastAsia="ru-RU"/>
              </w:rPr>
              <w:t xml:space="preserve">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08.09.2025</w:t>
            </w:r>
          </w:p>
        </w:tc>
        <w:tc>
          <w:tcPr>
            <w:tcW w:w="2249"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z w:val="24"/>
                <w:szCs w:val="24"/>
                <w:lang w:eastAsia="ru-RU"/>
              </w:rPr>
              <w:t>Политическая пар</w:t>
            </w:r>
            <w:r w:rsidRPr="005C460A">
              <w:rPr>
                <w:rFonts w:ascii="Times New Roman" w:eastAsia="Times New Roman" w:hAnsi="Times New Roman"/>
                <w:sz w:val="24"/>
                <w:szCs w:val="24"/>
                <w:lang w:eastAsia="ru-RU"/>
              </w:rPr>
              <w:softHyphen/>
              <w:t>тия, субъекты об</w:t>
            </w:r>
            <w:r w:rsidRPr="005C460A">
              <w:rPr>
                <w:rFonts w:ascii="Times New Roman" w:eastAsia="Times New Roman" w:hAnsi="Times New Roman"/>
                <w:sz w:val="24"/>
                <w:szCs w:val="24"/>
                <w:lang w:eastAsia="ru-RU"/>
              </w:rPr>
              <w:softHyphen/>
              <w:t>щественного кон</w:t>
            </w:r>
            <w:r w:rsidRPr="005C460A">
              <w:rPr>
                <w:rFonts w:ascii="Times New Roman" w:eastAsia="Times New Roman" w:hAnsi="Times New Roman"/>
                <w:sz w:val="24"/>
                <w:szCs w:val="24"/>
                <w:lang w:eastAsia="ru-RU"/>
              </w:rPr>
              <w:softHyphen/>
              <w:t>троля (Обществен</w:t>
            </w:r>
            <w:r w:rsidRPr="005C460A">
              <w:rPr>
                <w:rFonts w:ascii="Times New Roman" w:eastAsia="Times New Roman" w:hAnsi="Times New Roman"/>
                <w:sz w:val="24"/>
                <w:szCs w:val="24"/>
                <w:lang w:eastAsia="ru-RU"/>
              </w:rPr>
              <w:softHyphen/>
              <w:t>ная палата Россий</w:t>
            </w:r>
            <w:r w:rsidRPr="005C460A">
              <w:rPr>
                <w:rFonts w:ascii="Times New Roman" w:eastAsia="Times New Roman" w:hAnsi="Times New Roman"/>
                <w:sz w:val="24"/>
                <w:szCs w:val="24"/>
                <w:lang w:eastAsia="ru-RU"/>
              </w:rPr>
              <w:softHyphen/>
              <w:t>ской Федерации, Общественная па</w:t>
            </w:r>
            <w:r w:rsidRPr="005C460A">
              <w:rPr>
                <w:rFonts w:ascii="Times New Roman" w:eastAsia="Times New Roman" w:hAnsi="Times New Roman"/>
                <w:sz w:val="24"/>
                <w:szCs w:val="24"/>
                <w:lang w:eastAsia="ru-RU"/>
              </w:rPr>
              <w:softHyphen/>
              <w:t>лата Иркутской области), зареги</w:t>
            </w:r>
            <w:r w:rsidRPr="005C460A">
              <w:rPr>
                <w:rFonts w:ascii="Times New Roman" w:eastAsia="Times New Roman" w:hAnsi="Times New Roman"/>
                <w:sz w:val="24"/>
                <w:szCs w:val="24"/>
                <w:lang w:eastAsia="ru-RU"/>
              </w:rPr>
              <w:softHyphen/>
              <w:t>стрированный кан</w:t>
            </w:r>
            <w:r w:rsidRPr="005C460A">
              <w:rPr>
                <w:rFonts w:ascii="Times New Roman" w:eastAsia="Times New Roman" w:hAnsi="Times New Roman"/>
                <w:sz w:val="24"/>
                <w:szCs w:val="24"/>
                <w:lang w:eastAsia="ru-RU"/>
              </w:rPr>
              <w:softHyphen/>
              <w:t>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17</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Представление в избирательную комиссию, в которую назначен наблюдатель, письменного направления, выданного зарегистрированным кандидатом, избирательным объединением, субъектом общественного контроля</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4 ст. 40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день, предшествующий дню голосования</w:t>
            </w:r>
            <w:proofErr w:type="gramStart"/>
            <w:r w:rsidRPr="005C460A">
              <w:rPr>
                <w:rFonts w:ascii="Times New Roman" w:eastAsia="Times New Roman" w:hAnsi="Times New Roman"/>
                <w:kern w:val="2"/>
                <w:sz w:val="24"/>
                <w:szCs w:val="24"/>
                <w:lang w:eastAsia="ru-RU"/>
              </w:rPr>
              <w:t xml:space="preserve"> ,</w:t>
            </w:r>
            <w:proofErr w:type="gramEnd"/>
            <w:r w:rsidRPr="005C460A">
              <w:rPr>
                <w:rFonts w:ascii="Times New Roman" w:eastAsia="Times New Roman" w:hAnsi="Times New Roman"/>
                <w:kern w:val="2"/>
                <w:sz w:val="24"/>
                <w:szCs w:val="24"/>
                <w:lang w:eastAsia="ru-RU"/>
              </w:rPr>
              <w:t xml:space="preserve"> либо непосредственно в день голосования (досрочного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С 11.09.2025 по 14.09.2025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Наблюдатели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18</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bCs/>
                <w:sz w:val="24"/>
                <w:szCs w:val="24"/>
                <w:lang w:eastAsia="ru-RU"/>
              </w:rPr>
            </w:pPr>
            <w:r w:rsidRPr="005C460A">
              <w:rPr>
                <w:rFonts w:ascii="Times New Roman" w:eastAsia="Times New Roman" w:hAnsi="Times New Roman"/>
                <w:kern w:val="2"/>
                <w:sz w:val="24"/>
                <w:szCs w:val="24"/>
                <w:lang w:eastAsia="ru-RU"/>
              </w:rPr>
              <w:t xml:space="preserve">Подача заявки на </w:t>
            </w:r>
            <w:r w:rsidRPr="005C460A">
              <w:rPr>
                <w:rFonts w:ascii="Times New Roman" w:eastAsia="Times New Roman" w:hAnsi="Times New Roman"/>
                <w:bCs/>
                <w:sz w:val="24"/>
                <w:szCs w:val="24"/>
                <w:lang w:eastAsia="ru-RU"/>
              </w:rPr>
              <w:t>аккредитацию представителей СМИ</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bCs/>
                <w:sz w:val="24"/>
                <w:szCs w:val="24"/>
                <w:lang w:eastAsia="ru-RU"/>
              </w:rPr>
              <w:t>(ч. 2</w:t>
            </w:r>
            <w:r w:rsidRPr="005C460A">
              <w:rPr>
                <w:rFonts w:ascii="Times New Roman" w:eastAsia="Times New Roman" w:hAnsi="Times New Roman"/>
                <w:bCs/>
                <w:sz w:val="24"/>
                <w:szCs w:val="24"/>
                <w:vertAlign w:val="superscript"/>
                <w:lang w:eastAsia="ru-RU"/>
              </w:rPr>
              <w:t xml:space="preserve">2 </w:t>
            </w:r>
            <w:r w:rsidRPr="005C460A">
              <w:rPr>
                <w:rFonts w:ascii="Times New Roman" w:eastAsia="Times New Roman" w:hAnsi="Times New Roman"/>
                <w:bCs/>
                <w:sz w:val="24"/>
                <w:szCs w:val="24"/>
                <w:lang w:eastAsia="ru-RU"/>
              </w:rPr>
              <w:t>ст. 41 Закона)</w:t>
            </w:r>
          </w:p>
        </w:tc>
        <w:tc>
          <w:tcPr>
            <w:tcW w:w="2184" w:type="dxa"/>
            <w:gridSpan w:val="2"/>
          </w:tcPr>
          <w:p w:rsidR="005C460A" w:rsidRPr="005C460A" w:rsidRDefault="005C460A" w:rsidP="005C460A">
            <w:pPr>
              <w:spacing w:line="240" w:lineRule="auto"/>
              <w:rPr>
                <w:rFonts w:ascii="Times New Roman" w:eastAsia="Times New Roman" w:hAnsi="Times New Roman"/>
                <w:strike/>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семь дней до первого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rPr>
              <w:t>Представитель редакции СМИ</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ИЗБИРАТЕЛЬНЫЕ ОБЪЕДИНЕНИЯ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Направление решений о назначении выборов с указанием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даты их опубликования в Управление Министерства юстиции Российской Федерации по Иркутской области</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 9 ст. 35 Федерального закона № 67-ФЗ)</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lastRenderedPageBreak/>
              <w:t xml:space="preserve">Сразу после опубликования решений о </w:t>
            </w:r>
          </w:p>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sz w:val="24"/>
                <w:szCs w:val="24"/>
                <w:lang w:eastAsia="ru-RU"/>
              </w:rPr>
              <w:t>назначении</w:t>
            </w:r>
            <w:proofErr w:type="gramEnd"/>
            <w:r w:rsidRPr="005C460A">
              <w:rPr>
                <w:rFonts w:ascii="Times New Roman" w:eastAsia="Times New Roman" w:hAnsi="Times New Roman"/>
                <w:sz w:val="24"/>
                <w:szCs w:val="24"/>
                <w:lang w:eastAsia="ru-RU"/>
              </w:rPr>
              <w:t xml:space="preserve"> </w:t>
            </w:r>
            <w:r w:rsidRPr="005C460A">
              <w:rPr>
                <w:rFonts w:ascii="Times New Roman" w:eastAsia="Times New Roman" w:hAnsi="Times New Roman"/>
                <w:sz w:val="24"/>
                <w:szCs w:val="24"/>
                <w:lang w:eastAsia="ru-RU"/>
              </w:rPr>
              <w:lastRenderedPageBreak/>
              <w:t>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19.06.2025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20</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назначении выборов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 9 ст. 35 Федерального закона № 67-ФЗ)</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Не позднее чем через три дня со дня официального опубликования (публикации)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Управление Министерства юстиции Российской Федерации по Иркутской области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21</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Представление в ТИК сведений о наименовании избирательного объединения, согласование в случае необходимости для использования в избирательном бюллетене, протоколе об итогах голосования, результатах выборов краткого наименования политической партии, общественного объединения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1, 2 ст. 43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Одновременно с представлением документов для </w:t>
            </w:r>
            <w:proofErr w:type="gramStart"/>
            <w:r w:rsidRPr="005C460A">
              <w:rPr>
                <w:rFonts w:ascii="Times New Roman" w:eastAsia="Times New Roman" w:hAnsi="Times New Roman"/>
                <w:kern w:val="2"/>
                <w:sz w:val="24"/>
                <w:szCs w:val="24"/>
                <w:lang w:eastAsia="ru-RU"/>
              </w:rPr>
              <w:t>заверения списка</w:t>
            </w:r>
            <w:proofErr w:type="gramEnd"/>
            <w:r w:rsidRPr="005C460A">
              <w:rPr>
                <w:rFonts w:ascii="Times New Roman" w:eastAsia="Times New Roman" w:hAnsi="Times New Roman"/>
                <w:kern w:val="2"/>
                <w:sz w:val="24"/>
                <w:szCs w:val="24"/>
                <w:lang w:eastAsia="ru-RU"/>
              </w:rPr>
              <w:t xml:space="preserve"> кандидатов, выдвинутых по  одномандатному избирательному округу</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Одновременно с представлением документов на выдвижение кандидата на должность  главы поселения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Избирательное объединение</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22</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Назначение </w:t>
            </w:r>
            <w:r w:rsidRPr="005C460A">
              <w:rPr>
                <w:rFonts w:ascii="Times New Roman" w:eastAsia="Times New Roman" w:hAnsi="Times New Roman"/>
                <w:sz w:val="24"/>
                <w:szCs w:val="24"/>
                <w:lang w:eastAsia="ru-RU"/>
              </w:rPr>
              <w:lastRenderedPageBreak/>
              <w:t xml:space="preserve">уполномоченного представителя избирательного объединения для представления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документов </w:t>
            </w:r>
            <w:r w:rsidRPr="005C460A">
              <w:rPr>
                <w:rFonts w:ascii="Times New Roman" w:eastAsia="Times New Roman" w:hAnsi="Times New Roman"/>
                <w:kern w:val="2"/>
                <w:sz w:val="24"/>
                <w:szCs w:val="24"/>
                <w:lang w:eastAsia="ru-RU"/>
              </w:rPr>
              <w:t xml:space="preserve">для </w:t>
            </w:r>
            <w:proofErr w:type="gramStart"/>
            <w:r w:rsidRPr="005C460A">
              <w:rPr>
                <w:rFonts w:ascii="Times New Roman" w:eastAsia="Times New Roman" w:hAnsi="Times New Roman"/>
                <w:kern w:val="2"/>
                <w:sz w:val="24"/>
                <w:szCs w:val="24"/>
                <w:lang w:eastAsia="ru-RU"/>
              </w:rPr>
              <w:t>заверения списка</w:t>
            </w:r>
            <w:proofErr w:type="gramEnd"/>
            <w:r w:rsidRPr="005C460A">
              <w:rPr>
                <w:rFonts w:ascii="Times New Roman" w:eastAsia="Times New Roman" w:hAnsi="Times New Roman"/>
                <w:kern w:val="2"/>
                <w:sz w:val="24"/>
                <w:szCs w:val="24"/>
                <w:lang w:eastAsia="ru-RU"/>
              </w:rPr>
              <w:t xml:space="preserve"> кандидатов, выдвинутых по одномандатному избирательному округу, выдвижения кандидата на должность главы сельского поселения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(ст. 44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 xml:space="preserve">Не позднее дня </w:t>
            </w:r>
            <w:r w:rsidRPr="005C460A">
              <w:rPr>
                <w:rFonts w:ascii="Times New Roman" w:eastAsia="Times New Roman" w:hAnsi="Times New Roman"/>
                <w:kern w:val="2"/>
                <w:sz w:val="24"/>
                <w:szCs w:val="24"/>
                <w:lang w:eastAsia="ru-RU"/>
              </w:rPr>
              <w:lastRenderedPageBreak/>
              <w:t xml:space="preserve">представления документов для </w:t>
            </w:r>
            <w:proofErr w:type="gramStart"/>
            <w:r w:rsidRPr="005C460A">
              <w:rPr>
                <w:rFonts w:ascii="Times New Roman" w:eastAsia="Times New Roman" w:hAnsi="Times New Roman"/>
                <w:kern w:val="2"/>
                <w:sz w:val="24"/>
                <w:szCs w:val="24"/>
                <w:lang w:eastAsia="ru-RU"/>
              </w:rPr>
              <w:t>заверения списка</w:t>
            </w:r>
            <w:proofErr w:type="gramEnd"/>
            <w:r w:rsidRPr="005C460A">
              <w:rPr>
                <w:rFonts w:ascii="Times New Roman" w:eastAsia="Times New Roman" w:hAnsi="Times New Roman"/>
                <w:kern w:val="2"/>
                <w:sz w:val="24"/>
                <w:szCs w:val="24"/>
                <w:lang w:eastAsia="ru-RU"/>
              </w:rPr>
              <w:t xml:space="preserve"> кандидатов, </w:t>
            </w:r>
          </w:p>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kern w:val="2"/>
                <w:sz w:val="24"/>
                <w:szCs w:val="24"/>
                <w:lang w:eastAsia="ru-RU"/>
              </w:rPr>
              <w:t>выдвинутых</w:t>
            </w:r>
            <w:proofErr w:type="gramEnd"/>
            <w:r w:rsidRPr="005C460A">
              <w:rPr>
                <w:rFonts w:ascii="Times New Roman" w:eastAsia="Times New Roman" w:hAnsi="Times New Roman"/>
                <w:kern w:val="2"/>
                <w:sz w:val="24"/>
                <w:szCs w:val="24"/>
                <w:lang w:eastAsia="ru-RU"/>
              </w:rPr>
              <w:t xml:space="preserve"> по одномандатному избирательному округу</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дня представления документов на выдвижение кандидата на должность главы поселения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Избирательное </w:t>
            </w:r>
            <w:r w:rsidRPr="005C460A">
              <w:rPr>
                <w:rFonts w:ascii="Times New Roman" w:eastAsia="Times New Roman" w:hAnsi="Times New Roman"/>
                <w:sz w:val="24"/>
                <w:szCs w:val="24"/>
                <w:lang w:eastAsia="ru-RU"/>
              </w:rPr>
              <w:lastRenderedPageBreak/>
              <w:t>объединение</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23</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Назначение доверенных лиц избирательного объединения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(ст. 45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Со дня выдвижения кандидата (кандидатов)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Избирательное объединение</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Регистрация </w:t>
            </w:r>
            <w:r w:rsidRPr="005C460A">
              <w:rPr>
                <w:rFonts w:ascii="Times New Roman" w:eastAsia="Times New Roman" w:hAnsi="Times New Roman"/>
                <w:sz w:val="24"/>
                <w:szCs w:val="24"/>
                <w:lang w:eastAsia="ru-RU"/>
              </w:rPr>
              <w:br/>
              <w:t xml:space="preserve">доверенных лиц </w:t>
            </w:r>
            <w:proofErr w:type="gramStart"/>
            <w:r w:rsidRPr="005C460A">
              <w:rPr>
                <w:rFonts w:ascii="Times New Roman" w:eastAsia="Times New Roman" w:hAnsi="Times New Roman"/>
                <w:sz w:val="24"/>
                <w:szCs w:val="24"/>
                <w:lang w:eastAsia="ru-RU"/>
              </w:rPr>
              <w:t>избирательного</w:t>
            </w:r>
            <w:proofErr w:type="gramEnd"/>
            <w:r w:rsidRPr="005C460A">
              <w:rPr>
                <w:rFonts w:ascii="Times New Roman" w:eastAsia="Times New Roman" w:hAnsi="Times New Roman"/>
                <w:sz w:val="24"/>
                <w:szCs w:val="24"/>
                <w:lang w:eastAsia="ru-RU"/>
              </w:rPr>
              <w:t xml:space="preserve">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объединения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5 ст. 45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пяти дней со дня поступления в ТИК установленных документов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ВЫДВИЖЕНИЕ И РЕГИСТРАЦИЯ КАНДИДАТОВ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25</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Извещение ТИК о проведении мероприятий, связанных с выдвижением кандидатов</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 ст. 27 Федерального закона от 11.07.2001 № 95-ФЗ «О политических партиях»)</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один день до дня проведения мероприятия при его проведении в пределах населенного пункта, в котором расположена ТИК</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три дня до дня проведения мероприятия при его проведении за пределами указанного населенного пункта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rPr>
            </w:pPr>
            <w:r w:rsidRPr="005C460A">
              <w:rPr>
                <w:rFonts w:ascii="Times New Roman" w:eastAsia="Times New Roman" w:hAnsi="Times New Roman"/>
                <w:sz w:val="24"/>
                <w:szCs w:val="24"/>
              </w:rPr>
              <w:t>Избирательное объединение</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26</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Выдвижение кандидатов на должность  главы сельского поселения, </w:t>
            </w:r>
            <w:r w:rsidRPr="005C460A">
              <w:rPr>
                <w:rFonts w:ascii="Times New Roman" w:eastAsia="Times New Roman" w:hAnsi="Times New Roman"/>
                <w:kern w:val="2"/>
                <w:sz w:val="24"/>
                <w:szCs w:val="24"/>
              </w:rPr>
              <w:lastRenderedPageBreak/>
              <w:t>в депутаты районной Думы</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 (ч. 1, 7 ст. 48, ст. 50,  ч. 3, 4, 5 ст. 51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 xml:space="preserve">Со дня, следующего за днем официального </w:t>
            </w:r>
            <w:r w:rsidRPr="005C460A">
              <w:rPr>
                <w:rFonts w:ascii="Times New Roman" w:eastAsia="Times New Roman" w:hAnsi="Times New Roman"/>
                <w:kern w:val="2"/>
                <w:sz w:val="24"/>
                <w:szCs w:val="24"/>
                <w:lang w:eastAsia="ru-RU"/>
              </w:rPr>
              <w:lastRenderedPageBreak/>
              <w:t>опубликования решения о назначении выборов, и до 18 часов по местному времени за 45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С 20.06.2025 г., и до 18 часов по местному времени 30.07.2025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Граждане Российской Федерации, обладающие </w:t>
            </w:r>
            <w:r w:rsidRPr="005C460A">
              <w:rPr>
                <w:rFonts w:ascii="Times New Roman" w:eastAsia="Times New Roman" w:hAnsi="Times New Roman"/>
                <w:sz w:val="24"/>
                <w:szCs w:val="24"/>
                <w:lang w:eastAsia="ru-RU"/>
              </w:rPr>
              <w:lastRenderedPageBreak/>
              <w:t>пассивным избирательным правом, избирательные объединения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27</w:t>
            </w:r>
          </w:p>
        </w:tc>
        <w:tc>
          <w:tcPr>
            <w:tcW w:w="2491" w:type="dxa"/>
          </w:tcPr>
          <w:p w:rsidR="005C460A" w:rsidRPr="005C460A" w:rsidRDefault="005C460A" w:rsidP="005C460A">
            <w:pPr>
              <w:autoSpaceDE w:val="0"/>
              <w:autoSpaceDN w:val="0"/>
              <w:adjustRightInd w:val="0"/>
              <w:spacing w:line="240" w:lineRule="auto"/>
              <w:jc w:val="both"/>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Принятие </w:t>
            </w:r>
            <w:r w:rsidRPr="005C460A">
              <w:rPr>
                <w:rFonts w:ascii="Times New Roman" w:eastAsiaTheme="minorHAnsi" w:hAnsi="Times New Roman"/>
                <w:sz w:val="24"/>
                <w:szCs w:val="24"/>
                <w:lang w:eastAsia="ru-RU"/>
              </w:rPr>
              <w:t>избирательным объединением</w:t>
            </w:r>
            <w:r w:rsidRPr="005C460A">
              <w:rPr>
                <w:rFonts w:ascii="Times New Roman" w:eastAsia="Times New Roman" w:hAnsi="Times New Roman"/>
                <w:kern w:val="2"/>
                <w:sz w:val="24"/>
                <w:szCs w:val="24"/>
              </w:rPr>
              <w:t xml:space="preserve"> решения о выдвижении кандидатов в депутаты районной Думы по </w:t>
            </w:r>
            <w:r w:rsidRPr="005C460A">
              <w:rPr>
                <w:rFonts w:ascii="Times New Roman" w:eastAsiaTheme="minorHAnsi" w:hAnsi="Times New Roman"/>
                <w:sz w:val="24"/>
                <w:szCs w:val="24"/>
                <w:lang w:eastAsia="ru-RU"/>
              </w:rPr>
              <w:t xml:space="preserve">одномандатному избирательному округу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z w:val="24"/>
                <w:szCs w:val="24"/>
                <w:lang w:eastAsia="ru-RU"/>
              </w:rPr>
              <w:t xml:space="preserve"> (ч. 4 ст. 52 Закона)</w:t>
            </w:r>
          </w:p>
        </w:tc>
        <w:tc>
          <w:tcPr>
            <w:tcW w:w="2184" w:type="dxa"/>
            <w:gridSpan w:val="2"/>
          </w:tcPr>
          <w:p w:rsidR="005C460A" w:rsidRPr="005C460A" w:rsidRDefault="005C460A" w:rsidP="005C460A">
            <w:pPr>
              <w:spacing w:line="240" w:lineRule="auto"/>
              <w:jc w:val="both"/>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50 дней до дня </w:t>
            </w:r>
          </w:p>
          <w:p w:rsidR="005C460A" w:rsidRPr="005C460A" w:rsidRDefault="005C460A" w:rsidP="005C460A">
            <w:pPr>
              <w:spacing w:line="240" w:lineRule="auto"/>
              <w:jc w:val="both"/>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голосования</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25.07.2025</w:t>
            </w:r>
          </w:p>
        </w:tc>
        <w:tc>
          <w:tcPr>
            <w:tcW w:w="2249" w:type="dxa"/>
          </w:tcPr>
          <w:p w:rsidR="005C460A" w:rsidRPr="005C460A" w:rsidRDefault="005C460A" w:rsidP="005C460A">
            <w:pPr>
              <w:spacing w:line="240" w:lineRule="auto"/>
              <w:jc w:val="both"/>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Избирательные объединения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28</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proofErr w:type="gramStart"/>
            <w:r w:rsidRPr="005C460A">
              <w:rPr>
                <w:rFonts w:ascii="Times New Roman" w:eastAsia="Times New Roman" w:hAnsi="Times New Roman"/>
                <w:kern w:val="2"/>
                <w:sz w:val="24"/>
                <w:szCs w:val="24"/>
              </w:rPr>
              <w:t xml:space="preserve">Представление в ТИК решения и иных документов избирательного объединения о выдвижении кандидата </w:t>
            </w:r>
            <w:r w:rsidRPr="005C460A">
              <w:rPr>
                <w:rFonts w:ascii="Times New Roman" w:eastAsia="Times New Roman" w:hAnsi="Times New Roman"/>
                <w:sz w:val="24"/>
                <w:szCs w:val="24"/>
                <w:lang w:eastAsia="ru-RU"/>
              </w:rPr>
              <w:t>по одномандатному заверения списка кандидатов, выдвинутых по одномандатному избирательному округу</w:t>
            </w:r>
            <w:proofErr w:type="gramEnd"/>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z w:val="24"/>
                <w:szCs w:val="24"/>
                <w:lang w:eastAsia="ru-RU"/>
              </w:rPr>
              <w:t>(ч. 4, 5 ст. 52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50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25.07.2025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Уполномоченный представитель избирательного объединения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29</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Выдача письменного подтверждения о представлении в избирательную комиссию документов в связи с выдвижением кандидата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6 ст. 48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Незамедлительно</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30</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Рассмотрение и заверение представленного избирательным объединением списка кандидатов, выдвинутых по </w:t>
            </w:r>
            <w:r w:rsidRPr="005C460A">
              <w:rPr>
                <w:rFonts w:ascii="Times New Roman" w:eastAsia="Times New Roman" w:hAnsi="Times New Roman"/>
                <w:kern w:val="2"/>
                <w:sz w:val="24"/>
                <w:szCs w:val="24"/>
                <w:lang w:eastAsia="ru-RU"/>
              </w:rPr>
              <w:lastRenderedPageBreak/>
              <w:t xml:space="preserve">одномандатному избирательному округу, либо вынесение мотивированного решения об отказе в </w:t>
            </w:r>
            <w:proofErr w:type="gramStart"/>
            <w:r w:rsidRPr="005C460A">
              <w:rPr>
                <w:rFonts w:ascii="Times New Roman" w:eastAsia="Times New Roman" w:hAnsi="Times New Roman"/>
                <w:kern w:val="2"/>
                <w:sz w:val="24"/>
                <w:szCs w:val="24"/>
                <w:lang w:eastAsia="ru-RU"/>
              </w:rPr>
              <w:t>заверении</w:t>
            </w:r>
            <w:proofErr w:type="gramEnd"/>
            <w:r w:rsidRPr="005C460A">
              <w:rPr>
                <w:rFonts w:ascii="Times New Roman" w:eastAsia="Times New Roman" w:hAnsi="Times New Roman"/>
                <w:kern w:val="2"/>
                <w:sz w:val="24"/>
                <w:szCs w:val="24"/>
                <w:lang w:eastAsia="ru-RU"/>
              </w:rPr>
              <w:t xml:space="preserve"> такого списка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8 ст. 52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В течение трех дней со дня приема документов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31</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pacing w:val="-2"/>
                <w:sz w:val="24"/>
                <w:szCs w:val="24"/>
                <w:lang w:eastAsia="ru-RU"/>
              </w:rPr>
              <w:t xml:space="preserve">Выдача решения о </w:t>
            </w:r>
            <w:proofErr w:type="gramStart"/>
            <w:r w:rsidRPr="005C460A">
              <w:rPr>
                <w:rFonts w:ascii="Times New Roman" w:eastAsia="Times New Roman" w:hAnsi="Times New Roman"/>
                <w:spacing w:val="-2"/>
                <w:sz w:val="24"/>
                <w:szCs w:val="24"/>
                <w:lang w:eastAsia="ru-RU"/>
              </w:rPr>
              <w:t>заверении списка</w:t>
            </w:r>
            <w:proofErr w:type="gramEnd"/>
            <w:r w:rsidRPr="005C460A">
              <w:rPr>
                <w:rFonts w:ascii="Times New Roman" w:eastAsia="Times New Roman" w:hAnsi="Times New Roman"/>
                <w:spacing w:val="-2"/>
                <w:sz w:val="24"/>
                <w:szCs w:val="24"/>
                <w:lang w:eastAsia="ru-RU"/>
              </w:rPr>
              <w:t xml:space="preserve"> </w:t>
            </w:r>
          </w:p>
          <w:p w:rsidR="005C460A" w:rsidRPr="005C460A" w:rsidRDefault="005C460A" w:rsidP="005C460A">
            <w:pPr>
              <w:spacing w:line="240" w:lineRule="auto"/>
              <w:rPr>
                <w:rFonts w:ascii="Times New Roman" w:eastAsia="Times New Roman" w:hAnsi="Times New Roman"/>
                <w:spacing w:val="-2"/>
                <w:sz w:val="24"/>
                <w:szCs w:val="24"/>
                <w:lang w:eastAsia="ru-RU"/>
              </w:rPr>
            </w:pPr>
            <w:r w:rsidRPr="005C460A">
              <w:rPr>
                <w:rFonts w:ascii="Times New Roman" w:eastAsia="Times New Roman" w:hAnsi="Times New Roman"/>
                <w:spacing w:val="-2"/>
                <w:sz w:val="24"/>
                <w:szCs w:val="24"/>
                <w:lang w:eastAsia="ru-RU"/>
              </w:rPr>
              <w:t xml:space="preserve">кандидатов по одномандатному избирательному округу с копией заверенного списка либо решения об отказе в его заверении уполномоченному представителю избирательного объединения.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9 ст. 52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В течение одних суток с момента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принятия соответствующего решения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32</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Представление в избирательную комиссию кандидатами в депутаты по одномандатному избирательному округу документов для выдвижения, необходимых в соответствии с Законом </w:t>
            </w:r>
          </w:p>
          <w:p w:rsidR="005C460A" w:rsidRPr="005C460A" w:rsidRDefault="005C460A" w:rsidP="005C460A">
            <w:pPr>
              <w:autoSpaceDE w:val="0"/>
              <w:autoSpaceDN w:val="0"/>
              <w:adjustRightInd w:val="0"/>
              <w:spacing w:line="240" w:lineRule="auto"/>
              <w:rPr>
                <w:rFonts w:ascii="Times New Roman" w:eastAsia="Times New Roman" w:hAnsi="Times New Roman"/>
                <w:spacing w:val="-2"/>
                <w:sz w:val="24"/>
                <w:szCs w:val="24"/>
                <w:lang w:eastAsia="ru-RU"/>
              </w:rPr>
            </w:pPr>
            <w:r w:rsidRPr="005C460A">
              <w:rPr>
                <w:rFonts w:ascii="Times New Roman" w:eastAsia="Times New Roman" w:hAnsi="Times New Roman"/>
                <w:kern w:val="2"/>
                <w:sz w:val="24"/>
                <w:szCs w:val="24"/>
              </w:rPr>
              <w:t>(ч. 1, 7 ст. 48, ч. 1 ст. 50, ч. 10 ст. 52 Закона)</w:t>
            </w:r>
            <w:r w:rsidRPr="005C460A">
              <w:rPr>
                <w:rFonts w:ascii="Times New Roman" w:eastAsia="Times New Roman" w:hAnsi="Times New Roman"/>
                <w:spacing w:val="-2"/>
                <w:sz w:val="24"/>
                <w:szCs w:val="24"/>
                <w:lang w:eastAsia="ru-RU"/>
              </w:rPr>
              <w:t xml:space="preserve"> </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Для кандидатов, выдвинутых в порядке самовыдвижения, – со дня, следующего за днем официального опубликования (публикации) решения о назначении выборов, до 18 часов по местному времени за 45 дней до дня голосования</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Для кандидатов, выдвинутых избирательными объединениями, –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со дня заверения списка кандидатов, выдвинутых по </w:t>
            </w:r>
            <w:proofErr w:type="gramStart"/>
            <w:r w:rsidRPr="005C460A">
              <w:rPr>
                <w:rFonts w:ascii="Times New Roman" w:eastAsia="Times New Roman" w:hAnsi="Times New Roman"/>
                <w:kern w:val="2"/>
                <w:sz w:val="24"/>
                <w:szCs w:val="24"/>
                <w:lang w:eastAsia="ru-RU"/>
              </w:rPr>
              <w:t>одномандатному</w:t>
            </w:r>
            <w:proofErr w:type="gramEnd"/>
            <w:r w:rsidRPr="005C460A">
              <w:rPr>
                <w:rFonts w:ascii="Times New Roman" w:eastAsia="Times New Roman" w:hAnsi="Times New Roman"/>
                <w:kern w:val="2"/>
                <w:sz w:val="24"/>
                <w:szCs w:val="24"/>
                <w:lang w:eastAsia="ru-RU"/>
              </w:rPr>
              <w:t xml:space="preserve"> избирательному</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округу, и до 18 </w:t>
            </w:r>
            <w:r w:rsidRPr="005C460A">
              <w:rPr>
                <w:rFonts w:ascii="Times New Roman" w:eastAsia="Times New Roman" w:hAnsi="Times New Roman"/>
                <w:kern w:val="2"/>
                <w:sz w:val="24"/>
                <w:szCs w:val="24"/>
                <w:lang w:eastAsia="ru-RU"/>
              </w:rPr>
              <w:lastRenderedPageBreak/>
              <w:t>часов по местному времени за 45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Для кандидатов, выдвинутых в порядке самовыдвижения, – со дня, следующего за днем официального опубликования (публикации) решения о назначении выборов, до 18 часов по местному времени 30.07.2025</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Для кандидатов, выдвинутых избирательными объединениями, – со дня </w:t>
            </w:r>
            <w:proofErr w:type="gramStart"/>
            <w:r w:rsidRPr="005C460A">
              <w:rPr>
                <w:rFonts w:ascii="Times New Roman" w:eastAsia="Times New Roman" w:hAnsi="Times New Roman"/>
                <w:kern w:val="2"/>
                <w:sz w:val="24"/>
                <w:szCs w:val="24"/>
                <w:lang w:eastAsia="ru-RU"/>
              </w:rPr>
              <w:t>заверения списка</w:t>
            </w:r>
            <w:proofErr w:type="gramEnd"/>
            <w:r w:rsidRPr="005C460A">
              <w:rPr>
                <w:rFonts w:ascii="Times New Roman" w:eastAsia="Times New Roman" w:hAnsi="Times New Roman"/>
                <w:kern w:val="2"/>
                <w:sz w:val="24"/>
                <w:szCs w:val="24"/>
                <w:lang w:eastAsia="ru-RU"/>
              </w:rPr>
              <w:t xml:space="preserve"> кандидатов, выдвинутых по одномандатному избирательному </w:t>
            </w:r>
            <w:r w:rsidRPr="005C460A">
              <w:rPr>
                <w:rFonts w:ascii="Times New Roman" w:eastAsia="Times New Roman" w:hAnsi="Times New Roman"/>
                <w:kern w:val="2"/>
                <w:sz w:val="24"/>
                <w:szCs w:val="24"/>
                <w:lang w:eastAsia="ru-RU"/>
              </w:rPr>
              <w:lastRenderedPageBreak/>
              <w:t xml:space="preserve">округу,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и до 18 часов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местному времени 30.07.2025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Граждане Российской Федерации, обладающие пассивным избирательным правом</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33</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pacing w:val="-2"/>
                <w:kern w:val="2"/>
                <w:sz w:val="24"/>
                <w:szCs w:val="24"/>
              </w:rPr>
            </w:pPr>
            <w:r w:rsidRPr="005C460A">
              <w:rPr>
                <w:rFonts w:ascii="Times New Roman" w:eastAsia="Times New Roman" w:hAnsi="Times New Roman"/>
                <w:spacing w:val="-2"/>
                <w:kern w:val="2"/>
                <w:sz w:val="24"/>
                <w:szCs w:val="24"/>
              </w:rPr>
              <w:t xml:space="preserve">Сбор подписей в поддержку кандидата </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(ч. 7 ст. 48, ч. 1 ст. 58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Со дня, следующего за днем представления в ТИК документов для выдвижения, необходимых в соответствии с Законом</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w:t>
            </w:r>
          </w:p>
          <w:p w:rsidR="005C460A" w:rsidRPr="005C460A" w:rsidRDefault="005C460A" w:rsidP="005C460A">
            <w:pPr>
              <w:spacing w:line="240" w:lineRule="auto"/>
              <w:rPr>
                <w:rFonts w:ascii="Times New Roman" w:eastAsia="Times New Roman" w:hAnsi="Times New Roman"/>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34</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документов для регистрации кандидата в соответствующую избирательную комиссию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1 ст. 59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40 дней до дня голосования (до 18 часов по местному времени)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18 часов</w:t>
            </w:r>
            <w:r w:rsidRPr="005C460A">
              <w:rPr>
                <w:rFonts w:ascii="Times New Roman" w:eastAsia="Times New Roman" w:hAnsi="Times New Roman"/>
                <w:kern w:val="2"/>
                <w:sz w:val="24"/>
                <w:szCs w:val="24"/>
                <w:lang w:eastAsia="ru-RU"/>
              </w:rPr>
              <w:t xml:space="preserve"> по местному времени</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04.08.2025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35</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Извещение кандидата, избирательного объединения о выявлении неполноты сведений о кандидате или несоблюдения требований законодательства к оформлению документов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4 ст. 60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три дня до дня заседания избирательной комиссии, на котором должен рассматриваться вопрос о регистрации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и их </w:t>
            </w:r>
            <w:r w:rsidRPr="005C460A">
              <w:rPr>
                <w:rFonts w:ascii="Times New Roman" w:eastAsia="Times New Roman" w:hAnsi="Times New Roman"/>
                <w:kern w:val="2"/>
                <w:sz w:val="24"/>
                <w:szCs w:val="24"/>
                <w:lang w:eastAsia="ru-RU"/>
              </w:rPr>
              <w:lastRenderedPageBreak/>
              <w:t xml:space="preserve">регистрации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4 ст. 60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один день до дня заседания избирательной комиссии, на котором должен рассматриваться вопрос о регистрации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Кандидат, избирательное объединение</w:t>
            </w:r>
          </w:p>
          <w:p w:rsidR="005C460A" w:rsidRPr="005C460A" w:rsidRDefault="005C460A" w:rsidP="005C460A">
            <w:pPr>
              <w:spacing w:line="240" w:lineRule="auto"/>
              <w:rPr>
                <w:rFonts w:ascii="Times New Roman" w:eastAsia="Times New Roman" w:hAnsi="Times New Roman"/>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37</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Передача копии итогового протокола проверки подписных листов кандидату</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(ч. 14 ст. 61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двое суток до заседания избирательной комиссии, на котором должен рассматриваться вопрос о </w:t>
            </w:r>
          </w:p>
          <w:p w:rsidR="005C460A" w:rsidRPr="005C460A" w:rsidRDefault="005C460A" w:rsidP="005C460A">
            <w:pPr>
              <w:spacing w:line="240" w:lineRule="auto"/>
              <w:jc w:val="both"/>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регистрации этого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38</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Принятие решения о регистрации </w:t>
            </w:r>
            <w:r w:rsidRPr="005C460A">
              <w:rPr>
                <w:rFonts w:ascii="Times New Roman" w:eastAsia="Times New Roman" w:hAnsi="Times New Roman"/>
                <w:kern w:val="2"/>
                <w:sz w:val="24"/>
                <w:szCs w:val="24"/>
                <w:lang w:eastAsia="ru-RU"/>
              </w:rPr>
              <w:t xml:space="preserve">кандидата либо мотивированного решения об отказе в регистрации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1 ст. 62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 течение десяти дней со дня приема документов, необходимых для регистрации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39</w:t>
            </w:r>
          </w:p>
        </w:tc>
        <w:tc>
          <w:tcPr>
            <w:tcW w:w="2491" w:type="dxa"/>
          </w:tcPr>
          <w:p w:rsidR="005C460A" w:rsidRPr="005C460A" w:rsidRDefault="005C460A" w:rsidP="005C460A">
            <w:pPr>
              <w:spacing w:line="240" w:lineRule="auto"/>
              <w:rPr>
                <w:rFonts w:ascii="Times New Roman" w:eastAsia="Times New Roman" w:hAnsi="Times New Roman"/>
                <w:spacing w:val="-2"/>
                <w:kern w:val="2"/>
                <w:sz w:val="24"/>
                <w:szCs w:val="24"/>
                <w:lang w:eastAsia="ru-RU"/>
              </w:rPr>
            </w:pPr>
            <w:r w:rsidRPr="005C460A">
              <w:rPr>
                <w:rFonts w:ascii="Times New Roman" w:eastAsia="Times New Roman" w:hAnsi="Times New Roman"/>
                <w:spacing w:val="-2"/>
                <w:sz w:val="24"/>
                <w:szCs w:val="24"/>
                <w:lang w:eastAsia="ru-RU"/>
              </w:rPr>
              <w:t xml:space="preserve">Выдача копии решения </w:t>
            </w:r>
            <w:r w:rsidRPr="005C460A">
              <w:rPr>
                <w:rFonts w:ascii="Times New Roman" w:eastAsia="Times New Roman" w:hAnsi="Times New Roman"/>
                <w:spacing w:val="-2"/>
                <w:kern w:val="2"/>
                <w:sz w:val="24"/>
                <w:szCs w:val="24"/>
                <w:lang w:eastAsia="ru-RU"/>
              </w:rPr>
              <w:t>об отказе в регистрации кандидату</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6 ст. 62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 течение суток с момента принятия такого решения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40</w:t>
            </w:r>
          </w:p>
        </w:tc>
        <w:tc>
          <w:tcPr>
            <w:tcW w:w="2491" w:type="dxa"/>
          </w:tcPr>
          <w:p w:rsidR="005C460A" w:rsidRPr="005C460A" w:rsidRDefault="005C460A" w:rsidP="005C460A">
            <w:pPr>
              <w:spacing w:line="240" w:lineRule="auto"/>
              <w:rPr>
                <w:rFonts w:ascii="Times New Roman" w:eastAsia="Times New Roman" w:hAnsi="Times New Roman"/>
                <w:spacing w:val="-2"/>
                <w:sz w:val="24"/>
                <w:szCs w:val="24"/>
                <w:lang w:eastAsia="ru-RU"/>
              </w:rPr>
            </w:pPr>
            <w:r w:rsidRPr="005C460A">
              <w:rPr>
                <w:rFonts w:ascii="Times New Roman" w:eastAsia="Times New Roman" w:hAnsi="Times New Roman"/>
                <w:spacing w:val="-2"/>
                <w:sz w:val="24"/>
                <w:szCs w:val="24"/>
                <w:lang w:eastAsia="ru-RU"/>
              </w:rPr>
              <w:t>Принятие решения о признании кандидата утратившим статус кандидата</w:t>
            </w:r>
            <w:r w:rsidRPr="005C460A">
              <w:rPr>
                <w:rFonts w:eastAsia="Times New Roman"/>
              </w:rPr>
              <w:t xml:space="preserve"> </w:t>
            </w:r>
            <w:r w:rsidRPr="005C460A">
              <w:rPr>
                <w:rFonts w:ascii="Times New Roman" w:eastAsia="Times New Roman" w:hAnsi="Times New Roman"/>
                <w:spacing w:val="-2"/>
                <w:sz w:val="24"/>
                <w:szCs w:val="24"/>
                <w:lang w:eastAsia="ru-RU"/>
              </w:rPr>
              <w:t>в случае непредставления в установленный законом срок ни одного из предусмотренных законом документов, представление которых необходимо для регистрации кандидата</w:t>
            </w:r>
          </w:p>
          <w:p w:rsidR="005C460A" w:rsidRPr="005C460A" w:rsidRDefault="005C460A" w:rsidP="005C460A">
            <w:pPr>
              <w:spacing w:line="240" w:lineRule="auto"/>
              <w:rPr>
                <w:rFonts w:ascii="Times New Roman" w:eastAsia="Times New Roman" w:hAnsi="Times New Roman"/>
                <w:spacing w:val="-2"/>
                <w:sz w:val="24"/>
                <w:szCs w:val="24"/>
                <w:lang w:eastAsia="ru-RU"/>
              </w:rPr>
            </w:pPr>
            <w:r w:rsidRPr="005C460A">
              <w:rPr>
                <w:rFonts w:ascii="Times New Roman" w:eastAsia="Times New Roman" w:hAnsi="Times New Roman"/>
                <w:spacing w:val="-2"/>
                <w:sz w:val="24"/>
                <w:szCs w:val="24"/>
                <w:lang w:eastAsia="ru-RU"/>
              </w:rPr>
              <w:t>(</w:t>
            </w:r>
            <w:r w:rsidRPr="005C460A">
              <w:rPr>
                <w:rFonts w:ascii="Times New Roman" w:eastAsia="Times New Roman" w:hAnsi="Times New Roman"/>
                <w:sz w:val="24"/>
                <w:szCs w:val="24"/>
                <w:lang w:eastAsia="ru-RU"/>
              </w:rPr>
              <w:t>ч. 4</w:t>
            </w:r>
            <w:r w:rsidRPr="005C460A">
              <w:rPr>
                <w:rFonts w:ascii="Times New Roman" w:eastAsia="Times New Roman" w:hAnsi="Times New Roman"/>
                <w:sz w:val="24"/>
                <w:szCs w:val="24"/>
                <w:vertAlign w:val="superscript"/>
                <w:lang w:eastAsia="ru-RU"/>
              </w:rPr>
              <w:t>1</w:t>
            </w:r>
            <w:r w:rsidRPr="005C460A">
              <w:rPr>
                <w:rFonts w:ascii="Times New Roman" w:eastAsia="Times New Roman" w:hAnsi="Times New Roman"/>
                <w:sz w:val="24"/>
                <w:szCs w:val="24"/>
                <w:lang w:eastAsia="ru-RU"/>
              </w:rPr>
              <w:t xml:space="preserve"> ст. 69 Закона</w:t>
            </w:r>
            <w:r w:rsidRPr="005C460A">
              <w:rPr>
                <w:rFonts w:ascii="Times New Roman" w:eastAsia="Times New Roman" w:hAnsi="Times New Roman"/>
                <w:spacing w:val="-2"/>
                <w:sz w:val="24"/>
                <w:szCs w:val="24"/>
                <w:lang w:eastAsia="ru-RU"/>
              </w:rPr>
              <w:t>)</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После истечения установленного срока представления документов для регистрации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После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18 часов по местному времени</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04.08.2025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41</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Реализация права на обжалование в суд решения о признании кандидата </w:t>
            </w:r>
            <w:proofErr w:type="gramStart"/>
            <w:r w:rsidRPr="005C460A">
              <w:rPr>
                <w:rFonts w:ascii="Times New Roman" w:eastAsia="Times New Roman" w:hAnsi="Times New Roman"/>
                <w:sz w:val="24"/>
                <w:szCs w:val="24"/>
                <w:lang w:eastAsia="ru-RU"/>
              </w:rPr>
              <w:t>утратившим</w:t>
            </w:r>
            <w:proofErr w:type="gramEnd"/>
            <w:r w:rsidRPr="005C460A">
              <w:rPr>
                <w:rFonts w:ascii="Times New Roman" w:eastAsia="Times New Roman" w:hAnsi="Times New Roman"/>
                <w:sz w:val="24"/>
                <w:szCs w:val="24"/>
                <w:lang w:eastAsia="ru-RU"/>
              </w:rPr>
              <w:t xml:space="preserve"> статус кандидата, о регистрации, об отказе в регистрации кандидата, о заверении, об отказе в заверении списка кандидатов</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(п. 2 ст. 78 Федерального закона № 67-ФЗ)</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В течение десяти дней со дня принятия обжалуемого решения</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(указанный срок восстановлению не подлежит)</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Кандидаты, изби</w:t>
            </w:r>
            <w:r w:rsidRPr="005C460A">
              <w:rPr>
                <w:rFonts w:ascii="Times New Roman" w:eastAsia="Times New Roman" w:hAnsi="Times New Roman"/>
                <w:sz w:val="24"/>
                <w:szCs w:val="24"/>
                <w:lang w:eastAsia="ru-RU"/>
              </w:rPr>
              <w:softHyphen/>
              <w:t>рательные объеди</w:t>
            </w:r>
            <w:r w:rsidRPr="005C460A">
              <w:rPr>
                <w:rFonts w:ascii="Times New Roman" w:eastAsia="Times New Roman" w:hAnsi="Times New Roman"/>
                <w:sz w:val="24"/>
                <w:szCs w:val="24"/>
                <w:lang w:eastAsia="ru-RU"/>
              </w:rPr>
              <w:softHyphen/>
              <w:t xml:space="preserve">нения, </w:t>
            </w:r>
            <w:proofErr w:type="gramStart"/>
            <w:r w:rsidRPr="005C460A">
              <w:rPr>
                <w:rFonts w:ascii="Times New Roman" w:eastAsia="Times New Roman" w:hAnsi="Times New Roman"/>
                <w:sz w:val="24"/>
                <w:szCs w:val="24"/>
                <w:lang w:eastAsia="ru-RU"/>
              </w:rPr>
              <w:t>зарегистри</w:t>
            </w:r>
            <w:r w:rsidRPr="005C460A">
              <w:rPr>
                <w:rFonts w:ascii="Times New Roman" w:eastAsia="Times New Roman" w:hAnsi="Times New Roman"/>
                <w:sz w:val="24"/>
                <w:szCs w:val="24"/>
                <w:lang w:eastAsia="ru-RU"/>
              </w:rPr>
              <w:softHyphen/>
              <w:t>ровавшая</w:t>
            </w:r>
            <w:proofErr w:type="gramEnd"/>
            <w:r w:rsidRPr="005C460A">
              <w:rPr>
                <w:rFonts w:ascii="Times New Roman" w:eastAsia="Times New Roman" w:hAnsi="Times New Roman"/>
                <w:sz w:val="24"/>
                <w:szCs w:val="24"/>
                <w:lang w:eastAsia="ru-RU"/>
              </w:rPr>
              <w:t xml:space="preserve"> канди</w:t>
            </w:r>
            <w:r w:rsidRPr="005C460A">
              <w:rPr>
                <w:rFonts w:ascii="Times New Roman" w:eastAsia="Times New Roman" w:hAnsi="Times New Roman"/>
                <w:sz w:val="24"/>
                <w:szCs w:val="24"/>
                <w:lang w:eastAsia="ru-RU"/>
              </w:rPr>
              <w:softHyphen/>
              <w:t>дата 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42</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proofErr w:type="gramStart"/>
            <w:r w:rsidRPr="005C460A">
              <w:rPr>
                <w:rFonts w:ascii="Times New Roman" w:eastAsia="Times New Roman" w:hAnsi="Times New Roman"/>
                <w:sz w:val="24"/>
                <w:szCs w:val="24"/>
                <w:lang w:eastAsia="ru-RU"/>
              </w:rPr>
              <w:t>Реализация права на обжалование в ИКИО – решения ТИК о признании кандидата утратившим статус кандидата, об отказе в регистрации кандидата, об отказе в заверении списка кандидатов по одномандатным избирательным округам</w:t>
            </w:r>
            <w:proofErr w:type="gramEnd"/>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(п. 2 ст. 78 Федераль</w:t>
            </w:r>
            <w:r w:rsidRPr="005C460A">
              <w:rPr>
                <w:rFonts w:ascii="Times New Roman" w:eastAsia="Times New Roman" w:hAnsi="Times New Roman"/>
                <w:sz w:val="24"/>
                <w:szCs w:val="24"/>
                <w:lang w:eastAsia="ru-RU"/>
              </w:rPr>
              <w:softHyphen/>
              <w:t>ного закона № 67-ФЗ)</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пяти дней со дня приня</w:t>
            </w:r>
            <w:r w:rsidRPr="005C460A">
              <w:rPr>
                <w:rFonts w:ascii="Times New Roman" w:eastAsia="Times New Roman" w:hAnsi="Times New Roman"/>
                <w:kern w:val="2"/>
                <w:sz w:val="24"/>
                <w:szCs w:val="24"/>
                <w:lang w:eastAsia="ru-RU"/>
              </w:rPr>
              <w:softHyphen/>
              <w:t>тия обжалуемого решения</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(указанный срок восстановлению не подлежит)</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Кандидаты, изби</w:t>
            </w:r>
            <w:r w:rsidRPr="005C460A">
              <w:rPr>
                <w:rFonts w:ascii="Times New Roman" w:eastAsia="Times New Roman" w:hAnsi="Times New Roman"/>
                <w:sz w:val="24"/>
                <w:szCs w:val="24"/>
                <w:lang w:eastAsia="ru-RU"/>
              </w:rPr>
              <w:softHyphen/>
              <w:t>рательные объеди</w:t>
            </w:r>
            <w:r w:rsidRPr="005C460A">
              <w:rPr>
                <w:rFonts w:ascii="Times New Roman" w:eastAsia="Times New Roman" w:hAnsi="Times New Roman"/>
                <w:sz w:val="24"/>
                <w:szCs w:val="24"/>
                <w:lang w:eastAsia="ru-RU"/>
              </w:rPr>
              <w:softHyphen/>
              <w:t>нения</w:t>
            </w:r>
            <w:r w:rsidRPr="005C460A">
              <w:rPr>
                <w:rFonts w:ascii="Times New Roman" w:eastAsia="Times New Roman" w:hAnsi="Times New Roman"/>
              </w:rPr>
              <w:t xml:space="preserve">, </w:t>
            </w:r>
            <w:proofErr w:type="gramStart"/>
            <w:r w:rsidRPr="005C460A">
              <w:rPr>
                <w:rFonts w:ascii="Times New Roman" w:eastAsia="Times New Roman" w:hAnsi="Times New Roman"/>
                <w:sz w:val="24"/>
                <w:szCs w:val="24"/>
                <w:lang w:eastAsia="ru-RU"/>
              </w:rPr>
              <w:t>зарегистри</w:t>
            </w:r>
            <w:r w:rsidRPr="005C460A">
              <w:rPr>
                <w:rFonts w:ascii="Times New Roman" w:eastAsia="Times New Roman" w:hAnsi="Times New Roman"/>
                <w:sz w:val="24"/>
                <w:szCs w:val="24"/>
                <w:lang w:eastAsia="ru-RU"/>
              </w:rPr>
              <w:softHyphen/>
              <w:t>ровавшая</w:t>
            </w:r>
            <w:proofErr w:type="gramEnd"/>
            <w:r w:rsidRPr="005C460A">
              <w:rPr>
                <w:rFonts w:ascii="Times New Roman" w:eastAsia="Times New Roman" w:hAnsi="Times New Roman"/>
                <w:sz w:val="24"/>
                <w:szCs w:val="24"/>
                <w:lang w:eastAsia="ru-RU"/>
              </w:rPr>
              <w:t xml:space="preserve"> канди</w:t>
            </w:r>
            <w:r w:rsidRPr="005C460A">
              <w:rPr>
                <w:rFonts w:ascii="Times New Roman" w:eastAsia="Times New Roman" w:hAnsi="Times New Roman"/>
                <w:sz w:val="24"/>
                <w:szCs w:val="24"/>
                <w:lang w:eastAsia="ru-RU"/>
              </w:rPr>
              <w:softHyphen/>
              <w:t>дата 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43</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proofErr w:type="gramStart"/>
            <w:r w:rsidRPr="005C460A">
              <w:rPr>
                <w:rFonts w:ascii="Times New Roman" w:eastAsia="Times New Roman" w:hAnsi="Times New Roman"/>
                <w:sz w:val="24"/>
                <w:szCs w:val="24"/>
                <w:lang w:eastAsia="ru-RU"/>
              </w:rPr>
              <w:t>Реализация права на обжалование в суд решения ТИК о признании кандидата утратившим статус кандидата, об отказе в регистрации кандидата, об отказе в заверении списка кандидатов по одномандатным  избирательным округам в случае его обжалования в ИКИО</w:t>
            </w:r>
            <w:r w:rsidRPr="005C460A">
              <w:rPr>
                <w:rFonts w:ascii="Times New Roman" w:eastAsiaTheme="minorHAnsi" w:hAnsi="Times New Roman"/>
              </w:rPr>
              <w:t xml:space="preserve"> </w:t>
            </w:r>
            <w:r w:rsidRPr="005C460A">
              <w:rPr>
                <w:rFonts w:ascii="Times New Roman" w:eastAsia="Times New Roman" w:hAnsi="Times New Roman"/>
                <w:sz w:val="24"/>
                <w:szCs w:val="24"/>
                <w:lang w:eastAsia="ru-RU"/>
              </w:rPr>
              <w:t>и оставления жалобы без удовлетворения</w:t>
            </w:r>
            <w:proofErr w:type="gramEnd"/>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 (п. 2 ст. 78 Федераль</w:t>
            </w:r>
            <w:r w:rsidRPr="005C460A">
              <w:rPr>
                <w:rFonts w:ascii="Times New Roman" w:eastAsia="Times New Roman" w:hAnsi="Times New Roman"/>
                <w:sz w:val="24"/>
                <w:szCs w:val="24"/>
                <w:lang w:eastAsia="ru-RU"/>
              </w:rPr>
              <w:softHyphen/>
              <w:t>ного закона № 67-ФЗ)</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пяти дней со дня приня</w:t>
            </w:r>
            <w:r w:rsidRPr="005C460A">
              <w:rPr>
                <w:rFonts w:ascii="Times New Roman" w:eastAsia="Times New Roman" w:hAnsi="Times New Roman"/>
                <w:kern w:val="2"/>
                <w:sz w:val="24"/>
                <w:szCs w:val="24"/>
                <w:lang w:eastAsia="ru-RU"/>
              </w:rPr>
              <w:softHyphen/>
              <w:t>тия соответствую</w:t>
            </w:r>
            <w:r w:rsidRPr="005C460A">
              <w:rPr>
                <w:rFonts w:ascii="Times New Roman" w:eastAsia="Times New Roman" w:hAnsi="Times New Roman"/>
                <w:kern w:val="2"/>
                <w:sz w:val="24"/>
                <w:szCs w:val="24"/>
                <w:lang w:eastAsia="ru-RU"/>
              </w:rPr>
              <w:softHyphen/>
              <w:t>щей комиссией решения об остав</w:t>
            </w:r>
            <w:r w:rsidRPr="005C460A">
              <w:rPr>
                <w:rFonts w:ascii="Times New Roman" w:eastAsia="Times New Roman" w:hAnsi="Times New Roman"/>
                <w:kern w:val="2"/>
                <w:sz w:val="24"/>
                <w:szCs w:val="24"/>
                <w:lang w:eastAsia="ru-RU"/>
              </w:rPr>
              <w:softHyphen/>
              <w:t>лении жалобы без удовлетворения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Кандидаты, изби</w:t>
            </w:r>
            <w:r w:rsidRPr="005C460A">
              <w:rPr>
                <w:rFonts w:ascii="Times New Roman" w:eastAsia="Times New Roman" w:hAnsi="Times New Roman"/>
                <w:sz w:val="24"/>
                <w:szCs w:val="24"/>
                <w:lang w:eastAsia="ru-RU"/>
              </w:rPr>
              <w:softHyphen/>
              <w:t>рательные объеди</w:t>
            </w:r>
            <w:r w:rsidRPr="005C460A">
              <w:rPr>
                <w:rFonts w:ascii="Times New Roman" w:eastAsia="Times New Roman" w:hAnsi="Times New Roman"/>
                <w:sz w:val="24"/>
                <w:szCs w:val="24"/>
                <w:lang w:eastAsia="ru-RU"/>
              </w:rPr>
              <w:softHyphen/>
              <w:t>нения,</w:t>
            </w:r>
            <w:r w:rsidRPr="005C460A">
              <w:rPr>
                <w:rFonts w:eastAsia="Times New Roman"/>
              </w:rPr>
              <w:t xml:space="preserve"> </w:t>
            </w:r>
            <w:proofErr w:type="gramStart"/>
            <w:r w:rsidRPr="005C460A">
              <w:rPr>
                <w:rFonts w:ascii="Times New Roman" w:eastAsia="Times New Roman" w:hAnsi="Times New Roman"/>
                <w:sz w:val="24"/>
                <w:szCs w:val="24"/>
                <w:lang w:eastAsia="ru-RU"/>
              </w:rPr>
              <w:t>зарегистри</w:t>
            </w:r>
            <w:r w:rsidRPr="005C460A">
              <w:rPr>
                <w:rFonts w:ascii="Times New Roman" w:eastAsia="Times New Roman" w:hAnsi="Times New Roman"/>
                <w:sz w:val="24"/>
                <w:szCs w:val="24"/>
                <w:lang w:eastAsia="ru-RU"/>
              </w:rPr>
              <w:softHyphen/>
              <w:t>ровавшая</w:t>
            </w:r>
            <w:proofErr w:type="gramEnd"/>
            <w:r w:rsidRPr="005C460A">
              <w:rPr>
                <w:rFonts w:ascii="Times New Roman" w:eastAsia="Times New Roman" w:hAnsi="Times New Roman"/>
                <w:sz w:val="24"/>
                <w:szCs w:val="24"/>
                <w:lang w:eastAsia="ru-RU"/>
              </w:rPr>
              <w:t xml:space="preserve"> канди</w:t>
            </w:r>
            <w:r w:rsidRPr="005C460A">
              <w:rPr>
                <w:rFonts w:ascii="Times New Roman" w:eastAsia="Times New Roman" w:hAnsi="Times New Roman"/>
                <w:sz w:val="24"/>
                <w:szCs w:val="24"/>
                <w:lang w:eastAsia="ru-RU"/>
              </w:rPr>
              <w:softHyphen/>
              <w:t>дата 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44</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(ч. 9 ст. 62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4"/>
                <w:sz w:val="24"/>
                <w:szCs w:val="24"/>
                <w:lang w:eastAsia="ru-RU"/>
              </w:rPr>
            </w:pPr>
            <w:r w:rsidRPr="005C460A">
              <w:rPr>
                <w:rFonts w:ascii="Times New Roman" w:eastAsia="Times New Roman" w:hAnsi="Times New Roman"/>
                <w:spacing w:val="-4"/>
                <w:kern w:val="2"/>
                <w:sz w:val="24"/>
                <w:szCs w:val="24"/>
                <w:lang w:eastAsia="ru-RU"/>
              </w:rPr>
              <w:t>Не позднее чем через три дня со дня принятия решения о регистрации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45</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Передача в СМИ сведений о зарегистрированных кандидатах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10 ст. 62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48 часов после регистрации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Размещение на стендах в </w:t>
            </w:r>
            <w:r w:rsidRPr="005C460A">
              <w:rPr>
                <w:rFonts w:ascii="Times New Roman" w:eastAsia="Times New Roman" w:hAnsi="Times New Roman"/>
                <w:kern w:val="2"/>
                <w:sz w:val="24"/>
                <w:szCs w:val="24"/>
                <w:lang w:eastAsia="ru-RU"/>
              </w:rPr>
              <w:lastRenderedPageBreak/>
              <w:t xml:space="preserve">помещениях избирательных комиссий информации о зарегистрированных кандидатах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11 ст. 62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15 дней до дня </w:t>
            </w:r>
            <w:r w:rsidRPr="005C460A">
              <w:rPr>
                <w:rFonts w:ascii="Times New Roman" w:eastAsia="Times New Roman" w:hAnsi="Times New Roman"/>
                <w:kern w:val="2"/>
                <w:sz w:val="24"/>
                <w:szCs w:val="24"/>
                <w:lang w:eastAsia="ru-RU"/>
              </w:rPr>
              <w:lastRenderedPageBreak/>
              <w:t>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29.08.2025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СТАТУС КАНДИДАТОВ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47</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 xml:space="preserve">Назначение кандидатом уполномоченных представителей по финансовым вопросам, </w:t>
            </w:r>
            <w:r w:rsidRPr="005C460A">
              <w:rPr>
                <w:rFonts w:ascii="Times New Roman" w:eastAsia="Times New Roman" w:hAnsi="Times New Roman"/>
                <w:sz w:val="24"/>
                <w:szCs w:val="24"/>
              </w:rPr>
              <w:t>доверенных лиц кандидата</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 xml:space="preserve">(ч. 1 ст. 67, </w:t>
            </w:r>
            <w:r w:rsidRPr="005C460A">
              <w:rPr>
                <w:rFonts w:ascii="Times New Roman" w:eastAsia="Times New Roman" w:hAnsi="Times New Roman"/>
                <w:sz w:val="24"/>
                <w:szCs w:val="24"/>
              </w:rPr>
              <w:t>ч. 1 ст. 68 Закона</w:t>
            </w:r>
            <w:r w:rsidRPr="005C460A">
              <w:rPr>
                <w:rFonts w:ascii="Times New Roman" w:eastAsia="Times New Roman" w:hAnsi="Times New Roman"/>
                <w:kern w:val="2"/>
                <w:sz w:val="24"/>
                <w:szCs w:val="24"/>
              </w:rPr>
              <w:t>)</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Со дня выдвижения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Кандидат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48</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Регистрация уполномоченных представителей кандидата </w:t>
            </w:r>
            <w:r w:rsidRPr="005C460A">
              <w:rPr>
                <w:rFonts w:ascii="Times New Roman" w:eastAsia="Times New Roman" w:hAnsi="Times New Roman"/>
                <w:kern w:val="2"/>
                <w:sz w:val="24"/>
                <w:szCs w:val="24"/>
                <w:lang w:eastAsia="ru-RU"/>
              </w:rPr>
              <w:t xml:space="preserve">по финансовым вопросам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5 ст. 67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 течение трех дней с момента представления необходимых документов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49</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Регистрация </w:t>
            </w:r>
            <w:r w:rsidRPr="005C460A">
              <w:rPr>
                <w:rFonts w:ascii="Times New Roman" w:eastAsia="Times New Roman" w:hAnsi="Times New Roman"/>
                <w:kern w:val="2"/>
                <w:sz w:val="24"/>
                <w:szCs w:val="24"/>
                <w:lang w:eastAsia="ru-RU"/>
              </w:rPr>
              <w:t>доверенных лиц кандидата</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w:t>
            </w:r>
            <w:r w:rsidRPr="005C460A">
              <w:rPr>
                <w:rFonts w:ascii="Times New Roman" w:eastAsia="Times New Roman" w:hAnsi="Times New Roman"/>
                <w:sz w:val="24"/>
                <w:szCs w:val="24"/>
                <w:lang w:eastAsia="ru-RU"/>
              </w:rPr>
              <w:t>. 2 ст. 68</w:t>
            </w:r>
            <w:r w:rsidRPr="005C460A">
              <w:rPr>
                <w:rFonts w:ascii="Times New Roman" w:eastAsia="Times New Roman" w:hAnsi="Times New Roman"/>
                <w:kern w:val="2"/>
                <w:sz w:val="24"/>
                <w:szCs w:val="24"/>
                <w:lang w:eastAsia="ru-RU"/>
              </w:rPr>
              <w:t xml:space="preserve">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пяти дней с момента представления необходимых документов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50</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Представление в соответствующую избирательную комиссию копии приказа об освобождении от выполнения должностных или служебных обязанностей (кроме случаев, предусмотренных Законом)</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2 ст. 65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пять дней со дня регистрации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Зарегистрирован</w:t>
            </w:r>
            <w:r w:rsidRPr="005C460A">
              <w:rPr>
                <w:rFonts w:ascii="Times New Roman" w:eastAsia="Times New Roman" w:hAnsi="Times New Roman"/>
                <w:sz w:val="24"/>
                <w:szCs w:val="24"/>
                <w:lang w:eastAsia="ru-RU"/>
              </w:rPr>
              <w:softHyphen/>
              <w:t>ный кандидат,</w:t>
            </w:r>
            <w:r w:rsidRPr="005C460A">
              <w:rPr>
                <w:rFonts w:ascii="Times New Roman" w:eastAsia="Times New Roman" w:hAnsi="Times New Roman"/>
                <w:kern w:val="2"/>
                <w:sz w:val="24"/>
                <w:szCs w:val="24"/>
                <w:lang w:eastAsia="ru-RU"/>
              </w:rPr>
              <w:t xml:space="preserve"> находящийся на государственной или муниципаль</w:t>
            </w:r>
            <w:r w:rsidRPr="005C460A">
              <w:rPr>
                <w:rFonts w:ascii="Times New Roman" w:eastAsia="Times New Roman" w:hAnsi="Times New Roman"/>
                <w:kern w:val="2"/>
                <w:sz w:val="24"/>
                <w:szCs w:val="24"/>
                <w:lang w:eastAsia="ru-RU"/>
              </w:rPr>
              <w:softHyphen/>
              <w:t>ной службе либо работающий в организации, осуществляющей выпуск СМИ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Представление кандидатом, зарегистрированным кандидатом в ТИК заявления о снятии своей кандидатуры </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(ч. 1 ст. 69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пять дней до первого дня голосования, а при наличии вынуждающих к тому </w:t>
            </w:r>
            <w:r w:rsidRPr="005C460A">
              <w:rPr>
                <w:rFonts w:ascii="Times New Roman" w:eastAsia="Times New Roman" w:hAnsi="Times New Roman"/>
                <w:kern w:val="2"/>
                <w:sz w:val="24"/>
                <w:szCs w:val="24"/>
                <w:lang w:eastAsia="ru-RU"/>
              </w:rPr>
              <w:lastRenderedPageBreak/>
              <w:t>обстоятельств не позднее чем за один день до первого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06.09.2025, а при вынуждающих к тому обстоятельствах – не позднее 10.09.2025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 зареги</w:t>
            </w:r>
            <w:r w:rsidRPr="005C460A">
              <w:rPr>
                <w:rFonts w:ascii="Times New Roman" w:eastAsia="Times New Roman" w:hAnsi="Times New Roman"/>
                <w:sz w:val="24"/>
                <w:szCs w:val="24"/>
                <w:lang w:eastAsia="ru-RU"/>
              </w:rPr>
              <w:softHyphen/>
              <w:t xml:space="preserve">стрированный кандидат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52</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Принятие решения об аннулировании регистрации кандидата по его заявлению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 ст. 69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на следующий день со дня получения такого заявления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53</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Отзыв избирательным объединением кандидата при проведении выборов главы сельского  поселения</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(ч. 3 ст. 69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пять дней до первого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06.09.2025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Орган избирательного объединения, принявший решение о выдвижении кандидата</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54</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Принятие решения об аннулировании регистрации кандидата на должность главы </w:t>
            </w:r>
            <w:r w:rsidRPr="005C460A">
              <w:rPr>
                <w:rFonts w:ascii="Times New Roman" w:eastAsia="Times New Roman" w:hAnsi="Times New Roman"/>
                <w:kern w:val="2"/>
                <w:sz w:val="24"/>
                <w:szCs w:val="24"/>
              </w:rPr>
              <w:t>сельского  поселения</w:t>
            </w:r>
            <w:r w:rsidRPr="005C460A">
              <w:rPr>
                <w:rFonts w:ascii="Times New Roman" w:eastAsia="Times New Roman" w:hAnsi="Times New Roman"/>
                <w:kern w:val="2"/>
                <w:sz w:val="24"/>
                <w:szCs w:val="24"/>
                <w:lang w:eastAsia="ru-RU"/>
              </w:rPr>
              <w:t xml:space="preserve"> (ч. 3 ст. 69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на следующий день со дня получения решения об отзыве от избирательного объединения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55</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Отзыв кандидата, выдвинутого избирательным объединением по одномандатному избирательному округу</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4 ст. 69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 xml:space="preserve">Не </w:t>
            </w:r>
            <w:proofErr w:type="gramStart"/>
            <w:r w:rsidRPr="005C460A">
              <w:rPr>
                <w:rFonts w:ascii="Times New Roman" w:eastAsia="Times New Roman" w:hAnsi="Times New Roman"/>
                <w:kern w:val="2"/>
                <w:sz w:val="24"/>
                <w:szCs w:val="24"/>
              </w:rPr>
              <w:t>позднее</w:t>
            </w:r>
            <w:proofErr w:type="gramEnd"/>
            <w:r w:rsidRPr="005C460A">
              <w:rPr>
                <w:rFonts w:ascii="Times New Roman" w:eastAsia="Times New Roman" w:hAnsi="Times New Roman"/>
                <w:kern w:val="2"/>
                <w:sz w:val="24"/>
                <w:szCs w:val="24"/>
              </w:rPr>
              <w:t xml:space="preserve"> чем за пять дней до первого дня голосования</w:t>
            </w:r>
          </w:p>
        </w:tc>
        <w:tc>
          <w:tcPr>
            <w:tcW w:w="2146"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sz w:val="24"/>
                <w:szCs w:val="24"/>
              </w:rPr>
              <w:t>Не позднее</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highlight w:val="yellow"/>
              </w:rPr>
            </w:pPr>
            <w:r w:rsidRPr="005C460A">
              <w:rPr>
                <w:rFonts w:ascii="Times New Roman" w:eastAsia="Times New Roman" w:hAnsi="Times New Roman"/>
                <w:sz w:val="24"/>
                <w:szCs w:val="24"/>
              </w:rPr>
              <w:t>06.09.2025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Избирательное объединение</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Уведомление кандидата об аннулировании его регистрации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8 ст. 69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Незамедлительно (в день принятия решения)</w:t>
            </w:r>
          </w:p>
        </w:tc>
        <w:tc>
          <w:tcPr>
            <w:tcW w:w="2146"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57</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Принятие решения о признании кандидата, выдвинутого непосредственно, </w:t>
            </w:r>
            <w:proofErr w:type="gramStart"/>
            <w:r w:rsidRPr="005C460A">
              <w:rPr>
                <w:rFonts w:ascii="Times New Roman" w:eastAsia="Times New Roman" w:hAnsi="Times New Roman"/>
                <w:kern w:val="2"/>
                <w:sz w:val="24"/>
                <w:szCs w:val="24"/>
                <w:lang w:eastAsia="ru-RU"/>
              </w:rPr>
              <w:t>утратившим</w:t>
            </w:r>
            <w:proofErr w:type="gramEnd"/>
            <w:r w:rsidRPr="005C460A">
              <w:rPr>
                <w:rFonts w:ascii="Times New Roman" w:eastAsia="Times New Roman" w:hAnsi="Times New Roman"/>
                <w:kern w:val="2"/>
                <w:sz w:val="24"/>
                <w:szCs w:val="24"/>
                <w:lang w:eastAsia="ru-RU"/>
              </w:rPr>
              <w:t xml:space="preserve"> статус кандидата в случае отзыва или в случае смерти кандидата, наступивших до его регистрации</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w:t>
            </w:r>
            <w:r w:rsidRPr="005C460A">
              <w:rPr>
                <w:rFonts w:ascii="Times New Roman" w:eastAsia="Times New Roman" w:hAnsi="Times New Roman"/>
                <w:sz w:val="24"/>
                <w:szCs w:val="24"/>
                <w:lang w:eastAsia="ru-RU"/>
              </w:rPr>
              <w:t>ч. 4</w:t>
            </w:r>
            <w:r w:rsidRPr="005C460A">
              <w:rPr>
                <w:rFonts w:ascii="Times New Roman" w:eastAsia="Times New Roman" w:hAnsi="Times New Roman"/>
                <w:sz w:val="24"/>
                <w:szCs w:val="24"/>
                <w:vertAlign w:val="superscript"/>
                <w:lang w:eastAsia="ru-RU"/>
              </w:rPr>
              <w:t>1</w:t>
            </w:r>
            <w:r w:rsidRPr="005C460A">
              <w:rPr>
                <w:rFonts w:ascii="Times New Roman" w:eastAsia="Times New Roman" w:hAnsi="Times New Roman"/>
                <w:sz w:val="24"/>
                <w:szCs w:val="24"/>
                <w:lang w:eastAsia="ru-RU"/>
              </w:rPr>
              <w:t xml:space="preserve"> ст. 69 Закона</w:t>
            </w:r>
            <w:r w:rsidRPr="005C460A">
              <w:rPr>
                <w:rFonts w:ascii="Times New Roman" w:eastAsia="Times New Roman" w:hAnsi="Times New Roman"/>
                <w:kern w:val="2"/>
                <w:sz w:val="24"/>
                <w:szCs w:val="24"/>
                <w:lang w:eastAsia="ru-RU"/>
              </w:rPr>
              <w:t>)</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После представления в ТИК соответствующих документов</w:t>
            </w:r>
          </w:p>
        </w:tc>
        <w:tc>
          <w:tcPr>
            <w:tcW w:w="2146"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ИНФОРМИРОВАНИЕ ИЗБИРАТЕЛЕЙ И ПРЕДВЫБОРНАЯ АГИТАЦИЯ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58</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Представление в ТИК перечня </w:t>
            </w:r>
            <w:r w:rsidRPr="005C460A">
              <w:rPr>
                <w:rFonts w:ascii="Times New Roman" w:eastAsia="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7 ст. 73 Закона)</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Публикация указанного перечня</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6 ст. 73 Закона)</w:t>
            </w:r>
          </w:p>
        </w:tc>
        <w:tc>
          <w:tcPr>
            <w:tcW w:w="2178"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Не </w:t>
            </w:r>
            <w:proofErr w:type="gramStart"/>
            <w:r w:rsidRPr="005C460A">
              <w:rPr>
                <w:rFonts w:ascii="Times New Roman" w:eastAsia="Times New Roman" w:hAnsi="Times New Roman"/>
                <w:sz w:val="24"/>
                <w:szCs w:val="24"/>
                <w:lang w:eastAsia="ru-RU"/>
              </w:rPr>
              <w:t>позднее</w:t>
            </w:r>
            <w:proofErr w:type="gramEnd"/>
            <w:r w:rsidRPr="005C460A">
              <w:rPr>
                <w:rFonts w:ascii="Times New Roman" w:eastAsia="Times New Roman" w:hAnsi="Times New Roman"/>
                <w:sz w:val="24"/>
                <w:szCs w:val="24"/>
                <w:lang w:eastAsia="ru-RU"/>
              </w:rPr>
              <w:t xml:space="preserve"> чем на десятый день после дня официального опубликования (публикации) решения о назначении выборов</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w:t>
            </w:r>
            <w:proofErr w:type="gramStart"/>
            <w:r w:rsidRPr="005C460A">
              <w:rPr>
                <w:rFonts w:ascii="Times New Roman" w:eastAsia="Times New Roman" w:hAnsi="Times New Roman"/>
                <w:sz w:val="24"/>
                <w:szCs w:val="24"/>
                <w:lang w:eastAsia="ru-RU"/>
              </w:rPr>
              <w:t>позднее</w:t>
            </w:r>
            <w:proofErr w:type="gramEnd"/>
            <w:r w:rsidRPr="005C460A">
              <w:rPr>
                <w:rFonts w:ascii="Times New Roman" w:eastAsia="Times New Roman" w:hAnsi="Times New Roman"/>
                <w:sz w:val="24"/>
                <w:szCs w:val="24"/>
                <w:lang w:eastAsia="ru-RU"/>
              </w:rPr>
              <w:t xml:space="preserve"> чем на пятнадцатый день после дня официального опубликования (публикации)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29.06.2025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03.07.2025</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Планируемая дата – 03.07.2025</w:t>
            </w: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Территориальный орган федерального органа исполнительной власти, уполномоченного на осуществление функций по регистрации СМИ</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59</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Агитационный период для избирательного объединения</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 xml:space="preserve">(ч. 1 ст. 76 Закона) </w:t>
            </w:r>
          </w:p>
        </w:tc>
        <w:tc>
          <w:tcPr>
            <w:tcW w:w="2178" w:type="dxa"/>
          </w:tcPr>
          <w:p w:rsidR="005C460A" w:rsidRPr="005C460A" w:rsidRDefault="005C460A" w:rsidP="005C460A">
            <w:pPr>
              <w:widowControl w:val="0"/>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Со дня принятия решения о выдвижении кандидата, кандидатов и прекращается в ноль часов по местному времени первого дня голосования</w:t>
            </w:r>
          </w:p>
        </w:tc>
        <w:tc>
          <w:tcPr>
            <w:tcW w:w="2146"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Со дня принятия решения о выдвижении кандидата, кандидатов и прекращается в ноль часов по местному времени 12.09.2025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Избирательные объединения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60</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Агитационный период для кандидата</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 xml:space="preserve">(ч. 1 ст. 76 Закона) </w:t>
            </w:r>
          </w:p>
        </w:tc>
        <w:tc>
          <w:tcPr>
            <w:tcW w:w="2178" w:type="dxa"/>
          </w:tcPr>
          <w:p w:rsidR="005C460A" w:rsidRPr="005C460A" w:rsidRDefault="005C460A" w:rsidP="005C460A">
            <w:pPr>
              <w:widowControl w:val="0"/>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Со дня представления кандидатом в соответствующую избирательную комиссию заявления о согласии баллотироваться, а в случае если кандидат выдвинут избирательным объединением по одномандатному избирательному округу, – со дня представления в ТИК документов, предусмотренных </w:t>
            </w:r>
            <w:r w:rsidRPr="005C460A">
              <w:rPr>
                <w:rFonts w:ascii="Times New Roman" w:eastAsia="Times New Roman" w:hAnsi="Times New Roman"/>
                <w:sz w:val="24"/>
                <w:szCs w:val="24"/>
                <w:lang w:eastAsia="ru-RU"/>
              </w:rPr>
              <w:lastRenderedPageBreak/>
              <w:t>ч. 10 ст. 52 Закона, и прекращается в ноль часов по местному времени первого дня голосования</w:t>
            </w:r>
          </w:p>
        </w:tc>
        <w:tc>
          <w:tcPr>
            <w:tcW w:w="2146" w:type="dxa"/>
          </w:tcPr>
          <w:p w:rsidR="005C460A" w:rsidRPr="005C460A" w:rsidRDefault="005C460A" w:rsidP="005C460A">
            <w:pPr>
              <w:widowControl w:val="0"/>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z w:val="24"/>
                <w:szCs w:val="24"/>
                <w:lang w:eastAsia="ru-RU"/>
              </w:rPr>
              <w:lastRenderedPageBreak/>
              <w:t xml:space="preserve">Со дня представления кандидатом в соответствующую избирательную комиссию заявления о согласии баллотироваться, а в случае если кандидат выдвинут избирательным объединением по одномандатному избирательному округу, – со дня представления в ТИК документов, предусмотренных </w:t>
            </w:r>
            <w:r w:rsidRPr="005C460A">
              <w:rPr>
                <w:rFonts w:ascii="Times New Roman" w:eastAsia="Times New Roman" w:hAnsi="Times New Roman"/>
                <w:sz w:val="24"/>
                <w:szCs w:val="24"/>
                <w:lang w:eastAsia="ru-RU"/>
              </w:rPr>
              <w:lastRenderedPageBreak/>
              <w:t xml:space="preserve">ч. 10 ст. 52 Закона, и прекращается в ноль часов </w:t>
            </w:r>
            <w:r w:rsidRPr="005C460A">
              <w:rPr>
                <w:rFonts w:ascii="Times New Roman" w:eastAsia="Times New Roman" w:hAnsi="Times New Roman"/>
                <w:kern w:val="2"/>
                <w:sz w:val="24"/>
                <w:szCs w:val="24"/>
              </w:rPr>
              <w:t>по местному времени</w:t>
            </w:r>
          </w:p>
          <w:p w:rsidR="005C460A" w:rsidRPr="005C460A" w:rsidRDefault="005C460A" w:rsidP="005C460A">
            <w:pPr>
              <w:widowControl w:val="0"/>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12.09.2025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61</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Предвыборная агитация на каналах организаций телерадиовещания и в периодических печатных изданиях,</w:t>
            </w:r>
            <w:r w:rsidRPr="005C460A">
              <w:rPr>
                <w:rFonts w:ascii="Times New Roman" w:eastAsia="Times New Roman" w:hAnsi="Times New Roman"/>
                <w:sz w:val="24"/>
                <w:szCs w:val="24"/>
                <w:lang w:eastAsia="ru-RU"/>
              </w:rPr>
              <w:t xml:space="preserve"> в сетевых изданиях</w:t>
            </w:r>
            <w:r w:rsidRPr="005C460A">
              <w:rPr>
                <w:rFonts w:ascii="Times New Roman" w:eastAsia="Times New Roman" w:hAnsi="Times New Roman"/>
                <w:kern w:val="2"/>
                <w:sz w:val="24"/>
                <w:szCs w:val="24"/>
              </w:rPr>
              <w:t xml:space="preserve">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2 ст. 76 Закона)</w:t>
            </w:r>
          </w:p>
        </w:tc>
        <w:tc>
          <w:tcPr>
            <w:tcW w:w="2178"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Начинается за 28 дней до дня голосования и прекращается в ноль часов по местному времени первого дня голосования</w:t>
            </w:r>
          </w:p>
        </w:tc>
        <w:tc>
          <w:tcPr>
            <w:tcW w:w="2146"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Начинается с 16.08.2025 </w:t>
            </w:r>
            <w:r w:rsidRPr="005C460A">
              <w:rPr>
                <w:rFonts w:ascii="Times New Roman" w:eastAsia="Times New Roman" w:hAnsi="Times New Roman"/>
                <w:kern w:val="2"/>
                <w:sz w:val="24"/>
                <w:szCs w:val="24"/>
                <w:lang w:eastAsia="ru-RU"/>
              </w:rPr>
              <w:t>и прекращается в ноль часов по местному времени 12.09.2025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Зарегистрирован</w:t>
            </w:r>
            <w:r w:rsidRPr="005C460A">
              <w:rPr>
                <w:rFonts w:ascii="Times New Roman" w:eastAsia="Times New Roman" w:hAnsi="Times New Roman"/>
                <w:sz w:val="24"/>
                <w:szCs w:val="24"/>
                <w:lang w:eastAsia="ru-RU"/>
              </w:rPr>
              <w:softHyphen/>
              <w:t>ные кандидаты</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62</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Опубликование сведений о размере (в валюте Российской Федерации) и других условиях оплаты эфирного времени, печатной площади, услуг по размещению агитационных материалов.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указанных сведений и уведомлений о готовности предоставления эфирного времени, печатной площади для проведения предвыборной агитации, услуг по размещению агитационных </w:t>
            </w:r>
            <w:r w:rsidRPr="005C460A">
              <w:rPr>
                <w:rFonts w:ascii="Times New Roman" w:eastAsia="Times New Roman" w:hAnsi="Times New Roman"/>
                <w:kern w:val="2"/>
                <w:sz w:val="24"/>
                <w:szCs w:val="24"/>
                <w:lang w:eastAsia="ru-RU"/>
              </w:rPr>
              <w:br/>
              <w:t>материалов в ТИК</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7 ст. 77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30 дней со дня официального опубликования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19.07.2025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63</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sidRPr="005C460A">
              <w:rPr>
                <w:rFonts w:ascii="Times New Roman" w:eastAsia="Times New Roman" w:hAnsi="Times New Roman"/>
                <w:sz w:val="24"/>
                <w:szCs w:val="24"/>
                <w:lang w:eastAsia="ru-RU"/>
              </w:rPr>
              <w:t xml:space="preserve">услуг по размещению материалов в сетевых изданиях, </w:t>
            </w:r>
            <w:r w:rsidRPr="005C460A">
              <w:rPr>
                <w:rFonts w:ascii="Times New Roman" w:eastAsia="Times New Roman" w:hAnsi="Times New Roman"/>
                <w:kern w:val="2"/>
                <w:sz w:val="24"/>
                <w:szCs w:val="24"/>
                <w:lang w:eastAsia="ru-RU"/>
              </w:rPr>
              <w:t xml:space="preserve">предоставленных для ведения предвыборной агитации организациями </w:t>
            </w:r>
            <w:r w:rsidRPr="005C460A">
              <w:rPr>
                <w:rFonts w:ascii="Times New Roman" w:eastAsia="Times New Roman" w:hAnsi="Times New Roman"/>
                <w:kern w:val="2"/>
                <w:sz w:val="24"/>
                <w:szCs w:val="24"/>
                <w:lang w:eastAsia="ru-RU"/>
              </w:rPr>
              <w:lastRenderedPageBreak/>
              <w:t xml:space="preserve">телерадиовещания, редакциями периодических печатных изданий и </w:t>
            </w:r>
            <w:r w:rsidRPr="005C460A">
              <w:rPr>
                <w:rFonts w:ascii="Times New Roman" w:eastAsia="Times New Roman" w:hAnsi="Times New Roman"/>
                <w:sz w:val="24"/>
                <w:szCs w:val="24"/>
                <w:lang w:eastAsia="ru-RU"/>
              </w:rPr>
              <w:t xml:space="preserve">редакциями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сетевых изданий</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9 ст. 77 Закона)</w:t>
            </w:r>
          </w:p>
        </w:tc>
        <w:tc>
          <w:tcPr>
            <w:tcW w:w="2178"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До начала предвы</w:t>
            </w:r>
            <w:r w:rsidRPr="005C460A">
              <w:rPr>
                <w:rFonts w:ascii="Times New Roman" w:eastAsia="Times New Roman" w:hAnsi="Times New Roman"/>
                <w:kern w:val="2"/>
                <w:sz w:val="24"/>
                <w:szCs w:val="24"/>
                <w:lang w:eastAsia="ru-RU"/>
              </w:rPr>
              <w:softHyphen/>
              <w:t>борной агитации на каналах органи</w:t>
            </w:r>
            <w:r w:rsidRPr="005C460A">
              <w:rPr>
                <w:rFonts w:ascii="Times New Roman" w:eastAsia="Times New Roman" w:hAnsi="Times New Roman"/>
                <w:kern w:val="2"/>
                <w:sz w:val="24"/>
                <w:szCs w:val="24"/>
                <w:lang w:eastAsia="ru-RU"/>
              </w:rPr>
              <w:softHyphen/>
              <w:t>заций телерадио</w:t>
            </w:r>
            <w:r w:rsidRPr="005C460A">
              <w:rPr>
                <w:rFonts w:ascii="Times New Roman" w:eastAsia="Times New Roman" w:hAnsi="Times New Roman"/>
                <w:kern w:val="2"/>
                <w:sz w:val="24"/>
                <w:szCs w:val="24"/>
                <w:lang w:eastAsia="ru-RU"/>
              </w:rPr>
              <w:softHyphen/>
              <w:t>вещания, в перио</w:t>
            </w:r>
            <w:r w:rsidRPr="005C460A">
              <w:rPr>
                <w:rFonts w:ascii="Times New Roman" w:eastAsia="Times New Roman" w:hAnsi="Times New Roman"/>
                <w:kern w:val="2"/>
                <w:sz w:val="24"/>
                <w:szCs w:val="24"/>
                <w:lang w:eastAsia="ru-RU"/>
              </w:rPr>
              <w:softHyphen/>
              <w:t>дических печатных изданиях и сетевых изданиях</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15.08.2025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64</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Проведение жеребьевки по распределению бесплатного эфирного времени, предоставленного для проведения совместных агитационных мероприятий и размещения агитационных материалов</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Публикация либо доведение до сведения зарегистрированных кандидатов иным путем графика распределения эфирного времени</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(ч. 9 ст. 78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30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завершении регистрации кандидатов, но не позднее</w:t>
            </w:r>
            <w:r w:rsidRPr="005C460A">
              <w:rPr>
                <w:rFonts w:ascii="Times New Roman" w:eastAsia="Times New Roman" w:hAnsi="Times New Roman"/>
                <w:sz w:val="24"/>
                <w:szCs w:val="24"/>
                <w:lang w:eastAsia="ru-RU"/>
              </w:rPr>
              <w:t xml:space="preserve"> 14.08.2025</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ТИК с участием представителей соответствующих муниципальных организаций телерадиовещания</w:t>
            </w: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kern w:val="2"/>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65</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Проведение жеребьевки по распределению платного эфирного времени</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(ч. 13, 14 ст. 78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30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завершении регистрации кандидатов, но не позднее</w:t>
            </w:r>
            <w:r w:rsidRPr="005C460A">
              <w:rPr>
                <w:rFonts w:ascii="Times New Roman" w:eastAsia="Times New Roman" w:hAnsi="Times New Roman"/>
                <w:sz w:val="24"/>
                <w:szCs w:val="24"/>
                <w:lang w:eastAsia="ru-RU"/>
              </w:rPr>
              <w:t xml:space="preserve"> 14.08.2025</w:t>
            </w: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Муниципальные и государственные организации телерадиовещания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66</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Проведение жеребьевки по распределению бесплатной печатной площади.</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Публикация графика распределения печатной площади либо доведение его до сведения зарегистрированных кандидатов иным путем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6 ст. 79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30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завершении регистрации кандидатов, но не позднее</w:t>
            </w:r>
            <w:r w:rsidRPr="005C460A">
              <w:rPr>
                <w:rFonts w:ascii="Times New Roman" w:eastAsia="Times New Roman" w:hAnsi="Times New Roman"/>
                <w:sz w:val="24"/>
                <w:szCs w:val="24"/>
                <w:lang w:eastAsia="ru-RU"/>
              </w:rPr>
              <w:t xml:space="preserve"> 14.08.2025</w:t>
            </w: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Редакции муниципальных периодических печатных изданий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67</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Проведение жеребьевки по определению дат опубликования на платной основе агитационных материалов</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10, 11 ст. 79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По завершении регистрации кандидатов, но 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30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завершении регистрации кандидатов, но не позднее</w:t>
            </w:r>
            <w:r w:rsidRPr="005C460A">
              <w:rPr>
                <w:rFonts w:ascii="Times New Roman" w:eastAsia="Times New Roman" w:hAnsi="Times New Roman"/>
                <w:sz w:val="24"/>
                <w:szCs w:val="24"/>
                <w:lang w:eastAsia="ru-RU"/>
              </w:rPr>
              <w:t xml:space="preserve"> 14.08.2025</w:t>
            </w: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Редакции муниципальных периодических печатных изданий, редакции муниципальных периодических печатных изданий, выходящих реже одного раза в неделю, редакции государственных периодических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печатных изданий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68</w:t>
            </w:r>
          </w:p>
        </w:tc>
        <w:tc>
          <w:tcPr>
            <w:tcW w:w="2497"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Сообщение соответствующим организациям телерадиовещания и редакциям периодических печатных изданий об отказе от использования эфирного времени, печатной площади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15 ст. 78, ч. 13 ст. 79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пять дней до выхода в эфир, опубликования агитационного материала, а если выход агитационного материала в эфир или его опубликование должны состояться менее чем через пять дней со дня проведения соответствующей жеребьевки, – в день жеребьевки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Зарегистрирован</w:t>
            </w:r>
            <w:r w:rsidRPr="005C460A">
              <w:rPr>
                <w:rFonts w:ascii="Times New Roman" w:eastAsia="Times New Roman" w:hAnsi="Times New Roman"/>
                <w:kern w:val="2"/>
                <w:sz w:val="24"/>
                <w:szCs w:val="24"/>
                <w:lang w:eastAsia="ru-RU"/>
              </w:rPr>
              <w:softHyphen/>
              <w:t>ный 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69</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Представление п</w:t>
            </w:r>
            <w:r w:rsidRPr="005C460A">
              <w:rPr>
                <w:rFonts w:ascii="Times New Roman" w:eastAsia="Times New Roman" w:hAnsi="Times New Roman"/>
                <w:kern w:val="2"/>
                <w:sz w:val="24"/>
                <w:szCs w:val="24"/>
                <w:lang w:eastAsia="ru-RU"/>
              </w:rPr>
              <w:t xml:space="preserve">латежного документа о перечислении </w:t>
            </w:r>
            <w:proofErr w:type="gramStart"/>
            <w:r w:rsidRPr="005C460A">
              <w:rPr>
                <w:rFonts w:ascii="Times New Roman" w:eastAsia="Times New Roman" w:hAnsi="Times New Roman"/>
                <w:kern w:val="2"/>
                <w:sz w:val="24"/>
                <w:szCs w:val="24"/>
                <w:lang w:eastAsia="ru-RU"/>
              </w:rPr>
              <w:t>в</w:t>
            </w:r>
            <w:proofErr w:type="gramEnd"/>
            <w:r w:rsidRPr="005C460A">
              <w:rPr>
                <w:rFonts w:ascii="Times New Roman" w:eastAsia="Times New Roman" w:hAnsi="Times New Roman"/>
                <w:kern w:val="2"/>
                <w:sz w:val="24"/>
                <w:szCs w:val="24"/>
                <w:lang w:eastAsia="ru-RU"/>
              </w:rPr>
              <w:t xml:space="preserve"> </w:t>
            </w:r>
          </w:p>
          <w:p w:rsidR="005C460A" w:rsidRPr="005C460A" w:rsidRDefault="005C460A" w:rsidP="005C460A">
            <w:pPr>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lang w:eastAsia="ru-RU"/>
              </w:rPr>
              <w:t xml:space="preserve">полном </w:t>
            </w:r>
            <w:proofErr w:type="gramStart"/>
            <w:r w:rsidRPr="005C460A">
              <w:rPr>
                <w:rFonts w:ascii="Times New Roman" w:eastAsia="Times New Roman" w:hAnsi="Times New Roman"/>
                <w:kern w:val="2"/>
                <w:sz w:val="24"/>
                <w:szCs w:val="24"/>
                <w:lang w:eastAsia="ru-RU"/>
              </w:rPr>
              <w:t>объеме</w:t>
            </w:r>
            <w:proofErr w:type="gramEnd"/>
            <w:r w:rsidRPr="005C460A">
              <w:rPr>
                <w:rFonts w:ascii="Times New Roman" w:eastAsia="Times New Roman" w:hAnsi="Times New Roman"/>
                <w:kern w:val="2"/>
                <w:sz w:val="24"/>
                <w:szCs w:val="24"/>
                <w:lang w:eastAsia="ru-RU"/>
              </w:rPr>
              <w:t xml:space="preserve"> средств в оплату стоимости эфирного времени, печатной площади филиалу </w:t>
            </w:r>
            <w:r w:rsidRPr="005C460A">
              <w:rPr>
                <w:rFonts w:ascii="Times New Roman" w:eastAsia="Times New Roman" w:hAnsi="Times New Roman"/>
                <w:sz w:val="24"/>
                <w:szCs w:val="24"/>
              </w:rPr>
              <w:t>ПАО Сбербанк</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17 ст. 78, ч. 15 ст. 79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два дня до дня предоставления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эфирного времени, опубликования агитационного материала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Зарегистрирован</w:t>
            </w:r>
            <w:r w:rsidRPr="005C460A">
              <w:rPr>
                <w:rFonts w:ascii="Times New Roman" w:eastAsia="Times New Roman" w:hAnsi="Times New Roman"/>
                <w:kern w:val="2"/>
                <w:sz w:val="24"/>
                <w:szCs w:val="24"/>
                <w:lang w:eastAsia="ru-RU"/>
              </w:rPr>
              <w:softHyphen/>
              <w:t xml:space="preserve">ный кандидат, уполномоченный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представитель по финансовым вопросам кандидата</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70</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копии платежного документа с отметкой филиала </w:t>
            </w:r>
            <w:r w:rsidRPr="005C460A">
              <w:rPr>
                <w:rFonts w:ascii="Times New Roman" w:eastAsia="Times New Roman" w:hAnsi="Times New Roman"/>
                <w:sz w:val="24"/>
                <w:szCs w:val="24"/>
              </w:rPr>
              <w:t xml:space="preserve">ПАО Сбербанк </w:t>
            </w:r>
            <w:r w:rsidRPr="005C460A">
              <w:rPr>
                <w:rFonts w:ascii="Times New Roman" w:eastAsia="Times New Roman" w:hAnsi="Times New Roman"/>
                <w:kern w:val="2"/>
                <w:sz w:val="24"/>
                <w:szCs w:val="24"/>
                <w:lang w:eastAsia="ru-RU"/>
              </w:rPr>
              <w:t xml:space="preserve">в организацию </w:t>
            </w:r>
            <w:r w:rsidRPr="005C460A">
              <w:rPr>
                <w:rFonts w:ascii="Times New Roman" w:eastAsia="Times New Roman" w:hAnsi="Times New Roman"/>
                <w:kern w:val="2"/>
                <w:sz w:val="24"/>
                <w:szCs w:val="24"/>
                <w:lang w:eastAsia="ru-RU"/>
              </w:rPr>
              <w:lastRenderedPageBreak/>
              <w:t xml:space="preserve">телерадиовещания, в редакцию периодического печатного издания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17 ст. 78, ч. 15 ст. 79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До предоставления эфирного времени, печатной площади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Зарегистрирован</w:t>
            </w:r>
            <w:r w:rsidRPr="005C460A">
              <w:rPr>
                <w:rFonts w:ascii="Times New Roman" w:eastAsia="Times New Roman" w:hAnsi="Times New Roman"/>
                <w:kern w:val="2"/>
                <w:sz w:val="24"/>
                <w:szCs w:val="24"/>
                <w:lang w:eastAsia="ru-RU"/>
              </w:rPr>
              <w:softHyphen/>
              <w:t xml:space="preserve">ный кандидат, уполномоченный представитель по финансовым вопросам </w:t>
            </w:r>
            <w:r w:rsidRPr="005C460A">
              <w:rPr>
                <w:rFonts w:ascii="Times New Roman" w:eastAsia="Times New Roman" w:hAnsi="Times New Roman"/>
                <w:kern w:val="2"/>
                <w:sz w:val="24"/>
                <w:szCs w:val="24"/>
                <w:lang w:eastAsia="ru-RU"/>
              </w:rPr>
              <w:lastRenderedPageBreak/>
              <w:t>кандидата</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71</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sidRPr="005C460A">
              <w:rPr>
                <w:rFonts w:ascii="Times New Roman" w:eastAsia="Times New Roman" w:hAnsi="Times New Roman"/>
                <w:sz w:val="24"/>
                <w:szCs w:val="24"/>
                <w:lang w:eastAsia="ru-RU"/>
              </w:rPr>
              <w:t xml:space="preserve">услуг по размещению агитационных материалов, </w:t>
            </w:r>
          </w:p>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kern w:val="2"/>
                <w:sz w:val="24"/>
                <w:szCs w:val="24"/>
                <w:lang w:eastAsia="ru-RU"/>
              </w:rPr>
              <w:t>предоставленных</w:t>
            </w:r>
            <w:proofErr w:type="gramEnd"/>
            <w:r w:rsidRPr="005C460A">
              <w:rPr>
                <w:rFonts w:ascii="Times New Roman" w:eastAsia="Times New Roman" w:hAnsi="Times New Roman"/>
                <w:kern w:val="2"/>
                <w:sz w:val="24"/>
                <w:szCs w:val="24"/>
                <w:lang w:eastAsia="ru-RU"/>
              </w:rPr>
              <w:t xml:space="preserve"> для проведения предвыборной агитации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9 ст. 77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десять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Организации, осуществляющие выпуск СМИ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72</w:t>
            </w:r>
          </w:p>
        </w:tc>
        <w:tc>
          <w:tcPr>
            <w:tcW w:w="2497"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6 ст. 80 Закона)</w:t>
            </w:r>
          </w:p>
        </w:tc>
        <w:tc>
          <w:tcPr>
            <w:tcW w:w="2178"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трех дней со дня подачи указанных заявок</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Собственники, владельцы помещений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73</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Уведомление ТИК </w:t>
            </w:r>
            <w:r w:rsidRPr="005C460A">
              <w:rPr>
                <w:rFonts w:ascii="Times New Roman" w:eastAsia="Times New Roman" w:hAnsi="Times New Roman"/>
                <w:kern w:val="2"/>
                <w:sz w:val="24"/>
                <w:szCs w:val="24"/>
                <w:lang w:eastAsia="ru-RU"/>
              </w:rPr>
              <w:t xml:space="preserve">о факте предоставления помещения зарегистрированному кандидату, об условиях, на которых оно было предоставлено, а также о том, когда это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помещение может быть предоставлено в течение агитационного периода другим зарегистрированным кандидатам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5 ст. 80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дня, следующего за днем предоставления помещения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Собственник, </w:t>
            </w:r>
            <w:r w:rsidRPr="005C460A">
              <w:rPr>
                <w:rFonts w:ascii="Times New Roman" w:eastAsia="Times New Roman" w:hAnsi="Times New Roman"/>
                <w:kern w:val="2"/>
                <w:sz w:val="24"/>
                <w:szCs w:val="24"/>
                <w:lang w:eastAsia="ru-RU"/>
              </w:rPr>
              <w:t xml:space="preserve">владелец помещения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74</w:t>
            </w:r>
          </w:p>
        </w:tc>
        <w:tc>
          <w:tcPr>
            <w:tcW w:w="2497" w:type="dxa"/>
            <w:gridSpan w:val="2"/>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Размещение в инфор</w:t>
            </w:r>
            <w:r w:rsidRPr="005C460A">
              <w:rPr>
                <w:rFonts w:ascii="Times New Roman" w:eastAsia="Times New Roman" w:hAnsi="Times New Roman"/>
                <w:spacing w:val="-4"/>
                <w:kern w:val="2"/>
                <w:sz w:val="24"/>
                <w:szCs w:val="24"/>
                <w:lang w:eastAsia="ru-RU"/>
              </w:rPr>
              <w:softHyphen/>
              <w:t>мационно-телекомму</w:t>
            </w:r>
            <w:r w:rsidRPr="005C460A">
              <w:rPr>
                <w:rFonts w:ascii="Times New Roman" w:eastAsia="Times New Roman" w:hAnsi="Times New Roman"/>
                <w:spacing w:val="-4"/>
                <w:kern w:val="2"/>
                <w:sz w:val="24"/>
                <w:szCs w:val="24"/>
                <w:lang w:eastAsia="ru-RU"/>
              </w:rPr>
              <w:softHyphen/>
            </w:r>
            <w:r w:rsidRPr="005C460A">
              <w:rPr>
                <w:rFonts w:ascii="Times New Roman" w:eastAsia="Times New Roman" w:hAnsi="Times New Roman"/>
                <w:spacing w:val="-4"/>
                <w:kern w:val="2"/>
                <w:sz w:val="24"/>
                <w:szCs w:val="24"/>
                <w:lang w:eastAsia="ru-RU"/>
              </w:rPr>
              <w:lastRenderedPageBreak/>
              <w:t xml:space="preserve">никационной сети «Интернет» или доведение иным способом до зарегистрированных кандидатов информации о поступившем </w:t>
            </w:r>
            <w:proofErr w:type="gramStart"/>
            <w:r w:rsidRPr="005C460A">
              <w:rPr>
                <w:rFonts w:ascii="Times New Roman" w:eastAsia="Times New Roman" w:hAnsi="Times New Roman"/>
                <w:spacing w:val="-4"/>
                <w:kern w:val="2"/>
                <w:sz w:val="24"/>
                <w:szCs w:val="24"/>
                <w:lang w:eastAsia="ru-RU"/>
              </w:rPr>
              <w:t>уведомлении</w:t>
            </w:r>
            <w:proofErr w:type="gramEnd"/>
            <w:r w:rsidRPr="005C460A">
              <w:rPr>
                <w:rFonts w:ascii="Times New Roman" w:eastAsia="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5 ст. 80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 xml:space="preserve">В течение двух суток с момента </w:t>
            </w:r>
            <w:r w:rsidRPr="005C460A">
              <w:rPr>
                <w:rFonts w:ascii="Times New Roman" w:eastAsia="Times New Roman" w:hAnsi="Times New Roman"/>
                <w:kern w:val="2"/>
                <w:sz w:val="24"/>
                <w:szCs w:val="24"/>
                <w:lang w:eastAsia="ru-RU"/>
              </w:rPr>
              <w:lastRenderedPageBreak/>
              <w:t>получения уведомления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75</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pacing w:val="-6"/>
                <w:kern w:val="2"/>
                <w:sz w:val="24"/>
                <w:szCs w:val="24"/>
                <w:lang w:eastAsia="ru-RU"/>
              </w:rPr>
              <w:t xml:space="preserve">Опубликование и представление в ТИК сведений о размере (в валюте Российской Федерации) и других условиях </w:t>
            </w:r>
          </w:p>
          <w:p w:rsidR="005C460A" w:rsidRPr="005C460A" w:rsidRDefault="005C460A" w:rsidP="005C460A">
            <w:pPr>
              <w:spacing w:line="240" w:lineRule="auto"/>
              <w:rPr>
                <w:rFonts w:ascii="Times New Roman" w:eastAsia="Times New Roman" w:hAnsi="Times New Roman"/>
                <w:spacing w:val="-6"/>
                <w:kern w:val="2"/>
                <w:sz w:val="24"/>
                <w:szCs w:val="24"/>
                <w:lang w:eastAsia="ru-RU"/>
              </w:rPr>
            </w:pPr>
            <w:r w:rsidRPr="005C460A">
              <w:rPr>
                <w:rFonts w:ascii="Times New Roman" w:eastAsia="Times New Roman" w:hAnsi="Times New Roman"/>
                <w:spacing w:val="-6"/>
                <w:kern w:val="2"/>
                <w:sz w:val="24"/>
                <w:szCs w:val="24"/>
                <w:lang w:eastAsia="ru-RU"/>
              </w:rPr>
              <w:t xml:space="preserve">оплаты работ или услуг организаций, индивидуальных предпринимателей по изготовлению печатных агитационных материалов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2 ст. 81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30 дней со дня официального опубликования (публикации)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Организации, индивидуальные предприниматели, выполняющие работы или оказывающие услуги </w:t>
            </w:r>
            <w:proofErr w:type="gramStart"/>
            <w:r w:rsidRPr="005C460A">
              <w:rPr>
                <w:rFonts w:ascii="Times New Roman" w:eastAsia="Times New Roman" w:hAnsi="Times New Roman"/>
                <w:kern w:val="2"/>
                <w:sz w:val="24"/>
                <w:szCs w:val="24"/>
                <w:lang w:eastAsia="ru-RU"/>
              </w:rPr>
              <w:t>по</w:t>
            </w:r>
            <w:proofErr w:type="gramEnd"/>
            <w:r w:rsidRPr="005C460A">
              <w:rPr>
                <w:rFonts w:ascii="Times New Roman" w:eastAsia="Times New Roman" w:hAnsi="Times New Roman"/>
                <w:kern w:val="2"/>
                <w:sz w:val="24"/>
                <w:szCs w:val="24"/>
                <w:lang w:eastAsia="ru-RU"/>
              </w:rPr>
              <w:t xml:space="preserve">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изготовлению печатных агитационных материалов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76</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proofErr w:type="gramStart"/>
            <w:r w:rsidRPr="005C460A">
              <w:rPr>
                <w:rFonts w:ascii="Times New Roman" w:eastAsia="Times New Roman" w:hAnsi="Times New Roman"/>
                <w:sz w:val="24"/>
                <w:szCs w:val="24"/>
                <w:lang w:eastAsia="ru-RU"/>
              </w:rPr>
              <w:t xml:space="preserve">Представление в ТИК экземпляров печатных агитационных материалов или их копий, экземпляров или копий аудиовизуальных агитационных материалов, фотографий, экземпляров или копий иных агитационных материалов вместе со сведениями об адресе юридического лица, индивидуального предпринимателя (адресе места жительства </w:t>
            </w:r>
            <w:r w:rsidRPr="005C460A">
              <w:rPr>
                <w:rFonts w:ascii="Times New Roman" w:eastAsia="Times New Roman" w:hAnsi="Times New Roman"/>
                <w:sz w:val="24"/>
                <w:szCs w:val="24"/>
                <w:lang w:eastAsia="ru-RU"/>
              </w:rPr>
              <w:lastRenderedPageBreak/>
              <w:t xml:space="preserve">физического лица), изготовивших и заказавших эти материалы, и копией документа об оплате изготовления данных предвыборных агитационных материалов из соответствующего избирательного фонда </w:t>
            </w:r>
            <w:proofErr w:type="gramEnd"/>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4 ст. 81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lastRenderedPageBreak/>
              <w:t>До начала их распространения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w:t>
            </w:r>
          </w:p>
          <w:p w:rsidR="005C460A" w:rsidRPr="005C460A" w:rsidRDefault="005C460A" w:rsidP="005C460A">
            <w:pPr>
              <w:spacing w:line="240" w:lineRule="auto"/>
              <w:rPr>
                <w:rFonts w:ascii="Times New Roman" w:eastAsia="Times New Roman" w:hAnsi="Times New Roman"/>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77</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Представление в ТИК  копии агитационного материала, предназначенного для размещения на каналах организаций, осуществляющих телерадиовещание, в периодических печатных изданиях, вместе с информацией о том, изображение какого кандидата (каких кандидатов) использовано в соответствующем агитационном материале (в случае использования изображений кандидата  в агитационном материале)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 11</w:t>
            </w:r>
            <w:r w:rsidRPr="005C460A">
              <w:rPr>
                <w:rFonts w:ascii="Times New Roman" w:eastAsia="Times New Roman" w:hAnsi="Times New Roman"/>
                <w:sz w:val="24"/>
                <w:szCs w:val="24"/>
                <w:vertAlign w:val="superscript"/>
                <w:lang w:eastAsia="ru-RU"/>
              </w:rPr>
              <w:t>1</w:t>
            </w:r>
            <w:r w:rsidRPr="005C460A">
              <w:rPr>
                <w:rFonts w:ascii="Times New Roman" w:eastAsia="Times New Roman" w:hAnsi="Times New Roman"/>
                <w:sz w:val="24"/>
                <w:szCs w:val="24"/>
                <w:lang w:eastAsia="ru-RU"/>
              </w:rPr>
              <w:t xml:space="preserve"> ст. 77 Закона)</w:t>
            </w:r>
          </w:p>
        </w:tc>
        <w:tc>
          <w:tcPr>
            <w:tcW w:w="2178"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После направле</w:t>
            </w:r>
            <w:r w:rsidRPr="005C460A">
              <w:rPr>
                <w:rFonts w:ascii="Times New Roman" w:eastAsia="Times New Roman" w:hAnsi="Times New Roman"/>
                <w:kern w:val="2"/>
                <w:sz w:val="24"/>
                <w:szCs w:val="24"/>
                <w:lang w:eastAsia="ru-RU"/>
              </w:rPr>
              <w:softHyphen/>
              <w:t>ния (передачи) агитационного ма</w:t>
            </w:r>
            <w:r w:rsidRPr="005C460A">
              <w:rPr>
                <w:rFonts w:ascii="Times New Roman" w:eastAsia="Times New Roman" w:hAnsi="Times New Roman"/>
                <w:kern w:val="2"/>
                <w:sz w:val="24"/>
                <w:szCs w:val="24"/>
                <w:lang w:eastAsia="ru-RU"/>
              </w:rPr>
              <w:softHyphen/>
              <w:t>териала в органи</w:t>
            </w:r>
            <w:r w:rsidRPr="005C460A">
              <w:rPr>
                <w:rFonts w:ascii="Times New Roman" w:eastAsia="Times New Roman" w:hAnsi="Times New Roman"/>
                <w:kern w:val="2"/>
                <w:sz w:val="24"/>
                <w:szCs w:val="24"/>
                <w:lang w:eastAsia="ru-RU"/>
              </w:rPr>
              <w:softHyphen/>
              <w:t>зацию телерадио</w:t>
            </w:r>
            <w:r w:rsidRPr="005C460A">
              <w:rPr>
                <w:rFonts w:ascii="Times New Roman" w:eastAsia="Times New Roman" w:hAnsi="Times New Roman"/>
                <w:kern w:val="2"/>
                <w:sz w:val="24"/>
                <w:szCs w:val="24"/>
                <w:lang w:eastAsia="ru-RU"/>
              </w:rPr>
              <w:softHyphen/>
              <w:t>вещания, редак</w:t>
            </w:r>
            <w:r w:rsidRPr="005C460A">
              <w:rPr>
                <w:rFonts w:ascii="Times New Roman" w:eastAsia="Times New Roman" w:hAnsi="Times New Roman"/>
                <w:kern w:val="2"/>
                <w:sz w:val="24"/>
                <w:szCs w:val="24"/>
                <w:lang w:eastAsia="ru-RU"/>
              </w:rPr>
              <w:softHyphen/>
              <w:t>цию периодиче</w:t>
            </w:r>
            <w:r w:rsidRPr="005C460A">
              <w:rPr>
                <w:rFonts w:ascii="Times New Roman" w:eastAsia="Times New Roman" w:hAnsi="Times New Roman"/>
                <w:kern w:val="2"/>
                <w:sz w:val="24"/>
                <w:szCs w:val="24"/>
                <w:lang w:eastAsia="ru-RU"/>
              </w:rPr>
              <w:softHyphen/>
              <w:t>ского печатного издания и до начала его распространения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Зарегистрирован</w:t>
            </w:r>
            <w:r w:rsidRPr="005C460A">
              <w:rPr>
                <w:rFonts w:ascii="Times New Roman" w:eastAsia="Times New Roman" w:hAnsi="Times New Roman"/>
                <w:sz w:val="24"/>
                <w:szCs w:val="24"/>
                <w:lang w:eastAsia="ru-RU"/>
              </w:rPr>
              <w:softHyphen/>
              <w:t>ный 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78</w:t>
            </w:r>
          </w:p>
        </w:tc>
        <w:tc>
          <w:tcPr>
            <w:tcW w:w="2497" w:type="dxa"/>
            <w:gridSpan w:val="2"/>
          </w:tcPr>
          <w:p w:rsidR="005C460A" w:rsidRPr="005C460A" w:rsidRDefault="005C460A" w:rsidP="005C460A">
            <w:pPr>
              <w:spacing w:line="240" w:lineRule="auto"/>
              <w:rPr>
                <w:rFonts w:ascii="Times New Roman" w:eastAsia="Times New Roman" w:hAnsi="Times New Roman"/>
                <w:spacing w:val="-2"/>
                <w:kern w:val="2"/>
                <w:sz w:val="24"/>
                <w:szCs w:val="24"/>
                <w:lang w:eastAsia="ru-RU"/>
              </w:rPr>
            </w:pPr>
            <w:r w:rsidRPr="005C460A">
              <w:rPr>
                <w:rFonts w:ascii="Times New Roman" w:eastAsia="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5C460A" w:rsidRPr="005C460A" w:rsidRDefault="005C460A" w:rsidP="005C460A">
            <w:pPr>
              <w:spacing w:line="240" w:lineRule="auto"/>
              <w:rPr>
                <w:rFonts w:ascii="Times New Roman" w:eastAsia="Times New Roman" w:hAnsi="Times New Roman"/>
                <w:sz w:val="24"/>
                <w:szCs w:val="24"/>
                <w:highlight w:val="yellow"/>
                <w:lang w:eastAsia="ru-RU"/>
              </w:rPr>
            </w:pPr>
            <w:r w:rsidRPr="005C460A">
              <w:rPr>
                <w:rFonts w:ascii="Times New Roman" w:eastAsia="Times New Roman" w:hAnsi="Times New Roman"/>
                <w:kern w:val="2"/>
                <w:sz w:val="24"/>
                <w:szCs w:val="24"/>
                <w:lang w:eastAsia="ru-RU"/>
              </w:rPr>
              <w:t>(ч. 7 ст. 81 Закона)</w:t>
            </w:r>
          </w:p>
        </w:tc>
        <w:tc>
          <w:tcPr>
            <w:tcW w:w="2178"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30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14.08.2025</w:t>
            </w:r>
          </w:p>
          <w:p w:rsidR="005C460A" w:rsidRPr="005C460A" w:rsidRDefault="005C460A" w:rsidP="005C460A">
            <w:pPr>
              <w:spacing w:line="240" w:lineRule="auto"/>
              <w:rPr>
                <w:rFonts w:ascii="Times New Roman" w:eastAsia="Times New Roman" w:hAnsi="Times New Roman"/>
                <w:sz w:val="24"/>
                <w:szCs w:val="24"/>
                <w:lang w:eastAsia="ru-RU"/>
              </w:rPr>
            </w:pP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Органы местного самоуправления по предложению 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79</w:t>
            </w:r>
          </w:p>
        </w:tc>
        <w:tc>
          <w:tcPr>
            <w:tcW w:w="2497" w:type="dxa"/>
            <w:gridSpan w:val="2"/>
          </w:tcPr>
          <w:p w:rsidR="005C460A" w:rsidRPr="005C460A" w:rsidRDefault="005C460A" w:rsidP="005C460A">
            <w:pPr>
              <w:spacing w:line="240" w:lineRule="auto"/>
              <w:rPr>
                <w:rFonts w:ascii="Times New Roman" w:eastAsia="Times New Roman" w:hAnsi="Times New Roman"/>
                <w:spacing w:val="-2"/>
                <w:kern w:val="2"/>
                <w:sz w:val="24"/>
                <w:szCs w:val="24"/>
                <w:lang w:eastAsia="ru-RU"/>
              </w:rPr>
            </w:pPr>
            <w:r w:rsidRPr="005C460A">
              <w:rPr>
                <w:rFonts w:ascii="Times New Roman" w:eastAsia="Times New Roman" w:hAnsi="Times New Roman"/>
                <w:spacing w:val="-2"/>
                <w:kern w:val="2"/>
                <w:sz w:val="24"/>
                <w:szCs w:val="24"/>
                <w:lang w:eastAsia="ru-RU"/>
              </w:rPr>
              <w:t>Запрет на опубликова</w:t>
            </w:r>
            <w:r w:rsidRPr="005C460A">
              <w:rPr>
                <w:rFonts w:ascii="Times New Roman" w:eastAsia="Times New Roman" w:hAnsi="Times New Roman"/>
                <w:spacing w:val="-2"/>
                <w:kern w:val="2"/>
                <w:sz w:val="24"/>
                <w:szCs w:val="24"/>
                <w:lang w:eastAsia="ru-RU"/>
              </w:rPr>
              <w:softHyphen/>
              <w:t>ние (обнародование) данных об итогах го</w:t>
            </w:r>
            <w:r w:rsidRPr="005C460A">
              <w:rPr>
                <w:rFonts w:ascii="Times New Roman" w:eastAsia="Times New Roman" w:hAnsi="Times New Roman"/>
                <w:spacing w:val="-2"/>
                <w:kern w:val="2"/>
                <w:sz w:val="24"/>
                <w:szCs w:val="24"/>
                <w:lang w:eastAsia="ru-RU"/>
              </w:rPr>
              <w:softHyphen/>
            </w:r>
            <w:r w:rsidRPr="005C460A">
              <w:rPr>
                <w:rFonts w:ascii="Times New Roman" w:eastAsia="Times New Roman" w:hAnsi="Times New Roman"/>
                <w:spacing w:val="-2"/>
                <w:kern w:val="2"/>
                <w:sz w:val="24"/>
                <w:szCs w:val="24"/>
                <w:lang w:eastAsia="ru-RU"/>
              </w:rPr>
              <w:lastRenderedPageBreak/>
              <w:t>лосования, о результа</w:t>
            </w:r>
            <w:r w:rsidRPr="005C460A">
              <w:rPr>
                <w:rFonts w:ascii="Times New Roman" w:eastAsia="Times New Roman" w:hAnsi="Times New Roman"/>
                <w:spacing w:val="-2"/>
                <w:kern w:val="2"/>
                <w:sz w:val="24"/>
                <w:szCs w:val="24"/>
                <w:lang w:eastAsia="ru-RU"/>
              </w:rPr>
              <w:softHyphen/>
              <w:t>тах выборов, включая размещение таких данных в информаци</w:t>
            </w:r>
            <w:r w:rsidRPr="005C460A">
              <w:rPr>
                <w:rFonts w:ascii="Times New Roman" w:eastAsia="Times New Roman" w:hAnsi="Times New Roman"/>
                <w:spacing w:val="-2"/>
                <w:kern w:val="2"/>
                <w:sz w:val="24"/>
                <w:szCs w:val="24"/>
                <w:lang w:eastAsia="ru-RU"/>
              </w:rPr>
              <w:softHyphen/>
              <w:t>онно-телекоммуника</w:t>
            </w:r>
            <w:r w:rsidRPr="005C460A">
              <w:rPr>
                <w:rFonts w:ascii="Times New Roman" w:eastAsia="Times New Roman" w:hAnsi="Times New Roman"/>
                <w:spacing w:val="-2"/>
                <w:kern w:val="2"/>
                <w:sz w:val="24"/>
                <w:szCs w:val="24"/>
                <w:lang w:eastAsia="ru-RU"/>
              </w:rPr>
              <w:softHyphen/>
              <w:t>ционных сетях, доступ к которым не ограничен определенным кругом лиц (включая сеть «Интернет»)</w:t>
            </w:r>
          </w:p>
          <w:p w:rsidR="005C460A" w:rsidRPr="005C460A" w:rsidRDefault="005C460A" w:rsidP="005C460A">
            <w:pPr>
              <w:spacing w:line="240" w:lineRule="auto"/>
              <w:rPr>
                <w:rFonts w:ascii="Times New Roman" w:eastAsia="Times New Roman" w:hAnsi="Times New Roman"/>
                <w:spacing w:val="-2"/>
                <w:kern w:val="2"/>
                <w:sz w:val="24"/>
                <w:szCs w:val="24"/>
                <w:lang w:eastAsia="ru-RU"/>
              </w:rPr>
            </w:pPr>
            <w:r w:rsidRPr="005C460A">
              <w:rPr>
                <w:rFonts w:ascii="Times New Roman" w:eastAsia="Times New Roman" w:hAnsi="Times New Roman"/>
                <w:spacing w:val="-2"/>
                <w:kern w:val="2"/>
                <w:sz w:val="24"/>
                <w:szCs w:val="24"/>
                <w:lang w:eastAsia="ru-RU"/>
              </w:rPr>
              <w:t>(ч. 7 ст. 71 Закона)</w:t>
            </w:r>
          </w:p>
        </w:tc>
        <w:tc>
          <w:tcPr>
            <w:tcW w:w="2178"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 xml:space="preserve">В дни голосования до момента окончания </w:t>
            </w:r>
            <w:r w:rsidRPr="005C460A">
              <w:rPr>
                <w:rFonts w:ascii="Times New Roman" w:eastAsia="Times New Roman" w:hAnsi="Times New Roman"/>
                <w:kern w:val="2"/>
                <w:sz w:val="24"/>
                <w:szCs w:val="24"/>
                <w:lang w:eastAsia="ru-RU"/>
              </w:rPr>
              <w:lastRenderedPageBreak/>
              <w:t>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С 12.09.2025</w:t>
            </w:r>
          </w:p>
          <w:p w:rsidR="005C460A" w:rsidRPr="005C460A" w:rsidRDefault="005C460A" w:rsidP="005C460A">
            <w:pPr>
              <w:spacing w:line="240" w:lineRule="auto"/>
              <w:rPr>
                <w:rFonts w:ascii="Times New Roman" w:eastAsia="Times New Roman" w:hAnsi="Times New Roman"/>
                <w:sz w:val="24"/>
                <w:szCs w:val="24"/>
                <w:highlight w:val="yellow"/>
                <w:lang w:eastAsia="ru-RU"/>
              </w:rPr>
            </w:pPr>
            <w:r w:rsidRPr="005C460A">
              <w:rPr>
                <w:rFonts w:ascii="Times New Roman" w:eastAsia="Times New Roman" w:hAnsi="Times New Roman"/>
                <w:sz w:val="24"/>
                <w:szCs w:val="24"/>
                <w:lang w:eastAsia="ru-RU"/>
              </w:rPr>
              <w:t>до 20 часов 14.09.2025</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80</w:t>
            </w:r>
          </w:p>
        </w:tc>
        <w:tc>
          <w:tcPr>
            <w:tcW w:w="2497"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3 ст. 72 Закона)</w:t>
            </w:r>
          </w:p>
        </w:tc>
        <w:tc>
          <w:tcPr>
            <w:tcW w:w="2178"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В течение пяти дней, предшествующих последнему дню голосования, и до момента окончания голосования на территории соответствующего избирательного округа в последний день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С 09.09.2025 по 04.09.2025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Граждане, организации телерадиовещания, редакции периодических печатных изданий,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организации, публикующие (</w:t>
            </w:r>
            <w:proofErr w:type="spellStart"/>
            <w:r w:rsidRPr="005C460A">
              <w:rPr>
                <w:rFonts w:ascii="Times New Roman" w:eastAsia="Times New Roman" w:hAnsi="Times New Roman"/>
                <w:sz w:val="24"/>
                <w:szCs w:val="24"/>
                <w:lang w:eastAsia="ru-RU"/>
              </w:rPr>
              <w:t>обнародующие</w:t>
            </w:r>
            <w:proofErr w:type="spellEnd"/>
            <w:r w:rsidRPr="005C460A">
              <w:rPr>
                <w:rFonts w:ascii="Times New Roman" w:eastAsia="Times New Roman" w:hAnsi="Times New Roman"/>
                <w:sz w:val="24"/>
                <w:szCs w:val="24"/>
                <w:lang w:eastAsia="ru-RU"/>
              </w:rPr>
              <w:t>) результаты опросов и прогнозы результатов выборов</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ФИНАНСИРОВАНИЕ ВЫБОРОВ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(ч. 1, 2 ст. 83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Не позднее чем в десятидневный срок со дня официального опубликования решения о назначении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28.06.2025</w:t>
            </w:r>
          </w:p>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Из местного бюджета в соответствии с утвержденной бюджетной росписью о распределении расходов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p>
        </w:tc>
        <w:tc>
          <w:tcPr>
            <w:tcW w:w="9070" w:type="dxa"/>
            <w:gridSpan w:val="5"/>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Распределение средств на проведение муниципальных выборов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82</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ТИК</w:t>
            </w:r>
          </w:p>
          <w:p w:rsidR="005C460A" w:rsidRPr="005C460A" w:rsidRDefault="005C460A" w:rsidP="005C460A">
            <w:pPr>
              <w:autoSpaceDE w:val="0"/>
              <w:autoSpaceDN w:val="0"/>
              <w:adjustRightInd w:val="0"/>
              <w:spacing w:line="240" w:lineRule="auto"/>
              <w:rPr>
                <w:rFonts w:ascii="Times New Roman" w:eastAsia="Times New Roman" w:hAnsi="Times New Roman"/>
                <w:iCs/>
                <w:kern w:val="2"/>
                <w:sz w:val="24"/>
                <w:szCs w:val="24"/>
              </w:rPr>
            </w:pPr>
            <w:r w:rsidRPr="005C460A">
              <w:rPr>
                <w:rFonts w:ascii="Times New Roman" w:eastAsia="Times New Roman" w:hAnsi="Times New Roman"/>
                <w:iCs/>
                <w:kern w:val="2"/>
                <w:sz w:val="24"/>
                <w:szCs w:val="24"/>
              </w:rPr>
              <w:t>(ч. 4 ст. 90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Не </w:t>
            </w:r>
            <w:proofErr w:type="gramStart"/>
            <w:r w:rsidRPr="005C460A">
              <w:rPr>
                <w:rFonts w:ascii="Times New Roman" w:eastAsia="Times New Roman" w:hAnsi="Times New Roman"/>
                <w:kern w:val="2"/>
                <w:sz w:val="24"/>
                <w:szCs w:val="24"/>
              </w:rPr>
              <w:t>позднее</w:t>
            </w:r>
            <w:proofErr w:type="gramEnd"/>
            <w:r w:rsidRPr="005C460A">
              <w:rPr>
                <w:rFonts w:ascii="Times New Roman" w:eastAsia="Times New Roman" w:hAnsi="Times New Roman"/>
                <w:kern w:val="2"/>
                <w:sz w:val="24"/>
                <w:szCs w:val="24"/>
              </w:rPr>
              <w:t xml:space="preserve"> чем за 55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20.07.2025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83</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УИК</w:t>
            </w:r>
          </w:p>
          <w:p w:rsidR="005C460A" w:rsidRPr="005C460A" w:rsidRDefault="005C460A" w:rsidP="005C460A">
            <w:pPr>
              <w:autoSpaceDE w:val="0"/>
              <w:autoSpaceDN w:val="0"/>
              <w:adjustRightInd w:val="0"/>
              <w:spacing w:line="240" w:lineRule="auto"/>
              <w:rPr>
                <w:rFonts w:ascii="Times New Roman" w:eastAsia="Times New Roman" w:hAnsi="Times New Roman"/>
                <w:iCs/>
                <w:kern w:val="2"/>
                <w:sz w:val="24"/>
                <w:szCs w:val="24"/>
              </w:rPr>
            </w:pPr>
            <w:r w:rsidRPr="005C460A">
              <w:rPr>
                <w:rFonts w:ascii="Times New Roman" w:eastAsia="Times New Roman" w:hAnsi="Times New Roman"/>
                <w:iCs/>
                <w:kern w:val="2"/>
                <w:sz w:val="24"/>
                <w:szCs w:val="24"/>
              </w:rPr>
              <w:t>(ч. 4 ст. 90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Не </w:t>
            </w:r>
            <w:proofErr w:type="gramStart"/>
            <w:r w:rsidRPr="005C460A">
              <w:rPr>
                <w:rFonts w:ascii="Times New Roman" w:eastAsia="Times New Roman" w:hAnsi="Times New Roman"/>
                <w:kern w:val="2"/>
                <w:sz w:val="24"/>
                <w:szCs w:val="24"/>
              </w:rPr>
              <w:t>позднее</w:t>
            </w:r>
            <w:proofErr w:type="gramEnd"/>
            <w:r w:rsidRPr="005C460A">
              <w:rPr>
                <w:rFonts w:ascii="Times New Roman" w:eastAsia="Times New Roman" w:hAnsi="Times New Roman"/>
                <w:kern w:val="2"/>
                <w:sz w:val="24"/>
                <w:szCs w:val="24"/>
              </w:rPr>
              <w:t xml:space="preserve"> чем за 25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p>
        </w:tc>
        <w:tc>
          <w:tcPr>
            <w:tcW w:w="9070" w:type="dxa"/>
            <w:gridSpan w:val="5"/>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Представление отчетов о поступлении и расходовании средств</w:t>
            </w:r>
          </w:p>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на проведение выборов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84</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УИК</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6 ст. 90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Не позднее чем через десять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В 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85</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ТИК</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7 ст. 90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spacing w:val="-4"/>
                <w:kern w:val="2"/>
                <w:sz w:val="24"/>
                <w:szCs w:val="24"/>
              </w:rPr>
            </w:pPr>
            <w:r w:rsidRPr="005C460A">
              <w:rPr>
                <w:rFonts w:ascii="Times New Roman" w:eastAsia="Times New Roman" w:hAnsi="Times New Roman"/>
                <w:spacing w:val="-4"/>
                <w:kern w:val="2"/>
                <w:sz w:val="24"/>
                <w:szCs w:val="24"/>
              </w:rPr>
              <w:t xml:space="preserve">Не позднее чем через три месяца со дня официального опубликования </w:t>
            </w:r>
            <w:r w:rsidRPr="005C460A">
              <w:rPr>
                <w:rFonts w:ascii="Times New Roman" w:eastAsia="Times New Roman" w:hAnsi="Times New Roman"/>
                <w:kern w:val="2"/>
                <w:sz w:val="24"/>
                <w:szCs w:val="24"/>
                <w:lang w:eastAsia="ru-RU"/>
              </w:rPr>
              <w:t>общих</w:t>
            </w:r>
            <w:r w:rsidRPr="005C460A">
              <w:rPr>
                <w:rFonts w:ascii="Times New Roman" w:eastAsia="Times New Roman" w:hAnsi="Times New Roman"/>
                <w:spacing w:val="-4"/>
                <w:kern w:val="2"/>
                <w:sz w:val="24"/>
                <w:szCs w:val="24"/>
              </w:rPr>
              <w:t xml:space="preserve"> результатов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18.12.2025</w:t>
            </w:r>
          </w:p>
        </w:tc>
        <w:tc>
          <w:tcPr>
            <w:tcW w:w="2249" w:type="dxa"/>
          </w:tcPr>
          <w:p w:rsidR="005C460A" w:rsidRPr="005C460A" w:rsidRDefault="005C460A" w:rsidP="005C460A">
            <w:pPr>
              <w:spacing w:line="240" w:lineRule="auto"/>
              <w:rPr>
                <w:rFonts w:ascii="Times New Roman" w:eastAsia="Times New Roman" w:hAnsi="Times New Roman"/>
                <w:sz w:val="24"/>
                <w:szCs w:val="24"/>
              </w:rPr>
            </w:pPr>
            <w:r w:rsidRPr="005C460A">
              <w:rPr>
                <w:rFonts w:ascii="Times New Roman" w:eastAsia="Times New Roman" w:hAnsi="Times New Roman"/>
                <w:sz w:val="24"/>
                <w:szCs w:val="24"/>
                <w:lang w:eastAsia="ru-RU"/>
              </w:rPr>
              <w:t xml:space="preserve">В районную Думу, Думу </w:t>
            </w:r>
            <w:proofErr w:type="spellStart"/>
            <w:r w:rsidRPr="005C460A">
              <w:rPr>
                <w:rFonts w:ascii="Times New Roman" w:eastAsia="Times New Roman" w:hAnsi="Times New Roman"/>
                <w:sz w:val="24"/>
                <w:szCs w:val="24"/>
                <w:lang w:eastAsia="ru-RU"/>
              </w:rPr>
              <w:t>Утуликского</w:t>
            </w:r>
            <w:proofErr w:type="spellEnd"/>
            <w:r w:rsidRPr="005C460A">
              <w:rPr>
                <w:rFonts w:ascii="Times New Roman" w:eastAsia="Times New Roman" w:hAnsi="Times New Roman"/>
                <w:sz w:val="24"/>
                <w:szCs w:val="24"/>
                <w:lang w:eastAsia="ru-RU"/>
              </w:rPr>
              <w:t xml:space="preserve"> сельского поселения и СМИ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8 ст. 90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три месяца после опубликования общих результатов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18.12.2025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87</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Создание собственных фондов кандидатов для финансирования избирательной кампании </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(ч. 1 ст. 84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 до представления документов для их регистрации этой избирательной комиссией</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Кандидаты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88</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pacing w:val="-4"/>
                <w:kern w:val="2"/>
                <w:sz w:val="24"/>
                <w:szCs w:val="24"/>
              </w:rPr>
            </w:pPr>
            <w:r w:rsidRPr="005C460A">
              <w:rPr>
                <w:rFonts w:ascii="Times New Roman" w:eastAsia="Times New Roman" w:hAnsi="Times New Roman"/>
                <w:spacing w:val="-4"/>
                <w:kern w:val="2"/>
                <w:sz w:val="24"/>
                <w:szCs w:val="24"/>
              </w:rPr>
              <w:t xml:space="preserve">Уведомление кандидатом соответствующей избирательной комиссии о своем решении не создавать избирательный фонд при условии, что число избирателей на день назначения выборов в едином избирательном округе при проведении выборов главы поселения, в соответствующем одномандатном округе при проведении выборов депутата </w:t>
            </w:r>
            <w:r w:rsidRPr="005C460A">
              <w:rPr>
                <w:rFonts w:ascii="Times New Roman" w:eastAsia="Times New Roman" w:hAnsi="Times New Roman"/>
                <w:spacing w:val="-4"/>
                <w:kern w:val="2"/>
                <w:sz w:val="24"/>
                <w:szCs w:val="24"/>
              </w:rPr>
              <w:lastRenderedPageBreak/>
              <w:t xml:space="preserve">районной Думы не превышает 5 000 человек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4"/>
                <w:kern w:val="2"/>
                <w:sz w:val="24"/>
                <w:szCs w:val="24"/>
              </w:rPr>
              <w:t>(ч. 1 ст. 84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Одновременно с представлением заявления о согласии баллотироваться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Кандидат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89</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Открытие специального избирательного счета кандидата</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1 ст. 86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После уведомления соответствующей избирательной комиссии о выдвижении кандидата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Кандидат </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90</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sidRPr="005C460A">
              <w:rPr>
                <w:rFonts w:ascii="Times New Roman" w:eastAsia="Times New Roman" w:hAnsi="Times New Roman"/>
                <w:kern w:val="2"/>
                <w:sz w:val="24"/>
                <w:szCs w:val="24"/>
                <w:lang w:eastAsia="ru-RU"/>
              </w:rPr>
              <w:t>дств в с</w:t>
            </w:r>
            <w:proofErr w:type="gramEnd"/>
            <w:r w:rsidRPr="005C460A">
              <w:rPr>
                <w:rFonts w:ascii="Times New Roman" w:eastAsia="Times New Roman" w:hAnsi="Times New Roman"/>
                <w:kern w:val="2"/>
                <w:sz w:val="24"/>
                <w:szCs w:val="24"/>
                <w:lang w:eastAsia="ru-RU"/>
              </w:rPr>
              <w:t>оответствии с формами, установленными ИКИО</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6 ст. 89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реже одного раза в неделю, а менее чем за десять дней до дня голосования – не реже одного раза в три операционных дня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реже одного раза в неделю, а с 04.09.2025 – не реже одного раза в три операционных дня</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Филиалы </w:t>
            </w:r>
            <w:r w:rsidRPr="005C460A">
              <w:rPr>
                <w:rFonts w:ascii="Times New Roman" w:eastAsia="Times New Roman" w:hAnsi="Times New Roman"/>
                <w:sz w:val="24"/>
                <w:szCs w:val="24"/>
                <w:lang w:eastAsia="ru-RU"/>
              </w:rPr>
              <w:t>ПАО Сбербанк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5C460A" w:rsidRPr="005C460A" w:rsidRDefault="005C460A" w:rsidP="005C460A">
            <w:pPr>
              <w:autoSpaceDE w:val="0"/>
              <w:autoSpaceDN w:val="0"/>
              <w:adjustRightInd w:val="0"/>
              <w:spacing w:line="240" w:lineRule="auto"/>
              <w:rPr>
                <w:rFonts w:ascii="Times New Roman" w:eastAsia="Times New Roman" w:hAnsi="Times New Roman"/>
                <w:sz w:val="24"/>
                <w:szCs w:val="24"/>
              </w:rPr>
            </w:pPr>
            <w:r w:rsidRPr="005C460A">
              <w:rPr>
                <w:rFonts w:ascii="Times New Roman" w:eastAsia="Times New Roman" w:hAnsi="Times New Roman"/>
                <w:kern w:val="2"/>
                <w:sz w:val="24"/>
                <w:szCs w:val="24"/>
              </w:rPr>
              <w:t>(ч. 10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92</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Представление заверенных копий первичных финансовых документов, подтверждающих </w:t>
            </w:r>
            <w:r w:rsidRPr="005C460A">
              <w:rPr>
                <w:rFonts w:ascii="Times New Roman" w:eastAsia="Times New Roman" w:hAnsi="Times New Roman"/>
                <w:kern w:val="2"/>
                <w:sz w:val="24"/>
                <w:szCs w:val="24"/>
                <w:lang w:eastAsia="ru-RU"/>
              </w:rPr>
              <w:lastRenderedPageBreak/>
              <w:t xml:space="preserve">поступление средств в избирательные фонды и расходование этих средств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6 ст. 89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В трехдневный срок, а за три дня до первого дня голосования – немедленно</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В трехдневный срок, а с 08.09.2025 – немедленно</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Филиалы </w:t>
            </w:r>
            <w:r w:rsidRPr="005C460A">
              <w:rPr>
                <w:rFonts w:ascii="Times New Roman" w:eastAsia="Times New Roman" w:hAnsi="Times New Roman"/>
                <w:sz w:val="24"/>
                <w:szCs w:val="24"/>
                <w:lang w:eastAsia="ru-RU"/>
              </w:rPr>
              <w:t>ПАО Сбербанк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93</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Направление в СМИ для опубликования, а также в ИКИО для размещения в инфор</w:t>
            </w:r>
            <w:r w:rsidRPr="005C460A">
              <w:rPr>
                <w:rFonts w:ascii="Times New Roman" w:eastAsia="Times New Roman" w:hAnsi="Times New Roman"/>
                <w:kern w:val="2"/>
                <w:sz w:val="24"/>
                <w:szCs w:val="24"/>
                <w:lang w:eastAsia="ru-RU"/>
              </w:rPr>
              <w:softHyphen/>
              <w:t>мационно-телекомму</w:t>
            </w:r>
            <w:r w:rsidRPr="005C460A">
              <w:rPr>
                <w:rFonts w:ascii="Times New Roman" w:eastAsia="Times New Roman" w:hAnsi="Times New Roman"/>
                <w:kern w:val="2"/>
                <w:sz w:val="24"/>
                <w:szCs w:val="24"/>
                <w:lang w:eastAsia="ru-RU"/>
              </w:rPr>
              <w:softHyphen/>
              <w:t xml:space="preserve">никационной сети «Интернет» информации о поступлении и расходовании средств соответствующих избирательных фондов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7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Периодически, но не реже чем один раз в две недели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94</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 xml:space="preserve">Возврат добровольного пожертвования в случае, если оно внесено гражданином или юридическим лицом, не </w:t>
            </w:r>
            <w:proofErr w:type="gramStart"/>
            <w:r w:rsidRPr="005C460A">
              <w:rPr>
                <w:rFonts w:ascii="Times New Roman" w:eastAsia="Times New Roman" w:hAnsi="Times New Roman"/>
                <w:kern w:val="2"/>
                <w:sz w:val="24"/>
                <w:szCs w:val="24"/>
                <w:lang w:eastAsia="ru-RU"/>
              </w:rPr>
              <w:t>имеющими</w:t>
            </w:r>
            <w:proofErr w:type="gramEnd"/>
            <w:r w:rsidRPr="005C460A">
              <w:rPr>
                <w:rFonts w:ascii="Times New Roman" w:eastAsia="Times New Roman" w:hAnsi="Times New Roman"/>
                <w:kern w:val="2"/>
                <w:sz w:val="24"/>
                <w:szCs w:val="24"/>
                <w:lang w:eastAsia="ru-RU"/>
              </w:rPr>
              <w:t xml:space="preserve"> права осуществлять такое пожертвование, или в размере, </w:t>
            </w:r>
          </w:p>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kern w:val="2"/>
                <w:sz w:val="24"/>
                <w:szCs w:val="24"/>
                <w:lang w:eastAsia="ru-RU"/>
              </w:rPr>
              <w:t>превышающем</w:t>
            </w:r>
            <w:proofErr w:type="gramEnd"/>
            <w:r w:rsidRPr="005C460A">
              <w:rPr>
                <w:rFonts w:ascii="Times New Roman" w:eastAsia="Times New Roman" w:hAnsi="Times New Roman"/>
                <w:kern w:val="2"/>
                <w:sz w:val="24"/>
                <w:szCs w:val="24"/>
                <w:lang w:eastAsia="ru-RU"/>
              </w:rPr>
              <w:t xml:space="preserve"> максимальный размер такого пожертвования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8 ст. 85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десять дней со дня поступления указанного пожертвования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95</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9 ст. 85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десять дней со дня поступления таких пожертвований на специальный избирательный счет</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96</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Представление итоговых финансовых отчетов в соответствующую избирательную комиссию</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(ч. 2, 3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2"/>
                <w:sz w:val="24"/>
                <w:szCs w:val="24"/>
                <w:lang w:eastAsia="ru-RU"/>
              </w:rPr>
            </w:pPr>
            <w:r w:rsidRPr="005C460A">
              <w:rPr>
                <w:rFonts w:ascii="Times New Roman" w:eastAsia="Times New Roman" w:hAnsi="Times New Roman"/>
                <w:spacing w:val="-2"/>
                <w:sz w:val="24"/>
                <w:szCs w:val="24"/>
                <w:lang w:eastAsia="ru-RU"/>
              </w:rPr>
              <w:t xml:space="preserve">Не позднее чем через 30 дней со дня официального опубликования общих результатов выборов, результатов выборов по соответствующему </w:t>
            </w:r>
            <w:r w:rsidRPr="005C460A">
              <w:rPr>
                <w:rFonts w:ascii="Times New Roman" w:eastAsia="Times New Roman" w:hAnsi="Times New Roman"/>
                <w:spacing w:val="-2"/>
                <w:sz w:val="24"/>
                <w:szCs w:val="24"/>
                <w:lang w:eastAsia="ru-RU"/>
              </w:rPr>
              <w:lastRenderedPageBreak/>
              <w:t>избирательному округу</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Не позднее 18.10.2025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Кандидат</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97</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Передача копий финансовых отчетов кандидатов в редакции СМИ для опубликования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5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пять дней со дня получения указанных финансовых отчетов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98</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8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После дня голосования до представления итогового финансового отчета</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Кандидаты</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99</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 и закрытие этих счетов</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(ч. 9 ст. 89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По истечении 60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highlight w:val="yellow"/>
                <w:lang w:eastAsia="ru-RU"/>
              </w:rPr>
            </w:pPr>
            <w:r w:rsidRPr="005C460A">
              <w:rPr>
                <w:rFonts w:ascii="Times New Roman" w:eastAsia="Times New Roman" w:hAnsi="Times New Roman"/>
                <w:sz w:val="24"/>
                <w:szCs w:val="24"/>
                <w:lang w:eastAsia="ru-RU"/>
              </w:rPr>
              <w:t>С 15.11.2025</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Филиалы </w:t>
            </w:r>
            <w:r w:rsidRPr="005C460A">
              <w:rPr>
                <w:rFonts w:ascii="Times New Roman" w:eastAsia="Times New Roman" w:hAnsi="Times New Roman"/>
                <w:sz w:val="24"/>
                <w:szCs w:val="24"/>
                <w:lang w:eastAsia="ru-RU"/>
              </w:rPr>
              <w:t xml:space="preserve">ПАО Сбербанк </w:t>
            </w:r>
            <w:r w:rsidRPr="005C460A">
              <w:rPr>
                <w:rFonts w:ascii="Times New Roman" w:eastAsia="Times New Roman" w:hAnsi="Times New Roman"/>
                <w:kern w:val="2"/>
                <w:sz w:val="24"/>
                <w:szCs w:val="24"/>
                <w:lang w:eastAsia="ru-RU"/>
              </w:rPr>
              <w:t>в доход местного бюджета</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100</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spacing w:val="-4"/>
                <w:kern w:val="2"/>
                <w:sz w:val="24"/>
                <w:szCs w:val="24"/>
              </w:rPr>
            </w:pPr>
            <w:r w:rsidRPr="005C460A">
              <w:rPr>
                <w:rFonts w:ascii="Times New Roman" w:eastAsia="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2 ст. 91 Закона)</w:t>
            </w:r>
          </w:p>
        </w:tc>
        <w:tc>
          <w:tcPr>
            <w:tcW w:w="2184" w:type="dxa"/>
            <w:gridSpan w:val="2"/>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Не позднее чем через один месяц со дня официального опубликования (публикации) решения о назначении выборов</w:t>
            </w:r>
          </w:p>
        </w:tc>
        <w:tc>
          <w:tcPr>
            <w:tcW w:w="2146"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Органы и учреждения, указанные в ч. 2 ст. 91 Закона</w:t>
            </w:r>
          </w:p>
        </w:tc>
      </w:tr>
      <w:tr w:rsidR="005C460A" w:rsidRPr="005C460A" w:rsidTr="0055209F">
        <w:tc>
          <w:tcPr>
            <w:tcW w:w="9781" w:type="dxa"/>
            <w:gridSpan w:val="6"/>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ГОЛОСОВАНИЕ И ОПРЕДЕЛЕНИЕ РЕЗУЛЬТАТОВ ВЫБОРОВ</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Утверждение формы и количества изготавливаемых избирательных бюллетеней для голосования, </w:t>
            </w:r>
            <w:r w:rsidRPr="005C460A">
              <w:rPr>
                <w:rFonts w:ascii="Times New Roman" w:eastAsia="Times New Roman" w:hAnsi="Times New Roman"/>
                <w:kern w:val="2"/>
                <w:sz w:val="24"/>
                <w:szCs w:val="24"/>
              </w:rPr>
              <w:lastRenderedPageBreak/>
              <w:t xml:space="preserve">утверждение порядка осуществления </w:t>
            </w:r>
            <w:proofErr w:type="gramStart"/>
            <w:r w:rsidRPr="005C460A">
              <w:rPr>
                <w:rFonts w:ascii="Times New Roman" w:eastAsia="Times New Roman" w:hAnsi="Times New Roman"/>
                <w:kern w:val="2"/>
                <w:sz w:val="24"/>
                <w:szCs w:val="24"/>
              </w:rPr>
              <w:t>контроля за</w:t>
            </w:r>
            <w:proofErr w:type="gramEnd"/>
            <w:r w:rsidRPr="005C460A">
              <w:rPr>
                <w:rFonts w:ascii="Times New Roman" w:eastAsia="Times New Roman" w:hAnsi="Times New Roman"/>
                <w:kern w:val="2"/>
                <w:sz w:val="24"/>
                <w:szCs w:val="24"/>
              </w:rPr>
              <w:t xml:space="preserve"> изготовлением избирательных бюллетеней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2 ст. 93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rPr>
              <w:lastRenderedPageBreak/>
              <w:t xml:space="preserve">Не </w:t>
            </w:r>
            <w:proofErr w:type="gramStart"/>
            <w:r w:rsidRPr="005C460A">
              <w:rPr>
                <w:rFonts w:ascii="Times New Roman" w:eastAsia="Times New Roman" w:hAnsi="Times New Roman"/>
                <w:kern w:val="2"/>
                <w:sz w:val="24"/>
                <w:szCs w:val="24"/>
              </w:rPr>
              <w:t>позднее</w:t>
            </w:r>
            <w:proofErr w:type="gramEnd"/>
            <w:r w:rsidRPr="005C460A">
              <w:rPr>
                <w:rFonts w:ascii="Times New Roman" w:eastAsia="Times New Roman" w:hAnsi="Times New Roman"/>
                <w:kern w:val="2"/>
                <w:sz w:val="24"/>
                <w:szCs w:val="24"/>
              </w:rPr>
              <w:t xml:space="preserve"> чем за 20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102</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Утверждение текста избирательного бюллетеня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3 ст. 93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20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24.08.2025</w:t>
            </w:r>
          </w:p>
        </w:tc>
        <w:tc>
          <w:tcPr>
            <w:tcW w:w="2249"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ТИК </w:t>
            </w:r>
          </w:p>
          <w:p w:rsidR="005C460A" w:rsidRPr="005C460A" w:rsidRDefault="005C460A" w:rsidP="005C460A">
            <w:pPr>
              <w:spacing w:line="240" w:lineRule="auto"/>
              <w:rPr>
                <w:rFonts w:ascii="Times New Roman" w:eastAsia="Times New Roman" w:hAnsi="Times New Roman"/>
                <w:kern w:val="2"/>
                <w:sz w:val="24"/>
                <w:szCs w:val="24"/>
                <w:lang w:eastAsia="ru-RU"/>
              </w:rPr>
            </w:pP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103</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Изготовление избирательных бюллетеней</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8 ст. 93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По решению</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ТИК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Полиграфические организации, технически оснащенные для изготовления избирательной документации</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104</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9 ст. 93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два дня до получения избирательных бюллетеней</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Избирательная комиссия, осуществляющая закупку избирательных бюллетеней</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105</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Передача избирательных бюллетеней в УИК </w:t>
            </w:r>
          </w:p>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(ч. 10, 11 ст. 93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один день до первого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Определение избирательных участков, на информационных стендах которых </w:t>
            </w:r>
            <w:r w:rsidRPr="005C460A">
              <w:rPr>
                <w:rFonts w:ascii="Times New Roman" w:eastAsia="Times New Roman" w:hAnsi="Times New Roman"/>
                <w:kern w:val="2"/>
                <w:sz w:val="24"/>
                <w:szCs w:val="24"/>
                <w:lang w:eastAsia="ru-RU"/>
              </w:rPr>
              <w:br/>
              <w:t>размещаются материалы, указанные в ч. 3, 4, 7, 8 ст. 92 Закона, выполненные крупным шрифтом</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10 ст. 92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На основании решения ТИК</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24.08.2025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107</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 xml:space="preserve">Определение избирательных участков, для которых изготавливаются трафареты для </w:t>
            </w:r>
            <w:r w:rsidRPr="005C460A">
              <w:rPr>
                <w:rFonts w:ascii="Times New Roman" w:eastAsia="Times New Roman" w:hAnsi="Times New Roman"/>
                <w:spacing w:val="-4"/>
                <w:kern w:val="2"/>
                <w:sz w:val="24"/>
                <w:szCs w:val="24"/>
                <w:lang w:eastAsia="ru-RU"/>
              </w:rPr>
              <w:lastRenderedPageBreak/>
              <w:t xml:space="preserve">самостоятельного заполнения избирательного бюллетеня в помощь избирателям, являющимся инвалидами по зрению, а также определение количества трафаретов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2 ст. 93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lastRenderedPageBreak/>
              <w:t>На основании решения ТИК</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 24.08.2025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108</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2 ст. 94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Не </w:t>
            </w:r>
            <w:proofErr w:type="gramStart"/>
            <w:r w:rsidRPr="005C460A">
              <w:rPr>
                <w:rFonts w:ascii="Times New Roman" w:eastAsia="Times New Roman" w:hAnsi="Times New Roman"/>
                <w:kern w:val="2"/>
                <w:sz w:val="24"/>
                <w:szCs w:val="24"/>
                <w:lang w:eastAsia="ru-RU"/>
              </w:rPr>
              <w:t>позднее</w:t>
            </w:r>
            <w:proofErr w:type="gramEnd"/>
            <w:r w:rsidRPr="005C460A">
              <w:rPr>
                <w:rFonts w:ascii="Times New Roman" w:eastAsia="Times New Roman" w:hAnsi="Times New Roman"/>
                <w:kern w:val="2"/>
                <w:sz w:val="24"/>
                <w:szCs w:val="24"/>
                <w:lang w:eastAsia="ru-RU"/>
              </w:rPr>
              <w:t xml:space="preserve"> чем за десять дней до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03.09.2025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109</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Проведение голосования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(ст. 63</w:t>
            </w:r>
            <w:r w:rsidRPr="005C460A">
              <w:rPr>
                <w:rFonts w:ascii="Times New Roman" w:eastAsia="Times New Roman" w:hAnsi="Times New Roman"/>
                <w:kern w:val="2"/>
                <w:sz w:val="24"/>
                <w:szCs w:val="24"/>
                <w:vertAlign w:val="superscript"/>
                <w:lang w:eastAsia="ru-RU"/>
              </w:rPr>
              <w:t>1</w:t>
            </w:r>
            <w:r w:rsidRPr="005C460A">
              <w:rPr>
                <w:rFonts w:ascii="Times New Roman" w:eastAsia="Times New Roman" w:hAnsi="Times New Roman"/>
                <w:kern w:val="2"/>
                <w:sz w:val="24"/>
                <w:szCs w:val="24"/>
                <w:lang w:eastAsia="ru-RU"/>
              </w:rPr>
              <w:t xml:space="preserve"> Федерального закона № 67-ФЗ, ст. 93</w:t>
            </w:r>
            <w:r w:rsidRPr="005C460A">
              <w:rPr>
                <w:rFonts w:ascii="Times New Roman" w:eastAsia="Times New Roman" w:hAnsi="Times New Roman"/>
                <w:kern w:val="2"/>
                <w:sz w:val="24"/>
                <w:szCs w:val="24"/>
                <w:vertAlign w:val="superscript"/>
                <w:lang w:eastAsia="ru-RU"/>
              </w:rPr>
              <w:t>2</w:t>
            </w:r>
            <w:r w:rsidRPr="005C460A">
              <w:rPr>
                <w:rFonts w:ascii="Times New Roman" w:eastAsia="Times New Roman" w:hAnsi="Times New Roman"/>
                <w:kern w:val="2"/>
                <w:sz w:val="24"/>
                <w:szCs w:val="24"/>
                <w:lang w:eastAsia="ru-RU"/>
              </w:rPr>
              <w:t>, ч. 1 ст. 94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С 8 до 20 часов по местному времени</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С 8 до 20 часов по местному времени 12.09.2025, 13.09.2025, 14.09.2025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110</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kern w:val="2"/>
                <w:sz w:val="24"/>
                <w:szCs w:val="24"/>
                <w:lang w:eastAsia="ru-RU"/>
              </w:rPr>
              <w:t xml:space="preserve">Подача в УИК письменного заявления или устного обращения (в том числе переданного при </w:t>
            </w:r>
            <w:proofErr w:type="gramEnd"/>
          </w:p>
          <w:p w:rsidR="005C460A" w:rsidRPr="005C460A" w:rsidRDefault="005C460A" w:rsidP="005C460A">
            <w:pPr>
              <w:spacing w:line="240" w:lineRule="auto"/>
              <w:rPr>
                <w:rFonts w:ascii="Times New Roman" w:eastAsia="Times New Roman" w:hAnsi="Times New Roman"/>
                <w:kern w:val="2"/>
                <w:sz w:val="24"/>
                <w:szCs w:val="24"/>
                <w:lang w:eastAsia="ru-RU"/>
              </w:rPr>
            </w:pPr>
            <w:proofErr w:type="gramStart"/>
            <w:r w:rsidRPr="005C460A">
              <w:rPr>
                <w:rFonts w:ascii="Times New Roman" w:eastAsia="Times New Roman" w:hAnsi="Times New Roman"/>
                <w:kern w:val="2"/>
                <w:sz w:val="24"/>
                <w:szCs w:val="24"/>
                <w:lang w:eastAsia="ru-RU"/>
              </w:rPr>
              <w:t>содействии</w:t>
            </w:r>
            <w:proofErr w:type="gramEnd"/>
            <w:r w:rsidRPr="005C460A">
              <w:rPr>
                <w:rFonts w:ascii="Times New Roman" w:eastAsia="Times New Roman" w:hAnsi="Times New Roman"/>
                <w:kern w:val="2"/>
                <w:sz w:val="24"/>
                <w:szCs w:val="24"/>
                <w:lang w:eastAsia="ru-RU"/>
              </w:rPr>
              <w:t xml:space="preserve"> других лиц) о предоставлении возможности проголосовать вне помещения для голосования</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2, 5 ст. 96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 xml:space="preserve">В течение десяти дней до дня голосования, но не </w:t>
            </w:r>
            <w:proofErr w:type="gramStart"/>
            <w:r w:rsidRPr="005C460A">
              <w:rPr>
                <w:rFonts w:ascii="Times New Roman" w:eastAsia="Times New Roman" w:hAnsi="Times New Roman"/>
                <w:spacing w:val="-4"/>
                <w:kern w:val="2"/>
                <w:sz w:val="24"/>
                <w:szCs w:val="24"/>
                <w:lang w:eastAsia="ru-RU"/>
              </w:rPr>
              <w:t>позднее</w:t>
            </w:r>
            <w:proofErr w:type="gramEnd"/>
            <w:r w:rsidRPr="005C460A">
              <w:rPr>
                <w:rFonts w:ascii="Times New Roman" w:eastAsia="Times New Roman" w:hAnsi="Times New Roman"/>
                <w:spacing w:val="-4"/>
                <w:kern w:val="2"/>
                <w:sz w:val="24"/>
                <w:szCs w:val="24"/>
                <w:lang w:eastAsia="ru-RU"/>
              </w:rPr>
              <w:t xml:space="preserve"> чем за шесть часов до окончания времени </w:t>
            </w:r>
          </w:p>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С </w:t>
            </w:r>
            <w:r w:rsidRPr="005C460A">
              <w:rPr>
                <w:rFonts w:ascii="Times New Roman" w:eastAsia="Times New Roman" w:hAnsi="Times New Roman"/>
                <w:kern w:val="2"/>
                <w:sz w:val="24"/>
                <w:szCs w:val="24"/>
                <w:lang w:eastAsia="ru-RU"/>
              </w:rPr>
              <w:t>04.09.2025</w:t>
            </w:r>
            <w:r w:rsidRPr="005C460A">
              <w:rPr>
                <w:rFonts w:ascii="Times New Roman" w:eastAsia="Times New Roman" w:hAnsi="Times New Roman"/>
                <w:sz w:val="24"/>
                <w:szCs w:val="24"/>
                <w:lang w:eastAsia="ru-RU"/>
              </w:rPr>
              <w:t xml:space="preserve"> и не позднее 14 часов 14.09.2025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proofErr w:type="gramStart"/>
            <w:r w:rsidRPr="005C460A">
              <w:rPr>
                <w:rFonts w:ascii="Times New Roman" w:eastAsia="Times New Roman" w:hAnsi="Times New Roman"/>
                <w:sz w:val="24"/>
                <w:szCs w:val="24"/>
                <w:lang w:eastAsia="ru-RU"/>
              </w:rPr>
              <w:t xml:space="preserve">Избиратели, </w:t>
            </w:r>
            <w:r w:rsidRPr="005C460A">
              <w:rPr>
                <w:rFonts w:ascii="Times New Roman" w:eastAsia="Times New Roman" w:hAnsi="Times New Roman"/>
                <w:bCs/>
                <w:sz w:val="24"/>
                <w:szCs w:val="24"/>
                <w:lang w:eastAsia="ru-RU"/>
              </w:rPr>
              <w:t>которые имеют право быть включенными или включены</w:t>
            </w:r>
            <w:r w:rsidRPr="005C460A">
              <w:rPr>
                <w:rFonts w:ascii="Times New Roman" w:eastAsia="Times New Roman" w:hAnsi="Times New Roman"/>
                <w:sz w:val="24"/>
                <w:szCs w:val="24"/>
                <w:lang w:eastAsia="ru-RU"/>
              </w:rPr>
              <w:t xml:space="preserve"> в список избирателей на данном избирательном участке и не могут прибыть в помещение для голосования по уважительным причинам (по состоянию здоровья, инвалидности, в связи с необходимостью ухода за лицами, в этом нуждающимися, и иным уважительным причинам, не позволяющим прибыть в помещение для </w:t>
            </w:r>
            <w:r w:rsidRPr="005C460A">
              <w:rPr>
                <w:rFonts w:ascii="Times New Roman" w:eastAsia="Times New Roman" w:hAnsi="Times New Roman"/>
                <w:sz w:val="24"/>
                <w:szCs w:val="24"/>
                <w:lang w:eastAsia="ru-RU"/>
              </w:rPr>
              <w:lastRenderedPageBreak/>
              <w:t>голосования)</w:t>
            </w:r>
            <w:proofErr w:type="gramEnd"/>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111</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2 ст. 98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Начинается сразу после окончания голосования и проводится без перерыва до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установления итогов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112</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Выдача по требованию члена УИК, лиц, указанных в ч. 3 ст. 39 Закона, заверенной копии протокола об итогах голосования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29 ст. 98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Немедленно после подписания протокола об итогах голосования (в том числе составленного повторно)</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lang w:eastAsia="ru-RU"/>
              </w:rPr>
              <w:t>УИК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113</w:t>
            </w:r>
          </w:p>
        </w:tc>
        <w:tc>
          <w:tcPr>
            <w:tcW w:w="2491" w:type="dxa"/>
          </w:tcPr>
          <w:p w:rsidR="005C460A" w:rsidRPr="005C460A" w:rsidRDefault="005C460A" w:rsidP="005C460A">
            <w:pPr>
              <w:spacing w:line="240" w:lineRule="auto"/>
              <w:rPr>
                <w:rFonts w:ascii="Times New Roman" w:eastAsia="Times New Roman" w:hAnsi="Times New Roman"/>
                <w:spacing w:val="-6"/>
                <w:kern w:val="2"/>
                <w:sz w:val="24"/>
                <w:szCs w:val="24"/>
                <w:lang w:eastAsia="ru-RU"/>
              </w:rPr>
            </w:pPr>
            <w:r w:rsidRPr="005C460A">
              <w:rPr>
                <w:rFonts w:ascii="Times New Roman" w:eastAsia="Times New Roman" w:hAnsi="Times New Roman"/>
                <w:spacing w:val="-6"/>
                <w:kern w:val="2"/>
                <w:sz w:val="24"/>
                <w:szCs w:val="24"/>
                <w:lang w:eastAsia="ru-RU"/>
              </w:rPr>
              <w:t>Определение результатов выборов главы сельского поселения</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 ст. 101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чем через пять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позднее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114</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 xml:space="preserve">Определение результатов выборов депутата районной Думы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 xml:space="preserve"> (ч. 1 ст. 102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чем через пять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Не позднее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19.09.2025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115</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kern w:val="2"/>
                <w:sz w:val="24"/>
                <w:szCs w:val="24"/>
                <w:lang w:eastAsia="ru-RU"/>
              </w:rPr>
              <w:t xml:space="preserve">Определение общих результатов выборов депутата </w:t>
            </w:r>
            <w:r w:rsidRPr="005C460A">
              <w:rPr>
                <w:rFonts w:ascii="Times New Roman" w:eastAsia="Times New Roman" w:hAnsi="Times New Roman"/>
                <w:spacing w:val="-4"/>
                <w:kern w:val="2"/>
                <w:sz w:val="24"/>
                <w:szCs w:val="24"/>
                <w:lang w:eastAsia="ru-RU"/>
              </w:rPr>
              <w:t xml:space="preserve">районной Думы по </w:t>
            </w:r>
            <w:proofErr w:type="gramStart"/>
            <w:r w:rsidRPr="005C460A">
              <w:rPr>
                <w:rFonts w:ascii="Times New Roman" w:eastAsia="Times New Roman" w:hAnsi="Times New Roman"/>
                <w:spacing w:val="-4"/>
                <w:kern w:val="2"/>
                <w:sz w:val="24"/>
                <w:szCs w:val="24"/>
                <w:lang w:eastAsia="ru-RU"/>
              </w:rPr>
              <w:t>одномандатному</w:t>
            </w:r>
            <w:proofErr w:type="gramEnd"/>
            <w:r w:rsidRPr="005C460A">
              <w:rPr>
                <w:rFonts w:ascii="Times New Roman" w:eastAsia="Times New Roman" w:hAnsi="Times New Roman"/>
                <w:spacing w:val="-4"/>
                <w:kern w:val="2"/>
                <w:sz w:val="24"/>
                <w:szCs w:val="24"/>
                <w:lang w:eastAsia="ru-RU"/>
              </w:rPr>
              <w:t xml:space="preserve"> избирательному</w:t>
            </w:r>
          </w:p>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 xml:space="preserve">округу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(ч. 1 ст. 106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чем через десять дней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24.09.2025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116</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pacing w:val="-6"/>
                <w:kern w:val="2"/>
                <w:sz w:val="24"/>
                <w:szCs w:val="24"/>
                <w:lang w:eastAsia="ru-RU"/>
              </w:rPr>
              <w:t xml:space="preserve">Направление в </w:t>
            </w:r>
            <w:proofErr w:type="gramStart"/>
            <w:r w:rsidRPr="005C460A">
              <w:rPr>
                <w:rFonts w:ascii="Times New Roman" w:eastAsia="Times New Roman" w:hAnsi="Times New Roman"/>
                <w:spacing w:val="-6"/>
                <w:kern w:val="2"/>
                <w:sz w:val="24"/>
                <w:szCs w:val="24"/>
                <w:lang w:eastAsia="ru-RU"/>
              </w:rPr>
              <w:t>СМИ</w:t>
            </w:r>
            <w:proofErr w:type="gramEnd"/>
            <w:r w:rsidRPr="005C460A">
              <w:rPr>
                <w:rFonts w:ascii="Times New Roman" w:eastAsia="Times New Roman" w:hAnsi="Times New Roman"/>
                <w:spacing w:val="-6"/>
                <w:kern w:val="2"/>
                <w:sz w:val="24"/>
                <w:szCs w:val="24"/>
                <w:lang w:eastAsia="ru-RU"/>
              </w:rPr>
              <w:t xml:space="preserve"> данных о результатах выборов главы сельского поселения, общих результатах выборов депутата </w:t>
            </w:r>
            <w:r w:rsidRPr="005C460A">
              <w:rPr>
                <w:rFonts w:ascii="Times New Roman" w:eastAsia="Times New Roman" w:hAnsi="Times New Roman"/>
                <w:spacing w:val="-4"/>
                <w:kern w:val="2"/>
                <w:sz w:val="24"/>
                <w:szCs w:val="24"/>
                <w:lang w:eastAsia="ru-RU"/>
              </w:rPr>
              <w:t xml:space="preserve"> районной Думы</w:t>
            </w:r>
            <w:r w:rsidRPr="005C460A">
              <w:rPr>
                <w:rFonts w:asciiTheme="minorHAnsi" w:eastAsia="Times New Roman" w:hAnsiTheme="minorHAnsi" w:cstheme="minorBidi"/>
                <w:spacing w:val="-4"/>
                <w:kern w:val="2"/>
                <w:sz w:val="24"/>
                <w:szCs w:val="24"/>
                <w:lang w:eastAsia="ru-RU"/>
              </w:rPr>
              <w:t xml:space="preserve"> </w:t>
            </w:r>
            <w:r w:rsidRPr="005C460A">
              <w:rPr>
                <w:rFonts w:ascii="Times New Roman" w:eastAsia="Times New Roman" w:hAnsi="Times New Roman"/>
                <w:kern w:val="2"/>
                <w:sz w:val="24"/>
                <w:szCs w:val="24"/>
                <w:lang w:eastAsia="ru-RU"/>
              </w:rPr>
              <w:t>(ч. 2 ст. 107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В течение суток после определения указанных результатов выборов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16.09.2025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117</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6"/>
                <w:kern w:val="2"/>
                <w:sz w:val="24"/>
                <w:szCs w:val="24"/>
              </w:rPr>
              <w:t>Извещение зарегистрированного кандидата, избранного депутатом районной Думы или главой сельского поселения</w:t>
            </w:r>
            <w:r w:rsidRPr="005C460A">
              <w:rPr>
                <w:rFonts w:asciiTheme="minorHAnsi" w:eastAsia="Times New Roman" w:hAnsiTheme="minorHAnsi" w:cstheme="minorBidi"/>
                <w:spacing w:val="-6"/>
                <w:kern w:val="2"/>
                <w:sz w:val="24"/>
                <w:szCs w:val="24"/>
              </w:rPr>
              <w:t xml:space="preserve"> </w:t>
            </w:r>
            <w:r w:rsidRPr="005C460A">
              <w:rPr>
                <w:rFonts w:ascii="Times New Roman" w:eastAsia="Times New Roman" w:hAnsi="Times New Roman"/>
                <w:spacing w:val="-2"/>
                <w:kern w:val="2"/>
                <w:sz w:val="24"/>
                <w:szCs w:val="24"/>
              </w:rPr>
              <w:t>(ч. 1 ст. 108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 xml:space="preserve">После подписания протокола о результатах выборов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15.09.2025</w:t>
            </w:r>
          </w:p>
        </w:tc>
        <w:tc>
          <w:tcPr>
            <w:tcW w:w="2249" w:type="dxa"/>
          </w:tcPr>
          <w:p w:rsidR="005C460A" w:rsidRPr="005C460A" w:rsidRDefault="005C460A" w:rsidP="005C460A">
            <w:pPr>
              <w:autoSpaceDE w:val="0"/>
              <w:autoSpaceDN w:val="0"/>
              <w:adjustRightInd w:val="0"/>
              <w:spacing w:line="240" w:lineRule="auto"/>
              <w:rPr>
                <w:rFonts w:ascii="Times New Roman" w:eastAsia="Times New Roman" w:hAnsi="Times New Roman"/>
                <w:sz w:val="24"/>
                <w:szCs w:val="24"/>
                <w:lang w:eastAsia="ru-RU"/>
              </w:rPr>
            </w:pPr>
            <w:r w:rsidRPr="005C460A">
              <w:rPr>
                <w:rFonts w:ascii="Times New Roman" w:eastAsia="Times New Roman" w:hAnsi="Times New Roman"/>
                <w:kern w:val="2"/>
                <w:sz w:val="24"/>
                <w:szCs w:val="24"/>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118</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2"/>
                <w:kern w:val="2"/>
                <w:sz w:val="24"/>
                <w:szCs w:val="24"/>
              </w:rPr>
              <w:t>Представление</w:t>
            </w:r>
            <w:r w:rsidRPr="005C460A">
              <w:rPr>
                <w:rFonts w:ascii="Times New Roman" w:eastAsia="Times New Roman" w:hAnsi="Times New Roman"/>
                <w:spacing w:val="-2"/>
                <w:sz w:val="24"/>
                <w:szCs w:val="24"/>
              </w:rPr>
              <w:t xml:space="preserve"> в ТИК</w:t>
            </w:r>
            <w:r w:rsidRPr="005C460A">
              <w:rPr>
                <w:rFonts w:ascii="Times New Roman" w:eastAsia="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главы сельского  поселения,</w:t>
            </w:r>
            <w:r w:rsidRPr="005C460A">
              <w:rPr>
                <w:rFonts w:ascii="Times New Roman" w:eastAsia="Times New Roman" w:hAnsi="Times New Roman"/>
                <w:spacing w:val="-4"/>
                <w:kern w:val="2"/>
                <w:sz w:val="24"/>
                <w:szCs w:val="24"/>
                <w:lang w:eastAsia="ru-RU"/>
              </w:rPr>
              <w:t xml:space="preserve"> депутата районной Думы   </w:t>
            </w:r>
            <w:r w:rsidRPr="005C460A">
              <w:rPr>
                <w:rFonts w:ascii="Times New Roman" w:eastAsia="Times New Roman" w:hAnsi="Times New Roman"/>
                <w:spacing w:val="-2"/>
                <w:kern w:val="2"/>
                <w:sz w:val="24"/>
                <w:szCs w:val="24"/>
              </w:rPr>
              <w:t xml:space="preserve">либо копий документов, удостоверяющих подачу в установленный срок заявления об освобождении от указанных обязанностей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(ч. 1 ст. 108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В пятидневный срок со дня получения извещения об избрании главой поселения, депутатом районной Думы</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Кандидат, избранный депутатом   </w:t>
            </w:r>
            <w:r w:rsidRPr="005C460A">
              <w:rPr>
                <w:rFonts w:ascii="Times New Roman" w:eastAsia="Times New Roman" w:hAnsi="Times New Roman"/>
                <w:spacing w:val="-4"/>
                <w:kern w:val="2"/>
                <w:sz w:val="24"/>
                <w:szCs w:val="24"/>
                <w:lang w:eastAsia="ru-RU"/>
              </w:rPr>
              <w:t>районной Думы</w:t>
            </w:r>
            <w:r w:rsidRPr="005C460A">
              <w:rPr>
                <w:rFonts w:ascii="Times New Roman" w:eastAsia="Times New Roman" w:hAnsi="Times New Roman"/>
                <w:sz w:val="24"/>
                <w:szCs w:val="24"/>
                <w:lang w:eastAsia="ru-RU"/>
              </w:rPr>
              <w:t>, главой поселения</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119</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kern w:val="2"/>
                <w:sz w:val="24"/>
                <w:szCs w:val="24"/>
              </w:rPr>
              <w:t>Официальное опубликование результатов муниципальных выборов, а в случаях, предусмотренных ч. 1 ст. 106 Закона, – общих результатов муниципальных выборов, а также данных о числе голосов избирателей, полученных каждым из кандидатов (ч. 3 ст. 107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чем через один месяц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Не позднее</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14.10.2025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120</w:t>
            </w:r>
          </w:p>
        </w:tc>
        <w:tc>
          <w:tcPr>
            <w:tcW w:w="2491" w:type="dxa"/>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Регистрация избранных главы сельского  поселения, </w:t>
            </w:r>
            <w:r w:rsidRPr="005C460A">
              <w:rPr>
                <w:rFonts w:ascii="Times New Roman" w:eastAsia="Times New Roman" w:hAnsi="Times New Roman"/>
                <w:spacing w:val="-4"/>
                <w:kern w:val="2"/>
                <w:sz w:val="24"/>
                <w:szCs w:val="24"/>
                <w:lang w:eastAsia="ru-RU"/>
              </w:rPr>
              <w:t xml:space="preserve">депутатов районной Думы </w:t>
            </w:r>
            <w:r w:rsidRPr="005C460A">
              <w:rPr>
                <w:rFonts w:ascii="Times New Roman" w:eastAsia="Times New Roman" w:hAnsi="Times New Roman"/>
                <w:sz w:val="24"/>
                <w:szCs w:val="24"/>
                <w:lang w:eastAsia="ru-RU"/>
              </w:rPr>
              <w:t xml:space="preserve">и выдача им удостоверения об избрании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(ч. 4 ст. 108 Закона)</w:t>
            </w:r>
          </w:p>
        </w:tc>
        <w:tc>
          <w:tcPr>
            <w:tcW w:w="2184" w:type="dxa"/>
            <w:gridSpan w:val="2"/>
          </w:tcPr>
          <w:p w:rsidR="005C460A" w:rsidRPr="005C460A" w:rsidRDefault="005C460A" w:rsidP="005C460A">
            <w:pPr>
              <w:spacing w:line="240" w:lineRule="auto"/>
              <w:rPr>
                <w:rFonts w:ascii="Times New Roman" w:eastAsia="Times New Roman" w:hAnsi="Times New Roman"/>
                <w:spacing w:val="-8"/>
                <w:kern w:val="2"/>
                <w:sz w:val="24"/>
                <w:szCs w:val="24"/>
                <w:lang w:eastAsia="ru-RU"/>
              </w:rPr>
            </w:pPr>
            <w:r w:rsidRPr="005C460A">
              <w:rPr>
                <w:rFonts w:ascii="Times New Roman" w:eastAsia="Times New Roman" w:hAnsi="Times New Roman"/>
                <w:spacing w:val="-8"/>
                <w:kern w:val="2"/>
                <w:sz w:val="24"/>
                <w:szCs w:val="24"/>
                <w:lang w:eastAsia="ru-RU"/>
              </w:rPr>
              <w:t xml:space="preserve">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несовместимых со статусом главы поселения, депутата представительного органа </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121</w:t>
            </w:r>
          </w:p>
        </w:tc>
        <w:tc>
          <w:tcPr>
            <w:tcW w:w="2491" w:type="dxa"/>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2"/>
                <w:kern w:val="2"/>
                <w:sz w:val="24"/>
                <w:szCs w:val="24"/>
              </w:rPr>
              <w:t xml:space="preserve">Публикация </w:t>
            </w:r>
            <w:r w:rsidRPr="005C460A">
              <w:rPr>
                <w:rFonts w:ascii="Times New Roman" w:eastAsia="Times New Roman" w:hAnsi="Times New Roman"/>
                <w:spacing w:val="-2"/>
                <w:kern w:val="2"/>
                <w:sz w:val="24"/>
                <w:szCs w:val="24"/>
              </w:rPr>
              <w:lastRenderedPageBreak/>
              <w:t xml:space="preserve">(обнародование) полных данных протоколов всех избирательных комиссий об итогах голосования, о результатах выборов и данных, которые содержатся в протоколах непосредственно нижестоящих комиссий, </w:t>
            </w:r>
            <w:proofErr w:type="gramStart"/>
            <w:r w:rsidRPr="005C460A">
              <w:rPr>
                <w:rFonts w:ascii="Times New Roman" w:eastAsia="Times New Roman" w:hAnsi="Times New Roman"/>
                <w:spacing w:val="-2"/>
                <w:kern w:val="2"/>
                <w:sz w:val="24"/>
                <w:szCs w:val="24"/>
              </w:rPr>
              <w:t>на</w:t>
            </w:r>
            <w:proofErr w:type="gramEnd"/>
            <w:r w:rsidRPr="005C460A">
              <w:rPr>
                <w:rFonts w:ascii="Times New Roman" w:eastAsia="Times New Roman" w:hAnsi="Times New Roman"/>
                <w:spacing w:val="-2"/>
                <w:kern w:val="2"/>
                <w:sz w:val="24"/>
                <w:szCs w:val="24"/>
              </w:rPr>
              <w:t xml:space="preserve"> </w:t>
            </w:r>
          </w:p>
          <w:p w:rsidR="005C460A" w:rsidRPr="005C460A" w:rsidRDefault="005C460A" w:rsidP="005C460A">
            <w:pPr>
              <w:autoSpaceDE w:val="0"/>
              <w:autoSpaceDN w:val="0"/>
              <w:adjustRightInd w:val="0"/>
              <w:spacing w:line="240" w:lineRule="auto"/>
              <w:rPr>
                <w:rFonts w:ascii="Times New Roman" w:eastAsia="Times New Roman" w:hAnsi="Times New Roman"/>
                <w:spacing w:val="-2"/>
                <w:kern w:val="2"/>
                <w:sz w:val="24"/>
                <w:szCs w:val="24"/>
              </w:rPr>
            </w:pPr>
            <w:proofErr w:type="gramStart"/>
            <w:r w:rsidRPr="005C460A">
              <w:rPr>
                <w:rFonts w:ascii="Times New Roman" w:eastAsia="Times New Roman" w:hAnsi="Times New Roman"/>
                <w:spacing w:val="-2"/>
                <w:kern w:val="2"/>
                <w:sz w:val="24"/>
                <w:szCs w:val="24"/>
              </w:rPr>
              <w:t>основании</w:t>
            </w:r>
            <w:proofErr w:type="gramEnd"/>
            <w:r w:rsidRPr="005C460A">
              <w:rPr>
                <w:rFonts w:ascii="Times New Roman" w:eastAsia="Times New Roman" w:hAnsi="Times New Roman"/>
                <w:spacing w:val="-2"/>
                <w:kern w:val="2"/>
                <w:sz w:val="24"/>
                <w:szCs w:val="24"/>
              </w:rPr>
              <w:t xml:space="preserve"> которых определялись итоги голосования, результаты выборов, а также информации об общих результатах выборов </w:t>
            </w:r>
            <w:r w:rsidRPr="005C460A">
              <w:rPr>
                <w:rFonts w:ascii="Times New Roman" w:eastAsia="Times New Roman" w:hAnsi="Times New Roman"/>
                <w:spacing w:val="-4"/>
                <w:kern w:val="2"/>
                <w:sz w:val="24"/>
                <w:szCs w:val="24"/>
                <w:lang w:eastAsia="ru-RU"/>
              </w:rPr>
              <w:t xml:space="preserve">депутатов   </w:t>
            </w:r>
          </w:p>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2"/>
                <w:kern w:val="2"/>
                <w:sz w:val="24"/>
                <w:szCs w:val="24"/>
              </w:rPr>
              <w:t>(ч. 4 ст. 107 Закона)</w:t>
            </w:r>
          </w:p>
        </w:tc>
        <w:tc>
          <w:tcPr>
            <w:tcW w:w="2184" w:type="dxa"/>
            <w:gridSpan w:val="2"/>
          </w:tcPr>
          <w:p w:rsidR="005C460A" w:rsidRPr="005C460A" w:rsidRDefault="005C460A" w:rsidP="005C460A">
            <w:pPr>
              <w:autoSpaceDE w:val="0"/>
              <w:autoSpaceDN w:val="0"/>
              <w:adjustRightInd w:val="0"/>
              <w:spacing w:line="240" w:lineRule="auto"/>
              <w:rPr>
                <w:rFonts w:ascii="Times New Roman" w:eastAsia="Times New Roman" w:hAnsi="Times New Roman"/>
                <w:kern w:val="2"/>
                <w:sz w:val="24"/>
                <w:szCs w:val="24"/>
              </w:rPr>
            </w:pPr>
            <w:r w:rsidRPr="005C460A">
              <w:rPr>
                <w:rFonts w:ascii="Times New Roman" w:eastAsia="Times New Roman" w:hAnsi="Times New Roman"/>
                <w:spacing w:val="-2"/>
                <w:kern w:val="2"/>
                <w:sz w:val="24"/>
                <w:szCs w:val="24"/>
              </w:rPr>
              <w:lastRenderedPageBreak/>
              <w:t xml:space="preserve">В течение двух </w:t>
            </w:r>
            <w:r w:rsidRPr="005C460A">
              <w:rPr>
                <w:rFonts w:ascii="Times New Roman" w:eastAsia="Times New Roman" w:hAnsi="Times New Roman"/>
                <w:spacing w:val="-2"/>
                <w:kern w:val="2"/>
                <w:sz w:val="24"/>
                <w:szCs w:val="24"/>
              </w:rPr>
              <w:lastRenderedPageBreak/>
              <w:t>месяцев со дня голосования</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 xml:space="preserve">Не позднее </w:t>
            </w:r>
          </w:p>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14.11.2025</w:t>
            </w: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lastRenderedPageBreak/>
              <w:t>122</w:t>
            </w:r>
          </w:p>
        </w:tc>
        <w:tc>
          <w:tcPr>
            <w:tcW w:w="2491" w:type="dxa"/>
          </w:tcPr>
          <w:p w:rsidR="005C460A" w:rsidRPr="005C460A" w:rsidRDefault="005C460A" w:rsidP="005C460A">
            <w:pPr>
              <w:spacing w:line="240" w:lineRule="auto"/>
              <w:rPr>
                <w:rFonts w:ascii="Times New Roman" w:eastAsia="Times New Roman" w:hAnsi="Times New Roman"/>
                <w:spacing w:val="-4"/>
                <w:kern w:val="2"/>
                <w:sz w:val="24"/>
                <w:szCs w:val="24"/>
                <w:lang w:eastAsia="ru-RU"/>
              </w:rPr>
            </w:pPr>
            <w:r w:rsidRPr="005C460A">
              <w:rPr>
                <w:rFonts w:ascii="Times New Roman" w:eastAsia="Times New Roman" w:hAnsi="Times New Roman"/>
                <w:spacing w:val="-4"/>
                <w:kern w:val="2"/>
                <w:sz w:val="24"/>
                <w:szCs w:val="24"/>
                <w:lang w:eastAsia="ru-RU"/>
              </w:rPr>
              <w:t>Направление в ИКИО заверенных копий первых экземпляров протоколов о результатах выборов и сводных таблиц, а также заверенных копий решений об общих результатах выборов главы сельского поселения, депутата районной Думы</w:t>
            </w:r>
          </w:p>
          <w:p w:rsidR="005C460A" w:rsidRPr="005C460A" w:rsidRDefault="005C460A" w:rsidP="005C460A">
            <w:pPr>
              <w:spacing w:line="240" w:lineRule="auto"/>
              <w:rPr>
                <w:rFonts w:ascii="Times New Roman" w:eastAsia="Times New Roman" w:hAnsi="Times New Roman"/>
                <w:spacing w:val="-4"/>
                <w:kern w:val="2"/>
                <w:sz w:val="24"/>
                <w:szCs w:val="24"/>
                <w:lang w:eastAsia="ru-RU"/>
              </w:rPr>
            </w:pPr>
            <w:proofErr w:type="gramStart"/>
            <w:r w:rsidRPr="005C460A">
              <w:rPr>
                <w:rFonts w:ascii="Times New Roman" w:eastAsia="Times New Roman" w:hAnsi="Times New Roman"/>
                <w:spacing w:val="-4"/>
                <w:kern w:val="2"/>
                <w:sz w:val="24"/>
                <w:szCs w:val="24"/>
                <w:lang w:eastAsia="ru-RU"/>
              </w:rPr>
              <w:t xml:space="preserve">(ч. 13 ст. 101, </w:t>
            </w:r>
            <w:proofErr w:type="gramEnd"/>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pacing w:val="-4"/>
                <w:kern w:val="2"/>
                <w:sz w:val="24"/>
                <w:szCs w:val="24"/>
                <w:lang w:eastAsia="ru-RU"/>
              </w:rPr>
              <w:t>ч. 3 ст. 106 Закона)</w:t>
            </w:r>
          </w:p>
        </w:tc>
        <w:tc>
          <w:tcPr>
            <w:tcW w:w="2184" w:type="dxa"/>
            <w:gridSpan w:val="2"/>
          </w:tcPr>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kern w:val="2"/>
                <w:sz w:val="24"/>
                <w:szCs w:val="24"/>
                <w:lang w:eastAsia="ru-RU"/>
              </w:rPr>
              <w:t>Не позднее чем через пять дней со дня составления (принятия) соответствующих документов</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r w:rsidR="005C460A" w:rsidRPr="005C460A" w:rsidTr="0055209F">
        <w:tc>
          <w:tcPr>
            <w:tcW w:w="711" w:type="dxa"/>
          </w:tcPr>
          <w:p w:rsidR="005C460A" w:rsidRPr="005C460A" w:rsidRDefault="005C460A" w:rsidP="005C460A">
            <w:pPr>
              <w:spacing w:line="240" w:lineRule="auto"/>
              <w:jc w:val="center"/>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123</w:t>
            </w:r>
          </w:p>
        </w:tc>
        <w:tc>
          <w:tcPr>
            <w:tcW w:w="2491"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 xml:space="preserve">Хранение документов, связанных с подготовкой и проведением муниципальных выборов </w:t>
            </w:r>
          </w:p>
          <w:p w:rsidR="005C460A" w:rsidRPr="005C460A" w:rsidRDefault="005C460A" w:rsidP="005C460A">
            <w:pPr>
              <w:spacing w:line="240" w:lineRule="auto"/>
              <w:rPr>
                <w:rFonts w:ascii="Times New Roman" w:eastAsia="Times New Roman" w:hAnsi="Times New Roman"/>
                <w:kern w:val="2"/>
                <w:sz w:val="24"/>
                <w:szCs w:val="24"/>
                <w:lang w:eastAsia="ru-RU"/>
              </w:rPr>
            </w:pPr>
            <w:r w:rsidRPr="005C460A">
              <w:rPr>
                <w:rFonts w:ascii="Times New Roman" w:eastAsia="Times New Roman" w:hAnsi="Times New Roman"/>
                <w:sz w:val="24"/>
                <w:szCs w:val="24"/>
                <w:lang w:eastAsia="ru-RU"/>
              </w:rPr>
              <w:t xml:space="preserve">(ст. 110 Закона) </w:t>
            </w:r>
          </w:p>
        </w:tc>
        <w:tc>
          <w:tcPr>
            <w:tcW w:w="2184" w:type="dxa"/>
            <w:gridSpan w:val="2"/>
          </w:tcPr>
          <w:p w:rsidR="005C460A" w:rsidRPr="005C460A" w:rsidRDefault="005C460A" w:rsidP="005C460A">
            <w:pPr>
              <w:spacing w:line="240" w:lineRule="auto"/>
              <w:rPr>
                <w:rFonts w:ascii="Times New Roman" w:eastAsia="Times New Roman" w:hAnsi="Times New Roman"/>
                <w:spacing w:val="-6"/>
                <w:kern w:val="2"/>
                <w:sz w:val="24"/>
                <w:szCs w:val="24"/>
                <w:lang w:eastAsia="ru-RU"/>
              </w:rPr>
            </w:pPr>
            <w:r w:rsidRPr="005C460A">
              <w:rPr>
                <w:rFonts w:ascii="Times New Roman" w:eastAsia="Times New Roman" w:hAnsi="Times New Roman"/>
                <w:spacing w:val="-6"/>
                <w:sz w:val="24"/>
                <w:szCs w:val="24"/>
                <w:lang w:eastAsia="ru-RU"/>
              </w:rPr>
              <w:t xml:space="preserve">В соответствии с Порядком хранения и передачи в архивы документов, связанных с подготовкой и проведением муниципальных выборов, </w:t>
            </w:r>
          </w:p>
          <w:p w:rsidR="005C460A" w:rsidRPr="005C460A" w:rsidRDefault="005C460A" w:rsidP="005C460A">
            <w:pPr>
              <w:spacing w:line="240" w:lineRule="auto"/>
              <w:rPr>
                <w:rFonts w:ascii="Times New Roman" w:eastAsia="Times New Roman" w:hAnsi="Times New Roman"/>
                <w:spacing w:val="-6"/>
                <w:kern w:val="2"/>
                <w:sz w:val="24"/>
                <w:szCs w:val="24"/>
                <w:lang w:eastAsia="ru-RU"/>
              </w:rPr>
            </w:pPr>
            <w:r w:rsidRPr="005C460A">
              <w:rPr>
                <w:rFonts w:ascii="Times New Roman" w:eastAsia="Times New Roman" w:hAnsi="Times New Roman"/>
                <w:spacing w:val="-6"/>
                <w:sz w:val="24"/>
                <w:szCs w:val="24"/>
                <w:lang w:eastAsia="ru-RU"/>
              </w:rPr>
              <w:t>утвержденным постановлением ИКИО</w:t>
            </w:r>
          </w:p>
        </w:tc>
        <w:tc>
          <w:tcPr>
            <w:tcW w:w="2146" w:type="dxa"/>
          </w:tcPr>
          <w:p w:rsidR="005C460A" w:rsidRPr="005C460A" w:rsidRDefault="005C460A" w:rsidP="005C460A">
            <w:pPr>
              <w:spacing w:line="240" w:lineRule="auto"/>
              <w:rPr>
                <w:rFonts w:ascii="Times New Roman" w:eastAsia="Times New Roman" w:hAnsi="Times New Roman"/>
                <w:sz w:val="24"/>
                <w:szCs w:val="24"/>
                <w:lang w:eastAsia="ru-RU"/>
              </w:rPr>
            </w:pPr>
          </w:p>
        </w:tc>
        <w:tc>
          <w:tcPr>
            <w:tcW w:w="2249" w:type="dxa"/>
          </w:tcPr>
          <w:p w:rsidR="005C460A" w:rsidRPr="005C460A" w:rsidRDefault="005C460A" w:rsidP="005C460A">
            <w:pPr>
              <w:spacing w:line="240" w:lineRule="auto"/>
              <w:rPr>
                <w:rFonts w:ascii="Times New Roman" w:eastAsia="Times New Roman" w:hAnsi="Times New Roman"/>
                <w:sz w:val="24"/>
                <w:szCs w:val="24"/>
                <w:lang w:eastAsia="ru-RU"/>
              </w:rPr>
            </w:pPr>
            <w:r w:rsidRPr="005C460A">
              <w:rPr>
                <w:rFonts w:ascii="Times New Roman" w:eastAsia="Times New Roman" w:hAnsi="Times New Roman"/>
                <w:sz w:val="24"/>
                <w:szCs w:val="24"/>
                <w:lang w:eastAsia="ru-RU"/>
              </w:rPr>
              <w:t>ТИК</w:t>
            </w:r>
          </w:p>
        </w:tc>
      </w:tr>
    </w:tbl>
    <w:p w:rsidR="005C460A" w:rsidRPr="005C460A" w:rsidRDefault="005C460A" w:rsidP="005C460A">
      <w:pPr>
        <w:spacing w:after="200" w:line="276" w:lineRule="auto"/>
        <w:rPr>
          <w:rFonts w:eastAsia="Times New Roman"/>
          <w:sz w:val="2"/>
          <w:szCs w:val="2"/>
        </w:rPr>
      </w:pPr>
    </w:p>
    <w:p w:rsidR="005C460A" w:rsidRPr="005C460A" w:rsidRDefault="005C460A" w:rsidP="005C460A">
      <w:pPr>
        <w:spacing w:after="200" w:line="276" w:lineRule="auto"/>
        <w:rPr>
          <w:rFonts w:ascii="Times New Roman" w:eastAsia="Times New Roman" w:hAnsi="Times New Roman"/>
          <w:sz w:val="28"/>
        </w:rPr>
      </w:pPr>
    </w:p>
    <w:p w:rsidR="005C460A" w:rsidRPr="005C460A" w:rsidRDefault="005C460A" w:rsidP="005C460A">
      <w:pPr>
        <w:spacing w:after="200" w:line="276" w:lineRule="auto"/>
        <w:rPr>
          <w:rFonts w:asciiTheme="minorHAnsi" w:eastAsiaTheme="minorHAnsi" w:hAnsiTheme="minorHAnsi" w:cstheme="minorBidi"/>
        </w:rPr>
      </w:pPr>
    </w:p>
    <w:p w:rsidR="005C460A" w:rsidRPr="001D553E" w:rsidRDefault="005C460A" w:rsidP="005F383A">
      <w:pPr>
        <w:pStyle w:val="3"/>
        <w:ind w:firstLine="0"/>
        <w:rPr>
          <w:sz w:val="28"/>
          <w:szCs w:val="28"/>
        </w:rPr>
      </w:pPr>
      <w:bookmarkStart w:id="0" w:name="_GoBack"/>
      <w:bookmarkEnd w:id="0"/>
    </w:p>
    <w:sectPr w:rsidR="005C460A" w:rsidRPr="001D553E" w:rsidSect="00547661">
      <w:headerReference w:type="default" r:id="rId10"/>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4F84" w:rsidRDefault="00C84F84">
      <w:pPr>
        <w:spacing w:line="240" w:lineRule="auto"/>
      </w:pPr>
      <w:r>
        <w:separator/>
      </w:r>
    </w:p>
  </w:endnote>
  <w:endnote w:type="continuationSeparator" w:id="0">
    <w:p w:rsidR="00C84F84" w:rsidRDefault="00C84F8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altName w:val="Arial Narrow"/>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4F84" w:rsidRDefault="00C84F84">
      <w:pPr>
        <w:spacing w:line="240" w:lineRule="auto"/>
      </w:pPr>
      <w:r>
        <w:separator/>
      </w:r>
    </w:p>
  </w:footnote>
  <w:footnote w:type="continuationSeparator" w:id="0">
    <w:p w:rsidR="00C84F84" w:rsidRDefault="00C84F8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2AB8" w:rsidRDefault="00662AB8">
    <w:pPr>
      <w:pStyle w:val="a3"/>
      <w:jc w:val="center"/>
    </w:pPr>
    <w:r>
      <w:fldChar w:fldCharType="begin"/>
    </w:r>
    <w:r>
      <w:instrText>PAGE   \* MERGEFORMAT</w:instrText>
    </w:r>
    <w:r>
      <w:fldChar w:fldCharType="separate"/>
    </w:r>
    <w:r w:rsidR="005C460A">
      <w:rPr>
        <w:noProof/>
      </w:rPr>
      <w:t>29</w:t>
    </w:r>
    <w:r>
      <w:fldChar w:fldCharType="end"/>
    </w:r>
  </w:p>
  <w:p w:rsidR="00662AB8" w:rsidRDefault="00662AB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85A1E"/>
    <w:multiLevelType w:val="hybridMultilevel"/>
    <w:tmpl w:val="DEA63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E2D56C1"/>
    <w:multiLevelType w:val="hybridMultilevel"/>
    <w:tmpl w:val="F69661C4"/>
    <w:lvl w:ilvl="0" w:tplc="ED14C780">
      <w:start w:val="1"/>
      <w:numFmt w:val="decimal"/>
      <w:lvlText w:val="%1."/>
      <w:lvlJc w:val="left"/>
      <w:pPr>
        <w:tabs>
          <w:tab w:val="num" w:pos="1743"/>
        </w:tabs>
        <w:ind w:left="1743" w:hanging="103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4F9135CF"/>
    <w:multiLevelType w:val="multilevel"/>
    <w:tmpl w:val="0A5A8B4E"/>
    <w:lvl w:ilvl="0">
      <w:start w:val="1"/>
      <w:numFmt w:val="decimal"/>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216"/>
    <w:rsid w:val="00000B4E"/>
    <w:rsid w:val="00011CCA"/>
    <w:rsid w:val="00030037"/>
    <w:rsid w:val="000458AD"/>
    <w:rsid w:val="00050B86"/>
    <w:rsid w:val="000531E9"/>
    <w:rsid w:val="00053995"/>
    <w:rsid w:val="000878C3"/>
    <w:rsid w:val="00096E50"/>
    <w:rsid w:val="000A1EB2"/>
    <w:rsid w:val="000A4DFB"/>
    <w:rsid w:val="000B030A"/>
    <w:rsid w:val="000B08D3"/>
    <w:rsid w:val="000C6890"/>
    <w:rsid w:val="000D35F6"/>
    <w:rsid w:val="000E3F27"/>
    <w:rsid w:val="000E5B86"/>
    <w:rsid w:val="000E6782"/>
    <w:rsid w:val="000F0749"/>
    <w:rsid w:val="0010012D"/>
    <w:rsid w:val="00127433"/>
    <w:rsid w:val="00140A32"/>
    <w:rsid w:val="00164237"/>
    <w:rsid w:val="001702AB"/>
    <w:rsid w:val="001810A5"/>
    <w:rsid w:val="00193280"/>
    <w:rsid w:val="001A09EA"/>
    <w:rsid w:val="001B3141"/>
    <w:rsid w:val="001B4155"/>
    <w:rsid w:val="001B68FA"/>
    <w:rsid w:val="001D5517"/>
    <w:rsid w:val="001D553E"/>
    <w:rsid w:val="001E15E5"/>
    <w:rsid w:val="001E4702"/>
    <w:rsid w:val="001E4F8F"/>
    <w:rsid w:val="001E56CE"/>
    <w:rsid w:val="001E6353"/>
    <w:rsid w:val="001F5D0D"/>
    <w:rsid w:val="00200638"/>
    <w:rsid w:val="00212931"/>
    <w:rsid w:val="00231367"/>
    <w:rsid w:val="002323D3"/>
    <w:rsid w:val="002354C8"/>
    <w:rsid w:val="00235626"/>
    <w:rsid w:val="00237907"/>
    <w:rsid w:val="00240D72"/>
    <w:rsid w:val="0024757F"/>
    <w:rsid w:val="002650BB"/>
    <w:rsid w:val="00273779"/>
    <w:rsid w:val="0027432D"/>
    <w:rsid w:val="002747C3"/>
    <w:rsid w:val="0028021F"/>
    <w:rsid w:val="00281A9B"/>
    <w:rsid w:val="0028260A"/>
    <w:rsid w:val="00291504"/>
    <w:rsid w:val="00291D8C"/>
    <w:rsid w:val="0029428A"/>
    <w:rsid w:val="00296C54"/>
    <w:rsid w:val="002A6228"/>
    <w:rsid w:val="002B57B6"/>
    <w:rsid w:val="002D4080"/>
    <w:rsid w:val="002D5259"/>
    <w:rsid w:val="002D66F3"/>
    <w:rsid w:val="002E259A"/>
    <w:rsid w:val="002F09C4"/>
    <w:rsid w:val="002F582E"/>
    <w:rsid w:val="002F6CB5"/>
    <w:rsid w:val="003106EC"/>
    <w:rsid w:val="00310BA2"/>
    <w:rsid w:val="0031173E"/>
    <w:rsid w:val="003128D3"/>
    <w:rsid w:val="003254AF"/>
    <w:rsid w:val="00333EF4"/>
    <w:rsid w:val="00354038"/>
    <w:rsid w:val="00357170"/>
    <w:rsid w:val="003620CA"/>
    <w:rsid w:val="003710C5"/>
    <w:rsid w:val="00374DDF"/>
    <w:rsid w:val="00377BFA"/>
    <w:rsid w:val="00393B77"/>
    <w:rsid w:val="00396D71"/>
    <w:rsid w:val="003C0A29"/>
    <w:rsid w:val="003C34CE"/>
    <w:rsid w:val="003D247B"/>
    <w:rsid w:val="003E399B"/>
    <w:rsid w:val="003E3D8E"/>
    <w:rsid w:val="003F53B6"/>
    <w:rsid w:val="003F71A2"/>
    <w:rsid w:val="00400AF5"/>
    <w:rsid w:val="0041679B"/>
    <w:rsid w:val="004175F4"/>
    <w:rsid w:val="00423FD7"/>
    <w:rsid w:val="00432F6E"/>
    <w:rsid w:val="00463CCF"/>
    <w:rsid w:val="00473139"/>
    <w:rsid w:val="004735C6"/>
    <w:rsid w:val="004739EC"/>
    <w:rsid w:val="00475A2A"/>
    <w:rsid w:val="00476770"/>
    <w:rsid w:val="00480DC8"/>
    <w:rsid w:val="00483CE7"/>
    <w:rsid w:val="004841BB"/>
    <w:rsid w:val="00491E83"/>
    <w:rsid w:val="004B2071"/>
    <w:rsid w:val="004B2AAF"/>
    <w:rsid w:val="004B6E47"/>
    <w:rsid w:val="004C7857"/>
    <w:rsid w:val="004D4C1F"/>
    <w:rsid w:val="004E75EF"/>
    <w:rsid w:val="004F74E9"/>
    <w:rsid w:val="00506154"/>
    <w:rsid w:val="005065D3"/>
    <w:rsid w:val="00515685"/>
    <w:rsid w:val="00515FF1"/>
    <w:rsid w:val="00521416"/>
    <w:rsid w:val="00547661"/>
    <w:rsid w:val="005662B3"/>
    <w:rsid w:val="005A239F"/>
    <w:rsid w:val="005A4FD7"/>
    <w:rsid w:val="005A6760"/>
    <w:rsid w:val="005C06FD"/>
    <w:rsid w:val="005C3641"/>
    <w:rsid w:val="005C460A"/>
    <w:rsid w:val="005D0FD4"/>
    <w:rsid w:val="005E0891"/>
    <w:rsid w:val="005E2E6F"/>
    <w:rsid w:val="005F383A"/>
    <w:rsid w:val="005F67B9"/>
    <w:rsid w:val="00600BA9"/>
    <w:rsid w:val="00603ED6"/>
    <w:rsid w:val="00607C2A"/>
    <w:rsid w:val="0062121F"/>
    <w:rsid w:val="00622CBF"/>
    <w:rsid w:val="00662AB8"/>
    <w:rsid w:val="00692EFA"/>
    <w:rsid w:val="006A170F"/>
    <w:rsid w:val="006B1077"/>
    <w:rsid w:val="006C329F"/>
    <w:rsid w:val="006C4B25"/>
    <w:rsid w:val="006C6EC5"/>
    <w:rsid w:val="006D7827"/>
    <w:rsid w:val="00704ACC"/>
    <w:rsid w:val="00712516"/>
    <w:rsid w:val="00723115"/>
    <w:rsid w:val="0072434C"/>
    <w:rsid w:val="00724DE5"/>
    <w:rsid w:val="007301EF"/>
    <w:rsid w:val="007322F6"/>
    <w:rsid w:val="00733632"/>
    <w:rsid w:val="00740BA7"/>
    <w:rsid w:val="0074210E"/>
    <w:rsid w:val="00745330"/>
    <w:rsid w:val="00766A58"/>
    <w:rsid w:val="00776548"/>
    <w:rsid w:val="00777689"/>
    <w:rsid w:val="00777EC9"/>
    <w:rsid w:val="0078384A"/>
    <w:rsid w:val="007A3C94"/>
    <w:rsid w:val="007B034B"/>
    <w:rsid w:val="007C53C6"/>
    <w:rsid w:val="007D2513"/>
    <w:rsid w:val="007D2A1F"/>
    <w:rsid w:val="007D523C"/>
    <w:rsid w:val="007D5EEF"/>
    <w:rsid w:val="007E2283"/>
    <w:rsid w:val="007E4991"/>
    <w:rsid w:val="00800B7D"/>
    <w:rsid w:val="00806856"/>
    <w:rsid w:val="00811342"/>
    <w:rsid w:val="00825661"/>
    <w:rsid w:val="0082597F"/>
    <w:rsid w:val="0083347C"/>
    <w:rsid w:val="008367B9"/>
    <w:rsid w:val="008375C4"/>
    <w:rsid w:val="00841582"/>
    <w:rsid w:val="0086741E"/>
    <w:rsid w:val="00871327"/>
    <w:rsid w:val="00892FD6"/>
    <w:rsid w:val="008B0FF4"/>
    <w:rsid w:val="008B1D8D"/>
    <w:rsid w:val="008B39FC"/>
    <w:rsid w:val="008B7648"/>
    <w:rsid w:val="008C0F25"/>
    <w:rsid w:val="008E6F7B"/>
    <w:rsid w:val="008E7918"/>
    <w:rsid w:val="008F46B1"/>
    <w:rsid w:val="00977BCA"/>
    <w:rsid w:val="009811D8"/>
    <w:rsid w:val="00982982"/>
    <w:rsid w:val="00985EC1"/>
    <w:rsid w:val="00985F53"/>
    <w:rsid w:val="009A737A"/>
    <w:rsid w:val="009B2CFF"/>
    <w:rsid w:val="009B4450"/>
    <w:rsid w:val="009D23CE"/>
    <w:rsid w:val="009D39A6"/>
    <w:rsid w:val="009D55FD"/>
    <w:rsid w:val="009D773D"/>
    <w:rsid w:val="009F04CF"/>
    <w:rsid w:val="00A0662D"/>
    <w:rsid w:val="00A178AE"/>
    <w:rsid w:val="00A2237C"/>
    <w:rsid w:val="00A31AAE"/>
    <w:rsid w:val="00A4570D"/>
    <w:rsid w:val="00A52006"/>
    <w:rsid w:val="00A61487"/>
    <w:rsid w:val="00A673E2"/>
    <w:rsid w:val="00A76C12"/>
    <w:rsid w:val="00A90AFD"/>
    <w:rsid w:val="00A919E2"/>
    <w:rsid w:val="00AA655E"/>
    <w:rsid w:val="00AA6F3A"/>
    <w:rsid w:val="00AB32E7"/>
    <w:rsid w:val="00AB6BD5"/>
    <w:rsid w:val="00AB6EB9"/>
    <w:rsid w:val="00AF1D2D"/>
    <w:rsid w:val="00AF3002"/>
    <w:rsid w:val="00B1042A"/>
    <w:rsid w:val="00B1395B"/>
    <w:rsid w:val="00B146B2"/>
    <w:rsid w:val="00B214DA"/>
    <w:rsid w:val="00B23595"/>
    <w:rsid w:val="00B26216"/>
    <w:rsid w:val="00B27F5D"/>
    <w:rsid w:val="00B32A55"/>
    <w:rsid w:val="00B3616C"/>
    <w:rsid w:val="00B54E41"/>
    <w:rsid w:val="00B5726E"/>
    <w:rsid w:val="00B65A33"/>
    <w:rsid w:val="00B67619"/>
    <w:rsid w:val="00B83E3A"/>
    <w:rsid w:val="00B90849"/>
    <w:rsid w:val="00BB5DAB"/>
    <w:rsid w:val="00BB79C0"/>
    <w:rsid w:val="00BB7DE3"/>
    <w:rsid w:val="00BC5456"/>
    <w:rsid w:val="00BD0515"/>
    <w:rsid w:val="00BD51E6"/>
    <w:rsid w:val="00BD76FA"/>
    <w:rsid w:val="00BE5C96"/>
    <w:rsid w:val="00C03230"/>
    <w:rsid w:val="00C21A6A"/>
    <w:rsid w:val="00C242B8"/>
    <w:rsid w:val="00C3640F"/>
    <w:rsid w:val="00C45D75"/>
    <w:rsid w:val="00C4696E"/>
    <w:rsid w:val="00C54640"/>
    <w:rsid w:val="00C56246"/>
    <w:rsid w:val="00C65A84"/>
    <w:rsid w:val="00C67601"/>
    <w:rsid w:val="00C72FCA"/>
    <w:rsid w:val="00C80CC9"/>
    <w:rsid w:val="00C80F47"/>
    <w:rsid w:val="00C84F84"/>
    <w:rsid w:val="00C946D9"/>
    <w:rsid w:val="00C95CDA"/>
    <w:rsid w:val="00CB14E6"/>
    <w:rsid w:val="00CC0313"/>
    <w:rsid w:val="00CD1D92"/>
    <w:rsid w:val="00CD1E46"/>
    <w:rsid w:val="00CD3417"/>
    <w:rsid w:val="00CD5517"/>
    <w:rsid w:val="00CE20EA"/>
    <w:rsid w:val="00CE5D07"/>
    <w:rsid w:val="00CF0949"/>
    <w:rsid w:val="00CF0D77"/>
    <w:rsid w:val="00CF2BE5"/>
    <w:rsid w:val="00CF6D36"/>
    <w:rsid w:val="00D012F9"/>
    <w:rsid w:val="00D11074"/>
    <w:rsid w:val="00D12BFE"/>
    <w:rsid w:val="00D15B00"/>
    <w:rsid w:val="00D17B65"/>
    <w:rsid w:val="00D236B4"/>
    <w:rsid w:val="00D3545D"/>
    <w:rsid w:val="00D36377"/>
    <w:rsid w:val="00D363A9"/>
    <w:rsid w:val="00D43AC1"/>
    <w:rsid w:val="00D451A3"/>
    <w:rsid w:val="00D451BA"/>
    <w:rsid w:val="00D63144"/>
    <w:rsid w:val="00D84027"/>
    <w:rsid w:val="00D86CC7"/>
    <w:rsid w:val="00D91179"/>
    <w:rsid w:val="00D915B5"/>
    <w:rsid w:val="00DA14DF"/>
    <w:rsid w:val="00DA42AD"/>
    <w:rsid w:val="00DB5E72"/>
    <w:rsid w:val="00DC3BDB"/>
    <w:rsid w:val="00DD0A85"/>
    <w:rsid w:val="00DD1302"/>
    <w:rsid w:val="00DE2C4F"/>
    <w:rsid w:val="00DE5000"/>
    <w:rsid w:val="00DE7133"/>
    <w:rsid w:val="00E0743E"/>
    <w:rsid w:val="00E14C3E"/>
    <w:rsid w:val="00E16E31"/>
    <w:rsid w:val="00E26D6A"/>
    <w:rsid w:val="00E27FEF"/>
    <w:rsid w:val="00E37577"/>
    <w:rsid w:val="00E55FC9"/>
    <w:rsid w:val="00E63AD4"/>
    <w:rsid w:val="00E67FA2"/>
    <w:rsid w:val="00E85F2C"/>
    <w:rsid w:val="00E92A1A"/>
    <w:rsid w:val="00EA325C"/>
    <w:rsid w:val="00EB7C90"/>
    <w:rsid w:val="00EC167F"/>
    <w:rsid w:val="00ED7305"/>
    <w:rsid w:val="00EE4562"/>
    <w:rsid w:val="00EF15F5"/>
    <w:rsid w:val="00EF249E"/>
    <w:rsid w:val="00F0775B"/>
    <w:rsid w:val="00F07928"/>
    <w:rsid w:val="00F15D4C"/>
    <w:rsid w:val="00F17734"/>
    <w:rsid w:val="00F21848"/>
    <w:rsid w:val="00F36FD3"/>
    <w:rsid w:val="00F4085E"/>
    <w:rsid w:val="00F43702"/>
    <w:rsid w:val="00F60EBD"/>
    <w:rsid w:val="00F62523"/>
    <w:rsid w:val="00F63969"/>
    <w:rsid w:val="00F70E98"/>
    <w:rsid w:val="00F71264"/>
    <w:rsid w:val="00F857A2"/>
    <w:rsid w:val="00F90E3F"/>
    <w:rsid w:val="00F93CFD"/>
    <w:rsid w:val="00FA0DCB"/>
    <w:rsid w:val="00FB56CA"/>
    <w:rsid w:val="00FC3D3F"/>
    <w:rsid w:val="00FD1DC7"/>
    <w:rsid w:val="00FD34FD"/>
    <w:rsid w:val="00FD69FD"/>
    <w:rsid w:val="00FE214A"/>
    <w:rsid w:val="00FE419E"/>
    <w:rsid w:val="00FF4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uiPriority w:val="99"/>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5C460A"/>
  </w:style>
  <w:style w:type="numbering" w:customStyle="1" w:styleId="12">
    <w:name w:val="Нет списка12"/>
    <w:next w:val="a2"/>
    <w:uiPriority w:val="99"/>
    <w:semiHidden/>
    <w:unhideWhenUsed/>
    <w:rsid w:val="005C460A"/>
  </w:style>
  <w:style w:type="table" w:customStyle="1" w:styleId="10">
    <w:name w:val="Сетка таблицы1"/>
    <w:basedOn w:val="a1"/>
    <w:next w:val="ac"/>
    <w:uiPriority w:val="59"/>
    <w:rsid w:val="005C460A"/>
    <w:pPr>
      <w:spacing w:line="240" w:lineRule="auto"/>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footnote text"/>
    <w:basedOn w:val="a"/>
    <w:link w:val="af"/>
    <w:uiPriority w:val="99"/>
    <w:semiHidden/>
    <w:unhideWhenUsed/>
    <w:rsid w:val="005C460A"/>
    <w:pPr>
      <w:spacing w:line="240" w:lineRule="auto"/>
    </w:pPr>
    <w:rPr>
      <w:rFonts w:ascii="Times New Roman" w:eastAsia="Times New Roman" w:hAnsi="Times New Roman"/>
      <w:sz w:val="20"/>
      <w:szCs w:val="20"/>
    </w:rPr>
  </w:style>
  <w:style w:type="character" w:customStyle="1" w:styleId="af">
    <w:name w:val="Текст сноски Знак"/>
    <w:basedOn w:val="a0"/>
    <w:link w:val="ae"/>
    <w:uiPriority w:val="99"/>
    <w:semiHidden/>
    <w:rsid w:val="005C460A"/>
    <w:rPr>
      <w:rFonts w:ascii="Times New Roman" w:eastAsia="Times New Roman" w:hAnsi="Times New Roman"/>
      <w:lang w:eastAsia="en-US"/>
    </w:rPr>
  </w:style>
  <w:style w:type="character" w:styleId="af0">
    <w:name w:val="footnote reference"/>
    <w:uiPriority w:val="99"/>
    <w:semiHidden/>
    <w:unhideWhenUsed/>
    <w:rsid w:val="005C460A"/>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pPr>
        <w:spacing w:line="30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661"/>
    <w:rPr>
      <w:sz w:val="22"/>
      <w:szCs w:val="22"/>
      <w:lang w:eastAsia="en-US"/>
    </w:rPr>
  </w:style>
  <w:style w:type="paragraph" w:styleId="6">
    <w:name w:val="heading 6"/>
    <w:basedOn w:val="a"/>
    <w:next w:val="a"/>
    <w:link w:val="60"/>
    <w:uiPriority w:val="99"/>
    <w:qFormat/>
    <w:rsid w:val="000E6782"/>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1B3141"/>
  </w:style>
  <w:style w:type="numbering" w:customStyle="1" w:styleId="11">
    <w:name w:val="Нет списка11"/>
    <w:next w:val="a2"/>
    <w:uiPriority w:val="99"/>
    <w:semiHidden/>
    <w:unhideWhenUsed/>
    <w:rsid w:val="001B3141"/>
  </w:style>
  <w:style w:type="numbering" w:customStyle="1" w:styleId="111">
    <w:name w:val="Нет списка111"/>
    <w:next w:val="a2"/>
    <w:uiPriority w:val="99"/>
    <w:semiHidden/>
    <w:unhideWhenUsed/>
    <w:rsid w:val="001B3141"/>
  </w:style>
  <w:style w:type="paragraph" w:styleId="a3">
    <w:name w:val="header"/>
    <w:basedOn w:val="a"/>
    <w:link w:val="a4"/>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4">
    <w:name w:val="Верхний колонтитул Знак"/>
    <w:link w:val="a3"/>
    <w:uiPriority w:val="99"/>
    <w:rsid w:val="001B3141"/>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1B3141"/>
    <w:pPr>
      <w:tabs>
        <w:tab w:val="center" w:pos="4677"/>
        <w:tab w:val="right" w:pos="9355"/>
      </w:tabs>
      <w:spacing w:line="240" w:lineRule="auto"/>
    </w:pPr>
    <w:rPr>
      <w:rFonts w:ascii="Times New Roman" w:eastAsia="Times New Roman" w:hAnsi="Times New Roman"/>
      <w:sz w:val="24"/>
      <w:szCs w:val="24"/>
      <w:lang w:eastAsia="ru-RU"/>
    </w:rPr>
  </w:style>
  <w:style w:type="character" w:customStyle="1" w:styleId="a6">
    <w:name w:val="Нижний колонтитул Знак"/>
    <w:link w:val="a5"/>
    <w:uiPriority w:val="99"/>
    <w:rsid w:val="001B3141"/>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1B3141"/>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link w:val="a7"/>
    <w:uiPriority w:val="99"/>
    <w:semiHidden/>
    <w:rsid w:val="001B3141"/>
    <w:rPr>
      <w:rFonts w:ascii="Times New Roman" w:eastAsia="Times New Roman" w:hAnsi="Times New Roman" w:cs="Times New Roman"/>
      <w:sz w:val="24"/>
      <w:szCs w:val="24"/>
      <w:lang w:eastAsia="ru-RU"/>
    </w:rPr>
  </w:style>
  <w:style w:type="paragraph" w:styleId="3">
    <w:name w:val="Body Text Indent 3"/>
    <w:basedOn w:val="a"/>
    <w:link w:val="30"/>
    <w:uiPriority w:val="99"/>
    <w:unhideWhenUsed/>
    <w:rsid w:val="001B3141"/>
    <w:pPr>
      <w:autoSpaceDE w:val="0"/>
      <w:autoSpaceDN w:val="0"/>
      <w:adjustRightInd w:val="0"/>
      <w:spacing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link w:val="3"/>
    <w:uiPriority w:val="99"/>
    <w:rsid w:val="001B3141"/>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1B3141"/>
    <w:pPr>
      <w:spacing w:line="240" w:lineRule="auto"/>
    </w:pPr>
    <w:rPr>
      <w:rFonts w:ascii="Tahoma" w:eastAsia="Times New Roman" w:hAnsi="Tahoma" w:cs="Tahoma"/>
      <w:sz w:val="16"/>
      <w:szCs w:val="16"/>
      <w:lang w:eastAsia="ru-RU"/>
    </w:rPr>
  </w:style>
  <w:style w:type="character" w:customStyle="1" w:styleId="aa">
    <w:name w:val="Текст выноски Знак"/>
    <w:link w:val="a9"/>
    <w:uiPriority w:val="99"/>
    <w:semiHidden/>
    <w:rsid w:val="001B3141"/>
    <w:rPr>
      <w:rFonts w:ascii="Tahoma" w:eastAsia="Times New Roman" w:hAnsi="Tahoma" w:cs="Tahoma"/>
      <w:sz w:val="16"/>
      <w:szCs w:val="16"/>
      <w:lang w:eastAsia="ru-RU"/>
    </w:rPr>
  </w:style>
  <w:style w:type="paragraph" w:customStyle="1" w:styleId="ConsPlusNormal">
    <w:name w:val="ConsPlusNormal"/>
    <w:rsid w:val="001B3141"/>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1B3141"/>
    <w:pPr>
      <w:widowControl w:val="0"/>
      <w:autoSpaceDE w:val="0"/>
      <w:autoSpaceDN w:val="0"/>
      <w:adjustRightInd w:val="0"/>
      <w:ind w:right="19772" w:firstLine="720"/>
    </w:pPr>
    <w:rPr>
      <w:rFonts w:ascii="Arial" w:eastAsia="Times New Roman" w:hAnsi="Arial" w:cs="Arial"/>
      <w:sz w:val="16"/>
      <w:szCs w:val="16"/>
    </w:rPr>
  </w:style>
  <w:style w:type="character" w:styleId="ab">
    <w:name w:val="page number"/>
    <w:uiPriority w:val="99"/>
    <w:semiHidden/>
    <w:unhideWhenUsed/>
    <w:rsid w:val="001B3141"/>
    <w:rPr>
      <w:rFonts w:ascii="Times New Roman" w:hAnsi="Times New Roman" w:cs="Times New Roman" w:hint="default"/>
    </w:rPr>
  </w:style>
  <w:style w:type="character" w:customStyle="1" w:styleId="FontStyle100">
    <w:name w:val="Font Style100"/>
    <w:rsid w:val="001B3141"/>
    <w:rPr>
      <w:rFonts w:ascii="Times New Roman" w:hAnsi="Times New Roman" w:cs="Times New Roman" w:hint="default"/>
      <w:b/>
      <w:bCs w:val="0"/>
      <w:color w:val="000000"/>
      <w:sz w:val="34"/>
    </w:rPr>
  </w:style>
  <w:style w:type="table" w:styleId="ac">
    <w:name w:val="Table Grid"/>
    <w:basedOn w:val="a1"/>
    <w:uiPriority w:val="59"/>
    <w:rsid w:val="001B314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semiHidden/>
    <w:unhideWhenUsed/>
    <w:rsid w:val="001B3141"/>
    <w:pPr>
      <w:spacing w:after="120" w:line="480" w:lineRule="auto"/>
    </w:pPr>
  </w:style>
  <w:style w:type="character" w:customStyle="1" w:styleId="20">
    <w:name w:val="Основной текст 2 Знак"/>
    <w:link w:val="2"/>
    <w:uiPriority w:val="99"/>
    <w:semiHidden/>
    <w:rsid w:val="001B3141"/>
    <w:rPr>
      <w:rFonts w:ascii="Calibri" w:eastAsia="Calibri" w:hAnsi="Calibri" w:cs="Times New Roman"/>
    </w:rPr>
  </w:style>
  <w:style w:type="paragraph" w:styleId="ad">
    <w:name w:val="List Paragraph"/>
    <w:basedOn w:val="a"/>
    <w:uiPriority w:val="34"/>
    <w:qFormat/>
    <w:rsid w:val="001B3141"/>
    <w:pPr>
      <w:ind w:left="720"/>
      <w:contextualSpacing/>
    </w:pPr>
  </w:style>
  <w:style w:type="character" w:customStyle="1" w:styleId="60">
    <w:name w:val="Заголовок 6 Знак"/>
    <w:basedOn w:val="a0"/>
    <w:link w:val="6"/>
    <w:uiPriority w:val="99"/>
    <w:rsid w:val="000E6782"/>
    <w:rPr>
      <w:rFonts w:eastAsia="Times New Roman"/>
      <w:b/>
      <w:bCs/>
      <w:sz w:val="22"/>
      <w:szCs w:val="22"/>
    </w:rPr>
  </w:style>
  <w:style w:type="paragraph" w:customStyle="1" w:styleId="21">
    <w:name w:val="Основной текст 21"/>
    <w:basedOn w:val="a"/>
    <w:uiPriority w:val="99"/>
    <w:rsid w:val="000E6782"/>
    <w:pPr>
      <w:widowControl w:val="0"/>
      <w:spacing w:line="240" w:lineRule="auto"/>
      <w:ind w:firstLine="1134"/>
      <w:jc w:val="both"/>
    </w:pPr>
    <w:rPr>
      <w:rFonts w:ascii="Times New Roman" w:eastAsia="Times New Roman" w:hAnsi="Times New Roman"/>
      <w:sz w:val="28"/>
      <w:szCs w:val="20"/>
      <w:lang w:eastAsia="ru-RU"/>
    </w:rPr>
  </w:style>
  <w:style w:type="numbering" w:customStyle="1" w:styleId="22">
    <w:name w:val="Нет списка2"/>
    <w:next w:val="a2"/>
    <w:uiPriority w:val="99"/>
    <w:semiHidden/>
    <w:unhideWhenUsed/>
    <w:rsid w:val="005C460A"/>
  </w:style>
  <w:style w:type="numbering" w:customStyle="1" w:styleId="12">
    <w:name w:val="Нет списка12"/>
    <w:next w:val="a2"/>
    <w:uiPriority w:val="99"/>
    <w:semiHidden/>
    <w:unhideWhenUsed/>
    <w:rsid w:val="005C460A"/>
  </w:style>
  <w:style w:type="table" w:customStyle="1" w:styleId="10">
    <w:name w:val="Сетка таблицы1"/>
    <w:basedOn w:val="a1"/>
    <w:next w:val="ac"/>
    <w:uiPriority w:val="59"/>
    <w:rsid w:val="005C460A"/>
    <w:pPr>
      <w:spacing w:line="240" w:lineRule="auto"/>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footnote text"/>
    <w:basedOn w:val="a"/>
    <w:link w:val="af"/>
    <w:uiPriority w:val="99"/>
    <w:semiHidden/>
    <w:unhideWhenUsed/>
    <w:rsid w:val="005C460A"/>
    <w:pPr>
      <w:spacing w:line="240" w:lineRule="auto"/>
    </w:pPr>
    <w:rPr>
      <w:rFonts w:ascii="Times New Roman" w:eastAsia="Times New Roman" w:hAnsi="Times New Roman"/>
      <w:sz w:val="20"/>
      <w:szCs w:val="20"/>
    </w:rPr>
  </w:style>
  <w:style w:type="character" w:customStyle="1" w:styleId="af">
    <w:name w:val="Текст сноски Знак"/>
    <w:basedOn w:val="a0"/>
    <w:link w:val="ae"/>
    <w:uiPriority w:val="99"/>
    <w:semiHidden/>
    <w:rsid w:val="005C460A"/>
    <w:rPr>
      <w:rFonts w:ascii="Times New Roman" w:eastAsia="Times New Roman" w:hAnsi="Times New Roman"/>
      <w:lang w:eastAsia="en-US"/>
    </w:rPr>
  </w:style>
  <w:style w:type="character" w:styleId="af0">
    <w:name w:val="footnote reference"/>
    <w:uiPriority w:val="99"/>
    <w:semiHidden/>
    <w:unhideWhenUsed/>
    <w:rsid w:val="005C460A"/>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8E09E6-A1A6-4B37-B2B2-BB7E25699A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308</TotalTime>
  <Pages>32</Pages>
  <Words>6355</Words>
  <Characters>36227</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Миронова</dc:creator>
  <cp:lastModifiedBy>Лазарева Наталья Леонардовна</cp:lastModifiedBy>
  <cp:revision>36</cp:revision>
  <cp:lastPrinted>2025-06-19T02:30:00Z</cp:lastPrinted>
  <dcterms:created xsi:type="dcterms:W3CDTF">2020-01-10T02:28:00Z</dcterms:created>
  <dcterms:modified xsi:type="dcterms:W3CDTF">2025-06-20T03:12:00Z</dcterms:modified>
</cp:coreProperties>
</file>