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4E87" w:rsidRPr="00864E87" w:rsidRDefault="00864E87" w:rsidP="00864E87">
      <w:pPr>
        <w:spacing w:before="120" w:after="0" w:line="360" w:lineRule="auto"/>
        <w:jc w:val="center"/>
        <w:rPr>
          <w:rFonts w:eastAsia="Times New Roman" w:cs="Times New Roman"/>
          <w:sz w:val="28"/>
          <w:szCs w:val="20"/>
        </w:rPr>
      </w:pPr>
      <w:r>
        <w:rPr>
          <w:rFonts w:eastAsia="Times New Roman" w:cs="Times New Roman"/>
          <w:noProof/>
          <w:kern w:val="2"/>
          <w:sz w:val="32"/>
          <w:szCs w:val="32"/>
        </w:rPr>
        <w:drawing>
          <wp:inline distT="0" distB="0" distL="0" distR="0">
            <wp:extent cx="502920" cy="701040"/>
            <wp:effectExtent l="0" t="0" r="0" b="381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" cy="701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4E87" w:rsidRPr="00864E87" w:rsidRDefault="00864E87" w:rsidP="00864E87">
      <w:pPr>
        <w:spacing w:before="240" w:after="60"/>
        <w:ind w:left="-993" w:firstLine="993"/>
        <w:jc w:val="center"/>
        <w:outlineLvl w:val="5"/>
        <w:rPr>
          <w:rFonts w:eastAsia="Times New Roman" w:cs="Times New Roman"/>
          <w:b/>
          <w:kern w:val="2"/>
          <w:sz w:val="28"/>
          <w:szCs w:val="28"/>
        </w:rPr>
      </w:pPr>
      <w:r w:rsidRPr="00864E87">
        <w:rPr>
          <w:rFonts w:eastAsia="Times New Roman" w:cs="Times New Roman"/>
          <w:b/>
          <w:kern w:val="2"/>
          <w:sz w:val="28"/>
          <w:szCs w:val="28"/>
        </w:rPr>
        <w:t>ИРКУТСКАЯ ОБЛАСТЬ</w:t>
      </w:r>
    </w:p>
    <w:p w:rsidR="00864E87" w:rsidRPr="00864E87" w:rsidRDefault="00864E87" w:rsidP="00864E87">
      <w:pPr>
        <w:spacing w:after="0"/>
        <w:jc w:val="center"/>
        <w:rPr>
          <w:rFonts w:eastAsia="Times New Roman" w:cs="Times New Roman"/>
          <w:b/>
          <w:kern w:val="2"/>
          <w:sz w:val="28"/>
          <w:szCs w:val="28"/>
        </w:rPr>
      </w:pPr>
      <w:r w:rsidRPr="00864E87">
        <w:rPr>
          <w:rFonts w:eastAsia="Times New Roman" w:cs="Times New Roman"/>
          <w:b/>
          <w:kern w:val="2"/>
          <w:sz w:val="28"/>
          <w:szCs w:val="28"/>
        </w:rPr>
        <w:t>СЛЮДЯНСКАЯ</w:t>
      </w:r>
    </w:p>
    <w:p w:rsidR="00864E87" w:rsidRPr="00864E87" w:rsidRDefault="00864E87" w:rsidP="00864E87">
      <w:pPr>
        <w:spacing w:after="0"/>
        <w:jc w:val="center"/>
        <w:rPr>
          <w:rFonts w:eastAsia="Times New Roman" w:cs="Times New Roman"/>
          <w:b/>
          <w:kern w:val="2"/>
          <w:sz w:val="28"/>
          <w:szCs w:val="28"/>
        </w:rPr>
      </w:pPr>
      <w:r w:rsidRPr="00864E87">
        <w:rPr>
          <w:rFonts w:eastAsia="Times New Roman" w:cs="Times New Roman"/>
          <w:b/>
          <w:kern w:val="2"/>
          <w:sz w:val="28"/>
          <w:szCs w:val="28"/>
        </w:rPr>
        <w:t>ТЕРРИТОРИАЛЬНАЯ ИЗБИРАТЕЛЬНАЯ КОМИССИЯ</w:t>
      </w:r>
    </w:p>
    <w:p w:rsidR="00864E87" w:rsidRPr="00864E87" w:rsidRDefault="00864E87" w:rsidP="00864E87">
      <w:pPr>
        <w:tabs>
          <w:tab w:val="left" w:pos="1710"/>
        </w:tabs>
        <w:spacing w:after="0"/>
        <w:rPr>
          <w:rFonts w:eastAsia="Times New Roman" w:cs="Times New Roman"/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864E87" w:rsidRPr="00864E87" w:rsidTr="0039524B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864E87" w:rsidRPr="00864E87" w:rsidRDefault="00864E87" w:rsidP="00864E87">
            <w:pPr>
              <w:spacing w:after="0"/>
              <w:jc w:val="center"/>
              <w:rPr>
                <w:rFonts w:eastAsia="Times New Roman" w:cs="Times New Roman"/>
                <w:b/>
                <w:bCs/>
                <w:kern w:val="2"/>
                <w:sz w:val="32"/>
                <w:szCs w:val="32"/>
              </w:rPr>
            </w:pPr>
          </w:p>
          <w:p w:rsidR="00864E87" w:rsidRPr="00864E87" w:rsidRDefault="00864E87" w:rsidP="00864E87">
            <w:pPr>
              <w:spacing w:after="0"/>
              <w:jc w:val="center"/>
              <w:rPr>
                <w:rFonts w:eastAsia="Times New Roman" w:cs="Times New Roman"/>
                <w:b/>
                <w:bCs/>
                <w:kern w:val="2"/>
                <w:sz w:val="28"/>
                <w:szCs w:val="28"/>
              </w:rPr>
            </w:pPr>
            <w:proofErr w:type="gramStart"/>
            <w:r w:rsidRPr="00864E87">
              <w:rPr>
                <w:rFonts w:eastAsia="Times New Roman" w:cs="Times New Roman"/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864E87">
              <w:rPr>
                <w:rFonts w:eastAsia="Times New Roman" w:cs="Times New Roman"/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864E87" w:rsidRPr="00864E87" w:rsidTr="0039524B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864E87" w:rsidRPr="00864E87" w:rsidRDefault="00232571" w:rsidP="0028144D">
            <w:pPr>
              <w:spacing w:after="0"/>
              <w:rPr>
                <w:rFonts w:eastAsia="Times New Roman" w:cs="Times New Roman"/>
                <w:b/>
                <w:sz w:val="28"/>
                <w:szCs w:val="28"/>
              </w:rPr>
            </w:pPr>
            <w:r>
              <w:rPr>
                <w:rFonts w:eastAsia="Times New Roman" w:cs="Times New Roman"/>
                <w:b/>
                <w:sz w:val="28"/>
                <w:szCs w:val="28"/>
              </w:rPr>
              <w:t>2</w:t>
            </w:r>
            <w:r w:rsidR="0028144D">
              <w:rPr>
                <w:rFonts w:eastAsia="Times New Roman" w:cs="Times New Roman"/>
                <w:b/>
                <w:sz w:val="28"/>
                <w:szCs w:val="28"/>
              </w:rPr>
              <w:t>2 января</w:t>
            </w:r>
            <w:r w:rsidR="00864E87" w:rsidRPr="00864E87">
              <w:rPr>
                <w:rFonts w:eastAsia="Times New Roman" w:cs="Times New Roman"/>
                <w:b/>
                <w:sz w:val="28"/>
                <w:szCs w:val="28"/>
              </w:rPr>
              <w:t xml:space="preserve"> 202</w:t>
            </w:r>
            <w:r w:rsidR="0028144D">
              <w:rPr>
                <w:rFonts w:eastAsia="Times New Roman" w:cs="Times New Roman"/>
                <w:b/>
                <w:sz w:val="28"/>
                <w:szCs w:val="28"/>
              </w:rPr>
              <w:t>4</w:t>
            </w:r>
            <w:r w:rsidR="00864E87" w:rsidRPr="00864E87">
              <w:rPr>
                <w:rFonts w:eastAsia="Times New Roman" w:cs="Times New Roman"/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864E87" w:rsidRPr="00864E87" w:rsidRDefault="00864E87" w:rsidP="00864E87">
            <w:pPr>
              <w:spacing w:after="0"/>
              <w:jc w:val="right"/>
              <w:rPr>
                <w:rFonts w:eastAsia="Times New Roman" w:cs="Times New Roman"/>
                <w:b/>
                <w:sz w:val="28"/>
                <w:szCs w:val="28"/>
              </w:rPr>
            </w:pPr>
            <w:r w:rsidRPr="00864E87">
              <w:rPr>
                <w:rFonts w:eastAsia="Times New Roman" w:cs="Times New Roman"/>
                <w:b/>
                <w:sz w:val="28"/>
                <w:szCs w:val="28"/>
              </w:rPr>
              <w:t xml:space="preserve">№ </w:t>
            </w:r>
            <w:r w:rsidR="0028144D">
              <w:rPr>
                <w:rFonts w:eastAsia="Times New Roman" w:cs="Times New Roman"/>
                <w:b/>
                <w:sz w:val="28"/>
                <w:szCs w:val="28"/>
              </w:rPr>
              <w:t>10</w:t>
            </w:r>
            <w:r w:rsidR="00BB04BC">
              <w:rPr>
                <w:rFonts w:eastAsia="Times New Roman" w:cs="Times New Roman"/>
                <w:b/>
                <w:sz w:val="28"/>
                <w:szCs w:val="28"/>
              </w:rPr>
              <w:t>2</w:t>
            </w:r>
            <w:r w:rsidRPr="00864E87">
              <w:rPr>
                <w:rFonts w:eastAsia="Times New Roman" w:cs="Times New Roman"/>
                <w:b/>
                <w:sz w:val="28"/>
                <w:szCs w:val="28"/>
              </w:rPr>
              <w:t>/</w:t>
            </w:r>
            <w:r w:rsidR="0028144D">
              <w:rPr>
                <w:rFonts w:eastAsia="Times New Roman" w:cs="Times New Roman"/>
                <w:b/>
                <w:sz w:val="28"/>
                <w:szCs w:val="28"/>
              </w:rPr>
              <w:t>86</w:t>
            </w:r>
            <w:r w:rsidR="00BB04BC">
              <w:rPr>
                <w:rFonts w:eastAsia="Times New Roman" w:cs="Times New Roman"/>
                <w:b/>
                <w:sz w:val="28"/>
                <w:szCs w:val="28"/>
              </w:rPr>
              <w:t>3</w:t>
            </w:r>
          </w:p>
          <w:p w:rsidR="00864E87" w:rsidRPr="00864E87" w:rsidRDefault="00864E87" w:rsidP="00864E87">
            <w:pPr>
              <w:spacing w:after="0"/>
              <w:jc w:val="right"/>
              <w:rPr>
                <w:rFonts w:eastAsia="Times New Roman" w:cs="Times New Roman"/>
                <w:b/>
                <w:sz w:val="28"/>
                <w:szCs w:val="28"/>
              </w:rPr>
            </w:pPr>
            <w:r w:rsidRPr="00864E87">
              <w:rPr>
                <w:rFonts w:eastAsia="Times New Roman" w:cs="Times New Roman"/>
                <w:b/>
                <w:sz w:val="28"/>
                <w:szCs w:val="28"/>
              </w:rPr>
              <w:t> </w:t>
            </w:r>
          </w:p>
        </w:tc>
      </w:tr>
    </w:tbl>
    <w:p w:rsidR="00864E87" w:rsidRPr="00864E87" w:rsidRDefault="00864E87" w:rsidP="00864E87">
      <w:pPr>
        <w:spacing w:after="0"/>
        <w:jc w:val="center"/>
        <w:rPr>
          <w:rFonts w:eastAsia="Times New Roman" w:cs="Times New Roman"/>
          <w:b/>
          <w:sz w:val="28"/>
          <w:szCs w:val="28"/>
        </w:rPr>
      </w:pPr>
      <w:r w:rsidRPr="00864E87">
        <w:rPr>
          <w:rFonts w:eastAsia="Times New Roman" w:cs="Times New Roman"/>
          <w:b/>
          <w:sz w:val="28"/>
          <w:szCs w:val="28"/>
        </w:rPr>
        <w:t xml:space="preserve">г. </w:t>
      </w:r>
      <w:proofErr w:type="spellStart"/>
      <w:r w:rsidRPr="00864E87">
        <w:rPr>
          <w:rFonts w:eastAsia="Times New Roman" w:cs="Times New Roman"/>
          <w:b/>
          <w:sz w:val="28"/>
          <w:szCs w:val="28"/>
        </w:rPr>
        <w:t>Слюдянка</w:t>
      </w:r>
      <w:proofErr w:type="spellEnd"/>
    </w:p>
    <w:p w:rsidR="00864E87" w:rsidRPr="00864E87" w:rsidRDefault="00864E87" w:rsidP="00864E87">
      <w:pPr>
        <w:spacing w:after="0"/>
        <w:jc w:val="center"/>
        <w:rPr>
          <w:rFonts w:eastAsia="Times New Roman" w:cs="Times New Roman"/>
          <w:b/>
          <w:sz w:val="28"/>
          <w:szCs w:val="28"/>
        </w:rPr>
      </w:pPr>
    </w:p>
    <w:p w:rsidR="00864E87" w:rsidRPr="000616C7" w:rsidRDefault="00864E87" w:rsidP="000616C7">
      <w:pPr>
        <w:ind w:firstLine="708"/>
        <w:jc w:val="center"/>
        <w:rPr>
          <w:b/>
          <w:sz w:val="28"/>
          <w:szCs w:val="28"/>
        </w:rPr>
      </w:pPr>
      <w:r w:rsidRPr="00864E87">
        <w:rPr>
          <w:rFonts w:eastAsia="Times New Roman" w:cs="Times New Roman"/>
          <w:b/>
          <w:bCs/>
          <w:sz w:val="28"/>
          <w:szCs w:val="28"/>
        </w:rPr>
        <w:t xml:space="preserve">О работе участковых </w:t>
      </w:r>
      <w:hyperlink r:id="rId9" w:tooltip="Избирательные комиссии" w:history="1">
        <w:r w:rsidRPr="00864E87">
          <w:rPr>
            <w:rFonts w:eastAsia="Times New Roman" w:cs="Times New Roman"/>
            <w:b/>
            <w:bCs/>
            <w:sz w:val="28"/>
            <w:szCs w:val="28"/>
          </w:rPr>
          <w:t>избирательных комиссий</w:t>
        </w:r>
      </w:hyperlink>
      <w:r w:rsidRPr="00864E87">
        <w:rPr>
          <w:rFonts w:eastAsia="Times New Roman" w:cs="Times New Roman"/>
          <w:b/>
          <w:bCs/>
          <w:sz w:val="28"/>
          <w:szCs w:val="28"/>
        </w:rPr>
        <w:t xml:space="preserve"> со списками избирателей в период подготовки и проведения </w:t>
      </w:r>
      <w:r w:rsidR="002174AA">
        <w:rPr>
          <w:b/>
          <w:sz w:val="28"/>
          <w:szCs w:val="28"/>
        </w:rPr>
        <w:t xml:space="preserve">выборов, назначенных на </w:t>
      </w:r>
      <w:r w:rsidR="00232571">
        <w:rPr>
          <w:b/>
          <w:sz w:val="28"/>
          <w:szCs w:val="28"/>
        </w:rPr>
        <w:t xml:space="preserve"> единый день голосования </w:t>
      </w:r>
      <w:r w:rsidR="00232571">
        <w:rPr>
          <w:b/>
          <w:bCs/>
          <w:sz w:val="28"/>
          <w:szCs w:val="28"/>
        </w:rPr>
        <w:t>1</w:t>
      </w:r>
      <w:r w:rsidR="0028144D">
        <w:rPr>
          <w:b/>
          <w:bCs/>
          <w:sz w:val="28"/>
          <w:szCs w:val="28"/>
        </w:rPr>
        <w:t>0</w:t>
      </w:r>
      <w:r w:rsidR="00232571">
        <w:rPr>
          <w:b/>
          <w:bCs/>
          <w:sz w:val="28"/>
          <w:szCs w:val="28"/>
        </w:rPr>
        <w:t xml:space="preserve"> сентября 202</w:t>
      </w:r>
      <w:r w:rsidR="0028144D">
        <w:rPr>
          <w:b/>
          <w:bCs/>
          <w:sz w:val="28"/>
          <w:szCs w:val="28"/>
        </w:rPr>
        <w:t>3</w:t>
      </w:r>
      <w:r w:rsidR="00232571">
        <w:rPr>
          <w:b/>
          <w:bCs/>
          <w:sz w:val="28"/>
          <w:szCs w:val="28"/>
        </w:rPr>
        <w:t xml:space="preserve"> года</w:t>
      </w:r>
    </w:p>
    <w:p w:rsidR="00864E87" w:rsidRPr="00864E87" w:rsidRDefault="00864E87" w:rsidP="00864E87">
      <w:pPr>
        <w:tabs>
          <w:tab w:val="left" w:pos="-180"/>
          <w:tab w:val="left" w:pos="900"/>
        </w:tabs>
        <w:spacing w:after="0"/>
        <w:ind w:firstLine="539"/>
        <w:jc w:val="center"/>
        <w:rPr>
          <w:rFonts w:eastAsia="Times New Roman" w:cs="Times New Roman"/>
          <w:b/>
          <w:sz w:val="28"/>
          <w:szCs w:val="28"/>
        </w:rPr>
      </w:pPr>
    </w:p>
    <w:p w:rsidR="00864E87" w:rsidRPr="00864E87" w:rsidRDefault="00710BF6" w:rsidP="00710BF6">
      <w:pPr>
        <w:spacing w:after="0" w:line="360" w:lineRule="auto"/>
        <w:ind w:firstLine="709"/>
        <w:jc w:val="both"/>
        <w:rPr>
          <w:rFonts w:eastAsia="Times New Roman" w:cs="Times New Roman"/>
          <w:sz w:val="28"/>
          <w:szCs w:val="28"/>
        </w:rPr>
      </w:pPr>
      <w:r w:rsidRPr="00710BF6">
        <w:rPr>
          <w:sz w:val="28"/>
          <w:szCs w:val="28"/>
        </w:rPr>
        <w:t xml:space="preserve">На основании пункта 19 статьи 17 Федерального закона от 12 июня 2002 года № 67-ФЗ «Об основных гарантиях избирательных прав и права на участие в референдуме граждан Российской Федерации», пункта 3.11 Положения о Государственной системе регистрации (учета) избирателей, участников референдума в Российской Федерации, утвержденного постановлением Центральной избирательной комиссией Российской </w:t>
      </w:r>
      <w:proofErr w:type="gramStart"/>
      <w:r w:rsidRPr="00710BF6">
        <w:rPr>
          <w:sz w:val="28"/>
          <w:szCs w:val="28"/>
        </w:rPr>
        <w:t>Федерации от 6 ноября 1997 года № 134/973-2</w:t>
      </w:r>
      <w:r>
        <w:rPr>
          <w:sz w:val="28"/>
          <w:szCs w:val="28"/>
        </w:rPr>
        <w:t xml:space="preserve">, руководствуясь постановлением Избирательной комиссии Иркутской области от 21 декабря 2023 года «Об изъятии списков избирателей, составленных для проведения выборов депутатов </w:t>
      </w:r>
      <w:r w:rsidRPr="0028144D">
        <w:rPr>
          <w:sz w:val="28"/>
          <w:szCs w:val="28"/>
        </w:rPr>
        <w:t>Законодательного Собрания Иркутской области четвертого созыва</w:t>
      </w:r>
      <w:r>
        <w:rPr>
          <w:sz w:val="28"/>
          <w:szCs w:val="28"/>
        </w:rPr>
        <w:t xml:space="preserve">, и использовании содержащихся в них сведений об избирателях для уточнения Регистра избирателей, участников референдума», решением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 от 25 декабря 2023 года № 99/849</w:t>
      </w:r>
      <w:proofErr w:type="gramEnd"/>
      <w:r>
        <w:rPr>
          <w:sz w:val="28"/>
          <w:szCs w:val="28"/>
        </w:rPr>
        <w:t xml:space="preserve"> «</w:t>
      </w:r>
      <w:r w:rsidRPr="00710BF6">
        <w:rPr>
          <w:bCs/>
          <w:sz w:val="28"/>
          <w:szCs w:val="28"/>
        </w:rPr>
        <w:t xml:space="preserve">Об изъятии списков избирателей, составленных </w:t>
      </w:r>
      <w:r w:rsidRPr="00710BF6">
        <w:rPr>
          <w:rStyle w:val="FontStyle100"/>
          <w:b w:val="0"/>
          <w:sz w:val="28"/>
          <w:szCs w:val="28"/>
        </w:rPr>
        <w:t>для проведения</w:t>
      </w:r>
      <w:r w:rsidRPr="00710BF6">
        <w:rPr>
          <w:rStyle w:val="FontStyle100"/>
          <w:sz w:val="28"/>
          <w:szCs w:val="28"/>
        </w:rPr>
        <w:t xml:space="preserve"> </w:t>
      </w:r>
      <w:r w:rsidRPr="00710BF6">
        <w:rPr>
          <w:sz w:val="28"/>
          <w:szCs w:val="28"/>
        </w:rPr>
        <w:t xml:space="preserve">повторных выборов депутатов Думы </w:t>
      </w:r>
      <w:proofErr w:type="spellStart"/>
      <w:r w:rsidRPr="00710BF6">
        <w:rPr>
          <w:sz w:val="28"/>
          <w:szCs w:val="28"/>
        </w:rPr>
        <w:t>Портбайкальского</w:t>
      </w:r>
      <w:proofErr w:type="spellEnd"/>
      <w:r w:rsidRPr="00710BF6">
        <w:rPr>
          <w:sz w:val="28"/>
          <w:szCs w:val="28"/>
        </w:rPr>
        <w:t xml:space="preserve"> сельского поселения пятого созыва по одному незамещенному мандату</w:t>
      </w:r>
      <w:r>
        <w:rPr>
          <w:sz w:val="28"/>
          <w:szCs w:val="28"/>
        </w:rPr>
        <w:t xml:space="preserve"> </w:t>
      </w:r>
      <w:r w:rsidRPr="00710BF6">
        <w:rPr>
          <w:sz w:val="28"/>
          <w:szCs w:val="28"/>
        </w:rPr>
        <w:t xml:space="preserve">в </w:t>
      </w:r>
      <w:proofErr w:type="spellStart"/>
      <w:r w:rsidRPr="00710BF6">
        <w:rPr>
          <w:sz w:val="28"/>
          <w:szCs w:val="28"/>
        </w:rPr>
        <w:lastRenderedPageBreak/>
        <w:t>семимандатном</w:t>
      </w:r>
      <w:proofErr w:type="spellEnd"/>
      <w:r w:rsidRPr="00710BF6">
        <w:rPr>
          <w:sz w:val="28"/>
          <w:szCs w:val="28"/>
        </w:rPr>
        <w:t xml:space="preserve"> избирательном округе»</w:t>
      </w:r>
      <w:r w:rsidR="00864E87" w:rsidRPr="00710BF6">
        <w:rPr>
          <w:rFonts w:eastAsia="Times New Roman" w:cs="Times New Roman"/>
          <w:color w:val="000000"/>
          <w:sz w:val="28"/>
          <w:szCs w:val="28"/>
        </w:rPr>
        <w:t>,</w:t>
      </w:r>
      <w:r w:rsidR="00864E87" w:rsidRPr="00864E87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="00864E87" w:rsidRPr="00864E87">
        <w:rPr>
          <w:rFonts w:eastAsia="Times New Roman" w:cs="Times New Roman"/>
          <w:sz w:val="28"/>
          <w:szCs w:val="28"/>
        </w:rPr>
        <w:t>Слюдянская</w:t>
      </w:r>
      <w:proofErr w:type="spellEnd"/>
      <w:r w:rsidR="00864E87" w:rsidRPr="00864E87">
        <w:rPr>
          <w:rFonts w:eastAsia="Times New Roman" w:cs="Times New Roman"/>
          <w:sz w:val="28"/>
          <w:szCs w:val="28"/>
        </w:rPr>
        <w:t xml:space="preserve"> территориальная избирательная комиссия</w:t>
      </w:r>
    </w:p>
    <w:p w:rsidR="00864E87" w:rsidRPr="00864E87" w:rsidRDefault="00864E87" w:rsidP="00864E87">
      <w:pPr>
        <w:tabs>
          <w:tab w:val="left" w:pos="-180"/>
          <w:tab w:val="left" w:pos="900"/>
        </w:tabs>
        <w:spacing w:after="0" w:line="360" w:lineRule="auto"/>
        <w:ind w:firstLine="540"/>
        <w:jc w:val="center"/>
        <w:rPr>
          <w:rFonts w:eastAsia="Times New Roman" w:cs="Times New Roman"/>
          <w:b/>
          <w:sz w:val="28"/>
          <w:szCs w:val="28"/>
        </w:rPr>
      </w:pPr>
      <w:r w:rsidRPr="00864E87">
        <w:rPr>
          <w:rFonts w:eastAsia="Times New Roman" w:cs="Times New Roman"/>
          <w:b/>
          <w:sz w:val="28"/>
          <w:szCs w:val="28"/>
        </w:rPr>
        <w:t>РЕШИЛА:</w:t>
      </w:r>
    </w:p>
    <w:p w:rsidR="00864E87" w:rsidRPr="00864E87" w:rsidRDefault="00864E87" w:rsidP="00864E87">
      <w:pPr>
        <w:shd w:val="clear" w:color="auto" w:fill="FFFFFF"/>
        <w:tabs>
          <w:tab w:val="left" w:pos="993"/>
        </w:tabs>
        <w:spacing w:after="0"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864E87">
        <w:rPr>
          <w:rFonts w:eastAsia="Times New Roman" w:cs="Times New Roman"/>
          <w:color w:val="000000"/>
          <w:sz w:val="28"/>
          <w:szCs w:val="28"/>
        </w:rPr>
        <w:t xml:space="preserve">1. </w:t>
      </w:r>
      <w:proofErr w:type="gramStart"/>
      <w:r w:rsidRPr="00864E87">
        <w:rPr>
          <w:rFonts w:eastAsia="Times New Roman" w:cs="Times New Roman"/>
          <w:color w:val="000000"/>
          <w:sz w:val="28"/>
          <w:szCs w:val="28"/>
        </w:rPr>
        <w:t>Принять к сведению информацию о работе участковых избирательных комиссий</w:t>
      </w:r>
      <w:r w:rsidRPr="00864E87">
        <w:rPr>
          <w:rFonts w:eastAsia="Times New Roman" w:cs="Times New Roman"/>
          <w:b/>
          <w:bCs/>
          <w:color w:val="000000"/>
          <w:sz w:val="28"/>
          <w:szCs w:val="28"/>
        </w:rPr>
        <w:t xml:space="preserve"> </w:t>
      </w:r>
      <w:r w:rsidRPr="00864E87">
        <w:rPr>
          <w:rFonts w:eastAsia="Times New Roman" w:cs="Times New Roman"/>
          <w:bCs/>
          <w:color w:val="000000"/>
          <w:sz w:val="28"/>
          <w:szCs w:val="28"/>
        </w:rPr>
        <w:t>избирательных участков</w:t>
      </w:r>
      <w:r w:rsidRPr="00864E87">
        <w:rPr>
          <w:rFonts w:eastAsia="Times New Roman" w:cs="Times New Roman"/>
          <w:b/>
          <w:bCs/>
          <w:color w:val="000000"/>
          <w:sz w:val="28"/>
          <w:szCs w:val="28"/>
        </w:rPr>
        <w:t xml:space="preserve"> </w:t>
      </w:r>
      <w:r w:rsidRPr="00864E87">
        <w:rPr>
          <w:rFonts w:eastAsia="Times New Roman" w:cs="Times New Roman"/>
          <w:bCs/>
          <w:color w:val="000000"/>
          <w:sz w:val="28"/>
          <w:szCs w:val="28"/>
        </w:rPr>
        <w:t>№1285-№1304, №1306-1312</w:t>
      </w:r>
      <w:r w:rsidRPr="00864E87">
        <w:rPr>
          <w:rFonts w:eastAsia="Times New Roman" w:cs="Times New Roman"/>
          <w:b/>
          <w:bCs/>
          <w:color w:val="000000"/>
          <w:sz w:val="28"/>
          <w:szCs w:val="28"/>
        </w:rPr>
        <w:t xml:space="preserve"> </w:t>
      </w:r>
      <w:r w:rsidRPr="00864E87">
        <w:rPr>
          <w:rFonts w:eastAsia="Times New Roman" w:cs="Times New Roman"/>
          <w:color w:val="000000"/>
          <w:sz w:val="28"/>
          <w:szCs w:val="28"/>
        </w:rPr>
        <w:t xml:space="preserve">со списками избирателей в период подготовки и проведения </w:t>
      </w:r>
      <w:r w:rsidR="00232571" w:rsidRPr="00232571">
        <w:rPr>
          <w:sz w:val="28"/>
          <w:szCs w:val="28"/>
        </w:rPr>
        <w:t xml:space="preserve">выборов </w:t>
      </w:r>
      <w:r w:rsidR="0028144D" w:rsidRPr="0028144D">
        <w:rPr>
          <w:sz w:val="28"/>
          <w:szCs w:val="28"/>
        </w:rPr>
        <w:t>депутатов Законодательного Собрания Иркутской области четвертого созыва</w:t>
      </w:r>
      <w:r w:rsidR="00A11D01">
        <w:rPr>
          <w:sz w:val="28"/>
          <w:szCs w:val="28"/>
        </w:rPr>
        <w:t xml:space="preserve"> и </w:t>
      </w:r>
      <w:r w:rsidR="0028144D">
        <w:rPr>
          <w:b/>
          <w:sz w:val="28"/>
          <w:szCs w:val="28"/>
        </w:rPr>
        <w:t xml:space="preserve"> </w:t>
      </w:r>
      <w:r w:rsidR="00A11D01" w:rsidRPr="00710BF6">
        <w:rPr>
          <w:sz w:val="28"/>
          <w:szCs w:val="28"/>
        </w:rPr>
        <w:t xml:space="preserve">повторных выборов депутатов Думы </w:t>
      </w:r>
      <w:proofErr w:type="spellStart"/>
      <w:r w:rsidR="00A11D01" w:rsidRPr="00710BF6">
        <w:rPr>
          <w:sz w:val="28"/>
          <w:szCs w:val="28"/>
        </w:rPr>
        <w:t>Портбайкальского</w:t>
      </w:r>
      <w:proofErr w:type="spellEnd"/>
      <w:r w:rsidR="00A11D01" w:rsidRPr="00710BF6">
        <w:rPr>
          <w:sz w:val="28"/>
          <w:szCs w:val="28"/>
        </w:rPr>
        <w:t xml:space="preserve"> сельского поселения пятого созыва по одному незамещенному мандату</w:t>
      </w:r>
      <w:r w:rsidR="00A11D01">
        <w:rPr>
          <w:sz w:val="28"/>
          <w:szCs w:val="28"/>
        </w:rPr>
        <w:t xml:space="preserve"> </w:t>
      </w:r>
      <w:r w:rsidR="00A11D01" w:rsidRPr="00710BF6">
        <w:rPr>
          <w:sz w:val="28"/>
          <w:szCs w:val="28"/>
        </w:rPr>
        <w:t xml:space="preserve">в </w:t>
      </w:r>
      <w:proofErr w:type="spellStart"/>
      <w:r w:rsidR="00A11D01" w:rsidRPr="00710BF6">
        <w:rPr>
          <w:sz w:val="28"/>
          <w:szCs w:val="28"/>
        </w:rPr>
        <w:t>семимандатном</w:t>
      </w:r>
      <w:proofErr w:type="spellEnd"/>
      <w:r w:rsidR="00A11D01" w:rsidRPr="00710BF6">
        <w:rPr>
          <w:sz w:val="28"/>
          <w:szCs w:val="28"/>
        </w:rPr>
        <w:t xml:space="preserve"> избирательном округе</w:t>
      </w:r>
      <w:r w:rsidR="00A11D01" w:rsidRPr="00232571">
        <w:rPr>
          <w:sz w:val="28"/>
          <w:szCs w:val="28"/>
        </w:rPr>
        <w:t xml:space="preserve"> </w:t>
      </w:r>
      <w:r w:rsidR="00232571" w:rsidRPr="00232571">
        <w:rPr>
          <w:sz w:val="28"/>
          <w:szCs w:val="28"/>
        </w:rPr>
        <w:t xml:space="preserve">в единый день голосования </w:t>
      </w:r>
      <w:r w:rsidR="00232571" w:rsidRPr="00232571">
        <w:rPr>
          <w:bCs/>
          <w:sz w:val="28"/>
          <w:szCs w:val="28"/>
        </w:rPr>
        <w:t>1</w:t>
      </w:r>
      <w:r w:rsidR="0028144D">
        <w:rPr>
          <w:bCs/>
          <w:sz w:val="28"/>
          <w:szCs w:val="28"/>
        </w:rPr>
        <w:t>0</w:t>
      </w:r>
      <w:r w:rsidR="00232571" w:rsidRPr="00232571">
        <w:rPr>
          <w:bCs/>
          <w:sz w:val="28"/>
          <w:szCs w:val="28"/>
        </w:rPr>
        <w:t xml:space="preserve"> сентября 202</w:t>
      </w:r>
      <w:r w:rsidR="0028144D">
        <w:rPr>
          <w:bCs/>
          <w:sz w:val="28"/>
          <w:szCs w:val="28"/>
        </w:rPr>
        <w:t>3</w:t>
      </w:r>
      <w:r w:rsidR="00232571" w:rsidRPr="00232571">
        <w:rPr>
          <w:bCs/>
          <w:sz w:val="28"/>
          <w:szCs w:val="28"/>
        </w:rPr>
        <w:t xml:space="preserve"> года</w:t>
      </w:r>
      <w:r w:rsidRPr="00864E87">
        <w:rPr>
          <w:rFonts w:eastAsia="Times New Roman" w:cs="Times New Roman"/>
          <w:color w:val="000000"/>
          <w:sz w:val="28"/>
          <w:szCs w:val="28"/>
        </w:rPr>
        <w:t xml:space="preserve"> (прилагается).</w:t>
      </w:r>
      <w:proofErr w:type="gramEnd"/>
    </w:p>
    <w:p w:rsidR="00864E87" w:rsidRPr="00864E87" w:rsidRDefault="00855000" w:rsidP="00864E87">
      <w:pPr>
        <w:tabs>
          <w:tab w:val="left" w:pos="993"/>
          <w:tab w:val="left" w:pos="1134"/>
        </w:tabs>
        <w:spacing w:after="0" w:line="360" w:lineRule="auto"/>
        <w:ind w:firstLine="709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2</w:t>
      </w:r>
      <w:r w:rsidR="00864E87" w:rsidRPr="00864E87">
        <w:rPr>
          <w:rFonts w:eastAsia="Times New Roman" w:cs="Times New Roman"/>
          <w:color w:val="000000"/>
          <w:sz w:val="28"/>
          <w:szCs w:val="28"/>
        </w:rPr>
        <w:t xml:space="preserve">. </w:t>
      </w:r>
      <w:proofErr w:type="gramStart"/>
      <w:r w:rsidR="00864E87" w:rsidRPr="00864E87">
        <w:rPr>
          <w:rFonts w:eastAsia="Times New Roman" w:cs="Times New Roman"/>
          <w:color w:val="000000"/>
          <w:sz w:val="28"/>
          <w:szCs w:val="28"/>
        </w:rPr>
        <w:t xml:space="preserve">Использовать результаты анализа работы участковых избирательных комиссий </w:t>
      </w:r>
      <w:r w:rsidRPr="00864E87">
        <w:rPr>
          <w:rFonts w:eastAsia="Times New Roman" w:cs="Times New Roman"/>
          <w:bCs/>
          <w:color w:val="000000"/>
          <w:sz w:val="28"/>
          <w:szCs w:val="28"/>
        </w:rPr>
        <w:t>избирательных участков</w:t>
      </w:r>
      <w:r w:rsidRPr="00864E87">
        <w:rPr>
          <w:rFonts w:eastAsia="Times New Roman" w:cs="Times New Roman"/>
          <w:b/>
          <w:bCs/>
          <w:color w:val="000000"/>
          <w:sz w:val="28"/>
          <w:szCs w:val="28"/>
        </w:rPr>
        <w:t xml:space="preserve"> </w:t>
      </w:r>
      <w:r w:rsidRPr="00864E87">
        <w:rPr>
          <w:rFonts w:eastAsia="Times New Roman" w:cs="Times New Roman"/>
          <w:bCs/>
          <w:color w:val="000000"/>
          <w:sz w:val="28"/>
          <w:szCs w:val="28"/>
        </w:rPr>
        <w:t>№1285-№1304, №1306-1312</w:t>
      </w:r>
      <w:r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r w:rsidR="00864E87" w:rsidRPr="00864E87">
        <w:rPr>
          <w:rFonts w:eastAsia="Times New Roman" w:cs="Times New Roman"/>
          <w:color w:val="000000"/>
          <w:sz w:val="28"/>
          <w:szCs w:val="28"/>
        </w:rPr>
        <w:t xml:space="preserve">со списками избирателей в период подготовки и проведения </w:t>
      </w:r>
      <w:r w:rsidR="00232571" w:rsidRPr="00232571">
        <w:rPr>
          <w:sz w:val="28"/>
          <w:szCs w:val="28"/>
        </w:rPr>
        <w:t xml:space="preserve">выборов </w:t>
      </w:r>
      <w:r w:rsidR="0028144D" w:rsidRPr="0028144D">
        <w:rPr>
          <w:sz w:val="28"/>
          <w:szCs w:val="28"/>
        </w:rPr>
        <w:t>депутатов Закон</w:t>
      </w:r>
      <w:bookmarkStart w:id="0" w:name="_GoBack"/>
      <w:bookmarkEnd w:id="0"/>
      <w:r w:rsidR="0028144D" w:rsidRPr="0028144D">
        <w:rPr>
          <w:sz w:val="28"/>
          <w:szCs w:val="28"/>
        </w:rPr>
        <w:t>одательного Собрания Иркутской области четвертого созыва</w:t>
      </w:r>
      <w:r w:rsidR="00A11D01">
        <w:rPr>
          <w:sz w:val="28"/>
          <w:szCs w:val="28"/>
        </w:rPr>
        <w:t xml:space="preserve"> и</w:t>
      </w:r>
      <w:r w:rsidR="0028144D">
        <w:rPr>
          <w:sz w:val="28"/>
          <w:szCs w:val="28"/>
        </w:rPr>
        <w:t xml:space="preserve"> </w:t>
      </w:r>
      <w:r w:rsidR="00A11D01" w:rsidRPr="00710BF6">
        <w:rPr>
          <w:sz w:val="28"/>
          <w:szCs w:val="28"/>
        </w:rPr>
        <w:t xml:space="preserve">повторных выборов депутатов Думы </w:t>
      </w:r>
      <w:proofErr w:type="spellStart"/>
      <w:r w:rsidR="00A11D01" w:rsidRPr="00710BF6">
        <w:rPr>
          <w:sz w:val="28"/>
          <w:szCs w:val="28"/>
        </w:rPr>
        <w:t>Портбайкальского</w:t>
      </w:r>
      <w:proofErr w:type="spellEnd"/>
      <w:r w:rsidR="00A11D01" w:rsidRPr="00710BF6">
        <w:rPr>
          <w:sz w:val="28"/>
          <w:szCs w:val="28"/>
        </w:rPr>
        <w:t xml:space="preserve"> сельского поселения пятого созыва по одному незамещенному мандату</w:t>
      </w:r>
      <w:r w:rsidR="00A11D01">
        <w:rPr>
          <w:sz w:val="28"/>
          <w:szCs w:val="28"/>
        </w:rPr>
        <w:t xml:space="preserve"> </w:t>
      </w:r>
      <w:r w:rsidR="00A11D01" w:rsidRPr="00710BF6">
        <w:rPr>
          <w:sz w:val="28"/>
          <w:szCs w:val="28"/>
        </w:rPr>
        <w:t xml:space="preserve">в </w:t>
      </w:r>
      <w:proofErr w:type="spellStart"/>
      <w:r w:rsidR="00A11D01" w:rsidRPr="00710BF6">
        <w:rPr>
          <w:sz w:val="28"/>
          <w:szCs w:val="28"/>
        </w:rPr>
        <w:t>семимандатном</w:t>
      </w:r>
      <w:proofErr w:type="spellEnd"/>
      <w:r w:rsidR="00A11D01" w:rsidRPr="00710BF6">
        <w:rPr>
          <w:sz w:val="28"/>
          <w:szCs w:val="28"/>
        </w:rPr>
        <w:t xml:space="preserve"> избирательном округе</w:t>
      </w:r>
      <w:r w:rsidR="00232571" w:rsidRPr="00232571">
        <w:rPr>
          <w:sz w:val="28"/>
          <w:szCs w:val="28"/>
        </w:rPr>
        <w:t xml:space="preserve"> в единый день голосования </w:t>
      </w:r>
      <w:r w:rsidR="00232571" w:rsidRPr="00232571">
        <w:rPr>
          <w:bCs/>
          <w:sz w:val="28"/>
          <w:szCs w:val="28"/>
        </w:rPr>
        <w:t>1</w:t>
      </w:r>
      <w:r w:rsidR="0028144D">
        <w:rPr>
          <w:bCs/>
          <w:sz w:val="28"/>
          <w:szCs w:val="28"/>
        </w:rPr>
        <w:t>0 сентября 2023</w:t>
      </w:r>
      <w:r w:rsidR="00232571" w:rsidRPr="00232571">
        <w:rPr>
          <w:bCs/>
          <w:sz w:val="28"/>
          <w:szCs w:val="28"/>
        </w:rPr>
        <w:t xml:space="preserve"> года</w:t>
      </w:r>
      <w:r w:rsidR="00864E87" w:rsidRPr="00864E87">
        <w:rPr>
          <w:rFonts w:eastAsia="Times New Roman" w:cs="Times New Roman"/>
          <w:color w:val="000000"/>
          <w:sz w:val="28"/>
          <w:szCs w:val="28"/>
        </w:rPr>
        <w:t xml:space="preserve"> при проведении обучающих семинаров и практических</w:t>
      </w:r>
      <w:proofErr w:type="gramEnd"/>
      <w:r w:rsidR="00864E87" w:rsidRPr="00864E87">
        <w:rPr>
          <w:rFonts w:eastAsia="Times New Roman" w:cs="Times New Roman"/>
          <w:color w:val="000000"/>
          <w:sz w:val="28"/>
          <w:szCs w:val="28"/>
        </w:rPr>
        <w:t xml:space="preserve"> занятий.</w:t>
      </w:r>
    </w:p>
    <w:p w:rsidR="00864E87" w:rsidRPr="002174AA" w:rsidRDefault="006F2A3A" w:rsidP="006F2A3A">
      <w:pPr>
        <w:pStyle w:val="aa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864E87" w:rsidRPr="002C70BE">
        <w:rPr>
          <w:sz w:val="28"/>
          <w:szCs w:val="28"/>
        </w:rPr>
        <w:t xml:space="preserve">Разместить </w:t>
      </w:r>
      <w:r w:rsidR="00864E87" w:rsidRPr="002C70BE">
        <w:rPr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 w:rsidR="00864E87" w:rsidRPr="002C70BE">
        <w:rPr>
          <w:bCs/>
          <w:kern w:val="2"/>
          <w:sz w:val="28"/>
          <w:szCs w:val="28"/>
        </w:rPr>
        <w:t>Слюдянской</w:t>
      </w:r>
      <w:proofErr w:type="spellEnd"/>
      <w:r w:rsidR="00864E87" w:rsidRPr="002C70BE">
        <w:rPr>
          <w:bCs/>
          <w:kern w:val="2"/>
          <w:sz w:val="28"/>
          <w:szCs w:val="28"/>
        </w:rPr>
        <w:t xml:space="preserve"> территориальной избирательной комиссии на едином </w:t>
      </w:r>
      <w:proofErr w:type="gramStart"/>
      <w:r w:rsidR="00864E87" w:rsidRPr="002C70BE">
        <w:rPr>
          <w:bCs/>
          <w:kern w:val="2"/>
          <w:sz w:val="28"/>
          <w:szCs w:val="28"/>
        </w:rPr>
        <w:t>интернет-портале</w:t>
      </w:r>
      <w:proofErr w:type="gramEnd"/>
      <w:r w:rsidR="00864E87" w:rsidRPr="002C70BE">
        <w:rPr>
          <w:bCs/>
          <w:kern w:val="2"/>
          <w:sz w:val="28"/>
          <w:szCs w:val="28"/>
        </w:rPr>
        <w:t xml:space="preserve"> территориальных избирательных комиссий Иркутской области</w:t>
      </w:r>
      <w:r w:rsidR="002174AA">
        <w:rPr>
          <w:sz w:val="28"/>
          <w:szCs w:val="28"/>
        </w:rPr>
        <w:t xml:space="preserve">  </w:t>
      </w:r>
      <w:r w:rsidR="002174AA">
        <w:rPr>
          <w:kern w:val="2"/>
          <w:sz w:val="28"/>
          <w:szCs w:val="28"/>
        </w:rPr>
        <w:t>в сети «Интернет»</w:t>
      </w:r>
      <w:r w:rsidR="002174AA">
        <w:rPr>
          <w:sz w:val="28"/>
          <w:szCs w:val="28"/>
        </w:rPr>
        <w:t>.</w:t>
      </w:r>
    </w:p>
    <w:p w:rsidR="00864E87" w:rsidRPr="00864E87" w:rsidRDefault="00864E87" w:rsidP="00864E87">
      <w:pPr>
        <w:tabs>
          <w:tab w:val="left" w:pos="1134"/>
        </w:tabs>
        <w:spacing w:after="0"/>
        <w:ind w:left="709"/>
        <w:jc w:val="both"/>
        <w:rPr>
          <w:rFonts w:eastAsia="Times New Roman" w:cs="Times New Roman"/>
          <w:sz w:val="28"/>
          <w:szCs w:val="28"/>
        </w:rPr>
      </w:pPr>
    </w:p>
    <w:p w:rsidR="00864E87" w:rsidRPr="00864E87" w:rsidRDefault="00864E87" w:rsidP="00864E87">
      <w:pPr>
        <w:autoSpaceDE w:val="0"/>
        <w:autoSpaceDN w:val="0"/>
        <w:adjustRightInd w:val="0"/>
        <w:spacing w:after="0"/>
        <w:rPr>
          <w:rFonts w:eastAsia="Times New Roman" w:cs="Times New Roman"/>
          <w:sz w:val="28"/>
          <w:szCs w:val="28"/>
        </w:rPr>
      </w:pPr>
      <w:r w:rsidRPr="00864E87">
        <w:rPr>
          <w:rFonts w:eastAsia="Times New Roman" w:cs="Times New Roman"/>
          <w:sz w:val="28"/>
          <w:szCs w:val="28"/>
        </w:rPr>
        <w:t>Председатель</w:t>
      </w:r>
    </w:p>
    <w:p w:rsidR="00864E87" w:rsidRPr="00864E87" w:rsidRDefault="00864E87" w:rsidP="00864E87">
      <w:pPr>
        <w:autoSpaceDE w:val="0"/>
        <w:autoSpaceDN w:val="0"/>
        <w:adjustRightInd w:val="0"/>
        <w:spacing w:after="0"/>
        <w:rPr>
          <w:rFonts w:eastAsia="Times New Roman" w:cs="Times New Roman"/>
          <w:sz w:val="28"/>
          <w:szCs w:val="28"/>
        </w:rPr>
      </w:pPr>
      <w:proofErr w:type="spellStart"/>
      <w:r w:rsidRPr="00864E87">
        <w:rPr>
          <w:rFonts w:eastAsia="Times New Roman" w:cs="Times New Roman"/>
          <w:sz w:val="28"/>
          <w:szCs w:val="28"/>
        </w:rPr>
        <w:t>Слюдянской</w:t>
      </w:r>
      <w:proofErr w:type="spellEnd"/>
      <w:r w:rsidRPr="00864E87">
        <w:rPr>
          <w:rFonts w:eastAsia="Times New Roman" w:cs="Times New Roman"/>
          <w:sz w:val="28"/>
          <w:szCs w:val="28"/>
        </w:rPr>
        <w:t xml:space="preserve"> территориальной</w:t>
      </w:r>
    </w:p>
    <w:p w:rsidR="00864E87" w:rsidRPr="00864E87" w:rsidRDefault="00864E87" w:rsidP="00864E87">
      <w:pPr>
        <w:autoSpaceDE w:val="0"/>
        <w:autoSpaceDN w:val="0"/>
        <w:adjustRightInd w:val="0"/>
        <w:spacing w:after="0"/>
        <w:rPr>
          <w:rFonts w:eastAsia="Times New Roman" w:cs="Times New Roman"/>
          <w:sz w:val="28"/>
          <w:szCs w:val="28"/>
        </w:rPr>
      </w:pPr>
      <w:r w:rsidRPr="00864E87">
        <w:rPr>
          <w:rFonts w:eastAsia="Times New Roman" w:cs="Times New Roman"/>
          <w:sz w:val="28"/>
          <w:szCs w:val="28"/>
        </w:rPr>
        <w:t>избирательной комиссии</w:t>
      </w:r>
      <w:r w:rsidRPr="00864E87">
        <w:rPr>
          <w:rFonts w:eastAsia="Times New Roman" w:cs="Times New Roman"/>
          <w:sz w:val="28"/>
          <w:szCs w:val="28"/>
        </w:rPr>
        <w:tab/>
      </w:r>
      <w:r w:rsidRPr="00864E87">
        <w:rPr>
          <w:rFonts w:eastAsia="Times New Roman" w:cs="Times New Roman"/>
          <w:sz w:val="28"/>
          <w:szCs w:val="28"/>
        </w:rPr>
        <w:tab/>
      </w:r>
      <w:r w:rsidRPr="00864E87">
        <w:rPr>
          <w:rFonts w:eastAsia="Times New Roman" w:cs="Times New Roman"/>
          <w:sz w:val="28"/>
          <w:szCs w:val="28"/>
        </w:rPr>
        <w:tab/>
      </w:r>
      <w:r w:rsidRPr="00864E87">
        <w:rPr>
          <w:rFonts w:eastAsia="Times New Roman" w:cs="Times New Roman"/>
          <w:sz w:val="28"/>
          <w:szCs w:val="28"/>
        </w:rPr>
        <w:tab/>
        <w:t xml:space="preserve">                            Н.Л. Лазарева</w:t>
      </w:r>
    </w:p>
    <w:p w:rsidR="00864E87" w:rsidRPr="00864E87" w:rsidRDefault="00864E87" w:rsidP="00864E87">
      <w:pPr>
        <w:autoSpaceDE w:val="0"/>
        <w:autoSpaceDN w:val="0"/>
        <w:adjustRightInd w:val="0"/>
        <w:spacing w:after="0"/>
        <w:rPr>
          <w:rFonts w:eastAsia="Times New Roman" w:cs="Times New Roman"/>
          <w:sz w:val="28"/>
          <w:szCs w:val="28"/>
        </w:rPr>
      </w:pPr>
    </w:p>
    <w:p w:rsidR="00864E87" w:rsidRPr="00864E87" w:rsidRDefault="00864E87" w:rsidP="00864E87">
      <w:pPr>
        <w:autoSpaceDE w:val="0"/>
        <w:autoSpaceDN w:val="0"/>
        <w:adjustRightInd w:val="0"/>
        <w:spacing w:after="0"/>
        <w:rPr>
          <w:rFonts w:eastAsia="Times New Roman" w:cs="Times New Roman"/>
          <w:sz w:val="28"/>
          <w:szCs w:val="28"/>
        </w:rPr>
      </w:pPr>
      <w:r w:rsidRPr="00864E87">
        <w:rPr>
          <w:rFonts w:eastAsia="Times New Roman" w:cs="Times New Roman"/>
          <w:sz w:val="28"/>
          <w:szCs w:val="28"/>
        </w:rPr>
        <w:t>Секретарь</w:t>
      </w:r>
    </w:p>
    <w:p w:rsidR="00864E87" w:rsidRPr="00864E87" w:rsidRDefault="00864E87" w:rsidP="00864E87">
      <w:pPr>
        <w:autoSpaceDE w:val="0"/>
        <w:autoSpaceDN w:val="0"/>
        <w:adjustRightInd w:val="0"/>
        <w:spacing w:after="0"/>
        <w:rPr>
          <w:rFonts w:eastAsia="Times New Roman" w:cs="Times New Roman"/>
          <w:sz w:val="28"/>
          <w:szCs w:val="28"/>
        </w:rPr>
      </w:pPr>
      <w:proofErr w:type="spellStart"/>
      <w:r w:rsidRPr="00864E87">
        <w:rPr>
          <w:rFonts w:eastAsia="Times New Roman" w:cs="Times New Roman"/>
          <w:sz w:val="28"/>
          <w:szCs w:val="28"/>
        </w:rPr>
        <w:t>Слюдянской</w:t>
      </w:r>
      <w:proofErr w:type="spellEnd"/>
      <w:r w:rsidRPr="00864E87">
        <w:rPr>
          <w:rFonts w:eastAsia="Times New Roman" w:cs="Times New Roman"/>
          <w:sz w:val="28"/>
          <w:szCs w:val="28"/>
        </w:rPr>
        <w:t xml:space="preserve"> территориальной</w:t>
      </w:r>
    </w:p>
    <w:p w:rsidR="00232571" w:rsidRPr="00232571" w:rsidRDefault="00864E87" w:rsidP="006F2A3A">
      <w:pPr>
        <w:spacing w:after="0"/>
        <w:jc w:val="both"/>
      </w:pPr>
      <w:r w:rsidRPr="00864E87">
        <w:rPr>
          <w:rFonts w:eastAsia="Times New Roman" w:cs="Times New Roman"/>
          <w:sz w:val="28"/>
          <w:szCs w:val="28"/>
        </w:rPr>
        <w:t>избирательной комиссии</w:t>
      </w:r>
      <w:r w:rsidRPr="00864E87">
        <w:rPr>
          <w:rFonts w:eastAsia="Times New Roman" w:cs="Times New Roman"/>
          <w:sz w:val="28"/>
          <w:szCs w:val="28"/>
        </w:rPr>
        <w:tab/>
      </w:r>
      <w:r w:rsidRPr="00864E87">
        <w:rPr>
          <w:rFonts w:eastAsia="Times New Roman" w:cs="Times New Roman"/>
          <w:sz w:val="28"/>
          <w:szCs w:val="28"/>
        </w:rPr>
        <w:tab/>
      </w:r>
      <w:r w:rsidRPr="00864E87">
        <w:rPr>
          <w:rFonts w:eastAsia="Times New Roman" w:cs="Times New Roman"/>
          <w:sz w:val="28"/>
          <w:szCs w:val="28"/>
        </w:rPr>
        <w:tab/>
      </w:r>
      <w:r w:rsidRPr="00864E87">
        <w:rPr>
          <w:rFonts w:eastAsia="Times New Roman" w:cs="Times New Roman"/>
          <w:sz w:val="28"/>
          <w:szCs w:val="28"/>
        </w:rPr>
        <w:tab/>
      </w:r>
      <w:r w:rsidRPr="00864E87">
        <w:rPr>
          <w:rFonts w:eastAsia="Times New Roman" w:cs="Times New Roman"/>
          <w:sz w:val="28"/>
          <w:szCs w:val="28"/>
        </w:rPr>
        <w:tab/>
      </w:r>
      <w:r w:rsidRPr="00864E87">
        <w:rPr>
          <w:rFonts w:eastAsia="Times New Roman" w:cs="Times New Roman"/>
          <w:sz w:val="28"/>
          <w:szCs w:val="28"/>
        </w:rPr>
        <w:tab/>
        <w:t xml:space="preserve">           </w:t>
      </w:r>
      <w:r w:rsidRPr="00864E87">
        <w:rPr>
          <w:rFonts w:eastAsia="Times New Roman" w:cs="Times New Roman"/>
          <w:sz w:val="28"/>
          <w:szCs w:val="20"/>
        </w:rPr>
        <w:t>Н.Л. Титова</w:t>
      </w:r>
    </w:p>
    <w:p w:rsidR="00232571" w:rsidRPr="00232571" w:rsidRDefault="00232571" w:rsidP="00232571"/>
    <w:p w:rsidR="00232571" w:rsidRPr="00232571" w:rsidRDefault="00232571" w:rsidP="00232571"/>
    <w:sectPr w:rsidR="00232571" w:rsidRPr="00232571" w:rsidSect="0028144D">
      <w:headerReference w:type="even" r:id="rId10"/>
      <w:headerReference w:type="default" r:id="rId11"/>
      <w:pgSz w:w="11907" w:h="16840"/>
      <w:pgMar w:top="1134" w:right="850" w:bottom="1134" w:left="1701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123F" w:rsidRDefault="0095123F">
      <w:pPr>
        <w:spacing w:after="0"/>
      </w:pPr>
      <w:r>
        <w:separator/>
      </w:r>
    </w:p>
  </w:endnote>
  <w:endnote w:type="continuationSeparator" w:id="0">
    <w:p w:rsidR="0095123F" w:rsidRDefault="0095123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123F" w:rsidRDefault="0095123F">
      <w:pPr>
        <w:spacing w:after="0"/>
      </w:pPr>
      <w:r>
        <w:separator/>
      </w:r>
    </w:p>
  </w:footnote>
  <w:footnote w:type="continuationSeparator" w:id="0">
    <w:p w:rsidR="0095123F" w:rsidRDefault="0095123F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780" w:rsidRDefault="00864E87" w:rsidP="00B63FE9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2B5780" w:rsidRDefault="006F2A3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780" w:rsidRDefault="00864E87" w:rsidP="00585CF4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6F2A3A">
      <w:rPr>
        <w:rStyle w:val="a7"/>
        <w:noProof/>
      </w:rPr>
      <w:t>2</w:t>
    </w:r>
    <w:r>
      <w:rPr>
        <w:rStyle w:val="a7"/>
      </w:rPr>
      <w:fldChar w:fldCharType="end"/>
    </w:r>
  </w:p>
  <w:p w:rsidR="002B5780" w:rsidRDefault="006F2A3A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CF712A"/>
    <w:multiLevelType w:val="hybridMultilevel"/>
    <w:tmpl w:val="874E2566"/>
    <w:lvl w:ilvl="0" w:tplc="947ABAE6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AEC5AA1"/>
    <w:multiLevelType w:val="hybridMultilevel"/>
    <w:tmpl w:val="FC9C756C"/>
    <w:lvl w:ilvl="0" w:tplc="52668BB4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5735"/>
    <w:rsid w:val="000616C7"/>
    <w:rsid w:val="000D5735"/>
    <w:rsid w:val="001627B2"/>
    <w:rsid w:val="00172F80"/>
    <w:rsid w:val="001E18AA"/>
    <w:rsid w:val="002174AA"/>
    <w:rsid w:val="00232571"/>
    <w:rsid w:val="0028144D"/>
    <w:rsid w:val="002C70BE"/>
    <w:rsid w:val="00645AF1"/>
    <w:rsid w:val="006F2A3A"/>
    <w:rsid w:val="00710BF6"/>
    <w:rsid w:val="00855000"/>
    <w:rsid w:val="00864E87"/>
    <w:rsid w:val="00942A37"/>
    <w:rsid w:val="0095123F"/>
    <w:rsid w:val="00A11D01"/>
    <w:rsid w:val="00BB04BC"/>
    <w:rsid w:val="00BC03FA"/>
    <w:rsid w:val="00C00C69"/>
    <w:rsid w:val="00C51CBB"/>
    <w:rsid w:val="00CF057E"/>
    <w:rsid w:val="00CF1367"/>
    <w:rsid w:val="00E37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C69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  <w:style w:type="paragraph" w:styleId="a5">
    <w:name w:val="header"/>
    <w:basedOn w:val="a"/>
    <w:link w:val="a6"/>
    <w:uiPriority w:val="99"/>
    <w:semiHidden/>
    <w:unhideWhenUsed/>
    <w:rsid w:val="00864E87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64E87"/>
    <w:rPr>
      <w:rFonts w:ascii="Times New Roman" w:hAnsi="Times New Roman"/>
      <w:sz w:val="24"/>
      <w:szCs w:val="24"/>
      <w:lang w:eastAsia="ru-RU"/>
    </w:rPr>
  </w:style>
  <w:style w:type="character" w:styleId="a7">
    <w:name w:val="page number"/>
    <w:basedOn w:val="a0"/>
    <w:rsid w:val="00864E87"/>
  </w:style>
  <w:style w:type="paragraph" w:styleId="a8">
    <w:name w:val="Balloon Text"/>
    <w:basedOn w:val="a"/>
    <w:link w:val="a9"/>
    <w:uiPriority w:val="99"/>
    <w:semiHidden/>
    <w:unhideWhenUsed/>
    <w:rsid w:val="00864E87"/>
    <w:pPr>
      <w:spacing w:after="0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64E87"/>
    <w:rPr>
      <w:rFonts w:ascii="Tahoma" w:hAnsi="Tahoma" w:cs="Tahoma"/>
      <w:sz w:val="16"/>
      <w:szCs w:val="16"/>
      <w:lang w:eastAsia="ru-RU"/>
    </w:rPr>
  </w:style>
  <w:style w:type="paragraph" w:styleId="aa">
    <w:name w:val="Normal (Web)"/>
    <w:basedOn w:val="a"/>
    <w:uiPriority w:val="99"/>
    <w:unhideWhenUsed/>
    <w:rsid w:val="002174AA"/>
    <w:pPr>
      <w:spacing w:before="100" w:beforeAutospacing="1" w:after="100" w:afterAutospacing="1" w:line="300" w:lineRule="auto"/>
    </w:pPr>
    <w:rPr>
      <w:rFonts w:eastAsia="Times New Roman" w:cs="Times New Roman"/>
    </w:rPr>
  </w:style>
  <w:style w:type="character" w:customStyle="1" w:styleId="FontStyle100">
    <w:name w:val="Font Style100"/>
    <w:rsid w:val="00710BF6"/>
    <w:rPr>
      <w:rFonts w:ascii="Times New Roman" w:hAnsi="Times New Roman"/>
      <w:b/>
      <w:color w:val="000000"/>
      <w:sz w:val="3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C69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  <w:style w:type="paragraph" w:styleId="a5">
    <w:name w:val="header"/>
    <w:basedOn w:val="a"/>
    <w:link w:val="a6"/>
    <w:uiPriority w:val="99"/>
    <w:semiHidden/>
    <w:unhideWhenUsed/>
    <w:rsid w:val="00864E87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64E87"/>
    <w:rPr>
      <w:rFonts w:ascii="Times New Roman" w:hAnsi="Times New Roman"/>
      <w:sz w:val="24"/>
      <w:szCs w:val="24"/>
      <w:lang w:eastAsia="ru-RU"/>
    </w:rPr>
  </w:style>
  <w:style w:type="character" w:styleId="a7">
    <w:name w:val="page number"/>
    <w:basedOn w:val="a0"/>
    <w:rsid w:val="00864E87"/>
  </w:style>
  <w:style w:type="paragraph" w:styleId="a8">
    <w:name w:val="Balloon Text"/>
    <w:basedOn w:val="a"/>
    <w:link w:val="a9"/>
    <w:uiPriority w:val="99"/>
    <w:semiHidden/>
    <w:unhideWhenUsed/>
    <w:rsid w:val="00864E87"/>
    <w:pPr>
      <w:spacing w:after="0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64E87"/>
    <w:rPr>
      <w:rFonts w:ascii="Tahoma" w:hAnsi="Tahoma" w:cs="Tahoma"/>
      <w:sz w:val="16"/>
      <w:szCs w:val="16"/>
      <w:lang w:eastAsia="ru-RU"/>
    </w:rPr>
  </w:style>
  <w:style w:type="paragraph" w:styleId="aa">
    <w:name w:val="Normal (Web)"/>
    <w:basedOn w:val="a"/>
    <w:uiPriority w:val="99"/>
    <w:unhideWhenUsed/>
    <w:rsid w:val="002174AA"/>
    <w:pPr>
      <w:spacing w:before="100" w:beforeAutospacing="1" w:after="100" w:afterAutospacing="1" w:line="300" w:lineRule="auto"/>
    </w:pPr>
    <w:rPr>
      <w:rFonts w:eastAsia="Times New Roman" w:cs="Times New Roman"/>
    </w:rPr>
  </w:style>
  <w:style w:type="character" w:customStyle="1" w:styleId="FontStyle100">
    <w:name w:val="Font Style100"/>
    <w:rsid w:val="00710BF6"/>
    <w:rPr>
      <w:rFonts w:ascii="Times New Roman" w:hAnsi="Times New Roman"/>
      <w:b/>
      <w:color w:val="000000"/>
      <w:sz w:val="3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395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1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pandia.ru/text/category/izbiratelmznie_komissii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442</Words>
  <Characters>2523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admin</cp:lastModifiedBy>
  <cp:revision>19</cp:revision>
  <cp:lastPrinted>2024-01-22T08:36:00Z</cp:lastPrinted>
  <dcterms:created xsi:type="dcterms:W3CDTF">2023-03-17T03:05:00Z</dcterms:created>
  <dcterms:modified xsi:type="dcterms:W3CDTF">2024-01-22T08:36:00Z</dcterms:modified>
</cp:coreProperties>
</file>