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F2144A" w:rsidRPr="008573BD" w:rsidRDefault="00285F00" w:rsidP="00F2144A">
      <w:pPr>
        <w:ind w:left="-567"/>
        <w:rPr>
          <w:rFonts w:ascii="Times New Roman" w:eastAsia="Times New Roman" w:hAnsi="Times New Roman" w:cs="Times New Roman"/>
          <w:szCs w:val="20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8748DA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>К</w:t>
      </w:r>
      <w:bookmarkStart w:id="0" w:name="_GoBack"/>
      <w:bookmarkEnd w:id="0"/>
      <w:r w:rsidR="006F2B8F" w:rsidRPr="00E27EAE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>онтроль за</w:t>
      </w:r>
      <w:proofErr w:type="gramEnd"/>
      <w:r w:rsidR="006F2B8F" w:rsidRPr="00E27EAE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6F2B8F" w:rsidRPr="00E27EAE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соблюдением  требований Федерального закона от 05.04.2013г. №44-ФЗ "О контрактной системе в сфере закупок товаров, работ, услуг для обеспечения государственных и муниципальных нужд"</w:t>
      </w:r>
      <w:r w:rsidR="00FB1239" w:rsidRPr="00FB1239">
        <w:rPr>
          <w:rFonts w:ascii="Times New Roman" w:eastAsia="Times New Roman" w:hAnsi="Times New Roman" w:cs="Times New Roman"/>
          <w:szCs w:val="20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826DA" w:rsidRDefault="000058B6" w:rsidP="009C3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9C3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9C3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CB62D2" w:rsidRPr="00FA07B5" w:rsidRDefault="00D92CCD" w:rsidP="009C3B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руководитель:  начальник отдела внутреннего муниципального финансового контроля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</w:t>
            </w:r>
            <w:proofErr w:type="spellStart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Александровна;</w:t>
            </w:r>
            <w:r w:rsidR="00FA07B5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исполнитель: </w:t>
            </w:r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заведующий сектором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Светлана Романовна</w:t>
            </w:r>
            <w:r w:rsidR="009C3B7E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3F3C14" w:rsidP="009C3B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пункта </w:t>
            </w:r>
            <w:r w:rsidR="009C3B7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Плана контрольных мероприятий  отдела внутреннего муниципального финансового контроля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на 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полугодие 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года, утвержденного распоряжением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17.11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D0320F" w:rsidRP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г. №</w:t>
            </w:r>
            <w:r w:rsidR="009165B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-р, распоряжения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 от </w:t>
            </w:r>
            <w:r w:rsidR="009C3B7E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9C3B7E">
              <w:rPr>
                <w:rFonts w:ascii="Times New Roman" w:eastAsia="Times New Roman" w:hAnsi="Times New Roman" w:cs="Times New Roman"/>
                <w:sz w:val="24"/>
                <w:szCs w:val="24"/>
              </w:rPr>
              <w:t>05.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 № </w:t>
            </w:r>
            <w:r w:rsidR="009C3B7E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F2144A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-р «О проведении контрольного мероприятия».</w:t>
            </w:r>
          </w:p>
        </w:tc>
      </w:tr>
      <w:tr w:rsidR="000058B6" w:rsidRPr="00FA07B5" w:rsidTr="00463676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2E4123" w:rsidRDefault="006F2B8F" w:rsidP="00CB62D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7EAE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Муниципальное казённое учреждение «Комитет по социальной политике и культуре </w:t>
            </w:r>
            <w:proofErr w:type="spellStart"/>
            <w:r w:rsidRPr="00E27EAE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Слюдянского</w:t>
            </w:r>
            <w:proofErr w:type="spellEnd"/>
            <w:r w:rsidRPr="00E27EAE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муниципального  района»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CB6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B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6F2B8F" w:rsidRDefault="006F2B8F" w:rsidP="003B17BE">
            <w:pPr>
              <w:pStyle w:val="20"/>
              <w:keepNext/>
              <w:keepLines/>
              <w:shd w:val="clear" w:color="auto" w:fill="auto"/>
              <w:spacing w:after="0" w:line="295" w:lineRule="auto"/>
              <w:jc w:val="both"/>
              <w:rPr>
                <w:b w:val="0"/>
                <w:sz w:val="24"/>
                <w:szCs w:val="24"/>
                <w:lang w:eastAsia="ru-RU"/>
              </w:rPr>
            </w:pPr>
            <w:r w:rsidRPr="006F2B8F">
              <w:rPr>
                <w:b w:val="0"/>
                <w:sz w:val="24"/>
                <w:szCs w:val="24"/>
              </w:rPr>
              <w:t xml:space="preserve">7 112 996,00 </w:t>
            </w:r>
            <w:r w:rsidR="009809C3" w:rsidRPr="006F2B8F">
              <w:rPr>
                <w:b w:val="0"/>
                <w:sz w:val="24"/>
                <w:szCs w:val="24"/>
                <w:lang w:eastAsia="ru-RU"/>
              </w:rPr>
              <w:t>рублей.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6F2B8F" w:rsidRPr="006F2B8F" w:rsidRDefault="006F2B8F" w:rsidP="006F2B8F">
            <w:pPr>
              <w:widowControl w:val="0"/>
              <w:numPr>
                <w:ilvl w:val="0"/>
                <w:numId w:val="10"/>
              </w:numPr>
              <w:autoSpaceDN w:val="0"/>
              <w:ind w:left="0" w:firstLine="36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В нарушение  постановления администрации муниципального образования </w:t>
            </w:r>
            <w:proofErr w:type="spellStart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 район от 28.12.2016г, №551 «Об утверждении нормативных затрат на обеспечение функции муниципального образования </w:t>
            </w:r>
            <w:proofErr w:type="spellStart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 район и подведомственных ей казённых учреждений», закупки осуществлялись с превышением предельных цен.</w:t>
            </w:r>
          </w:p>
          <w:p w:rsidR="006F2B8F" w:rsidRPr="006F2B8F" w:rsidRDefault="006F2B8F" w:rsidP="006F2B8F">
            <w:pPr>
              <w:widowControl w:val="0"/>
              <w:ind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     В нарушение постановления администрации муниципального образования </w:t>
            </w:r>
            <w:proofErr w:type="spellStart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 район  от 28.12.2016г. №551 «Об утверждении нормативных затрат на обеспечение функций администрации муниципального образования </w:t>
            </w:r>
            <w:proofErr w:type="spellStart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 район и подведомственных ей казённых учреждений» по авансовым отчётам производят возмещение расходов с превышением  утвержденных предельных  цен, без обоснования цены.</w:t>
            </w:r>
          </w:p>
          <w:p w:rsidR="006F2B8F" w:rsidRPr="006F2B8F" w:rsidRDefault="006F2B8F" w:rsidP="006F2B8F">
            <w:pPr>
              <w:numPr>
                <w:ilvl w:val="0"/>
                <w:numId w:val="10"/>
              </w:numPr>
              <w:autoSpaceDN w:val="0"/>
              <w:adjustRightInd w:val="0"/>
              <w:ind w:left="0" w:firstLine="360"/>
              <w:contextualSpacing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В нарушение части 1 статьи 34  Федерального закона №44-ФЗ от 05.04.2013г. контракт №Ф.2023.0134300068523000002  заключён по цене, превышающей </w:t>
            </w:r>
            <w:proofErr w:type="gramStart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>указанную</w:t>
            </w:r>
            <w:proofErr w:type="gramEnd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 участником закупки в заявке, в протоколе подведения итогов электронного аукциона (с завышением стоимости единицы товара).</w:t>
            </w:r>
          </w:p>
          <w:p w:rsidR="006F2B8F" w:rsidRPr="006F2B8F" w:rsidRDefault="006F2B8F" w:rsidP="006F2B8F">
            <w:pPr>
              <w:numPr>
                <w:ilvl w:val="0"/>
                <w:numId w:val="10"/>
              </w:numPr>
              <w:autoSpaceDN w:val="0"/>
              <w:adjustRightInd w:val="0"/>
              <w:ind w:left="0" w:firstLine="36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В нарушение части 1 статьи 18 ФЗ №44-ФЗ отсутствуют </w:t>
            </w:r>
            <w:r w:rsidRPr="006F2B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обоснования количества закупаемых товаров.</w:t>
            </w:r>
          </w:p>
          <w:p w:rsidR="006F2B8F" w:rsidRPr="006F2B8F" w:rsidRDefault="006F2B8F" w:rsidP="006F2B8F">
            <w:pPr>
              <w:numPr>
                <w:ilvl w:val="0"/>
                <w:numId w:val="10"/>
              </w:numPr>
              <w:autoSpaceDN w:val="0"/>
              <w:adjustRightInd w:val="0"/>
              <w:ind w:left="0" w:firstLine="36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В нарушение  норм приложения №1 к приказу   МКУ «</w:t>
            </w:r>
            <w:proofErr w:type="spellStart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КСПиК</w:t>
            </w:r>
            <w:proofErr w:type="spellEnd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» от 03.08.2022г. №236-од «Об установлении норм расходов» все денежные средства, выделенные в подотчёт  на питание участников  официальных  спортивных мероприятий, проводимых за территорией </w:t>
            </w:r>
            <w:proofErr w:type="spellStart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Слюдянского</w:t>
            </w:r>
            <w:proofErr w:type="spellEnd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муниципального района,  не подтверждены первичными документами.</w:t>
            </w:r>
          </w:p>
          <w:p w:rsidR="006F2B8F" w:rsidRPr="006F2B8F" w:rsidRDefault="006F2B8F" w:rsidP="006F2B8F">
            <w:pPr>
              <w:numPr>
                <w:ilvl w:val="0"/>
                <w:numId w:val="10"/>
              </w:numPr>
              <w:autoSpaceDN w:val="0"/>
              <w:adjustRightInd w:val="0"/>
              <w:ind w:left="0" w:firstLine="36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</w:pPr>
            <w:proofErr w:type="gramStart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В нарушение  норм приложения №2 к приказу   МКУ «</w:t>
            </w:r>
            <w:proofErr w:type="spellStart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КСПиК</w:t>
            </w:r>
            <w:proofErr w:type="spellEnd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» от 03.08.2022г, №236-од «Об установлении норм расходов» приказом МКУ «</w:t>
            </w:r>
            <w:proofErr w:type="spellStart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КСПиК</w:t>
            </w:r>
            <w:proofErr w:type="spellEnd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» от 27.02.2023г. №639-од «О проведении открытого Первенства </w:t>
            </w:r>
            <w:proofErr w:type="spellStart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Слюдянского</w:t>
            </w:r>
            <w:proofErr w:type="spellEnd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района по вольной борьбе среди юношей» утверждена смета о проведении Первенства </w:t>
            </w:r>
            <w:proofErr w:type="spellStart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Слюдянского</w:t>
            </w:r>
            <w:proofErr w:type="spellEnd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района по вольной борьбе среди юношей с тремя главными секретарями.  </w:t>
            </w:r>
            <w:proofErr w:type="gramEnd"/>
          </w:p>
          <w:p w:rsidR="006F2B8F" w:rsidRPr="006F2B8F" w:rsidRDefault="006F2B8F" w:rsidP="006F2B8F">
            <w:pPr>
              <w:widowControl w:val="0"/>
              <w:numPr>
                <w:ilvl w:val="0"/>
                <w:numId w:val="10"/>
              </w:numPr>
              <w:autoSpaceDN w:val="0"/>
              <w:ind w:left="0" w:firstLine="36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B8F">
              <w:rPr>
                <w:rFonts w:ascii="Times New Roman" w:hAnsi="Times New Roman" w:cs="Times New Roman"/>
                <w:sz w:val="24"/>
                <w:szCs w:val="24"/>
              </w:rPr>
              <w:t>Оплата за горячее и холодное  водоснабжение, водоотведение, электроэнергию,  израсходованных МКУ «</w:t>
            </w:r>
            <w:proofErr w:type="spellStart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>КСПиК</w:t>
            </w:r>
            <w:proofErr w:type="spellEnd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» проведена за счёт ассигнований выделенных МКУ «МЦБ». Просим обосновать  правомерность установления лимитов и отнесение фактических расходов на коммунальные услуги.  </w:t>
            </w:r>
          </w:p>
          <w:p w:rsidR="006F2B8F" w:rsidRPr="006F2B8F" w:rsidRDefault="006F2B8F" w:rsidP="006F2B8F">
            <w:pPr>
              <w:numPr>
                <w:ilvl w:val="0"/>
                <w:numId w:val="10"/>
              </w:numPr>
              <w:autoSpaceDN w:val="0"/>
              <w:ind w:left="0" w:firstLine="360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Авансовые отчёты заполняются некорректно.  Не  указываются суммы остатка  предыдущего аванса, остатка  по отчётному периоду.</w:t>
            </w:r>
          </w:p>
          <w:p w:rsidR="006F2B8F" w:rsidRPr="006F2B8F" w:rsidRDefault="006F2B8F" w:rsidP="006F2B8F">
            <w:pPr>
              <w:numPr>
                <w:ilvl w:val="0"/>
                <w:numId w:val="10"/>
              </w:numPr>
              <w:autoSpaceDN w:val="0"/>
              <w:ind w:left="0" w:firstLine="360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</w:pPr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Вызывает сомнение подлинность документов, подписей в ведомостях на передачу денежных средств, актах. Рекомендуем провести служебное расследование (в части расходов по статье 226 с применением приказа   МКУ «</w:t>
            </w:r>
            <w:proofErr w:type="spellStart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КСПиК</w:t>
            </w:r>
            <w:proofErr w:type="spellEnd"/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» от 03.08.2022г, №236-од «Об установлении норм расходов»).</w:t>
            </w:r>
          </w:p>
          <w:p w:rsidR="006F2B8F" w:rsidRPr="006F2B8F" w:rsidRDefault="006F2B8F" w:rsidP="006F2B8F">
            <w:pPr>
              <w:numPr>
                <w:ilvl w:val="0"/>
                <w:numId w:val="10"/>
              </w:numPr>
              <w:autoSpaceDN w:val="0"/>
              <w:ind w:left="0" w:firstLine="360"/>
              <w:contextualSpacing/>
              <w:jc w:val="both"/>
              <w:textAlignment w:val="baseline"/>
              <w:rPr>
                <w:rFonts w:ascii="Times New Roman" w:hAnsi="Times New Roman" w:cs="Times New Roman"/>
                <w:color w:val="334059"/>
                <w:sz w:val="24"/>
                <w:szCs w:val="24"/>
                <w:bdr w:val="none" w:sz="0" w:space="0" w:color="auto" w:frame="1"/>
              </w:rPr>
            </w:pPr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В нарушение части 1 статьи 34  Федерального закона №44-ФЗ от 05.04.2013г. контракт №Ф.2023.0134300068523000002  заключён по цене превышающей </w:t>
            </w:r>
            <w:proofErr w:type="gramStart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>указанную</w:t>
            </w:r>
            <w:proofErr w:type="gramEnd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 участником закупки в заявке на 174,75 руб., с завышением стоимости единицы товара.</w:t>
            </w:r>
          </w:p>
          <w:p w:rsidR="006F2B8F" w:rsidRPr="006F2B8F" w:rsidRDefault="006F2B8F" w:rsidP="006F2B8F">
            <w:pPr>
              <w:numPr>
                <w:ilvl w:val="0"/>
                <w:numId w:val="10"/>
              </w:numPr>
              <w:autoSpaceDN w:val="0"/>
              <w:ind w:left="0" w:firstLin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F2B8F">
              <w:rPr>
                <w:rFonts w:ascii="Times New Roman" w:hAnsi="Times New Roman" w:cs="Times New Roman"/>
                <w:sz w:val="24"/>
                <w:szCs w:val="24"/>
              </w:rPr>
              <w:t>Не корректно занесены данные в оборотную ведомость по поставщик</w:t>
            </w:r>
            <w:proofErr w:type="gramStart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>у ООО</w:t>
            </w:r>
            <w:proofErr w:type="gramEnd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 «РТ-НЭО Иркутск»  (договор № 1180876-2023/ТКО от 12.01.2023 г.).  </w:t>
            </w:r>
          </w:p>
          <w:p w:rsidR="006F2B8F" w:rsidRPr="006F2B8F" w:rsidRDefault="006F2B8F" w:rsidP="006F2B8F">
            <w:pPr>
              <w:numPr>
                <w:ilvl w:val="0"/>
                <w:numId w:val="10"/>
              </w:numPr>
              <w:autoSpaceDN w:val="0"/>
              <w:ind w:left="0" w:firstLine="360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 </w:t>
            </w:r>
            <w:r w:rsidRPr="006F2B8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Отсутствует акт о вручении призов. Отсутствует документ утверждающий стоимость призов.</w:t>
            </w:r>
          </w:p>
          <w:p w:rsidR="006F2B8F" w:rsidRPr="006F2B8F" w:rsidRDefault="006F2B8F" w:rsidP="006F2B8F">
            <w:pPr>
              <w:numPr>
                <w:ilvl w:val="0"/>
                <w:numId w:val="10"/>
              </w:numPr>
              <w:autoSpaceDN w:val="0"/>
              <w:adjustRightInd w:val="0"/>
              <w:spacing w:before="240"/>
              <w:ind w:left="0" w:firstLine="36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В нарушение  </w:t>
            </w:r>
            <w:hyperlink r:id="rId9" w:history="1">
              <w:r w:rsidRPr="006F2B8F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части 13.1</w:t>
              </w:r>
            </w:hyperlink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  ст. 34 ФЗ №44-ФЗ оплата заказчиком поставленного товара, выполненной работы (ее результатов), оказанной услуги проводится по истечении семи рабочих дней </w:t>
            </w:r>
            <w:proofErr w:type="gramStart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>с даты подписания</w:t>
            </w:r>
            <w:proofErr w:type="gramEnd"/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 заказчиком документа о приемке</w:t>
            </w:r>
          </w:p>
          <w:p w:rsidR="006F2B8F" w:rsidRPr="006F2B8F" w:rsidRDefault="006F2B8F" w:rsidP="006F2B8F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      13.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F2B8F">
              <w:rPr>
                <w:rFonts w:ascii="Times New Roman" w:hAnsi="Times New Roman" w:cs="Times New Roman"/>
                <w:sz w:val="24"/>
                <w:szCs w:val="24"/>
              </w:rPr>
              <w:t xml:space="preserve">Экспертиза поставленного товара поводится неуполномоченным лицом. </w:t>
            </w:r>
          </w:p>
          <w:p w:rsidR="00052868" w:rsidRPr="00256F02" w:rsidRDefault="00052868" w:rsidP="00FB1239">
            <w:pPr>
              <w:spacing w:after="0"/>
              <w:ind w:firstLine="35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CE0D45" w:rsidRDefault="00CE0D45" w:rsidP="00CE0D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CE0D45" w:rsidRDefault="00CE0D45" w:rsidP="006F2B8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 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устранении нарушений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</w:t>
            </w:r>
            <w:r w:rsidR="009809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б/н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 w:rsidR="006F2B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28.07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.2024г.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8002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6F2B8F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="005E4E1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6F2B8F">
              <w:rPr>
                <w:rFonts w:ascii="Times New Roman" w:eastAsia="Times New Roman" w:hAnsi="Times New Roman" w:cs="Times New Roman"/>
                <w:sz w:val="24"/>
                <w:szCs w:val="24"/>
              </w:rPr>
              <w:t>06.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10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8748DA">
          <w:rPr>
            <w:rFonts w:ascii="Times New Roman" w:hAnsi="Times New Roman"/>
            <w:noProof/>
          </w:rPr>
          <w:t>3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14639"/>
    <w:multiLevelType w:val="hybridMultilevel"/>
    <w:tmpl w:val="098476FC"/>
    <w:lvl w:ilvl="0" w:tplc="11624C1A">
      <w:start w:val="2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1E94423A"/>
    <w:multiLevelType w:val="multilevel"/>
    <w:tmpl w:val="03F67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B55216"/>
    <w:multiLevelType w:val="hybridMultilevel"/>
    <w:tmpl w:val="4EE62B94"/>
    <w:lvl w:ilvl="0" w:tplc="E7C882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2EB8779A"/>
    <w:multiLevelType w:val="hybridMultilevel"/>
    <w:tmpl w:val="8F9A68E4"/>
    <w:lvl w:ilvl="0" w:tplc="79DEC68A">
      <w:start w:val="2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7F601F"/>
    <w:multiLevelType w:val="hybridMultilevel"/>
    <w:tmpl w:val="0818FA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3777B7E"/>
    <w:multiLevelType w:val="hybridMultilevel"/>
    <w:tmpl w:val="2A22DD00"/>
    <w:lvl w:ilvl="0" w:tplc="431036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>
    <w:nsid w:val="76992A66"/>
    <w:multiLevelType w:val="multilevel"/>
    <w:tmpl w:val="76992A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9"/>
  </w:num>
  <w:num w:numId="5">
    <w:abstractNumId w:val="2"/>
  </w:num>
  <w:num w:numId="6">
    <w:abstractNumId w:val="4"/>
  </w:num>
  <w:num w:numId="7">
    <w:abstractNumId w:val="0"/>
  </w:num>
  <w:num w:numId="8">
    <w:abstractNumId w:val="7"/>
  </w:num>
  <w:num w:numId="9">
    <w:abstractNumId w:val="3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25D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809A6"/>
    <w:rsid w:val="0019406A"/>
    <w:rsid w:val="001961E0"/>
    <w:rsid w:val="0019706D"/>
    <w:rsid w:val="001A0DD9"/>
    <w:rsid w:val="001B1BD9"/>
    <w:rsid w:val="001B72D9"/>
    <w:rsid w:val="001D2874"/>
    <w:rsid w:val="001D54D2"/>
    <w:rsid w:val="001E0D20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23DEC"/>
    <w:rsid w:val="0024076A"/>
    <w:rsid w:val="0024206D"/>
    <w:rsid w:val="002559E0"/>
    <w:rsid w:val="00256F02"/>
    <w:rsid w:val="00260FE0"/>
    <w:rsid w:val="00262C46"/>
    <w:rsid w:val="00267DFA"/>
    <w:rsid w:val="00280082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4123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17BE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6E8"/>
    <w:rsid w:val="00443E12"/>
    <w:rsid w:val="00463676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E1E95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97961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4E17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41309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2B8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8D8"/>
    <w:rsid w:val="007D6BBB"/>
    <w:rsid w:val="007E42B3"/>
    <w:rsid w:val="007E43F2"/>
    <w:rsid w:val="007E70F9"/>
    <w:rsid w:val="007F2D16"/>
    <w:rsid w:val="007F568D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748DA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24D7"/>
    <w:rsid w:val="008F5C0E"/>
    <w:rsid w:val="008F7ECA"/>
    <w:rsid w:val="00900636"/>
    <w:rsid w:val="009036B5"/>
    <w:rsid w:val="009160E6"/>
    <w:rsid w:val="009165B2"/>
    <w:rsid w:val="00934CEC"/>
    <w:rsid w:val="00937DF3"/>
    <w:rsid w:val="0094469B"/>
    <w:rsid w:val="00950B2B"/>
    <w:rsid w:val="009558C4"/>
    <w:rsid w:val="00955ED4"/>
    <w:rsid w:val="0096558A"/>
    <w:rsid w:val="00975401"/>
    <w:rsid w:val="009809C3"/>
    <w:rsid w:val="00990FC2"/>
    <w:rsid w:val="009935D9"/>
    <w:rsid w:val="009A0183"/>
    <w:rsid w:val="009A167C"/>
    <w:rsid w:val="009A4852"/>
    <w:rsid w:val="009B21AA"/>
    <w:rsid w:val="009C2149"/>
    <w:rsid w:val="009C3B7E"/>
    <w:rsid w:val="009C6BAA"/>
    <w:rsid w:val="009D1CD7"/>
    <w:rsid w:val="009E24EA"/>
    <w:rsid w:val="009E32DC"/>
    <w:rsid w:val="009E5120"/>
    <w:rsid w:val="009E6962"/>
    <w:rsid w:val="009E6C8E"/>
    <w:rsid w:val="009E7C5D"/>
    <w:rsid w:val="009F1B15"/>
    <w:rsid w:val="009F2B28"/>
    <w:rsid w:val="00A05381"/>
    <w:rsid w:val="00A13D9F"/>
    <w:rsid w:val="00A2147D"/>
    <w:rsid w:val="00A24227"/>
    <w:rsid w:val="00A277BF"/>
    <w:rsid w:val="00A32D3C"/>
    <w:rsid w:val="00A3345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87640"/>
    <w:rsid w:val="00B90765"/>
    <w:rsid w:val="00BA15B8"/>
    <w:rsid w:val="00BA2DF0"/>
    <w:rsid w:val="00BC2D31"/>
    <w:rsid w:val="00BD0EDD"/>
    <w:rsid w:val="00BD15F6"/>
    <w:rsid w:val="00BD5AF4"/>
    <w:rsid w:val="00BD5BEE"/>
    <w:rsid w:val="00BD6F2A"/>
    <w:rsid w:val="00BE0CB6"/>
    <w:rsid w:val="00BE2D35"/>
    <w:rsid w:val="00C02752"/>
    <w:rsid w:val="00C03466"/>
    <w:rsid w:val="00C07724"/>
    <w:rsid w:val="00C168C4"/>
    <w:rsid w:val="00C17137"/>
    <w:rsid w:val="00C31C76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826DA"/>
    <w:rsid w:val="00C9667F"/>
    <w:rsid w:val="00C9723D"/>
    <w:rsid w:val="00C97D29"/>
    <w:rsid w:val="00CA5FF5"/>
    <w:rsid w:val="00CA73F8"/>
    <w:rsid w:val="00CB48A7"/>
    <w:rsid w:val="00CB62D2"/>
    <w:rsid w:val="00CC0575"/>
    <w:rsid w:val="00CC4998"/>
    <w:rsid w:val="00CD409A"/>
    <w:rsid w:val="00CE0D45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0DE5"/>
    <w:rsid w:val="00DB5D38"/>
    <w:rsid w:val="00DC479A"/>
    <w:rsid w:val="00DC5996"/>
    <w:rsid w:val="00DC5FAA"/>
    <w:rsid w:val="00DE122C"/>
    <w:rsid w:val="00DF2483"/>
    <w:rsid w:val="00DF639B"/>
    <w:rsid w:val="00DF660A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144A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23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6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390471&amp;dst=22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F450C1E-7082-4DC6-8694-31C940923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3</Pages>
  <Words>755</Words>
  <Characters>4305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14</cp:revision>
  <cp:lastPrinted>2024-03-21T06:38:00Z</cp:lastPrinted>
  <dcterms:created xsi:type="dcterms:W3CDTF">2024-01-26T07:59:00Z</dcterms:created>
  <dcterms:modified xsi:type="dcterms:W3CDTF">2024-10-04T06:01:00Z</dcterms:modified>
</cp:coreProperties>
</file>