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A56" w:rsidRDefault="00DB3A56" w:rsidP="00DB3A5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Приступить к разработке проекта постановления «О внесении </w:t>
      </w:r>
      <w:r w:rsidR="00754621">
        <w:rPr>
          <w:rFonts w:ascii="Times New Roman" w:hAnsi="Times New Roman" w:cs="Times New Roman"/>
          <w:sz w:val="24"/>
          <w:szCs w:val="24"/>
        </w:rPr>
        <w:t xml:space="preserve">изменений </w:t>
      </w:r>
      <w:r>
        <w:rPr>
          <w:rFonts w:ascii="Times New Roman" w:hAnsi="Times New Roman" w:cs="Times New Roman"/>
          <w:sz w:val="24"/>
          <w:szCs w:val="24"/>
        </w:rPr>
        <w:t xml:space="preserve"> в постановлени</w:t>
      </w:r>
      <w:r w:rsidR="0075462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</w:t>
      </w:r>
      <w:r w:rsidR="00754621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</w:t>
      </w:r>
      <w:r w:rsidR="00754621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754621">
        <w:rPr>
          <w:rFonts w:ascii="Times New Roman" w:hAnsi="Times New Roman" w:cs="Times New Roman"/>
          <w:sz w:val="24"/>
          <w:szCs w:val="24"/>
        </w:rPr>
        <w:t>3 года № 1031</w:t>
      </w:r>
      <w:r>
        <w:rPr>
          <w:rFonts w:ascii="Times New Roman" w:hAnsi="Times New Roman" w:cs="Times New Roman"/>
          <w:sz w:val="24"/>
          <w:szCs w:val="24"/>
        </w:rPr>
        <w:t xml:space="preserve"> «Об </w:t>
      </w:r>
      <w:r w:rsidR="00754621">
        <w:rPr>
          <w:rFonts w:ascii="Times New Roman" w:hAnsi="Times New Roman" w:cs="Times New Roman"/>
          <w:sz w:val="24"/>
          <w:szCs w:val="24"/>
        </w:rPr>
        <w:t>определении границ прилегающих территорий к организациям и (или) объектам</w:t>
      </w:r>
      <w:r w:rsidR="00CA3A84">
        <w:rPr>
          <w:rFonts w:ascii="Times New Roman" w:hAnsi="Times New Roman" w:cs="Times New Roman"/>
          <w:sz w:val="24"/>
          <w:szCs w:val="24"/>
        </w:rPr>
        <w:t>,</w:t>
      </w:r>
      <w:r w:rsidR="00754621">
        <w:rPr>
          <w:rFonts w:ascii="Times New Roman" w:hAnsi="Times New Roman" w:cs="Times New Roman"/>
          <w:sz w:val="24"/>
          <w:szCs w:val="24"/>
        </w:rPr>
        <w:t xml:space="preserve"> на которых не допускается розничная продажа алкогольной продукции».</w:t>
      </w:r>
    </w:p>
    <w:p w:rsidR="00DB3A56" w:rsidRDefault="00DB3A56" w:rsidP="00DB3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разработку проекта назначить начальника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Л.Г. Пестову.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Управления</w:t>
      </w: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</w:t>
      </w: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развития администрации                                                                                   О.В.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754621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03</w:t>
      </w:r>
      <w:r w:rsidR="00DB3A56">
        <w:rPr>
          <w:rFonts w:ascii="Times New Roman" w:hAnsi="Times New Roman" w:cs="Times New Roman"/>
          <w:szCs w:val="22"/>
        </w:rPr>
        <w:t>.0</w:t>
      </w:r>
      <w:r>
        <w:rPr>
          <w:rFonts w:ascii="Times New Roman" w:hAnsi="Times New Roman" w:cs="Times New Roman"/>
          <w:szCs w:val="22"/>
        </w:rPr>
        <w:t>6</w:t>
      </w:r>
      <w:r w:rsidR="00DB3A56">
        <w:rPr>
          <w:rFonts w:ascii="Times New Roman" w:hAnsi="Times New Roman" w:cs="Times New Roman"/>
          <w:szCs w:val="22"/>
        </w:rPr>
        <w:t>.202</w:t>
      </w:r>
      <w:r>
        <w:rPr>
          <w:rFonts w:ascii="Times New Roman" w:hAnsi="Times New Roman" w:cs="Times New Roman"/>
          <w:szCs w:val="22"/>
        </w:rPr>
        <w:t>4</w:t>
      </w:r>
    </w:p>
    <w:p w:rsidR="00DB3A56" w:rsidRDefault="00DB3A56" w:rsidP="00DB3A56"/>
    <w:p w:rsidR="00D86CBD" w:rsidRPr="00DB3A56" w:rsidRDefault="00D86CBD" w:rsidP="00DB3A56"/>
    <w:sectPr w:rsidR="00D86CBD" w:rsidRPr="00DB3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379"/>
    <w:rsid w:val="00754621"/>
    <w:rsid w:val="00AB2450"/>
    <w:rsid w:val="00BC46B5"/>
    <w:rsid w:val="00CA3A84"/>
    <w:rsid w:val="00D85379"/>
    <w:rsid w:val="00D86CBD"/>
    <w:rsid w:val="00DB3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9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Маюрова Ольга Евгеньевна</cp:lastModifiedBy>
  <cp:revision>7</cp:revision>
  <cp:lastPrinted>2024-06-03T05:34:00Z</cp:lastPrinted>
  <dcterms:created xsi:type="dcterms:W3CDTF">2022-12-08T05:57:00Z</dcterms:created>
  <dcterms:modified xsi:type="dcterms:W3CDTF">2024-06-04T03:49:00Z</dcterms:modified>
</cp:coreProperties>
</file>