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2849" w:rsidRPr="005C75C2" w:rsidRDefault="00002849" w:rsidP="00152725">
      <w:pPr>
        <w:spacing w:after="0" w:line="228" w:lineRule="auto"/>
        <w:ind w:right="45"/>
        <w:rPr>
          <w:rFonts w:ascii="Times New Roman" w:eastAsia="Times New Roman" w:hAnsi="Times New Roman" w:cs="Times New Roman"/>
          <w:b/>
          <w:sz w:val="24"/>
          <w:szCs w:val="24"/>
        </w:rPr>
      </w:pPr>
      <w:bookmarkStart w:id="0" w:name="_GoBack"/>
      <w:bookmarkEnd w:id="0"/>
      <w:r w:rsidRPr="005C75C2">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simplePos x="0" y="0"/>
            <wp:positionH relativeFrom="column">
              <wp:posOffset>2842260</wp:posOffset>
            </wp:positionH>
            <wp:positionV relativeFrom="paragraph">
              <wp:posOffset>195580</wp:posOffset>
            </wp:positionV>
            <wp:extent cx="590550" cy="742315"/>
            <wp:effectExtent l="0" t="0" r="0" b="635"/>
            <wp:wrapTopAndBottom/>
            <wp:docPr id="2"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5"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0550" cy="742315"/>
                    </a:xfrm>
                    <a:prstGeom prst="rect">
                      <a:avLst/>
                    </a:prstGeom>
                    <a:noFill/>
                    <a:ln>
                      <a:noFill/>
                    </a:ln>
                  </pic:spPr>
                </pic:pic>
              </a:graphicData>
            </a:graphic>
          </wp:anchor>
        </w:drawing>
      </w:r>
    </w:p>
    <w:p w:rsidR="00002849" w:rsidRPr="005C75C2" w:rsidRDefault="00002849" w:rsidP="00002849">
      <w:pPr>
        <w:spacing w:after="0" w:line="240" w:lineRule="auto"/>
        <w:jc w:val="center"/>
        <w:rPr>
          <w:rFonts w:ascii="Times New Roman" w:eastAsia="Times New Roman" w:hAnsi="Times New Roman" w:cs="Times New Roman"/>
          <w:b/>
          <w:sz w:val="24"/>
          <w:szCs w:val="24"/>
        </w:rPr>
      </w:pPr>
      <w:r w:rsidRPr="005C75C2">
        <w:rPr>
          <w:rFonts w:ascii="Times New Roman" w:eastAsia="Times New Roman" w:hAnsi="Times New Roman" w:cs="Times New Roman"/>
          <w:b/>
          <w:sz w:val="24"/>
          <w:szCs w:val="24"/>
        </w:rPr>
        <w:t xml:space="preserve">МУНИЦИПАЛЬНОЕ КАЗЕННОЕ УЧРЕЖДЕНИЕ </w:t>
      </w:r>
    </w:p>
    <w:p w:rsidR="00002849" w:rsidRPr="005C75C2" w:rsidRDefault="00002849" w:rsidP="00002849">
      <w:pPr>
        <w:spacing w:after="0" w:line="240" w:lineRule="auto"/>
        <w:jc w:val="center"/>
        <w:rPr>
          <w:rFonts w:ascii="Times New Roman" w:eastAsia="Times New Roman" w:hAnsi="Times New Roman" w:cs="Times New Roman"/>
          <w:b/>
          <w:sz w:val="24"/>
          <w:szCs w:val="24"/>
        </w:rPr>
      </w:pPr>
      <w:r w:rsidRPr="005C75C2">
        <w:rPr>
          <w:rFonts w:ascii="Times New Roman" w:eastAsia="Times New Roman" w:hAnsi="Times New Roman" w:cs="Times New Roman"/>
          <w:b/>
          <w:sz w:val="24"/>
          <w:szCs w:val="24"/>
        </w:rPr>
        <w:t xml:space="preserve">«КОМИТЕТ ФИНАНСОВ  СЛЮДЯНСКОГО </w:t>
      </w:r>
      <w:proofErr w:type="gramStart"/>
      <w:r w:rsidRPr="005C75C2">
        <w:rPr>
          <w:rFonts w:ascii="Times New Roman" w:eastAsia="Times New Roman" w:hAnsi="Times New Roman" w:cs="Times New Roman"/>
          <w:b/>
          <w:sz w:val="24"/>
          <w:szCs w:val="24"/>
        </w:rPr>
        <w:t>МУНИЦИПАЛЬНОГО</w:t>
      </w:r>
      <w:proofErr w:type="gramEnd"/>
      <w:r w:rsidRPr="005C75C2">
        <w:rPr>
          <w:rFonts w:ascii="Times New Roman" w:eastAsia="Times New Roman" w:hAnsi="Times New Roman" w:cs="Times New Roman"/>
          <w:b/>
          <w:sz w:val="24"/>
          <w:szCs w:val="24"/>
        </w:rPr>
        <w:t xml:space="preserve"> </w:t>
      </w:r>
    </w:p>
    <w:p w:rsidR="00002849" w:rsidRPr="005C75C2" w:rsidRDefault="00002849" w:rsidP="00002849">
      <w:pPr>
        <w:spacing w:after="0" w:line="240" w:lineRule="auto"/>
        <w:jc w:val="center"/>
        <w:rPr>
          <w:rFonts w:ascii="Times New Roman" w:eastAsia="Times New Roman" w:hAnsi="Times New Roman" w:cs="Times New Roman"/>
          <w:b/>
          <w:sz w:val="24"/>
          <w:szCs w:val="24"/>
        </w:rPr>
      </w:pPr>
      <w:r w:rsidRPr="005C75C2">
        <w:rPr>
          <w:rFonts w:ascii="Times New Roman" w:eastAsia="Times New Roman" w:hAnsi="Times New Roman" w:cs="Times New Roman"/>
          <w:b/>
          <w:sz w:val="24"/>
          <w:szCs w:val="24"/>
        </w:rPr>
        <w:t xml:space="preserve"> РАЙОНА»</w:t>
      </w:r>
    </w:p>
    <w:p w:rsidR="00002849" w:rsidRPr="005C75C2" w:rsidRDefault="00002849" w:rsidP="00002849">
      <w:pPr>
        <w:tabs>
          <w:tab w:val="left" w:pos="3686"/>
        </w:tabs>
        <w:spacing w:after="120" w:line="240" w:lineRule="auto"/>
        <w:ind w:left="142"/>
        <w:rPr>
          <w:rFonts w:ascii="Times New Roman" w:eastAsia="Times New Roman" w:hAnsi="Times New Roman" w:cs="Times New Roman"/>
          <w:sz w:val="28"/>
          <w:szCs w:val="28"/>
        </w:rPr>
      </w:pPr>
      <w:r w:rsidRPr="005C75C2">
        <w:rPr>
          <w:rFonts w:ascii="Times New Roman" w:eastAsia="Times New Roman" w:hAnsi="Times New Roman" w:cs="Times New Roman"/>
          <w:sz w:val="28"/>
          <w:szCs w:val="28"/>
        </w:rPr>
        <w:t xml:space="preserve">                                                            </w:t>
      </w:r>
    </w:p>
    <w:p w:rsidR="00002849" w:rsidRPr="005C75C2" w:rsidRDefault="00002849" w:rsidP="00002849">
      <w:pPr>
        <w:tabs>
          <w:tab w:val="left" w:pos="3686"/>
        </w:tabs>
        <w:spacing w:after="120" w:line="240" w:lineRule="auto"/>
        <w:ind w:left="142"/>
        <w:jc w:val="center"/>
        <w:rPr>
          <w:rFonts w:ascii="Times New Roman" w:eastAsia="Times New Roman" w:hAnsi="Times New Roman" w:cs="Times New Roman"/>
          <w:b/>
          <w:sz w:val="24"/>
          <w:szCs w:val="24"/>
        </w:rPr>
      </w:pPr>
      <w:r w:rsidRPr="005C75C2">
        <w:rPr>
          <w:rFonts w:ascii="Times New Roman" w:eastAsia="Times New Roman" w:hAnsi="Times New Roman" w:cs="Times New Roman"/>
          <w:b/>
          <w:sz w:val="24"/>
          <w:szCs w:val="24"/>
        </w:rPr>
        <w:t>РАСПОРЯЖЕНИЕ</w:t>
      </w:r>
    </w:p>
    <w:p w:rsidR="00002849" w:rsidRPr="005C75C2" w:rsidRDefault="00002849" w:rsidP="00002849">
      <w:pPr>
        <w:tabs>
          <w:tab w:val="left" w:pos="3686"/>
        </w:tabs>
        <w:spacing w:after="120" w:line="240" w:lineRule="auto"/>
        <w:ind w:left="142"/>
        <w:jc w:val="center"/>
        <w:rPr>
          <w:rFonts w:ascii="Times New Roman" w:eastAsia="Times New Roman" w:hAnsi="Times New Roman" w:cs="Times New Roman"/>
          <w:sz w:val="24"/>
          <w:szCs w:val="24"/>
        </w:rPr>
      </w:pPr>
      <w:r w:rsidRPr="005C75C2">
        <w:rPr>
          <w:rFonts w:ascii="Times New Roman" w:eastAsia="Times New Roman" w:hAnsi="Times New Roman" w:cs="Times New Roman"/>
          <w:sz w:val="24"/>
          <w:szCs w:val="24"/>
        </w:rPr>
        <w:t xml:space="preserve">г. </w:t>
      </w:r>
      <w:proofErr w:type="spellStart"/>
      <w:r w:rsidRPr="005C75C2">
        <w:rPr>
          <w:rFonts w:ascii="Times New Roman" w:eastAsia="Times New Roman" w:hAnsi="Times New Roman" w:cs="Times New Roman"/>
          <w:sz w:val="24"/>
          <w:szCs w:val="24"/>
        </w:rPr>
        <w:t>Слюдянка</w:t>
      </w:r>
      <w:proofErr w:type="spellEnd"/>
    </w:p>
    <w:p w:rsidR="007569F1" w:rsidRPr="00A06E3D" w:rsidRDefault="007569F1" w:rsidP="007569F1">
      <w:pPr>
        <w:spacing w:after="0" w:line="240" w:lineRule="auto"/>
        <w:jc w:val="both"/>
        <w:rPr>
          <w:rFonts w:ascii="Times New Roman" w:eastAsia="Calibri" w:hAnsi="Times New Roman" w:cs="Times New Roman"/>
          <w:sz w:val="24"/>
          <w:szCs w:val="24"/>
          <w:u w:val="single"/>
        </w:rPr>
      </w:pPr>
      <w:r w:rsidRPr="00073825">
        <w:rPr>
          <w:rFonts w:ascii="Times New Roman" w:eastAsia="Calibri" w:hAnsi="Times New Roman" w:cs="Times New Roman"/>
          <w:sz w:val="24"/>
          <w:szCs w:val="24"/>
        </w:rPr>
        <w:t xml:space="preserve">от </w:t>
      </w:r>
      <w:r w:rsidR="00A06E3D" w:rsidRPr="00A06E3D">
        <w:rPr>
          <w:rFonts w:ascii="Times New Roman" w:eastAsia="Calibri" w:hAnsi="Times New Roman" w:cs="Times New Roman"/>
          <w:sz w:val="24"/>
          <w:szCs w:val="24"/>
          <w:u w:val="single"/>
        </w:rPr>
        <w:t>10.01.2023</w:t>
      </w:r>
      <w:r w:rsidRPr="00073825">
        <w:rPr>
          <w:rFonts w:ascii="Times New Roman" w:eastAsia="Calibri" w:hAnsi="Times New Roman" w:cs="Times New Roman"/>
          <w:sz w:val="24"/>
          <w:szCs w:val="24"/>
        </w:rPr>
        <w:t xml:space="preserve"> № </w:t>
      </w:r>
      <w:r w:rsidR="00A06E3D" w:rsidRPr="00A06E3D">
        <w:rPr>
          <w:rFonts w:ascii="Times New Roman" w:eastAsia="Calibri" w:hAnsi="Times New Roman" w:cs="Times New Roman"/>
          <w:sz w:val="24"/>
          <w:szCs w:val="24"/>
          <w:u w:val="single"/>
        </w:rPr>
        <w:t>3</w:t>
      </w:r>
    </w:p>
    <w:p w:rsidR="007569F1" w:rsidRDefault="007569F1" w:rsidP="007569F1">
      <w:pPr>
        <w:spacing w:after="0" w:line="240" w:lineRule="auto"/>
        <w:ind w:firstLine="709"/>
        <w:jc w:val="both"/>
        <w:rPr>
          <w:rFonts w:ascii="Times New Roman" w:eastAsia="Calibri" w:hAnsi="Times New Roman" w:cs="Times New Roman"/>
          <w:sz w:val="24"/>
          <w:szCs w:val="24"/>
          <w:u w:val="single"/>
        </w:rPr>
      </w:pPr>
    </w:p>
    <w:p w:rsidR="00002849" w:rsidRPr="00FD21ED" w:rsidRDefault="00002849" w:rsidP="00002849">
      <w:pPr>
        <w:widowControl w:val="0"/>
        <w:autoSpaceDE w:val="0"/>
        <w:autoSpaceDN w:val="0"/>
        <w:adjustRightInd w:val="0"/>
        <w:spacing w:after="0" w:line="240" w:lineRule="auto"/>
        <w:rPr>
          <w:rFonts w:ascii="Times New Roman" w:eastAsia="Times New Roman" w:hAnsi="Times New Roman" w:cs="Times New Roman"/>
          <w:b/>
          <w:sz w:val="24"/>
          <w:szCs w:val="20"/>
        </w:rPr>
      </w:pPr>
      <w:r w:rsidRPr="00FD21ED">
        <w:rPr>
          <w:rFonts w:ascii="Times New Roman" w:eastAsia="Times New Roman" w:hAnsi="Times New Roman" w:cs="Times New Roman"/>
          <w:sz w:val="24"/>
          <w:szCs w:val="20"/>
        </w:rPr>
        <w:t xml:space="preserve">                </w:t>
      </w:r>
      <w:r w:rsidRPr="00FD21ED">
        <w:rPr>
          <w:rFonts w:ascii="Times New Roman" w:eastAsia="Times New Roman" w:hAnsi="Times New Roman" w:cs="Times New Roman"/>
          <w:b/>
          <w:sz w:val="24"/>
          <w:szCs w:val="20"/>
        </w:rPr>
        <w:t xml:space="preserve">                          </w:t>
      </w:r>
    </w:p>
    <w:p w:rsidR="00002849" w:rsidRDefault="00002849" w:rsidP="00002849">
      <w:pPr>
        <w:spacing w:after="0"/>
        <w:rPr>
          <w:rFonts w:ascii="Times New Roman" w:eastAsia="Times New Roman" w:hAnsi="Times New Roman" w:cs="Times New Roman"/>
          <w:b/>
          <w:sz w:val="24"/>
          <w:szCs w:val="24"/>
        </w:rPr>
      </w:pPr>
      <w:r w:rsidRPr="00673A83">
        <w:rPr>
          <w:rFonts w:ascii="Times New Roman" w:eastAsia="Times New Roman" w:hAnsi="Times New Roman" w:cs="Times New Roman"/>
          <w:b/>
          <w:sz w:val="24"/>
          <w:szCs w:val="24"/>
        </w:rPr>
        <w:t xml:space="preserve">«Об утверждении Порядка открытия </w:t>
      </w:r>
    </w:p>
    <w:p w:rsidR="00002849" w:rsidRDefault="00002849" w:rsidP="00002849">
      <w:pPr>
        <w:spacing w:after="0"/>
        <w:rPr>
          <w:rFonts w:ascii="Times New Roman" w:eastAsia="Times New Roman" w:hAnsi="Times New Roman" w:cs="Times New Roman"/>
          <w:b/>
          <w:sz w:val="24"/>
          <w:szCs w:val="24"/>
        </w:rPr>
      </w:pPr>
      <w:r w:rsidRPr="00673A83">
        <w:rPr>
          <w:rFonts w:ascii="Times New Roman" w:eastAsia="Times New Roman" w:hAnsi="Times New Roman" w:cs="Times New Roman"/>
          <w:b/>
          <w:sz w:val="24"/>
          <w:szCs w:val="24"/>
        </w:rPr>
        <w:t xml:space="preserve">и ведения лицевых счетов </w:t>
      </w:r>
      <w:r>
        <w:rPr>
          <w:rFonts w:ascii="Times New Roman" w:eastAsia="Times New Roman" w:hAnsi="Times New Roman" w:cs="Times New Roman"/>
          <w:b/>
          <w:sz w:val="24"/>
          <w:szCs w:val="24"/>
        </w:rPr>
        <w:t xml:space="preserve">участникам </w:t>
      </w:r>
    </w:p>
    <w:p w:rsidR="00002849" w:rsidRDefault="00002849" w:rsidP="00002849">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казначейского сопровождения в Комитете</w:t>
      </w:r>
    </w:p>
    <w:p w:rsidR="00002849" w:rsidRDefault="00002849" w:rsidP="00002849">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финансов </w:t>
      </w:r>
      <w:proofErr w:type="spellStart"/>
      <w:r>
        <w:rPr>
          <w:rFonts w:ascii="Times New Roman" w:eastAsia="Times New Roman" w:hAnsi="Times New Roman" w:cs="Times New Roman"/>
          <w:b/>
          <w:sz w:val="24"/>
          <w:szCs w:val="24"/>
        </w:rPr>
        <w:t>Слюдянского</w:t>
      </w:r>
      <w:proofErr w:type="spellEnd"/>
      <w:r>
        <w:rPr>
          <w:rFonts w:ascii="Times New Roman" w:eastAsia="Times New Roman" w:hAnsi="Times New Roman" w:cs="Times New Roman"/>
          <w:b/>
          <w:sz w:val="24"/>
          <w:szCs w:val="24"/>
        </w:rPr>
        <w:t xml:space="preserve"> района</w:t>
      </w:r>
      <w:r w:rsidRPr="00673A83">
        <w:rPr>
          <w:rFonts w:ascii="Times New Roman" w:eastAsia="Times New Roman" w:hAnsi="Times New Roman" w:cs="Times New Roman"/>
          <w:b/>
          <w:sz w:val="24"/>
          <w:szCs w:val="24"/>
        </w:rPr>
        <w:t xml:space="preserve"> »</w:t>
      </w:r>
    </w:p>
    <w:p w:rsidR="00002849" w:rsidRPr="00673A83" w:rsidRDefault="00002849" w:rsidP="00002849">
      <w:pPr>
        <w:spacing w:after="0" w:line="240" w:lineRule="auto"/>
        <w:jc w:val="both"/>
        <w:rPr>
          <w:rFonts w:ascii="Times New Roman" w:eastAsia="Times New Roman" w:hAnsi="Times New Roman" w:cs="Times New Roman"/>
          <w:sz w:val="24"/>
          <w:szCs w:val="24"/>
          <w:u w:val="single"/>
        </w:rPr>
      </w:pPr>
    </w:p>
    <w:p w:rsidR="00002849" w:rsidRPr="00673A83" w:rsidRDefault="00002849" w:rsidP="00002849">
      <w:pPr>
        <w:spacing w:after="0" w:line="240" w:lineRule="auto"/>
        <w:ind w:left="-1080"/>
        <w:rPr>
          <w:rFonts w:ascii="Times New Roman" w:eastAsia="Times New Roman" w:hAnsi="Times New Roman" w:cs="Times New Roman"/>
          <w:sz w:val="24"/>
          <w:szCs w:val="24"/>
        </w:rPr>
      </w:pPr>
      <w:r w:rsidRPr="00673A83">
        <w:rPr>
          <w:rFonts w:ascii="Times New Roman" w:eastAsia="Times New Roman" w:hAnsi="Times New Roman" w:cs="Times New Roman"/>
          <w:sz w:val="24"/>
          <w:szCs w:val="24"/>
        </w:rPr>
        <w:t xml:space="preserve">                   </w:t>
      </w:r>
      <w:r w:rsidRPr="00673A83">
        <w:rPr>
          <w:rFonts w:ascii="Times New Roman" w:eastAsia="Times New Roman" w:hAnsi="Times New Roman" w:cs="Times New Roman"/>
          <w:sz w:val="24"/>
          <w:szCs w:val="24"/>
          <w:u w:val="single"/>
        </w:rPr>
        <w:t>Содержание</w:t>
      </w:r>
      <w:r w:rsidRPr="00673A83">
        <w:rPr>
          <w:rFonts w:ascii="Times New Roman" w:eastAsia="Times New Roman" w:hAnsi="Times New Roman" w:cs="Times New Roman"/>
          <w:sz w:val="24"/>
          <w:szCs w:val="24"/>
        </w:rPr>
        <w:t>:  по основной деятельности</w:t>
      </w:r>
    </w:p>
    <w:p w:rsidR="00002849" w:rsidRPr="00673A83" w:rsidRDefault="00002849" w:rsidP="00002849">
      <w:pPr>
        <w:spacing w:after="0" w:line="240" w:lineRule="auto"/>
        <w:rPr>
          <w:rFonts w:ascii="Times New Roman" w:eastAsia="Times New Roman" w:hAnsi="Times New Roman" w:cs="Times New Roman"/>
          <w:sz w:val="24"/>
          <w:szCs w:val="24"/>
          <w:u w:val="single"/>
        </w:rPr>
      </w:pPr>
    </w:p>
    <w:p w:rsidR="00002849" w:rsidRDefault="00002849" w:rsidP="00002849">
      <w:pPr>
        <w:tabs>
          <w:tab w:val="left" w:pos="142"/>
        </w:tabs>
        <w:spacing w:after="0"/>
        <w:ind w:left="-284"/>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002849" w:rsidRPr="00C23247" w:rsidRDefault="00002849" w:rsidP="00002849">
      <w:pPr>
        <w:tabs>
          <w:tab w:val="left" w:pos="567"/>
        </w:tabs>
        <w:spacing w:after="0" w:line="30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соответствии со статьями 220.1, 242.26 Бюджетного Кодекса Российской Федерации, </w:t>
      </w:r>
    </w:p>
    <w:p w:rsidR="00002849" w:rsidRDefault="00002849" w:rsidP="00002849">
      <w:pPr>
        <w:numPr>
          <w:ilvl w:val="0"/>
          <w:numId w:val="1"/>
        </w:numPr>
        <w:tabs>
          <w:tab w:val="left" w:pos="142"/>
          <w:tab w:val="left" w:pos="567"/>
          <w:tab w:val="left" w:pos="709"/>
          <w:tab w:val="left" w:pos="1134"/>
          <w:tab w:val="left" w:pos="1701"/>
        </w:tabs>
        <w:spacing w:after="0" w:line="300" w:lineRule="auto"/>
        <w:ind w:left="0" w:firstLine="709"/>
        <w:contextualSpacing/>
        <w:jc w:val="both"/>
        <w:rPr>
          <w:rFonts w:ascii="Times New Roman" w:eastAsia="Times New Roman" w:hAnsi="Times New Roman" w:cs="Times New Roman"/>
          <w:sz w:val="24"/>
          <w:szCs w:val="24"/>
        </w:rPr>
      </w:pPr>
      <w:r w:rsidRPr="00673A83">
        <w:rPr>
          <w:rFonts w:ascii="Times New Roman" w:eastAsia="Times New Roman" w:hAnsi="Times New Roman" w:cs="Times New Roman"/>
          <w:sz w:val="24"/>
          <w:szCs w:val="24"/>
        </w:rPr>
        <w:t xml:space="preserve">Утвердить прилагаемый Порядок открытия и ведения лицевых счетов </w:t>
      </w:r>
      <w:r w:rsidR="00152725">
        <w:rPr>
          <w:rFonts w:ascii="Times New Roman" w:eastAsia="Times New Roman" w:hAnsi="Times New Roman" w:cs="Times New Roman"/>
          <w:sz w:val="24"/>
          <w:szCs w:val="24"/>
        </w:rPr>
        <w:t xml:space="preserve">участникам  казначейского сопровождения </w:t>
      </w:r>
      <w:r>
        <w:rPr>
          <w:rFonts w:ascii="Times New Roman" w:eastAsia="Times New Roman" w:hAnsi="Times New Roman" w:cs="Times New Roman"/>
          <w:sz w:val="24"/>
          <w:szCs w:val="24"/>
        </w:rPr>
        <w:t xml:space="preserve">в Комитете финансов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w:t>
      </w:r>
      <w:r w:rsidRPr="00673A83">
        <w:rPr>
          <w:rFonts w:ascii="Times New Roman" w:eastAsia="Times New Roman" w:hAnsi="Times New Roman" w:cs="Times New Roman"/>
          <w:sz w:val="24"/>
          <w:szCs w:val="24"/>
        </w:rPr>
        <w:t xml:space="preserve">. </w:t>
      </w:r>
    </w:p>
    <w:p w:rsidR="00152725" w:rsidRPr="00E912D2" w:rsidRDefault="00152725" w:rsidP="00152725">
      <w:pPr>
        <w:pStyle w:val="a3"/>
        <w:widowControl w:val="0"/>
        <w:numPr>
          <w:ilvl w:val="0"/>
          <w:numId w:val="1"/>
        </w:numPr>
        <w:tabs>
          <w:tab w:val="clear" w:pos="360"/>
          <w:tab w:val="num" w:pos="0"/>
          <w:tab w:val="left" w:pos="851"/>
          <w:tab w:val="left" w:pos="1134"/>
          <w:tab w:val="left" w:pos="1276"/>
        </w:tabs>
        <w:autoSpaceDE w:val="0"/>
        <w:autoSpaceDN w:val="0"/>
        <w:adjustRightInd w:val="0"/>
        <w:spacing w:after="0" w:line="300" w:lineRule="auto"/>
        <w:ind w:left="0" w:firstLine="709"/>
        <w:jc w:val="both"/>
        <w:rPr>
          <w:rFonts w:ascii="Times New Roman" w:eastAsia="Times New Roman" w:hAnsi="Times New Roman" w:cs="Times New Roman"/>
          <w:sz w:val="24"/>
          <w:szCs w:val="24"/>
        </w:rPr>
      </w:pPr>
      <w:r w:rsidRPr="00335BF4">
        <w:rPr>
          <w:rFonts w:ascii="Times New Roman" w:hAnsi="Times New Roman" w:cs="Times New Roman"/>
          <w:sz w:val="24"/>
          <w:szCs w:val="24"/>
        </w:rPr>
        <w:t xml:space="preserve">Настоящее распоряжение подлежит размещению на официальном сайте администрации </w:t>
      </w:r>
      <w:proofErr w:type="spellStart"/>
      <w:r w:rsidRPr="00335BF4">
        <w:rPr>
          <w:rFonts w:ascii="Times New Roman" w:hAnsi="Times New Roman" w:cs="Times New Roman"/>
          <w:sz w:val="24"/>
          <w:szCs w:val="24"/>
        </w:rPr>
        <w:t>Слюдянского</w:t>
      </w:r>
      <w:proofErr w:type="spellEnd"/>
      <w:r w:rsidRPr="00335BF4">
        <w:rPr>
          <w:rFonts w:ascii="Times New Roman" w:hAnsi="Times New Roman" w:cs="Times New Roman"/>
          <w:sz w:val="24"/>
          <w:szCs w:val="24"/>
        </w:rPr>
        <w:t xml:space="preserve"> муниципального района в информационно-телекоммуникационной сети "Интернет".</w:t>
      </w:r>
    </w:p>
    <w:p w:rsidR="00152725" w:rsidRPr="00152725" w:rsidRDefault="00152725" w:rsidP="00152725">
      <w:pPr>
        <w:pStyle w:val="a3"/>
        <w:widowControl w:val="0"/>
        <w:numPr>
          <w:ilvl w:val="0"/>
          <w:numId w:val="1"/>
        </w:numPr>
        <w:tabs>
          <w:tab w:val="left" w:pos="1134"/>
        </w:tabs>
        <w:autoSpaceDE w:val="0"/>
        <w:autoSpaceDN w:val="0"/>
        <w:adjustRightInd w:val="0"/>
        <w:spacing w:after="0" w:line="300" w:lineRule="auto"/>
        <w:ind w:firstLine="349"/>
        <w:jc w:val="both"/>
        <w:rPr>
          <w:rFonts w:ascii="Times New Roman" w:eastAsia="Times New Roman" w:hAnsi="Times New Roman" w:cs="Times New Roman"/>
          <w:sz w:val="24"/>
          <w:szCs w:val="24"/>
        </w:rPr>
      </w:pPr>
      <w:r w:rsidRPr="00560D13">
        <w:rPr>
          <w:rFonts w:ascii="Times New Roman" w:hAnsi="Times New Roman" w:cs="Times New Roman"/>
          <w:sz w:val="24"/>
          <w:szCs w:val="24"/>
        </w:rPr>
        <w:t xml:space="preserve"> Настоящее распоряжение вступает в силу с момента его подписания.</w:t>
      </w:r>
    </w:p>
    <w:p w:rsidR="00002849" w:rsidRPr="00673A83" w:rsidRDefault="00002849" w:rsidP="00002849">
      <w:pPr>
        <w:numPr>
          <w:ilvl w:val="0"/>
          <w:numId w:val="1"/>
        </w:numPr>
        <w:tabs>
          <w:tab w:val="num" w:pos="142"/>
          <w:tab w:val="left" w:pos="567"/>
          <w:tab w:val="left" w:pos="1134"/>
        </w:tabs>
        <w:spacing w:after="0" w:line="300" w:lineRule="auto"/>
        <w:ind w:left="0" w:firstLine="709"/>
        <w:contextualSpacing/>
        <w:jc w:val="both"/>
        <w:rPr>
          <w:rFonts w:ascii="Times New Roman" w:eastAsia="Times New Roman" w:hAnsi="Times New Roman" w:cs="Times New Roman"/>
          <w:sz w:val="24"/>
          <w:szCs w:val="24"/>
        </w:rPr>
      </w:pPr>
      <w:proofErr w:type="gramStart"/>
      <w:r w:rsidRPr="00673A83">
        <w:rPr>
          <w:rFonts w:ascii="Times New Roman" w:eastAsia="Times New Roman" w:hAnsi="Times New Roman" w:cs="Times New Roman"/>
          <w:sz w:val="24"/>
          <w:szCs w:val="24"/>
        </w:rPr>
        <w:t>Контроль за</w:t>
      </w:r>
      <w:proofErr w:type="gramEnd"/>
      <w:r w:rsidRPr="00673A83">
        <w:rPr>
          <w:rFonts w:ascii="Times New Roman" w:eastAsia="Times New Roman" w:hAnsi="Times New Roman" w:cs="Times New Roman"/>
          <w:sz w:val="24"/>
          <w:szCs w:val="24"/>
        </w:rPr>
        <w:t xml:space="preserve"> исполнением  настоящего распоряжения возложить на заместителя председателя  Комитета  финансов </w:t>
      </w:r>
      <w:proofErr w:type="spellStart"/>
      <w:r w:rsidRPr="00673A83">
        <w:rPr>
          <w:rFonts w:ascii="Times New Roman" w:eastAsia="Times New Roman" w:hAnsi="Times New Roman" w:cs="Times New Roman"/>
          <w:sz w:val="24"/>
          <w:szCs w:val="24"/>
        </w:rPr>
        <w:t>Слюдянского</w:t>
      </w:r>
      <w:proofErr w:type="spellEnd"/>
      <w:r w:rsidRPr="00673A83">
        <w:rPr>
          <w:rFonts w:ascii="Times New Roman" w:eastAsia="Times New Roman" w:hAnsi="Times New Roman" w:cs="Times New Roman"/>
          <w:sz w:val="24"/>
          <w:szCs w:val="24"/>
        </w:rPr>
        <w:t xml:space="preserve"> района  </w:t>
      </w:r>
      <w:r>
        <w:rPr>
          <w:rFonts w:ascii="Times New Roman" w:eastAsia="Times New Roman" w:hAnsi="Times New Roman" w:cs="Times New Roman"/>
          <w:sz w:val="24"/>
          <w:szCs w:val="24"/>
        </w:rPr>
        <w:t>Селезневу Н.А.</w:t>
      </w:r>
    </w:p>
    <w:p w:rsidR="00002849" w:rsidRPr="00673A83" w:rsidRDefault="00002849" w:rsidP="00002849">
      <w:pPr>
        <w:spacing w:after="0" w:line="300" w:lineRule="auto"/>
        <w:ind w:left="-284"/>
        <w:contextualSpacing/>
        <w:jc w:val="both"/>
        <w:rPr>
          <w:rFonts w:ascii="Times New Roman" w:eastAsia="Times New Roman" w:hAnsi="Times New Roman" w:cs="Times New Roman"/>
          <w:sz w:val="24"/>
          <w:szCs w:val="24"/>
        </w:rPr>
      </w:pPr>
    </w:p>
    <w:p w:rsidR="00002849" w:rsidRDefault="00002849" w:rsidP="00002849">
      <w:pPr>
        <w:spacing w:after="0" w:line="240" w:lineRule="auto"/>
        <w:jc w:val="both"/>
        <w:rPr>
          <w:rFonts w:ascii="Times New Roman" w:eastAsia="Times New Roman" w:hAnsi="Times New Roman" w:cs="Times New Roman"/>
          <w:sz w:val="24"/>
          <w:szCs w:val="24"/>
        </w:rPr>
      </w:pPr>
    </w:p>
    <w:p w:rsidR="00002849" w:rsidRPr="00673A83" w:rsidRDefault="00002849" w:rsidP="00002849">
      <w:pPr>
        <w:spacing w:after="0" w:line="240" w:lineRule="auto"/>
        <w:ind w:left="-284"/>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Pr="00673A83">
        <w:rPr>
          <w:rFonts w:ascii="Times New Roman" w:eastAsia="Times New Roman" w:hAnsi="Times New Roman" w:cs="Times New Roman"/>
          <w:sz w:val="24"/>
          <w:szCs w:val="24"/>
        </w:rPr>
        <w:t xml:space="preserve"> </w:t>
      </w:r>
      <w:r w:rsidRPr="00673A83">
        <w:rPr>
          <w:rFonts w:ascii="Times New Roman" w:eastAsia="Times New Roman" w:hAnsi="Times New Roman" w:cs="Times New Roman"/>
          <w:b/>
          <w:sz w:val="24"/>
          <w:szCs w:val="24"/>
        </w:rPr>
        <w:t>Председатель Комитета финансов</w:t>
      </w:r>
    </w:p>
    <w:p w:rsidR="00002849" w:rsidRPr="00673A83" w:rsidRDefault="00002849" w:rsidP="00002849">
      <w:pPr>
        <w:spacing w:after="0" w:line="240" w:lineRule="auto"/>
        <w:ind w:left="-284"/>
        <w:jc w:val="both"/>
        <w:rPr>
          <w:rFonts w:ascii="Times New Roman" w:eastAsia="Times New Roman" w:hAnsi="Times New Roman" w:cs="Times New Roman"/>
          <w:b/>
          <w:sz w:val="24"/>
          <w:szCs w:val="24"/>
        </w:rPr>
      </w:pPr>
      <w:r w:rsidRPr="00673A83">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w:t>
      </w:r>
      <w:proofErr w:type="spellStart"/>
      <w:r w:rsidRPr="00673A83">
        <w:rPr>
          <w:rFonts w:ascii="Times New Roman" w:eastAsia="Times New Roman" w:hAnsi="Times New Roman" w:cs="Times New Roman"/>
          <w:b/>
          <w:sz w:val="24"/>
          <w:szCs w:val="24"/>
        </w:rPr>
        <w:t>Слюдянского</w:t>
      </w:r>
      <w:proofErr w:type="spellEnd"/>
      <w:r w:rsidRPr="00673A83">
        <w:rPr>
          <w:rFonts w:ascii="Times New Roman" w:eastAsia="Times New Roman" w:hAnsi="Times New Roman" w:cs="Times New Roman"/>
          <w:b/>
          <w:sz w:val="24"/>
          <w:szCs w:val="24"/>
        </w:rPr>
        <w:t xml:space="preserve">  района, заместитель мэра                     </w:t>
      </w:r>
      <w:r>
        <w:rPr>
          <w:rFonts w:ascii="Times New Roman" w:eastAsia="Times New Roman" w:hAnsi="Times New Roman" w:cs="Times New Roman"/>
          <w:b/>
          <w:sz w:val="24"/>
          <w:szCs w:val="24"/>
        </w:rPr>
        <w:t xml:space="preserve">                 </w:t>
      </w:r>
      <w:r w:rsidR="00152725">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w:t>
      </w:r>
      <w:r w:rsidR="00152725">
        <w:rPr>
          <w:rFonts w:ascii="Times New Roman" w:eastAsia="Times New Roman" w:hAnsi="Times New Roman" w:cs="Times New Roman"/>
          <w:b/>
          <w:sz w:val="24"/>
          <w:szCs w:val="24"/>
        </w:rPr>
        <w:t xml:space="preserve">    С.Б.Адамова</w:t>
      </w:r>
    </w:p>
    <w:p w:rsidR="00002849" w:rsidRPr="00673A83" w:rsidRDefault="00002849" w:rsidP="00002849">
      <w:pPr>
        <w:spacing w:after="0" w:line="240" w:lineRule="auto"/>
        <w:jc w:val="both"/>
        <w:rPr>
          <w:rFonts w:ascii="Times New Roman" w:eastAsia="Times New Roman" w:hAnsi="Times New Roman" w:cs="Times New Roman"/>
          <w:sz w:val="20"/>
          <w:szCs w:val="20"/>
        </w:rPr>
      </w:pPr>
    </w:p>
    <w:p w:rsidR="0058153A" w:rsidRDefault="0058153A"/>
    <w:p w:rsidR="00152725" w:rsidRDefault="00152725"/>
    <w:p w:rsidR="00152725" w:rsidRDefault="00152725"/>
    <w:p w:rsidR="00152725" w:rsidRDefault="00152725"/>
    <w:p w:rsidR="00152725" w:rsidRDefault="00152725"/>
    <w:p w:rsidR="002E3C66" w:rsidRDefault="002E3C66"/>
    <w:p w:rsidR="00152725" w:rsidRDefault="00152725"/>
    <w:p w:rsidR="00152725" w:rsidRPr="000C4170" w:rsidRDefault="00152725" w:rsidP="00152725">
      <w:pPr>
        <w:tabs>
          <w:tab w:val="left" w:pos="1134"/>
        </w:tabs>
        <w:spacing w:after="0" w:line="300" w:lineRule="auto"/>
        <w:contextualSpacing/>
        <w:jc w:val="right"/>
        <w:rPr>
          <w:rFonts w:ascii="Times New Roman" w:eastAsia="Times New Roman" w:hAnsi="Times New Roman" w:cs="Times New Roman"/>
          <w:sz w:val="24"/>
          <w:szCs w:val="24"/>
        </w:rPr>
      </w:pPr>
      <w:r w:rsidRPr="000C4170">
        <w:rPr>
          <w:rFonts w:ascii="Times New Roman" w:eastAsia="Times New Roman" w:hAnsi="Times New Roman" w:cs="Times New Roman"/>
          <w:sz w:val="24"/>
          <w:szCs w:val="24"/>
        </w:rPr>
        <w:lastRenderedPageBreak/>
        <w:t>Утвержден</w:t>
      </w:r>
    </w:p>
    <w:p w:rsidR="00152725" w:rsidRPr="000C4170" w:rsidRDefault="00152725" w:rsidP="00152725">
      <w:pPr>
        <w:spacing w:after="0" w:line="300" w:lineRule="auto"/>
        <w:contextualSpacing/>
        <w:jc w:val="right"/>
        <w:rPr>
          <w:rFonts w:ascii="Times New Roman" w:eastAsia="Times New Roman" w:hAnsi="Times New Roman" w:cs="Times New Roman"/>
          <w:sz w:val="24"/>
          <w:szCs w:val="24"/>
        </w:rPr>
      </w:pPr>
      <w:r w:rsidRPr="000C4170">
        <w:rPr>
          <w:rFonts w:ascii="Times New Roman" w:eastAsia="Times New Roman" w:hAnsi="Times New Roman" w:cs="Times New Roman"/>
          <w:sz w:val="24"/>
          <w:szCs w:val="24"/>
        </w:rPr>
        <w:t xml:space="preserve">распоряжением Комитета </w:t>
      </w:r>
    </w:p>
    <w:p w:rsidR="00152725" w:rsidRPr="000C4170" w:rsidRDefault="00152725" w:rsidP="00152725">
      <w:pPr>
        <w:spacing w:after="0" w:line="300" w:lineRule="auto"/>
        <w:contextualSpacing/>
        <w:jc w:val="right"/>
        <w:rPr>
          <w:rFonts w:ascii="Times New Roman" w:eastAsia="Times New Roman" w:hAnsi="Times New Roman" w:cs="Times New Roman"/>
          <w:sz w:val="24"/>
          <w:szCs w:val="24"/>
        </w:rPr>
      </w:pPr>
      <w:r w:rsidRPr="000C4170">
        <w:rPr>
          <w:rFonts w:ascii="Times New Roman" w:eastAsia="Times New Roman" w:hAnsi="Times New Roman" w:cs="Times New Roman"/>
          <w:sz w:val="24"/>
          <w:szCs w:val="24"/>
        </w:rPr>
        <w:t xml:space="preserve">финансов </w:t>
      </w:r>
      <w:proofErr w:type="spellStart"/>
      <w:r w:rsidRPr="000C4170">
        <w:rPr>
          <w:rFonts w:ascii="Times New Roman" w:eastAsia="Times New Roman" w:hAnsi="Times New Roman" w:cs="Times New Roman"/>
          <w:sz w:val="24"/>
          <w:szCs w:val="24"/>
        </w:rPr>
        <w:t>Слюдянского</w:t>
      </w:r>
      <w:proofErr w:type="spellEnd"/>
      <w:r w:rsidRPr="000C4170">
        <w:rPr>
          <w:rFonts w:ascii="Times New Roman" w:eastAsia="Times New Roman" w:hAnsi="Times New Roman" w:cs="Times New Roman"/>
          <w:sz w:val="24"/>
          <w:szCs w:val="24"/>
        </w:rPr>
        <w:t xml:space="preserve">  района</w:t>
      </w:r>
    </w:p>
    <w:p w:rsidR="00152725" w:rsidRPr="000C4170" w:rsidRDefault="00152725" w:rsidP="00152725">
      <w:pPr>
        <w:spacing w:after="0" w:line="300" w:lineRule="auto"/>
        <w:contextualSpacing/>
        <w:jc w:val="right"/>
        <w:rPr>
          <w:rFonts w:ascii="Times New Roman" w:eastAsia="Times New Roman" w:hAnsi="Times New Roman" w:cs="Times New Roman"/>
          <w:sz w:val="24"/>
          <w:szCs w:val="24"/>
        </w:rPr>
      </w:pPr>
      <w:r w:rsidRPr="000C4170">
        <w:rPr>
          <w:rFonts w:ascii="Times New Roman" w:eastAsia="Times New Roman" w:hAnsi="Times New Roman" w:cs="Times New Roman"/>
          <w:sz w:val="24"/>
          <w:szCs w:val="24"/>
        </w:rPr>
        <w:t>от</w:t>
      </w:r>
      <w:r>
        <w:rPr>
          <w:rFonts w:ascii="Times New Roman" w:eastAsia="Times New Roman" w:hAnsi="Times New Roman" w:cs="Times New Roman"/>
          <w:sz w:val="24"/>
          <w:szCs w:val="24"/>
        </w:rPr>
        <w:t xml:space="preserve"> </w:t>
      </w:r>
      <w:r w:rsidR="00A06E3D" w:rsidRPr="00A06E3D">
        <w:rPr>
          <w:rFonts w:ascii="Times New Roman" w:eastAsia="Times New Roman" w:hAnsi="Times New Roman" w:cs="Times New Roman"/>
          <w:sz w:val="24"/>
          <w:szCs w:val="24"/>
          <w:u w:val="single"/>
        </w:rPr>
        <w:t>10.01.2023</w:t>
      </w:r>
      <w:r>
        <w:rPr>
          <w:rFonts w:ascii="Times New Roman" w:eastAsia="Times New Roman" w:hAnsi="Times New Roman" w:cs="Times New Roman"/>
          <w:sz w:val="24"/>
          <w:szCs w:val="24"/>
        </w:rPr>
        <w:t xml:space="preserve"> №</w:t>
      </w:r>
      <w:r w:rsidR="00A06E3D">
        <w:rPr>
          <w:rFonts w:ascii="Times New Roman" w:eastAsia="Times New Roman" w:hAnsi="Times New Roman" w:cs="Times New Roman"/>
          <w:sz w:val="24"/>
          <w:szCs w:val="24"/>
        </w:rPr>
        <w:t xml:space="preserve"> </w:t>
      </w:r>
      <w:r w:rsidR="00A06E3D" w:rsidRPr="00A06E3D">
        <w:rPr>
          <w:rFonts w:ascii="Times New Roman" w:eastAsia="Times New Roman" w:hAnsi="Times New Roman" w:cs="Times New Roman"/>
          <w:sz w:val="24"/>
          <w:szCs w:val="24"/>
          <w:u w:val="single"/>
        </w:rPr>
        <w:t>3</w:t>
      </w:r>
    </w:p>
    <w:p w:rsidR="00152725" w:rsidRDefault="00152725" w:rsidP="00152725">
      <w:pPr>
        <w:autoSpaceDE w:val="0"/>
        <w:autoSpaceDN w:val="0"/>
        <w:adjustRightInd w:val="0"/>
        <w:spacing w:after="0" w:line="300" w:lineRule="auto"/>
        <w:contextualSpacing/>
        <w:rPr>
          <w:rFonts w:ascii="Times New Roman" w:hAnsi="Times New Roman" w:cs="Times New Roman"/>
          <w:b/>
          <w:bCs/>
          <w:sz w:val="24"/>
          <w:szCs w:val="24"/>
        </w:rPr>
      </w:pPr>
    </w:p>
    <w:p w:rsidR="00152725" w:rsidRPr="00CF7758" w:rsidRDefault="00152725" w:rsidP="00152725">
      <w:pPr>
        <w:autoSpaceDE w:val="0"/>
        <w:autoSpaceDN w:val="0"/>
        <w:adjustRightInd w:val="0"/>
        <w:spacing w:after="0" w:line="300" w:lineRule="auto"/>
        <w:contextualSpacing/>
        <w:rPr>
          <w:rFonts w:ascii="Times New Roman" w:hAnsi="Times New Roman" w:cs="Times New Roman"/>
          <w:b/>
          <w:bCs/>
          <w:sz w:val="24"/>
          <w:szCs w:val="24"/>
        </w:rPr>
      </w:pPr>
    </w:p>
    <w:p w:rsidR="00F479C4" w:rsidRDefault="00F479C4" w:rsidP="00F479C4">
      <w:pPr>
        <w:spacing w:after="0"/>
        <w:jc w:val="center"/>
        <w:rPr>
          <w:rFonts w:ascii="Times New Roman" w:eastAsia="Times New Roman" w:hAnsi="Times New Roman" w:cs="Times New Roman"/>
          <w:b/>
          <w:sz w:val="24"/>
          <w:szCs w:val="24"/>
        </w:rPr>
      </w:pPr>
      <w:r w:rsidRPr="00673A83">
        <w:rPr>
          <w:rFonts w:ascii="Times New Roman" w:eastAsia="Times New Roman" w:hAnsi="Times New Roman" w:cs="Times New Roman"/>
          <w:b/>
          <w:sz w:val="24"/>
          <w:szCs w:val="24"/>
        </w:rPr>
        <w:t>Поряд</w:t>
      </w:r>
      <w:r>
        <w:rPr>
          <w:rFonts w:ascii="Times New Roman" w:eastAsia="Times New Roman" w:hAnsi="Times New Roman" w:cs="Times New Roman"/>
          <w:b/>
          <w:sz w:val="24"/>
          <w:szCs w:val="24"/>
        </w:rPr>
        <w:t>о</w:t>
      </w:r>
      <w:r w:rsidRPr="00673A83">
        <w:rPr>
          <w:rFonts w:ascii="Times New Roman" w:eastAsia="Times New Roman" w:hAnsi="Times New Roman" w:cs="Times New Roman"/>
          <w:b/>
          <w:sz w:val="24"/>
          <w:szCs w:val="24"/>
        </w:rPr>
        <w:t>к</w:t>
      </w:r>
    </w:p>
    <w:p w:rsidR="00F479C4" w:rsidRDefault="00F479C4" w:rsidP="00F479C4">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w:t>
      </w:r>
      <w:r w:rsidRPr="00673A83">
        <w:rPr>
          <w:rFonts w:ascii="Times New Roman" w:eastAsia="Times New Roman" w:hAnsi="Times New Roman" w:cs="Times New Roman"/>
          <w:b/>
          <w:sz w:val="24"/>
          <w:szCs w:val="24"/>
        </w:rPr>
        <w:t>ткрытия</w:t>
      </w:r>
      <w:r>
        <w:rPr>
          <w:rFonts w:ascii="Times New Roman" w:eastAsia="Times New Roman" w:hAnsi="Times New Roman" w:cs="Times New Roman"/>
          <w:b/>
          <w:sz w:val="24"/>
          <w:szCs w:val="24"/>
        </w:rPr>
        <w:t xml:space="preserve"> </w:t>
      </w:r>
      <w:r w:rsidRPr="00673A83">
        <w:rPr>
          <w:rFonts w:ascii="Times New Roman" w:eastAsia="Times New Roman" w:hAnsi="Times New Roman" w:cs="Times New Roman"/>
          <w:b/>
          <w:sz w:val="24"/>
          <w:szCs w:val="24"/>
        </w:rPr>
        <w:t xml:space="preserve">и ведения лицевых счетов </w:t>
      </w:r>
      <w:r>
        <w:rPr>
          <w:rFonts w:ascii="Times New Roman" w:eastAsia="Times New Roman" w:hAnsi="Times New Roman" w:cs="Times New Roman"/>
          <w:b/>
          <w:sz w:val="24"/>
          <w:szCs w:val="24"/>
        </w:rPr>
        <w:t>участникам</w:t>
      </w:r>
    </w:p>
    <w:p w:rsidR="00F479C4" w:rsidRDefault="00F479C4" w:rsidP="00F479C4">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казначейского сопровождения в Комитете</w:t>
      </w:r>
    </w:p>
    <w:p w:rsidR="00F479C4" w:rsidRDefault="00F479C4" w:rsidP="00F479C4">
      <w:pPr>
        <w:widowControl w:val="0"/>
        <w:autoSpaceDE w:val="0"/>
        <w:autoSpaceDN w:val="0"/>
        <w:adjustRightInd w:val="0"/>
        <w:spacing w:after="0" w:line="300" w:lineRule="auto"/>
        <w:ind w:left="360"/>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финансов </w:t>
      </w:r>
      <w:proofErr w:type="spellStart"/>
      <w:r>
        <w:rPr>
          <w:rFonts w:ascii="Times New Roman" w:eastAsia="Times New Roman" w:hAnsi="Times New Roman" w:cs="Times New Roman"/>
          <w:b/>
          <w:sz w:val="24"/>
          <w:szCs w:val="24"/>
        </w:rPr>
        <w:t>Слюдянского</w:t>
      </w:r>
      <w:proofErr w:type="spellEnd"/>
      <w:r>
        <w:rPr>
          <w:rFonts w:ascii="Times New Roman" w:eastAsia="Times New Roman" w:hAnsi="Times New Roman" w:cs="Times New Roman"/>
          <w:b/>
          <w:sz w:val="24"/>
          <w:szCs w:val="24"/>
        </w:rPr>
        <w:t xml:space="preserve"> района</w:t>
      </w:r>
    </w:p>
    <w:p w:rsidR="00F479C4" w:rsidRDefault="00F479C4" w:rsidP="00F479C4">
      <w:pPr>
        <w:widowControl w:val="0"/>
        <w:autoSpaceDE w:val="0"/>
        <w:autoSpaceDN w:val="0"/>
        <w:adjustRightInd w:val="0"/>
        <w:spacing w:after="0" w:line="300" w:lineRule="auto"/>
        <w:ind w:left="360"/>
        <w:contextualSpacing/>
        <w:rPr>
          <w:rFonts w:ascii="Times New Roman" w:eastAsia="Times New Roman" w:hAnsi="Times New Roman" w:cs="Times New Roman"/>
          <w:b/>
          <w:sz w:val="24"/>
          <w:szCs w:val="24"/>
        </w:rPr>
      </w:pPr>
    </w:p>
    <w:p w:rsidR="00152725" w:rsidRPr="0010183C" w:rsidRDefault="00152725" w:rsidP="0010183C">
      <w:pPr>
        <w:pStyle w:val="a3"/>
        <w:widowControl w:val="0"/>
        <w:numPr>
          <w:ilvl w:val="0"/>
          <w:numId w:val="5"/>
        </w:numPr>
        <w:autoSpaceDE w:val="0"/>
        <w:autoSpaceDN w:val="0"/>
        <w:adjustRightInd w:val="0"/>
        <w:spacing w:after="0" w:line="300" w:lineRule="auto"/>
        <w:jc w:val="center"/>
        <w:rPr>
          <w:rFonts w:ascii="Times New Roman" w:hAnsi="Times New Roman" w:cs="Times New Roman"/>
          <w:b/>
          <w:bCs/>
          <w:sz w:val="24"/>
          <w:szCs w:val="24"/>
        </w:rPr>
      </w:pPr>
      <w:r w:rsidRPr="0010183C">
        <w:rPr>
          <w:rFonts w:ascii="Times New Roman" w:hAnsi="Times New Roman" w:cs="Times New Roman"/>
          <w:b/>
          <w:bCs/>
          <w:sz w:val="24"/>
          <w:szCs w:val="24"/>
        </w:rPr>
        <w:t>О</w:t>
      </w:r>
      <w:r w:rsidR="00604DBC">
        <w:rPr>
          <w:rFonts w:ascii="Times New Roman" w:hAnsi="Times New Roman" w:cs="Times New Roman"/>
          <w:b/>
          <w:bCs/>
          <w:sz w:val="24"/>
          <w:szCs w:val="24"/>
        </w:rPr>
        <w:t>бщие положения</w:t>
      </w:r>
    </w:p>
    <w:p w:rsidR="00152725" w:rsidRPr="00CF7758" w:rsidRDefault="00152725" w:rsidP="00152725">
      <w:pPr>
        <w:spacing w:line="300" w:lineRule="auto"/>
        <w:ind w:left="360"/>
        <w:contextualSpacing/>
        <w:rPr>
          <w:rFonts w:ascii="Times New Roman" w:hAnsi="Times New Roman" w:cs="Times New Roman"/>
          <w:b/>
          <w:bCs/>
          <w:sz w:val="24"/>
          <w:szCs w:val="24"/>
        </w:rPr>
      </w:pPr>
    </w:p>
    <w:p w:rsidR="00F479C4" w:rsidRPr="00F479C4" w:rsidRDefault="0010183C" w:rsidP="00714F9C">
      <w:pPr>
        <w:tabs>
          <w:tab w:val="left" w:pos="567"/>
          <w:tab w:val="left" w:pos="993"/>
        </w:tabs>
        <w:autoSpaceDE w:val="0"/>
        <w:autoSpaceDN w:val="0"/>
        <w:adjustRightInd w:val="0"/>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F479C4" w:rsidRPr="00F479C4">
        <w:rPr>
          <w:rFonts w:ascii="Times New Roman" w:hAnsi="Times New Roman" w:cs="Times New Roman"/>
          <w:sz w:val="24"/>
          <w:szCs w:val="24"/>
        </w:rPr>
        <w:t xml:space="preserve">1.1. Настоящий Порядок открытия и ведения </w:t>
      </w:r>
      <w:r w:rsidR="00D211D3">
        <w:rPr>
          <w:rFonts w:ascii="Times New Roman" w:hAnsi="Times New Roman" w:cs="Times New Roman"/>
          <w:sz w:val="24"/>
          <w:szCs w:val="24"/>
        </w:rPr>
        <w:t xml:space="preserve">лицевых счетов участникам казначейского сопровождения в Комитете финансов </w:t>
      </w:r>
      <w:proofErr w:type="spellStart"/>
      <w:r w:rsidR="00D211D3">
        <w:rPr>
          <w:rFonts w:ascii="Times New Roman" w:hAnsi="Times New Roman" w:cs="Times New Roman"/>
          <w:sz w:val="24"/>
          <w:szCs w:val="24"/>
        </w:rPr>
        <w:t>Сдюдянского</w:t>
      </w:r>
      <w:proofErr w:type="spellEnd"/>
      <w:r w:rsidR="00D211D3">
        <w:rPr>
          <w:rFonts w:ascii="Times New Roman" w:hAnsi="Times New Roman" w:cs="Times New Roman"/>
          <w:sz w:val="24"/>
          <w:szCs w:val="24"/>
        </w:rPr>
        <w:t xml:space="preserve"> района</w:t>
      </w:r>
      <w:r w:rsidR="00F479C4" w:rsidRPr="00F479C4">
        <w:rPr>
          <w:rFonts w:ascii="Times New Roman" w:hAnsi="Times New Roman" w:cs="Times New Roman"/>
          <w:sz w:val="24"/>
          <w:szCs w:val="24"/>
        </w:rPr>
        <w:t xml:space="preserve"> (далее - Порядок), разработан</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 xml:space="preserve">в соответствии со статьей </w:t>
      </w:r>
      <w:r w:rsidR="00D211D3">
        <w:rPr>
          <w:rFonts w:ascii="Times New Roman" w:eastAsia="Calibri" w:hAnsi="Times New Roman" w:cs="Times New Roman"/>
          <w:sz w:val="24"/>
          <w:szCs w:val="24"/>
        </w:rPr>
        <w:t>220.1</w:t>
      </w:r>
      <w:r w:rsidR="00F479C4" w:rsidRPr="00F479C4">
        <w:rPr>
          <w:rFonts w:ascii="Times New Roman" w:hAnsi="Times New Roman" w:cs="Times New Roman"/>
          <w:sz w:val="24"/>
          <w:szCs w:val="24"/>
        </w:rPr>
        <w:t xml:space="preserve"> Бюджетного кодекса Российской Федерации</w:t>
      </w:r>
      <w:r w:rsidR="00D211D3">
        <w:rPr>
          <w:rFonts w:ascii="Times New Roman" w:hAnsi="Times New Roman" w:cs="Times New Roman"/>
          <w:sz w:val="24"/>
          <w:szCs w:val="24"/>
        </w:rPr>
        <w:t xml:space="preserve"> </w:t>
      </w:r>
      <w:r w:rsidR="00F479C4" w:rsidRPr="00F479C4">
        <w:rPr>
          <w:rFonts w:ascii="Times New Roman" w:hAnsi="Times New Roman" w:cs="Times New Roman"/>
          <w:sz w:val="24"/>
          <w:szCs w:val="24"/>
        </w:rPr>
        <w:t>(далее - Бюджетный кодекс), и устанавливает правила открыти</w:t>
      </w:r>
      <w:r w:rsidR="00D211D3">
        <w:rPr>
          <w:rFonts w:ascii="Times New Roman" w:hAnsi="Times New Roman" w:cs="Times New Roman"/>
          <w:sz w:val="24"/>
          <w:szCs w:val="24"/>
        </w:rPr>
        <w:t>я</w:t>
      </w:r>
      <w:r w:rsidR="002E3C66">
        <w:rPr>
          <w:rFonts w:ascii="Times New Roman" w:hAnsi="Times New Roman" w:cs="Times New Roman"/>
          <w:sz w:val="24"/>
          <w:szCs w:val="24"/>
        </w:rPr>
        <w:t xml:space="preserve">, </w:t>
      </w:r>
      <w:r w:rsidR="00C47C24">
        <w:rPr>
          <w:rFonts w:ascii="Times New Roman" w:hAnsi="Times New Roman" w:cs="Times New Roman"/>
          <w:sz w:val="24"/>
          <w:szCs w:val="24"/>
        </w:rPr>
        <w:t>резервирования,</w:t>
      </w:r>
      <w:r w:rsidR="00D211D3">
        <w:rPr>
          <w:rFonts w:ascii="Times New Roman" w:hAnsi="Times New Roman" w:cs="Times New Roman"/>
          <w:sz w:val="24"/>
          <w:szCs w:val="24"/>
        </w:rPr>
        <w:t xml:space="preserve"> </w:t>
      </w:r>
      <w:r w:rsidR="00F479C4" w:rsidRPr="00F479C4">
        <w:rPr>
          <w:rFonts w:ascii="Times New Roman" w:hAnsi="Times New Roman" w:cs="Times New Roman"/>
          <w:sz w:val="24"/>
          <w:szCs w:val="24"/>
        </w:rPr>
        <w:t>переоформления, закрыти</w:t>
      </w:r>
      <w:r w:rsidR="00D211D3">
        <w:rPr>
          <w:rFonts w:ascii="Times New Roman" w:hAnsi="Times New Roman" w:cs="Times New Roman"/>
          <w:sz w:val="24"/>
          <w:szCs w:val="24"/>
        </w:rPr>
        <w:t>я</w:t>
      </w:r>
      <w:r w:rsidR="00F479C4" w:rsidRPr="00F479C4">
        <w:rPr>
          <w:rFonts w:ascii="Times New Roman" w:hAnsi="Times New Roman" w:cs="Times New Roman"/>
          <w:sz w:val="24"/>
          <w:szCs w:val="24"/>
        </w:rPr>
        <w:t xml:space="preserve"> и ведения </w:t>
      </w:r>
      <w:r w:rsidR="00D211D3">
        <w:rPr>
          <w:rFonts w:ascii="Times New Roman" w:hAnsi="Times New Roman" w:cs="Times New Roman"/>
          <w:sz w:val="24"/>
          <w:szCs w:val="24"/>
        </w:rPr>
        <w:t xml:space="preserve">Комитетом финансов </w:t>
      </w:r>
      <w:proofErr w:type="spellStart"/>
      <w:r w:rsidR="00D211D3">
        <w:rPr>
          <w:rFonts w:ascii="Times New Roman" w:hAnsi="Times New Roman" w:cs="Times New Roman"/>
          <w:sz w:val="24"/>
          <w:szCs w:val="24"/>
        </w:rPr>
        <w:t>Слюдянского</w:t>
      </w:r>
      <w:proofErr w:type="spellEnd"/>
      <w:r w:rsidR="00D211D3">
        <w:rPr>
          <w:rFonts w:ascii="Times New Roman" w:hAnsi="Times New Roman" w:cs="Times New Roman"/>
          <w:sz w:val="24"/>
          <w:szCs w:val="24"/>
        </w:rPr>
        <w:t xml:space="preserve"> района</w:t>
      </w:r>
      <w:r w:rsidR="00F479C4" w:rsidRPr="00F479C4">
        <w:rPr>
          <w:rFonts w:ascii="Times New Roman" w:hAnsi="Times New Roman" w:cs="Times New Roman"/>
          <w:sz w:val="24"/>
          <w:szCs w:val="24"/>
        </w:rPr>
        <w:t xml:space="preserve"> (далее </w:t>
      </w:r>
      <w:r w:rsidR="00D211D3">
        <w:rPr>
          <w:rFonts w:ascii="Times New Roman" w:hAnsi="Times New Roman" w:cs="Times New Roman"/>
          <w:sz w:val="24"/>
          <w:szCs w:val="24"/>
        </w:rPr>
        <w:t>–</w:t>
      </w:r>
      <w:r w:rsidR="00F479C4" w:rsidRPr="00F479C4">
        <w:rPr>
          <w:rFonts w:ascii="Times New Roman" w:hAnsi="Times New Roman" w:cs="Times New Roman"/>
          <w:sz w:val="24"/>
          <w:szCs w:val="24"/>
        </w:rPr>
        <w:t xml:space="preserve"> </w:t>
      </w:r>
      <w:r w:rsidR="00D211D3">
        <w:rPr>
          <w:rFonts w:ascii="Times New Roman" w:hAnsi="Times New Roman" w:cs="Times New Roman"/>
          <w:sz w:val="24"/>
          <w:szCs w:val="24"/>
        </w:rPr>
        <w:t>Комитет финансов</w:t>
      </w:r>
      <w:r w:rsidR="00F479C4" w:rsidRPr="00F479C4">
        <w:rPr>
          <w:rFonts w:ascii="Times New Roman" w:hAnsi="Times New Roman" w:cs="Times New Roman"/>
          <w:sz w:val="24"/>
          <w:szCs w:val="24"/>
        </w:rPr>
        <w:t>) лицевых счетов, предназначен</w:t>
      </w:r>
      <w:r w:rsidR="00D211D3">
        <w:rPr>
          <w:rFonts w:ascii="Times New Roman" w:hAnsi="Times New Roman" w:cs="Times New Roman"/>
          <w:sz w:val="24"/>
          <w:szCs w:val="24"/>
        </w:rPr>
        <w:t>ных</w:t>
      </w:r>
      <w:r w:rsidR="00F479C4" w:rsidRPr="00F479C4">
        <w:rPr>
          <w:rFonts w:ascii="Times New Roman" w:hAnsi="Times New Roman" w:cs="Times New Roman"/>
          <w:sz w:val="24"/>
          <w:szCs w:val="24"/>
        </w:rPr>
        <w:t xml:space="preserve"> для учета операций со</w:t>
      </w:r>
      <w:r w:rsidR="00D211D3">
        <w:rPr>
          <w:rFonts w:ascii="Times New Roman" w:hAnsi="Times New Roman" w:cs="Times New Roman"/>
          <w:sz w:val="24"/>
          <w:szCs w:val="24"/>
        </w:rPr>
        <w:t xml:space="preserve"> </w:t>
      </w:r>
      <w:r w:rsidR="00F479C4" w:rsidRPr="00F479C4">
        <w:rPr>
          <w:rFonts w:ascii="Times New Roman" w:hAnsi="Times New Roman" w:cs="Times New Roman"/>
          <w:sz w:val="24"/>
          <w:szCs w:val="24"/>
        </w:rPr>
        <w:t>средствами участников казначейского сопровожде</w:t>
      </w:r>
      <w:r w:rsidR="00D211D3">
        <w:rPr>
          <w:rFonts w:ascii="Times New Roman" w:hAnsi="Times New Roman" w:cs="Times New Roman"/>
          <w:sz w:val="24"/>
          <w:szCs w:val="24"/>
        </w:rPr>
        <w:t>ния</w:t>
      </w:r>
      <w:r w:rsidR="00F479C4" w:rsidRPr="00F479C4">
        <w:rPr>
          <w:rFonts w:ascii="Times New Roman" w:hAnsi="Times New Roman" w:cs="Times New Roman"/>
          <w:sz w:val="24"/>
          <w:szCs w:val="24"/>
        </w:rPr>
        <w:t>, определенными</w:t>
      </w:r>
      <w:r w:rsidR="00D211D3">
        <w:rPr>
          <w:rFonts w:ascii="Times New Roman" w:hAnsi="Times New Roman" w:cs="Times New Roman"/>
          <w:sz w:val="24"/>
          <w:szCs w:val="24"/>
        </w:rPr>
        <w:t xml:space="preserve"> решением Думы</w:t>
      </w:r>
      <w:r w:rsidR="001D09FA">
        <w:rPr>
          <w:rFonts w:ascii="Times New Roman" w:hAnsi="Times New Roman" w:cs="Times New Roman"/>
          <w:sz w:val="24"/>
          <w:szCs w:val="24"/>
        </w:rPr>
        <w:t xml:space="preserve"> </w:t>
      </w:r>
      <w:proofErr w:type="spellStart"/>
      <w:r w:rsidR="00051A7A">
        <w:rPr>
          <w:rFonts w:ascii="Times New Roman" w:hAnsi="Times New Roman" w:cs="Times New Roman"/>
          <w:sz w:val="24"/>
          <w:szCs w:val="24"/>
        </w:rPr>
        <w:t>Слюдянского</w:t>
      </w:r>
      <w:proofErr w:type="spellEnd"/>
      <w:r w:rsidR="00051A7A">
        <w:rPr>
          <w:rFonts w:ascii="Times New Roman" w:hAnsi="Times New Roman" w:cs="Times New Roman"/>
          <w:sz w:val="24"/>
          <w:szCs w:val="24"/>
        </w:rPr>
        <w:t xml:space="preserve"> муниципального района</w:t>
      </w:r>
      <w:r w:rsidR="00051A7A" w:rsidRPr="00F479C4">
        <w:rPr>
          <w:rFonts w:ascii="Times New Roman" w:hAnsi="Times New Roman" w:cs="Times New Roman"/>
          <w:sz w:val="24"/>
          <w:szCs w:val="24"/>
        </w:rPr>
        <w:t xml:space="preserve"> </w:t>
      </w:r>
      <w:r w:rsidR="00F479C4" w:rsidRPr="00F479C4">
        <w:rPr>
          <w:rFonts w:ascii="Times New Roman" w:hAnsi="Times New Roman" w:cs="Times New Roman"/>
          <w:sz w:val="24"/>
          <w:szCs w:val="24"/>
        </w:rPr>
        <w:t>о бюджете</w:t>
      </w:r>
      <w:r w:rsidR="00D211D3">
        <w:rPr>
          <w:rFonts w:ascii="Times New Roman" w:hAnsi="Times New Roman" w:cs="Times New Roman"/>
          <w:sz w:val="24"/>
          <w:szCs w:val="24"/>
        </w:rPr>
        <w:t xml:space="preserve"> </w:t>
      </w:r>
      <w:proofErr w:type="spellStart"/>
      <w:r w:rsidR="001D09FA">
        <w:rPr>
          <w:rFonts w:ascii="Times New Roman" w:hAnsi="Times New Roman" w:cs="Times New Roman"/>
          <w:sz w:val="24"/>
          <w:szCs w:val="24"/>
        </w:rPr>
        <w:t>Слюдянского</w:t>
      </w:r>
      <w:proofErr w:type="spellEnd"/>
      <w:r w:rsidR="001D09FA">
        <w:rPr>
          <w:rFonts w:ascii="Times New Roman" w:hAnsi="Times New Roman" w:cs="Times New Roman"/>
          <w:sz w:val="24"/>
          <w:szCs w:val="24"/>
        </w:rPr>
        <w:t xml:space="preserve"> муниципального района</w:t>
      </w:r>
      <w:r w:rsidR="001D09FA" w:rsidRPr="00F479C4">
        <w:rPr>
          <w:rFonts w:ascii="Times New Roman" w:hAnsi="Times New Roman" w:cs="Times New Roman"/>
          <w:sz w:val="24"/>
          <w:szCs w:val="24"/>
        </w:rPr>
        <w:t xml:space="preserve"> </w:t>
      </w:r>
      <w:r w:rsidR="00F479C4" w:rsidRPr="00F479C4">
        <w:rPr>
          <w:rFonts w:ascii="Times New Roman" w:hAnsi="Times New Roman" w:cs="Times New Roman"/>
          <w:sz w:val="24"/>
          <w:szCs w:val="24"/>
        </w:rPr>
        <w:t>на текущий финансовый год</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и на плановый период в</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 xml:space="preserve">соответствии с подпунктом 1 пункта </w:t>
      </w:r>
      <w:proofErr w:type="spellStart"/>
      <w:r w:rsidR="00F479C4" w:rsidRPr="00F479C4">
        <w:rPr>
          <w:rFonts w:ascii="Times New Roman" w:hAnsi="Times New Roman" w:cs="Times New Roman"/>
          <w:sz w:val="24"/>
          <w:szCs w:val="24"/>
        </w:rPr>
        <w:t>l</w:t>
      </w:r>
      <w:proofErr w:type="spellEnd"/>
      <w:r w:rsidR="00F479C4" w:rsidRPr="00F479C4">
        <w:rPr>
          <w:rFonts w:ascii="Times New Roman" w:hAnsi="Times New Roman" w:cs="Times New Roman"/>
          <w:sz w:val="24"/>
          <w:szCs w:val="24"/>
        </w:rPr>
        <w:t xml:space="preserve"> статьи 242.26 Бюджетного кодекса и</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иными средствами, пол</w:t>
      </w:r>
      <w:r w:rsidR="001D09FA">
        <w:rPr>
          <w:rFonts w:ascii="Times New Roman" w:hAnsi="Times New Roman" w:cs="Times New Roman"/>
          <w:sz w:val="24"/>
          <w:szCs w:val="24"/>
        </w:rPr>
        <w:t>уч</w:t>
      </w:r>
      <w:r w:rsidR="00F479C4" w:rsidRPr="00F479C4">
        <w:rPr>
          <w:rFonts w:ascii="Times New Roman" w:hAnsi="Times New Roman" w:cs="Times New Roman"/>
          <w:sz w:val="24"/>
          <w:szCs w:val="24"/>
        </w:rPr>
        <w:t>аемыми (</w:t>
      </w:r>
      <w:proofErr w:type="spellStart"/>
      <w:r w:rsidR="00F479C4" w:rsidRPr="00F479C4">
        <w:rPr>
          <w:rFonts w:ascii="Times New Roman" w:hAnsi="Times New Roman" w:cs="Times New Roman"/>
          <w:sz w:val="24"/>
          <w:szCs w:val="24"/>
        </w:rPr>
        <w:t>по</w:t>
      </w:r>
      <w:r w:rsidR="001D09FA">
        <w:rPr>
          <w:rFonts w:ascii="Times New Roman" w:hAnsi="Times New Roman" w:cs="Times New Roman"/>
          <w:sz w:val="24"/>
          <w:szCs w:val="24"/>
        </w:rPr>
        <w:t>л</w:t>
      </w:r>
      <w:r w:rsidR="00F479C4" w:rsidRPr="00F479C4">
        <w:rPr>
          <w:rFonts w:ascii="Times New Roman" w:hAnsi="Times New Roman" w:cs="Times New Roman"/>
          <w:sz w:val="24"/>
          <w:szCs w:val="24"/>
        </w:rPr>
        <w:t>yченными</w:t>
      </w:r>
      <w:proofErr w:type="spellEnd"/>
      <w:r w:rsidR="00F479C4" w:rsidRPr="00F479C4">
        <w:rPr>
          <w:rFonts w:ascii="Times New Roman" w:hAnsi="Times New Roman" w:cs="Times New Roman"/>
          <w:sz w:val="24"/>
          <w:szCs w:val="24"/>
        </w:rPr>
        <w:t>) участниками казначейского</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сопровождения, определенными подпунктом 2 пункта 1 статьи 242.26</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Бюджетного кодекса</w:t>
      </w:r>
      <w:r w:rsidR="00EE18A9">
        <w:rPr>
          <w:rFonts w:ascii="Times New Roman" w:hAnsi="Times New Roman" w:cs="Times New Roman"/>
          <w:sz w:val="24"/>
          <w:szCs w:val="24"/>
        </w:rPr>
        <w:t xml:space="preserve"> (далее- лицевой счет, целевые средства)</w:t>
      </w:r>
      <w:r w:rsidR="00F479C4" w:rsidRPr="00F479C4">
        <w:rPr>
          <w:rFonts w:ascii="Times New Roman" w:hAnsi="Times New Roman" w:cs="Times New Roman"/>
          <w:sz w:val="24"/>
          <w:szCs w:val="24"/>
        </w:rPr>
        <w:t>, в случа</w:t>
      </w:r>
      <w:r w:rsidR="001D09FA">
        <w:rPr>
          <w:rFonts w:ascii="Times New Roman" w:hAnsi="Times New Roman" w:cs="Times New Roman"/>
          <w:sz w:val="24"/>
          <w:szCs w:val="24"/>
        </w:rPr>
        <w:t>я</w:t>
      </w:r>
      <w:r w:rsidR="00F479C4" w:rsidRPr="00F479C4">
        <w:rPr>
          <w:rFonts w:ascii="Times New Roman" w:hAnsi="Times New Roman" w:cs="Times New Roman"/>
          <w:sz w:val="24"/>
          <w:szCs w:val="24"/>
        </w:rPr>
        <w:t>х</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установленных фе</w:t>
      </w:r>
      <w:r w:rsidR="001D09FA">
        <w:rPr>
          <w:rFonts w:ascii="Times New Roman" w:hAnsi="Times New Roman" w:cs="Times New Roman"/>
          <w:sz w:val="24"/>
          <w:szCs w:val="24"/>
        </w:rPr>
        <w:t>д</w:t>
      </w:r>
      <w:r w:rsidR="00F479C4" w:rsidRPr="00F479C4">
        <w:rPr>
          <w:rFonts w:ascii="Times New Roman" w:hAnsi="Times New Roman" w:cs="Times New Roman"/>
          <w:sz w:val="24"/>
          <w:szCs w:val="24"/>
        </w:rPr>
        <w:t>еральными законами.</w:t>
      </w:r>
    </w:p>
    <w:p w:rsidR="00F479C4" w:rsidRPr="00F479C4" w:rsidRDefault="0010183C" w:rsidP="00714F9C">
      <w:pPr>
        <w:tabs>
          <w:tab w:val="left" w:pos="284"/>
          <w:tab w:val="left" w:pos="426"/>
        </w:tabs>
        <w:autoSpaceDE w:val="0"/>
        <w:autoSpaceDN w:val="0"/>
        <w:adjustRightInd w:val="0"/>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F479C4" w:rsidRPr="00F479C4">
        <w:rPr>
          <w:rFonts w:ascii="Times New Roman" w:hAnsi="Times New Roman" w:cs="Times New Roman"/>
          <w:sz w:val="24"/>
          <w:szCs w:val="24"/>
        </w:rPr>
        <w:t>Участники казначейского сопровождения, которым в соответствии с</w:t>
      </w:r>
      <w:r>
        <w:rPr>
          <w:rFonts w:ascii="Times New Roman" w:hAnsi="Times New Roman" w:cs="Times New Roman"/>
          <w:sz w:val="24"/>
          <w:szCs w:val="24"/>
        </w:rPr>
        <w:t xml:space="preserve"> </w:t>
      </w:r>
      <w:r w:rsidR="00F479C4" w:rsidRPr="00F479C4">
        <w:rPr>
          <w:rFonts w:ascii="Times New Roman" w:hAnsi="Times New Roman" w:cs="Times New Roman"/>
          <w:sz w:val="24"/>
          <w:szCs w:val="24"/>
        </w:rPr>
        <w:t xml:space="preserve">настоящим Порядком в </w:t>
      </w:r>
      <w:r>
        <w:rPr>
          <w:rFonts w:ascii="Times New Roman" w:hAnsi="Times New Roman" w:cs="Times New Roman"/>
          <w:sz w:val="24"/>
          <w:szCs w:val="24"/>
        </w:rPr>
        <w:t>Комитете финансов</w:t>
      </w:r>
      <w:r w:rsidR="00F479C4" w:rsidRPr="00F479C4">
        <w:rPr>
          <w:rFonts w:ascii="Times New Roman" w:hAnsi="Times New Roman" w:cs="Times New Roman"/>
          <w:sz w:val="24"/>
          <w:szCs w:val="24"/>
        </w:rPr>
        <w:t xml:space="preserve"> открыты лицевые счета яв</w:t>
      </w:r>
      <w:r w:rsidR="001D09FA">
        <w:rPr>
          <w:rFonts w:ascii="Times New Roman" w:hAnsi="Times New Roman" w:cs="Times New Roman"/>
          <w:sz w:val="24"/>
          <w:szCs w:val="24"/>
        </w:rPr>
        <w:t>ляются кл</w:t>
      </w:r>
      <w:r w:rsidR="00F479C4" w:rsidRPr="00F479C4">
        <w:rPr>
          <w:rFonts w:ascii="Times New Roman" w:hAnsi="Times New Roman" w:cs="Times New Roman"/>
          <w:sz w:val="24"/>
          <w:szCs w:val="24"/>
        </w:rPr>
        <w:t>иентами.</w:t>
      </w:r>
    </w:p>
    <w:p w:rsidR="00F479C4" w:rsidRPr="00F479C4" w:rsidRDefault="0010183C" w:rsidP="00714F9C">
      <w:pPr>
        <w:tabs>
          <w:tab w:val="left" w:pos="426"/>
        </w:tabs>
        <w:autoSpaceDE w:val="0"/>
        <w:autoSpaceDN w:val="0"/>
        <w:adjustRightInd w:val="0"/>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F479C4" w:rsidRPr="00F479C4">
        <w:rPr>
          <w:rFonts w:ascii="Times New Roman" w:hAnsi="Times New Roman" w:cs="Times New Roman"/>
          <w:sz w:val="24"/>
          <w:szCs w:val="24"/>
        </w:rPr>
        <w:t xml:space="preserve">Положения настоящего Порядка, предусмотренные для </w:t>
      </w:r>
      <w:r>
        <w:rPr>
          <w:rFonts w:ascii="Times New Roman" w:hAnsi="Times New Roman" w:cs="Times New Roman"/>
          <w:sz w:val="24"/>
          <w:szCs w:val="24"/>
        </w:rPr>
        <w:t>уч</w:t>
      </w:r>
      <w:r w:rsidR="00F479C4" w:rsidRPr="00F479C4">
        <w:rPr>
          <w:rFonts w:ascii="Times New Roman" w:hAnsi="Times New Roman" w:cs="Times New Roman"/>
          <w:sz w:val="24"/>
          <w:szCs w:val="24"/>
        </w:rPr>
        <w:t>а</w:t>
      </w:r>
      <w:r>
        <w:rPr>
          <w:rFonts w:ascii="Times New Roman" w:hAnsi="Times New Roman" w:cs="Times New Roman"/>
          <w:sz w:val="24"/>
          <w:szCs w:val="24"/>
        </w:rPr>
        <w:t>стников</w:t>
      </w:r>
      <w:r w:rsidR="00F479C4" w:rsidRPr="00F479C4">
        <w:rPr>
          <w:rFonts w:ascii="Times New Roman" w:hAnsi="Times New Roman" w:cs="Times New Roman"/>
          <w:sz w:val="24"/>
          <w:szCs w:val="24"/>
        </w:rPr>
        <w:t xml:space="preserve"> к</w:t>
      </w:r>
      <w:r>
        <w:rPr>
          <w:rFonts w:ascii="Times New Roman" w:hAnsi="Times New Roman" w:cs="Times New Roman"/>
          <w:sz w:val="24"/>
          <w:szCs w:val="24"/>
        </w:rPr>
        <w:t>аз</w:t>
      </w:r>
      <w:r w:rsidR="00F479C4" w:rsidRPr="00F479C4">
        <w:rPr>
          <w:rFonts w:ascii="Times New Roman" w:hAnsi="Times New Roman" w:cs="Times New Roman"/>
          <w:sz w:val="24"/>
          <w:szCs w:val="24"/>
        </w:rPr>
        <w:t>начейского сопровождения, распространяются на обособленные подразделе</w:t>
      </w:r>
      <w:r>
        <w:rPr>
          <w:rFonts w:ascii="Times New Roman" w:hAnsi="Times New Roman" w:cs="Times New Roman"/>
          <w:sz w:val="24"/>
          <w:szCs w:val="24"/>
        </w:rPr>
        <w:t>ния участников казначейского сопровождения</w:t>
      </w:r>
      <w:r w:rsidR="00F479C4" w:rsidRPr="00F479C4">
        <w:rPr>
          <w:rFonts w:ascii="Times New Roman" w:hAnsi="Times New Roman" w:cs="Times New Roman"/>
          <w:sz w:val="24"/>
          <w:szCs w:val="24"/>
        </w:rPr>
        <w:t>.</w:t>
      </w:r>
    </w:p>
    <w:p w:rsidR="00F479C4" w:rsidRPr="00714F9C" w:rsidRDefault="00531966" w:rsidP="00714F9C">
      <w:pPr>
        <w:pStyle w:val="a3"/>
        <w:numPr>
          <w:ilvl w:val="1"/>
          <w:numId w:val="5"/>
        </w:numPr>
        <w:tabs>
          <w:tab w:val="left" w:pos="284"/>
          <w:tab w:val="left" w:pos="426"/>
          <w:tab w:val="left" w:pos="709"/>
          <w:tab w:val="left" w:pos="993"/>
        </w:tabs>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Обмен документами между Комитетом финансов и </w:t>
      </w:r>
      <w:r w:rsidR="00A65E99" w:rsidRPr="00714F9C">
        <w:rPr>
          <w:rFonts w:ascii="Times New Roman" w:hAnsi="Times New Roman" w:cs="Times New Roman"/>
          <w:sz w:val="24"/>
          <w:szCs w:val="24"/>
        </w:rPr>
        <w:t xml:space="preserve"> участниками казначейского сопровождения осуществляется </w:t>
      </w:r>
      <w:r>
        <w:rPr>
          <w:rFonts w:ascii="Times New Roman" w:hAnsi="Times New Roman" w:cs="Times New Roman"/>
          <w:sz w:val="24"/>
          <w:szCs w:val="24"/>
        </w:rPr>
        <w:t xml:space="preserve">в электронном виде </w:t>
      </w:r>
      <w:r w:rsidR="00A65E99" w:rsidRPr="00714F9C">
        <w:rPr>
          <w:rFonts w:ascii="Times New Roman" w:hAnsi="Times New Roman" w:cs="Times New Roman"/>
          <w:sz w:val="24"/>
          <w:szCs w:val="24"/>
        </w:rPr>
        <w:t xml:space="preserve">с применением усиленной </w:t>
      </w:r>
      <w:r>
        <w:rPr>
          <w:rFonts w:ascii="Times New Roman" w:hAnsi="Times New Roman" w:cs="Times New Roman"/>
          <w:sz w:val="24"/>
          <w:szCs w:val="24"/>
        </w:rPr>
        <w:t xml:space="preserve">квалифицированной </w:t>
      </w:r>
      <w:r w:rsidR="00A65E99" w:rsidRPr="00714F9C">
        <w:rPr>
          <w:rFonts w:ascii="Times New Roman" w:hAnsi="Times New Roman" w:cs="Times New Roman"/>
          <w:sz w:val="24"/>
          <w:szCs w:val="24"/>
        </w:rPr>
        <w:t>электронной подписи лица, уполномоченного действовать от имени участника казначейского сопровождения</w:t>
      </w:r>
      <w:r w:rsidR="004246BE">
        <w:rPr>
          <w:rFonts w:ascii="Times New Roman" w:hAnsi="Times New Roman" w:cs="Times New Roman"/>
          <w:sz w:val="24"/>
          <w:szCs w:val="24"/>
        </w:rPr>
        <w:t>.</w:t>
      </w:r>
    </w:p>
    <w:p w:rsidR="00714F9C" w:rsidRDefault="000C5230" w:rsidP="00844042">
      <w:pPr>
        <w:pStyle w:val="a3"/>
        <w:numPr>
          <w:ilvl w:val="1"/>
          <w:numId w:val="5"/>
        </w:numPr>
        <w:tabs>
          <w:tab w:val="left" w:pos="284"/>
          <w:tab w:val="left" w:pos="426"/>
          <w:tab w:val="left" w:pos="709"/>
          <w:tab w:val="left" w:pos="993"/>
        </w:tabs>
        <w:spacing w:after="0"/>
        <w:ind w:left="0" w:firstLine="420"/>
        <w:jc w:val="both"/>
        <w:rPr>
          <w:rFonts w:ascii="Times New Roman" w:hAnsi="Times New Roman" w:cs="Times New Roman"/>
          <w:sz w:val="24"/>
          <w:szCs w:val="24"/>
        </w:rPr>
      </w:pPr>
      <w:r>
        <w:rPr>
          <w:rFonts w:ascii="Times New Roman" w:hAnsi="Times New Roman" w:cs="Times New Roman"/>
          <w:sz w:val="24"/>
          <w:szCs w:val="24"/>
        </w:rPr>
        <w:t>Информация и документы, предусмотренные настоящим Порядком, при отсутствии технической возможности, а также в случаях, предусмотренных настоящим Порядком, формируются на бумажном носителе и представляются в Комитет финансов.</w:t>
      </w:r>
    </w:p>
    <w:p w:rsidR="000C5230" w:rsidRPr="00531966" w:rsidRDefault="000C5230" w:rsidP="00BA0F3D">
      <w:pPr>
        <w:pStyle w:val="a3"/>
        <w:numPr>
          <w:ilvl w:val="1"/>
          <w:numId w:val="5"/>
        </w:numPr>
        <w:tabs>
          <w:tab w:val="left" w:pos="284"/>
          <w:tab w:val="left" w:pos="426"/>
          <w:tab w:val="left" w:pos="709"/>
          <w:tab w:val="left" w:pos="851"/>
          <w:tab w:val="left" w:pos="993"/>
        </w:tabs>
        <w:spacing w:after="0"/>
        <w:ind w:left="0" w:firstLine="420"/>
        <w:jc w:val="both"/>
        <w:rPr>
          <w:rFonts w:ascii="Times New Roman" w:hAnsi="Times New Roman" w:cs="Times New Roman"/>
          <w:sz w:val="24"/>
          <w:szCs w:val="24"/>
        </w:rPr>
      </w:pPr>
      <w:r w:rsidRPr="00531966">
        <w:rPr>
          <w:rFonts w:ascii="Times New Roman" w:hAnsi="Times New Roman" w:cs="Times New Roman"/>
          <w:sz w:val="24"/>
          <w:szCs w:val="24"/>
        </w:rPr>
        <w:t xml:space="preserve">  </w:t>
      </w:r>
      <w:r w:rsidR="003A6437" w:rsidRPr="00531966">
        <w:rPr>
          <w:rFonts w:ascii="Times New Roman" w:hAnsi="Times New Roman" w:cs="Times New Roman"/>
          <w:sz w:val="24"/>
          <w:szCs w:val="24"/>
        </w:rPr>
        <w:t>При открытии лицевому счету Комитетом финансов присваивается уникальный номер, который состоит из девяти разрядов, где:</w:t>
      </w:r>
    </w:p>
    <w:p w:rsidR="00D001FE" w:rsidRDefault="00F238BB" w:rsidP="00844042">
      <w:pPr>
        <w:pStyle w:val="a3"/>
        <w:tabs>
          <w:tab w:val="left" w:pos="284"/>
          <w:tab w:val="left" w:pos="426"/>
          <w:tab w:val="left" w:pos="709"/>
          <w:tab w:val="left" w:pos="1134"/>
        </w:tabs>
        <w:spacing w:after="0"/>
        <w:ind w:left="426"/>
        <w:jc w:val="both"/>
        <w:rPr>
          <w:rFonts w:ascii="Times New Roman" w:hAnsi="Times New Roman" w:cs="Times New Roman"/>
          <w:sz w:val="24"/>
          <w:szCs w:val="24"/>
        </w:rPr>
      </w:pPr>
      <w:r>
        <w:rPr>
          <w:rFonts w:ascii="Times New Roman" w:hAnsi="Times New Roman" w:cs="Times New Roman"/>
          <w:sz w:val="24"/>
          <w:szCs w:val="24"/>
        </w:rPr>
        <w:t xml:space="preserve"> </w:t>
      </w:r>
      <w:r w:rsidR="00D001FE">
        <w:rPr>
          <w:rFonts w:ascii="Times New Roman" w:hAnsi="Times New Roman" w:cs="Times New Roman"/>
          <w:sz w:val="24"/>
          <w:szCs w:val="24"/>
        </w:rPr>
        <w:t>1-2 разряд</w:t>
      </w:r>
      <w:r w:rsidR="00D0359B">
        <w:rPr>
          <w:rFonts w:ascii="Times New Roman" w:hAnsi="Times New Roman" w:cs="Times New Roman"/>
          <w:sz w:val="24"/>
          <w:szCs w:val="24"/>
        </w:rPr>
        <w:t xml:space="preserve"> </w:t>
      </w:r>
      <w:r w:rsidR="00D001FE">
        <w:rPr>
          <w:rFonts w:ascii="Times New Roman" w:hAnsi="Times New Roman" w:cs="Times New Roman"/>
          <w:sz w:val="24"/>
          <w:szCs w:val="24"/>
        </w:rPr>
        <w:t>-</w:t>
      </w:r>
      <w:r w:rsidR="00D0359B">
        <w:rPr>
          <w:rFonts w:ascii="Times New Roman" w:hAnsi="Times New Roman" w:cs="Times New Roman"/>
          <w:sz w:val="24"/>
          <w:szCs w:val="24"/>
        </w:rPr>
        <w:t xml:space="preserve"> </w:t>
      </w:r>
      <w:r w:rsidR="00D001FE">
        <w:rPr>
          <w:rFonts w:ascii="Times New Roman" w:hAnsi="Times New Roman" w:cs="Times New Roman"/>
          <w:sz w:val="24"/>
          <w:szCs w:val="24"/>
        </w:rPr>
        <w:t>код вида лицевого счета</w:t>
      </w:r>
      <w:r>
        <w:rPr>
          <w:rFonts w:ascii="Times New Roman" w:hAnsi="Times New Roman" w:cs="Times New Roman"/>
          <w:sz w:val="24"/>
          <w:szCs w:val="24"/>
        </w:rPr>
        <w:t>:</w:t>
      </w:r>
    </w:p>
    <w:p w:rsidR="00F238BB" w:rsidRDefault="00F238BB" w:rsidP="00844042">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        "71" - код лицевого счета;</w:t>
      </w:r>
    </w:p>
    <w:p w:rsidR="00D001FE" w:rsidRDefault="00F238BB" w:rsidP="00844042">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D001FE">
        <w:rPr>
          <w:rFonts w:ascii="Times New Roman" w:hAnsi="Times New Roman" w:cs="Times New Roman"/>
          <w:sz w:val="24"/>
          <w:szCs w:val="24"/>
        </w:rPr>
        <w:t>3-5 ко</w:t>
      </w:r>
      <w:r>
        <w:rPr>
          <w:rFonts w:ascii="Times New Roman" w:hAnsi="Times New Roman" w:cs="Times New Roman"/>
          <w:sz w:val="24"/>
          <w:szCs w:val="24"/>
        </w:rPr>
        <w:t>д принадлежности лицевого счета: соответствует ведомственной классификации расходов местного бюджета органа исполнительной власти, осуществляющего предоставление субсидий</w:t>
      </w:r>
      <w:r w:rsidR="009D73FC">
        <w:rPr>
          <w:rFonts w:ascii="Times New Roman" w:hAnsi="Times New Roman" w:cs="Times New Roman"/>
          <w:sz w:val="24"/>
          <w:szCs w:val="24"/>
        </w:rPr>
        <w:t>, бюджетных инвестиций</w:t>
      </w:r>
      <w:r>
        <w:rPr>
          <w:rFonts w:ascii="Times New Roman" w:hAnsi="Times New Roman" w:cs="Times New Roman"/>
          <w:sz w:val="24"/>
          <w:szCs w:val="24"/>
        </w:rPr>
        <w:t xml:space="preserve"> или являющегося муниципальным заказчиком</w:t>
      </w:r>
      <w:r w:rsidR="00C41131">
        <w:rPr>
          <w:rFonts w:ascii="Times New Roman" w:hAnsi="Times New Roman" w:cs="Times New Roman"/>
          <w:sz w:val="24"/>
          <w:szCs w:val="24"/>
        </w:rPr>
        <w:t>;</w:t>
      </w:r>
    </w:p>
    <w:p w:rsidR="00F238BB" w:rsidRDefault="00F238BB" w:rsidP="00844042">
      <w:pPr>
        <w:tabs>
          <w:tab w:val="left" w:pos="426"/>
          <w:tab w:val="left" w:pos="567"/>
        </w:tabs>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001FE">
        <w:rPr>
          <w:rFonts w:ascii="Times New Roman" w:hAnsi="Times New Roman" w:cs="Times New Roman"/>
          <w:sz w:val="24"/>
          <w:szCs w:val="24"/>
        </w:rPr>
        <w:t xml:space="preserve">6-9 </w:t>
      </w:r>
      <w:r>
        <w:rPr>
          <w:rFonts w:ascii="Times New Roman" w:hAnsi="Times New Roman" w:cs="Times New Roman"/>
          <w:sz w:val="24"/>
          <w:szCs w:val="24"/>
        </w:rPr>
        <w:t>указывается порядковый номе</w:t>
      </w:r>
      <w:r w:rsidR="00604DBC">
        <w:rPr>
          <w:rFonts w:ascii="Times New Roman" w:hAnsi="Times New Roman" w:cs="Times New Roman"/>
          <w:sz w:val="24"/>
          <w:szCs w:val="24"/>
        </w:rPr>
        <w:t xml:space="preserve">р, присваиваемый </w:t>
      </w:r>
      <w:r>
        <w:rPr>
          <w:rFonts w:ascii="Times New Roman" w:hAnsi="Times New Roman" w:cs="Times New Roman"/>
          <w:sz w:val="24"/>
          <w:szCs w:val="24"/>
        </w:rPr>
        <w:t xml:space="preserve"> </w:t>
      </w:r>
      <w:r w:rsidR="00C41131">
        <w:rPr>
          <w:rFonts w:ascii="Times New Roman" w:hAnsi="Times New Roman" w:cs="Times New Roman"/>
          <w:sz w:val="24"/>
          <w:szCs w:val="24"/>
        </w:rPr>
        <w:t>Комитетом финансов</w:t>
      </w:r>
      <w:r>
        <w:rPr>
          <w:rFonts w:ascii="Times New Roman" w:hAnsi="Times New Roman" w:cs="Times New Roman"/>
          <w:sz w:val="24"/>
          <w:szCs w:val="24"/>
        </w:rPr>
        <w:t xml:space="preserve"> </w:t>
      </w:r>
      <w:r w:rsidR="008F7A3B">
        <w:rPr>
          <w:rFonts w:ascii="Times New Roman" w:hAnsi="Times New Roman" w:cs="Times New Roman"/>
          <w:sz w:val="24"/>
          <w:szCs w:val="24"/>
        </w:rPr>
        <w:t>во время</w:t>
      </w:r>
      <w:r>
        <w:rPr>
          <w:rFonts w:ascii="Times New Roman" w:hAnsi="Times New Roman" w:cs="Times New Roman"/>
          <w:sz w:val="24"/>
          <w:szCs w:val="24"/>
        </w:rPr>
        <w:t xml:space="preserve"> резервирования/открытия лицевого счета участнику казначейского сопровождения.</w:t>
      </w:r>
    </w:p>
    <w:p w:rsidR="00BA0F3D" w:rsidRPr="00BA0F3D" w:rsidRDefault="00BA0F3D" w:rsidP="00BA0F3D">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Лицевые счета </w:t>
      </w:r>
      <w:r w:rsidR="005A6DA1">
        <w:rPr>
          <w:rFonts w:ascii="Times New Roman" w:hAnsi="Times New Roman" w:cs="Times New Roman"/>
          <w:sz w:val="24"/>
          <w:szCs w:val="24"/>
        </w:rPr>
        <w:t xml:space="preserve">открываются </w:t>
      </w:r>
      <w:r>
        <w:rPr>
          <w:rFonts w:ascii="Times New Roman" w:hAnsi="Times New Roman" w:cs="Times New Roman"/>
          <w:sz w:val="24"/>
          <w:szCs w:val="24"/>
        </w:rPr>
        <w:t>участника</w:t>
      </w:r>
      <w:r w:rsidR="005A6DA1">
        <w:rPr>
          <w:rFonts w:ascii="Times New Roman" w:hAnsi="Times New Roman" w:cs="Times New Roman"/>
          <w:sz w:val="24"/>
          <w:szCs w:val="24"/>
        </w:rPr>
        <w:t>м</w:t>
      </w:r>
      <w:r>
        <w:rPr>
          <w:rFonts w:ascii="Times New Roman" w:hAnsi="Times New Roman" w:cs="Times New Roman"/>
          <w:sz w:val="24"/>
          <w:szCs w:val="24"/>
        </w:rPr>
        <w:t xml:space="preserve"> казначейского сопровождения после включения сведений о них в реестр участников бюджетного процесса, а также юридических лиц, не являющихся участниками бюджетного процесса (дале</w:t>
      </w:r>
      <w:proofErr w:type="gramStart"/>
      <w:r>
        <w:rPr>
          <w:rFonts w:ascii="Times New Roman" w:hAnsi="Times New Roman" w:cs="Times New Roman"/>
          <w:sz w:val="24"/>
          <w:szCs w:val="24"/>
        </w:rPr>
        <w:t>е-</w:t>
      </w:r>
      <w:proofErr w:type="gramEnd"/>
      <w:r>
        <w:rPr>
          <w:rFonts w:ascii="Times New Roman" w:hAnsi="Times New Roman" w:cs="Times New Roman"/>
          <w:sz w:val="24"/>
          <w:szCs w:val="24"/>
        </w:rPr>
        <w:t xml:space="preserve"> Сводный реестр) государственной интегрированной информационной системы управления общественными финансами «Электронный бюджет» (за исключением индивидуальных предпринимателей и физических лиц- производителей товаров, работ, услуг).</w:t>
      </w:r>
    </w:p>
    <w:p w:rsidR="00CF3035" w:rsidRPr="00CF3035" w:rsidRDefault="00CF3035" w:rsidP="00844042">
      <w:pPr>
        <w:pStyle w:val="a3"/>
        <w:numPr>
          <w:ilvl w:val="1"/>
          <w:numId w:val="5"/>
        </w:numPr>
        <w:tabs>
          <w:tab w:val="left" w:pos="426"/>
          <w:tab w:val="left" w:pos="567"/>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Учет операций со средствами участников казначейского сопровождения осуществляется на казначейском счете для осуществления и отражения операций с денежными средствами участников казначейского сопровождения, открытом Комитету финансов в Управлении Федерального казначейства по Иркутской области.</w:t>
      </w:r>
    </w:p>
    <w:p w:rsidR="00604DBC" w:rsidRDefault="00604DBC" w:rsidP="00844042">
      <w:pPr>
        <w:tabs>
          <w:tab w:val="left" w:pos="426"/>
          <w:tab w:val="left" w:pos="567"/>
        </w:tabs>
        <w:autoSpaceDE w:val="0"/>
        <w:autoSpaceDN w:val="0"/>
        <w:adjustRightInd w:val="0"/>
        <w:spacing w:after="0"/>
        <w:jc w:val="both"/>
        <w:rPr>
          <w:rFonts w:ascii="Times New Roman" w:hAnsi="Times New Roman" w:cs="Times New Roman"/>
          <w:sz w:val="24"/>
          <w:szCs w:val="24"/>
        </w:rPr>
      </w:pPr>
    </w:p>
    <w:p w:rsidR="00604DBC" w:rsidRDefault="00604DBC" w:rsidP="00844042">
      <w:pPr>
        <w:tabs>
          <w:tab w:val="left" w:pos="426"/>
          <w:tab w:val="left" w:pos="567"/>
        </w:tabs>
        <w:autoSpaceDE w:val="0"/>
        <w:autoSpaceDN w:val="0"/>
        <w:adjustRightInd w:val="0"/>
        <w:spacing w:after="0"/>
        <w:jc w:val="both"/>
        <w:rPr>
          <w:rFonts w:ascii="Times New Roman" w:hAnsi="Times New Roman" w:cs="Times New Roman"/>
          <w:sz w:val="24"/>
          <w:szCs w:val="24"/>
        </w:rPr>
      </w:pPr>
    </w:p>
    <w:p w:rsidR="00604DBC" w:rsidRDefault="00097719" w:rsidP="00844042">
      <w:pPr>
        <w:pStyle w:val="a3"/>
        <w:numPr>
          <w:ilvl w:val="0"/>
          <w:numId w:val="5"/>
        </w:numPr>
        <w:tabs>
          <w:tab w:val="left" w:pos="426"/>
          <w:tab w:val="left" w:pos="567"/>
        </w:tabs>
        <w:autoSpaceDE w:val="0"/>
        <w:autoSpaceDN w:val="0"/>
        <w:adjustRightInd w:val="0"/>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0013717D">
        <w:rPr>
          <w:rFonts w:ascii="Times New Roman" w:hAnsi="Times New Roman" w:cs="Times New Roman"/>
          <w:b/>
          <w:sz w:val="24"/>
          <w:szCs w:val="24"/>
        </w:rPr>
        <w:t>Порядок о</w:t>
      </w:r>
      <w:r w:rsidR="00604DBC" w:rsidRPr="00604DBC">
        <w:rPr>
          <w:rFonts w:ascii="Times New Roman" w:hAnsi="Times New Roman" w:cs="Times New Roman"/>
          <w:b/>
          <w:sz w:val="24"/>
          <w:szCs w:val="24"/>
        </w:rPr>
        <w:t>ткрыти</w:t>
      </w:r>
      <w:r w:rsidR="0013717D">
        <w:rPr>
          <w:rFonts w:ascii="Times New Roman" w:hAnsi="Times New Roman" w:cs="Times New Roman"/>
          <w:b/>
          <w:sz w:val="24"/>
          <w:szCs w:val="24"/>
        </w:rPr>
        <w:t>я</w:t>
      </w:r>
      <w:r w:rsidR="005A6DA1">
        <w:rPr>
          <w:rFonts w:ascii="Times New Roman" w:hAnsi="Times New Roman" w:cs="Times New Roman"/>
          <w:b/>
          <w:sz w:val="24"/>
          <w:szCs w:val="24"/>
        </w:rPr>
        <w:t xml:space="preserve">, </w:t>
      </w:r>
      <w:r w:rsidR="00F116F9">
        <w:rPr>
          <w:rFonts w:ascii="Times New Roman" w:hAnsi="Times New Roman" w:cs="Times New Roman"/>
          <w:b/>
          <w:sz w:val="24"/>
          <w:szCs w:val="24"/>
        </w:rPr>
        <w:t>резервирования</w:t>
      </w:r>
      <w:r w:rsidR="00604DBC" w:rsidRPr="00604DBC">
        <w:rPr>
          <w:rFonts w:ascii="Times New Roman" w:hAnsi="Times New Roman" w:cs="Times New Roman"/>
          <w:b/>
          <w:sz w:val="24"/>
          <w:szCs w:val="24"/>
        </w:rPr>
        <w:t xml:space="preserve"> лицевых счетов</w:t>
      </w:r>
    </w:p>
    <w:p w:rsidR="00604DBC" w:rsidRDefault="00604DBC" w:rsidP="00844042">
      <w:pPr>
        <w:pStyle w:val="a3"/>
        <w:tabs>
          <w:tab w:val="left" w:pos="426"/>
          <w:tab w:val="left" w:pos="567"/>
        </w:tabs>
        <w:autoSpaceDE w:val="0"/>
        <w:autoSpaceDN w:val="0"/>
        <w:adjustRightInd w:val="0"/>
        <w:spacing w:after="0"/>
        <w:rPr>
          <w:rFonts w:ascii="Times New Roman" w:hAnsi="Times New Roman" w:cs="Times New Roman"/>
          <w:b/>
          <w:sz w:val="24"/>
          <w:szCs w:val="24"/>
        </w:rPr>
      </w:pPr>
    </w:p>
    <w:p w:rsidR="008E7F61" w:rsidRDefault="00604DBC" w:rsidP="002E076D">
      <w:pPr>
        <w:tabs>
          <w:tab w:val="left" w:pos="426"/>
          <w:tab w:val="left" w:pos="567"/>
          <w:tab w:val="left" w:pos="851"/>
          <w:tab w:val="left" w:pos="993"/>
        </w:tabs>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604DBC">
        <w:rPr>
          <w:rFonts w:ascii="Times New Roman" w:hAnsi="Times New Roman" w:cs="Times New Roman"/>
          <w:sz w:val="24"/>
          <w:szCs w:val="24"/>
        </w:rPr>
        <w:t xml:space="preserve">2.1. </w:t>
      </w:r>
      <w:r w:rsidR="002E076D">
        <w:rPr>
          <w:rFonts w:ascii="Times New Roman" w:hAnsi="Times New Roman" w:cs="Times New Roman"/>
          <w:sz w:val="24"/>
          <w:szCs w:val="24"/>
        </w:rPr>
        <w:t>Основанием для открытия лицевого счета является муниципальный контракт, договор (соглашение), контракт (договор) (далее при совместном упоминани</w:t>
      </w:r>
      <w:proofErr w:type="gramStart"/>
      <w:r w:rsidR="002E076D">
        <w:rPr>
          <w:rFonts w:ascii="Times New Roman" w:hAnsi="Times New Roman" w:cs="Times New Roman"/>
          <w:sz w:val="24"/>
          <w:szCs w:val="24"/>
        </w:rPr>
        <w:t>и-</w:t>
      </w:r>
      <w:proofErr w:type="gramEnd"/>
      <w:r w:rsidR="002E076D">
        <w:rPr>
          <w:rFonts w:ascii="Times New Roman" w:hAnsi="Times New Roman" w:cs="Times New Roman"/>
          <w:sz w:val="24"/>
          <w:szCs w:val="24"/>
        </w:rPr>
        <w:t xml:space="preserve"> документ-основание).</w:t>
      </w:r>
    </w:p>
    <w:p w:rsidR="002E076D" w:rsidRDefault="002E076D" w:rsidP="00844042">
      <w:pPr>
        <w:tabs>
          <w:tab w:val="left" w:pos="426"/>
          <w:tab w:val="left" w:pos="567"/>
        </w:tabs>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участник казначейского сопровождения является получателем </w:t>
      </w:r>
      <w:r w:rsidR="00EE18A9">
        <w:rPr>
          <w:rFonts w:ascii="Times New Roman" w:hAnsi="Times New Roman" w:cs="Times New Roman"/>
          <w:sz w:val="24"/>
          <w:szCs w:val="24"/>
        </w:rPr>
        <w:t xml:space="preserve">целевых </w:t>
      </w:r>
      <w:r>
        <w:rPr>
          <w:rFonts w:ascii="Times New Roman" w:hAnsi="Times New Roman" w:cs="Times New Roman"/>
          <w:sz w:val="24"/>
          <w:szCs w:val="24"/>
        </w:rPr>
        <w:t>средств по нескольким документам-основаниям, лицевой счет открывается по каждому документу-основанию отдельно.</w:t>
      </w:r>
    </w:p>
    <w:p w:rsidR="002E076D" w:rsidRDefault="002E076D"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В связи с необходимостью указания в муниципальных контрактах, договорах (соглашениях), контрактах (договорах) реквизитов лицевого счета участник казначейского сопровождения вправе зарезервировать номер лиц</w:t>
      </w:r>
      <w:r w:rsidR="006454F0">
        <w:rPr>
          <w:rFonts w:ascii="Times New Roman" w:hAnsi="Times New Roman" w:cs="Times New Roman"/>
          <w:sz w:val="24"/>
          <w:szCs w:val="24"/>
        </w:rPr>
        <w:t>евого счета в Комитете финансов.</w:t>
      </w:r>
    </w:p>
    <w:p w:rsidR="00395B0F" w:rsidRDefault="00395B0F" w:rsidP="00395B0F">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Резервирование лицевого счета осуществляется Комитетом финансов на основании Заявления на </w:t>
      </w:r>
      <w:r w:rsidR="005A6DA1">
        <w:rPr>
          <w:rFonts w:ascii="Times New Roman" w:hAnsi="Times New Roman" w:cs="Times New Roman"/>
          <w:sz w:val="24"/>
          <w:szCs w:val="24"/>
        </w:rPr>
        <w:t xml:space="preserve">открытие, </w:t>
      </w:r>
      <w:r>
        <w:rPr>
          <w:rFonts w:ascii="Times New Roman" w:hAnsi="Times New Roman" w:cs="Times New Roman"/>
          <w:sz w:val="24"/>
          <w:szCs w:val="24"/>
        </w:rPr>
        <w:t xml:space="preserve">резервирование, </w:t>
      </w:r>
      <w:r w:rsidR="005A6DA1">
        <w:rPr>
          <w:rFonts w:ascii="Times New Roman" w:hAnsi="Times New Roman" w:cs="Times New Roman"/>
          <w:sz w:val="24"/>
          <w:szCs w:val="24"/>
        </w:rPr>
        <w:t>переоформление, закрытие</w:t>
      </w:r>
      <w:r>
        <w:rPr>
          <w:rFonts w:ascii="Times New Roman" w:hAnsi="Times New Roman" w:cs="Times New Roman"/>
          <w:sz w:val="24"/>
          <w:szCs w:val="24"/>
        </w:rPr>
        <w:t xml:space="preserve"> лицевого счета для учета операций участника казначейского сопровождения по форме согласно приложению №1 к настоящему Порядку (дале</w:t>
      </w:r>
      <w:proofErr w:type="gramStart"/>
      <w:r w:rsidR="00BD2DB1">
        <w:rPr>
          <w:rFonts w:ascii="Times New Roman" w:hAnsi="Times New Roman" w:cs="Times New Roman"/>
          <w:sz w:val="24"/>
          <w:szCs w:val="24"/>
        </w:rPr>
        <w:t>е-</w:t>
      </w:r>
      <w:proofErr w:type="gramEnd"/>
      <w:r w:rsidR="00BD2DB1">
        <w:rPr>
          <w:rFonts w:ascii="Times New Roman" w:hAnsi="Times New Roman" w:cs="Times New Roman"/>
          <w:sz w:val="24"/>
          <w:szCs w:val="24"/>
        </w:rPr>
        <w:t xml:space="preserve"> Заявление).</w:t>
      </w:r>
    </w:p>
    <w:p w:rsidR="00395B0F" w:rsidRDefault="00395B0F"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Проверка документов для резервирования лицевого счета, представленных в соответствии с пунктом 2.2  настоящего Порядка, осуществляется</w:t>
      </w:r>
      <w:r w:rsidR="00B52839">
        <w:rPr>
          <w:rFonts w:ascii="Times New Roman" w:hAnsi="Times New Roman" w:cs="Times New Roman"/>
          <w:sz w:val="24"/>
          <w:szCs w:val="24"/>
        </w:rPr>
        <w:t xml:space="preserve"> Комитетом финансов в течение одного рабочего дня после поступления указанных документов.</w:t>
      </w:r>
    </w:p>
    <w:p w:rsidR="00B52839" w:rsidRDefault="00B52839" w:rsidP="00B52839">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При приеме документов для резервирования лицевого счета участнику казначейского сопровождения Комитет финансов проверяет:</w:t>
      </w:r>
    </w:p>
    <w:p w:rsidR="00B52839" w:rsidRDefault="00B52839" w:rsidP="00B52839">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соответствие формы представленного Заявления согласно приложению №1 к настоящему Порядку;</w:t>
      </w:r>
    </w:p>
    <w:p w:rsidR="00B52839" w:rsidRDefault="00B52839" w:rsidP="00B52839">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реквизиты, предусмотренные к заполнению, а также их соответствие друг другу и представленным документам.</w:t>
      </w:r>
    </w:p>
    <w:p w:rsidR="004F5E50" w:rsidRDefault="004F5E50" w:rsidP="00B52839">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Наличие исправлений в представленных документах для резервирования лицевого счета не допускается.</w:t>
      </w:r>
    </w:p>
    <w:p w:rsidR="004F5E50" w:rsidRDefault="003E7D7C"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2603E3">
        <w:rPr>
          <w:rFonts w:ascii="Times New Roman" w:hAnsi="Times New Roman" w:cs="Times New Roman"/>
          <w:sz w:val="24"/>
          <w:szCs w:val="24"/>
        </w:rPr>
        <w:t>П</w:t>
      </w:r>
      <w:r w:rsidR="004F5E50">
        <w:rPr>
          <w:rFonts w:ascii="Times New Roman" w:hAnsi="Times New Roman" w:cs="Times New Roman"/>
          <w:sz w:val="24"/>
          <w:szCs w:val="24"/>
        </w:rPr>
        <w:t>ри несоответствии представленн</w:t>
      </w:r>
      <w:r w:rsidR="002603E3">
        <w:rPr>
          <w:rFonts w:ascii="Times New Roman" w:hAnsi="Times New Roman" w:cs="Times New Roman"/>
          <w:sz w:val="24"/>
          <w:szCs w:val="24"/>
        </w:rPr>
        <w:t>ого</w:t>
      </w:r>
      <w:r w:rsidR="004F5E50">
        <w:rPr>
          <w:rFonts w:ascii="Times New Roman" w:hAnsi="Times New Roman" w:cs="Times New Roman"/>
          <w:sz w:val="24"/>
          <w:szCs w:val="24"/>
        </w:rPr>
        <w:t xml:space="preserve"> в целях резервирования лицевого счета участнику казначейского сопровождения Заявления положениям, указанным в пункте 2.3 настоящего Порядка, </w:t>
      </w:r>
      <w:r w:rsidR="002603E3">
        <w:rPr>
          <w:rFonts w:ascii="Times New Roman" w:hAnsi="Times New Roman" w:cs="Times New Roman"/>
          <w:sz w:val="24"/>
          <w:szCs w:val="24"/>
        </w:rPr>
        <w:t xml:space="preserve">Комитет финансов </w:t>
      </w:r>
      <w:r w:rsidR="004F5E50">
        <w:rPr>
          <w:rFonts w:ascii="Times New Roman" w:hAnsi="Times New Roman" w:cs="Times New Roman"/>
          <w:sz w:val="24"/>
          <w:szCs w:val="24"/>
        </w:rPr>
        <w:t xml:space="preserve">не позднее </w:t>
      </w:r>
      <w:r w:rsidR="00612594">
        <w:rPr>
          <w:rFonts w:ascii="Times New Roman" w:hAnsi="Times New Roman" w:cs="Times New Roman"/>
          <w:sz w:val="24"/>
          <w:szCs w:val="24"/>
        </w:rPr>
        <w:t xml:space="preserve">следующего рабочего дня после </w:t>
      </w:r>
      <w:r w:rsidR="004F5E50">
        <w:rPr>
          <w:rFonts w:ascii="Times New Roman" w:hAnsi="Times New Roman" w:cs="Times New Roman"/>
          <w:sz w:val="24"/>
          <w:szCs w:val="24"/>
        </w:rPr>
        <w:t xml:space="preserve">дня представления </w:t>
      </w:r>
      <w:r w:rsidR="002603E3">
        <w:rPr>
          <w:rFonts w:ascii="Times New Roman" w:hAnsi="Times New Roman" w:cs="Times New Roman"/>
          <w:sz w:val="24"/>
          <w:szCs w:val="24"/>
        </w:rPr>
        <w:t>Заявления</w:t>
      </w:r>
      <w:r w:rsidR="004F5E50">
        <w:rPr>
          <w:rFonts w:ascii="Times New Roman" w:hAnsi="Times New Roman" w:cs="Times New Roman"/>
          <w:sz w:val="24"/>
          <w:szCs w:val="24"/>
        </w:rPr>
        <w:t xml:space="preserve"> осуществляет процедуру </w:t>
      </w:r>
      <w:r w:rsidR="002603E3">
        <w:rPr>
          <w:rFonts w:ascii="Times New Roman" w:hAnsi="Times New Roman" w:cs="Times New Roman"/>
          <w:sz w:val="24"/>
          <w:szCs w:val="24"/>
        </w:rPr>
        <w:t>его возврата</w:t>
      </w:r>
      <w:r w:rsidR="004F5E50">
        <w:rPr>
          <w:rFonts w:ascii="Times New Roman" w:hAnsi="Times New Roman" w:cs="Times New Roman"/>
          <w:sz w:val="24"/>
          <w:szCs w:val="24"/>
        </w:rPr>
        <w:t>.</w:t>
      </w:r>
    </w:p>
    <w:p w:rsidR="004F5E50" w:rsidRDefault="003E7D7C"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4F5E50">
        <w:rPr>
          <w:rFonts w:ascii="Times New Roman" w:hAnsi="Times New Roman" w:cs="Times New Roman"/>
          <w:sz w:val="24"/>
          <w:szCs w:val="24"/>
        </w:rPr>
        <w:t xml:space="preserve">При соответствии Заявления положениям, указанным в пункте 2.3 настоящего Порядка, Комитет финансов не позднее следующего рабочего дня после дня </w:t>
      </w:r>
      <w:r w:rsidR="002603E3">
        <w:rPr>
          <w:rFonts w:ascii="Times New Roman" w:hAnsi="Times New Roman" w:cs="Times New Roman"/>
          <w:sz w:val="24"/>
          <w:szCs w:val="24"/>
        </w:rPr>
        <w:lastRenderedPageBreak/>
        <w:t xml:space="preserve">представления Заявления </w:t>
      </w:r>
      <w:r w:rsidR="004F5E50">
        <w:rPr>
          <w:rFonts w:ascii="Times New Roman" w:hAnsi="Times New Roman" w:cs="Times New Roman"/>
          <w:sz w:val="24"/>
          <w:szCs w:val="24"/>
        </w:rPr>
        <w:t xml:space="preserve"> резервирует  участнику  казначейского сопровождения номер лицевого счета.</w:t>
      </w:r>
    </w:p>
    <w:p w:rsidR="004F5E50" w:rsidRDefault="003E7D7C" w:rsidP="004F5E50">
      <w:pPr>
        <w:pStyle w:val="a3"/>
        <w:numPr>
          <w:ilvl w:val="1"/>
          <w:numId w:val="5"/>
        </w:numPr>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4F5E50">
        <w:rPr>
          <w:rFonts w:ascii="Times New Roman" w:hAnsi="Times New Roman" w:cs="Times New Roman"/>
          <w:sz w:val="24"/>
          <w:szCs w:val="24"/>
        </w:rPr>
        <w:t>Комитет финансов не позднее следующего рабочего дня после резервирования номера лицевого счета направляет участнику казначейского сопровождения  Извещение о</w:t>
      </w:r>
      <w:r w:rsidR="00E768B7">
        <w:rPr>
          <w:rFonts w:ascii="Times New Roman" w:hAnsi="Times New Roman" w:cs="Times New Roman"/>
          <w:sz w:val="24"/>
          <w:szCs w:val="24"/>
        </w:rPr>
        <w:t>б</w:t>
      </w:r>
      <w:r w:rsidR="004F5E50">
        <w:rPr>
          <w:rFonts w:ascii="Times New Roman" w:hAnsi="Times New Roman" w:cs="Times New Roman"/>
          <w:sz w:val="24"/>
          <w:szCs w:val="24"/>
        </w:rPr>
        <w:t xml:space="preserve"> </w:t>
      </w:r>
      <w:r w:rsidR="00E768B7">
        <w:rPr>
          <w:rFonts w:ascii="Times New Roman" w:hAnsi="Times New Roman" w:cs="Times New Roman"/>
          <w:sz w:val="24"/>
          <w:szCs w:val="24"/>
        </w:rPr>
        <w:t xml:space="preserve"> открытии (резервировании), закрытии (переоформлении) лицевого счета согласно приложению № </w:t>
      </w:r>
      <w:r w:rsidR="003A6DBD">
        <w:rPr>
          <w:rFonts w:ascii="Times New Roman" w:hAnsi="Times New Roman" w:cs="Times New Roman"/>
          <w:sz w:val="24"/>
          <w:szCs w:val="24"/>
        </w:rPr>
        <w:t>3</w:t>
      </w:r>
      <w:r w:rsidR="00E768B7">
        <w:rPr>
          <w:rFonts w:ascii="Times New Roman" w:hAnsi="Times New Roman" w:cs="Times New Roman"/>
          <w:sz w:val="24"/>
          <w:szCs w:val="24"/>
        </w:rPr>
        <w:t xml:space="preserve"> к настоящему Порядку (дале</w:t>
      </w:r>
      <w:proofErr w:type="gramStart"/>
      <w:r w:rsidR="00E768B7">
        <w:rPr>
          <w:rFonts w:ascii="Times New Roman" w:hAnsi="Times New Roman" w:cs="Times New Roman"/>
          <w:sz w:val="24"/>
          <w:szCs w:val="24"/>
        </w:rPr>
        <w:t>е-</w:t>
      </w:r>
      <w:proofErr w:type="gramEnd"/>
      <w:r w:rsidR="00E768B7">
        <w:rPr>
          <w:rFonts w:ascii="Times New Roman" w:hAnsi="Times New Roman" w:cs="Times New Roman"/>
          <w:sz w:val="24"/>
          <w:szCs w:val="24"/>
        </w:rPr>
        <w:t xml:space="preserve"> Извещение).</w:t>
      </w:r>
    </w:p>
    <w:p w:rsidR="00E768B7" w:rsidRDefault="00E768B7" w:rsidP="00E768B7">
      <w:pPr>
        <w:pStyle w:val="a3"/>
        <w:tabs>
          <w:tab w:val="left" w:pos="426"/>
          <w:tab w:val="left" w:pos="567"/>
          <w:tab w:val="left" w:pos="851"/>
        </w:tabs>
        <w:autoSpaceDE w:val="0"/>
        <w:autoSpaceDN w:val="0"/>
        <w:adjustRightInd w:val="0"/>
        <w:spacing w:after="0"/>
        <w:ind w:left="420"/>
        <w:jc w:val="both"/>
        <w:rPr>
          <w:rFonts w:ascii="Times New Roman" w:hAnsi="Times New Roman" w:cs="Times New Roman"/>
          <w:sz w:val="24"/>
          <w:szCs w:val="24"/>
        </w:rPr>
      </w:pPr>
      <w:r>
        <w:rPr>
          <w:rFonts w:ascii="Times New Roman" w:hAnsi="Times New Roman" w:cs="Times New Roman"/>
          <w:sz w:val="24"/>
          <w:szCs w:val="24"/>
        </w:rPr>
        <w:t>Один экземпляр Извещения</w:t>
      </w:r>
      <w:r w:rsidR="00772005">
        <w:rPr>
          <w:rFonts w:ascii="Times New Roman" w:hAnsi="Times New Roman" w:cs="Times New Roman"/>
          <w:sz w:val="24"/>
          <w:szCs w:val="24"/>
        </w:rPr>
        <w:t xml:space="preserve"> хранится в юридическом деле.</w:t>
      </w:r>
    </w:p>
    <w:p w:rsidR="00760EF5" w:rsidRDefault="003E7D7C" w:rsidP="00D31364">
      <w:pPr>
        <w:pStyle w:val="a3"/>
        <w:numPr>
          <w:ilvl w:val="1"/>
          <w:numId w:val="5"/>
        </w:numPr>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306828">
        <w:rPr>
          <w:rFonts w:ascii="Times New Roman" w:hAnsi="Times New Roman" w:cs="Times New Roman"/>
          <w:sz w:val="24"/>
          <w:szCs w:val="24"/>
        </w:rPr>
        <w:t>Для открытия лицевого счета для учета операций участника казначейского сопровождения участник казначейского сопровождения представляет в Комитет финансов документы, указанные в пункте 2.9 настоящего Порядка, с указанием номера лицевого счета, ранее зарезервированного.</w:t>
      </w:r>
    </w:p>
    <w:p w:rsidR="00C7626E" w:rsidRDefault="003E7D7C" w:rsidP="00D31364">
      <w:pPr>
        <w:pStyle w:val="a3"/>
        <w:numPr>
          <w:ilvl w:val="1"/>
          <w:numId w:val="5"/>
        </w:numPr>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C7626E">
        <w:rPr>
          <w:rFonts w:ascii="Times New Roman" w:hAnsi="Times New Roman" w:cs="Times New Roman"/>
          <w:sz w:val="24"/>
          <w:szCs w:val="24"/>
        </w:rPr>
        <w:t xml:space="preserve">В случае, если участником казначейского сопровождения в течение 6 месяцев с момента резервирования номера лицевого счета не представлен документ-основание и иные, предусмотренные пунктом 2.9 настоящего Порядка документы для открытия лицевого счета для учета операций участника казначейского сопровождения, Комитет финансов признает утратившей </w:t>
      </w:r>
      <w:proofErr w:type="gramStart"/>
      <w:r w:rsidR="00C7626E">
        <w:rPr>
          <w:rFonts w:ascii="Times New Roman" w:hAnsi="Times New Roman" w:cs="Times New Roman"/>
          <w:sz w:val="24"/>
          <w:szCs w:val="24"/>
        </w:rPr>
        <w:t>силу</w:t>
      </w:r>
      <w:proofErr w:type="gramEnd"/>
      <w:r w:rsidR="00C7626E">
        <w:rPr>
          <w:rFonts w:ascii="Times New Roman" w:hAnsi="Times New Roman" w:cs="Times New Roman"/>
          <w:sz w:val="24"/>
          <w:szCs w:val="24"/>
        </w:rPr>
        <w:t xml:space="preserve"> ранее произведенную запись о зарезервированном номере лицевого счета.</w:t>
      </w:r>
    </w:p>
    <w:p w:rsidR="00C3082E" w:rsidRDefault="003E7D7C" w:rsidP="00D31364">
      <w:pPr>
        <w:pStyle w:val="a3"/>
        <w:numPr>
          <w:ilvl w:val="1"/>
          <w:numId w:val="5"/>
        </w:numPr>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w:t>
      </w:r>
      <w:r w:rsidR="00C3082E">
        <w:rPr>
          <w:rFonts w:ascii="Times New Roman" w:hAnsi="Times New Roman" w:cs="Times New Roman"/>
          <w:sz w:val="24"/>
          <w:szCs w:val="24"/>
        </w:rPr>
        <w:t>Для открытия лицевого счета для учета операций участника казначейского сопровождения участником казначейского сопровождения на бумажных носителях представляются следующие документы:</w:t>
      </w:r>
    </w:p>
    <w:p w:rsidR="00C3082E" w:rsidRDefault="00AD061D" w:rsidP="0050573F">
      <w:pPr>
        <w:pStyle w:val="a3"/>
        <w:tabs>
          <w:tab w:val="left" w:pos="426"/>
          <w:tab w:val="left" w:pos="567"/>
          <w:tab w:val="left" w:pos="851"/>
        </w:tabs>
        <w:autoSpaceDE w:val="0"/>
        <w:autoSpaceDN w:val="0"/>
        <w:adjustRightInd w:val="0"/>
        <w:spacing w:after="0"/>
        <w:ind w:left="426"/>
        <w:jc w:val="both"/>
        <w:rPr>
          <w:rFonts w:ascii="Times New Roman" w:hAnsi="Times New Roman" w:cs="Times New Roman"/>
          <w:sz w:val="24"/>
          <w:szCs w:val="24"/>
        </w:rPr>
      </w:pPr>
      <w:r>
        <w:rPr>
          <w:rFonts w:ascii="Times New Roman" w:hAnsi="Times New Roman" w:cs="Times New Roman"/>
          <w:sz w:val="24"/>
          <w:szCs w:val="24"/>
        </w:rPr>
        <w:t>а</w:t>
      </w:r>
      <w:r w:rsidR="00C3082E">
        <w:rPr>
          <w:rFonts w:ascii="Times New Roman" w:hAnsi="Times New Roman" w:cs="Times New Roman"/>
          <w:sz w:val="24"/>
          <w:szCs w:val="24"/>
        </w:rPr>
        <w:t>) Заявление;</w:t>
      </w:r>
    </w:p>
    <w:p w:rsidR="00C3082E" w:rsidRDefault="00AD061D"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б</w:t>
      </w:r>
      <w:r w:rsidR="00C3082E">
        <w:rPr>
          <w:rFonts w:ascii="Times New Roman" w:hAnsi="Times New Roman" w:cs="Times New Roman"/>
          <w:sz w:val="24"/>
          <w:szCs w:val="24"/>
        </w:rPr>
        <w:t xml:space="preserve">) Карточка образцов подписей </w:t>
      </w:r>
      <w:r w:rsidR="0050573F">
        <w:rPr>
          <w:rFonts w:ascii="Times New Roman" w:hAnsi="Times New Roman" w:cs="Times New Roman"/>
          <w:sz w:val="24"/>
          <w:szCs w:val="24"/>
        </w:rPr>
        <w:t xml:space="preserve">и оттиска печати </w:t>
      </w:r>
      <w:r w:rsidR="00C3082E">
        <w:rPr>
          <w:rFonts w:ascii="Times New Roman" w:hAnsi="Times New Roman" w:cs="Times New Roman"/>
          <w:sz w:val="24"/>
          <w:szCs w:val="24"/>
        </w:rPr>
        <w:t>к лицевым счетам</w:t>
      </w:r>
      <w:r w:rsidR="0050573F">
        <w:rPr>
          <w:rFonts w:ascii="Times New Roman" w:hAnsi="Times New Roman" w:cs="Times New Roman"/>
          <w:sz w:val="24"/>
          <w:szCs w:val="24"/>
        </w:rPr>
        <w:t xml:space="preserve"> (дале</w:t>
      </w:r>
      <w:proofErr w:type="gramStart"/>
      <w:r w:rsidR="0050573F">
        <w:rPr>
          <w:rFonts w:ascii="Times New Roman" w:hAnsi="Times New Roman" w:cs="Times New Roman"/>
          <w:sz w:val="24"/>
          <w:szCs w:val="24"/>
        </w:rPr>
        <w:t>е-</w:t>
      </w:r>
      <w:proofErr w:type="gramEnd"/>
      <w:r w:rsidR="0050573F">
        <w:rPr>
          <w:rFonts w:ascii="Times New Roman" w:hAnsi="Times New Roman" w:cs="Times New Roman"/>
          <w:sz w:val="24"/>
          <w:szCs w:val="24"/>
        </w:rPr>
        <w:t xml:space="preserve"> Карточка образцов подписей)</w:t>
      </w:r>
      <w:r w:rsidR="00C3082E">
        <w:rPr>
          <w:rFonts w:ascii="Times New Roman" w:hAnsi="Times New Roman" w:cs="Times New Roman"/>
          <w:sz w:val="24"/>
          <w:szCs w:val="24"/>
        </w:rPr>
        <w:t xml:space="preserve"> по форме согласно приложению № </w:t>
      </w:r>
      <w:r w:rsidR="003A6DBD">
        <w:rPr>
          <w:rFonts w:ascii="Times New Roman" w:hAnsi="Times New Roman" w:cs="Times New Roman"/>
          <w:sz w:val="24"/>
          <w:szCs w:val="24"/>
        </w:rPr>
        <w:t>2</w:t>
      </w:r>
      <w:r w:rsidR="00C3082E">
        <w:rPr>
          <w:rFonts w:ascii="Times New Roman" w:hAnsi="Times New Roman" w:cs="Times New Roman"/>
          <w:sz w:val="24"/>
          <w:szCs w:val="24"/>
        </w:rPr>
        <w:t xml:space="preserve"> к настоящему Порядку;</w:t>
      </w:r>
    </w:p>
    <w:p w:rsidR="000A3A68" w:rsidRDefault="000A3A68"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 xml:space="preserve">в) </w:t>
      </w:r>
      <w:r>
        <w:rPr>
          <w:rFonts w:ascii="Times New Roman" w:hAnsi="Times New Roman" w:cs="Times New Roman"/>
          <w:bCs/>
          <w:sz w:val="24"/>
          <w:szCs w:val="24"/>
        </w:rPr>
        <w:t>копию учредительного документа</w:t>
      </w:r>
      <w:r w:rsidR="00454C55">
        <w:rPr>
          <w:rFonts w:ascii="Times New Roman" w:hAnsi="Times New Roman" w:cs="Times New Roman"/>
          <w:bCs/>
          <w:sz w:val="24"/>
          <w:szCs w:val="24"/>
        </w:rPr>
        <w:t>;</w:t>
      </w:r>
    </w:p>
    <w:p w:rsidR="00C3082E" w:rsidRDefault="000A3A68"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г</w:t>
      </w:r>
      <w:r w:rsidR="00C3082E">
        <w:rPr>
          <w:rFonts w:ascii="Times New Roman" w:hAnsi="Times New Roman" w:cs="Times New Roman"/>
          <w:sz w:val="24"/>
          <w:szCs w:val="24"/>
        </w:rPr>
        <w:t xml:space="preserve">) копию свидетельства о государственной регистрации юридического лица или Листа записи Единого государственного реестра юридических лиц, индивидуальных предпринимателей, заверенную руководителем участника </w:t>
      </w:r>
      <w:r w:rsidR="008B451E">
        <w:rPr>
          <w:rFonts w:ascii="Times New Roman" w:hAnsi="Times New Roman" w:cs="Times New Roman"/>
          <w:sz w:val="24"/>
          <w:szCs w:val="24"/>
        </w:rPr>
        <w:t>казначейского сопровождения (</w:t>
      </w:r>
      <w:r w:rsidR="00C3082E">
        <w:rPr>
          <w:rFonts w:ascii="Times New Roman" w:hAnsi="Times New Roman" w:cs="Times New Roman"/>
          <w:sz w:val="24"/>
          <w:szCs w:val="24"/>
        </w:rPr>
        <w:t>лицом, уполномоченным руководителем</w:t>
      </w:r>
      <w:r w:rsidR="003A6DBD">
        <w:rPr>
          <w:rFonts w:ascii="Times New Roman" w:hAnsi="Times New Roman" w:cs="Times New Roman"/>
          <w:sz w:val="24"/>
          <w:szCs w:val="24"/>
        </w:rPr>
        <w:t xml:space="preserve"> клиента</w:t>
      </w:r>
      <w:r w:rsidR="008B451E">
        <w:rPr>
          <w:rFonts w:ascii="Times New Roman" w:hAnsi="Times New Roman" w:cs="Times New Roman"/>
          <w:sz w:val="24"/>
          <w:szCs w:val="24"/>
        </w:rPr>
        <w:t>)</w:t>
      </w:r>
      <w:r w:rsidR="00C3082E">
        <w:rPr>
          <w:rFonts w:ascii="Times New Roman" w:hAnsi="Times New Roman" w:cs="Times New Roman"/>
          <w:sz w:val="24"/>
          <w:szCs w:val="24"/>
        </w:rPr>
        <w:t>;</w:t>
      </w:r>
    </w:p>
    <w:p w:rsidR="00AD061D" w:rsidRDefault="000A3A68"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proofErr w:type="spellStart"/>
      <w:r>
        <w:rPr>
          <w:rFonts w:ascii="Times New Roman" w:hAnsi="Times New Roman" w:cs="Times New Roman"/>
          <w:sz w:val="24"/>
          <w:szCs w:val="24"/>
        </w:rPr>
        <w:t>д</w:t>
      </w:r>
      <w:proofErr w:type="spellEnd"/>
      <w:r w:rsidR="00AD061D">
        <w:rPr>
          <w:rFonts w:ascii="Times New Roman" w:hAnsi="Times New Roman" w:cs="Times New Roman"/>
          <w:sz w:val="24"/>
          <w:szCs w:val="24"/>
        </w:rPr>
        <w:t>) копию Свидетельства о постановке на учет юридического лица, физического лица в налоговом органе или копию уведомления о постановке на учет физического лица в налоговом органе, заверенную руководителем участника казначейского сопровождения</w:t>
      </w:r>
      <w:r w:rsidR="008B451E">
        <w:rPr>
          <w:rFonts w:ascii="Times New Roman" w:hAnsi="Times New Roman" w:cs="Times New Roman"/>
          <w:sz w:val="24"/>
          <w:szCs w:val="24"/>
        </w:rPr>
        <w:t xml:space="preserve"> (</w:t>
      </w:r>
      <w:r w:rsidR="00AD061D">
        <w:rPr>
          <w:rFonts w:ascii="Times New Roman" w:hAnsi="Times New Roman" w:cs="Times New Roman"/>
          <w:sz w:val="24"/>
          <w:szCs w:val="24"/>
        </w:rPr>
        <w:t>лицом, уполномоченным руководителем</w:t>
      </w:r>
      <w:r w:rsidR="003A6DBD">
        <w:rPr>
          <w:rFonts w:ascii="Times New Roman" w:hAnsi="Times New Roman" w:cs="Times New Roman"/>
          <w:sz w:val="24"/>
          <w:szCs w:val="24"/>
        </w:rPr>
        <w:t xml:space="preserve"> клиента</w:t>
      </w:r>
      <w:r w:rsidR="008B451E">
        <w:rPr>
          <w:rFonts w:ascii="Times New Roman" w:hAnsi="Times New Roman" w:cs="Times New Roman"/>
          <w:sz w:val="24"/>
          <w:szCs w:val="24"/>
        </w:rPr>
        <w:t>)</w:t>
      </w:r>
      <w:r w:rsidR="00AD061D">
        <w:rPr>
          <w:rFonts w:ascii="Times New Roman" w:hAnsi="Times New Roman" w:cs="Times New Roman"/>
          <w:sz w:val="24"/>
          <w:szCs w:val="24"/>
        </w:rPr>
        <w:t>;</w:t>
      </w:r>
    </w:p>
    <w:p w:rsidR="00AD061D" w:rsidRDefault="000A3A68"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е</w:t>
      </w:r>
      <w:r w:rsidR="00AD061D">
        <w:rPr>
          <w:rFonts w:ascii="Times New Roman" w:hAnsi="Times New Roman" w:cs="Times New Roman"/>
          <w:sz w:val="24"/>
          <w:szCs w:val="24"/>
        </w:rPr>
        <w:t xml:space="preserve">) оригинал или прошитую копию документа-основания, заверенную на последнем листе руководителем участника казначейского сопровождения </w:t>
      </w:r>
      <w:r w:rsidR="003A6DBD">
        <w:rPr>
          <w:rFonts w:ascii="Times New Roman" w:hAnsi="Times New Roman" w:cs="Times New Roman"/>
          <w:sz w:val="24"/>
          <w:szCs w:val="24"/>
        </w:rPr>
        <w:t>(</w:t>
      </w:r>
      <w:r w:rsidR="00AD061D">
        <w:rPr>
          <w:rFonts w:ascii="Times New Roman" w:hAnsi="Times New Roman" w:cs="Times New Roman"/>
          <w:sz w:val="24"/>
          <w:szCs w:val="24"/>
        </w:rPr>
        <w:t>лицом, упол</w:t>
      </w:r>
      <w:r w:rsidR="003A6DBD">
        <w:rPr>
          <w:rFonts w:ascii="Times New Roman" w:hAnsi="Times New Roman" w:cs="Times New Roman"/>
          <w:sz w:val="24"/>
          <w:szCs w:val="24"/>
        </w:rPr>
        <w:t>номоченным руководителем клиента)</w:t>
      </w:r>
      <w:r w:rsidR="00AD061D">
        <w:rPr>
          <w:rFonts w:ascii="Times New Roman" w:hAnsi="Times New Roman" w:cs="Times New Roman"/>
          <w:sz w:val="24"/>
          <w:szCs w:val="24"/>
        </w:rPr>
        <w:t>.</w:t>
      </w:r>
    </w:p>
    <w:p w:rsidR="00AD061D" w:rsidRDefault="00AD061D"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Обособленное подразделение участника казначейского сопровождения в дополнение к документам, указанным в подпунктах «а</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r w:rsidR="00B471B4">
        <w:rPr>
          <w:rFonts w:ascii="Times New Roman" w:hAnsi="Times New Roman" w:cs="Times New Roman"/>
          <w:sz w:val="24"/>
          <w:szCs w:val="24"/>
        </w:rPr>
        <w:t>е</w:t>
      </w:r>
      <w:r>
        <w:rPr>
          <w:rFonts w:ascii="Times New Roman" w:hAnsi="Times New Roman" w:cs="Times New Roman"/>
          <w:sz w:val="24"/>
          <w:szCs w:val="24"/>
        </w:rPr>
        <w:t>» настоящего пункта, представляет ходатайство участника казначейского сопровождения об открытии лицевого счета обособленному подразделению юридического лица, подписанное руководителем и главным бухгалтером (иными уполномоченными руководителем лицами) юридического лица.</w:t>
      </w:r>
    </w:p>
    <w:p w:rsidR="00E009EA" w:rsidRDefault="00E009EA"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В случае открытия второго и последующих лицевых счетов представление документов, указанных в подпунктах «в», «г»</w:t>
      </w:r>
      <w:r w:rsidR="00B471B4">
        <w:rPr>
          <w:rFonts w:ascii="Times New Roman" w:hAnsi="Times New Roman" w:cs="Times New Roman"/>
          <w:sz w:val="24"/>
          <w:szCs w:val="24"/>
        </w:rPr>
        <w:t>, «</w:t>
      </w:r>
      <w:proofErr w:type="spellStart"/>
      <w:r w:rsidR="00B471B4">
        <w:rPr>
          <w:rFonts w:ascii="Times New Roman" w:hAnsi="Times New Roman" w:cs="Times New Roman"/>
          <w:sz w:val="24"/>
          <w:szCs w:val="24"/>
        </w:rPr>
        <w:t>д</w:t>
      </w:r>
      <w:proofErr w:type="spellEnd"/>
      <w:r w:rsidR="00B471B4">
        <w:rPr>
          <w:rFonts w:ascii="Times New Roman" w:hAnsi="Times New Roman" w:cs="Times New Roman"/>
          <w:sz w:val="24"/>
          <w:szCs w:val="24"/>
        </w:rPr>
        <w:t>»</w:t>
      </w:r>
      <w:r>
        <w:rPr>
          <w:rFonts w:ascii="Times New Roman" w:hAnsi="Times New Roman" w:cs="Times New Roman"/>
          <w:sz w:val="24"/>
          <w:szCs w:val="24"/>
        </w:rPr>
        <w:t xml:space="preserve"> настоящего пункта, не требуется. Представление </w:t>
      </w:r>
      <w:r w:rsidR="003A6DBD">
        <w:rPr>
          <w:rFonts w:ascii="Times New Roman" w:hAnsi="Times New Roman" w:cs="Times New Roman"/>
          <w:sz w:val="24"/>
          <w:szCs w:val="24"/>
        </w:rPr>
        <w:t>К</w:t>
      </w:r>
      <w:r>
        <w:rPr>
          <w:rFonts w:ascii="Times New Roman" w:hAnsi="Times New Roman" w:cs="Times New Roman"/>
          <w:sz w:val="24"/>
          <w:szCs w:val="24"/>
        </w:rPr>
        <w:t>арточки образцов подписей для открытия лицевого счета не</w:t>
      </w:r>
      <w:r w:rsidR="0050573F">
        <w:rPr>
          <w:rFonts w:ascii="Times New Roman" w:hAnsi="Times New Roman" w:cs="Times New Roman"/>
          <w:sz w:val="24"/>
          <w:szCs w:val="24"/>
        </w:rPr>
        <w:t xml:space="preserve"> требуется в случае, если перечень лиц, имеющих право подписывать документы от имени клиента</w:t>
      </w:r>
      <w:r w:rsidR="003A6DBD">
        <w:rPr>
          <w:rFonts w:ascii="Times New Roman" w:hAnsi="Times New Roman" w:cs="Times New Roman"/>
          <w:sz w:val="24"/>
          <w:szCs w:val="24"/>
        </w:rPr>
        <w:t>,</w:t>
      </w:r>
      <w:r w:rsidR="0050573F">
        <w:rPr>
          <w:rFonts w:ascii="Times New Roman" w:hAnsi="Times New Roman" w:cs="Times New Roman"/>
          <w:sz w:val="24"/>
          <w:szCs w:val="24"/>
        </w:rPr>
        <w:t xml:space="preserve"> согласно карточке образцов подписей, остался без изменений. Номера вновь открытых </w:t>
      </w:r>
      <w:r w:rsidR="0050573F">
        <w:rPr>
          <w:rFonts w:ascii="Times New Roman" w:hAnsi="Times New Roman" w:cs="Times New Roman"/>
          <w:sz w:val="24"/>
          <w:szCs w:val="24"/>
        </w:rPr>
        <w:lastRenderedPageBreak/>
        <w:t>клиенту лицевых счетов проста</w:t>
      </w:r>
      <w:r w:rsidR="003A6DBD">
        <w:rPr>
          <w:rFonts w:ascii="Times New Roman" w:hAnsi="Times New Roman" w:cs="Times New Roman"/>
          <w:sz w:val="24"/>
          <w:szCs w:val="24"/>
        </w:rPr>
        <w:t>вляются в ранее представленной К</w:t>
      </w:r>
      <w:r w:rsidR="0050573F">
        <w:rPr>
          <w:rFonts w:ascii="Times New Roman" w:hAnsi="Times New Roman" w:cs="Times New Roman"/>
          <w:sz w:val="24"/>
          <w:szCs w:val="24"/>
        </w:rPr>
        <w:t>арточке образцов подписей.</w:t>
      </w:r>
    </w:p>
    <w:p w:rsidR="0050573F" w:rsidRDefault="0050573F" w:rsidP="0050573F">
      <w:pPr>
        <w:pStyle w:val="a3"/>
        <w:tabs>
          <w:tab w:val="left" w:pos="426"/>
          <w:tab w:val="left" w:pos="567"/>
          <w:tab w:val="left" w:pos="851"/>
        </w:tabs>
        <w:autoSpaceDE w:val="0"/>
        <w:autoSpaceDN w:val="0"/>
        <w:adjustRightInd w:val="0"/>
        <w:spacing w:after="0"/>
        <w:ind w:left="0" w:firstLine="426"/>
        <w:jc w:val="both"/>
        <w:rPr>
          <w:rFonts w:ascii="Times New Roman" w:hAnsi="Times New Roman" w:cs="Times New Roman"/>
          <w:sz w:val="24"/>
          <w:szCs w:val="24"/>
        </w:rPr>
      </w:pPr>
      <w:r>
        <w:rPr>
          <w:rFonts w:ascii="Times New Roman" w:hAnsi="Times New Roman" w:cs="Times New Roman"/>
          <w:sz w:val="24"/>
          <w:szCs w:val="24"/>
        </w:rPr>
        <w:t>Комитет финансов не вправе требовать повторного представления документов для открытия (переоформления) лицевого счета, если они были представлены клиентом в Комитет финансов ранее и хранятся в деле клиента.</w:t>
      </w:r>
    </w:p>
    <w:p w:rsidR="005D66E5" w:rsidRDefault="005D66E5"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Заявление и Карточка образцов подписей представляются в Комитет финансов за подписью руководителя и главного бухгалтера клиента или ли</w:t>
      </w:r>
      <w:r w:rsidR="00D84A38">
        <w:rPr>
          <w:rFonts w:ascii="Times New Roman" w:hAnsi="Times New Roman" w:cs="Times New Roman"/>
          <w:sz w:val="24"/>
          <w:szCs w:val="24"/>
        </w:rPr>
        <w:t>ц, уполномоченных руководителем,</w:t>
      </w:r>
      <w:r>
        <w:rPr>
          <w:rFonts w:ascii="Times New Roman" w:hAnsi="Times New Roman" w:cs="Times New Roman"/>
          <w:sz w:val="24"/>
          <w:szCs w:val="24"/>
        </w:rPr>
        <w:t xml:space="preserve"> за исключением </w:t>
      </w:r>
      <w:r w:rsidR="00D77090">
        <w:rPr>
          <w:rFonts w:ascii="Times New Roman" w:hAnsi="Times New Roman" w:cs="Times New Roman"/>
          <w:sz w:val="24"/>
          <w:szCs w:val="24"/>
        </w:rPr>
        <w:t>Заявления и Карточки образцов подписей, представляемых индивидуальным предпринимателем, которые подписываются индивидуальным предпринимателем и главным бухгалтером клиента (лицом, уполномоченным индивидуальным предпринимателем на ведение бухгалтерского учета).</w:t>
      </w:r>
    </w:p>
    <w:p w:rsidR="00D84A38" w:rsidRDefault="00D77090" w:rsidP="008A6D81">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При отсутствии в штате клиента должности главного бухгалтера (другого должностного лица, выполняющего его функции)</w:t>
      </w:r>
      <w:r w:rsidR="008A6D81">
        <w:rPr>
          <w:rFonts w:ascii="Times New Roman" w:hAnsi="Times New Roman" w:cs="Times New Roman"/>
          <w:sz w:val="24"/>
          <w:szCs w:val="24"/>
        </w:rPr>
        <w:t xml:space="preserve"> Заявление и Карточка образцов подписей представляются за подписью руководителя клиента или уполномоченного им лица (дале</w:t>
      </w:r>
      <w:proofErr w:type="gramStart"/>
      <w:r w:rsidR="008A6D81">
        <w:rPr>
          <w:rFonts w:ascii="Times New Roman" w:hAnsi="Times New Roman" w:cs="Times New Roman"/>
          <w:sz w:val="24"/>
          <w:szCs w:val="24"/>
        </w:rPr>
        <w:t>е-</w:t>
      </w:r>
      <w:proofErr w:type="gramEnd"/>
      <w:r w:rsidR="008A6D81">
        <w:rPr>
          <w:rFonts w:ascii="Times New Roman" w:hAnsi="Times New Roman" w:cs="Times New Roman"/>
          <w:sz w:val="24"/>
          <w:szCs w:val="24"/>
        </w:rPr>
        <w:t xml:space="preserve"> руководитель клиента).</w:t>
      </w:r>
      <w:r w:rsidR="00007077">
        <w:rPr>
          <w:rFonts w:ascii="Times New Roman" w:hAnsi="Times New Roman" w:cs="Times New Roman"/>
          <w:sz w:val="24"/>
          <w:szCs w:val="24"/>
        </w:rPr>
        <w:t xml:space="preserve"> </w:t>
      </w:r>
    </w:p>
    <w:p w:rsidR="008A6D81" w:rsidRDefault="008A6D81" w:rsidP="008A6D81">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proofErr w:type="gramStart"/>
      <w:r>
        <w:rPr>
          <w:rFonts w:ascii="Times New Roman" w:hAnsi="Times New Roman" w:cs="Times New Roman"/>
          <w:sz w:val="24"/>
          <w:szCs w:val="24"/>
        </w:rPr>
        <w:t>Заявление и Карточка образцов подписей, оформленные физическим лицом- производителем товаров, работ, услуг представляются за подписью физического лица- производителя товаров, работ, услуг.</w:t>
      </w:r>
      <w:proofErr w:type="gramEnd"/>
    </w:p>
    <w:p w:rsidR="008A6D81" w:rsidRDefault="008A6D81" w:rsidP="008A6D81">
      <w:pPr>
        <w:pStyle w:val="a3"/>
        <w:tabs>
          <w:tab w:val="left" w:pos="426"/>
          <w:tab w:val="left" w:pos="567"/>
          <w:tab w:val="left" w:pos="851"/>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Указание должностей уполномоченных лиц в документах, представляемых индивидуальным предпринимателем, физическим лицом- производителем товаров, работ, услуг для открытия,</w:t>
      </w:r>
      <w:r w:rsidR="008F4C67">
        <w:rPr>
          <w:rFonts w:ascii="Times New Roman" w:hAnsi="Times New Roman" w:cs="Times New Roman"/>
          <w:sz w:val="24"/>
          <w:szCs w:val="24"/>
        </w:rPr>
        <w:t xml:space="preserve"> резервирования,</w:t>
      </w:r>
      <w:r>
        <w:rPr>
          <w:rFonts w:ascii="Times New Roman" w:hAnsi="Times New Roman" w:cs="Times New Roman"/>
          <w:sz w:val="24"/>
          <w:szCs w:val="24"/>
        </w:rPr>
        <w:t xml:space="preserve"> переоформления</w:t>
      </w:r>
      <w:r w:rsidR="008F4C67">
        <w:rPr>
          <w:rFonts w:ascii="Times New Roman" w:hAnsi="Times New Roman" w:cs="Times New Roman"/>
          <w:sz w:val="24"/>
          <w:szCs w:val="24"/>
        </w:rPr>
        <w:t xml:space="preserve"> и</w:t>
      </w:r>
      <w:r>
        <w:rPr>
          <w:rFonts w:ascii="Times New Roman" w:hAnsi="Times New Roman" w:cs="Times New Roman"/>
          <w:sz w:val="24"/>
          <w:szCs w:val="24"/>
        </w:rPr>
        <w:t xml:space="preserve"> закрытия лицевых счетов, необязательно.</w:t>
      </w:r>
    </w:p>
    <w:p w:rsidR="003E7D7C" w:rsidRDefault="003E7D7C" w:rsidP="003E7D7C">
      <w:pPr>
        <w:pStyle w:val="a3"/>
        <w:numPr>
          <w:ilvl w:val="1"/>
          <w:numId w:val="5"/>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Карточка образцов подписей оформляется и представляется клиентом с учетом следующих особенностей:</w:t>
      </w:r>
    </w:p>
    <w:p w:rsidR="003E7D7C" w:rsidRDefault="003E7D7C"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а) Карточка образцов подписей представляется клиентом в </w:t>
      </w:r>
      <w:r w:rsidR="00A0088A">
        <w:rPr>
          <w:rFonts w:ascii="Times New Roman" w:hAnsi="Times New Roman" w:cs="Times New Roman"/>
          <w:sz w:val="24"/>
          <w:szCs w:val="24"/>
        </w:rPr>
        <w:t>Комитет финансов</w:t>
      </w:r>
      <w:r>
        <w:rPr>
          <w:rFonts w:ascii="Times New Roman" w:hAnsi="Times New Roman" w:cs="Times New Roman"/>
          <w:sz w:val="24"/>
          <w:szCs w:val="24"/>
        </w:rPr>
        <w:t xml:space="preserve"> в одном экземпляре;</w:t>
      </w:r>
    </w:p>
    <w:p w:rsidR="00980287" w:rsidRDefault="002405D7"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w:t>
      </w:r>
      <w:r w:rsidR="00980287">
        <w:rPr>
          <w:rFonts w:ascii="Times New Roman" w:hAnsi="Times New Roman" w:cs="Times New Roman"/>
          <w:sz w:val="24"/>
          <w:szCs w:val="24"/>
        </w:rPr>
        <w:t xml:space="preserve">раво первой подписи принадлежит руководителю </w:t>
      </w:r>
      <w:r w:rsidR="008F4C67">
        <w:rPr>
          <w:rFonts w:ascii="Times New Roman" w:hAnsi="Times New Roman" w:cs="Times New Roman"/>
          <w:sz w:val="24"/>
          <w:szCs w:val="24"/>
        </w:rPr>
        <w:t>клиента</w:t>
      </w:r>
      <w:r w:rsidR="00980287">
        <w:rPr>
          <w:rFonts w:ascii="Times New Roman" w:hAnsi="Times New Roman" w:cs="Times New Roman"/>
          <w:sz w:val="24"/>
          <w:szCs w:val="24"/>
        </w:rPr>
        <w:t>.</w:t>
      </w:r>
    </w:p>
    <w:p w:rsidR="00980287" w:rsidRDefault="00980287"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Право второй подписи принадлежит главному бухгалтеру и (или) лицам, уполномоченным руководителем клиента на ведение бухгалтерского учета;</w:t>
      </w:r>
    </w:p>
    <w:p w:rsidR="003E7D7C" w:rsidRDefault="003E7D7C"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б)  </w:t>
      </w:r>
      <w:r w:rsidR="00A0088A">
        <w:rPr>
          <w:rFonts w:ascii="Times New Roman" w:hAnsi="Times New Roman" w:cs="Times New Roman"/>
          <w:sz w:val="24"/>
          <w:szCs w:val="24"/>
        </w:rPr>
        <w:t>если в штате клиента нет должности главного бухгалтера</w:t>
      </w:r>
      <w:r w:rsidR="00175601">
        <w:rPr>
          <w:rFonts w:ascii="Times New Roman" w:hAnsi="Times New Roman" w:cs="Times New Roman"/>
          <w:sz w:val="24"/>
          <w:szCs w:val="24"/>
        </w:rPr>
        <w:t xml:space="preserve"> (другого должностного лица</w:t>
      </w:r>
      <w:r w:rsidR="001B79DA">
        <w:rPr>
          <w:rFonts w:ascii="Times New Roman" w:hAnsi="Times New Roman" w:cs="Times New Roman"/>
          <w:sz w:val="24"/>
          <w:szCs w:val="24"/>
        </w:rPr>
        <w:t>, выполняющего его функции), К</w:t>
      </w:r>
      <w:r w:rsidR="00D4323E">
        <w:rPr>
          <w:rFonts w:ascii="Times New Roman" w:hAnsi="Times New Roman" w:cs="Times New Roman"/>
          <w:sz w:val="24"/>
          <w:szCs w:val="24"/>
        </w:rPr>
        <w:t>арточка образцов подписей представляется за подписью только руководителя клиента. В графе «Фамилия, имя, отчество» вместо указания лица, наделенного правом второй подписи, делается запись «бухгалтерский работник в штате не предусмотрен», в соответствии с которой  платежные и иные документы, представленные в Комитет финансов, считаются действительными при наличии на них подписи лица, наделенного правом первой подписи;</w:t>
      </w:r>
    </w:p>
    <w:p w:rsidR="00D4323E" w:rsidRDefault="00D4323E"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proofErr w:type="gramStart"/>
      <w:r>
        <w:rPr>
          <w:rFonts w:ascii="Times New Roman" w:hAnsi="Times New Roman" w:cs="Times New Roman"/>
          <w:sz w:val="24"/>
          <w:szCs w:val="24"/>
        </w:rPr>
        <w:t>в) при смене руководителя клиента или главного бухгалтера клиента, а также при назначении временно исполняющего обязанности руководителя клиента или главного бухгалтера клиента в случае освобождения руководителя клиента или главного бухгалтера клиента от ранее занимаемой должности представляется новая</w:t>
      </w:r>
      <w:r w:rsidR="00BB38ED">
        <w:rPr>
          <w:rFonts w:ascii="Times New Roman" w:hAnsi="Times New Roman" w:cs="Times New Roman"/>
          <w:sz w:val="24"/>
          <w:szCs w:val="24"/>
        </w:rPr>
        <w:t>,</w:t>
      </w:r>
      <w:r>
        <w:rPr>
          <w:rFonts w:ascii="Times New Roman" w:hAnsi="Times New Roman" w:cs="Times New Roman"/>
          <w:sz w:val="24"/>
          <w:szCs w:val="24"/>
        </w:rPr>
        <w:t xml:space="preserve"> заверенная в соответствии с пунктом 2.12 настоящего Порядка, Карточка образцов подписей с образцами подписей всех лиц;</w:t>
      </w:r>
      <w:proofErr w:type="gramEnd"/>
    </w:p>
    <w:p w:rsidR="0084549D" w:rsidRDefault="0084549D"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г) Карточка образцов подписей, представляемая клиентом, не требует дополнительного заверения в случае замены или дополнения подписей лиц, имеющих право первой </w:t>
      </w:r>
      <w:r w:rsidR="001B79DA">
        <w:rPr>
          <w:rFonts w:ascii="Times New Roman" w:hAnsi="Times New Roman" w:cs="Times New Roman"/>
          <w:sz w:val="24"/>
          <w:szCs w:val="24"/>
        </w:rPr>
        <w:t>и второй подписи, при условии, ч</w:t>
      </w:r>
      <w:r>
        <w:rPr>
          <w:rFonts w:ascii="Times New Roman" w:hAnsi="Times New Roman" w:cs="Times New Roman"/>
          <w:sz w:val="24"/>
          <w:szCs w:val="24"/>
        </w:rPr>
        <w:t xml:space="preserve">то подписи руководителя клиента и главного бухгалтера клиента (уполномоченных руководителем клиента лиц) остаются прежними. Она принимается уполномоченным </w:t>
      </w:r>
      <w:r w:rsidR="00AD7B22">
        <w:rPr>
          <w:rFonts w:ascii="Times New Roman" w:hAnsi="Times New Roman" w:cs="Times New Roman"/>
          <w:sz w:val="24"/>
          <w:szCs w:val="24"/>
        </w:rPr>
        <w:t xml:space="preserve">сотрудником Комитета финансов  после </w:t>
      </w:r>
      <w:r w:rsidR="00AD7B22">
        <w:rPr>
          <w:rFonts w:ascii="Times New Roman" w:hAnsi="Times New Roman" w:cs="Times New Roman"/>
          <w:sz w:val="24"/>
          <w:szCs w:val="24"/>
        </w:rPr>
        <w:lastRenderedPageBreak/>
        <w:t>сверки подписей руководителя клиента и главного бухгалтера клиента (уполномоченных руководителем клиента лиц), подписавших Карточку образцов подписей, с образцами их подписей на заменяемой Карточке образцов подписей;</w:t>
      </w:r>
    </w:p>
    <w:p w:rsidR="00AD7B22" w:rsidRDefault="00AD7B22"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proofErr w:type="spellStart"/>
      <w:r>
        <w:rPr>
          <w:rFonts w:ascii="Times New Roman" w:hAnsi="Times New Roman" w:cs="Times New Roman"/>
          <w:sz w:val="24"/>
          <w:szCs w:val="24"/>
        </w:rPr>
        <w:t>д</w:t>
      </w:r>
      <w:proofErr w:type="spellEnd"/>
      <w:r>
        <w:rPr>
          <w:rFonts w:ascii="Times New Roman" w:hAnsi="Times New Roman" w:cs="Times New Roman"/>
          <w:sz w:val="24"/>
          <w:szCs w:val="24"/>
        </w:rPr>
        <w:t>) при назначении исполняющего обязанности руководителя клиента или главного бухгалтера клиента дополнительно представляется заверенная в соответствии с пунктом 2.12 настоящего Порядка временная Карточка образцов подписей, в которую включается только образец подписи лица, исполняющего обязанности руководителя клиента или главного бухгалтера клиента, с указанием срока их полномочий;</w:t>
      </w:r>
    </w:p>
    <w:p w:rsidR="0054084B" w:rsidRDefault="0054084B"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proofErr w:type="gramStart"/>
      <w:r>
        <w:rPr>
          <w:rFonts w:ascii="Times New Roman" w:hAnsi="Times New Roman" w:cs="Times New Roman"/>
          <w:sz w:val="24"/>
          <w:szCs w:val="24"/>
        </w:rPr>
        <w:t>е) при временном предоставлении лицу права первой или второй подписи (кроме случаев, предусмотренных подпунктом «</w:t>
      </w:r>
      <w:proofErr w:type="spellStart"/>
      <w:r>
        <w:rPr>
          <w:rFonts w:ascii="Times New Roman" w:hAnsi="Times New Roman" w:cs="Times New Roman"/>
          <w:sz w:val="24"/>
          <w:szCs w:val="24"/>
        </w:rPr>
        <w:t>д</w:t>
      </w:r>
      <w:proofErr w:type="spellEnd"/>
      <w:r>
        <w:rPr>
          <w:rFonts w:ascii="Times New Roman" w:hAnsi="Times New Roman" w:cs="Times New Roman"/>
          <w:sz w:val="24"/>
          <w:szCs w:val="24"/>
        </w:rPr>
        <w:t>» настоящего пункта), а также при временной замене одного из лиц, включенных в Карточку образцов подписей, уполномоченных руководителем клиента, новая Карточка образцов подписей не составляется, а дополнительно представляется Карточка образцов подписей только с образцом подписи лица, которому временно предоставлено право первой или второй подписи, с указанием</w:t>
      </w:r>
      <w:proofErr w:type="gramEnd"/>
      <w:r>
        <w:rPr>
          <w:rFonts w:ascii="Times New Roman" w:hAnsi="Times New Roman" w:cs="Times New Roman"/>
          <w:sz w:val="24"/>
          <w:szCs w:val="24"/>
        </w:rPr>
        <w:t xml:space="preserve"> срока ее действия. Временная Карточка образцов подписей подписывается руководителем клиента и главным бухгалтером клиента (уполномоченными руководителем клиента лицами) и дополнительного заверения не требует.</w:t>
      </w:r>
    </w:p>
    <w:p w:rsidR="0054084B" w:rsidRDefault="0054084B" w:rsidP="00D4323E">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2.12. Карточка образцов подписей, предоставляемая в Комитет финансов, на оборотной </w:t>
      </w:r>
      <w:r w:rsidR="00E50EB4">
        <w:rPr>
          <w:rFonts w:ascii="Times New Roman" w:hAnsi="Times New Roman" w:cs="Times New Roman"/>
          <w:sz w:val="24"/>
          <w:szCs w:val="24"/>
        </w:rPr>
        <w:t xml:space="preserve">стороне </w:t>
      </w:r>
      <w:r w:rsidR="00B95C2B">
        <w:rPr>
          <w:rFonts w:ascii="Times New Roman" w:hAnsi="Times New Roman" w:cs="Times New Roman"/>
          <w:sz w:val="24"/>
          <w:szCs w:val="24"/>
        </w:rPr>
        <w:t>заверяется нотариально.</w:t>
      </w:r>
    </w:p>
    <w:p w:rsidR="009A18D9" w:rsidRPr="00951ED5" w:rsidRDefault="0054084B" w:rsidP="00951ED5">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Комитет финансов не требует предъявления доверенностей и других документов, подтверждающих полномочия лиц, подписи которых включены в Карточку образцов подписей, заверенную нотариально.</w:t>
      </w:r>
    </w:p>
    <w:p w:rsidR="00415A8D" w:rsidRDefault="00415A8D" w:rsidP="009A18D9">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Проверка документов для открытия лицевого счета для учета операций участника казначейского сопровождения, представленных участником казначейского сопровождения в соответствии с пунктом 2.9 настоящего Порядка, осуществляется Комитетом финансов в течение двух рабочих дней после дня поступления указанных документов.</w:t>
      </w:r>
    </w:p>
    <w:p w:rsidR="00415A8D" w:rsidRDefault="00415A8D" w:rsidP="009A18D9">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При приеме документов для открытия лицевого счета для учета операций участника казначейского сопровождения Комитет финансов проверяет их на комплектность и правильность оформления.</w:t>
      </w:r>
    </w:p>
    <w:p w:rsidR="00415A8D" w:rsidRDefault="00415A8D" w:rsidP="009A18D9">
      <w:pPr>
        <w:pStyle w:val="a3"/>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Наличие исправлений в представленных документах для открытия лицевого счета на бумажном носителе не допускается.</w:t>
      </w:r>
    </w:p>
    <w:p w:rsidR="001168F4" w:rsidRDefault="001168F4" w:rsidP="001168F4">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 xml:space="preserve"> Документы, не прошедшие проверку соответствия требованиям настоящего Порядка, не позднее следующего рабочего дня после завершения проверки документов, представленных клиентом, возвращаются Комитетом финансов с обоснованием причин возврата.</w:t>
      </w:r>
    </w:p>
    <w:p w:rsidR="001168F4" w:rsidRDefault="001168F4" w:rsidP="001168F4">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t>Основанием для открытия лицевого счета клиенту является разрешительная надпись руководителя Комитета финансов (уполномоченного им лица) на Заявлении.</w:t>
      </w:r>
    </w:p>
    <w:p w:rsidR="001168F4" w:rsidRDefault="001168F4" w:rsidP="001168F4">
      <w:pPr>
        <w:tabs>
          <w:tab w:val="left" w:pos="426"/>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sz w:val="24"/>
          <w:szCs w:val="24"/>
        </w:rPr>
        <w:t xml:space="preserve">       </w:t>
      </w:r>
      <w:r w:rsidRPr="001168F4">
        <w:rPr>
          <w:rFonts w:ascii="Times New Roman" w:hAnsi="Times New Roman" w:cs="Times New Roman"/>
          <w:sz w:val="24"/>
          <w:szCs w:val="24"/>
        </w:rPr>
        <w:t xml:space="preserve">В течение </w:t>
      </w:r>
      <w:r w:rsidRPr="001168F4">
        <w:rPr>
          <w:rFonts w:ascii="Times New Roman" w:hAnsi="Times New Roman" w:cs="Times New Roman"/>
          <w:bCs/>
          <w:sz w:val="24"/>
          <w:szCs w:val="24"/>
        </w:rPr>
        <w:t>одного рабочего дня с момента подписания Заявления у руководителя Комитета финансов (уполномоченного им лица)  работник Комитета финансов открывает лицевой счет</w:t>
      </w:r>
      <w:r>
        <w:rPr>
          <w:rFonts w:ascii="Times New Roman" w:hAnsi="Times New Roman" w:cs="Times New Roman"/>
          <w:bCs/>
          <w:sz w:val="24"/>
          <w:szCs w:val="24"/>
        </w:rPr>
        <w:t>, формирует юридическое дело клиента</w:t>
      </w:r>
      <w:r w:rsidRPr="001168F4">
        <w:rPr>
          <w:rFonts w:ascii="Times New Roman" w:hAnsi="Times New Roman" w:cs="Times New Roman"/>
          <w:bCs/>
          <w:sz w:val="24"/>
          <w:szCs w:val="24"/>
        </w:rPr>
        <w:t xml:space="preserve"> и оформляет Извещение. Один экземпляр Извещения представляется клиенту, второй экземпляр подшивается в юридическое дело клиента.</w:t>
      </w:r>
    </w:p>
    <w:p w:rsidR="001168F4" w:rsidRPr="001168F4" w:rsidRDefault="001168F4" w:rsidP="001168F4">
      <w:pPr>
        <w:tabs>
          <w:tab w:val="left" w:pos="426"/>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Юридическое дело оформляется единое по всем </w:t>
      </w:r>
      <w:r w:rsidRPr="001168F4">
        <w:rPr>
          <w:rFonts w:ascii="Times New Roman" w:hAnsi="Times New Roman" w:cs="Times New Roman"/>
          <w:bCs/>
          <w:sz w:val="24"/>
          <w:szCs w:val="24"/>
        </w:rPr>
        <w:t>открытым данному клиенту лицевым счетам.</w:t>
      </w:r>
    </w:p>
    <w:p w:rsidR="001168F4" w:rsidRPr="008479D0" w:rsidRDefault="001168F4" w:rsidP="001168F4">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Pr>
          <w:rFonts w:ascii="Times New Roman" w:hAnsi="Times New Roman" w:cs="Times New Roman"/>
          <w:sz w:val="24"/>
          <w:szCs w:val="24"/>
        </w:rPr>
        <w:lastRenderedPageBreak/>
        <w:t xml:space="preserve"> Клиенты несут </w:t>
      </w:r>
      <w:r>
        <w:rPr>
          <w:rFonts w:ascii="Times New Roman" w:hAnsi="Times New Roman" w:cs="Times New Roman"/>
          <w:bCs/>
          <w:sz w:val="24"/>
          <w:szCs w:val="24"/>
        </w:rPr>
        <w:t>ответственность за достоверность сведений, указанных в документах, предоставленных в Комитет финансов для открытия лицевых счетов.</w:t>
      </w:r>
    </w:p>
    <w:p w:rsidR="008479D0" w:rsidRPr="00E36262" w:rsidRDefault="008479D0" w:rsidP="001168F4">
      <w:pPr>
        <w:pStyle w:val="a3"/>
        <w:numPr>
          <w:ilvl w:val="1"/>
          <w:numId w:val="6"/>
        </w:numPr>
        <w:tabs>
          <w:tab w:val="left" w:pos="426"/>
          <w:tab w:val="left" w:pos="567"/>
          <w:tab w:val="left" w:pos="851"/>
          <w:tab w:val="left" w:pos="993"/>
        </w:tabs>
        <w:autoSpaceDE w:val="0"/>
        <w:autoSpaceDN w:val="0"/>
        <w:adjustRightInd w:val="0"/>
        <w:spacing w:after="0"/>
        <w:ind w:left="0" w:firstLine="420"/>
        <w:jc w:val="both"/>
        <w:rPr>
          <w:rFonts w:ascii="Times New Roman" w:hAnsi="Times New Roman" w:cs="Times New Roman"/>
          <w:sz w:val="24"/>
          <w:szCs w:val="24"/>
        </w:rPr>
      </w:pPr>
      <w:r w:rsidRPr="00E36262">
        <w:rPr>
          <w:rFonts w:ascii="Times New Roman" w:hAnsi="Times New Roman" w:cs="Times New Roman"/>
          <w:bCs/>
          <w:sz w:val="24"/>
          <w:szCs w:val="24"/>
        </w:rPr>
        <w:t>К</w:t>
      </w:r>
      <w:r>
        <w:rPr>
          <w:rFonts w:ascii="Times New Roman" w:hAnsi="Times New Roman" w:cs="Times New Roman"/>
          <w:bCs/>
          <w:sz w:val="24"/>
          <w:szCs w:val="24"/>
        </w:rPr>
        <w:t xml:space="preserve">лиенты обязаны в пятидневный срок после внесения изменений в документы-основания, представленные ими в соответствии с настоящим Порядком для открытия лицевого счета для учета операций участника казначейского сопровождения, представить в Комитет финансов копии указанных документов-оснований, заверенные в соответствии с положениями </w:t>
      </w:r>
      <w:r w:rsidRPr="00E36262">
        <w:rPr>
          <w:rFonts w:ascii="Times New Roman" w:hAnsi="Times New Roman" w:cs="Times New Roman"/>
          <w:bCs/>
          <w:sz w:val="24"/>
          <w:szCs w:val="24"/>
        </w:rPr>
        <w:t>пункта 2.</w:t>
      </w:r>
      <w:r w:rsidR="00EA649C" w:rsidRPr="00E36262">
        <w:rPr>
          <w:rFonts w:ascii="Times New Roman" w:hAnsi="Times New Roman" w:cs="Times New Roman"/>
          <w:bCs/>
          <w:sz w:val="24"/>
          <w:szCs w:val="24"/>
        </w:rPr>
        <w:t>9</w:t>
      </w:r>
      <w:r w:rsidRPr="00E36262">
        <w:rPr>
          <w:rFonts w:ascii="Times New Roman" w:hAnsi="Times New Roman" w:cs="Times New Roman"/>
          <w:bCs/>
          <w:sz w:val="24"/>
          <w:szCs w:val="24"/>
        </w:rPr>
        <w:t xml:space="preserve"> настоящего Порядка.</w:t>
      </w:r>
    </w:p>
    <w:p w:rsidR="001168F4" w:rsidRDefault="001168F4" w:rsidP="001168F4">
      <w:pPr>
        <w:pStyle w:val="a3"/>
        <w:tabs>
          <w:tab w:val="left" w:pos="426"/>
          <w:tab w:val="left" w:pos="567"/>
          <w:tab w:val="left" w:pos="851"/>
          <w:tab w:val="left" w:pos="993"/>
        </w:tabs>
        <w:autoSpaceDE w:val="0"/>
        <w:autoSpaceDN w:val="0"/>
        <w:adjustRightInd w:val="0"/>
        <w:spacing w:after="0"/>
        <w:ind w:left="420"/>
        <w:jc w:val="both"/>
        <w:rPr>
          <w:rFonts w:ascii="Times New Roman" w:hAnsi="Times New Roman" w:cs="Times New Roman"/>
          <w:sz w:val="24"/>
          <w:szCs w:val="24"/>
        </w:rPr>
      </w:pPr>
    </w:p>
    <w:p w:rsidR="0013717D" w:rsidRPr="000F18BA" w:rsidRDefault="0013717D" w:rsidP="00097719">
      <w:pPr>
        <w:pStyle w:val="a3"/>
        <w:numPr>
          <w:ilvl w:val="0"/>
          <w:numId w:val="6"/>
        </w:numPr>
        <w:tabs>
          <w:tab w:val="left" w:pos="0"/>
          <w:tab w:val="left" w:pos="709"/>
          <w:tab w:val="left" w:pos="851"/>
          <w:tab w:val="left" w:pos="1134"/>
          <w:tab w:val="left" w:pos="2268"/>
          <w:tab w:val="left" w:pos="2410"/>
          <w:tab w:val="left" w:pos="2835"/>
        </w:tabs>
        <w:autoSpaceDE w:val="0"/>
        <w:autoSpaceDN w:val="0"/>
        <w:adjustRightInd w:val="0"/>
        <w:spacing w:after="0" w:line="300" w:lineRule="auto"/>
        <w:jc w:val="center"/>
        <w:rPr>
          <w:rFonts w:ascii="Times New Roman" w:hAnsi="Times New Roman" w:cs="Times New Roman"/>
          <w:b/>
          <w:bCs/>
          <w:sz w:val="24"/>
          <w:szCs w:val="24"/>
        </w:rPr>
      </w:pPr>
      <w:r w:rsidRPr="000F18BA">
        <w:rPr>
          <w:rFonts w:ascii="Times New Roman" w:hAnsi="Times New Roman" w:cs="Times New Roman"/>
          <w:b/>
          <w:bCs/>
          <w:sz w:val="24"/>
          <w:szCs w:val="24"/>
        </w:rPr>
        <w:t>Порядок переоформления лицевых счетов</w:t>
      </w:r>
    </w:p>
    <w:p w:rsidR="0013717D" w:rsidRDefault="0013717D" w:rsidP="0013717D">
      <w:pPr>
        <w:pStyle w:val="a3"/>
        <w:tabs>
          <w:tab w:val="left" w:pos="0"/>
          <w:tab w:val="left" w:pos="709"/>
          <w:tab w:val="left" w:pos="851"/>
          <w:tab w:val="left" w:pos="1134"/>
        </w:tabs>
        <w:autoSpaceDE w:val="0"/>
        <w:autoSpaceDN w:val="0"/>
        <w:adjustRightInd w:val="0"/>
        <w:spacing w:after="0" w:line="300" w:lineRule="auto"/>
        <w:ind w:left="360"/>
        <w:rPr>
          <w:rFonts w:ascii="Times New Roman" w:hAnsi="Times New Roman" w:cs="Times New Roman"/>
          <w:b/>
          <w:bCs/>
          <w:sz w:val="24"/>
          <w:szCs w:val="24"/>
        </w:rPr>
      </w:pPr>
    </w:p>
    <w:p w:rsidR="0013717D" w:rsidRDefault="00A854E4" w:rsidP="00866647">
      <w:pPr>
        <w:pStyle w:val="a3"/>
        <w:tabs>
          <w:tab w:val="left" w:pos="0"/>
          <w:tab w:val="left" w:pos="426"/>
          <w:tab w:val="left" w:pos="709"/>
          <w:tab w:val="left" w:pos="851"/>
          <w:tab w:val="left" w:pos="993"/>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sidRPr="006A58BF">
        <w:rPr>
          <w:rFonts w:ascii="Times New Roman" w:hAnsi="Times New Roman" w:cs="Times New Roman"/>
          <w:bCs/>
          <w:sz w:val="24"/>
          <w:szCs w:val="24"/>
        </w:rPr>
        <w:t>3.1</w:t>
      </w:r>
      <w:r w:rsidR="00866647">
        <w:rPr>
          <w:rFonts w:ascii="Times New Roman" w:hAnsi="Times New Roman" w:cs="Times New Roman"/>
          <w:bCs/>
          <w:sz w:val="24"/>
          <w:szCs w:val="24"/>
        </w:rPr>
        <w:t>.</w:t>
      </w:r>
      <w:r w:rsidR="0013717D">
        <w:rPr>
          <w:rFonts w:ascii="Times New Roman" w:hAnsi="Times New Roman" w:cs="Times New Roman"/>
          <w:bCs/>
          <w:sz w:val="24"/>
          <w:szCs w:val="24"/>
        </w:rPr>
        <w:t xml:space="preserve">   Переоформление лицевых счетов клиентов производится в следующих случаях:</w:t>
      </w:r>
    </w:p>
    <w:p w:rsidR="0013717D" w:rsidRDefault="009475CE" w:rsidP="00A854E4">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1) изменение наименования клиента как юридического лица, не вызванного реорганизацией;</w:t>
      </w:r>
    </w:p>
    <w:p w:rsidR="0013717D" w:rsidRPr="00ED72AF" w:rsidRDefault="009475CE" w:rsidP="0013717D">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 xml:space="preserve">2) </w:t>
      </w:r>
      <w:r w:rsidR="00866647">
        <w:rPr>
          <w:rFonts w:ascii="Times New Roman" w:hAnsi="Times New Roman" w:cs="Times New Roman"/>
          <w:bCs/>
          <w:sz w:val="24"/>
          <w:szCs w:val="24"/>
        </w:rPr>
        <w:t xml:space="preserve">  </w:t>
      </w:r>
      <w:r w:rsidR="0013717D">
        <w:rPr>
          <w:rFonts w:ascii="Times New Roman" w:hAnsi="Times New Roman" w:cs="Times New Roman"/>
          <w:bCs/>
          <w:sz w:val="24"/>
          <w:szCs w:val="24"/>
        </w:rPr>
        <w:t>изменение структуры номеров лицевых счетов.</w:t>
      </w:r>
    </w:p>
    <w:p w:rsidR="0013717D" w:rsidRDefault="00A854E4" w:rsidP="00866647">
      <w:pPr>
        <w:pStyle w:val="a3"/>
        <w:tabs>
          <w:tab w:val="left" w:pos="0"/>
          <w:tab w:val="left" w:pos="142"/>
          <w:tab w:val="left" w:pos="284"/>
          <w:tab w:val="left" w:pos="426"/>
          <w:tab w:val="left" w:pos="709"/>
          <w:tab w:val="left" w:pos="851"/>
          <w:tab w:val="left" w:pos="993"/>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9475CE">
        <w:rPr>
          <w:rFonts w:ascii="Times New Roman" w:hAnsi="Times New Roman" w:cs="Times New Roman"/>
          <w:bCs/>
          <w:sz w:val="24"/>
          <w:szCs w:val="24"/>
        </w:rPr>
        <w:t xml:space="preserve"> </w:t>
      </w:r>
      <w:r w:rsidR="0013717D">
        <w:rPr>
          <w:rFonts w:ascii="Times New Roman" w:hAnsi="Times New Roman" w:cs="Times New Roman"/>
          <w:bCs/>
          <w:sz w:val="24"/>
          <w:szCs w:val="24"/>
        </w:rPr>
        <w:t>3.2</w:t>
      </w:r>
      <w:r w:rsidR="00866647">
        <w:rPr>
          <w:rFonts w:ascii="Times New Roman" w:hAnsi="Times New Roman" w:cs="Times New Roman"/>
          <w:bCs/>
          <w:sz w:val="24"/>
          <w:szCs w:val="24"/>
        </w:rPr>
        <w:t xml:space="preserve">. </w:t>
      </w:r>
      <w:r w:rsidR="0013717D">
        <w:rPr>
          <w:rFonts w:ascii="Times New Roman" w:hAnsi="Times New Roman" w:cs="Times New Roman"/>
          <w:bCs/>
          <w:sz w:val="24"/>
          <w:szCs w:val="24"/>
        </w:rPr>
        <w:t xml:space="preserve">Переоформление лицевых счетов клиентов производится после внесения соответствующих изменений в Сводный реестр (за исключением изменения структуры </w:t>
      </w:r>
      <w:r>
        <w:rPr>
          <w:rFonts w:ascii="Times New Roman" w:hAnsi="Times New Roman" w:cs="Times New Roman"/>
          <w:bCs/>
          <w:sz w:val="24"/>
          <w:szCs w:val="24"/>
        </w:rPr>
        <w:t>номеров лицевых счетов клиента) на основании Заявления согласно приложению №1 к настоящему Порядку. Заявление может быть составлено единое по всем лицевым счетам, открытым клиенту в Комитете финансов.</w:t>
      </w:r>
    </w:p>
    <w:p w:rsidR="0013717D" w:rsidRDefault="009475CE" w:rsidP="009475CE">
      <w:pPr>
        <w:pStyle w:val="a3"/>
        <w:tabs>
          <w:tab w:val="left" w:pos="0"/>
          <w:tab w:val="left" w:pos="426"/>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3.3</w:t>
      </w:r>
      <w:r>
        <w:rPr>
          <w:rFonts w:ascii="Times New Roman" w:hAnsi="Times New Roman" w:cs="Times New Roman"/>
          <w:bCs/>
          <w:sz w:val="24"/>
          <w:szCs w:val="24"/>
        </w:rPr>
        <w:t>.</w:t>
      </w:r>
      <w:r w:rsidR="0013717D">
        <w:rPr>
          <w:rFonts w:ascii="Times New Roman" w:hAnsi="Times New Roman" w:cs="Times New Roman"/>
          <w:bCs/>
          <w:sz w:val="24"/>
          <w:szCs w:val="24"/>
        </w:rPr>
        <w:t xml:space="preserve">   Клиент обязан не позднее трех рабочих дней со дня внесения соответствующих изменений в Сводный реестр представить в Комитет финансов вместе с Заявлением на переоформление лицевого счета по форме согласно приложению № 1 к настоящему Порядку на бумажном носителе следующие документы:</w:t>
      </w:r>
    </w:p>
    <w:p w:rsidR="0013717D" w:rsidRDefault="0013717D" w:rsidP="00A854E4">
      <w:pPr>
        <w:tabs>
          <w:tab w:val="left" w:pos="426"/>
          <w:tab w:val="left" w:pos="709"/>
          <w:tab w:val="left" w:pos="851"/>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854E4">
        <w:rPr>
          <w:rFonts w:ascii="Times New Roman" w:hAnsi="Times New Roman" w:cs="Times New Roman"/>
          <w:bCs/>
          <w:sz w:val="24"/>
          <w:szCs w:val="24"/>
        </w:rPr>
        <w:t xml:space="preserve">  </w:t>
      </w:r>
      <w:r>
        <w:rPr>
          <w:rFonts w:ascii="Times New Roman" w:hAnsi="Times New Roman" w:cs="Times New Roman"/>
          <w:bCs/>
          <w:sz w:val="24"/>
          <w:szCs w:val="24"/>
        </w:rPr>
        <w:t xml:space="preserve">1) </w:t>
      </w:r>
      <w:r w:rsidRPr="003A1F93">
        <w:rPr>
          <w:rFonts w:ascii="Times New Roman" w:hAnsi="Times New Roman" w:cs="Times New Roman"/>
          <w:bCs/>
          <w:sz w:val="24"/>
          <w:szCs w:val="24"/>
        </w:rPr>
        <w:t>Карточк</w:t>
      </w:r>
      <w:r>
        <w:rPr>
          <w:rFonts w:ascii="Times New Roman" w:hAnsi="Times New Roman" w:cs="Times New Roman"/>
          <w:bCs/>
          <w:sz w:val="24"/>
          <w:szCs w:val="24"/>
        </w:rPr>
        <w:t>у</w:t>
      </w:r>
      <w:r w:rsidRPr="003A1F93">
        <w:rPr>
          <w:rFonts w:ascii="Times New Roman" w:hAnsi="Times New Roman" w:cs="Times New Roman"/>
          <w:bCs/>
          <w:sz w:val="24"/>
          <w:szCs w:val="24"/>
        </w:rPr>
        <w:t xml:space="preserve"> образцов подписей по форме согласно приложению № </w:t>
      </w:r>
      <w:r w:rsidR="00EA649C">
        <w:rPr>
          <w:rFonts w:ascii="Times New Roman" w:hAnsi="Times New Roman" w:cs="Times New Roman"/>
          <w:bCs/>
          <w:sz w:val="24"/>
          <w:szCs w:val="24"/>
        </w:rPr>
        <w:t>2</w:t>
      </w:r>
      <w:r w:rsidRPr="003A1F93">
        <w:rPr>
          <w:rFonts w:ascii="Times New Roman" w:hAnsi="Times New Roman" w:cs="Times New Roman"/>
          <w:bCs/>
          <w:sz w:val="24"/>
          <w:szCs w:val="24"/>
        </w:rPr>
        <w:t xml:space="preserve"> к настоящему</w:t>
      </w:r>
      <w:r>
        <w:rPr>
          <w:rFonts w:ascii="Times New Roman" w:hAnsi="Times New Roman" w:cs="Times New Roman"/>
          <w:bCs/>
          <w:sz w:val="24"/>
          <w:szCs w:val="24"/>
        </w:rPr>
        <w:t xml:space="preserve"> П</w:t>
      </w:r>
      <w:r w:rsidRPr="003A1F93">
        <w:rPr>
          <w:rFonts w:ascii="Times New Roman" w:hAnsi="Times New Roman" w:cs="Times New Roman"/>
          <w:bCs/>
          <w:sz w:val="24"/>
          <w:szCs w:val="24"/>
        </w:rPr>
        <w:t xml:space="preserve">орядку, </w:t>
      </w:r>
      <w:r>
        <w:rPr>
          <w:rFonts w:ascii="Times New Roman" w:hAnsi="Times New Roman" w:cs="Times New Roman"/>
          <w:bCs/>
          <w:sz w:val="24"/>
          <w:szCs w:val="24"/>
        </w:rPr>
        <w:t>оформленную в соответствии с пунктом 2.</w:t>
      </w:r>
      <w:r w:rsidR="008B451E">
        <w:rPr>
          <w:rFonts w:ascii="Times New Roman" w:hAnsi="Times New Roman" w:cs="Times New Roman"/>
          <w:bCs/>
          <w:sz w:val="24"/>
          <w:szCs w:val="24"/>
        </w:rPr>
        <w:t>11</w:t>
      </w:r>
      <w:r>
        <w:rPr>
          <w:rFonts w:ascii="Times New Roman" w:hAnsi="Times New Roman" w:cs="Times New Roman"/>
          <w:bCs/>
          <w:sz w:val="24"/>
          <w:szCs w:val="24"/>
        </w:rPr>
        <w:t xml:space="preserve"> настоящего Порядка</w:t>
      </w:r>
      <w:r w:rsidRPr="003A1F93">
        <w:rPr>
          <w:rFonts w:ascii="Times New Roman" w:hAnsi="Times New Roman" w:cs="Times New Roman"/>
          <w:bCs/>
          <w:sz w:val="24"/>
          <w:szCs w:val="24"/>
        </w:rPr>
        <w:t>;</w:t>
      </w:r>
    </w:p>
    <w:p w:rsidR="00A363F9" w:rsidRDefault="00A363F9" w:rsidP="00A854E4">
      <w:pPr>
        <w:tabs>
          <w:tab w:val="left" w:pos="426"/>
          <w:tab w:val="left" w:pos="709"/>
          <w:tab w:val="left" w:pos="851"/>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2) </w:t>
      </w:r>
      <w:r w:rsidR="00F423F2">
        <w:rPr>
          <w:rFonts w:ascii="Times New Roman" w:hAnsi="Times New Roman" w:cs="Times New Roman"/>
          <w:bCs/>
          <w:sz w:val="24"/>
          <w:szCs w:val="24"/>
        </w:rPr>
        <w:t xml:space="preserve">  </w:t>
      </w:r>
      <w:r>
        <w:rPr>
          <w:rFonts w:ascii="Times New Roman" w:hAnsi="Times New Roman" w:cs="Times New Roman"/>
          <w:bCs/>
          <w:sz w:val="24"/>
          <w:szCs w:val="24"/>
        </w:rPr>
        <w:t>копию учредительного документа</w:t>
      </w:r>
      <w:r w:rsidR="00F423F2">
        <w:rPr>
          <w:rFonts w:ascii="Times New Roman" w:hAnsi="Times New Roman" w:cs="Times New Roman"/>
          <w:bCs/>
          <w:sz w:val="24"/>
          <w:szCs w:val="24"/>
        </w:rPr>
        <w:t>;</w:t>
      </w:r>
    </w:p>
    <w:p w:rsidR="0013717D" w:rsidRPr="003A1F93" w:rsidRDefault="00A854E4" w:rsidP="00A363F9">
      <w:pPr>
        <w:tabs>
          <w:tab w:val="left" w:pos="426"/>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F423F2">
        <w:rPr>
          <w:rFonts w:ascii="Times New Roman" w:hAnsi="Times New Roman" w:cs="Times New Roman"/>
          <w:bCs/>
          <w:sz w:val="24"/>
          <w:szCs w:val="24"/>
        </w:rPr>
        <w:t xml:space="preserve">3) </w:t>
      </w:r>
      <w:r w:rsidR="0013717D">
        <w:rPr>
          <w:rFonts w:ascii="Times New Roman" w:hAnsi="Times New Roman" w:cs="Times New Roman"/>
          <w:bCs/>
          <w:sz w:val="24"/>
          <w:szCs w:val="24"/>
        </w:rPr>
        <w:t>копию документа, подтверждающего внесение сведений об изменении наименования в Единый государственный реестр юридических лиц</w:t>
      </w:r>
      <w:r w:rsidR="00401DB4">
        <w:rPr>
          <w:rFonts w:ascii="Times New Roman" w:hAnsi="Times New Roman" w:cs="Times New Roman"/>
          <w:sz w:val="24"/>
          <w:szCs w:val="24"/>
        </w:rPr>
        <w:t>;</w:t>
      </w:r>
      <w:r w:rsidR="00401DB4">
        <w:rPr>
          <w:rFonts w:ascii="Times New Roman" w:hAnsi="Times New Roman" w:cs="Times New Roman"/>
          <w:bCs/>
          <w:sz w:val="24"/>
          <w:szCs w:val="24"/>
        </w:rPr>
        <w:t xml:space="preserve"> </w:t>
      </w:r>
    </w:p>
    <w:p w:rsidR="00401DB4" w:rsidRPr="00A363F9" w:rsidRDefault="0013717D" w:rsidP="00A363F9">
      <w:pPr>
        <w:pStyle w:val="a3"/>
        <w:numPr>
          <w:ilvl w:val="0"/>
          <w:numId w:val="31"/>
        </w:numPr>
        <w:tabs>
          <w:tab w:val="left" w:pos="567"/>
          <w:tab w:val="left" w:pos="709"/>
          <w:tab w:val="left" w:pos="851"/>
        </w:tabs>
        <w:autoSpaceDE w:val="0"/>
        <w:autoSpaceDN w:val="0"/>
        <w:adjustRightInd w:val="0"/>
        <w:spacing w:after="0" w:line="300" w:lineRule="auto"/>
        <w:ind w:left="0" w:firstLine="426"/>
        <w:jc w:val="both"/>
        <w:rPr>
          <w:rFonts w:ascii="Times New Roman" w:hAnsi="Times New Roman" w:cs="Times New Roman"/>
          <w:bCs/>
          <w:sz w:val="24"/>
          <w:szCs w:val="24"/>
        </w:rPr>
      </w:pPr>
      <w:r w:rsidRPr="00A363F9">
        <w:rPr>
          <w:rFonts w:ascii="Times New Roman" w:hAnsi="Times New Roman" w:cs="Times New Roman"/>
          <w:bCs/>
          <w:sz w:val="24"/>
          <w:szCs w:val="24"/>
        </w:rPr>
        <w:t>копию Свидетельства (уведомления) о постановке на учет российской организации в налоговом органе по месту ее нахождени</w:t>
      </w:r>
      <w:r w:rsidR="00401DB4" w:rsidRPr="00A363F9">
        <w:rPr>
          <w:rFonts w:ascii="Times New Roman" w:hAnsi="Times New Roman" w:cs="Times New Roman"/>
          <w:bCs/>
          <w:sz w:val="24"/>
          <w:szCs w:val="24"/>
        </w:rPr>
        <w:t>я.</w:t>
      </w:r>
    </w:p>
    <w:p w:rsidR="0013717D" w:rsidRPr="00401DB4" w:rsidRDefault="0013717D" w:rsidP="009475CE">
      <w:pPr>
        <w:pStyle w:val="a3"/>
        <w:tabs>
          <w:tab w:val="left" w:pos="567"/>
          <w:tab w:val="left" w:pos="709"/>
          <w:tab w:val="left" w:pos="851"/>
          <w:tab w:val="left" w:pos="993"/>
        </w:tabs>
        <w:autoSpaceDE w:val="0"/>
        <w:autoSpaceDN w:val="0"/>
        <w:adjustRightInd w:val="0"/>
        <w:spacing w:after="0" w:line="300" w:lineRule="auto"/>
        <w:ind w:left="0" w:firstLine="426"/>
        <w:jc w:val="both"/>
        <w:rPr>
          <w:rFonts w:ascii="Times New Roman" w:hAnsi="Times New Roman" w:cs="Times New Roman"/>
          <w:bCs/>
          <w:sz w:val="24"/>
          <w:szCs w:val="24"/>
        </w:rPr>
      </w:pPr>
      <w:r w:rsidRPr="00401DB4">
        <w:rPr>
          <w:rFonts w:ascii="Times New Roman" w:hAnsi="Times New Roman" w:cs="Times New Roman"/>
          <w:bCs/>
          <w:sz w:val="24"/>
          <w:szCs w:val="24"/>
        </w:rPr>
        <w:t>3.4</w:t>
      </w:r>
      <w:r w:rsidR="009475CE">
        <w:rPr>
          <w:rFonts w:ascii="Times New Roman" w:hAnsi="Times New Roman" w:cs="Times New Roman"/>
          <w:bCs/>
          <w:sz w:val="24"/>
          <w:szCs w:val="24"/>
        </w:rPr>
        <w:t>.</w:t>
      </w:r>
      <w:r w:rsidRPr="00401DB4">
        <w:rPr>
          <w:rFonts w:ascii="Times New Roman" w:hAnsi="Times New Roman" w:cs="Times New Roman"/>
          <w:bCs/>
          <w:sz w:val="24"/>
          <w:szCs w:val="24"/>
        </w:rPr>
        <w:t xml:space="preserve"> Копии  документов, указанные в пункте 3.3, должны быть заверены </w:t>
      </w:r>
      <w:r w:rsidR="00401DB4" w:rsidRPr="00401DB4">
        <w:rPr>
          <w:rFonts w:ascii="Times New Roman" w:hAnsi="Times New Roman" w:cs="Times New Roman"/>
          <w:bCs/>
          <w:sz w:val="24"/>
          <w:szCs w:val="24"/>
        </w:rPr>
        <w:t>руководителем клиента</w:t>
      </w:r>
      <w:r w:rsidRPr="00401DB4">
        <w:rPr>
          <w:rFonts w:ascii="Times New Roman" w:hAnsi="Times New Roman" w:cs="Times New Roman"/>
          <w:bCs/>
          <w:sz w:val="24"/>
          <w:szCs w:val="24"/>
        </w:rPr>
        <w:t>.</w:t>
      </w:r>
    </w:p>
    <w:p w:rsidR="0013717D" w:rsidRDefault="00A854E4" w:rsidP="0013717D">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 xml:space="preserve"> 3.5</w:t>
      </w:r>
      <w:r w:rsidR="009475CE">
        <w:rPr>
          <w:rFonts w:ascii="Times New Roman" w:hAnsi="Times New Roman" w:cs="Times New Roman"/>
          <w:bCs/>
          <w:sz w:val="24"/>
          <w:szCs w:val="24"/>
        </w:rPr>
        <w:t>.</w:t>
      </w:r>
      <w:r w:rsidR="0013717D">
        <w:rPr>
          <w:rFonts w:ascii="Times New Roman" w:hAnsi="Times New Roman" w:cs="Times New Roman"/>
          <w:bCs/>
          <w:sz w:val="24"/>
          <w:szCs w:val="24"/>
        </w:rPr>
        <w:t xml:space="preserve">  При изменении структуры номеров лицевых счетов документы, установленные пунктом 3.3, клиентами в Комитет финансов не представляются.</w:t>
      </w:r>
    </w:p>
    <w:p w:rsidR="000A32E3" w:rsidRDefault="009475CE" w:rsidP="0013717D">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 xml:space="preserve">При изменении структуры номеров лицевых счетов клиента работник Комитета </w:t>
      </w:r>
      <w:r w:rsidR="00E36262">
        <w:rPr>
          <w:rFonts w:ascii="Times New Roman" w:hAnsi="Times New Roman" w:cs="Times New Roman"/>
          <w:bCs/>
          <w:sz w:val="24"/>
          <w:szCs w:val="24"/>
        </w:rPr>
        <w:t>финансов на К</w:t>
      </w:r>
      <w:r w:rsidR="0013717D">
        <w:rPr>
          <w:rFonts w:ascii="Times New Roman" w:hAnsi="Times New Roman" w:cs="Times New Roman"/>
          <w:bCs/>
          <w:sz w:val="24"/>
          <w:szCs w:val="24"/>
        </w:rPr>
        <w:t>арточке образцов подписей указывает новые номера лицевых счетов клиента.</w:t>
      </w:r>
    </w:p>
    <w:p w:rsidR="0013717D" w:rsidRDefault="00A854E4" w:rsidP="009475CE">
      <w:pPr>
        <w:pStyle w:val="a3"/>
        <w:tabs>
          <w:tab w:val="left" w:pos="426"/>
          <w:tab w:val="left" w:pos="709"/>
          <w:tab w:val="left" w:pos="993"/>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3.</w:t>
      </w:r>
      <w:r w:rsidR="00766BD7">
        <w:rPr>
          <w:rFonts w:ascii="Times New Roman" w:hAnsi="Times New Roman" w:cs="Times New Roman"/>
          <w:bCs/>
          <w:sz w:val="24"/>
          <w:szCs w:val="24"/>
        </w:rPr>
        <w:t>6</w:t>
      </w:r>
      <w:r w:rsidR="009475CE">
        <w:rPr>
          <w:rFonts w:ascii="Times New Roman" w:hAnsi="Times New Roman" w:cs="Times New Roman"/>
          <w:bCs/>
          <w:sz w:val="24"/>
          <w:szCs w:val="24"/>
        </w:rPr>
        <w:t>.</w:t>
      </w:r>
      <w:r w:rsidR="0013717D">
        <w:rPr>
          <w:rFonts w:ascii="Times New Roman" w:hAnsi="Times New Roman" w:cs="Times New Roman"/>
          <w:bCs/>
          <w:sz w:val="24"/>
          <w:szCs w:val="24"/>
        </w:rPr>
        <w:t xml:space="preserve">  При переоформлении лицевого счета в случае изменения наименования клиента, не вызванного реорганизацией, а также в случае изменения наименования Комитета финансов номер лицевого счета клиента не меняется.</w:t>
      </w:r>
    </w:p>
    <w:p w:rsidR="0013717D" w:rsidRDefault="008442A3" w:rsidP="009475CE">
      <w:pPr>
        <w:pStyle w:val="a3"/>
        <w:tabs>
          <w:tab w:val="left" w:pos="426"/>
          <w:tab w:val="left" w:pos="709"/>
          <w:tab w:val="left" w:pos="993"/>
          <w:tab w:val="left" w:pos="1134"/>
          <w:tab w:val="left" w:pos="170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854E4">
        <w:rPr>
          <w:rFonts w:ascii="Times New Roman" w:hAnsi="Times New Roman" w:cs="Times New Roman"/>
          <w:bCs/>
          <w:sz w:val="24"/>
          <w:szCs w:val="24"/>
        </w:rPr>
        <w:t>3</w:t>
      </w:r>
      <w:r w:rsidR="0013717D">
        <w:rPr>
          <w:rFonts w:ascii="Times New Roman" w:hAnsi="Times New Roman" w:cs="Times New Roman"/>
          <w:bCs/>
          <w:sz w:val="24"/>
          <w:szCs w:val="24"/>
        </w:rPr>
        <w:t>.</w:t>
      </w:r>
      <w:r w:rsidR="000A32E3">
        <w:rPr>
          <w:rFonts w:ascii="Times New Roman" w:hAnsi="Times New Roman" w:cs="Times New Roman"/>
          <w:bCs/>
          <w:sz w:val="24"/>
          <w:szCs w:val="24"/>
        </w:rPr>
        <w:t>7</w:t>
      </w:r>
      <w:r w:rsidR="009475CE">
        <w:rPr>
          <w:rFonts w:ascii="Times New Roman" w:hAnsi="Times New Roman" w:cs="Times New Roman"/>
          <w:bCs/>
          <w:sz w:val="24"/>
          <w:szCs w:val="24"/>
        </w:rPr>
        <w:t>.</w:t>
      </w:r>
      <w:r w:rsidR="0013717D">
        <w:rPr>
          <w:rFonts w:ascii="Times New Roman" w:hAnsi="Times New Roman" w:cs="Times New Roman"/>
          <w:bCs/>
          <w:sz w:val="24"/>
          <w:szCs w:val="24"/>
        </w:rPr>
        <w:t xml:space="preserve">  Работник Комитета финансов в течение двух рабочих дней со дня представления документов, необходимых для переоформления лицевого счета, осуществляет их проверку на соответствие требованиям настоящего Порядка. Документы, не прошедшие </w:t>
      </w:r>
      <w:r w:rsidR="0013717D">
        <w:rPr>
          <w:rFonts w:ascii="Times New Roman" w:hAnsi="Times New Roman" w:cs="Times New Roman"/>
          <w:bCs/>
          <w:sz w:val="24"/>
          <w:szCs w:val="24"/>
        </w:rPr>
        <w:lastRenderedPageBreak/>
        <w:t>проверку соответствия требованиям настоящего Порядка, возвращаются Комитетом финансов с обоснованием причин возврата.</w:t>
      </w:r>
    </w:p>
    <w:p w:rsidR="0013717D" w:rsidRDefault="009475CE" w:rsidP="0013717D">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3717D">
        <w:rPr>
          <w:rFonts w:ascii="Times New Roman" w:hAnsi="Times New Roman" w:cs="Times New Roman"/>
          <w:bCs/>
          <w:sz w:val="24"/>
          <w:szCs w:val="24"/>
        </w:rPr>
        <w:t>Переоформление лицевых счетов осуществляется на основании документов, представленных клиентом для переоформления лицевых счетов и прошедших проверку в соответствии с требованиями настоящего Порядка, не позднее следующего рабочего дня после завершения их проверки.</w:t>
      </w:r>
    </w:p>
    <w:p w:rsidR="000A32E3" w:rsidRPr="008442A3" w:rsidRDefault="0013717D" w:rsidP="009475CE">
      <w:pPr>
        <w:pStyle w:val="a3"/>
        <w:numPr>
          <w:ilvl w:val="1"/>
          <w:numId w:val="9"/>
        </w:numPr>
        <w:tabs>
          <w:tab w:val="left" w:pos="567"/>
          <w:tab w:val="left" w:pos="709"/>
          <w:tab w:val="left" w:pos="993"/>
          <w:tab w:val="left" w:pos="1134"/>
        </w:tabs>
        <w:autoSpaceDE w:val="0"/>
        <w:autoSpaceDN w:val="0"/>
        <w:adjustRightInd w:val="0"/>
        <w:spacing w:after="0" w:line="300" w:lineRule="auto"/>
        <w:ind w:left="0" w:firstLine="426"/>
        <w:jc w:val="both"/>
        <w:rPr>
          <w:rFonts w:ascii="Times New Roman" w:hAnsi="Times New Roman" w:cs="Times New Roman"/>
          <w:bCs/>
          <w:sz w:val="24"/>
          <w:szCs w:val="24"/>
        </w:rPr>
      </w:pPr>
      <w:r>
        <w:rPr>
          <w:rFonts w:ascii="Times New Roman" w:hAnsi="Times New Roman" w:cs="Times New Roman"/>
          <w:bCs/>
          <w:sz w:val="24"/>
          <w:szCs w:val="24"/>
        </w:rPr>
        <w:t xml:space="preserve">О переоформлении лицевых счетов работник Комитета финансов сообщает клиенту по форме согласно приложению № </w:t>
      </w:r>
      <w:r w:rsidR="00672C84">
        <w:rPr>
          <w:rFonts w:ascii="Times New Roman" w:hAnsi="Times New Roman" w:cs="Times New Roman"/>
          <w:bCs/>
          <w:sz w:val="24"/>
          <w:szCs w:val="24"/>
        </w:rPr>
        <w:t>3</w:t>
      </w:r>
      <w:r>
        <w:rPr>
          <w:rFonts w:ascii="Times New Roman" w:hAnsi="Times New Roman" w:cs="Times New Roman"/>
          <w:bCs/>
          <w:sz w:val="24"/>
          <w:szCs w:val="24"/>
        </w:rPr>
        <w:t xml:space="preserve"> к настоящему Порядку в двух экземплярах. Один экземпляр </w:t>
      </w:r>
      <w:r w:rsidR="000A32E3">
        <w:rPr>
          <w:rFonts w:ascii="Times New Roman" w:hAnsi="Times New Roman" w:cs="Times New Roman"/>
          <w:bCs/>
          <w:sz w:val="24"/>
          <w:szCs w:val="24"/>
        </w:rPr>
        <w:t>И</w:t>
      </w:r>
      <w:r>
        <w:rPr>
          <w:rFonts w:ascii="Times New Roman" w:hAnsi="Times New Roman" w:cs="Times New Roman"/>
          <w:bCs/>
          <w:sz w:val="24"/>
          <w:szCs w:val="24"/>
        </w:rPr>
        <w:t>звещения представляется клиенту, второй экземпляр подшивается в юридическое дело клиента.</w:t>
      </w:r>
    </w:p>
    <w:p w:rsidR="0013717D" w:rsidRDefault="0013717D" w:rsidP="000C0CCC">
      <w:pPr>
        <w:pStyle w:val="a3"/>
        <w:numPr>
          <w:ilvl w:val="1"/>
          <w:numId w:val="15"/>
        </w:numPr>
        <w:tabs>
          <w:tab w:val="left" w:pos="284"/>
          <w:tab w:val="left" w:pos="709"/>
          <w:tab w:val="left" w:pos="993"/>
          <w:tab w:val="left" w:pos="1134"/>
        </w:tabs>
        <w:autoSpaceDE w:val="0"/>
        <w:autoSpaceDN w:val="0"/>
        <w:adjustRightInd w:val="0"/>
        <w:spacing w:after="0" w:line="300" w:lineRule="auto"/>
        <w:ind w:left="0" w:firstLine="426"/>
        <w:jc w:val="both"/>
        <w:rPr>
          <w:rFonts w:ascii="Times New Roman" w:hAnsi="Times New Roman" w:cs="Times New Roman"/>
          <w:bCs/>
          <w:sz w:val="24"/>
          <w:szCs w:val="24"/>
        </w:rPr>
      </w:pPr>
      <w:r>
        <w:rPr>
          <w:rFonts w:ascii="Times New Roman" w:hAnsi="Times New Roman" w:cs="Times New Roman"/>
          <w:bCs/>
          <w:sz w:val="24"/>
          <w:szCs w:val="24"/>
        </w:rPr>
        <w:t>Ответственность за достоверность сведений, содержащихся в документах на переоформление лицевых счетов, и их своевременное предоставление в Комитет финансов несут клиенты.</w:t>
      </w:r>
    </w:p>
    <w:p w:rsidR="00866647" w:rsidRPr="000F18BA" w:rsidRDefault="000F18BA" w:rsidP="00B63EBA">
      <w:pPr>
        <w:tabs>
          <w:tab w:val="left" w:pos="284"/>
          <w:tab w:val="left" w:pos="709"/>
          <w:tab w:val="left" w:pos="993"/>
          <w:tab w:val="left" w:pos="1134"/>
        </w:tabs>
        <w:autoSpaceDE w:val="0"/>
        <w:autoSpaceDN w:val="0"/>
        <w:adjustRightInd w:val="0"/>
        <w:spacing w:after="0" w:line="300" w:lineRule="auto"/>
        <w:ind w:firstLine="426"/>
        <w:jc w:val="both"/>
        <w:rPr>
          <w:rFonts w:ascii="Times New Roman" w:hAnsi="Times New Roman" w:cs="Times New Roman"/>
          <w:bCs/>
          <w:sz w:val="24"/>
          <w:szCs w:val="24"/>
        </w:rPr>
      </w:pPr>
      <w:r>
        <w:rPr>
          <w:rFonts w:ascii="Times New Roman" w:hAnsi="Times New Roman" w:cs="Times New Roman"/>
          <w:bCs/>
          <w:sz w:val="24"/>
          <w:szCs w:val="24"/>
        </w:rPr>
        <w:t>3.10.</w:t>
      </w:r>
      <w:r w:rsidR="00866647" w:rsidRPr="000F18BA">
        <w:rPr>
          <w:rFonts w:ascii="Times New Roman" w:hAnsi="Times New Roman" w:cs="Times New Roman"/>
          <w:bCs/>
          <w:sz w:val="24"/>
          <w:szCs w:val="24"/>
        </w:rPr>
        <w:t xml:space="preserve"> Основанием для переоформления лицевого </w:t>
      </w:r>
      <w:r w:rsidR="00866647" w:rsidRPr="000F18BA">
        <w:rPr>
          <w:rFonts w:ascii="Times New Roman" w:hAnsi="Times New Roman" w:cs="Times New Roman"/>
          <w:sz w:val="24"/>
          <w:szCs w:val="24"/>
        </w:rPr>
        <w:t>клиенту является разрешительная надпись руководителя Комитета финансов (уполномоченного им лица) на Заявлении.</w:t>
      </w:r>
    </w:p>
    <w:p w:rsidR="00866647" w:rsidRDefault="00866647" w:rsidP="00866647">
      <w:pPr>
        <w:tabs>
          <w:tab w:val="left" w:pos="284"/>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p>
    <w:p w:rsidR="00866647" w:rsidRPr="000F18BA" w:rsidRDefault="00866647" w:rsidP="000F18BA">
      <w:pPr>
        <w:pStyle w:val="a3"/>
        <w:numPr>
          <w:ilvl w:val="0"/>
          <w:numId w:val="15"/>
        </w:numPr>
        <w:tabs>
          <w:tab w:val="left" w:pos="567"/>
          <w:tab w:val="left" w:pos="709"/>
          <w:tab w:val="left" w:pos="851"/>
          <w:tab w:val="left" w:pos="1134"/>
        </w:tabs>
        <w:autoSpaceDE w:val="0"/>
        <w:autoSpaceDN w:val="0"/>
        <w:adjustRightInd w:val="0"/>
        <w:spacing w:after="0" w:line="300" w:lineRule="auto"/>
        <w:jc w:val="center"/>
        <w:rPr>
          <w:rFonts w:ascii="Times New Roman" w:hAnsi="Times New Roman" w:cs="Times New Roman"/>
          <w:b/>
          <w:bCs/>
          <w:sz w:val="24"/>
          <w:szCs w:val="24"/>
        </w:rPr>
      </w:pPr>
      <w:r w:rsidRPr="000F18BA">
        <w:rPr>
          <w:rFonts w:ascii="Times New Roman" w:hAnsi="Times New Roman" w:cs="Times New Roman"/>
          <w:b/>
          <w:bCs/>
          <w:sz w:val="24"/>
          <w:szCs w:val="24"/>
        </w:rPr>
        <w:t>П</w:t>
      </w:r>
      <w:r w:rsidR="00097719">
        <w:rPr>
          <w:rFonts w:ascii="Times New Roman" w:hAnsi="Times New Roman" w:cs="Times New Roman"/>
          <w:b/>
          <w:bCs/>
          <w:sz w:val="24"/>
          <w:szCs w:val="24"/>
        </w:rPr>
        <w:t>орядок</w:t>
      </w:r>
      <w:r w:rsidRPr="000F18BA">
        <w:rPr>
          <w:rFonts w:ascii="Times New Roman" w:hAnsi="Times New Roman" w:cs="Times New Roman"/>
          <w:b/>
          <w:bCs/>
          <w:sz w:val="24"/>
          <w:szCs w:val="24"/>
        </w:rPr>
        <w:t xml:space="preserve"> </w:t>
      </w:r>
      <w:r w:rsidR="00097719">
        <w:rPr>
          <w:rFonts w:ascii="Times New Roman" w:hAnsi="Times New Roman" w:cs="Times New Roman"/>
          <w:b/>
          <w:bCs/>
          <w:sz w:val="24"/>
          <w:szCs w:val="24"/>
        </w:rPr>
        <w:t>закрытия</w:t>
      </w:r>
      <w:r w:rsidRPr="000F18BA">
        <w:rPr>
          <w:rFonts w:ascii="Times New Roman" w:hAnsi="Times New Roman" w:cs="Times New Roman"/>
          <w:b/>
          <w:bCs/>
          <w:sz w:val="24"/>
          <w:szCs w:val="24"/>
        </w:rPr>
        <w:t xml:space="preserve"> </w:t>
      </w:r>
      <w:r w:rsidR="00097719">
        <w:rPr>
          <w:rFonts w:ascii="Times New Roman" w:hAnsi="Times New Roman" w:cs="Times New Roman"/>
          <w:b/>
          <w:bCs/>
          <w:sz w:val="24"/>
          <w:szCs w:val="24"/>
        </w:rPr>
        <w:t>лицевых</w:t>
      </w:r>
      <w:r w:rsidRPr="000F18BA">
        <w:rPr>
          <w:rFonts w:ascii="Times New Roman" w:hAnsi="Times New Roman" w:cs="Times New Roman"/>
          <w:b/>
          <w:bCs/>
          <w:sz w:val="24"/>
          <w:szCs w:val="24"/>
        </w:rPr>
        <w:t xml:space="preserve"> </w:t>
      </w:r>
      <w:r w:rsidR="00097719">
        <w:rPr>
          <w:rFonts w:ascii="Times New Roman" w:hAnsi="Times New Roman" w:cs="Times New Roman"/>
          <w:b/>
          <w:bCs/>
          <w:sz w:val="24"/>
          <w:szCs w:val="24"/>
        </w:rPr>
        <w:t>счетов</w:t>
      </w:r>
    </w:p>
    <w:p w:rsidR="00866647" w:rsidRDefault="00866647" w:rsidP="00866647">
      <w:pPr>
        <w:pStyle w:val="a3"/>
        <w:tabs>
          <w:tab w:val="left" w:pos="567"/>
          <w:tab w:val="left" w:pos="709"/>
          <w:tab w:val="left" w:pos="851"/>
          <w:tab w:val="left" w:pos="1134"/>
        </w:tabs>
        <w:autoSpaceDE w:val="0"/>
        <w:autoSpaceDN w:val="0"/>
        <w:adjustRightInd w:val="0"/>
        <w:spacing w:after="0" w:line="300" w:lineRule="auto"/>
        <w:ind w:left="360"/>
        <w:rPr>
          <w:rFonts w:ascii="Times New Roman" w:hAnsi="Times New Roman" w:cs="Times New Roman"/>
          <w:b/>
          <w:bCs/>
          <w:sz w:val="24"/>
          <w:szCs w:val="24"/>
        </w:rPr>
      </w:pPr>
    </w:p>
    <w:p w:rsidR="00866647" w:rsidRDefault="00866647" w:rsidP="00B63EBA">
      <w:pPr>
        <w:pStyle w:val="a3"/>
        <w:numPr>
          <w:ilvl w:val="0"/>
          <w:numId w:val="18"/>
        </w:numPr>
        <w:tabs>
          <w:tab w:val="left" w:pos="426"/>
          <w:tab w:val="left" w:pos="709"/>
          <w:tab w:val="left" w:pos="993"/>
          <w:tab w:val="left" w:pos="1134"/>
        </w:tabs>
        <w:autoSpaceDE w:val="0"/>
        <w:autoSpaceDN w:val="0"/>
        <w:adjustRightInd w:val="0"/>
        <w:spacing w:after="0" w:line="300" w:lineRule="auto"/>
        <w:ind w:hanging="1057"/>
        <w:jc w:val="both"/>
        <w:rPr>
          <w:rFonts w:ascii="Times New Roman" w:hAnsi="Times New Roman" w:cs="Times New Roman"/>
          <w:bCs/>
          <w:sz w:val="24"/>
          <w:szCs w:val="24"/>
        </w:rPr>
      </w:pPr>
      <w:r w:rsidRPr="00F479E4">
        <w:rPr>
          <w:rFonts w:ascii="Times New Roman" w:hAnsi="Times New Roman" w:cs="Times New Roman"/>
          <w:bCs/>
          <w:sz w:val="24"/>
          <w:szCs w:val="24"/>
        </w:rPr>
        <w:t>Закрытие лицевых счетов клиентам осуществляется в следующих случаях:</w:t>
      </w:r>
    </w:p>
    <w:p w:rsidR="00F479E4" w:rsidRDefault="00F479E4" w:rsidP="00F479E4">
      <w:pPr>
        <w:pStyle w:val="a3"/>
        <w:numPr>
          <w:ilvl w:val="0"/>
          <w:numId w:val="20"/>
        </w:num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sidRPr="00F479E4">
        <w:rPr>
          <w:rFonts w:ascii="Times New Roman" w:hAnsi="Times New Roman" w:cs="Times New Roman"/>
          <w:bCs/>
          <w:sz w:val="24"/>
          <w:szCs w:val="24"/>
        </w:rPr>
        <w:t>реорганизации (ликвидации) клиента;</w:t>
      </w:r>
    </w:p>
    <w:p w:rsidR="00F479E4" w:rsidRDefault="00F479E4" w:rsidP="00F479E4">
      <w:pPr>
        <w:pStyle w:val="a3"/>
        <w:numPr>
          <w:ilvl w:val="0"/>
          <w:numId w:val="20"/>
        </w:num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отсутствие операций по лицевым счетам клиента в течение финансового года;</w:t>
      </w:r>
    </w:p>
    <w:p w:rsidR="00F479E4" w:rsidRDefault="00F479E4" w:rsidP="00F479E4">
      <w:pPr>
        <w:pStyle w:val="a3"/>
        <w:numPr>
          <w:ilvl w:val="0"/>
          <w:numId w:val="20"/>
        </w:numPr>
        <w:tabs>
          <w:tab w:val="left" w:pos="0"/>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в иных случаях, установленных законодательством.</w:t>
      </w:r>
    </w:p>
    <w:p w:rsidR="00B63EBA" w:rsidRDefault="00866647" w:rsidP="00B63EBA">
      <w:pPr>
        <w:pStyle w:val="a3"/>
        <w:numPr>
          <w:ilvl w:val="0"/>
          <w:numId w:val="24"/>
        </w:numPr>
        <w:tabs>
          <w:tab w:val="left" w:pos="0"/>
          <w:tab w:val="left" w:pos="567"/>
          <w:tab w:val="left" w:pos="709"/>
          <w:tab w:val="left" w:pos="993"/>
          <w:tab w:val="left" w:pos="1134"/>
        </w:tabs>
        <w:autoSpaceDE w:val="0"/>
        <w:autoSpaceDN w:val="0"/>
        <w:adjustRightInd w:val="0"/>
        <w:spacing w:after="0" w:line="300" w:lineRule="auto"/>
        <w:ind w:left="0" w:firstLine="426"/>
        <w:jc w:val="both"/>
        <w:rPr>
          <w:rFonts w:ascii="Times New Roman" w:hAnsi="Times New Roman" w:cs="Times New Roman"/>
          <w:bCs/>
          <w:sz w:val="24"/>
          <w:szCs w:val="24"/>
        </w:rPr>
      </w:pPr>
      <w:r w:rsidRPr="00B63EBA">
        <w:rPr>
          <w:rFonts w:ascii="Times New Roman" w:hAnsi="Times New Roman" w:cs="Times New Roman"/>
          <w:bCs/>
          <w:sz w:val="24"/>
          <w:szCs w:val="24"/>
        </w:rPr>
        <w:t xml:space="preserve"> При реорганизации клиента в форме присоединения к нему другого юридического лица, либо выделения из него другого юридического лица без образования нового юридического лица и изменения кодов ИНН и КПП, закрытие лицевых счетов, открытых данному клиенту, не требуется. Лицевые счета присоединенного юридического лица закрываются.</w:t>
      </w:r>
    </w:p>
    <w:p w:rsidR="00866647" w:rsidRDefault="00866647" w:rsidP="00B63EBA">
      <w:pPr>
        <w:pStyle w:val="a3"/>
        <w:numPr>
          <w:ilvl w:val="0"/>
          <w:numId w:val="24"/>
        </w:numPr>
        <w:tabs>
          <w:tab w:val="left" w:pos="0"/>
          <w:tab w:val="left" w:pos="567"/>
          <w:tab w:val="left" w:pos="709"/>
          <w:tab w:val="left" w:pos="993"/>
          <w:tab w:val="left" w:pos="1134"/>
        </w:tabs>
        <w:autoSpaceDE w:val="0"/>
        <w:autoSpaceDN w:val="0"/>
        <w:adjustRightInd w:val="0"/>
        <w:spacing w:after="0" w:line="300" w:lineRule="auto"/>
        <w:ind w:left="0" w:firstLine="426"/>
        <w:jc w:val="both"/>
        <w:rPr>
          <w:rFonts w:ascii="Times New Roman" w:hAnsi="Times New Roman" w:cs="Times New Roman"/>
          <w:bCs/>
          <w:sz w:val="24"/>
          <w:szCs w:val="24"/>
        </w:rPr>
      </w:pPr>
      <w:r w:rsidRPr="00B63EBA">
        <w:rPr>
          <w:rFonts w:ascii="Times New Roman" w:hAnsi="Times New Roman" w:cs="Times New Roman"/>
          <w:bCs/>
          <w:sz w:val="24"/>
          <w:szCs w:val="24"/>
        </w:rPr>
        <w:t>Закрытие лицевых счетов клиента производится после внесения соответствующих изменений в Сводный реестр.</w:t>
      </w:r>
    </w:p>
    <w:p w:rsidR="00866647" w:rsidRPr="00B63EBA" w:rsidRDefault="00866647" w:rsidP="00B63EBA">
      <w:pPr>
        <w:pStyle w:val="a3"/>
        <w:numPr>
          <w:ilvl w:val="0"/>
          <w:numId w:val="24"/>
        </w:numPr>
        <w:tabs>
          <w:tab w:val="left" w:pos="0"/>
          <w:tab w:val="left" w:pos="567"/>
          <w:tab w:val="left" w:pos="709"/>
          <w:tab w:val="left" w:pos="993"/>
          <w:tab w:val="left" w:pos="1134"/>
        </w:tabs>
        <w:autoSpaceDE w:val="0"/>
        <w:autoSpaceDN w:val="0"/>
        <w:adjustRightInd w:val="0"/>
        <w:spacing w:after="0" w:line="300" w:lineRule="auto"/>
        <w:ind w:left="0" w:firstLine="426"/>
        <w:jc w:val="both"/>
        <w:rPr>
          <w:rFonts w:ascii="Times New Roman" w:hAnsi="Times New Roman" w:cs="Times New Roman"/>
          <w:bCs/>
          <w:sz w:val="24"/>
          <w:szCs w:val="24"/>
        </w:rPr>
      </w:pPr>
      <w:r w:rsidRPr="00B63EBA">
        <w:rPr>
          <w:rFonts w:ascii="Times New Roman" w:hAnsi="Times New Roman" w:cs="Times New Roman"/>
          <w:bCs/>
          <w:sz w:val="24"/>
          <w:szCs w:val="24"/>
        </w:rPr>
        <w:t xml:space="preserve">Клиент обязан не позднее трех рабочих дней со дня внесения соответствующих изменений в Сводный реестр представить в Комитет финансов </w:t>
      </w:r>
      <w:r w:rsidR="00B27086">
        <w:rPr>
          <w:rFonts w:ascii="Times New Roman" w:hAnsi="Times New Roman" w:cs="Times New Roman"/>
          <w:bCs/>
          <w:sz w:val="24"/>
          <w:szCs w:val="24"/>
        </w:rPr>
        <w:t>З</w:t>
      </w:r>
      <w:r w:rsidRPr="00B63EBA">
        <w:rPr>
          <w:rFonts w:ascii="Times New Roman" w:hAnsi="Times New Roman" w:cs="Times New Roman"/>
          <w:bCs/>
          <w:sz w:val="24"/>
          <w:szCs w:val="24"/>
        </w:rPr>
        <w:t xml:space="preserve">аявление на закрытие лицевых счетов по форме согласно приложению № </w:t>
      </w:r>
      <w:r w:rsidR="002E1863">
        <w:rPr>
          <w:rFonts w:ascii="Times New Roman" w:hAnsi="Times New Roman" w:cs="Times New Roman"/>
          <w:bCs/>
          <w:sz w:val="24"/>
          <w:szCs w:val="24"/>
        </w:rPr>
        <w:t>1</w:t>
      </w:r>
      <w:r w:rsidRPr="00B63EBA">
        <w:rPr>
          <w:rFonts w:ascii="Times New Roman" w:hAnsi="Times New Roman" w:cs="Times New Roman"/>
          <w:bCs/>
          <w:sz w:val="24"/>
          <w:szCs w:val="24"/>
        </w:rPr>
        <w:t xml:space="preserve"> к настоящему Порядку. </w:t>
      </w:r>
    </w:p>
    <w:p w:rsidR="00866647" w:rsidRDefault="00B27086" w:rsidP="00866647">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Вместе с З</w:t>
      </w:r>
      <w:r w:rsidR="00866647">
        <w:rPr>
          <w:rFonts w:ascii="Times New Roman" w:hAnsi="Times New Roman" w:cs="Times New Roman"/>
          <w:bCs/>
          <w:sz w:val="24"/>
          <w:szCs w:val="24"/>
        </w:rPr>
        <w:t>аявление</w:t>
      </w:r>
      <w:r w:rsidR="00F423F2">
        <w:rPr>
          <w:rFonts w:ascii="Times New Roman" w:hAnsi="Times New Roman" w:cs="Times New Roman"/>
          <w:bCs/>
          <w:sz w:val="24"/>
          <w:szCs w:val="24"/>
        </w:rPr>
        <w:t>м</w:t>
      </w:r>
      <w:r w:rsidR="00866647">
        <w:rPr>
          <w:rFonts w:ascii="Times New Roman" w:hAnsi="Times New Roman" w:cs="Times New Roman"/>
          <w:bCs/>
          <w:sz w:val="24"/>
          <w:szCs w:val="24"/>
        </w:rPr>
        <w:t xml:space="preserve"> на закрытие лицевых счетов клиент обязан приложить заверенную копию нормативного правового акта о ликвидации, реорганизации, или иного документа, являющегося основанием для закрытия лицевых счетов.</w:t>
      </w:r>
    </w:p>
    <w:p w:rsidR="00866647" w:rsidRDefault="00380794" w:rsidP="00380794">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866647">
        <w:rPr>
          <w:rFonts w:ascii="Times New Roman" w:hAnsi="Times New Roman" w:cs="Times New Roman"/>
          <w:bCs/>
          <w:sz w:val="24"/>
          <w:szCs w:val="24"/>
        </w:rPr>
        <w:t>4.5</w:t>
      </w:r>
      <w:r w:rsidR="00F479E4">
        <w:rPr>
          <w:rFonts w:ascii="Times New Roman" w:hAnsi="Times New Roman" w:cs="Times New Roman"/>
          <w:bCs/>
          <w:sz w:val="24"/>
          <w:szCs w:val="24"/>
        </w:rPr>
        <w:t>.</w:t>
      </w:r>
      <w:r w:rsidR="00866647">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00866647">
        <w:rPr>
          <w:rFonts w:ascii="Times New Roman" w:hAnsi="Times New Roman" w:cs="Times New Roman"/>
          <w:bCs/>
          <w:sz w:val="24"/>
          <w:szCs w:val="24"/>
        </w:rPr>
        <w:t>В случае назначения ликвидационной комиссии клиент обязан представить копию документа о назначении ли</w:t>
      </w:r>
      <w:r w:rsidR="00BE557F">
        <w:rPr>
          <w:rFonts w:ascii="Times New Roman" w:hAnsi="Times New Roman" w:cs="Times New Roman"/>
          <w:bCs/>
          <w:sz w:val="24"/>
          <w:szCs w:val="24"/>
        </w:rPr>
        <w:t>квидационной комиссии с указанием в нем срока действия ликвидационной комиссии, а также К</w:t>
      </w:r>
      <w:r w:rsidR="00866647">
        <w:rPr>
          <w:rFonts w:ascii="Times New Roman" w:hAnsi="Times New Roman" w:cs="Times New Roman"/>
          <w:bCs/>
          <w:sz w:val="24"/>
          <w:szCs w:val="24"/>
        </w:rPr>
        <w:t>арточку образцов п</w:t>
      </w:r>
      <w:r w:rsidR="00BE557F">
        <w:rPr>
          <w:rFonts w:ascii="Times New Roman" w:hAnsi="Times New Roman" w:cs="Times New Roman"/>
          <w:bCs/>
          <w:sz w:val="24"/>
          <w:szCs w:val="24"/>
        </w:rPr>
        <w:t>одписей ликвидационной комиссии</w:t>
      </w:r>
      <w:r w:rsidR="00097719" w:rsidRPr="00E36262">
        <w:rPr>
          <w:rFonts w:ascii="Times New Roman" w:hAnsi="Times New Roman" w:cs="Times New Roman"/>
          <w:bCs/>
          <w:sz w:val="24"/>
          <w:szCs w:val="24"/>
        </w:rPr>
        <w:t>,</w:t>
      </w:r>
      <w:r w:rsidR="00866647" w:rsidRPr="00E36262">
        <w:rPr>
          <w:rFonts w:ascii="Times New Roman" w:hAnsi="Times New Roman" w:cs="Times New Roman"/>
          <w:bCs/>
          <w:sz w:val="24"/>
          <w:szCs w:val="24"/>
        </w:rPr>
        <w:t xml:space="preserve"> </w:t>
      </w:r>
      <w:r w:rsidR="00097719" w:rsidRPr="00E36262">
        <w:rPr>
          <w:rFonts w:ascii="Times New Roman" w:hAnsi="Times New Roman" w:cs="Times New Roman"/>
          <w:bCs/>
          <w:sz w:val="24"/>
          <w:szCs w:val="24"/>
        </w:rPr>
        <w:t>нотариально заверенную</w:t>
      </w:r>
      <w:r w:rsidR="00097719">
        <w:rPr>
          <w:rFonts w:ascii="Times New Roman" w:hAnsi="Times New Roman" w:cs="Times New Roman"/>
          <w:bCs/>
          <w:sz w:val="24"/>
          <w:szCs w:val="24"/>
        </w:rPr>
        <w:t xml:space="preserve">, </w:t>
      </w:r>
      <w:r w:rsidR="00866647">
        <w:rPr>
          <w:rFonts w:ascii="Times New Roman" w:hAnsi="Times New Roman" w:cs="Times New Roman"/>
          <w:bCs/>
          <w:sz w:val="24"/>
          <w:szCs w:val="24"/>
        </w:rPr>
        <w:t>с указанием срока полномочий каждого должностного лица, которое временно пользуется правом подписи</w:t>
      </w:r>
      <w:r w:rsidR="00866647" w:rsidRPr="00097719">
        <w:rPr>
          <w:rFonts w:ascii="Times New Roman" w:hAnsi="Times New Roman" w:cs="Times New Roman"/>
          <w:bCs/>
          <w:sz w:val="24"/>
          <w:szCs w:val="24"/>
        </w:rPr>
        <w:t>.</w:t>
      </w:r>
    </w:p>
    <w:p w:rsidR="00BE557F" w:rsidRDefault="00BE557F" w:rsidP="00BE557F">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По завершении работы ликвидационной комиссии заявление</w:t>
      </w:r>
      <w:r w:rsidR="00380794">
        <w:rPr>
          <w:rFonts w:ascii="Times New Roman" w:hAnsi="Times New Roman" w:cs="Times New Roman"/>
          <w:bCs/>
          <w:sz w:val="24"/>
          <w:szCs w:val="24"/>
        </w:rPr>
        <w:t xml:space="preserve"> на закрытие лицевого счета оформляется ликвидационной комиссией.</w:t>
      </w:r>
    </w:p>
    <w:p w:rsidR="00866647" w:rsidRDefault="00380794" w:rsidP="00380794">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866647">
        <w:rPr>
          <w:rFonts w:ascii="Times New Roman" w:hAnsi="Times New Roman" w:cs="Times New Roman"/>
          <w:bCs/>
          <w:sz w:val="24"/>
          <w:szCs w:val="24"/>
        </w:rPr>
        <w:t>4.6</w:t>
      </w:r>
      <w:r w:rsidR="00F479E4">
        <w:rPr>
          <w:rFonts w:ascii="Times New Roman" w:hAnsi="Times New Roman" w:cs="Times New Roman"/>
          <w:bCs/>
          <w:sz w:val="24"/>
          <w:szCs w:val="24"/>
        </w:rPr>
        <w:t>.</w:t>
      </w:r>
      <w:r w:rsidR="00866647">
        <w:rPr>
          <w:rFonts w:ascii="Times New Roman" w:hAnsi="Times New Roman" w:cs="Times New Roman"/>
          <w:bCs/>
          <w:sz w:val="24"/>
          <w:szCs w:val="24"/>
        </w:rPr>
        <w:t xml:space="preserve">  Ответственность за достоверность сведений, содержащихся в документах на закрытие лицевых счетов, и их своевременное предоставление в Комитет финансов несут клиенты.</w:t>
      </w:r>
    </w:p>
    <w:p w:rsidR="00866647" w:rsidRDefault="00866647" w:rsidP="00380794">
      <w:pPr>
        <w:pStyle w:val="a3"/>
        <w:tabs>
          <w:tab w:val="left" w:pos="567"/>
          <w:tab w:val="left" w:pos="709"/>
          <w:tab w:val="left" w:pos="851"/>
          <w:tab w:val="left" w:pos="1134"/>
          <w:tab w:val="left" w:pos="1701"/>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380794">
        <w:rPr>
          <w:rFonts w:ascii="Times New Roman" w:hAnsi="Times New Roman" w:cs="Times New Roman"/>
          <w:bCs/>
          <w:sz w:val="24"/>
          <w:szCs w:val="24"/>
        </w:rPr>
        <w:t xml:space="preserve">   </w:t>
      </w:r>
      <w:r>
        <w:rPr>
          <w:rFonts w:ascii="Times New Roman" w:hAnsi="Times New Roman" w:cs="Times New Roman"/>
          <w:bCs/>
          <w:sz w:val="24"/>
          <w:szCs w:val="24"/>
        </w:rPr>
        <w:t>4.7</w:t>
      </w:r>
      <w:r w:rsidR="00F479E4">
        <w:rPr>
          <w:rFonts w:ascii="Times New Roman" w:hAnsi="Times New Roman" w:cs="Times New Roman"/>
          <w:bCs/>
          <w:sz w:val="24"/>
          <w:szCs w:val="24"/>
        </w:rPr>
        <w:t>.</w:t>
      </w:r>
      <w:r>
        <w:rPr>
          <w:rFonts w:ascii="Times New Roman" w:hAnsi="Times New Roman" w:cs="Times New Roman"/>
          <w:bCs/>
          <w:sz w:val="24"/>
          <w:szCs w:val="24"/>
        </w:rPr>
        <w:t xml:space="preserve">    Работник Комитета финансов в течение двух рабочих дней со дня представления документов, необходимых для закрытия лицевых счетов, осуществляет их проверку на соответствие требованиям настоящего Порядка. Документы, не прошедшие проверку соответствия требованиям настоящего Порядка, возвращаются Комитетом финансов с обоснованием причин возврата.</w:t>
      </w:r>
    </w:p>
    <w:p w:rsidR="00866647" w:rsidRDefault="00866647" w:rsidP="00866647">
      <w:pPr>
        <w:pStyle w:val="a3"/>
        <w:tabs>
          <w:tab w:val="left" w:pos="567"/>
          <w:tab w:val="left" w:pos="709"/>
          <w:tab w:val="left" w:pos="851"/>
          <w:tab w:val="left" w:pos="1134"/>
        </w:tabs>
        <w:autoSpaceDE w:val="0"/>
        <w:autoSpaceDN w:val="0"/>
        <w:adjustRightInd w:val="0"/>
        <w:spacing w:after="0" w:line="300" w:lineRule="auto"/>
        <w:ind w:left="0"/>
        <w:jc w:val="both"/>
        <w:rPr>
          <w:rFonts w:ascii="Times New Roman" w:hAnsi="Times New Roman" w:cs="Times New Roman"/>
          <w:bCs/>
          <w:sz w:val="24"/>
          <w:szCs w:val="24"/>
        </w:rPr>
      </w:pPr>
      <w:r>
        <w:rPr>
          <w:rFonts w:ascii="Times New Roman" w:hAnsi="Times New Roman" w:cs="Times New Roman"/>
          <w:bCs/>
          <w:sz w:val="24"/>
          <w:szCs w:val="24"/>
        </w:rPr>
        <w:t xml:space="preserve">         Закрытие лицевых счетов осуществляется на основании документов, представленных клиентом для закрытия лицевых счетов и прошедших проверку в соответствии с требованиями настоящего Порядка, не позднее следующего рабочего дня после завершения их проверки.</w:t>
      </w:r>
    </w:p>
    <w:p w:rsidR="00866647" w:rsidRDefault="00866647" w:rsidP="00866647">
      <w:pPr>
        <w:pStyle w:val="a3"/>
        <w:numPr>
          <w:ilvl w:val="1"/>
          <w:numId w:val="14"/>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 xml:space="preserve">В случае закрытия лицевых счетов производится сверка операций по данным лицевым счетам. Результаты сверки оформляются актом, который подписывается руководителем Комитета финансов и руководителем клиента. </w:t>
      </w:r>
    </w:p>
    <w:p w:rsidR="00866647" w:rsidRDefault="00866647" w:rsidP="00866647">
      <w:pPr>
        <w:pStyle w:val="a3"/>
        <w:tabs>
          <w:tab w:val="left" w:pos="567"/>
          <w:tab w:val="left" w:pos="709"/>
          <w:tab w:val="left" w:pos="851"/>
          <w:tab w:val="left" w:pos="1134"/>
        </w:tabs>
        <w:autoSpaceDE w:val="0"/>
        <w:autoSpaceDN w:val="0"/>
        <w:adjustRightInd w:val="0"/>
        <w:spacing w:after="0" w:line="300" w:lineRule="auto"/>
        <w:ind w:left="567"/>
        <w:jc w:val="both"/>
        <w:rPr>
          <w:rFonts w:ascii="Times New Roman" w:hAnsi="Times New Roman" w:cs="Times New Roman"/>
          <w:bCs/>
          <w:sz w:val="24"/>
          <w:szCs w:val="24"/>
        </w:rPr>
      </w:pPr>
      <w:r>
        <w:rPr>
          <w:rFonts w:ascii="Times New Roman" w:hAnsi="Times New Roman" w:cs="Times New Roman"/>
          <w:bCs/>
          <w:sz w:val="24"/>
          <w:szCs w:val="24"/>
        </w:rPr>
        <w:t>Лицевые счета закрываются при отсутствии на них остатка денежных средств.</w:t>
      </w:r>
    </w:p>
    <w:p w:rsidR="00866647" w:rsidRDefault="00866647" w:rsidP="00866647">
      <w:pPr>
        <w:pStyle w:val="a3"/>
        <w:numPr>
          <w:ilvl w:val="1"/>
          <w:numId w:val="14"/>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В случае закрытия лицевых счетов в связи с реорганизацией клиента  осуществляется приемка-передача показателей по лицевым счетам.</w:t>
      </w:r>
    </w:p>
    <w:p w:rsidR="00866647" w:rsidRDefault="00866647" w:rsidP="00866647">
      <w:pPr>
        <w:pStyle w:val="a3"/>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Показатели, учтенные Комитетом финансов на лицевых счетах, открытых реорганизуемому клиенту, подлежат передаче соответствующему клиенту, которому переданы функции реорганизуемого клиента.</w:t>
      </w:r>
    </w:p>
    <w:p w:rsidR="00380794" w:rsidRDefault="00866647" w:rsidP="00A13EFF">
      <w:pPr>
        <w:pStyle w:val="a3"/>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Прием-передача показателей оформляется актом,</w:t>
      </w:r>
      <w:r w:rsidRPr="005D00ED">
        <w:rPr>
          <w:rFonts w:ascii="Times New Roman" w:hAnsi="Times New Roman" w:cs="Times New Roman"/>
          <w:bCs/>
          <w:sz w:val="24"/>
          <w:szCs w:val="24"/>
        </w:rPr>
        <w:t xml:space="preserve"> </w:t>
      </w:r>
      <w:r>
        <w:rPr>
          <w:rFonts w:ascii="Times New Roman" w:hAnsi="Times New Roman" w:cs="Times New Roman"/>
          <w:bCs/>
          <w:sz w:val="24"/>
          <w:szCs w:val="24"/>
        </w:rPr>
        <w:t>который подписывается руководителем Комитета финансов и руководителем клиента.</w:t>
      </w:r>
    </w:p>
    <w:p w:rsidR="00A13EFF" w:rsidRPr="00A13EFF" w:rsidRDefault="00A13EFF" w:rsidP="00A13EFF">
      <w:pPr>
        <w:pStyle w:val="a3"/>
        <w:tabs>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4.10.  Основанием для закрытия лицевого счета клиенту является разрешительная надпись руководителя Комитета финансов на Заявлении.</w:t>
      </w:r>
    </w:p>
    <w:p w:rsidR="00866647" w:rsidRDefault="00866647" w:rsidP="00A13EFF">
      <w:pPr>
        <w:pStyle w:val="a3"/>
        <w:numPr>
          <w:ilvl w:val="1"/>
          <w:numId w:val="25"/>
        </w:numPr>
        <w:tabs>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О закрытии</w:t>
      </w:r>
      <w:r w:rsidRPr="00CD2A0B">
        <w:rPr>
          <w:rFonts w:ascii="Times New Roman" w:hAnsi="Times New Roman" w:cs="Times New Roman"/>
          <w:bCs/>
          <w:sz w:val="24"/>
          <w:szCs w:val="24"/>
        </w:rPr>
        <w:t xml:space="preserve"> лицевых счетов работник Комитета финансов сообщает клиенту</w:t>
      </w:r>
      <w:r w:rsidR="00380794">
        <w:rPr>
          <w:rFonts w:ascii="Times New Roman" w:hAnsi="Times New Roman" w:cs="Times New Roman"/>
          <w:bCs/>
          <w:sz w:val="24"/>
          <w:szCs w:val="24"/>
        </w:rPr>
        <w:t xml:space="preserve"> по форме согласно приложению №3</w:t>
      </w:r>
      <w:r w:rsidRPr="00CD2A0B">
        <w:rPr>
          <w:rFonts w:ascii="Times New Roman" w:hAnsi="Times New Roman" w:cs="Times New Roman"/>
          <w:bCs/>
          <w:sz w:val="24"/>
          <w:szCs w:val="24"/>
        </w:rPr>
        <w:t xml:space="preserve"> к настоящему Порядку в дв</w:t>
      </w:r>
      <w:r w:rsidR="00380794">
        <w:rPr>
          <w:rFonts w:ascii="Times New Roman" w:hAnsi="Times New Roman" w:cs="Times New Roman"/>
          <w:bCs/>
          <w:sz w:val="24"/>
          <w:szCs w:val="24"/>
        </w:rPr>
        <w:t>ух экземплярах. Один экземпляр И</w:t>
      </w:r>
      <w:r w:rsidRPr="00CD2A0B">
        <w:rPr>
          <w:rFonts w:ascii="Times New Roman" w:hAnsi="Times New Roman" w:cs="Times New Roman"/>
          <w:bCs/>
          <w:sz w:val="24"/>
          <w:szCs w:val="24"/>
        </w:rPr>
        <w:t>звещения представляется клиенту, второй экземпляр подшивается в юридическое дело клиента.</w:t>
      </w:r>
    </w:p>
    <w:p w:rsidR="00097719" w:rsidRDefault="00097719" w:rsidP="00097719">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p>
    <w:p w:rsidR="00097719" w:rsidRDefault="00097719" w:rsidP="00097719">
      <w:pPr>
        <w:pStyle w:val="a3"/>
        <w:numPr>
          <w:ilvl w:val="0"/>
          <w:numId w:val="25"/>
        </w:numPr>
        <w:tabs>
          <w:tab w:val="left" w:pos="567"/>
          <w:tab w:val="left" w:pos="709"/>
          <w:tab w:val="left" w:pos="851"/>
          <w:tab w:val="left" w:pos="1134"/>
        </w:tabs>
        <w:autoSpaceDE w:val="0"/>
        <w:autoSpaceDN w:val="0"/>
        <w:adjustRightInd w:val="0"/>
        <w:spacing w:after="0" w:line="300" w:lineRule="auto"/>
        <w:jc w:val="center"/>
        <w:rPr>
          <w:rFonts w:ascii="Times New Roman" w:hAnsi="Times New Roman" w:cs="Times New Roman"/>
          <w:b/>
          <w:bCs/>
          <w:sz w:val="24"/>
          <w:szCs w:val="24"/>
        </w:rPr>
      </w:pPr>
      <w:r w:rsidRPr="00097719">
        <w:rPr>
          <w:rFonts w:ascii="Times New Roman" w:hAnsi="Times New Roman" w:cs="Times New Roman"/>
          <w:b/>
          <w:bCs/>
          <w:sz w:val="24"/>
          <w:szCs w:val="24"/>
        </w:rPr>
        <w:t>Ведение лицевых счетов</w:t>
      </w:r>
    </w:p>
    <w:p w:rsidR="00AA24A7" w:rsidRDefault="00AA24A7" w:rsidP="00AA24A7">
      <w:pPr>
        <w:pStyle w:val="a3"/>
        <w:tabs>
          <w:tab w:val="left" w:pos="567"/>
          <w:tab w:val="left" w:pos="709"/>
          <w:tab w:val="left" w:pos="851"/>
          <w:tab w:val="left" w:pos="1134"/>
        </w:tabs>
        <w:autoSpaceDE w:val="0"/>
        <w:autoSpaceDN w:val="0"/>
        <w:adjustRightInd w:val="0"/>
        <w:spacing w:after="0" w:line="300" w:lineRule="auto"/>
        <w:ind w:left="360"/>
        <w:rPr>
          <w:rFonts w:ascii="Times New Roman" w:hAnsi="Times New Roman" w:cs="Times New Roman"/>
          <w:b/>
          <w:bCs/>
          <w:sz w:val="24"/>
          <w:szCs w:val="24"/>
        </w:rPr>
      </w:pPr>
    </w:p>
    <w:p w:rsidR="002F07A0" w:rsidRDefault="00D45AC0" w:rsidP="00D45AC0">
      <w:pPr>
        <w:tabs>
          <w:tab w:val="left" w:pos="567"/>
          <w:tab w:val="left" w:pos="709"/>
          <w:tab w:val="left" w:pos="851"/>
          <w:tab w:val="left" w:pos="993"/>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r w:rsidR="001D67D4" w:rsidRPr="00AA24A7">
        <w:rPr>
          <w:rFonts w:ascii="Times New Roman" w:hAnsi="Times New Roman" w:cs="Times New Roman"/>
          <w:bCs/>
          <w:sz w:val="24"/>
          <w:szCs w:val="24"/>
        </w:rPr>
        <w:t>5.1. Операции со средствами на лицевом счете для учета операций участника казначейского сопровождения</w:t>
      </w:r>
      <w:r w:rsidR="002F07A0">
        <w:rPr>
          <w:rFonts w:ascii="Times New Roman" w:hAnsi="Times New Roman" w:cs="Times New Roman"/>
          <w:bCs/>
          <w:sz w:val="24"/>
          <w:szCs w:val="24"/>
        </w:rPr>
        <w:t xml:space="preserve"> отражаются нарастающим итогом в пределах текущего финансового года.</w:t>
      </w:r>
    </w:p>
    <w:p w:rsidR="00D45AC0" w:rsidRDefault="00D45AC0" w:rsidP="00AA24A7">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r>
        <w:rPr>
          <w:rFonts w:ascii="Times New Roman" w:hAnsi="Times New Roman" w:cs="Times New Roman"/>
          <w:bCs/>
          <w:sz w:val="24"/>
          <w:szCs w:val="24"/>
        </w:rPr>
        <w:t xml:space="preserve">         Операции отражаются на лицевом счете клиента в валюте Российской Федерации.</w:t>
      </w:r>
    </w:p>
    <w:p w:rsidR="002F07A0" w:rsidRDefault="001D67D4" w:rsidP="00D45AC0">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sidRPr="00AA24A7">
        <w:rPr>
          <w:rFonts w:ascii="Times New Roman" w:hAnsi="Times New Roman" w:cs="Times New Roman"/>
          <w:bCs/>
          <w:sz w:val="24"/>
          <w:szCs w:val="24"/>
        </w:rPr>
        <w:t xml:space="preserve">  </w:t>
      </w:r>
      <w:r w:rsidR="002F07A0">
        <w:rPr>
          <w:rFonts w:ascii="Times New Roman" w:hAnsi="Times New Roman" w:cs="Times New Roman"/>
          <w:bCs/>
          <w:sz w:val="24"/>
          <w:szCs w:val="24"/>
        </w:rPr>
        <w:t>5.2</w:t>
      </w:r>
      <w:r w:rsidR="00D45AC0">
        <w:rPr>
          <w:rFonts w:ascii="Times New Roman" w:hAnsi="Times New Roman" w:cs="Times New Roman"/>
          <w:bCs/>
          <w:sz w:val="24"/>
          <w:szCs w:val="24"/>
        </w:rPr>
        <w:t>.</w:t>
      </w:r>
      <w:r w:rsidR="002F07A0">
        <w:rPr>
          <w:rFonts w:ascii="Times New Roman" w:hAnsi="Times New Roman" w:cs="Times New Roman"/>
          <w:bCs/>
          <w:sz w:val="24"/>
          <w:szCs w:val="24"/>
        </w:rPr>
        <w:t xml:space="preserve">  </w:t>
      </w:r>
      <w:r w:rsidR="00D45AC0">
        <w:rPr>
          <w:rFonts w:ascii="Times New Roman" w:hAnsi="Times New Roman" w:cs="Times New Roman"/>
          <w:bCs/>
          <w:sz w:val="24"/>
          <w:szCs w:val="24"/>
        </w:rPr>
        <w:t>Д</w:t>
      </w:r>
      <w:r w:rsidR="002F07A0">
        <w:rPr>
          <w:rFonts w:ascii="Times New Roman" w:hAnsi="Times New Roman" w:cs="Times New Roman"/>
          <w:bCs/>
          <w:sz w:val="24"/>
          <w:szCs w:val="24"/>
        </w:rPr>
        <w:t>анные об открытии, закрытии, переоформлении лицевых счетов заносятся в справочник лицевых счетов в АС «Бюджет» (дале</w:t>
      </w:r>
      <w:proofErr w:type="gramStart"/>
      <w:r w:rsidR="002F07A0">
        <w:rPr>
          <w:rFonts w:ascii="Times New Roman" w:hAnsi="Times New Roman" w:cs="Times New Roman"/>
          <w:bCs/>
          <w:sz w:val="24"/>
          <w:szCs w:val="24"/>
        </w:rPr>
        <w:t>е-</w:t>
      </w:r>
      <w:proofErr w:type="gramEnd"/>
      <w:r w:rsidR="002F07A0">
        <w:rPr>
          <w:rFonts w:ascii="Times New Roman" w:hAnsi="Times New Roman" w:cs="Times New Roman"/>
          <w:bCs/>
          <w:sz w:val="24"/>
          <w:szCs w:val="24"/>
        </w:rPr>
        <w:t xml:space="preserve"> справочник). По окончании текущего финансового года на основании данных справочника формируется Книга регистрации лицевых счетов за соответствующий финансовый год, заверяется подписью руководителя Комитета финансов и скрепляется гербовой печатью Комитета финансов.</w:t>
      </w:r>
    </w:p>
    <w:p w:rsidR="002F07A0" w:rsidRPr="0024779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Книга регистрации лицевых счетов включает в себя следующие данные о лицевых счетах:</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 номер лицевого счета,</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наименование получателя,</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дата открытия лицевого счета,</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 дата переоформления лицевого счета,</w:t>
      </w:r>
    </w:p>
    <w:p w:rsidR="002F07A0" w:rsidRDefault="000002AA"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2F07A0">
        <w:rPr>
          <w:rFonts w:ascii="Times New Roman" w:hAnsi="Times New Roman" w:cs="Times New Roman"/>
          <w:bCs/>
          <w:sz w:val="24"/>
          <w:szCs w:val="24"/>
        </w:rPr>
        <w:t>- дата закрытия лицевого счета,</w:t>
      </w:r>
    </w:p>
    <w:p w:rsidR="002F07A0" w:rsidRDefault="000002AA" w:rsidP="002F07A0">
      <w:pPr>
        <w:pStyle w:val="a3"/>
        <w:tabs>
          <w:tab w:val="left" w:pos="0"/>
          <w:tab w:val="left" w:pos="567"/>
          <w:tab w:val="left" w:pos="709"/>
          <w:tab w:val="left" w:pos="851"/>
          <w:tab w:val="left" w:pos="1134"/>
        </w:tabs>
        <w:autoSpaceDE w:val="0"/>
        <w:autoSpaceDN w:val="0"/>
        <w:adjustRightInd w:val="0"/>
        <w:spacing w:after="0" w:line="300" w:lineRule="auto"/>
        <w:ind w:left="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2F07A0">
        <w:rPr>
          <w:rFonts w:ascii="Times New Roman" w:hAnsi="Times New Roman" w:cs="Times New Roman"/>
          <w:bCs/>
          <w:sz w:val="24"/>
          <w:szCs w:val="24"/>
        </w:rPr>
        <w:t>- примечание.</w:t>
      </w:r>
    </w:p>
    <w:p w:rsidR="002F07A0" w:rsidRDefault="002F07A0" w:rsidP="000002AA">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5.3</w:t>
      </w:r>
      <w:r w:rsidR="000002AA">
        <w:rPr>
          <w:rFonts w:ascii="Times New Roman" w:hAnsi="Times New Roman" w:cs="Times New Roman"/>
          <w:bCs/>
          <w:sz w:val="24"/>
          <w:szCs w:val="24"/>
        </w:rPr>
        <w:t>.</w:t>
      </w:r>
      <w:r>
        <w:rPr>
          <w:rFonts w:ascii="Times New Roman" w:hAnsi="Times New Roman" w:cs="Times New Roman"/>
          <w:bCs/>
          <w:sz w:val="24"/>
          <w:szCs w:val="24"/>
        </w:rPr>
        <w:t xml:space="preserve">  </w:t>
      </w:r>
      <w:r w:rsidR="00D45AC0">
        <w:rPr>
          <w:rFonts w:ascii="Times New Roman" w:hAnsi="Times New Roman" w:cs="Times New Roman"/>
          <w:bCs/>
          <w:sz w:val="24"/>
          <w:szCs w:val="24"/>
        </w:rPr>
        <w:t xml:space="preserve"> </w:t>
      </w:r>
      <w:r>
        <w:rPr>
          <w:rFonts w:ascii="Times New Roman" w:hAnsi="Times New Roman" w:cs="Times New Roman"/>
          <w:bCs/>
          <w:sz w:val="24"/>
          <w:szCs w:val="24"/>
        </w:rPr>
        <w:t xml:space="preserve">На лицевом счете </w:t>
      </w:r>
      <w:r w:rsidR="00D45AC0">
        <w:rPr>
          <w:rFonts w:ascii="Times New Roman" w:hAnsi="Times New Roman" w:cs="Times New Roman"/>
          <w:bCs/>
          <w:sz w:val="24"/>
          <w:szCs w:val="24"/>
        </w:rPr>
        <w:t xml:space="preserve">клиента </w:t>
      </w:r>
      <w:r>
        <w:rPr>
          <w:rFonts w:ascii="Times New Roman" w:hAnsi="Times New Roman" w:cs="Times New Roman"/>
          <w:bCs/>
          <w:sz w:val="24"/>
          <w:szCs w:val="24"/>
        </w:rPr>
        <w:t>отражаются:</w:t>
      </w:r>
    </w:p>
    <w:p w:rsidR="002F07A0" w:rsidRDefault="00D45AC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поступления средств</w:t>
      </w:r>
      <w:r w:rsidR="002F07A0">
        <w:rPr>
          <w:rFonts w:ascii="Times New Roman" w:hAnsi="Times New Roman" w:cs="Times New Roman"/>
          <w:bCs/>
          <w:sz w:val="24"/>
          <w:szCs w:val="24"/>
        </w:rPr>
        <w:t>;</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w:t>
      </w:r>
      <w:r w:rsidR="00D45AC0">
        <w:rPr>
          <w:rFonts w:ascii="Times New Roman" w:hAnsi="Times New Roman" w:cs="Times New Roman"/>
          <w:bCs/>
          <w:sz w:val="24"/>
          <w:szCs w:val="24"/>
        </w:rPr>
        <w:t xml:space="preserve"> выплаты.</w:t>
      </w:r>
    </w:p>
    <w:p w:rsidR="002F07A0" w:rsidRDefault="00D45AC0" w:rsidP="00D45AC0">
      <w:pPr>
        <w:pStyle w:val="a3"/>
        <w:tabs>
          <w:tab w:val="left" w:pos="0"/>
          <w:tab w:val="left" w:pos="567"/>
          <w:tab w:val="left" w:pos="709"/>
          <w:tab w:val="left" w:pos="851"/>
          <w:tab w:val="left" w:pos="993"/>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5.4</w:t>
      </w:r>
      <w:r w:rsidR="000002AA">
        <w:rPr>
          <w:rFonts w:ascii="Times New Roman" w:hAnsi="Times New Roman" w:cs="Times New Roman"/>
          <w:bCs/>
          <w:sz w:val="24"/>
          <w:szCs w:val="24"/>
        </w:rPr>
        <w:t>.</w:t>
      </w:r>
      <w:r>
        <w:rPr>
          <w:rFonts w:ascii="Times New Roman" w:hAnsi="Times New Roman" w:cs="Times New Roman"/>
          <w:bCs/>
          <w:sz w:val="24"/>
          <w:szCs w:val="24"/>
        </w:rPr>
        <w:t xml:space="preserve"> О</w:t>
      </w:r>
      <w:r w:rsidR="002F07A0">
        <w:rPr>
          <w:rFonts w:ascii="Times New Roman" w:hAnsi="Times New Roman" w:cs="Times New Roman"/>
          <w:bCs/>
          <w:sz w:val="24"/>
          <w:szCs w:val="24"/>
        </w:rPr>
        <w:t>перации по поступлениям средств и выплатам отражаются на соответствующих лицевых счетах клиента не позднее следующего операционного дня после совершения операций и подтверждения Управлением Федерального казначейства по Иркутской области проведения операций (предоставления выписки)</w:t>
      </w:r>
      <w:r w:rsidR="00672C84">
        <w:rPr>
          <w:rFonts w:ascii="Times New Roman" w:hAnsi="Times New Roman" w:cs="Times New Roman"/>
          <w:bCs/>
          <w:sz w:val="24"/>
          <w:szCs w:val="24"/>
        </w:rPr>
        <w:t xml:space="preserve"> из казначейского счета</w:t>
      </w:r>
      <w:r w:rsidR="002F07A0">
        <w:rPr>
          <w:rFonts w:ascii="Times New Roman" w:hAnsi="Times New Roman" w:cs="Times New Roman"/>
          <w:bCs/>
          <w:sz w:val="24"/>
          <w:szCs w:val="24"/>
        </w:rPr>
        <w:t>.</w:t>
      </w:r>
    </w:p>
    <w:p w:rsidR="002F07A0" w:rsidRDefault="002F07A0" w:rsidP="000002AA">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w:t>
      </w:r>
      <w:r w:rsidR="000002AA">
        <w:rPr>
          <w:rFonts w:ascii="Times New Roman" w:hAnsi="Times New Roman" w:cs="Times New Roman"/>
          <w:bCs/>
          <w:sz w:val="24"/>
          <w:szCs w:val="24"/>
        </w:rPr>
        <w:t>5.</w:t>
      </w:r>
      <w:r>
        <w:rPr>
          <w:rFonts w:ascii="Times New Roman" w:hAnsi="Times New Roman" w:cs="Times New Roman"/>
          <w:bCs/>
          <w:sz w:val="24"/>
          <w:szCs w:val="24"/>
        </w:rPr>
        <w:t xml:space="preserve">  Для подтверждения операций, учтенных на лицевых счетах клиентов</w:t>
      </w:r>
      <w:r w:rsidR="00E36262">
        <w:rPr>
          <w:rFonts w:ascii="Times New Roman" w:hAnsi="Times New Roman" w:cs="Times New Roman"/>
          <w:bCs/>
          <w:sz w:val="24"/>
          <w:szCs w:val="24"/>
        </w:rPr>
        <w:t>,</w:t>
      </w:r>
      <w:r>
        <w:rPr>
          <w:rFonts w:ascii="Times New Roman" w:hAnsi="Times New Roman" w:cs="Times New Roman"/>
          <w:bCs/>
          <w:sz w:val="24"/>
          <w:szCs w:val="24"/>
        </w:rPr>
        <w:t xml:space="preserve"> Комитет финансов формирует и направляет клиентам выписки из лицевых счетов и необходимые приложения по каждой записи.</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При  электронном документообороте Комитет финансов направляет выписки и приложения к выписке из лицевых счетов клиентам в электронном виде.</w:t>
      </w:r>
    </w:p>
    <w:p w:rsidR="002F07A0" w:rsidRDefault="002F07A0" w:rsidP="002F07A0">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При бумажном документообороте выписки из лицевых счетов и приложения к выписке выдаются на бумажном носителе под роспись лицам, имеющим право первой или второй подписи по данному лицевому счету, или их представителям по доверенности.</w:t>
      </w:r>
    </w:p>
    <w:p w:rsidR="002F07A0" w:rsidRDefault="002F07A0" w:rsidP="007E4DAB">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w:t>
      </w:r>
      <w:r w:rsidR="000002AA">
        <w:rPr>
          <w:rFonts w:ascii="Times New Roman" w:hAnsi="Times New Roman" w:cs="Times New Roman"/>
          <w:bCs/>
          <w:sz w:val="24"/>
          <w:szCs w:val="24"/>
        </w:rPr>
        <w:t xml:space="preserve">6.   </w:t>
      </w:r>
      <w:r>
        <w:rPr>
          <w:rFonts w:ascii="Times New Roman" w:hAnsi="Times New Roman" w:cs="Times New Roman"/>
          <w:bCs/>
          <w:sz w:val="24"/>
          <w:szCs w:val="24"/>
        </w:rPr>
        <w:t>Клиент обязан письменно сообщить Комитету финансов в трехдневный срок после получения выписки о показателях, ошибочно отраженных на его лицевом счете. При отсутствии возражений в указанный срок совершенные операции по лицевому счету и остатки, отраженные на этих лицевых счетах, считаются подтвержденными.</w:t>
      </w:r>
    </w:p>
    <w:p w:rsidR="002F07A0" w:rsidRDefault="007E4DAB" w:rsidP="007E4DAB">
      <w:pPr>
        <w:pStyle w:val="a3"/>
        <w:tabs>
          <w:tab w:val="left" w:pos="0"/>
          <w:tab w:val="left" w:pos="567"/>
          <w:tab w:val="left" w:pos="709"/>
          <w:tab w:val="left" w:pos="851"/>
          <w:tab w:val="left" w:pos="1134"/>
        </w:tabs>
        <w:autoSpaceDE w:val="0"/>
        <w:autoSpaceDN w:val="0"/>
        <w:adjustRightInd w:val="0"/>
        <w:spacing w:after="0" w:line="300" w:lineRule="auto"/>
        <w:ind w:left="0" w:firstLine="360"/>
        <w:jc w:val="both"/>
        <w:rPr>
          <w:rFonts w:ascii="Times New Roman" w:hAnsi="Times New Roman" w:cs="Times New Roman"/>
          <w:bCs/>
          <w:sz w:val="24"/>
          <w:szCs w:val="24"/>
        </w:rPr>
      </w:pPr>
      <w:r>
        <w:rPr>
          <w:rFonts w:ascii="Times New Roman" w:hAnsi="Times New Roman" w:cs="Times New Roman"/>
          <w:bCs/>
          <w:sz w:val="24"/>
          <w:szCs w:val="24"/>
        </w:rPr>
        <w:t xml:space="preserve">   5.7.  </w:t>
      </w:r>
      <w:r w:rsidR="002F07A0">
        <w:rPr>
          <w:rFonts w:ascii="Times New Roman" w:hAnsi="Times New Roman" w:cs="Times New Roman"/>
          <w:bCs/>
          <w:sz w:val="24"/>
          <w:szCs w:val="24"/>
        </w:rPr>
        <w:t>В случае утери клиентом выписки (приложений к выписке) дубликат может быть выдан по его письменному заявлению в произвольной форме с разрешения руководителя Комитета финансов.</w:t>
      </w:r>
    </w:p>
    <w:p w:rsidR="002F07A0" w:rsidRDefault="002F07A0" w:rsidP="007E4DAB">
      <w:pPr>
        <w:pStyle w:val="a3"/>
        <w:numPr>
          <w:ilvl w:val="1"/>
          <w:numId w:val="27"/>
        </w:numPr>
        <w:tabs>
          <w:tab w:val="left" w:pos="0"/>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Pr>
          <w:rFonts w:ascii="Times New Roman" w:hAnsi="Times New Roman" w:cs="Times New Roman"/>
          <w:bCs/>
          <w:sz w:val="24"/>
          <w:szCs w:val="24"/>
        </w:rPr>
        <w:t>Представление информации об открытии (закрытии), переоформлении лицевых счетов клиентов в налоговый орган осуществляется в соответствии с законодательством Российской Федерации.</w:t>
      </w:r>
    </w:p>
    <w:p w:rsidR="002F07A0" w:rsidRPr="00E12B6D" w:rsidRDefault="002F07A0" w:rsidP="00E12B6D">
      <w:pPr>
        <w:pStyle w:val="a3"/>
        <w:numPr>
          <w:ilvl w:val="1"/>
          <w:numId w:val="30"/>
        </w:numPr>
        <w:tabs>
          <w:tab w:val="left" w:pos="0"/>
          <w:tab w:val="left" w:pos="567"/>
          <w:tab w:val="left" w:pos="709"/>
          <w:tab w:val="left" w:pos="851"/>
          <w:tab w:val="left" w:pos="1134"/>
        </w:tabs>
        <w:autoSpaceDE w:val="0"/>
        <w:autoSpaceDN w:val="0"/>
        <w:adjustRightInd w:val="0"/>
        <w:spacing w:after="0" w:line="300" w:lineRule="auto"/>
        <w:ind w:left="0" w:firstLine="567"/>
        <w:jc w:val="both"/>
        <w:rPr>
          <w:rFonts w:ascii="Times New Roman" w:hAnsi="Times New Roman" w:cs="Times New Roman"/>
          <w:bCs/>
          <w:sz w:val="24"/>
          <w:szCs w:val="24"/>
        </w:rPr>
      </w:pPr>
      <w:r w:rsidRPr="00E12B6D">
        <w:rPr>
          <w:rFonts w:ascii="Times New Roman" w:hAnsi="Times New Roman" w:cs="Times New Roman"/>
          <w:bCs/>
          <w:sz w:val="24"/>
          <w:szCs w:val="24"/>
        </w:rPr>
        <w:t>Распределение и закрепление конкретных обязанностей за работниками Комитета финансов в части обслуживания ими лицевых счетов клиентов и осуществления учета операций на лицевых счетах клиентов осуществляется в соответствии с должностными обязанностями, утвержденными руководителем Комитета финансов.</w:t>
      </w:r>
    </w:p>
    <w:p w:rsidR="00097719" w:rsidRPr="00AA24A7" w:rsidRDefault="00097719" w:rsidP="00AA24A7">
      <w:pPr>
        <w:tabs>
          <w:tab w:val="left" w:pos="567"/>
          <w:tab w:val="left" w:pos="709"/>
          <w:tab w:val="left" w:pos="851"/>
          <w:tab w:val="left" w:pos="1134"/>
        </w:tabs>
        <w:autoSpaceDE w:val="0"/>
        <w:autoSpaceDN w:val="0"/>
        <w:adjustRightInd w:val="0"/>
        <w:spacing w:after="0" w:line="300" w:lineRule="auto"/>
        <w:jc w:val="both"/>
        <w:rPr>
          <w:rFonts w:ascii="Times New Roman" w:hAnsi="Times New Roman" w:cs="Times New Roman"/>
          <w:bCs/>
          <w:sz w:val="24"/>
          <w:szCs w:val="24"/>
        </w:rPr>
      </w:pPr>
    </w:p>
    <w:p w:rsidR="007F3BE2" w:rsidRDefault="007F3BE2" w:rsidP="002C46DB">
      <w:pPr>
        <w:spacing w:after="0" w:line="240" w:lineRule="auto"/>
        <w:jc w:val="right"/>
        <w:rPr>
          <w:rFonts w:ascii="Times New Roman" w:eastAsia="Times New Roman" w:hAnsi="Times New Roman" w:cs="Times New Roman"/>
          <w:sz w:val="18"/>
          <w:szCs w:val="18"/>
        </w:rPr>
      </w:pPr>
    </w:p>
    <w:p w:rsidR="007F3BE2" w:rsidRDefault="007F3BE2" w:rsidP="002C46DB">
      <w:pPr>
        <w:spacing w:after="0" w:line="240" w:lineRule="auto"/>
        <w:jc w:val="right"/>
        <w:rPr>
          <w:rFonts w:ascii="Times New Roman" w:eastAsia="Times New Roman" w:hAnsi="Times New Roman" w:cs="Times New Roman"/>
          <w:sz w:val="18"/>
          <w:szCs w:val="18"/>
        </w:rPr>
      </w:pPr>
    </w:p>
    <w:p w:rsidR="00A25C98" w:rsidRDefault="00A25C98" w:rsidP="002C46DB">
      <w:pPr>
        <w:spacing w:after="0" w:line="240" w:lineRule="auto"/>
        <w:jc w:val="right"/>
        <w:rPr>
          <w:rFonts w:ascii="Times New Roman" w:eastAsia="Times New Roman" w:hAnsi="Times New Roman" w:cs="Times New Roman"/>
          <w:sz w:val="18"/>
          <w:szCs w:val="18"/>
        </w:rPr>
      </w:pPr>
    </w:p>
    <w:p w:rsidR="006344D9" w:rsidRPr="006344D9" w:rsidRDefault="006344D9" w:rsidP="006344D9">
      <w:pPr>
        <w:spacing w:after="0" w:line="240" w:lineRule="auto"/>
        <w:jc w:val="both"/>
        <w:rPr>
          <w:rFonts w:ascii="Times New Roman" w:eastAsia="Times New Roman" w:hAnsi="Times New Roman" w:cs="Times New Roman"/>
          <w:sz w:val="24"/>
          <w:szCs w:val="24"/>
        </w:rPr>
      </w:pPr>
      <w:r w:rsidRPr="006344D9">
        <w:rPr>
          <w:rFonts w:ascii="Times New Roman" w:eastAsia="Times New Roman" w:hAnsi="Times New Roman" w:cs="Times New Roman"/>
          <w:sz w:val="24"/>
          <w:szCs w:val="24"/>
        </w:rPr>
        <w:t xml:space="preserve">Начальник отдела управления расходами и </w:t>
      </w:r>
    </w:p>
    <w:p w:rsidR="006344D9" w:rsidRPr="006344D9" w:rsidRDefault="006344D9" w:rsidP="006344D9">
      <w:pPr>
        <w:spacing w:after="0" w:line="240" w:lineRule="auto"/>
        <w:jc w:val="both"/>
        <w:rPr>
          <w:rFonts w:ascii="Times New Roman" w:eastAsia="Times New Roman" w:hAnsi="Times New Roman" w:cs="Times New Roman"/>
          <w:sz w:val="24"/>
          <w:szCs w:val="24"/>
        </w:rPr>
      </w:pPr>
      <w:r w:rsidRPr="006344D9">
        <w:rPr>
          <w:rFonts w:ascii="Times New Roman" w:eastAsia="Times New Roman" w:hAnsi="Times New Roman" w:cs="Times New Roman"/>
          <w:sz w:val="24"/>
          <w:szCs w:val="24"/>
        </w:rPr>
        <w:t xml:space="preserve">денежными средствами Комитета финансов </w:t>
      </w:r>
    </w:p>
    <w:p w:rsidR="00A25C98" w:rsidRPr="006344D9" w:rsidRDefault="006344D9" w:rsidP="006344D9">
      <w:pPr>
        <w:spacing w:after="0" w:line="240" w:lineRule="auto"/>
        <w:jc w:val="both"/>
        <w:rPr>
          <w:rFonts w:ascii="Times New Roman" w:eastAsia="Times New Roman" w:hAnsi="Times New Roman" w:cs="Times New Roman"/>
          <w:sz w:val="24"/>
          <w:szCs w:val="24"/>
        </w:rPr>
      </w:pPr>
      <w:proofErr w:type="spellStart"/>
      <w:r w:rsidRPr="006344D9">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     </w:t>
      </w:r>
      <w:r w:rsidRPr="006344D9">
        <w:rPr>
          <w:rFonts w:ascii="Times New Roman" w:eastAsia="Times New Roman" w:hAnsi="Times New Roman" w:cs="Times New Roman"/>
          <w:sz w:val="24"/>
          <w:szCs w:val="24"/>
        </w:rPr>
        <w:t xml:space="preserve">                                                                                          Першина Н.И.</w:t>
      </w:r>
    </w:p>
    <w:p w:rsidR="00A25C98" w:rsidRDefault="00A25C98" w:rsidP="002C46DB">
      <w:pPr>
        <w:spacing w:after="0" w:line="240" w:lineRule="auto"/>
        <w:jc w:val="right"/>
        <w:rPr>
          <w:rFonts w:ascii="Times New Roman" w:eastAsia="Times New Roman" w:hAnsi="Times New Roman" w:cs="Times New Roman"/>
          <w:sz w:val="18"/>
          <w:szCs w:val="18"/>
        </w:rPr>
      </w:pPr>
    </w:p>
    <w:p w:rsidR="00A25C98" w:rsidRDefault="00A25C98" w:rsidP="002C46DB">
      <w:pPr>
        <w:spacing w:after="0" w:line="240" w:lineRule="auto"/>
        <w:jc w:val="right"/>
        <w:rPr>
          <w:rFonts w:ascii="Times New Roman" w:eastAsia="Times New Roman" w:hAnsi="Times New Roman" w:cs="Times New Roman"/>
          <w:sz w:val="18"/>
          <w:szCs w:val="18"/>
        </w:rPr>
      </w:pPr>
    </w:p>
    <w:p w:rsidR="00A25C98" w:rsidRDefault="00A25C98" w:rsidP="002C46DB">
      <w:pPr>
        <w:spacing w:after="0" w:line="240" w:lineRule="auto"/>
        <w:jc w:val="right"/>
        <w:rPr>
          <w:rFonts w:ascii="Times New Roman" w:eastAsia="Times New Roman" w:hAnsi="Times New Roman" w:cs="Times New Roman"/>
          <w:sz w:val="18"/>
          <w:szCs w:val="18"/>
        </w:rPr>
      </w:pPr>
    </w:p>
    <w:p w:rsidR="00A25C98" w:rsidRDefault="00A25C98" w:rsidP="002C46DB">
      <w:pPr>
        <w:spacing w:after="0" w:line="240" w:lineRule="auto"/>
        <w:jc w:val="right"/>
        <w:rPr>
          <w:rFonts w:ascii="Times New Roman" w:eastAsia="Times New Roman" w:hAnsi="Times New Roman" w:cs="Times New Roman"/>
          <w:sz w:val="18"/>
          <w:szCs w:val="18"/>
        </w:rPr>
      </w:pPr>
    </w:p>
    <w:p w:rsidR="002C46DB" w:rsidRPr="00D97A49" w:rsidRDefault="002C46DB" w:rsidP="002C46D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Приложение №1</w:t>
      </w:r>
    </w:p>
    <w:p w:rsidR="002C46DB" w:rsidRDefault="002C46DB" w:rsidP="002C46D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открытия и ведения</w:t>
      </w:r>
    </w:p>
    <w:p w:rsidR="002C46DB" w:rsidRDefault="002C46DB" w:rsidP="002C46DB">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лицевых</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для учета операций со средствами </w:t>
      </w:r>
    </w:p>
    <w:p w:rsidR="002C46DB" w:rsidRDefault="002C46DB" w:rsidP="002C46DB">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участников казначейского сопровождения </w:t>
      </w:r>
    </w:p>
    <w:p w:rsidR="002C46DB" w:rsidRDefault="002C46DB" w:rsidP="002C46D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в Комитете финансов</w:t>
      </w:r>
    </w:p>
    <w:p w:rsidR="002C46DB" w:rsidRPr="00D97A49" w:rsidRDefault="002C46DB" w:rsidP="002C46DB">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proofErr w:type="spellStart"/>
      <w:r>
        <w:rPr>
          <w:rFonts w:ascii="Times New Roman" w:eastAsia="Times New Roman" w:hAnsi="Times New Roman" w:cs="Times New Roman"/>
          <w:sz w:val="18"/>
          <w:szCs w:val="18"/>
        </w:rPr>
        <w:t>Слюдянского</w:t>
      </w:r>
      <w:proofErr w:type="spellEnd"/>
      <w:r>
        <w:rPr>
          <w:rFonts w:ascii="Times New Roman" w:eastAsia="Times New Roman" w:hAnsi="Times New Roman" w:cs="Times New Roman"/>
          <w:sz w:val="18"/>
          <w:szCs w:val="18"/>
        </w:rPr>
        <w:t xml:space="preserve"> района  </w:t>
      </w:r>
      <w:proofErr w:type="gramStart"/>
      <w:r>
        <w:rPr>
          <w:rFonts w:ascii="Times New Roman" w:eastAsia="Times New Roman" w:hAnsi="Times New Roman" w:cs="Times New Roman"/>
          <w:sz w:val="18"/>
          <w:szCs w:val="18"/>
        </w:rPr>
        <w:t>от</w:t>
      </w:r>
      <w:proofErr w:type="gramEnd"/>
      <w:r>
        <w:rPr>
          <w:rFonts w:ascii="Times New Roman" w:eastAsia="Times New Roman" w:hAnsi="Times New Roman" w:cs="Times New Roman"/>
          <w:sz w:val="18"/>
          <w:szCs w:val="18"/>
        </w:rPr>
        <w:t xml:space="preserve"> _________ №_____</w:t>
      </w:r>
    </w:p>
    <w:p w:rsidR="002C46DB" w:rsidRPr="00D97A49" w:rsidRDefault="002C46DB" w:rsidP="002C46DB">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AC7EDD" w:rsidRDefault="002C46DB" w:rsidP="002C46DB">
      <w:pPr>
        <w:spacing w:after="0" w:line="240" w:lineRule="auto"/>
        <w:jc w:val="center"/>
        <w:rPr>
          <w:rFonts w:ascii="Times New Roman" w:eastAsia="Times New Roman" w:hAnsi="Times New Roman" w:cs="Times New Roman"/>
          <w:b/>
          <w:sz w:val="24"/>
          <w:szCs w:val="24"/>
        </w:rPr>
      </w:pPr>
      <w:r w:rsidRPr="00AC7EDD">
        <w:rPr>
          <w:rFonts w:ascii="Times New Roman" w:eastAsia="Times New Roman" w:hAnsi="Times New Roman" w:cs="Times New Roman"/>
          <w:b/>
          <w:sz w:val="24"/>
          <w:szCs w:val="24"/>
        </w:rPr>
        <w:t xml:space="preserve">Заявление </w:t>
      </w:r>
    </w:p>
    <w:p w:rsidR="00A25C98" w:rsidRDefault="0028432F" w:rsidP="002C46D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Pr="0028432F">
        <w:rPr>
          <w:rFonts w:ascii="Times New Roman" w:eastAsia="Times New Roman" w:hAnsi="Times New Roman" w:cs="Times New Roman"/>
          <w:sz w:val="24"/>
          <w:szCs w:val="24"/>
        </w:rPr>
        <w:t xml:space="preserve">а </w:t>
      </w:r>
      <w:r w:rsidR="006E6E7B">
        <w:rPr>
          <w:rFonts w:ascii="Times New Roman" w:eastAsia="Times New Roman" w:hAnsi="Times New Roman" w:cs="Times New Roman"/>
          <w:sz w:val="24"/>
          <w:szCs w:val="24"/>
        </w:rPr>
        <w:t>открытие</w:t>
      </w:r>
      <w:r w:rsidR="00935B72">
        <w:rPr>
          <w:rFonts w:ascii="Times New Roman" w:eastAsia="Times New Roman" w:hAnsi="Times New Roman" w:cs="Times New Roman"/>
          <w:sz w:val="24"/>
          <w:szCs w:val="24"/>
        </w:rPr>
        <w:t xml:space="preserve">, </w:t>
      </w:r>
      <w:r w:rsidRPr="0028432F">
        <w:rPr>
          <w:rFonts w:ascii="Times New Roman" w:eastAsia="Times New Roman" w:hAnsi="Times New Roman" w:cs="Times New Roman"/>
          <w:sz w:val="24"/>
          <w:szCs w:val="24"/>
        </w:rPr>
        <w:t>резервирование,</w:t>
      </w:r>
      <w:r w:rsidR="006E6E7B">
        <w:rPr>
          <w:rFonts w:ascii="Times New Roman" w:eastAsia="Times New Roman" w:hAnsi="Times New Roman" w:cs="Times New Roman"/>
          <w:sz w:val="24"/>
          <w:szCs w:val="24"/>
        </w:rPr>
        <w:t xml:space="preserve"> </w:t>
      </w:r>
      <w:r w:rsidR="00A25C98">
        <w:rPr>
          <w:rFonts w:ascii="Times New Roman" w:eastAsia="Times New Roman" w:hAnsi="Times New Roman" w:cs="Times New Roman"/>
          <w:sz w:val="24"/>
          <w:szCs w:val="24"/>
        </w:rPr>
        <w:t xml:space="preserve">переоформление, </w:t>
      </w:r>
      <w:r w:rsidRPr="0028432F">
        <w:rPr>
          <w:rFonts w:ascii="Times New Roman" w:eastAsia="Times New Roman" w:hAnsi="Times New Roman" w:cs="Times New Roman"/>
          <w:sz w:val="24"/>
          <w:szCs w:val="24"/>
        </w:rPr>
        <w:t xml:space="preserve">закрытие лицевого счета </w:t>
      </w:r>
    </w:p>
    <w:p w:rsidR="002C46DB" w:rsidRDefault="0028432F" w:rsidP="002C46DB">
      <w:pPr>
        <w:spacing w:after="0" w:line="240" w:lineRule="auto"/>
        <w:jc w:val="center"/>
        <w:rPr>
          <w:rFonts w:ascii="Times New Roman" w:eastAsia="Times New Roman" w:hAnsi="Times New Roman" w:cs="Times New Roman"/>
          <w:sz w:val="24"/>
          <w:szCs w:val="24"/>
        </w:rPr>
      </w:pPr>
      <w:r w:rsidRPr="0028432F">
        <w:rPr>
          <w:rFonts w:ascii="Times New Roman" w:eastAsia="Times New Roman" w:hAnsi="Times New Roman" w:cs="Times New Roman"/>
          <w:sz w:val="24"/>
          <w:szCs w:val="24"/>
        </w:rPr>
        <w:t>для учета операций участника казначейского сопровождения</w:t>
      </w:r>
    </w:p>
    <w:p w:rsidR="0028432F" w:rsidRPr="0028432F" w:rsidRDefault="0028432F" w:rsidP="002C46DB">
      <w:pPr>
        <w:spacing w:after="0" w:line="240" w:lineRule="auto"/>
        <w:jc w:val="center"/>
        <w:rPr>
          <w:rFonts w:ascii="Times New Roman" w:eastAsia="Times New Roman" w:hAnsi="Times New Roman" w:cs="Times New Roman"/>
          <w:sz w:val="16"/>
          <w:szCs w:val="16"/>
        </w:rPr>
      </w:pPr>
      <w:r w:rsidRPr="0028432F">
        <w:rPr>
          <w:rFonts w:ascii="Times New Roman" w:eastAsia="Times New Roman" w:hAnsi="Times New Roman" w:cs="Times New Roman"/>
          <w:sz w:val="16"/>
          <w:szCs w:val="16"/>
        </w:rPr>
        <w:t>(нужное подчеркнуть)</w:t>
      </w:r>
    </w:p>
    <w:p w:rsidR="00510456" w:rsidRDefault="00510456" w:rsidP="002C46DB">
      <w:pPr>
        <w:spacing w:after="0" w:line="240" w:lineRule="auto"/>
        <w:jc w:val="center"/>
        <w:rPr>
          <w:rFonts w:ascii="Times New Roman" w:eastAsia="Times New Roman" w:hAnsi="Times New Roman" w:cs="Times New Roman"/>
          <w:sz w:val="20"/>
          <w:szCs w:val="20"/>
        </w:rPr>
      </w:pPr>
    </w:p>
    <w:p w:rsidR="002C46DB" w:rsidRPr="00510456" w:rsidRDefault="002C46DB" w:rsidP="002C46DB">
      <w:pPr>
        <w:spacing w:after="0" w:line="240" w:lineRule="auto"/>
        <w:jc w:val="center"/>
        <w:rPr>
          <w:rFonts w:ascii="Times New Roman" w:eastAsia="Times New Roman" w:hAnsi="Times New Roman" w:cs="Times New Roman"/>
          <w:sz w:val="20"/>
          <w:szCs w:val="20"/>
        </w:rPr>
      </w:pPr>
      <w:r w:rsidRPr="00510456">
        <w:rPr>
          <w:rFonts w:ascii="Times New Roman" w:eastAsia="Times New Roman" w:hAnsi="Times New Roman" w:cs="Times New Roman"/>
          <w:sz w:val="20"/>
          <w:szCs w:val="20"/>
        </w:rPr>
        <w:t>от «___» _________ 20__г.</w:t>
      </w:r>
    </w:p>
    <w:p w:rsidR="002C46DB" w:rsidRPr="00D97A49" w:rsidRDefault="002C46DB" w:rsidP="002C46DB">
      <w:pPr>
        <w:spacing w:after="0" w:line="240" w:lineRule="auto"/>
        <w:rPr>
          <w:rFonts w:ascii="Times New Roman" w:eastAsia="Times New Roman" w:hAnsi="Times New Roman" w:cs="Times New Roman"/>
          <w:sz w:val="24"/>
          <w:szCs w:val="20"/>
        </w:rPr>
      </w:pPr>
    </w:p>
    <w:p w:rsidR="002C46DB" w:rsidRPr="006E6E7B" w:rsidRDefault="006E6E7B" w:rsidP="002C46DB">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0"/>
          <w:szCs w:val="20"/>
        </w:rPr>
        <w:t>Наименование клиента</w:t>
      </w:r>
      <w:r w:rsidR="0028432F" w:rsidRPr="006E6E7B">
        <w:rPr>
          <w:rFonts w:ascii="Times New Roman" w:eastAsia="Times New Roman" w:hAnsi="Times New Roman" w:cs="Times New Roman"/>
          <w:sz w:val="20"/>
          <w:szCs w:val="20"/>
        </w:rPr>
        <w:t xml:space="preserve">  </w:t>
      </w:r>
      <w:r w:rsidR="002C46DB" w:rsidRPr="006E6E7B">
        <w:rPr>
          <w:rFonts w:ascii="Times New Roman" w:eastAsia="Times New Roman" w:hAnsi="Times New Roman" w:cs="Times New Roman"/>
          <w:sz w:val="24"/>
          <w:szCs w:val="20"/>
        </w:rPr>
        <w:t>____________________________________________________________</w:t>
      </w:r>
    </w:p>
    <w:p w:rsidR="002C46DB" w:rsidRPr="006E6E7B" w:rsidRDefault="002C46DB" w:rsidP="002C46DB">
      <w:pPr>
        <w:spacing w:after="0" w:line="240" w:lineRule="auto"/>
        <w:jc w:val="center"/>
        <w:rPr>
          <w:rFonts w:ascii="Times New Roman" w:eastAsia="Times New Roman" w:hAnsi="Times New Roman" w:cs="Times New Roman"/>
          <w:sz w:val="16"/>
          <w:szCs w:val="20"/>
        </w:rPr>
      </w:pPr>
      <w:r w:rsidRPr="006E6E7B">
        <w:rPr>
          <w:rFonts w:ascii="Times New Roman" w:eastAsia="Times New Roman" w:hAnsi="Times New Roman" w:cs="Times New Roman"/>
          <w:sz w:val="16"/>
          <w:szCs w:val="20"/>
        </w:rPr>
        <w:t xml:space="preserve">                                  (полное и </w:t>
      </w:r>
      <w:r w:rsidR="006E6E7B">
        <w:rPr>
          <w:rFonts w:ascii="Times New Roman" w:eastAsia="Times New Roman" w:hAnsi="Times New Roman" w:cs="Times New Roman"/>
          <w:sz w:val="16"/>
          <w:szCs w:val="20"/>
        </w:rPr>
        <w:t>сокращенное наименование</w:t>
      </w:r>
      <w:r w:rsidRPr="006E6E7B">
        <w:rPr>
          <w:rFonts w:ascii="Times New Roman" w:eastAsia="Times New Roman" w:hAnsi="Times New Roman" w:cs="Times New Roman"/>
          <w:sz w:val="16"/>
          <w:szCs w:val="20"/>
        </w:rPr>
        <w:t>)</w:t>
      </w:r>
    </w:p>
    <w:p w:rsidR="002C46DB" w:rsidRPr="006E6E7B" w:rsidRDefault="002C46DB" w:rsidP="002C46DB">
      <w:pPr>
        <w:spacing w:after="0" w:line="240" w:lineRule="auto"/>
        <w:rPr>
          <w:rFonts w:ascii="Times New Roman" w:eastAsia="Times New Roman" w:hAnsi="Times New Roman" w:cs="Times New Roman"/>
          <w:sz w:val="16"/>
          <w:szCs w:val="20"/>
        </w:rPr>
      </w:pPr>
      <w:r w:rsidRPr="006E6E7B">
        <w:rPr>
          <w:rFonts w:ascii="Times New Roman" w:eastAsia="Times New Roman" w:hAnsi="Times New Roman" w:cs="Times New Roman"/>
          <w:sz w:val="16"/>
          <w:szCs w:val="20"/>
        </w:rPr>
        <w:t>________________________________________________________________________________________</w:t>
      </w:r>
      <w:r w:rsidR="0028432F" w:rsidRPr="006E6E7B">
        <w:rPr>
          <w:rFonts w:ascii="Times New Roman" w:eastAsia="Times New Roman" w:hAnsi="Times New Roman" w:cs="Times New Roman"/>
          <w:sz w:val="16"/>
          <w:szCs w:val="20"/>
        </w:rPr>
        <w:t>____________________________</w:t>
      </w:r>
    </w:p>
    <w:p w:rsidR="002C46DB" w:rsidRPr="006E6E7B" w:rsidRDefault="002C46DB" w:rsidP="002C46DB">
      <w:pPr>
        <w:spacing w:after="0" w:line="240" w:lineRule="auto"/>
        <w:rPr>
          <w:rFonts w:ascii="Times New Roman" w:eastAsia="Times New Roman" w:hAnsi="Times New Roman" w:cs="Times New Roman"/>
          <w:sz w:val="16"/>
          <w:szCs w:val="20"/>
        </w:rPr>
      </w:pPr>
    </w:p>
    <w:p w:rsidR="002C46DB" w:rsidRPr="006E6E7B" w:rsidRDefault="002C46DB" w:rsidP="002C46DB">
      <w:pPr>
        <w:spacing w:after="0" w:line="240" w:lineRule="auto"/>
        <w:outlineLvl w:val="0"/>
        <w:rPr>
          <w:rFonts w:ascii="Times New Roman" w:eastAsia="Times New Roman" w:hAnsi="Times New Roman" w:cs="Times New Roman"/>
          <w:sz w:val="24"/>
          <w:szCs w:val="20"/>
          <w:u w:val="single"/>
        </w:rPr>
      </w:pPr>
      <w:r w:rsidRPr="00F511C1">
        <w:rPr>
          <w:rFonts w:ascii="Times New Roman" w:eastAsia="Times New Roman" w:hAnsi="Times New Roman" w:cs="Times New Roman"/>
          <w:sz w:val="20"/>
          <w:szCs w:val="20"/>
        </w:rPr>
        <w:t>ИНН __________</w:t>
      </w:r>
      <w:r w:rsidR="0028432F" w:rsidRPr="00F511C1">
        <w:rPr>
          <w:rFonts w:ascii="Times New Roman" w:eastAsia="Times New Roman" w:hAnsi="Times New Roman" w:cs="Times New Roman"/>
          <w:sz w:val="20"/>
          <w:szCs w:val="20"/>
        </w:rPr>
        <w:t>___</w:t>
      </w:r>
      <w:r w:rsidRPr="00F511C1">
        <w:rPr>
          <w:rFonts w:ascii="Times New Roman" w:eastAsia="Times New Roman" w:hAnsi="Times New Roman" w:cs="Times New Roman"/>
          <w:sz w:val="20"/>
          <w:szCs w:val="20"/>
        </w:rPr>
        <w:t xml:space="preserve"> Юридический адрес</w:t>
      </w:r>
      <w:r w:rsidR="00F511C1">
        <w:rPr>
          <w:rFonts w:ascii="Times New Roman" w:eastAsia="Times New Roman" w:hAnsi="Times New Roman" w:cs="Times New Roman"/>
          <w:sz w:val="20"/>
          <w:szCs w:val="20"/>
        </w:rPr>
        <w:t>: ________</w:t>
      </w:r>
      <w:r w:rsidR="0028432F" w:rsidRPr="006E6E7B">
        <w:rPr>
          <w:rFonts w:ascii="Times New Roman" w:eastAsia="Times New Roman" w:hAnsi="Times New Roman" w:cs="Times New Roman"/>
          <w:sz w:val="24"/>
          <w:szCs w:val="20"/>
        </w:rPr>
        <w:t>________________________________________</w:t>
      </w:r>
    </w:p>
    <w:p w:rsidR="002C46DB" w:rsidRPr="006E6E7B" w:rsidRDefault="0028432F" w:rsidP="002C46DB">
      <w:pPr>
        <w:spacing w:after="0" w:line="240" w:lineRule="auto"/>
        <w:rPr>
          <w:rFonts w:ascii="Times New Roman" w:eastAsia="Times New Roman" w:hAnsi="Times New Roman" w:cs="Times New Roman"/>
          <w:sz w:val="24"/>
          <w:szCs w:val="20"/>
        </w:rPr>
      </w:pPr>
      <w:r w:rsidRPr="006E6E7B">
        <w:rPr>
          <w:rFonts w:ascii="Times New Roman" w:eastAsia="Times New Roman" w:hAnsi="Times New Roman" w:cs="Times New Roman"/>
          <w:sz w:val="24"/>
          <w:szCs w:val="20"/>
        </w:rPr>
        <w:t>_____________________________________________________________________________</w:t>
      </w:r>
    </w:p>
    <w:p w:rsidR="002C46DB" w:rsidRPr="006E6E7B" w:rsidRDefault="002C46DB" w:rsidP="002C46DB">
      <w:pPr>
        <w:spacing w:after="0" w:line="240" w:lineRule="auto"/>
        <w:rPr>
          <w:rFonts w:ascii="Times New Roman" w:eastAsia="Times New Roman" w:hAnsi="Times New Roman" w:cs="Times New Roman"/>
          <w:sz w:val="16"/>
          <w:szCs w:val="20"/>
        </w:rPr>
      </w:pPr>
    </w:p>
    <w:p w:rsidR="002C46DB" w:rsidRPr="00F511C1" w:rsidRDefault="0028432F" w:rsidP="002C46DB">
      <w:pPr>
        <w:spacing w:after="0" w:line="240" w:lineRule="auto"/>
        <w:rPr>
          <w:rFonts w:ascii="Times New Roman" w:eastAsia="Times New Roman" w:hAnsi="Times New Roman" w:cs="Times New Roman"/>
          <w:sz w:val="16"/>
          <w:szCs w:val="20"/>
        </w:rPr>
      </w:pPr>
      <w:r w:rsidRPr="00F511C1">
        <w:rPr>
          <w:rFonts w:ascii="Times New Roman" w:eastAsia="Times New Roman" w:hAnsi="Times New Roman" w:cs="Times New Roman"/>
          <w:sz w:val="20"/>
          <w:szCs w:val="20"/>
        </w:rPr>
        <w:t>Финансовый орган</w:t>
      </w:r>
      <w:r w:rsidR="002C46DB" w:rsidRPr="006E6E7B">
        <w:rPr>
          <w:rFonts w:ascii="Times New Roman" w:eastAsia="Times New Roman" w:hAnsi="Times New Roman" w:cs="Times New Roman"/>
          <w:sz w:val="16"/>
          <w:szCs w:val="20"/>
        </w:rPr>
        <w:t xml:space="preserve">  </w:t>
      </w:r>
      <w:r w:rsidR="00F511C1">
        <w:rPr>
          <w:rFonts w:ascii="Times New Roman" w:eastAsia="Times New Roman" w:hAnsi="Times New Roman" w:cs="Times New Roman"/>
          <w:sz w:val="16"/>
          <w:szCs w:val="20"/>
        </w:rPr>
        <w:t>______________________________________________________________________________________________</w:t>
      </w:r>
      <w:r w:rsidR="002C46DB" w:rsidRPr="006E6E7B">
        <w:rPr>
          <w:rFonts w:ascii="Times New Roman" w:eastAsia="Times New Roman" w:hAnsi="Times New Roman" w:cs="Times New Roman"/>
          <w:sz w:val="16"/>
          <w:szCs w:val="20"/>
        </w:rPr>
        <w:t xml:space="preserve">                                             </w:t>
      </w:r>
    </w:p>
    <w:p w:rsidR="002C46DB" w:rsidRPr="006E6E7B" w:rsidRDefault="002C46DB" w:rsidP="002C46DB">
      <w:pPr>
        <w:spacing w:after="0" w:line="240" w:lineRule="auto"/>
        <w:jc w:val="both"/>
        <w:rPr>
          <w:rFonts w:ascii="Times New Roman" w:eastAsia="Times New Roman" w:hAnsi="Times New Roman" w:cs="Times New Roman"/>
          <w:sz w:val="16"/>
          <w:szCs w:val="16"/>
        </w:rPr>
      </w:pPr>
      <w:r w:rsidRPr="006E6E7B">
        <w:rPr>
          <w:rFonts w:ascii="Times New Roman" w:eastAsia="Times New Roman" w:hAnsi="Times New Roman" w:cs="Times New Roman"/>
          <w:sz w:val="18"/>
          <w:szCs w:val="18"/>
        </w:rPr>
        <w:t xml:space="preserve">                              </w:t>
      </w:r>
      <w:r w:rsidR="00F511C1">
        <w:rPr>
          <w:rFonts w:ascii="Times New Roman" w:eastAsia="Times New Roman" w:hAnsi="Times New Roman" w:cs="Times New Roman"/>
          <w:sz w:val="18"/>
          <w:szCs w:val="18"/>
        </w:rPr>
        <w:t xml:space="preserve">                     </w:t>
      </w:r>
      <w:r w:rsidRPr="006E6E7B">
        <w:rPr>
          <w:rFonts w:ascii="Times New Roman" w:eastAsia="Times New Roman" w:hAnsi="Times New Roman" w:cs="Times New Roman"/>
          <w:sz w:val="18"/>
          <w:szCs w:val="18"/>
        </w:rPr>
        <w:t xml:space="preserve">  </w:t>
      </w:r>
      <w:r w:rsidR="0010735F" w:rsidRPr="006E6E7B">
        <w:rPr>
          <w:rFonts w:ascii="Times New Roman" w:eastAsia="Times New Roman" w:hAnsi="Times New Roman" w:cs="Times New Roman"/>
          <w:sz w:val="16"/>
          <w:szCs w:val="16"/>
        </w:rPr>
        <w:t>(</w:t>
      </w:r>
      <w:r w:rsidRPr="006E6E7B">
        <w:rPr>
          <w:rFonts w:ascii="Times New Roman" w:eastAsia="Times New Roman" w:hAnsi="Times New Roman" w:cs="Times New Roman"/>
          <w:sz w:val="16"/>
          <w:szCs w:val="16"/>
        </w:rPr>
        <w:t>полное или сокращенное</w:t>
      </w:r>
      <w:r w:rsidR="006E6E7B">
        <w:rPr>
          <w:rFonts w:ascii="Times New Roman" w:eastAsia="Times New Roman" w:hAnsi="Times New Roman" w:cs="Times New Roman"/>
          <w:sz w:val="16"/>
          <w:szCs w:val="16"/>
        </w:rPr>
        <w:t xml:space="preserve"> наименование</w:t>
      </w:r>
      <w:r w:rsidRPr="006E6E7B">
        <w:rPr>
          <w:rFonts w:ascii="Times New Roman" w:eastAsia="Times New Roman" w:hAnsi="Times New Roman" w:cs="Times New Roman"/>
          <w:sz w:val="16"/>
          <w:szCs w:val="16"/>
        </w:rPr>
        <w:t xml:space="preserve"> в соответствии с учредительными документами)</w:t>
      </w:r>
    </w:p>
    <w:p w:rsidR="002C46DB" w:rsidRPr="006E6E7B" w:rsidRDefault="002C46DB" w:rsidP="002C46DB">
      <w:pPr>
        <w:spacing w:after="0" w:line="240" w:lineRule="auto"/>
        <w:rPr>
          <w:rFonts w:ascii="Times New Roman" w:eastAsia="Times New Roman" w:hAnsi="Times New Roman" w:cs="Times New Roman"/>
          <w:b/>
          <w:sz w:val="16"/>
          <w:szCs w:val="16"/>
        </w:rPr>
      </w:pPr>
    </w:p>
    <w:p w:rsidR="002C46DB" w:rsidRPr="006E6E7B" w:rsidRDefault="0010735F" w:rsidP="002C46DB">
      <w:pPr>
        <w:spacing w:after="0" w:line="240" w:lineRule="auto"/>
        <w:jc w:val="both"/>
        <w:rPr>
          <w:rFonts w:ascii="Times New Roman" w:eastAsia="Times New Roman" w:hAnsi="Times New Roman" w:cs="Times New Roman"/>
          <w:sz w:val="20"/>
          <w:szCs w:val="20"/>
        </w:rPr>
      </w:pPr>
      <w:r w:rsidRPr="006E6E7B">
        <w:rPr>
          <w:rFonts w:ascii="Times New Roman" w:eastAsia="Times New Roman" w:hAnsi="Times New Roman" w:cs="Times New Roman"/>
          <w:sz w:val="20"/>
          <w:szCs w:val="20"/>
        </w:rPr>
        <w:t>Наименование получателя бюджетных средств (муниципального заказчика):___________________________</w:t>
      </w:r>
    </w:p>
    <w:p w:rsidR="00F511C1" w:rsidRDefault="00F511C1" w:rsidP="002C46DB">
      <w:pPr>
        <w:spacing w:after="0" w:line="240" w:lineRule="auto"/>
        <w:jc w:val="both"/>
        <w:rPr>
          <w:rFonts w:ascii="Times New Roman" w:eastAsia="Times New Roman" w:hAnsi="Times New Roman" w:cs="Times New Roman"/>
          <w:sz w:val="18"/>
          <w:szCs w:val="18"/>
        </w:rPr>
      </w:pPr>
    </w:p>
    <w:p w:rsidR="0010735F" w:rsidRPr="006E6E7B" w:rsidRDefault="0010735F" w:rsidP="002C46DB">
      <w:pPr>
        <w:spacing w:after="0" w:line="240" w:lineRule="auto"/>
        <w:jc w:val="both"/>
        <w:rPr>
          <w:rFonts w:ascii="Times New Roman" w:eastAsia="Times New Roman" w:hAnsi="Times New Roman" w:cs="Times New Roman"/>
          <w:sz w:val="18"/>
          <w:szCs w:val="18"/>
        </w:rPr>
      </w:pPr>
      <w:r w:rsidRPr="006E6E7B">
        <w:rPr>
          <w:rFonts w:ascii="Times New Roman" w:eastAsia="Times New Roman" w:hAnsi="Times New Roman" w:cs="Times New Roman"/>
          <w:sz w:val="18"/>
          <w:szCs w:val="18"/>
        </w:rPr>
        <w:t>______________________________________________________________________________________________</w:t>
      </w:r>
      <w:r w:rsidR="00F511C1">
        <w:rPr>
          <w:rFonts w:ascii="Times New Roman" w:eastAsia="Times New Roman" w:hAnsi="Times New Roman" w:cs="Times New Roman"/>
          <w:sz w:val="18"/>
          <w:szCs w:val="18"/>
        </w:rPr>
        <w:t>_________</w:t>
      </w:r>
    </w:p>
    <w:p w:rsidR="0010735F" w:rsidRPr="00A363F9" w:rsidRDefault="0010735F" w:rsidP="002C46DB">
      <w:pPr>
        <w:spacing w:after="0" w:line="240" w:lineRule="auto"/>
        <w:jc w:val="both"/>
        <w:rPr>
          <w:rFonts w:ascii="Times New Roman" w:eastAsia="Times New Roman" w:hAnsi="Times New Roman" w:cs="Times New Roman"/>
          <w:sz w:val="16"/>
          <w:szCs w:val="16"/>
        </w:rPr>
      </w:pPr>
      <w:r w:rsidRPr="00A363F9">
        <w:rPr>
          <w:rFonts w:ascii="Times New Roman" w:eastAsia="Times New Roman" w:hAnsi="Times New Roman" w:cs="Times New Roman"/>
          <w:sz w:val="16"/>
          <w:szCs w:val="16"/>
        </w:rPr>
        <w:t xml:space="preserve">                          (полное или сокращенное </w:t>
      </w:r>
      <w:r w:rsidR="006E6E7B" w:rsidRPr="00A363F9">
        <w:rPr>
          <w:rFonts w:ascii="Times New Roman" w:eastAsia="Times New Roman" w:hAnsi="Times New Roman" w:cs="Times New Roman"/>
          <w:sz w:val="16"/>
          <w:szCs w:val="16"/>
        </w:rPr>
        <w:t xml:space="preserve">наименование </w:t>
      </w:r>
      <w:r w:rsidRPr="00A363F9">
        <w:rPr>
          <w:rFonts w:ascii="Times New Roman" w:eastAsia="Times New Roman" w:hAnsi="Times New Roman" w:cs="Times New Roman"/>
          <w:sz w:val="16"/>
          <w:szCs w:val="16"/>
        </w:rPr>
        <w:t>в соответствии с учредительными документами)</w:t>
      </w:r>
    </w:p>
    <w:p w:rsidR="0010735F" w:rsidRPr="00A363F9" w:rsidRDefault="0010735F" w:rsidP="002C46DB">
      <w:pPr>
        <w:spacing w:after="0" w:line="240" w:lineRule="auto"/>
        <w:jc w:val="both"/>
        <w:rPr>
          <w:rFonts w:ascii="Times New Roman" w:eastAsia="Times New Roman" w:hAnsi="Times New Roman" w:cs="Times New Roman"/>
          <w:sz w:val="16"/>
          <w:szCs w:val="16"/>
        </w:rPr>
      </w:pPr>
    </w:p>
    <w:p w:rsidR="002C46DB" w:rsidRPr="006E6E7B" w:rsidRDefault="002C46DB" w:rsidP="002C46DB">
      <w:pPr>
        <w:spacing w:after="0" w:line="240" w:lineRule="auto"/>
        <w:jc w:val="both"/>
        <w:rPr>
          <w:rFonts w:ascii="Times New Roman" w:eastAsia="Times New Roman" w:hAnsi="Times New Roman" w:cs="Times New Roman"/>
          <w:sz w:val="24"/>
          <w:szCs w:val="20"/>
        </w:rPr>
      </w:pPr>
      <w:r w:rsidRPr="00510456">
        <w:rPr>
          <w:rFonts w:ascii="Times New Roman" w:eastAsia="Times New Roman" w:hAnsi="Times New Roman" w:cs="Times New Roman"/>
          <w:sz w:val="20"/>
          <w:szCs w:val="20"/>
        </w:rPr>
        <w:t>Просим открыть</w:t>
      </w:r>
      <w:r w:rsidR="00935B72">
        <w:rPr>
          <w:rFonts w:ascii="Times New Roman" w:eastAsia="Times New Roman" w:hAnsi="Times New Roman" w:cs="Times New Roman"/>
          <w:sz w:val="20"/>
          <w:szCs w:val="20"/>
        </w:rPr>
        <w:t xml:space="preserve">, </w:t>
      </w:r>
      <w:r w:rsidR="0010735F" w:rsidRPr="00510456">
        <w:rPr>
          <w:rFonts w:ascii="Times New Roman" w:eastAsia="Times New Roman" w:hAnsi="Times New Roman" w:cs="Times New Roman"/>
          <w:sz w:val="20"/>
          <w:szCs w:val="20"/>
        </w:rPr>
        <w:t>зарезервировать</w:t>
      </w:r>
      <w:r w:rsidRPr="00510456">
        <w:rPr>
          <w:rFonts w:ascii="Times New Roman" w:eastAsia="Times New Roman" w:hAnsi="Times New Roman" w:cs="Times New Roman"/>
          <w:sz w:val="20"/>
          <w:szCs w:val="20"/>
        </w:rPr>
        <w:t xml:space="preserve"> лицевой счет</w:t>
      </w:r>
      <w:r w:rsidRPr="006E6E7B">
        <w:rPr>
          <w:rFonts w:ascii="Times New Roman" w:eastAsia="Times New Roman" w:hAnsi="Times New Roman" w:cs="Times New Roman"/>
          <w:sz w:val="24"/>
          <w:szCs w:val="20"/>
        </w:rPr>
        <w:t xml:space="preserve"> </w:t>
      </w:r>
      <w:r w:rsidR="00510456">
        <w:rPr>
          <w:rFonts w:ascii="Times New Roman" w:eastAsia="Times New Roman" w:hAnsi="Times New Roman" w:cs="Times New Roman"/>
          <w:sz w:val="24"/>
          <w:szCs w:val="20"/>
        </w:rPr>
        <w:t xml:space="preserve">  __</w:t>
      </w:r>
      <w:r w:rsidR="0065380A" w:rsidRPr="006E6E7B">
        <w:rPr>
          <w:rFonts w:ascii="Times New Roman" w:eastAsia="Times New Roman" w:hAnsi="Times New Roman" w:cs="Times New Roman"/>
          <w:sz w:val="24"/>
          <w:szCs w:val="20"/>
        </w:rPr>
        <w:t>_</w:t>
      </w:r>
      <w:r w:rsidRPr="006E6E7B">
        <w:rPr>
          <w:rFonts w:ascii="Times New Roman" w:eastAsia="Times New Roman" w:hAnsi="Times New Roman" w:cs="Times New Roman"/>
          <w:sz w:val="24"/>
          <w:szCs w:val="20"/>
        </w:rPr>
        <w:t>______________________________________</w:t>
      </w:r>
      <w:r w:rsidR="00F511C1">
        <w:rPr>
          <w:rFonts w:ascii="Times New Roman" w:eastAsia="Times New Roman" w:hAnsi="Times New Roman" w:cs="Times New Roman"/>
          <w:sz w:val="24"/>
          <w:szCs w:val="20"/>
        </w:rPr>
        <w:t>_</w:t>
      </w:r>
    </w:p>
    <w:p w:rsidR="002C46DB" w:rsidRPr="006E6E7B" w:rsidRDefault="002C46DB" w:rsidP="002C46DB">
      <w:pPr>
        <w:spacing w:after="0" w:line="240" w:lineRule="auto"/>
        <w:jc w:val="both"/>
        <w:rPr>
          <w:rFonts w:ascii="Times New Roman" w:eastAsia="Times New Roman" w:hAnsi="Times New Roman" w:cs="Times New Roman"/>
          <w:sz w:val="16"/>
          <w:szCs w:val="16"/>
        </w:rPr>
      </w:pPr>
      <w:r w:rsidRPr="006E6E7B">
        <w:rPr>
          <w:rFonts w:ascii="Times New Roman" w:eastAsia="Times New Roman" w:hAnsi="Times New Roman" w:cs="Times New Roman"/>
          <w:sz w:val="24"/>
          <w:szCs w:val="20"/>
        </w:rPr>
        <w:t xml:space="preserve">                                                                </w:t>
      </w:r>
      <w:r w:rsidR="0065380A" w:rsidRPr="006E6E7B">
        <w:rPr>
          <w:rFonts w:ascii="Times New Roman" w:eastAsia="Times New Roman" w:hAnsi="Times New Roman" w:cs="Times New Roman"/>
          <w:sz w:val="24"/>
          <w:szCs w:val="20"/>
        </w:rPr>
        <w:t xml:space="preserve">          </w:t>
      </w:r>
      <w:r w:rsidRPr="006E6E7B">
        <w:rPr>
          <w:rFonts w:ascii="Times New Roman" w:eastAsia="Times New Roman" w:hAnsi="Times New Roman" w:cs="Times New Roman"/>
          <w:sz w:val="24"/>
          <w:szCs w:val="20"/>
        </w:rPr>
        <w:t xml:space="preserve"> </w:t>
      </w:r>
      <w:r w:rsidRPr="006E6E7B">
        <w:rPr>
          <w:rFonts w:ascii="Times New Roman" w:eastAsia="Times New Roman" w:hAnsi="Times New Roman" w:cs="Times New Roman"/>
          <w:sz w:val="16"/>
          <w:szCs w:val="16"/>
        </w:rPr>
        <w:t>(вид лицевого счета)</w:t>
      </w:r>
    </w:p>
    <w:p w:rsidR="002C46DB" w:rsidRPr="006E6E7B" w:rsidRDefault="0065380A" w:rsidP="002C46DB">
      <w:pPr>
        <w:spacing w:after="0" w:line="240" w:lineRule="auto"/>
        <w:rPr>
          <w:rFonts w:ascii="Times New Roman" w:eastAsia="Times New Roman" w:hAnsi="Times New Roman" w:cs="Times New Roman"/>
          <w:sz w:val="24"/>
          <w:szCs w:val="20"/>
        </w:rPr>
      </w:pPr>
      <w:r w:rsidRPr="006E6E7B">
        <w:rPr>
          <w:rFonts w:ascii="Times New Roman" w:eastAsia="Times New Roman" w:hAnsi="Times New Roman" w:cs="Times New Roman"/>
          <w:sz w:val="20"/>
          <w:szCs w:val="20"/>
        </w:rPr>
        <w:t>Основание для открытия лицевого счета</w:t>
      </w:r>
      <w:r w:rsidRPr="006E6E7B">
        <w:rPr>
          <w:rFonts w:ascii="Times New Roman" w:eastAsia="Times New Roman" w:hAnsi="Times New Roman" w:cs="Times New Roman"/>
          <w:sz w:val="24"/>
          <w:szCs w:val="20"/>
        </w:rPr>
        <w:t xml:space="preserve"> ________________________________________________</w:t>
      </w:r>
    </w:p>
    <w:p w:rsidR="0065380A" w:rsidRDefault="0065380A" w:rsidP="002C46DB">
      <w:pPr>
        <w:spacing w:after="0" w:line="240" w:lineRule="auto"/>
        <w:outlineLvl w:val="0"/>
        <w:rPr>
          <w:rFonts w:ascii="Times New Roman" w:eastAsia="Times New Roman" w:hAnsi="Times New Roman" w:cs="Times New Roman"/>
          <w:sz w:val="16"/>
          <w:szCs w:val="16"/>
        </w:rPr>
      </w:pPr>
      <w:r w:rsidRPr="00A363F9">
        <w:rPr>
          <w:rFonts w:ascii="Times New Roman" w:eastAsia="Times New Roman" w:hAnsi="Times New Roman" w:cs="Times New Roman"/>
          <w:sz w:val="16"/>
          <w:szCs w:val="16"/>
        </w:rPr>
        <w:t xml:space="preserve">                                                                                                                       (наименование</w:t>
      </w:r>
      <w:r w:rsidR="00510456">
        <w:rPr>
          <w:rFonts w:ascii="Times New Roman" w:eastAsia="Times New Roman" w:hAnsi="Times New Roman" w:cs="Times New Roman"/>
          <w:sz w:val="16"/>
          <w:szCs w:val="16"/>
        </w:rPr>
        <w:t xml:space="preserve">, дата и номер </w:t>
      </w:r>
      <w:r w:rsidRPr="00A363F9">
        <w:rPr>
          <w:rFonts w:ascii="Times New Roman" w:eastAsia="Times New Roman" w:hAnsi="Times New Roman" w:cs="Times New Roman"/>
          <w:sz w:val="16"/>
          <w:szCs w:val="16"/>
        </w:rPr>
        <w:t xml:space="preserve"> документа-основания)</w:t>
      </w:r>
    </w:p>
    <w:p w:rsidR="00510456" w:rsidRPr="00A363F9" w:rsidRDefault="00510456" w:rsidP="002C46DB">
      <w:pPr>
        <w:spacing w:after="0" w:line="240" w:lineRule="auto"/>
        <w:outlineLvl w:val="0"/>
        <w:rPr>
          <w:rFonts w:ascii="Times New Roman" w:eastAsia="Times New Roman" w:hAnsi="Times New Roman" w:cs="Times New Roman"/>
          <w:sz w:val="16"/>
          <w:szCs w:val="16"/>
        </w:rPr>
      </w:pPr>
    </w:p>
    <w:p w:rsidR="00A363F9" w:rsidRPr="00F511C1" w:rsidRDefault="00A363F9" w:rsidP="002C46DB">
      <w:pPr>
        <w:spacing w:after="0" w:line="240" w:lineRule="auto"/>
        <w:outlineLvl w:val="0"/>
        <w:rPr>
          <w:rFonts w:ascii="Times New Roman" w:eastAsia="Times New Roman" w:hAnsi="Times New Roman" w:cs="Times New Roman"/>
          <w:sz w:val="20"/>
          <w:szCs w:val="20"/>
        </w:rPr>
      </w:pPr>
      <w:r w:rsidRPr="00F511C1">
        <w:rPr>
          <w:rFonts w:ascii="Times New Roman" w:eastAsia="Times New Roman" w:hAnsi="Times New Roman" w:cs="Times New Roman"/>
          <w:sz w:val="20"/>
          <w:szCs w:val="20"/>
        </w:rPr>
        <w:t xml:space="preserve">Просим переоформить лицевой счет №_______________ в связи </w:t>
      </w:r>
      <w:proofErr w:type="gramStart"/>
      <w:r w:rsidRPr="00F511C1">
        <w:rPr>
          <w:rFonts w:ascii="Times New Roman" w:eastAsia="Times New Roman" w:hAnsi="Times New Roman" w:cs="Times New Roman"/>
          <w:sz w:val="20"/>
          <w:szCs w:val="20"/>
        </w:rPr>
        <w:t>с</w:t>
      </w:r>
      <w:proofErr w:type="gramEnd"/>
      <w:r w:rsidRPr="00F511C1">
        <w:rPr>
          <w:rFonts w:ascii="Times New Roman" w:eastAsia="Times New Roman" w:hAnsi="Times New Roman" w:cs="Times New Roman"/>
          <w:sz w:val="20"/>
          <w:szCs w:val="20"/>
        </w:rPr>
        <w:t xml:space="preserve"> _____________</w:t>
      </w:r>
      <w:r w:rsidR="00F511C1">
        <w:rPr>
          <w:rFonts w:ascii="Times New Roman" w:eastAsia="Times New Roman" w:hAnsi="Times New Roman" w:cs="Times New Roman"/>
          <w:sz w:val="20"/>
          <w:szCs w:val="20"/>
        </w:rPr>
        <w:t>_______________________</w:t>
      </w:r>
    </w:p>
    <w:p w:rsidR="00A363F9" w:rsidRDefault="00A363F9" w:rsidP="00A363F9">
      <w:pPr>
        <w:spacing w:after="0" w:line="240" w:lineRule="auto"/>
        <w:jc w:val="both"/>
        <w:rPr>
          <w:rFonts w:ascii="Times New Roman" w:eastAsia="Times New Roman" w:hAnsi="Times New Roman" w:cs="Times New Roman"/>
          <w:sz w:val="16"/>
          <w:szCs w:val="16"/>
        </w:rPr>
      </w:pPr>
      <w:r w:rsidRPr="00A363F9">
        <w:rPr>
          <w:rFonts w:ascii="Times New Roman" w:eastAsia="Times New Roman" w:hAnsi="Times New Roman" w:cs="Times New Roman"/>
          <w:sz w:val="16"/>
          <w:szCs w:val="16"/>
        </w:rPr>
        <w:t xml:space="preserve">                               </w:t>
      </w:r>
      <w:r>
        <w:rPr>
          <w:rFonts w:ascii="Times New Roman" w:eastAsia="Times New Roman" w:hAnsi="Times New Roman" w:cs="Times New Roman"/>
          <w:sz w:val="16"/>
          <w:szCs w:val="16"/>
        </w:rPr>
        <w:t xml:space="preserve">                                                                                                               </w:t>
      </w:r>
      <w:r w:rsidRPr="00A363F9">
        <w:rPr>
          <w:rFonts w:ascii="Times New Roman" w:eastAsia="Times New Roman" w:hAnsi="Times New Roman" w:cs="Times New Roman"/>
          <w:sz w:val="16"/>
          <w:szCs w:val="16"/>
        </w:rPr>
        <w:t xml:space="preserve"> </w:t>
      </w:r>
    </w:p>
    <w:p w:rsidR="00A363F9" w:rsidRPr="00A363F9" w:rsidRDefault="00A363F9" w:rsidP="00A363F9">
      <w:pPr>
        <w:spacing w:after="0" w:line="240" w:lineRule="auto"/>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____________________________________________________________________________________________________________________</w:t>
      </w:r>
    </w:p>
    <w:p w:rsidR="00A363F9" w:rsidRDefault="00A363F9" w:rsidP="00A363F9">
      <w:pPr>
        <w:spacing w:after="0" w:line="240" w:lineRule="auto"/>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r w:rsidR="00A25C98">
        <w:rPr>
          <w:rFonts w:ascii="Times New Roman" w:eastAsia="Times New Roman" w:hAnsi="Times New Roman" w:cs="Times New Roman"/>
          <w:sz w:val="16"/>
          <w:szCs w:val="16"/>
        </w:rPr>
        <w:t>(указать причину переоформления лицевого счета,</w:t>
      </w:r>
      <w:r>
        <w:rPr>
          <w:rFonts w:ascii="Times New Roman" w:eastAsia="Times New Roman" w:hAnsi="Times New Roman" w:cs="Times New Roman"/>
          <w:sz w:val="16"/>
          <w:szCs w:val="16"/>
        </w:rPr>
        <w:t xml:space="preserve"> </w:t>
      </w:r>
      <w:r w:rsidRPr="00A363F9">
        <w:rPr>
          <w:rFonts w:ascii="Times New Roman" w:eastAsia="Times New Roman" w:hAnsi="Times New Roman" w:cs="Times New Roman"/>
          <w:sz w:val="16"/>
          <w:szCs w:val="16"/>
        </w:rPr>
        <w:t>наименование, дата и номер документа-основания)</w:t>
      </w:r>
    </w:p>
    <w:p w:rsidR="00A363F9" w:rsidRDefault="00A363F9" w:rsidP="002C46DB">
      <w:pPr>
        <w:spacing w:after="0" w:line="240" w:lineRule="auto"/>
        <w:outlineLvl w:val="0"/>
        <w:rPr>
          <w:rFonts w:ascii="Times New Roman" w:eastAsia="Times New Roman" w:hAnsi="Times New Roman" w:cs="Times New Roman"/>
          <w:sz w:val="18"/>
          <w:szCs w:val="18"/>
        </w:rPr>
      </w:pPr>
    </w:p>
    <w:p w:rsidR="0065380A" w:rsidRPr="00F511C1" w:rsidRDefault="0065380A" w:rsidP="002C46DB">
      <w:pPr>
        <w:spacing w:after="0" w:line="240" w:lineRule="auto"/>
        <w:outlineLvl w:val="0"/>
        <w:rPr>
          <w:rFonts w:ascii="Times New Roman" w:eastAsia="Times New Roman" w:hAnsi="Times New Roman" w:cs="Times New Roman"/>
          <w:sz w:val="20"/>
          <w:szCs w:val="20"/>
        </w:rPr>
      </w:pPr>
      <w:r w:rsidRPr="00F511C1">
        <w:rPr>
          <w:rFonts w:ascii="Times New Roman" w:eastAsia="Times New Roman" w:hAnsi="Times New Roman" w:cs="Times New Roman"/>
          <w:sz w:val="20"/>
          <w:szCs w:val="20"/>
        </w:rPr>
        <w:t xml:space="preserve">Просим закрыть лицевой счет в связи </w:t>
      </w:r>
      <w:proofErr w:type="gramStart"/>
      <w:r w:rsidRPr="00F511C1">
        <w:rPr>
          <w:rFonts w:ascii="Times New Roman" w:eastAsia="Times New Roman" w:hAnsi="Times New Roman" w:cs="Times New Roman"/>
          <w:sz w:val="20"/>
          <w:szCs w:val="20"/>
        </w:rPr>
        <w:t>с</w:t>
      </w:r>
      <w:proofErr w:type="gramEnd"/>
      <w:r w:rsidRPr="00F511C1">
        <w:rPr>
          <w:rFonts w:ascii="Times New Roman" w:eastAsia="Times New Roman" w:hAnsi="Times New Roman" w:cs="Times New Roman"/>
          <w:sz w:val="20"/>
          <w:szCs w:val="20"/>
        </w:rPr>
        <w:t>:___________________________________________________________</w:t>
      </w:r>
    </w:p>
    <w:p w:rsidR="0065380A" w:rsidRPr="006E6E7B" w:rsidRDefault="0065380A" w:rsidP="002C46DB">
      <w:pPr>
        <w:spacing w:after="0" w:line="240" w:lineRule="auto"/>
        <w:outlineLvl w:val="0"/>
        <w:rPr>
          <w:rFonts w:ascii="Times New Roman" w:eastAsia="Times New Roman" w:hAnsi="Times New Roman" w:cs="Times New Roman"/>
        </w:rPr>
      </w:pPr>
    </w:p>
    <w:p w:rsidR="002C46DB" w:rsidRPr="006E6E7B" w:rsidRDefault="002C46DB" w:rsidP="002C46DB">
      <w:pPr>
        <w:spacing w:after="0" w:line="240" w:lineRule="auto"/>
        <w:outlineLvl w:val="0"/>
        <w:rPr>
          <w:rFonts w:ascii="Times New Roman" w:eastAsia="Times New Roman" w:hAnsi="Times New Roman" w:cs="Times New Roman"/>
          <w:sz w:val="20"/>
          <w:szCs w:val="20"/>
        </w:rPr>
      </w:pPr>
      <w:r w:rsidRPr="006E6E7B">
        <w:rPr>
          <w:rFonts w:ascii="Times New Roman" w:eastAsia="Times New Roman" w:hAnsi="Times New Roman" w:cs="Times New Roman"/>
          <w:sz w:val="20"/>
          <w:szCs w:val="20"/>
        </w:rPr>
        <w:t xml:space="preserve">Руководитель </w:t>
      </w:r>
    </w:p>
    <w:p w:rsidR="002C46DB" w:rsidRPr="006E6E7B" w:rsidRDefault="002C46DB" w:rsidP="002C46DB">
      <w:pPr>
        <w:spacing w:after="0" w:line="240" w:lineRule="auto"/>
        <w:outlineLvl w:val="0"/>
        <w:rPr>
          <w:rFonts w:ascii="Times New Roman" w:eastAsia="Times New Roman" w:hAnsi="Times New Roman" w:cs="Times New Roman"/>
          <w:sz w:val="24"/>
          <w:szCs w:val="20"/>
        </w:rPr>
      </w:pPr>
      <w:r w:rsidRPr="006E6E7B">
        <w:rPr>
          <w:rFonts w:ascii="Times New Roman" w:eastAsia="Times New Roman" w:hAnsi="Times New Roman" w:cs="Times New Roman"/>
          <w:sz w:val="20"/>
          <w:szCs w:val="20"/>
        </w:rPr>
        <w:t>(уполномоченное лицо)</w:t>
      </w:r>
      <w:r w:rsidRPr="006E6E7B">
        <w:rPr>
          <w:rFonts w:ascii="Times New Roman" w:eastAsia="Times New Roman" w:hAnsi="Times New Roman" w:cs="Times New Roman"/>
          <w:sz w:val="24"/>
          <w:szCs w:val="20"/>
        </w:rPr>
        <w:t xml:space="preserve">       </w:t>
      </w:r>
      <w:r w:rsidR="006E6E7B">
        <w:rPr>
          <w:rFonts w:ascii="Times New Roman" w:eastAsia="Times New Roman" w:hAnsi="Times New Roman" w:cs="Times New Roman"/>
          <w:sz w:val="24"/>
          <w:szCs w:val="20"/>
        </w:rPr>
        <w:t>_____________</w:t>
      </w:r>
      <w:r w:rsidRPr="006E6E7B">
        <w:rPr>
          <w:rFonts w:ascii="Times New Roman" w:eastAsia="Times New Roman" w:hAnsi="Times New Roman" w:cs="Times New Roman"/>
          <w:sz w:val="24"/>
          <w:szCs w:val="20"/>
        </w:rPr>
        <w:t xml:space="preserve">  </w:t>
      </w:r>
      <w:r w:rsidR="006E6E7B">
        <w:rPr>
          <w:rFonts w:ascii="Times New Roman" w:eastAsia="Times New Roman" w:hAnsi="Times New Roman" w:cs="Times New Roman"/>
          <w:sz w:val="24"/>
          <w:szCs w:val="20"/>
        </w:rPr>
        <w:t xml:space="preserve">   </w:t>
      </w:r>
      <w:r w:rsidRPr="006E6E7B">
        <w:rPr>
          <w:rFonts w:ascii="Times New Roman" w:eastAsia="Times New Roman" w:hAnsi="Times New Roman" w:cs="Times New Roman"/>
          <w:sz w:val="24"/>
          <w:szCs w:val="20"/>
        </w:rPr>
        <w:t>______________          __________________</w:t>
      </w:r>
    </w:p>
    <w:p w:rsidR="002C46DB" w:rsidRPr="006E6E7B" w:rsidRDefault="002C46DB" w:rsidP="002C46DB">
      <w:pPr>
        <w:spacing w:after="0" w:line="240" w:lineRule="auto"/>
        <w:rPr>
          <w:rFonts w:ascii="Times New Roman" w:eastAsia="Times New Roman" w:hAnsi="Times New Roman" w:cs="Times New Roman"/>
          <w:sz w:val="16"/>
          <w:szCs w:val="16"/>
        </w:rPr>
      </w:pP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(должность)          </w:t>
      </w: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(подпись)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(расшифровка подписи)</w:t>
      </w:r>
    </w:p>
    <w:p w:rsidR="002C46DB" w:rsidRPr="006E6E7B" w:rsidRDefault="002C46DB" w:rsidP="002C46DB">
      <w:pPr>
        <w:spacing w:after="0" w:line="240" w:lineRule="auto"/>
        <w:outlineLvl w:val="0"/>
        <w:rPr>
          <w:rFonts w:ascii="Times New Roman" w:eastAsia="Times New Roman" w:hAnsi="Times New Roman" w:cs="Times New Roman"/>
          <w:sz w:val="20"/>
          <w:szCs w:val="20"/>
        </w:rPr>
      </w:pPr>
      <w:r w:rsidRPr="006E6E7B">
        <w:rPr>
          <w:rFonts w:ascii="Times New Roman" w:eastAsia="Times New Roman" w:hAnsi="Times New Roman" w:cs="Times New Roman"/>
          <w:sz w:val="20"/>
          <w:szCs w:val="20"/>
        </w:rPr>
        <w:t>Главный бухгалтер</w:t>
      </w:r>
    </w:p>
    <w:p w:rsidR="002C46DB" w:rsidRPr="006E6E7B" w:rsidRDefault="002C46DB" w:rsidP="002C46DB">
      <w:pPr>
        <w:spacing w:after="0" w:line="240" w:lineRule="auto"/>
        <w:outlineLvl w:val="0"/>
        <w:rPr>
          <w:rFonts w:ascii="Times New Roman" w:eastAsia="Times New Roman" w:hAnsi="Times New Roman" w:cs="Times New Roman"/>
          <w:sz w:val="24"/>
          <w:szCs w:val="20"/>
        </w:rPr>
      </w:pPr>
      <w:r w:rsidRPr="006E6E7B">
        <w:rPr>
          <w:rFonts w:ascii="Times New Roman" w:eastAsia="Times New Roman" w:hAnsi="Times New Roman" w:cs="Times New Roman"/>
          <w:sz w:val="20"/>
          <w:szCs w:val="20"/>
        </w:rPr>
        <w:t>(уполномоченное лицо)</w:t>
      </w:r>
      <w:r w:rsidRPr="006E6E7B">
        <w:rPr>
          <w:rFonts w:ascii="Times New Roman" w:eastAsia="Times New Roman" w:hAnsi="Times New Roman" w:cs="Times New Roman"/>
          <w:sz w:val="24"/>
          <w:szCs w:val="20"/>
        </w:rPr>
        <w:t xml:space="preserve">       </w:t>
      </w:r>
      <w:r w:rsidR="006E6E7B">
        <w:rPr>
          <w:rFonts w:ascii="Times New Roman" w:eastAsia="Times New Roman" w:hAnsi="Times New Roman" w:cs="Times New Roman"/>
          <w:sz w:val="24"/>
          <w:szCs w:val="20"/>
        </w:rPr>
        <w:t xml:space="preserve">_____________     </w:t>
      </w:r>
      <w:r w:rsidRPr="006E6E7B">
        <w:rPr>
          <w:rFonts w:ascii="Times New Roman" w:eastAsia="Times New Roman" w:hAnsi="Times New Roman" w:cs="Times New Roman"/>
          <w:sz w:val="24"/>
          <w:szCs w:val="20"/>
        </w:rPr>
        <w:t xml:space="preserve"> _______________      ___________________</w:t>
      </w:r>
    </w:p>
    <w:p w:rsidR="002C46DB" w:rsidRPr="006E6E7B" w:rsidRDefault="002C46DB" w:rsidP="002C46DB">
      <w:pPr>
        <w:spacing w:after="0" w:line="240" w:lineRule="auto"/>
        <w:rPr>
          <w:rFonts w:ascii="Times New Roman" w:eastAsia="Times New Roman" w:hAnsi="Times New Roman" w:cs="Times New Roman"/>
          <w:sz w:val="16"/>
          <w:szCs w:val="16"/>
        </w:rPr>
      </w:pP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(должность)                  </w:t>
      </w: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(подпись)                                           (расшифровка подписи)</w:t>
      </w:r>
    </w:p>
    <w:p w:rsidR="002C46DB" w:rsidRDefault="002C46DB" w:rsidP="002C46DB">
      <w:pPr>
        <w:spacing w:after="0" w:line="240" w:lineRule="auto"/>
        <w:rPr>
          <w:rFonts w:ascii="Times New Roman" w:eastAsia="Times New Roman" w:hAnsi="Times New Roman" w:cs="Times New Roman"/>
          <w:sz w:val="24"/>
          <w:szCs w:val="20"/>
        </w:rPr>
      </w:pPr>
    </w:p>
    <w:p w:rsidR="002C46DB" w:rsidRPr="00510456" w:rsidRDefault="002C46DB" w:rsidP="00510456">
      <w:pPr>
        <w:spacing w:after="0" w:line="240" w:lineRule="auto"/>
        <w:rPr>
          <w:rFonts w:ascii="Times New Roman" w:eastAsia="Times New Roman" w:hAnsi="Times New Roman" w:cs="Times New Roman"/>
          <w:sz w:val="18"/>
          <w:szCs w:val="18"/>
        </w:rPr>
      </w:pPr>
      <w:r w:rsidRPr="006E6E7B">
        <w:rPr>
          <w:rFonts w:ascii="Times New Roman" w:eastAsia="Times New Roman" w:hAnsi="Times New Roman" w:cs="Times New Roman"/>
          <w:sz w:val="18"/>
          <w:szCs w:val="18"/>
        </w:rPr>
        <w:t>М.П.                                    «___» __________ 20___  г.</w:t>
      </w:r>
    </w:p>
    <w:p w:rsidR="00A363F9" w:rsidRPr="006E6E7B" w:rsidRDefault="00A363F9" w:rsidP="002C46DB">
      <w:pPr>
        <w:spacing w:after="0" w:line="240" w:lineRule="auto"/>
        <w:outlineLvl w:val="0"/>
        <w:rPr>
          <w:rFonts w:ascii="Times New Roman" w:eastAsia="Times New Roman" w:hAnsi="Times New Roman" w:cs="Times New Roman"/>
          <w:sz w:val="24"/>
          <w:szCs w:val="20"/>
          <w:u w:val="single"/>
        </w:rPr>
      </w:pPr>
    </w:p>
    <w:p w:rsidR="002C46DB" w:rsidRDefault="002C46DB" w:rsidP="002C46DB">
      <w:pPr>
        <w:spacing w:after="0" w:line="240" w:lineRule="auto"/>
        <w:outlineLvl w:val="0"/>
        <w:rPr>
          <w:rFonts w:ascii="Times New Roman" w:eastAsia="Times New Roman" w:hAnsi="Times New Roman" w:cs="Times New Roman"/>
          <w:sz w:val="20"/>
          <w:szCs w:val="20"/>
          <w:u w:val="single"/>
        </w:rPr>
      </w:pPr>
      <w:r w:rsidRPr="006E6E7B">
        <w:rPr>
          <w:rFonts w:ascii="Times New Roman" w:eastAsia="Times New Roman" w:hAnsi="Times New Roman" w:cs="Times New Roman"/>
          <w:sz w:val="20"/>
          <w:szCs w:val="20"/>
          <w:u w:val="single"/>
        </w:rPr>
        <w:t>Отметка Комитета финансов:</w:t>
      </w:r>
    </w:p>
    <w:p w:rsidR="00F511C1" w:rsidRDefault="00F511C1" w:rsidP="002C46DB">
      <w:pPr>
        <w:spacing w:after="0" w:line="240" w:lineRule="auto"/>
        <w:outlineLvl w:val="0"/>
        <w:rPr>
          <w:rFonts w:ascii="Times New Roman" w:eastAsia="Times New Roman" w:hAnsi="Times New Roman" w:cs="Times New Roman"/>
          <w:sz w:val="20"/>
          <w:szCs w:val="20"/>
          <w:u w:val="single"/>
        </w:rPr>
      </w:pPr>
    </w:p>
    <w:p w:rsidR="00F511C1" w:rsidRDefault="00F511C1" w:rsidP="00F511C1">
      <w:pPr>
        <w:spacing w:after="0" w:line="240" w:lineRule="auto"/>
        <w:outlineLvl w:val="0"/>
        <w:rPr>
          <w:rFonts w:ascii="Times New Roman" w:eastAsia="Times New Roman" w:hAnsi="Times New Roman" w:cs="Times New Roman"/>
          <w:sz w:val="20"/>
          <w:szCs w:val="20"/>
        </w:rPr>
      </w:pPr>
      <w:r w:rsidRPr="00510456">
        <w:rPr>
          <w:rFonts w:ascii="Times New Roman" w:eastAsia="Times New Roman" w:hAnsi="Times New Roman" w:cs="Times New Roman"/>
          <w:sz w:val="20"/>
          <w:szCs w:val="20"/>
        </w:rPr>
        <w:t xml:space="preserve">Лицевой счет № _______________ для учета средств участника казначейского </w:t>
      </w:r>
      <w:r w:rsidRPr="00A25C98">
        <w:rPr>
          <w:rFonts w:ascii="Times New Roman" w:eastAsia="Times New Roman" w:hAnsi="Times New Roman" w:cs="Times New Roman"/>
          <w:sz w:val="20"/>
          <w:szCs w:val="20"/>
        </w:rPr>
        <w:t>сопровождения   открыт</w:t>
      </w:r>
      <w:r>
        <w:rPr>
          <w:rFonts w:ascii="Times New Roman" w:eastAsia="Times New Roman" w:hAnsi="Times New Roman" w:cs="Times New Roman"/>
          <w:sz w:val="20"/>
          <w:szCs w:val="20"/>
        </w:rPr>
        <w:t>,</w:t>
      </w:r>
      <w:r w:rsidRPr="00A25C98">
        <w:rPr>
          <w:rFonts w:ascii="Times New Roman" w:eastAsia="Times New Roman" w:hAnsi="Times New Roman" w:cs="Times New Roman"/>
          <w:sz w:val="20"/>
          <w:szCs w:val="20"/>
        </w:rPr>
        <w:t xml:space="preserve"> </w:t>
      </w:r>
    </w:p>
    <w:p w:rsidR="00F511C1" w:rsidRPr="00A25C98" w:rsidRDefault="00F511C1" w:rsidP="00F511C1">
      <w:pPr>
        <w:spacing w:after="0" w:line="240" w:lineRule="auto"/>
        <w:outlineLvl w:val="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Pr="00A25C9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Pr="00A25C9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(нужное подчеркнуть)</w:t>
      </w:r>
      <w:r w:rsidRPr="00A25C9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p>
    <w:p w:rsidR="00F511C1" w:rsidRDefault="00F511C1" w:rsidP="00F511C1">
      <w:pPr>
        <w:spacing w:after="0" w:line="240" w:lineRule="auto"/>
        <w:outlineLvl w:val="0"/>
        <w:rPr>
          <w:rFonts w:ascii="Times New Roman" w:eastAsia="Times New Roman" w:hAnsi="Times New Roman" w:cs="Times New Roman"/>
          <w:sz w:val="20"/>
          <w:szCs w:val="20"/>
        </w:rPr>
      </w:pPr>
      <w:r w:rsidRPr="00A25C98">
        <w:rPr>
          <w:rFonts w:ascii="Times New Roman" w:eastAsia="Times New Roman" w:hAnsi="Times New Roman" w:cs="Times New Roman"/>
          <w:sz w:val="20"/>
          <w:szCs w:val="20"/>
        </w:rPr>
        <w:t>зарезервирован, переоформлен, закрыт.</w:t>
      </w:r>
    </w:p>
    <w:p w:rsidR="00F511C1" w:rsidRDefault="00F511C1" w:rsidP="002C46DB">
      <w:pPr>
        <w:spacing w:after="0" w:line="240" w:lineRule="auto"/>
        <w:outlineLvl w:val="0"/>
        <w:rPr>
          <w:rFonts w:ascii="Times New Roman" w:eastAsia="Times New Roman" w:hAnsi="Times New Roman" w:cs="Times New Roman"/>
          <w:sz w:val="20"/>
          <w:szCs w:val="20"/>
          <w:u w:val="single"/>
        </w:rPr>
      </w:pPr>
    </w:p>
    <w:p w:rsidR="002C46DB" w:rsidRPr="006E6E7B" w:rsidRDefault="002C46DB" w:rsidP="002C46DB">
      <w:pPr>
        <w:spacing w:after="0" w:line="240" w:lineRule="auto"/>
        <w:rPr>
          <w:rFonts w:ascii="Times New Roman" w:eastAsia="Times New Roman" w:hAnsi="Times New Roman" w:cs="Times New Roman"/>
          <w:sz w:val="20"/>
          <w:szCs w:val="20"/>
        </w:rPr>
      </w:pPr>
      <w:r w:rsidRPr="006E6E7B">
        <w:rPr>
          <w:rFonts w:ascii="Times New Roman" w:eastAsia="Times New Roman" w:hAnsi="Times New Roman" w:cs="Times New Roman"/>
          <w:sz w:val="20"/>
          <w:szCs w:val="20"/>
        </w:rPr>
        <w:t>Руководитель Комитета финансов</w:t>
      </w:r>
    </w:p>
    <w:p w:rsidR="002C46DB" w:rsidRPr="006E6E7B" w:rsidRDefault="002C46DB" w:rsidP="002C46DB">
      <w:pPr>
        <w:spacing w:after="0" w:line="240" w:lineRule="auto"/>
        <w:rPr>
          <w:rFonts w:ascii="Times New Roman" w:eastAsia="Times New Roman" w:hAnsi="Times New Roman" w:cs="Times New Roman"/>
          <w:sz w:val="24"/>
          <w:szCs w:val="20"/>
        </w:rPr>
      </w:pPr>
      <w:r w:rsidRPr="006E6E7B">
        <w:rPr>
          <w:rFonts w:ascii="Times New Roman" w:eastAsia="Times New Roman" w:hAnsi="Times New Roman" w:cs="Times New Roman"/>
          <w:sz w:val="20"/>
          <w:szCs w:val="20"/>
        </w:rPr>
        <w:t xml:space="preserve">(уполномоченное лицо) </w:t>
      </w:r>
      <w:r w:rsidRPr="006E6E7B">
        <w:rPr>
          <w:rFonts w:ascii="Times New Roman" w:eastAsia="Times New Roman" w:hAnsi="Times New Roman" w:cs="Times New Roman"/>
          <w:sz w:val="24"/>
          <w:szCs w:val="20"/>
        </w:rPr>
        <w:t xml:space="preserve">                 </w:t>
      </w:r>
      <w:r w:rsidR="00531A6A">
        <w:rPr>
          <w:rFonts w:ascii="Times New Roman" w:eastAsia="Times New Roman" w:hAnsi="Times New Roman" w:cs="Times New Roman"/>
          <w:sz w:val="24"/>
          <w:szCs w:val="20"/>
        </w:rPr>
        <w:t>______________</w:t>
      </w:r>
      <w:r w:rsidRPr="006E6E7B">
        <w:rPr>
          <w:rFonts w:ascii="Times New Roman" w:eastAsia="Times New Roman" w:hAnsi="Times New Roman" w:cs="Times New Roman"/>
          <w:sz w:val="24"/>
          <w:szCs w:val="20"/>
        </w:rPr>
        <w:t xml:space="preserve">        _____________      </w:t>
      </w:r>
      <w:r w:rsidR="00935B72">
        <w:rPr>
          <w:rFonts w:ascii="Times New Roman" w:eastAsia="Times New Roman" w:hAnsi="Times New Roman" w:cs="Times New Roman"/>
          <w:sz w:val="24"/>
          <w:szCs w:val="20"/>
        </w:rPr>
        <w:t>__</w:t>
      </w:r>
      <w:r w:rsidRPr="006E6E7B">
        <w:rPr>
          <w:rFonts w:ascii="Times New Roman" w:eastAsia="Times New Roman" w:hAnsi="Times New Roman" w:cs="Times New Roman"/>
          <w:sz w:val="24"/>
          <w:szCs w:val="20"/>
        </w:rPr>
        <w:t>__________</w:t>
      </w:r>
      <w:r w:rsidR="00531A6A">
        <w:rPr>
          <w:rFonts w:ascii="Times New Roman" w:eastAsia="Times New Roman" w:hAnsi="Times New Roman" w:cs="Times New Roman"/>
          <w:sz w:val="24"/>
          <w:szCs w:val="20"/>
        </w:rPr>
        <w:t>___</w:t>
      </w:r>
    </w:p>
    <w:p w:rsidR="002C46DB" w:rsidRPr="006E6E7B" w:rsidRDefault="002C46DB" w:rsidP="002C46DB">
      <w:pPr>
        <w:spacing w:after="0" w:line="240" w:lineRule="auto"/>
        <w:rPr>
          <w:rFonts w:ascii="Times New Roman" w:eastAsia="Times New Roman" w:hAnsi="Times New Roman" w:cs="Times New Roman"/>
          <w:sz w:val="16"/>
          <w:szCs w:val="16"/>
        </w:rPr>
      </w:pPr>
      <w:r w:rsidRPr="006E6E7B">
        <w:rPr>
          <w:rFonts w:ascii="Times New Roman" w:eastAsia="Times New Roman" w:hAnsi="Times New Roman" w:cs="Times New Roman"/>
          <w:sz w:val="16"/>
          <w:szCs w:val="16"/>
        </w:rPr>
        <w:t xml:space="preserve">                                                                                </w:t>
      </w:r>
      <w:r w:rsidR="00531A6A">
        <w:rPr>
          <w:rFonts w:ascii="Times New Roman" w:eastAsia="Times New Roman" w:hAnsi="Times New Roman" w:cs="Times New Roman"/>
          <w:sz w:val="16"/>
          <w:szCs w:val="16"/>
        </w:rPr>
        <w:t xml:space="preserve">(должность)      </w:t>
      </w: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(подпись)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(расшифровка подписи)</w:t>
      </w:r>
    </w:p>
    <w:p w:rsidR="002C46DB" w:rsidRPr="006E6E7B" w:rsidRDefault="002C46DB" w:rsidP="002C46DB">
      <w:pPr>
        <w:spacing w:after="0" w:line="240" w:lineRule="auto"/>
        <w:rPr>
          <w:rFonts w:ascii="Times New Roman" w:eastAsia="Times New Roman" w:hAnsi="Times New Roman" w:cs="Times New Roman"/>
          <w:sz w:val="24"/>
          <w:szCs w:val="20"/>
        </w:rPr>
      </w:pPr>
      <w:r w:rsidRPr="006E6E7B">
        <w:rPr>
          <w:rFonts w:ascii="Times New Roman" w:eastAsia="Times New Roman" w:hAnsi="Times New Roman" w:cs="Times New Roman"/>
          <w:sz w:val="20"/>
          <w:szCs w:val="20"/>
        </w:rPr>
        <w:t>Начальник отдела расходов</w:t>
      </w:r>
      <w:r w:rsidRPr="006E6E7B">
        <w:rPr>
          <w:rFonts w:ascii="Times New Roman" w:eastAsia="Times New Roman" w:hAnsi="Times New Roman" w:cs="Times New Roman"/>
          <w:sz w:val="24"/>
          <w:szCs w:val="20"/>
        </w:rPr>
        <w:t xml:space="preserve">            _____________               ___________________                                                                                                                     </w:t>
      </w:r>
    </w:p>
    <w:p w:rsidR="002C46DB" w:rsidRPr="006E6E7B" w:rsidRDefault="002C46DB" w:rsidP="002C46DB">
      <w:pPr>
        <w:spacing w:after="0" w:line="240" w:lineRule="auto"/>
        <w:rPr>
          <w:rFonts w:ascii="Times New Roman" w:eastAsia="Times New Roman" w:hAnsi="Times New Roman" w:cs="Times New Roman"/>
          <w:sz w:val="16"/>
          <w:szCs w:val="16"/>
        </w:rPr>
      </w:pPr>
      <w:r w:rsidRPr="006E6E7B">
        <w:rPr>
          <w:rFonts w:ascii="Times New Roman" w:eastAsia="Times New Roman" w:hAnsi="Times New Roman" w:cs="Times New Roman"/>
          <w:sz w:val="16"/>
          <w:szCs w:val="16"/>
        </w:rPr>
        <w:t xml:space="preserve">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(подпись)                                   </w:t>
      </w:r>
      <w:r w:rsidR="006E6E7B">
        <w:rPr>
          <w:rFonts w:ascii="Times New Roman" w:eastAsia="Times New Roman" w:hAnsi="Times New Roman" w:cs="Times New Roman"/>
          <w:sz w:val="16"/>
          <w:szCs w:val="16"/>
        </w:rPr>
        <w:t xml:space="preserve">      </w:t>
      </w:r>
      <w:r w:rsidRPr="006E6E7B">
        <w:rPr>
          <w:rFonts w:ascii="Times New Roman" w:eastAsia="Times New Roman" w:hAnsi="Times New Roman" w:cs="Times New Roman"/>
          <w:sz w:val="16"/>
          <w:szCs w:val="16"/>
        </w:rPr>
        <w:t xml:space="preserve">  (расшифровка подписи)</w:t>
      </w:r>
    </w:p>
    <w:p w:rsidR="002C46DB" w:rsidRPr="004639A9" w:rsidRDefault="002C46DB" w:rsidP="00A25C98">
      <w:pPr>
        <w:spacing w:after="0" w:line="240" w:lineRule="auto"/>
        <w:outlineLvl w:val="0"/>
        <w:rPr>
          <w:rFonts w:ascii="Times New Roman" w:eastAsia="Times New Roman" w:hAnsi="Times New Roman" w:cs="Times New Roman"/>
          <w:sz w:val="20"/>
          <w:szCs w:val="20"/>
        </w:rPr>
      </w:pPr>
      <w:r w:rsidRPr="004639A9">
        <w:rPr>
          <w:rFonts w:ascii="Times New Roman" w:eastAsia="Times New Roman" w:hAnsi="Times New Roman" w:cs="Times New Roman"/>
          <w:sz w:val="20"/>
          <w:szCs w:val="20"/>
        </w:rPr>
        <w:t xml:space="preserve">                                                                                            </w:t>
      </w:r>
    </w:p>
    <w:p w:rsidR="002C46DB" w:rsidRPr="004D15D0" w:rsidRDefault="002C46DB" w:rsidP="002C46DB">
      <w:pPr>
        <w:spacing w:after="0" w:line="240" w:lineRule="auto"/>
        <w:outlineLvl w:val="0"/>
        <w:rPr>
          <w:rFonts w:ascii="Times New Roman" w:eastAsia="Times New Roman" w:hAnsi="Times New Roman" w:cs="Times New Roman"/>
          <w:sz w:val="18"/>
          <w:szCs w:val="18"/>
        </w:rPr>
      </w:pPr>
      <w:r w:rsidRPr="004D15D0">
        <w:rPr>
          <w:rFonts w:ascii="Times New Roman" w:eastAsia="Times New Roman" w:hAnsi="Times New Roman" w:cs="Times New Roman"/>
          <w:sz w:val="18"/>
          <w:szCs w:val="18"/>
        </w:rPr>
        <w:t>Исполнитель</w:t>
      </w:r>
    </w:p>
    <w:p w:rsidR="002C46DB" w:rsidRPr="006E6E7B" w:rsidRDefault="002C46DB" w:rsidP="002C46DB">
      <w:pPr>
        <w:spacing w:after="0" w:line="240" w:lineRule="auto"/>
        <w:rPr>
          <w:rFonts w:ascii="Times New Roman" w:eastAsia="Times New Roman" w:hAnsi="Times New Roman" w:cs="Times New Roman"/>
          <w:sz w:val="24"/>
          <w:szCs w:val="20"/>
        </w:rPr>
      </w:pPr>
      <w:r w:rsidRPr="004D15D0">
        <w:rPr>
          <w:rFonts w:ascii="Times New Roman" w:eastAsia="Times New Roman" w:hAnsi="Times New Roman" w:cs="Times New Roman"/>
          <w:sz w:val="18"/>
          <w:szCs w:val="18"/>
        </w:rPr>
        <w:t xml:space="preserve">______________   </w:t>
      </w:r>
      <w:r w:rsidRPr="004D15D0">
        <w:rPr>
          <w:rFonts w:ascii="Times New Roman" w:eastAsia="Times New Roman" w:hAnsi="Times New Roman" w:cs="Times New Roman"/>
          <w:sz w:val="18"/>
          <w:szCs w:val="18"/>
          <w:u w:val="single"/>
        </w:rPr>
        <w:t xml:space="preserve">                                                 </w:t>
      </w:r>
      <w:r w:rsidRPr="004D15D0">
        <w:rPr>
          <w:rFonts w:ascii="Times New Roman" w:eastAsia="Times New Roman" w:hAnsi="Times New Roman" w:cs="Times New Roman"/>
          <w:sz w:val="18"/>
          <w:szCs w:val="18"/>
        </w:rPr>
        <w:t xml:space="preserve">   «___»_____________20__</w:t>
      </w:r>
      <w:r w:rsidR="004D15D0">
        <w:rPr>
          <w:rFonts w:ascii="Times New Roman" w:eastAsia="Times New Roman" w:hAnsi="Times New Roman" w:cs="Times New Roman"/>
          <w:sz w:val="18"/>
          <w:szCs w:val="18"/>
        </w:rPr>
        <w:t>г</w:t>
      </w:r>
      <w:r w:rsidRPr="006E6E7B">
        <w:rPr>
          <w:rFonts w:ascii="Times New Roman" w:eastAsia="Times New Roman" w:hAnsi="Times New Roman" w:cs="Times New Roman"/>
          <w:sz w:val="24"/>
          <w:szCs w:val="20"/>
        </w:rPr>
        <w:t>.</w:t>
      </w:r>
    </w:p>
    <w:p w:rsidR="00C033E1" w:rsidRPr="00F511C1" w:rsidRDefault="002C46DB" w:rsidP="00F511C1">
      <w:pPr>
        <w:spacing w:after="0" w:line="240" w:lineRule="auto"/>
        <w:jc w:val="both"/>
        <w:rPr>
          <w:rFonts w:ascii="Times New Roman" w:eastAsia="Times New Roman" w:hAnsi="Times New Roman" w:cs="Times New Roman"/>
          <w:sz w:val="16"/>
          <w:szCs w:val="16"/>
        </w:rPr>
      </w:pPr>
      <w:r w:rsidRPr="00A25C98">
        <w:rPr>
          <w:rFonts w:ascii="Times New Roman" w:eastAsia="Times New Roman" w:hAnsi="Times New Roman" w:cs="Times New Roman"/>
          <w:sz w:val="16"/>
          <w:szCs w:val="16"/>
        </w:rPr>
        <w:t xml:space="preserve">      (подпись)                       (расшифровка подписи)</w:t>
      </w:r>
    </w:p>
    <w:p w:rsidR="00A25C98" w:rsidRDefault="00A25C98" w:rsidP="00A25C98">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lastRenderedPageBreak/>
        <w:t>Приложение №2</w:t>
      </w:r>
    </w:p>
    <w:p w:rsidR="00A25C98" w:rsidRDefault="00A25C98" w:rsidP="00A25C98">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открытия и ведения</w:t>
      </w:r>
    </w:p>
    <w:p w:rsidR="00A25C98" w:rsidRDefault="00A25C98" w:rsidP="00A25C98">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лицевых</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для учета операций со средствами </w:t>
      </w:r>
    </w:p>
    <w:p w:rsidR="00A25C98" w:rsidRDefault="00A25C98" w:rsidP="00A25C98">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участников казначейского сопровождения </w:t>
      </w:r>
    </w:p>
    <w:p w:rsidR="00A25C98" w:rsidRDefault="00A25C98" w:rsidP="00A25C98">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в Комитете финансов</w:t>
      </w:r>
    </w:p>
    <w:p w:rsidR="00A25C98" w:rsidRPr="00D97A49" w:rsidRDefault="00A25C98" w:rsidP="00A25C9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proofErr w:type="spellStart"/>
      <w:r>
        <w:rPr>
          <w:rFonts w:ascii="Times New Roman" w:eastAsia="Times New Roman" w:hAnsi="Times New Roman" w:cs="Times New Roman"/>
          <w:sz w:val="18"/>
          <w:szCs w:val="18"/>
        </w:rPr>
        <w:t>Слюдянского</w:t>
      </w:r>
      <w:proofErr w:type="spellEnd"/>
      <w:r>
        <w:rPr>
          <w:rFonts w:ascii="Times New Roman" w:eastAsia="Times New Roman" w:hAnsi="Times New Roman" w:cs="Times New Roman"/>
          <w:sz w:val="18"/>
          <w:szCs w:val="18"/>
        </w:rPr>
        <w:t xml:space="preserve"> района  </w:t>
      </w:r>
      <w:proofErr w:type="gramStart"/>
      <w:r>
        <w:rPr>
          <w:rFonts w:ascii="Times New Roman" w:eastAsia="Times New Roman" w:hAnsi="Times New Roman" w:cs="Times New Roman"/>
          <w:sz w:val="18"/>
          <w:szCs w:val="18"/>
        </w:rPr>
        <w:t>от</w:t>
      </w:r>
      <w:proofErr w:type="gramEnd"/>
      <w:r>
        <w:rPr>
          <w:rFonts w:ascii="Times New Roman" w:eastAsia="Times New Roman" w:hAnsi="Times New Roman" w:cs="Times New Roman"/>
          <w:sz w:val="18"/>
          <w:szCs w:val="18"/>
        </w:rPr>
        <w:t xml:space="preserve"> _________ №_____</w:t>
      </w:r>
    </w:p>
    <w:p w:rsidR="002C46DB" w:rsidRPr="00D97A49" w:rsidRDefault="002C46DB" w:rsidP="002C46DB">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p>
    <w:p w:rsidR="002C46DB" w:rsidRPr="00D97A49" w:rsidRDefault="002C46DB" w:rsidP="002C46DB">
      <w:pPr>
        <w:spacing w:after="0" w:line="240" w:lineRule="auto"/>
        <w:outlineLvl w:val="0"/>
        <w:rPr>
          <w:rFonts w:ascii="Times New Roman" w:eastAsia="Times New Roman" w:hAnsi="Times New Roman" w:cs="Times New Roman"/>
          <w:sz w:val="28"/>
          <w:szCs w:val="20"/>
        </w:rPr>
      </w:pPr>
    </w:p>
    <w:p w:rsidR="002C46DB" w:rsidRPr="005A6460" w:rsidRDefault="002C46DB" w:rsidP="002C46DB">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 xml:space="preserve">Карточка </w:t>
      </w:r>
    </w:p>
    <w:p w:rsidR="002C46DB" w:rsidRPr="005A6460" w:rsidRDefault="002C46DB" w:rsidP="002C46DB">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образцов подписей и оттиска печати</w:t>
      </w:r>
    </w:p>
    <w:p w:rsidR="002C46DB" w:rsidRPr="005A6460" w:rsidRDefault="002C46DB" w:rsidP="002C46DB">
      <w:pPr>
        <w:spacing w:after="0" w:line="240" w:lineRule="auto"/>
        <w:jc w:val="center"/>
        <w:outlineLvl w:val="0"/>
        <w:rPr>
          <w:rFonts w:ascii="Times New Roman" w:eastAsia="Times New Roman" w:hAnsi="Times New Roman" w:cs="Times New Roman"/>
          <w:b/>
          <w:sz w:val="24"/>
          <w:szCs w:val="24"/>
        </w:rPr>
      </w:pPr>
      <w:r w:rsidRPr="005A6460">
        <w:rPr>
          <w:rFonts w:ascii="Times New Roman" w:eastAsia="Times New Roman" w:hAnsi="Times New Roman" w:cs="Times New Roman"/>
          <w:b/>
          <w:sz w:val="24"/>
          <w:szCs w:val="24"/>
        </w:rPr>
        <w:t>от «___» ______________ 20__ г.</w:t>
      </w:r>
    </w:p>
    <w:p w:rsidR="002C46DB" w:rsidRPr="00C9584A" w:rsidRDefault="002C46DB" w:rsidP="002C46DB">
      <w:pPr>
        <w:spacing w:after="0" w:line="240" w:lineRule="auto"/>
        <w:jc w:val="center"/>
        <w:outlineLvl w:val="0"/>
        <w:rPr>
          <w:rFonts w:ascii="Times New Roman" w:eastAsia="Times New Roman" w:hAnsi="Times New Roman" w:cs="Times New Roman"/>
          <w:b/>
          <w:sz w:val="26"/>
          <w:szCs w:val="26"/>
        </w:rPr>
      </w:pPr>
    </w:p>
    <w:p w:rsidR="002C46DB" w:rsidRPr="00D97A49" w:rsidRDefault="002C46DB" w:rsidP="002C46DB">
      <w:pPr>
        <w:spacing w:after="0" w:line="240" w:lineRule="auto"/>
        <w:rPr>
          <w:rFonts w:ascii="Times New Roman" w:eastAsia="Times New Roman" w:hAnsi="Times New Roman" w:cs="Times New Roman"/>
          <w:sz w:val="24"/>
          <w:szCs w:val="20"/>
        </w:rPr>
      </w:pPr>
      <w:r w:rsidRPr="00FA22D1">
        <w:rPr>
          <w:rFonts w:ascii="Times New Roman" w:eastAsia="Times New Roman" w:hAnsi="Times New Roman" w:cs="Times New Roman"/>
          <w:sz w:val="20"/>
          <w:szCs w:val="20"/>
        </w:rPr>
        <w:t xml:space="preserve"> Наименование </w:t>
      </w:r>
      <w:r w:rsidR="00FA22D1" w:rsidRPr="00FA22D1">
        <w:rPr>
          <w:rFonts w:ascii="Times New Roman" w:eastAsia="Times New Roman" w:hAnsi="Times New Roman" w:cs="Times New Roman"/>
          <w:sz w:val="20"/>
          <w:szCs w:val="20"/>
        </w:rPr>
        <w:t>участника казначейского сопровождения</w:t>
      </w:r>
      <w:r w:rsidRPr="00FA22D1">
        <w:rPr>
          <w:rFonts w:ascii="Times New Roman" w:eastAsia="Times New Roman" w:hAnsi="Times New Roman" w:cs="Times New Roman"/>
          <w:sz w:val="20"/>
          <w:szCs w:val="20"/>
        </w:rPr>
        <w:t xml:space="preserve">: </w:t>
      </w:r>
      <w:r w:rsidRPr="00D97A49">
        <w:rPr>
          <w:rFonts w:ascii="Times New Roman" w:eastAsia="Times New Roman" w:hAnsi="Times New Roman" w:cs="Times New Roman"/>
          <w:sz w:val="24"/>
          <w:szCs w:val="20"/>
        </w:rPr>
        <w:t>________________</w:t>
      </w:r>
      <w:r>
        <w:rPr>
          <w:rFonts w:ascii="Times New Roman" w:eastAsia="Times New Roman" w:hAnsi="Times New Roman" w:cs="Times New Roman"/>
          <w:sz w:val="24"/>
          <w:szCs w:val="20"/>
        </w:rPr>
        <w:t>__</w:t>
      </w:r>
      <w:r w:rsidR="00FA22D1">
        <w:rPr>
          <w:rFonts w:ascii="Times New Roman" w:eastAsia="Times New Roman" w:hAnsi="Times New Roman" w:cs="Times New Roman"/>
          <w:sz w:val="24"/>
          <w:szCs w:val="20"/>
        </w:rPr>
        <w:t>_________________</w:t>
      </w:r>
      <w:r w:rsidR="004308DD">
        <w:rPr>
          <w:rFonts w:ascii="Times New Roman" w:eastAsia="Times New Roman" w:hAnsi="Times New Roman" w:cs="Times New Roman"/>
          <w:sz w:val="24"/>
          <w:szCs w:val="20"/>
        </w:rPr>
        <w:t>_</w:t>
      </w:r>
    </w:p>
    <w:p w:rsidR="002C46DB" w:rsidRPr="00D97A49" w:rsidRDefault="002C46DB" w:rsidP="002C46DB">
      <w:pPr>
        <w:spacing w:after="0" w:line="240" w:lineRule="auto"/>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sidR="004308DD">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p>
    <w:p w:rsidR="002C46DB" w:rsidRPr="00D97A49" w:rsidRDefault="002C46DB" w:rsidP="002C46D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________________________________________________</w:t>
      </w:r>
      <w:r w:rsidR="00FA22D1">
        <w:rPr>
          <w:rFonts w:ascii="Times New Roman" w:eastAsia="Times New Roman" w:hAnsi="Times New Roman" w:cs="Times New Roman"/>
          <w:sz w:val="24"/>
          <w:szCs w:val="20"/>
        </w:rPr>
        <w:t>_____________________________</w:t>
      </w:r>
    </w:p>
    <w:p w:rsidR="004308DD" w:rsidRPr="00D97A49" w:rsidRDefault="004308DD" w:rsidP="004308DD">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r w:rsidRPr="00D97A49">
        <w:rPr>
          <w:rFonts w:ascii="Times New Roman" w:eastAsia="Times New Roman" w:hAnsi="Times New Roman" w:cs="Times New Roman"/>
          <w:sz w:val="16"/>
          <w:szCs w:val="16"/>
        </w:rPr>
        <w:t>(полное и</w:t>
      </w:r>
      <w:r>
        <w:rPr>
          <w:rFonts w:ascii="Times New Roman" w:eastAsia="Times New Roman" w:hAnsi="Times New Roman" w:cs="Times New Roman"/>
          <w:sz w:val="16"/>
          <w:szCs w:val="16"/>
        </w:rPr>
        <w:t xml:space="preserve"> сокращенное</w:t>
      </w:r>
      <w:proofErr w:type="gramStart"/>
      <w:r>
        <w:rPr>
          <w:rFonts w:ascii="Times New Roman" w:eastAsia="Times New Roman" w:hAnsi="Times New Roman" w:cs="Times New Roman"/>
          <w:sz w:val="16"/>
          <w:szCs w:val="16"/>
        </w:rPr>
        <w:t xml:space="preserve"> </w:t>
      </w:r>
      <w:r w:rsidRPr="00D97A49">
        <w:rPr>
          <w:rFonts w:ascii="Times New Roman" w:eastAsia="Times New Roman" w:hAnsi="Times New Roman" w:cs="Times New Roman"/>
          <w:sz w:val="16"/>
          <w:szCs w:val="16"/>
        </w:rPr>
        <w:t>)</w:t>
      </w:r>
      <w:proofErr w:type="gramEnd"/>
    </w:p>
    <w:p w:rsidR="002C46DB" w:rsidRPr="00D97A49" w:rsidRDefault="002C46DB" w:rsidP="002C46DB">
      <w:pPr>
        <w:spacing w:after="0" w:line="240" w:lineRule="auto"/>
        <w:outlineLvl w:val="0"/>
        <w:rPr>
          <w:rFonts w:ascii="Times New Roman" w:eastAsia="Times New Roman" w:hAnsi="Times New Roman" w:cs="Times New Roman"/>
          <w:b/>
          <w:sz w:val="24"/>
          <w:szCs w:val="20"/>
          <w:u w:val="single"/>
        </w:rPr>
      </w:pPr>
      <w:r w:rsidRPr="00FA22D1">
        <w:rPr>
          <w:rFonts w:ascii="Times New Roman" w:eastAsia="Times New Roman" w:hAnsi="Times New Roman" w:cs="Times New Roman"/>
          <w:sz w:val="20"/>
          <w:szCs w:val="20"/>
        </w:rPr>
        <w:t>ИНН, адрес, телефон:</w:t>
      </w:r>
      <w:r>
        <w:rPr>
          <w:rFonts w:ascii="Times New Roman" w:eastAsia="Times New Roman" w:hAnsi="Times New Roman" w:cs="Times New Roman"/>
          <w:sz w:val="24"/>
          <w:szCs w:val="20"/>
        </w:rPr>
        <w:t xml:space="preserve"> _____________________________________________________________</w:t>
      </w:r>
    </w:p>
    <w:p w:rsidR="002C46DB" w:rsidRPr="00D97A49" w:rsidRDefault="002C46DB" w:rsidP="002C46DB">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______________________________________________</w:t>
      </w:r>
      <w:r w:rsidR="00FA22D1">
        <w:rPr>
          <w:rFonts w:ascii="Times New Roman" w:eastAsia="Times New Roman" w:hAnsi="Times New Roman" w:cs="Times New Roman"/>
          <w:sz w:val="24"/>
          <w:szCs w:val="20"/>
        </w:rPr>
        <w:t>_____________________________</w:t>
      </w:r>
    </w:p>
    <w:p w:rsidR="002C46DB" w:rsidRDefault="002C46DB" w:rsidP="002C46DB">
      <w:pPr>
        <w:spacing w:after="0" w:line="240" w:lineRule="auto"/>
        <w:rPr>
          <w:rFonts w:ascii="Times New Roman" w:eastAsia="Times New Roman" w:hAnsi="Times New Roman" w:cs="Times New Roman"/>
        </w:rPr>
      </w:pPr>
    </w:p>
    <w:p w:rsidR="002C46DB" w:rsidRPr="00D97A49" w:rsidRDefault="00FA22D1" w:rsidP="002C46DB">
      <w:pPr>
        <w:spacing w:after="0" w:line="240" w:lineRule="auto"/>
        <w:rPr>
          <w:rFonts w:ascii="Times New Roman" w:eastAsia="Times New Roman" w:hAnsi="Times New Roman" w:cs="Times New Roman"/>
          <w:u w:val="single"/>
        </w:rPr>
      </w:pPr>
      <w:r w:rsidRPr="00FA22D1">
        <w:rPr>
          <w:rFonts w:ascii="Times New Roman" w:eastAsia="Times New Roman" w:hAnsi="Times New Roman" w:cs="Times New Roman"/>
          <w:sz w:val="20"/>
          <w:szCs w:val="20"/>
        </w:rPr>
        <w:t>Наименование получателя бюджетных средств (муниципального заказчика)</w:t>
      </w:r>
      <w:r w:rsidR="002C46DB" w:rsidRPr="00FA22D1">
        <w:rPr>
          <w:rFonts w:ascii="Times New Roman" w:eastAsia="Times New Roman" w:hAnsi="Times New Roman" w:cs="Times New Roman"/>
          <w:sz w:val="20"/>
          <w:szCs w:val="20"/>
        </w:rPr>
        <w:t>:</w:t>
      </w:r>
      <w:r>
        <w:rPr>
          <w:rFonts w:ascii="Times New Roman" w:eastAsia="Times New Roman" w:hAnsi="Times New Roman" w:cs="Times New Roman"/>
          <w:sz w:val="24"/>
          <w:szCs w:val="20"/>
          <w:u w:val="single"/>
        </w:rPr>
        <w:t xml:space="preserve">    </w:t>
      </w:r>
      <w:r w:rsidRPr="00FA22D1">
        <w:rPr>
          <w:rFonts w:ascii="Times New Roman" w:eastAsia="Times New Roman" w:hAnsi="Times New Roman" w:cs="Times New Roman"/>
          <w:sz w:val="24"/>
          <w:szCs w:val="20"/>
        </w:rPr>
        <w:t xml:space="preserve">_____________________ </w:t>
      </w:r>
      <w:r>
        <w:rPr>
          <w:rFonts w:ascii="Times New Roman" w:eastAsia="Times New Roman" w:hAnsi="Times New Roman" w:cs="Times New Roman"/>
          <w:sz w:val="24"/>
          <w:szCs w:val="20"/>
          <w:u w:val="single"/>
        </w:rPr>
        <w:t xml:space="preserve">    </w:t>
      </w:r>
    </w:p>
    <w:p w:rsidR="002C46DB" w:rsidRPr="00D97A49" w:rsidRDefault="002C46DB" w:rsidP="002C46DB">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w:t>
      </w:r>
      <w:r w:rsidR="00FA22D1">
        <w:rPr>
          <w:rFonts w:ascii="Times New Roman" w:eastAsia="Times New Roman" w:hAnsi="Times New Roman" w:cs="Times New Roman"/>
        </w:rPr>
        <w:t>____________</w:t>
      </w:r>
    </w:p>
    <w:p w:rsidR="002C46DB" w:rsidRPr="004308DD" w:rsidRDefault="002C46DB" w:rsidP="002C46DB">
      <w:pPr>
        <w:spacing w:after="0" w:line="240" w:lineRule="auto"/>
        <w:jc w:val="both"/>
        <w:rPr>
          <w:rFonts w:ascii="Times New Roman" w:eastAsia="Times New Roman" w:hAnsi="Times New Roman" w:cs="Times New Roman"/>
          <w:sz w:val="16"/>
          <w:szCs w:val="16"/>
        </w:rPr>
      </w:pPr>
      <w:r>
        <w:rPr>
          <w:rFonts w:ascii="Times New Roman" w:eastAsia="Times New Roman" w:hAnsi="Times New Roman" w:cs="Times New Roman"/>
          <w:sz w:val="18"/>
          <w:szCs w:val="18"/>
        </w:rPr>
        <w:t xml:space="preserve">                              </w:t>
      </w:r>
      <w:r w:rsidR="004308DD">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FA22D1" w:rsidRPr="004308DD">
        <w:rPr>
          <w:rFonts w:ascii="Times New Roman" w:eastAsia="Times New Roman" w:hAnsi="Times New Roman" w:cs="Times New Roman"/>
          <w:sz w:val="16"/>
          <w:szCs w:val="16"/>
        </w:rPr>
        <w:t>(</w:t>
      </w:r>
      <w:r w:rsidRPr="004308DD">
        <w:rPr>
          <w:rFonts w:ascii="Times New Roman" w:eastAsia="Times New Roman" w:hAnsi="Times New Roman" w:cs="Times New Roman"/>
          <w:sz w:val="16"/>
          <w:szCs w:val="16"/>
        </w:rPr>
        <w:t xml:space="preserve">полное </w:t>
      </w:r>
      <w:r w:rsidR="00FA22D1" w:rsidRPr="004308DD">
        <w:rPr>
          <w:rFonts w:ascii="Times New Roman" w:eastAsia="Times New Roman" w:hAnsi="Times New Roman" w:cs="Times New Roman"/>
          <w:sz w:val="16"/>
          <w:szCs w:val="16"/>
        </w:rPr>
        <w:t>наименование</w:t>
      </w:r>
      <w:r w:rsidRPr="004308DD">
        <w:rPr>
          <w:rFonts w:ascii="Times New Roman" w:eastAsia="Times New Roman" w:hAnsi="Times New Roman" w:cs="Times New Roman"/>
          <w:sz w:val="16"/>
          <w:szCs w:val="16"/>
        </w:rPr>
        <w:t>)</w:t>
      </w:r>
    </w:p>
    <w:p w:rsidR="002C46DB" w:rsidRDefault="002C46DB" w:rsidP="002C46DB">
      <w:pPr>
        <w:spacing w:after="0" w:line="240" w:lineRule="auto"/>
        <w:rPr>
          <w:rFonts w:ascii="Times New Roman" w:eastAsia="Times New Roman" w:hAnsi="Times New Roman" w:cs="Times New Roman"/>
        </w:rPr>
      </w:pPr>
    </w:p>
    <w:p w:rsidR="002C46DB" w:rsidRPr="00D97A49" w:rsidRDefault="002C46DB" w:rsidP="002C46DB">
      <w:pPr>
        <w:spacing w:after="0" w:line="240" w:lineRule="auto"/>
        <w:rPr>
          <w:rFonts w:ascii="Times New Roman" w:eastAsia="Times New Roman" w:hAnsi="Times New Roman" w:cs="Times New Roman"/>
        </w:rPr>
      </w:pPr>
      <w:r w:rsidRPr="00FA22D1">
        <w:rPr>
          <w:rFonts w:ascii="Times New Roman" w:eastAsia="Times New Roman" w:hAnsi="Times New Roman" w:cs="Times New Roman"/>
          <w:sz w:val="20"/>
          <w:szCs w:val="20"/>
        </w:rPr>
        <w:t>Наименование финансового органа</w:t>
      </w:r>
      <w:r w:rsidR="00FA22D1">
        <w:rPr>
          <w:rFonts w:ascii="Times New Roman" w:eastAsia="Times New Roman" w:hAnsi="Times New Roman" w:cs="Times New Roman"/>
          <w:sz w:val="20"/>
          <w:szCs w:val="20"/>
        </w:rPr>
        <w:t>:</w:t>
      </w:r>
      <w:r>
        <w:rPr>
          <w:rFonts w:ascii="Times New Roman" w:eastAsia="Times New Roman" w:hAnsi="Times New Roman" w:cs="Times New Roman"/>
          <w:sz w:val="24"/>
          <w:szCs w:val="24"/>
        </w:rPr>
        <w:t xml:space="preserve"> </w:t>
      </w:r>
      <w:r w:rsidRPr="00D97A49">
        <w:rPr>
          <w:rFonts w:ascii="Times New Roman" w:eastAsia="Times New Roman" w:hAnsi="Times New Roman" w:cs="Times New Roman"/>
        </w:rPr>
        <w:t>______________________________________________________</w:t>
      </w:r>
      <w:r>
        <w:rPr>
          <w:rFonts w:ascii="Times New Roman" w:eastAsia="Times New Roman" w:hAnsi="Times New Roman" w:cs="Times New Roman"/>
        </w:rPr>
        <w:t>__</w:t>
      </w:r>
    </w:p>
    <w:p w:rsidR="002C46DB" w:rsidRPr="00D97A49" w:rsidRDefault="002C46DB" w:rsidP="002C46DB">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w:t>
      </w:r>
      <w:r w:rsidR="00FA22D1">
        <w:rPr>
          <w:rFonts w:ascii="Times New Roman" w:eastAsia="Times New Roman" w:hAnsi="Times New Roman" w:cs="Times New Roman"/>
        </w:rPr>
        <w:t>______________________________</w:t>
      </w:r>
    </w:p>
    <w:p w:rsidR="002C46DB" w:rsidRDefault="002C46DB" w:rsidP="002C46DB">
      <w:pPr>
        <w:spacing w:after="0" w:line="240" w:lineRule="auto"/>
        <w:rPr>
          <w:rFonts w:ascii="Times New Roman" w:eastAsia="Times New Roman" w:hAnsi="Times New Roman" w:cs="Times New Roman"/>
        </w:rPr>
      </w:pPr>
    </w:p>
    <w:p w:rsidR="002C46DB" w:rsidRPr="005A6460" w:rsidRDefault="002C46DB" w:rsidP="002C46DB">
      <w:pPr>
        <w:spacing w:after="0" w:line="240" w:lineRule="auto"/>
        <w:jc w:val="center"/>
        <w:rPr>
          <w:rFonts w:ascii="Times New Roman" w:eastAsia="Times New Roman" w:hAnsi="Times New Roman" w:cs="Times New Roman"/>
          <w:b/>
        </w:rPr>
      </w:pPr>
      <w:r w:rsidRPr="005A6460">
        <w:rPr>
          <w:rFonts w:ascii="Times New Roman" w:eastAsia="Times New Roman" w:hAnsi="Times New Roman" w:cs="Times New Roman"/>
          <w:b/>
        </w:rPr>
        <w:t>Образцы подписей должностных лиц</w:t>
      </w:r>
      <w:proofErr w:type="gramStart"/>
      <w:r w:rsidRPr="005A6460">
        <w:rPr>
          <w:rFonts w:ascii="Times New Roman" w:eastAsia="Times New Roman" w:hAnsi="Times New Roman" w:cs="Times New Roman"/>
          <w:b/>
        </w:rPr>
        <w:t xml:space="preserve"> ,</w:t>
      </w:r>
      <w:proofErr w:type="gramEnd"/>
      <w:r w:rsidRPr="005A6460">
        <w:rPr>
          <w:rFonts w:ascii="Times New Roman" w:eastAsia="Times New Roman" w:hAnsi="Times New Roman" w:cs="Times New Roman"/>
          <w:b/>
        </w:rPr>
        <w:t>имеющих право подписи платежных и иных документов при совершении операций по лицевому счету</w:t>
      </w:r>
      <w:r>
        <w:rPr>
          <w:rFonts w:ascii="Times New Roman" w:eastAsia="Times New Roman" w:hAnsi="Times New Roman" w:cs="Times New Roman"/>
          <w:b/>
        </w:rPr>
        <w:t xml:space="preserve"> №______________________________________</w:t>
      </w:r>
    </w:p>
    <w:p w:rsidR="002C46DB" w:rsidRPr="00D97A49" w:rsidRDefault="002C46DB" w:rsidP="002C46DB">
      <w:pPr>
        <w:spacing w:after="0" w:line="240" w:lineRule="auto"/>
        <w:rPr>
          <w:rFonts w:ascii="Times New Roman" w:eastAsia="Times New Roman" w:hAnsi="Times New Roman" w:cs="Times New Roman"/>
        </w:rPr>
      </w:pPr>
    </w:p>
    <w:tbl>
      <w:tblPr>
        <w:tblStyle w:val="a6"/>
        <w:tblW w:w="0" w:type="auto"/>
        <w:tblLook w:val="04A0"/>
      </w:tblPr>
      <w:tblGrid>
        <w:gridCol w:w="1356"/>
        <w:gridCol w:w="2062"/>
        <w:gridCol w:w="2540"/>
        <w:gridCol w:w="1820"/>
        <w:gridCol w:w="1793"/>
      </w:tblGrid>
      <w:tr w:rsidR="002C46DB" w:rsidRPr="005A6460" w:rsidTr="007278ED">
        <w:tc>
          <w:tcPr>
            <w:tcW w:w="1356"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Право подписи</w:t>
            </w:r>
          </w:p>
        </w:tc>
        <w:tc>
          <w:tcPr>
            <w:tcW w:w="2062"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Должность</w:t>
            </w:r>
          </w:p>
        </w:tc>
        <w:tc>
          <w:tcPr>
            <w:tcW w:w="2540"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Фамилия, имя,</w:t>
            </w:r>
          </w:p>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отчество</w:t>
            </w:r>
          </w:p>
        </w:tc>
        <w:tc>
          <w:tcPr>
            <w:tcW w:w="1820"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Образец подписи</w:t>
            </w:r>
          </w:p>
        </w:tc>
        <w:tc>
          <w:tcPr>
            <w:tcW w:w="1793"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Срок полномочий лиц, временно пользующихся правом подписи</w:t>
            </w:r>
          </w:p>
        </w:tc>
      </w:tr>
      <w:tr w:rsidR="002C46DB" w:rsidTr="007278ED">
        <w:tc>
          <w:tcPr>
            <w:tcW w:w="1356"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1</w:t>
            </w:r>
          </w:p>
        </w:tc>
        <w:tc>
          <w:tcPr>
            <w:tcW w:w="2062"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2</w:t>
            </w:r>
          </w:p>
        </w:tc>
        <w:tc>
          <w:tcPr>
            <w:tcW w:w="2540"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3</w:t>
            </w:r>
          </w:p>
        </w:tc>
        <w:tc>
          <w:tcPr>
            <w:tcW w:w="1820"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4</w:t>
            </w:r>
          </w:p>
        </w:tc>
        <w:tc>
          <w:tcPr>
            <w:tcW w:w="1793" w:type="dxa"/>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5</w:t>
            </w:r>
          </w:p>
        </w:tc>
      </w:tr>
      <w:tr w:rsidR="002C46DB" w:rsidTr="007278ED">
        <w:tc>
          <w:tcPr>
            <w:tcW w:w="1356" w:type="dxa"/>
            <w:vMerge w:val="restart"/>
            <w:vAlign w:val="center"/>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первой</w:t>
            </w:r>
          </w:p>
        </w:tc>
        <w:tc>
          <w:tcPr>
            <w:tcW w:w="2062" w:type="dxa"/>
          </w:tcPr>
          <w:p w:rsidR="002C46DB" w:rsidRPr="005A6460" w:rsidRDefault="002C46DB" w:rsidP="00467859">
            <w:pPr>
              <w:rPr>
                <w:rFonts w:ascii="Times New Roman" w:eastAsia="Times New Roman" w:hAnsi="Times New Roman" w:cs="Times New Roman"/>
              </w:rPr>
            </w:pPr>
          </w:p>
        </w:tc>
        <w:tc>
          <w:tcPr>
            <w:tcW w:w="2540" w:type="dxa"/>
          </w:tcPr>
          <w:p w:rsidR="002C46DB" w:rsidRPr="005A6460" w:rsidRDefault="002C46DB" w:rsidP="00467859">
            <w:pPr>
              <w:rPr>
                <w:rFonts w:ascii="Times New Roman" w:eastAsia="Times New Roman" w:hAnsi="Times New Roman" w:cs="Times New Roman"/>
              </w:rPr>
            </w:pPr>
          </w:p>
        </w:tc>
        <w:tc>
          <w:tcPr>
            <w:tcW w:w="1820" w:type="dxa"/>
          </w:tcPr>
          <w:p w:rsidR="002C46DB" w:rsidRPr="005A6460" w:rsidRDefault="002C46DB" w:rsidP="00467859">
            <w:pPr>
              <w:rPr>
                <w:rFonts w:ascii="Times New Roman" w:eastAsia="Times New Roman" w:hAnsi="Times New Roman" w:cs="Times New Roman"/>
              </w:rPr>
            </w:pPr>
          </w:p>
        </w:tc>
        <w:tc>
          <w:tcPr>
            <w:tcW w:w="1793" w:type="dxa"/>
          </w:tcPr>
          <w:p w:rsidR="002C46DB" w:rsidRPr="005A6460" w:rsidRDefault="002C46DB" w:rsidP="00467859">
            <w:pPr>
              <w:rPr>
                <w:rFonts w:ascii="Times New Roman" w:eastAsia="Times New Roman" w:hAnsi="Times New Roman" w:cs="Times New Roman"/>
              </w:rPr>
            </w:pPr>
          </w:p>
        </w:tc>
      </w:tr>
      <w:tr w:rsidR="002C46DB" w:rsidTr="007278ED">
        <w:tc>
          <w:tcPr>
            <w:tcW w:w="1356" w:type="dxa"/>
            <w:vMerge/>
          </w:tcPr>
          <w:p w:rsidR="002C46DB" w:rsidRPr="005A6460" w:rsidRDefault="002C46DB" w:rsidP="00467859">
            <w:pPr>
              <w:rPr>
                <w:rFonts w:ascii="Times New Roman" w:eastAsia="Times New Roman" w:hAnsi="Times New Roman" w:cs="Times New Roman"/>
              </w:rPr>
            </w:pPr>
          </w:p>
        </w:tc>
        <w:tc>
          <w:tcPr>
            <w:tcW w:w="2062" w:type="dxa"/>
          </w:tcPr>
          <w:p w:rsidR="002C46DB" w:rsidRPr="005A6460" w:rsidRDefault="002C46DB" w:rsidP="00467859">
            <w:pPr>
              <w:rPr>
                <w:rFonts w:ascii="Times New Roman" w:eastAsia="Times New Roman" w:hAnsi="Times New Roman" w:cs="Times New Roman"/>
              </w:rPr>
            </w:pPr>
          </w:p>
        </w:tc>
        <w:tc>
          <w:tcPr>
            <w:tcW w:w="2540" w:type="dxa"/>
          </w:tcPr>
          <w:p w:rsidR="002C46DB" w:rsidRPr="005A6460" w:rsidRDefault="002C46DB" w:rsidP="00467859">
            <w:pPr>
              <w:rPr>
                <w:rFonts w:ascii="Times New Roman" w:eastAsia="Times New Roman" w:hAnsi="Times New Roman" w:cs="Times New Roman"/>
              </w:rPr>
            </w:pPr>
          </w:p>
        </w:tc>
        <w:tc>
          <w:tcPr>
            <w:tcW w:w="1820" w:type="dxa"/>
          </w:tcPr>
          <w:p w:rsidR="002C46DB" w:rsidRPr="005A6460" w:rsidRDefault="002C46DB" w:rsidP="00467859">
            <w:pPr>
              <w:rPr>
                <w:rFonts w:ascii="Times New Roman" w:eastAsia="Times New Roman" w:hAnsi="Times New Roman" w:cs="Times New Roman"/>
              </w:rPr>
            </w:pPr>
          </w:p>
        </w:tc>
        <w:tc>
          <w:tcPr>
            <w:tcW w:w="1793" w:type="dxa"/>
          </w:tcPr>
          <w:p w:rsidR="002C46DB" w:rsidRPr="005A6460" w:rsidRDefault="002C46DB" w:rsidP="00467859">
            <w:pPr>
              <w:rPr>
                <w:rFonts w:ascii="Times New Roman" w:eastAsia="Times New Roman" w:hAnsi="Times New Roman" w:cs="Times New Roman"/>
              </w:rPr>
            </w:pPr>
          </w:p>
        </w:tc>
      </w:tr>
      <w:tr w:rsidR="002C46DB" w:rsidTr="007278ED">
        <w:tc>
          <w:tcPr>
            <w:tcW w:w="1356" w:type="dxa"/>
            <w:vMerge w:val="restart"/>
            <w:vAlign w:val="center"/>
          </w:tcPr>
          <w:p w:rsidR="002C46DB" w:rsidRPr="005A6460" w:rsidRDefault="002C46DB" w:rsidP="00467859">
            <w:pPr>
              <w:jc w:val="center"/>
              <w:rPr>
                <w:rFonts w:ascii="Times New Roman" w:eastAsia="Times New Roman" w:hAnsi="Times New Roman" w:cs="Times New Roman"/>
              </w:rPr>
            </w:pPr>
            <w:r w:rsidRPr="005A6460">
              <w:rPr>
                <w:rFonts w:ascii="Times New Roman" w:eastAsia="Times New Roman" w:hAnsi="Times New Roman" w:cs="Times New Roman"/>
              </w:rPr>
              <w:t>второй</w:t>
            </w:r>
          </w:p>
        </w:tc>
        <w:tc>
          <w:tcPr>
            <w:tcW w:w="2062" w:type="dxa"/>
          </w:tcPr>
          <w:p w:rsidR="002C46DB" w:rsidRPr="005A6460" w:rsidRDefault="002C46DB" w:rsidP="00467859">
            <w:pPr>
              <w:rPr>
                <w:rFonts w:ascii="Times New Roman" w:eastAsia="Times New Roman" w:hAnsi="Times New Roman" w:cs="Times New Roman"/>
              </w:rPr>
            </w:pPr>
          </w:p>
        </w:tc>
        <w:tc>
          <w:tcPr>
            <w:tcW w:w="2540" w:type="dxa"/>
          </w:tcPr>
          <w:p w:rsidR="002C46DB" w:rsidRPr="005A6460" w:rsidRDefault="002C46DB" w:rsidP="00467859">
            <w:pPr>
              <w:rPr>
                <w:rFonts w:ascii="Times New Roman" w:eastAsia="Times New Roman" w:hAnsi="Times New Roman" w:cs="Times New Roman"/>
              </w:rPr>
            </w:pPr>
          </w:p>
        </w:tc>
        <w:tc>
          <w:tcPr>
            <w:tcW w:w="1820" w:type="dxa"/>
          </w:tcPr>
          <w:p w:rsidR="002C46DB" w:rsidRPr="005A6460" w:rsidRDefault="002C46DB" w:rsidP="00467859">
            <w:pPr>
              <w:rPr>
                <w:rFonts w:ascii="Times New Roman" w:eastAsia="Times New Roman" w:hAnsi="Times New Roman" w:cs="Times New Roman"/>
              </w:rPr>
            </w:pPr>
          </w:p>
        </w:tc>
        <w:tc>
          <w:tcPr>
            <w:tcW w:w="1793" w:type="dxa"/>
          </w:tcPr>
          <w:p w:rsidR="002C46DB" w:rsidRPr="005A6460" w:rsidRDefault="002C46DB" w:rsidP="00467859">
            <w:pPr>
              <w:rPr>
                <w:rFonts w:ascii="Times New Roman" w:eastAsia="Times New Roman" w:hAnsi="Times New Roman" w:cs="Times New Roman"/>
              </w:rPr>
            </w:pPr>
          </w:p>
        </w:tc>
      </w:tr>
      <w:tr w:rsidR="002C46DB" w:rsidTr="007278ED">
        <w:tc>
          <w:tcPr>
            <w:tcW w:w="1356" w:type="dxa"/>
            <w:vMerge/>
          </w:tcPr>
          <w:p w:rsidR="002C46DB" w:rsidRPr="005A6460" w:rsidRDefault="002C46DB" w:rsidP="00467859">
            <w:pPr>
              <w:rPr>
                <w:rFonts w:ascii="Times New Roman" w:eastAsia="Times New Roman" w:hAnsi="Times New Roman" w:cs="Times New Roman"/>
              </w:rPr>
            </w:pPr>
          </w:p>
        </w:tc>
        <w:tc>
          <w:tcPr>
            <w:tcW w:w="2062" w:type="dxa"/>
          </w:tcPr>
          <w:p w:rsidR="002C46DB" w:rsidRPr="005A6460" w:rsidRDefault="002C46DB" w:rsidP="00467859">
            <w:pPr>
              <w:rPr>
                <w:rFonts w:ascii="Times New Roman" w:eastAsia="Times New Roman" w:hAnsi="Times New Roman" w:cs="Times New Roman"/>
              </w:rPr>
            </w:pPr>
          </w:p>
        </w:tc>
        <w:tc>
          <w:tcPr>
            <w:tcW w:w="2540" w:type="dxa"/>
          </w:tcPr>
          <w:p w:rsidR="002C46DB" w:rsidRPr="005A6460" w:rsidRDefault="002C46DB" w:rsidP="00467859">
            <w:pPr>
              <w:rPr>
                <w:rFonts w:ascii="Times New Roman" w:eastAsia="Times New Roman" w:hAnsi="Times New Roman" w:cs="Times New Roman"/>
              </w:rPr>
            </w:pPr>
          </w:p>
        </w:tc>
        <w:tc>
          <w:tcPr>
            <w:tcW w:w="1820" w:type="dxa"/>
          </w:tcPr>
          <w:p w:rsidR="002C46DB" w:rsidRPr="005A6460" w:rsidRDefault="002C46DB" w:rsidP="00467859">
            <w:pPr>
              <w:rPr>
                <w:rFonts w:ascii="Times New Roman" w:eastAsia="Times New Roman" w:hAnsi="Times New Roman" w:cs="Times New Roman"/>
              </w:rPr>
            </w:pPr>
          </w:p>
        </w:tc>
        <w:tc>
          <w:tcPr>
            <w:tcW w:w="1793" w:type="dxa"/>
          </w:tcPr>
          <w:p w:rsidR="002C46DB" w:rsidRPr="005A6460" w:rsidRDefault="002C46DB" w:rsidP="00467859">
            <w:pPr>
              <w:rPr>
                <w:rFonts w:ascii="Times New Roman" w:eastAsia="Times New Roman" w:hAnsi="Times New Roman" w:cs="Times New Roman"/>
              </w:rPr>
            </w:pPr>
          </w:p>
        </w:tc>
      </w:tr>
    </w:tbl>
    <w:p w:rsidR="002C46DB" w:rsidRPr="00D97A49" w:rsidRDefault="002C46DB" w:rsidP="002C46DB">
      <w:pPr>
        <w:spacing w:after="0" w:line="240" w:lineRule="auto"/>
        <w:rPr>
          <w:rFonts w:ascii="Times New Roman" w:eastAsia="Times New Roman" w:hAnsi="Times New Roman" w:cs="Times New Roman"/>
          <w:sz w:val="24"/>
          <w:szCs w:val="20"/>
        </w:rPr>
      </w:pPr>
    </w:p>
    <w:p w:rsidR="002C46DB" w:rsidRPr="004308DD" w:rsidRDefault="002C46DB" w:rsidP="002C46DB">
      <w:pPr>
        <w:spacing w:after="0" w:line="240" w:lineRule="auto"/>
        <w:outlineLvl w:val="0"/>
        <w:rPr>
          <w:rFonts w:ascii="Times New Roman" w:eastAsia="Times New Roman" w:hAnsi="Times New Roman" w:cs="Times New Roman"/>
          <w:sz w:val="20"/>
          <w:szCs w:val="20"/>
        </w:rPr>
      </w:pPr>
      <w:r w:rsidRPr="004308DD">
        <w:rPr>
          <w:rFonts w:ascii="Times New Roman" w:eastAsia="Times New Roman" w:hAnsi="Times New Roman" w:cs="Times New Roman"/>
          <w:sz w:val="20"/>
          <w:szCs w:val="20"/>
        </w:rPr>
        <w:t>Руководитель</w:t>
      </w:r>
    </w:p>
    <w:p w:rsidR="007278ED" w:rsidRDefault="002C46DB" w:rsidP="002C46DB">
      <w:pPr>
        <w:spacing w:after="0" w:line="240" w:lineRule="auto"/>
        <w:outlineLvl w:val="0"/>
        <w:rPr>
          <w:rFonts w:ascii="Times New Roman" w:eastAsia="Times New Roman" w:hAnsi="Times New Roman" w:cs="Times New Roman"/>
          <w:sz w:val="20"/>
          <w:szCs w:val="20"/>
        </w:rPr>
      </w:pPr>
      <w:r w:rsidRPr="004308DD">
        <w:rPr>
          <w:rFonts w:ascii="Times New Roman" w:eastAsia="Times New Roman" w:hAnsi="Times New Roman" w:cs="Times New Roman"/>
          <w:sz w:val="20"/>
          <w:szCs w:val="20"/>
        </w:rPr>
        <w:t>(уполномоченное лицо</w:t>
      </w:r>
      <w:r w:rsidR="007278ED">
        <w:rPr>
          <w:rFonts w:ascii="Times New Roman" w:eastAsia="Times New Roman" w:hAnsi="Times New Roman" w:cs="Times New Roman"/>
          <w:sz w:val="20"/>
          <w:szCs w:val="20"/>
        </w:rPr>
        <w:t>)</w:t>
      </w:r>
      <w:r>
        <w:rPr>
          <w:rFonts w:ascii="Times New Roman" w:eastAsia="Times New Roman" w:hAnsi="Times New Roman" w:cs="Times New Roman"/>
        </w:rPr>
        <w:t xml:space="preserve">    </w:t>
      </w:r>
      <w:r w:rsidR="004308DD">
        <w:rPr>
          <w:rFonts w:ascii="Times New Roman" w:eastAsia="Times New Roman" w:hAnsi="Times New Roman" w:cs="Times New Roman"/>
        </w:rPr>
        <w:t xml:space="preserve"> </w:t>
      </w:r>
      <w:r>
        <w:rPr>
          <w:rFonts w:ascii="Times New Roman" w:eastAsia="Times New Roman" w:hAnsi="Times New Roman" w:cs="Times New Roman"/>
        </w:rPr>
        <w:t xml:space="preserve"> </w:t>
      </w:r>
      <w:r w:rsidR="004308DD">
        <w:rPr>
          <w:rFonts w:ascii="Times New Roman" w:eastAsia="Times New Roman" w:hAnsi="Times New Roman" w:cs="Times New Roman"/>
        </w:rPr>
        <w:t>______________</w:t>
      </w:r>
      <w:r>
        <w:rPr>
          <w:rFonts w:ascii="Times New Roman" w:eastAsia="Times New Roman" w:hAnsi="Times New Roman" w:cs="Times New Roman"/>
        </w:rPr>
        <w:t xml:space="preserve"> </w:t>
      </w:r>
      <w:r w:rsidR="004308DD">
        <w:rPr>
          <w:rFonts w:ascii="Times New Roman" w:eastAsia="Times New Roman" w:hAnsi="Times New Roman" w:cs="Times New Roman"/>
        </w:rPr>
        <w:t xml:space="preserve">  </w:t>
      </w:r>
      <w:r w:rsidR="007278ED">
        <w:rPr>
          <w:rFonts w:ascii="Times New Roman" w:eastAsia="Times New Roman" w:hAnsi="Times New Roman" w:cs="Times New Roman"/>
        </w:rPr>
        <w:t xml:space="preserve">     </w:t>
      </w:r>
      <w:r>
        <w:rPr>
          <w:rFonts w:ascii="Times New Roman" w:eastAsia="Times New Roman" w:hAnsi="Times New Roman" w:cs="Times New Roman"/>
        </w:rPr>
        <w:t xml:space="preserve"> _____________          </w:t>
      </w:r>
      <w:r w:rsidRPr="00AE747A">
        <w:rPr>
          <w:rFonts w:ascii="Times New Roman" w:eastAsia="Times New Roman" w:hAnsi="Times New Roman" w:cs="Times New Roman"/>
          <w:sz w:val="20"/>
          <w:szCs w:val="20"/>
        </w:rPr>
        <w:t xml:space="preserve">_____________________                  </w:t>
      </w:r>
      <w:r>
        <w:rPr>
          <w:rFonts w:ascii="Times New Roman" w:eastAsia="Times New Roman" w:hAnsi="Times New Roman" w:cs="Times New Roman"/>
          <w:sz w:val="20"/>
          <w:szCs w:val="20"/>
        </w:rPr>
        <w:t xml:space="preserve">    </w:t>
      </w:r>
      <w:r w:rsidR="004308DD">
        <w:rPr>
          <w:rFonts w:ascii="Times New Roman" w:eastAsia="Times New Roman" w:hAnsi="Times New Roman" w:cs="Times New Roman"/>
          <w:sz w:val="20"/>
          <w:szCs w:val="20"/>
        </w:rPr>
        <w:t xml:space="preserve">                                             </w:t>
      </w:r>
    </w:p>
    <w:p w:rsidR="002C46DB" w:rsidRPr="004308DD" w:rsidRDefault="004308DD" w:rsidP="002C46DB">
      <w:pPr>
        <w:spacing w:after="0" w:line="240" w:lineRule="auto"/>
        <w:outlineLvl w:val="0"/>
        <w:rPr>
          <w:rFonts w:ascii="Times New Roman" w:eastAsia="Times New Roman" w:hAnsi="Times New Roman" w:cs="Times New Roman"/>
          <w:sz w:val="16"/>
          <w:szCs w:val="16"/>
        </w:rPr>
      </w:pPr>
      <w:r w:rsidRPr="004308DD">
        <w:rPr>
          <w:rFonts w:ascii="Times New Roman" w:eastAsia="Times New Roman" w:hAnsi="Times New Roman" w:cs="Times New Roman"/>
          <w:sz w:val="16"/>
          <w:szCs w:val="16"/>
        </w:rPr>
        <w:t xml:space="preserve">                </w:t>
      </w:r>
      <w:r>
        <w:rPr>
          <w:rFonts w:ascii="Times New Roman" w:eastAsia="Times New Roman" w:hAnsi="Times New Roman" w:cs="Times New Roman"/>
          <w:sz w:val="16"/>
          <w:szCs w:val="16"/>
        </w:rPr>
        <w:t xml:space="preserve">                                               (должность)                       </w:t>
      </w:r>
      <w:r w:rsidR="007278ED">
        <w:rPr>
          <w:rFonts w:ascii="Times New Roman" w:eastAsia="Times New Roman" w:hAnsi="Times New Roman" w:cs="Times New Roman"/>
          <w:sz w:val="16"/>
          <w:szCs w:val="16"/>
        </w:rPr>
        <w:t xml:space="preserve">          </w:t>
      </w:r>
      <w:r>
        <w:rPr>
          <w:rFonts w:ascii="Times New Roman" w:eastAsia="Times New Roman" w:hAnsi="Times New Roman" w:cs="Times New Roman"/>
          <w:sz w:val="16"/>
          <w:szCs w:val="16"/>
        </w:rPr>
        <w:t xml:space="preserve">  </w:t>
      </w:r>
      <w:r w:rsidRPr="004308DD">
        <w:rPr>
          <w:rFonts w:ascii="Times New Roman" w:eastAsia="Times New Roman" w:hAnsi="Times New Roman" w:cs="Times New Roman"/>
          <w:sz w:val="16"/>
          <w:szCs w:val="16"/>
        </w:rPr>
        <w:t xml:space="preserve">(подпись)                </w:t>
      </w:r>
      <w:r>
        <w:rPr>
          <w:rFonts w:ascii="Times New Roman" w:eastAsia="Times New Roman" w:hAnsi="Times New Roman" w:cs="Times New Roman"/>
          <w:sz w:val="16"/>
          <w:szCs w:val="16"/>
        </w:rPr>
        <w:t xml:space="preserve">               (расшифр</w:t>
      </w:r>
      <w:r w:rsidRPr="004308DD">
        <w:rPr>
          <w:rFonts w:ascii="Times New Roman" w:eastAsia="Times New Roman" w:hAnsi="Times New Roman" w:cs="Times New Roman"/>
          <w:sz w:val="16"/>
          <w:szCs w:val="16"/>
        </w:rPr>
        <w:t>овка подписи)</w:t>
      </w:r>
    </w:p>
    <w:p w:rsidR="002C46DB" w:rsidRPr="004308DD" w:rsidRDefault="002C46DB" w:rsidP="002C46DB">
      <w:pPr>
        <w:spacing w:after="0" w:line="240" w:lineRule="auto"/>
        <w:rPr>
          <w:rFonts w:ascii="Times New Roman" w:eastAsia="Times New Roman" w:hAnsi="Times New Roman" w:cs="Times New Roman"/>
          <w:sz w:val="16"/>
          <w:szCs w:val="16"/>
        </w:rPr>
      </w:pPr>
      <w:r w:rsidRPr="004308DD">
        <w:rPr>
          <w:rFonts w:ascii="Times New Roman" w:eastAsia="Times New Roman" w:hAnsi="Times New Roman" w:cs="Times New Roman"/>
          <w:sz w:val="16"/>
          <w:szCs w:val="16"/>
        </w:rPr>
        <w:t xml:space="preserve">                                         </w:t>
      </w:r>
      <w:r w:rsidR="004308DD">
        <w:rPr>
          <w:rFonts w:ascii="Times New Roman" w:eastAsia="Times New Roman" w:hAnsi="Times New Roman" w:cs="Times New Roman"/>
          <w:sz w:val="16"/>
          <w:szCs w:val="16"/>
        </w:rPr>
        <w:t xml:space="preserve">          </w:t>
      </w:r>
      <w:r w:rsidRPr="004308DD">
        <w:rPr>
          <w:rFonts w:ascii="Times New Roman" w:eastAsia="Times New Roman" w:hAnsi="Times New Roman" w:cs="Times New Roman"/>
          <w:sz w:val="16"/>
          <w:szCs w:val="16"/>
        </w:rPr>
        <w:t xml:space="preserve">                      </w:t>
      </w:r>
    </w:p>
    <w:p w:rsidR="002C46DB" w:rsidRDefault="004308DD" w:rsidP="002C46DB">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p>
    <w:p w:rsidR="002C46DB" w:rsidRPr="004308DD" w:rsidRDefault="002C46DB" w:rsidP="002C46DB">
      <w:pPr>
        <w:spacing w:after="0" w:line="240" w:lineRule="auto"/>
        <w:outlineLvl w:val="0"/>
        <w:rPr>
          <w:rFonts w:ascii="Times New Roman" w:eastAsia="Times New Roman" w:hAnsi="Times New Roman" w:cs="Times New Roman"/>
          <w:sz w:val="20"/>
          <w:szCs w:val="20"/>
        </w:rPr>
      </w:pPr>
      <w:r w:rsidRPr="004308DD">
        <w:rPr>
          <w:rFonts w:ascii="Times New Roman" w:eastAsia="Times New Roman" w:hAnsi="Times New Roman" w:cs="Times New Roman"/>
          <w:sz w:val="20"/>
          <w:szCs w:val="20"/>
        </w:rPr>
        <w:t>Главный бухгалтер</w:t>
      </w:r>
    </w:p>
    <w:p w:rsidR="002C46DB" w:rsidRPr="00D97A49" w:rsidRDefault="002C46DB" w:rsidP="002C46DB">
      <w:pPr>
        <w:spacing w:after="0" w:line="240" w:lineRule="auto"/>
        <w:outlineLvl w:val="0"/>
        <w:rPr>
          <w:rFonts w:ascii="Times New Roman" w:eastAsia="Times New Roman" w:hAnsi="Times New Roman" w:cs="Times New Roman"/>
        </w:rPr>
      </w:pPr>
      <w:r w:rsidRPr="004308DD">
        <w:rPr>
          <w:rFonts w:ascii="Times New Roman" w:eastAsia="Times New Roman" w:hAnsi="Times New Roman" w:cs="Times New Roman"/>
          <w:sz w:val="20"/>
          <w:szCs w:val="20"/>
        </w:rPr>
        <w:t>(уполномоченное лицо)</w:t>
      </w:r>
      <w:r w:rsidR="007278ED">
        <w:rPr>
          <w:rFonts w:ascii="Times New Roman" w:eastAsia="Times New Roman" w:hAnsi="Times New Roman" w:cs="Times New Roman"/>
        </w:rPr>
        <w:t xml:space="preserve">      _______________</w:t>
      </w:r>
      <w:r>
        <w:rPr>
          <w:rFonts w:ascii="Times New Roman" w:eastAsia="Times New Roman" w:hAnsi="Times New Roman" w:cs="Times New Roman"/>
        </w:rPr>
        <w:t xml:space="preserve">    __</w:t>
      </w:r>
      <w:r w:rsidRPr="00D97A49">
        <w:rPr>
          <w:rFonts w:ascii="Times New Roman" w:eastAsia="Times New Roman" w:hAnsi="Times New Roman" w:cs="Times New Roman"/>
        </w:rPr>
        <w:t>___________</w:t>
      </w:r>
      <w:r>
        <w:rPr>
          <w:rFonts w:ascii="Times New Roman" w:eastAsia="Times New Roman" w:hAnsi="Times New Roman" w:cs="Times New Roman"/>
        </w:rPr>
        <w:t xml:space="preserve">     </w:t>
      </w:r>
      <w:r w:rsidR="007278ED">
        <w:rPr>
          <w:rFonts w:ascii="Times New Roman" w:eastAsia="Times New Roman" w:hAnsi="Times New Roman" w:cs="Times New Roman"/>
        </w:rPr>
        <w:t xml:space="preserve">         </w:t>
      </w:r>
      <w:r>
        <w:rPr>
          <w:rFonts w:ascii="Times New Roman" w:eastAsia="Times New Roman" w:hAnsi="Times New Roman" w:cs="Times New Roman"/>
        </w:rPr>
        <w:t>_____________________</w:t>
      </w:r>
    </w:p>
    <w:p w:rsidR="00816B75" w:rsidRDefault="002C46DB" w:rsidP="002C46DB">
      <w:pPr>
        <w:spacing w:after="0" w:line="240" w:lineRule="auto"/>
        <w:rPr>
          <w:rFonts w:ascii="Times New Roman" w:eastAsia="Times New Roman" w:hAnsi="Times New Roman" w:cs="Times New Roman"/>
          <w:sz w:val="16"/>
          <w:szCs w:val="16"/>
        </w:rPr>
      </w:pPr>
      <w:r w:rsidRPr="004308DD">
        <w:rPr>
          <w:rFonts w:ascii="Times New Roman" w:eastAsia="Times New Roman" w:hAnsi="Times New Roman" w:cs="Times New Roman"/>
          <w:sz w:val="16"/>
          <w:szCs w:val="16"/>
        </w:rPr>
        <w:t xml:space="preserve">    </w:t>
      </w:r>
    </w:p>
    <w:p w:rsidR="002C46DB" w:rsidRPr="004308DD" w:rsidRDefault="002C46DB" w:rsidP="002C46DB">
      <w:pPr>
        <w:spacing w:after="0" w:line="240" w:lineRule="auto"/>
        <w:rPr>
          <w:rFonts w:ascii="Times New Roman" w:eastAsia="Times New Roman" w:hAnsi="Times New Roman" w:cs="Times New Roman"/>
          <w:sz w:val="16"/>
          <w:szCs w:val="16"/>
        </w:rPr>
      </w:pPr>
      <w:r w:rsidRPr="004308DD">
        <w:rPr>
          <w:rFonts w:ascii="Times New Roman" w:eastAsia="Times New Roman" w:hAnsi="Times New Roman" w:cs="Times New Roman"/>
          <w:sz w:val="16"/>
          <w:szCs w:val="16"/>
        </w:rPr>
        <w:t xml:space="preserve">                                                                  (</w:t>
      </w:r>
      <w:r w:rsidR="007278ED">
        <w:rPr>
          <w:rFonts w:ascii="Times New Roman" w:eastAsia="Times New Roman" w:hAnsi="Times New Roman" w:cs="Times New Roman"/>
          <w:sz w:val="16"/>
          <w:szCs w:val="16"/>
        </w:rPr>
        <w:t>должность</w:t>
      </w:r>
      <w:r w:rsidRPr="004308DD">
        <w:rPr>
          <w:rFonts w:ascii="Times New Roman" w:eastAsia="Times New Roman" w:hAnsi="Times New Roman" w:cs="Times New Roman"/>
          <w:sz w:val="16"/>
          <w:szCs w:val="16"/>
        </w:rPr>
        <w:t xml:space="preserve">)                           </w:t>
      </w:r>
      <w:r w:rsidR="007278ED" w:rsidRPr="007278ED">
        <w:rPr>
          <w:rFonts w:ascii="Times New Roman" w:eastAsia="Times New Roman" w:hAnsi="Times New Roman" w:cs="Times New Roman"/>
          <w:sz w:val="16"/>
          <w:szCs w:val="16"/>
        </w:rPr>
        <w:t>(</w:t>
      </w:r>
      <w:r w:rsidR="007278ED">
        <w:rPr>
          <w:rFonts w:ascii="Times New Roman" w:eastAsia="Times New Roman" w:hAnsi="Times New Roman" w:cs="Times New Roman"/>
          <w:sz w:val="16"/>
          <w:szCs w:val="16"/>
        </w:rPr>
        <w:t xml:space="preserve">подпись)                                   </w:t>
      </w:r>
      <w:r w:rsidRPr="004308DD">
        <w:rPr>
          <w:rFonts w:ascii="Times New Roman" w:eastAsia="Times New Roman" w:hAnsi="Times New Roman" w:cs="Times New Roman"/>
          <w:sz w:val="16"/>
          <w:szCs w:val="16"/>
        </w:rPr>
        <w:t xml:space="preserve"> (расшифровка подписи)</w:t>
      </w:r>
    </w:p>
    <w:p w:rsidR="002C46DB" w:rsidRPr="007278ED" w:rsidRDefault="007278ED" w:rsidP="007278ED">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24"/>
          <w:szCs w:val="20"/>
        </w:rPr>
        <w:t xml:space="preserve">   </w:t>
      </w:r>
      <w:r w:rsidRPr="007278ED">
        <w:rPr>
          <w:rFonts w:ascii="Times New Roman" w:eastAsia="Times New Roman" w:hAnsi="Times New Roman" w:cs="Times New Roman"/>
          <w:sz w:val="16"/>
          <w:szCs w:val="16"/>
        </w:rPr>
        <w:t>Оттиск печати</w:t>
      </w:r>
      <w:r>
        <w:rPr>
          <w:rFonts w:ascii="Times New Roman" w:eastAsia="Times New Roman" w:hAnsi="Times New Roman" w:cs="Times New Roman"/>
          <w:sz w:val="16"/>
          <w:szCs w:val="16"/>
        </w:rPr>
        <w:t xml:space="preserve"> (при наличии)</w:t>
      </w:r>
    </w:p>
    <w:tbl>
      <w:tblPr>
        <w:tblStyle w:val="a6"/>
        <w:tblpPr w:leftFromText="180" w:rightFromText="180" w:vertAnchor="text" w:horzAnchor="page" w:tblpX="2023" w:tblpY="122"/>
        <w:tblW w:w="0" w:type="auto"/>
        <w:tblLook w:val="04A0"/>
      </w:tblPr>
      <w:tblGrid>
        <w:gridCol w:w="1901"/>
      </w:tblGrid>
      <w:tr w:rsidR="007278ED" w:rsidTr="00A25C98">
        <w:trPr>
          <w:trHeight w:val="1446"/>
        </w:trPr>
        <w:tc>
          <w:tcPr>
            <w:tcW w:w="1901" w:type="dxa"/>
          </w:tcPr>
          <w:p w:rsidR="007278ED" w:rsidRDefault="007278ED" w:rsidP="007278ED">
            <w:pPr>
              <w:rPr>
                <w:rFonts w:ascii="Times New Roman" w:eastAsia="Times New Roman" w:hAnsi="Times New Roman" w:cs="Times New Roman"/>
                <w:sz w:val="18"/>
                <w:szCs w:val="18"/>
              </w:rPr>
            </w:pPr>
          </w:p>
        </w:tc>
      </w:tr>
    </w:tbl>
    <w:p w:rsidR="002C46DB" w:rsidRDefault="002C46DB" w:rsidP="002C46DB">
      <w:pPr>
        <w:spacing w:after="0" w:line="240" w:lineRule="auto"/>
        <w:jc w:val="right"/>
        <w:rPr>
          <w:rFonts w:ascii="Times New Roman" w:eastAsia="Times New Roman" w:hAnsi="Times New Roman" w:cs="Times New Roman"/>
          <w:sz w:val="20"/>
          <w:szCs w:val="20"/>
        </w:rPr>
      </w:pPr>
    </w:p>
    <w:p w:rsidR="002C46DB" w:rsidRDefault="002C46DB" w:rsidP="002C46DB">
      <w:pPr>
        <w:spacing w:after="0" w:line="240" w:lineRule="auto"/>
        <w:jc w:val="right"/>
        <w:rPr>
          <w:rFonts w:ascii="Times New Roman" w:eastAsia="Times New Roman" w:hAnsi="Times New Roman" w:cs="Times New Roman"/>
          <w:sz w:val="20"/>
          <w:szCs w:val="20"/>
        </w:rPr>
      </w:pPr>
    </w:p>
    <w:p w:rsidR="002C46DB" w:rsidRDefault="002C46DB" w:rsidP="002C46DB">
      <w:pPr>
        <w:spacing w:after="0" w:line="240" w:lineRule="auto"/>
        <w:jc w:val="right"/>
        <w:rPr>
          <w:rFonts w:ascii="Times New Roman" w:eastAsia="Times New Roman" w:hAnsi="Times New Roman" w:cs="Times New Roman"/>
          <w:sz w:val="20"/>
          <w:szCs w:val="20"/>
        </w:rPr>
      </w:pPr>
    </w:p>
    <w:p w:rsidR="002C46DB" w:rsidRDefault="002C46DB" w:rsidP="002C46DB">
      <w:pPr>
        <w:spacing w:after="0" w:line="240" w:lineRule="auto"/>
        <w:jc w:val="right"/>
        <w:rPr>
          <w:rFonts w:ascii="Times New Roman" w:eastAsia="Times New Roman" w:hAnsi="Times New Roman" w:cs="Times New Roman"/>
          <w:sz w:val="20"/>
          <w:szCs w:val="20"/>
        </w:rPr>
      </w:pPr>
    </w:p>
    <w:p w:rsidR="002C46DB" w:rsidRDefault="002C46DB" w:rsidP="002C46DB">
      <w:pPr>
        <w:spacing w:after="0" w:line="240" w:lineRule="auto"/>
        <w:jc w:val="right"/>
        <w:rPr>
          <w:rFonts w:ascii="Times New Roman" w:eastAsia="Times New Roman" w:hAnsi="Times New Roman" w:cs="Times New Roman"/>
          <w:sz w:val="20"/>
          <w:szCs w:val="20"/>
        </w:rPr>
      </w:pPr>
    </w:p>
    <w:p w:rsidR="004308DD" w:rsidRDefault="004308DD" w:rsidP="002C46DB">
      <w:pPr>
        <w:spacing w:after="0" w:line="240" w:lineRule="auto"/>
        <w:jc w:val="right"/>
        <w:rPr>
          <w:rFonts w:ascii="Times New Roman" w:eastAsia="Times New Roman" w:hAnsi="Times New Roman" w:cs="Times New Roman"/>
          <w:sz w:val="20"/>
          <w:szCs w:val="20"/>
        </w:rPr>
      </w:pPr>
    </w:p>
    <w:p w:rsidR="00A25C98" w:rsidRDefault="00A25C98" w:rsidP="002C46DB">
      <w:pPr>
        <w:spacing w:after="0" w:line="240" w:lineRule="auto"/>
        <w:jc w:val="right"/>
        <w:rPr>
          <w:rFonts w:ascii="Times New Roman" w:eastAsia="Times New Roman" w:hAnsi="Times New Roman" w:cs="Times New Roman"/>
          <w:sz w:val="20"/>
          <w:szCs w:val="20"/>
        </w:rPr>
      </w:pPr>
    </w:p>
    <w:p w:rsidR="00A25C98" w:rsidRDefault="00A25C98" w:rsidP="00A25C98">
      <w:pPr>
        <w:spacing w:after="0" w:line="240" w:lineRule="auto"/>
        <w:jc w:val="both"/>
        <w:rPr>
          <w:rFonts w:ascii="Times New Roman" w:eastAsia="Times New Roman" w:hAnsi="Times New Roman" w:cs="Times New Roman"/>
          <w:sz w:val="20"/>
          <w:szCs w:val="20"/>
        </w:rPr>
      </w:pPr>
    </w:p>
    <w:p w:rsidR="00816B75" w:rsidRDefault="00816B75" w:rsidP="00A25C98">
      <w:pPr>
        <w:spacing w:after="0" w:line="240" w:lineRule="auto"/>
        <w:jc w:val="both"/>
        <w:rPr>
          <w:rFonts w:ascii="Times New Roman" w:eastAsia="Times New Roman" w:hAnsi="Times New Roman" w:cs="Times New Roman"/>
          <w:sz w:val="20"/>
          <w:szCs w:val="20"/>
        </w:rPr>
      </w:pPr>
    </w:p>
    <w:p w:rsidR="002C46DB" w:rsidRDefault="007278ED" w:rsidP="00A25C9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«____»_______________20__ г.</w:t>
      </w:r>
    </w:p>
    <w:p w:rsidR="007278ED" w:rsidRDefault="007278ED" w:rsidP="007278ED">
      <w:pPr>
        <w:spacing w:after="0" w:line="240" w:lineRule="auto"/>
        <w:rPr>
          <w:rFonts w:ascii="Times New Roman" w:eastAsia="Times New Roman" w:hAnsi="Times New Roman" w:cs="Times New Roman"/>
          <w:sz w:val="20"/>
          <w:szCs w:val="20"/>
        </w:rPr>
      </w:pPr>
    </w:p>
    <w:p w:rsidR="007278ED" w:rsidRDefault="007278ED" w:rsidP="007278ED">
      <w:pPr>
        <w:spacing w:after="0" w:line="240" w:lineRule="auto"/>
        <w:rPr>
          <w:rFonts w:ascii="Times New Roman" w:eastAsia="Times New Roman" w:hAnsi="Times New Roman" w:cs="Times New Roman"/>
          <w:sz w:val="20"/>
          <w:szCs w:val="20"/>
        </w:rPr>
      </w:pPr>
    </w:p>
    <w:p w:rsidR="002C46DB" w:rsidRDefault="002C46DB" w:rsidP="002C46DB">
      <w:pPr>
        <w:spacing w:after="0" w:line="240" w:lineRule="auto"/>
        <w:jc w:val="right"/>
        <w:rPr>
          <w:rFonts w:ascii="Times New Roman" w:eastAsia="Times New Roman" w:hAnsi="Times New Roman" w:cs="Times New Roman"/>
          <w:sz w:val="20"/>
          <w:szCs w:val="20"/>
        </w:rPr>
      </w:pPr>
      <w:r w:rsidRPr="00AE747A">
        <w:rPr>
          <w:rFonts w:ascii="Times New Roman" w:eastAsia="Times New Roman" w:hAnsi="Times New Roman" w:cs="Times New Roman"/>
          <w:sz w:val="20"/>
          <w:szCs w:val="20"/>
        </w:rPr>
        <w:t>(Оборотная сторона Карточки с образцами подписей и оттиска печати)</w:t>
      </w:r>
    </w:p>
    <w:p w:rsidR="002C46DB" w:rsidRPr="00D97A49" w:rsidRDefault="002C46DB" w:rsidP="002C46DB">
      <w:pPr>
        <w:pBdr>
          <w:bottom w:val="double" w:sz="6" w:space="1" w:color="auto"/>
        </w:pBdr>
        <w:spacing w:after="0" w:line="240" w:lineRule="auto"/>
        <w:rPr>
          <w:rFonts w:ascii="Times New Roman" w:eastAsia="Times New Roman" w:hAnsi="Times New Roman" w:cs="Times New Roman"/>
          <w:szCs w:val="20"/>
        </w:rPr>
      </w:pPr>
    </w:p>
    <w:p w:rsidR="002C46DB" w:rsidRPr="00D97A49" w:rsidRDefault="002C46DB" w:rsidP="002C46DB">
      <w:pPr>
        <w:spacing w:after="0" w:line="240" w:lineRule="auto"/>
        <w:rPr>
          <w:rFonts w:ascii="Times New Roman" w:eastAsia="Times New Roman" w:hAnsi="Times New Roman" w:cs="Times New Roman"/>
          <w:szCs w:val="20"/>
        </w:rPr>
      </w:pPr>
      <w:r w:rsidRPr="00D97A49">
        <w:rPr>
          <w:rFonts w:ascii="Times New Roman" w:eastAsia="Times New Roman" w:hAnsi="Times New Roman" w:cs="Times New Roman"/>
          <w:szCs w:val="20"/>
        </w:rPr>
        <w:t xml:space="preserve">    </w:t>
      </w:r>
    </w:p>
    <w:p w:rsidR="002C46DB" w:rsidRPr="00AC7EDD" w:rsidRDefault="00816B75" w:rsidP="002C46DB">
      <w:pPr>
        <w:spacing w:after="0" w:line="240" w:lineRule="auto"/>
        <w:jc w:val="center"/>
        <w:rPr>
          <w:rFonts w:ascii="Times New Roman" w:eastAsia="Times New Roman" w:hAnsi="Times New Roman" w:cs="Times New Roman"/>
          <w:b/>
          <w:szCs w:val="20"/>
        </w:rPr>
      </w:pPr>
      <w:r>
        <w:rPr>
          <w:rFonts w:ascii="Times New Roman" w:eastAsia="Times New Roman" w:hAnsi="Times New Roman" w:cs="Times New Roman"/>
          <w:b/>
          <w:szCs w:val="20"/>
        </w:rPr>
        <w:t>Отметка нотариуса</w:t>
      </w:r>
    </w:p>
    <w:p w:rsidR="002C46DB" w:rsidRPr="00D97A49" w:rsidRDefault="002C46DB" w:rsidP="002C46DB">
      <w:pPr>
        <w:spacing w:after="0" w:line="240" w:lineRule="auto"/>
        <w:jc w:val="both"/>
        <w:rPr>
          <w:rFonts w:ascii="Times New Roman" w:eastAsia="Times New Roman" w:hAnsi="Times New Roman" w:cs="Times New Roman"/>
          <w:szCs w:val="20"/>
        </w:rPr>
      </w:pPr>
    </w:p>
    <w:p w:rsidR="002C46DB" w:rsidRDefault="002C46DB"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F511C1" w:rsidRDefault="00F511C1"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816B75" w:rsidRPr="00D97A49" w:rsidRDefault="00816B75" w:rsidP="002C46DB">
      <w:pPr>
        <w:pBdr>
          <w:bottom w:val="single" w:sz="12" w:space="1" w:color="auto"/>
        </w:pBdr>
        <w:spacing w:after="0" w:line="240" w:lineRule="auto"/>
        <w:jc w:val="center"/>
        <w:rPr>
          <w:rFonts w:ascii="Times New Roman" w:eastAsia="Times New Roman" w:hAnsi="Times New Roman" w:cs="Times New Roman"/>
          <w:sz w:val="16"/>
          <w:szCs w:val="16"/>
        </w:rPr>
      </w:pPr>
    </w:p>
    <w:p w:rsidR="002C46DB" w:rsidRPr="00D97A49" w:rsidRDefault="002C46DB" w:rsidP="002C46DB">
      <w:pPr>
        <w:spacing w:after="0" w:line="240" w:lineRule="auto"/>
        <w:jc w:val="both"/>
        <w:rPr>
          <w:rFonts w:ascii="Times New Roman" w:eastAsia="Times New Roman" w:hAnsi="Times New Roman" w:cs="Times New Roman"/>
          <w:sz w:val="16"/>
          <w:szCs w:val="16"/>
        </w:rPr>
      </w:pPr>
    </w:p>
    <w:p w:rsidR="002C46DB" w:rsidRPr="00D97A49" w:rsidRDefault="002C46DB" w:rsidP="002C46DB">
      <w:pPr>
        <w:spacing w:after="0" w:line="240" w:lineRule="auto"/>
        <w:jc w:val="center"/>
        <w:rPr>
          <w:rFonts w:ascii="Times New Roman" w:eastAsia="Times New Roman" w:hAnsi="Times New Roman" w:cs="Times New Roman"/>
          <w:sz w:val="16"/>
          <w:szCs w:val="16"/>
        </w:rPr>
      </w:pPr>
    </w:p>
    <w:p w:rsidR="002C46DB" w:rsidRPr="005A6460" w:rsidRDefault="002C46DB" w:rsidP="002C46DB">
      <w:pPr>
        <w:spacing w:after="0" w:line="240" w:lineRule="auto"/>
        <w:rPr>
          <w:rFonts w:ascii="Times New Roman" w:eastAsia="Times New Roman" w:hAnsi="Times New Roman" w:cs="Times New Roman"/>
          <w:b/>
        </w:rPr>
      </w:pPr>
      <w:r w:rsidRPr="00D97A49">
        <w:rPr>
          <w:rFonts w:ascii="Times New Roman" w:eastAsia="Times New Roman" w:hAnsi="Times New Roman" w:cs="Times New Roman"/>
          <w:szCs w:val="20"/>
        </w:rPr>
        <w:t xml:space="preserve">   </w:t>
      </w:r>
      <w:r w:rsidRPr="005A6460">
        <w:rPr>
          <w:rFonts w:ascii="Times New Roman" w:eastAsia="Times New Roman" w:hAnsi="Times New Roman" w:cs="Times New Roman"/>
          <w:b/>
        </w:rPr>
        <w:t>Отметка Комитета финансов о приеме образцов подписей</w:t>
      </w:r>
    </w:p>
    <w:p w:rsidR="002C46DB" w:rsidRPr="005A6460" w:rsidRDefault="002C46DB" w:rsidP="002C46DB">
      <w:pPr>
        <w:spacing w:after="0" w:line="240" w:lineRule="auto"/>
        <w:rPr>
          <w:rFonts w:ascii="Times New Roman" w:eastAsia="Times New Roman" w:hAnsi="Times New Roman" w:cs="Times New Roman"/>
          <w:b/>
        </w:rPr>
      </w:pPr>
    </w:p>
    <w:p w:rsidR="002C46DB" w:rsidRPr="005A6460" w:rsidRDefault="002C46DB" w:rsidP="002C46DB">
      <w:pPr>
        <w:spacing w:after="0" w:line="240" w:lineRule="auto"/>
        <w:rPr>
          <w:rFonts w:ascii="Times New Roman" w:eastAsia="Times New Roman" w:hAnsi="Times New Roman" w:cs="Times New Roman"/>
        </w:rPr>
      </w:pPr>
      <w:r w:rsidRPr="005A6460">
        <w:rPr>
          <w:rFonts w:ascii="Times New Roman" w:eastAsia="Times New Roman" w:hAnsi="Times New Roman" w:cs="Times New Roman"/>
        </w:rPr>
        <w:t>Руководитель Комитета финансов</w:t>
      </w:r>
    </w:p>
    <w:p w:rsidR="002C46DB" w:rsidRPr="00D97A49" w:rsidRDefault="002C46DB" w:rsidP="002C46DB">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(уполномоченное лицо)</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_____________               ___________________</w:t>
      </w:r>
    </w:p>
    <w:p w:rsidR="002C46DB" w:rsidRPr="00F8161F" w:rsidRDefault="002C46DB" w:rsidP="002C46DB">
      <w:pPr>
        <w:spacing w:after="0" w:line="240" w:lineRule="auto"/>
        <w:rPr>
          <w:rFonts w:ascii="Times New Roman" w:eastAsia="Times New Roman" w:hAnsi="Times New Roman" w:cs="Times New Roman"/>
          <w:sz w:val="18"/>
          <w:szCs w:val="18"/>
        </w:rPr>
      </w:pPr>
      <w:r w:rsidRPr="00F8161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F8161F">
        <w:rPr>
          <w:rFonts w:ascii="Times New Roman" w:eastAsia="Times New Roman" w:hAnsi="Times New Roman" w:cs="Times New Roman"/>
          <w:sz w:val="18"/>
          <w:szCs w:val="18"/>
        </w:rPr>
        <w:t xml:space="preserve"> (расшифровка подписи)</w:t>
      </w:r>
    </w:p>
    <w:p w:rsidR="002C46DB" w:rsidRPr="00D97A49" w:rsidRDefault="002C46DB" w:rsidP="002C46DB">
      <w:pPr>
        <w:spacing w:after="0" w:line="240" w:lineRule="auto"/>
        <w:rPr>
          <w:rFonts w:ascii="Times New Roman" w:eastAsia="Times New Roman" w:hAnsi="Times New Roman" w:cs="Times New Roman"/>
          <w:sz w:val="24"/>
          <w:szCs w:val="20"/>
        </w:rPr>
      </w:pPr>
      <w:r w:rsidRPr="005A6460">
        <w:rPr>
          <w:rFonts w:ascii="Times New Roman" w:eastAsia="Times New Roman" w:hAnsi="Times New Roman" w:cs="Times New Roman"/>
        </w:rPr>
        <w:t>Начальник отдела расходов</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2C46DB" w:rsidRPr="00E25CC4" w:rsidRDefault="002C46DB" w:rsidP="002C46DB">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2C46DB" w:rsidRPr="00D97A49" w:rsidRDefault="002C46DB" w:rsidP="002C46DB">
      <w:pPr>
        <w:spacing w:after="0" w:line="240" w:lineRule="auto"/>
        <w:rPr>
          <w:rFonts w:ascii="Times New Roman" w:eastAsia="Times New Roman" w:hAnsi="Times New Roman" w:cs="Times New Roman"/>
          <w:szCs w:val="20"/>
        </w:rPr>
      </w:pPr>
      <w:r w:rsidRPr="00D97A49">
        <w:rPr>
          <w:rFonts w:ascii="Times New Roman" w:eastAsia="Times New Roman" w:hAnsi="Times New Roman" w:cs="Times New Roman"/>
          <w:szCs w:val="20"/>
        </w:rPr>
        <w:t xml:space="preserve"> </w:t>
      </w:r>
    </w:p>
    <w:p w:rsidR="002C46DB" w:rsidRPr="005A6460" w:rsidRDefault="002C46DB" w:rsidP="002C46DB">
      <w:pPr>
        <w:spacing w:after="0" w:line="240" w:lineRule="auto"/>
        <w:outlineLvl w:val="0"/>
        <w:rPr>
          <w:rFonts w:ascii="Times New Roman" w:eastAsia="Times New Roman" w:hAnsi="Times New Roman" w:cs="Times New Roman"/>
        </w:rPr>
      </w:pPr>
      <w:r w:rsidRPr="005A6460">
        <w:rPr>
          <w:rFonts w:ascii="Times New Roman" w:eastAsia="Times New Roman" w:hAnsi="Times New Roman" w:cs="Times New Roman"/>
        </w:rPr>
        <w:t>Исполнитель</w:t>
      </w:r>
    </w:p>
    <w:p w:rsidR="002C46DB" w:rsidRPr="00D97A49" w:rsidRDefault="002C46DB" w:rsidP="002C46D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«___»_____________20__г.</w:t>
      </w:r>
    </w:p>
    <w:p w:rsidR="002C46DB" w:rsidRPr="00D52F9E" w:rsidRDefault="002C46DB" w:rsidP="002C46D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(расшифровка подписи)</w:t>
      </w:r>
    </w:p>
    <w:p w:rsidR="002C46DB" w:rsidRPr="00D97A49" w:rsidRDefault="002C46DB" w:rsidP="002C46DB">
      <w:pPr>
        <w:spacing w:after="0" w:line="240" w:lineRule="auto"/>
        <w:outlineLvl w:val="0"/>
        <w:rPr>
          <w:rFonts w:ascii="Times New Roman" w:eastAsia="Times New Roman" w:hAnsi="Times New Roman" w:cs="Times New Roman"/>
          <w:sz w:val="24"/>
          <w:szCs w:val="20"/>
        </w:rPr>
      </w:pPr>
    </w:p>
    <w:p w:rsidR="002C46DB" w:rsidRPr="00D97A49" w:rsidRDefault="002C46DB" w:rsidP="002C46DB">
      <w:pPr>
        <w:spacing w:after="0" w:line="240" w:lineRule="auto"/>
        <w:outlineLvl w:val="0"/>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ab/>
      </w:r>
      <w:r w:rsidRPr="00D97A49">
        <w:rPr>
          <w:rFonts w:ascii="Times New Roman" w:eastAsia="Times New Roman" w:hAnsi="Times New Roman" w:cs="Times New Roman"/>
          <w:sz w:val="24"/>
          <w:szCs w:val="20"/>
        </w:rPr>
        <w:tab/>
      </w:r>
      <w:r w:rsidRPr="00D97A49">
        <w:rPr>
          <w:rFonts w:ascii="Times New Roman" w:eastAsia="Times New Roman" w:hAnsi="Times New Roman" w:cs="Times New Roman"/>
          <w:sz w:val="24"/>
          <w:szCs w:val="20"/>
        </w:rPr>
        <w:tab/>
      </w:r>
    </w:p>
    <w:p w:rsidR="002C46DB" w:rsidRPr="00D97A49" w:rsidRDefault="002C46DB" w:rsidP="002C46D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sz w:val="20"/>
          <w:szCs w:val="20"/>
        </w:rPr>
        <w:t>Особые отметки ___________________________________________________________</w:t>
      </w:r>
    </w:p>
    <w:p w:rsidR="00C47C24" w:rsidRDefault="00C47C24" w:rsidP="00C47C24">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lastRenderedPageBreak/>
        <w:t>Приложение №</w:t>
      </w:r>
      <w:r w:rsidR="00F511C1">
        <w:rPr>
          <w:rFonts w:ascii="Times New Roman" w:eastAsia="Times New Roman" w:hAnsi="Times New Roman" w:cs="Times New Roman"/>
          <w:sz w:val="18"/>
          <w:szCs w:val="18"/>
        </w:rPr>
        <w:t>3</w:t>
      </w:r>
    </w:p>
    <w:p w:rsidR="00C47C24" w:rsidRDefault="00C47C24" w:rsidP="00C47C24">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открытия и ведения</w:t>
      </w:r>
    </w:p>
    <w:p w:rsidR="00C47C24" w:rsidRDefault="00C47C24" w:rsidP="00C47C24">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лицевых</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для учета операций со средствами </w:t>
      </w:r>
    </w:p>
    <w:p w:rsidR="00C47C24" w:rsidRDefault="00C47C24" w:rsidP="00C47C24">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участников казначейского сопровождения </w:t>
      </w:r>
    </w:p>
    <w:p w:rsidR="00C47C24" w:rsidRDefault="00C47C24" w:rsidP="00C47C24">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в Комитете финансов</w:t>
      </w:r>
    </w:p>
    <w:p w:rsidR="002C46DB" w:rsidRPr="00D97A49" w:rsidRDefault="00C47C24" w:rsidP="00C47C24">
      <w:pPr>
        <w:spacing w:after="0" w:line="240" w:lineRule="auto"/>
        <w:jc w:val="both"/>
        <w:rPr>
          <w:rFonts w:ascii="Times New Roman" w:eastAsia="Times New Roman" w:hAnsi="Times New Roman" w:cs="Times New Roman"/>
        </w:rPr>
      </w:pPr>
      <w:r>
        <w:rPr>
          <w:rFonts w:ascii="Times New Roman" w:eastAsia="Times New Roman" w:hAnsi="Times New Roman" w:cs="Times New Roman"/>
          <w:sz w:val="18"/>
          <w:szCs w:val="18"/>
        </w:rPr>
        <w:t xml:space="preserve">                                                                                                                                    </w:t>
      </w:r>
      <w:proofErr w:type="spellStart"/>
      <w:r>
        <w:rPr>
          <w:rFonts w:ascii="Times New Roman" w:eastAsia="Times New Roman" w:hAnsi="Times New Roman" w:cs="Times New Roman"/>
          <w:sz w:val="18"/>
          <w:szCs w:val="18"/>
        </w:rPr>
        <w:t>Слюдянского</w:t>
      </w:r>
      <w:proofErr w:type="spellEnd"/>
      <w:r>
        <w:rPr>
          <w:rFonts w:ascii="Times New Roman" w:eastAsia="Times New Roman" w:hAnsi="Times New Roman" w:cs="Times New Roman"/>
          <w:sz w:val="18"/>
          <w:szCs w:val="18"/>
        </w:rPr>
        <w:t xml:space="preserve"> района  </w:t>
      </w:r>
      <w:proofErr w:type="gramStart"/>
      <w:r>
        <w:rPr>
          <w:rFonts w:ascii="Times New Roman" w:eastAsia="Times New Roman" w:hAnsi="Times New Roman" w:cs="Times New Roman"/>
          <w:sz w:val="18"/>
          <w:szCs w:val="18"/>
        </w:rPr>
        <w:t>от</w:t>
      </w:r>
      <w:proofErr w:type="gramEnd"/>
      <w:r>
        <w:rPr>
          <w:rFonts w:ascii="Times New Roman" w:eastAsia="Times New Roman" w:hAnsi="Times New Roman" w:cs="Times New Roman"/>
          <w:sz w:val="18"/>
          <w:szCs w:val="18"/>
        </w:rPr>
        <w:t xml:space="preserve"> _________ №_____</w:t>
      </w:r>
    </w:p>
    <w:p w:rsidR="002C46DB" w:rsidRPr="00D97A49" w:rsidRDefault="002C46DB" w:rsidP="002C46DB">
      <w:pPr>
        <w:spacing w:after="0" w:line="240" w:lineRule="auto"/>
        <w:jc w:val="right"/>
        <w:rPr>
          <w:rFonts w:ascii="Times New Roman" w:eastAsia="Times New Roman" w:hAnsi="Times New Roman" w:cs="Times New Roman"/>
          <w:sz w:val="24"/>
          <w:szCs w:val="24"/>
        </w:rPr>
      </w:pPr>
    </w:p>
    <w:p w:rsidR="002C46DB" w:rsidRPr="00D97A49" w:rsidRDefault="002C46DB" w:rsidP="002C46DB">
      <w:pPr>
        <w:spacing w:after="0" w:line="240" w:lineRule="auto"/>
        <w:jc w:val="both"/>
        <w:rPr>
          <w:rFonts w:ascii="Times New Roman" w:eastAsia="Times New Roman" w:hAnsi="Times New Roman" w:cs="Times New Roman"/>
          <w:sz w:val="24"/>
          <w:szCs w:val="24"/>
        </w:rPr>
      </w:pPr>
    </w:p>
    <w:p w:rsidR="002C46DB" w:rsidRPr="00980180" w:rsidRDefault="002C46DB" w:rsidP="002C46DB">
      <w:pPr>
        <w:spacing w:after="0" w:line="240" w:lineRule="auto"/>
        <w:jc w:val="right"/>
        <w:rPr>
          <w:rFonts w:ascii="Times New Roman" w:eastAsia="Times New Roman" w:hAnsi="Times New Roman" w:cs="Times New Roman"/>
          <w:sz w:val="24"/>
          <w:szCs w:val="24"/>
        </w:rPr>
      </w:pPr>
      <w:r w:rsidRPr="00980180">
        <w:rPr>
          <w:rFonts w:ascii="Times New Roman" w:eastAsia="Times New Roman" w:hAnsi="Times New Roman" w:cs="Times New Roman"/>
          <w:sz w:val="24"/>
          <w:szCs w:val="24"/>
        </w:rPr>
        <w:t>Руководителю</w:t>
      </w:r>
    </w:p>
    <w:p w:rsidR="002C46DB"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Pr="00D97A49"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Pr="00980180" w:rsidRDefault="002C46DB" w:rsidP="002C46DB">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980180">
        <w:rPr>
          <w:rFonts w:ascii="Times New Roman" w:eastAsia="Times New Roman" w:hAnsi="Times New Roman" w:cs="Times New Roman"/>
          <w:sz w:val="18"/>
          <w:szCs w:val="18"/>
        </w:rPr>
        <w:t>(наименование клиента)</w:t>
      </w:r>
    </w:p>
    <w:p w:rsidR="002C46DB" w:rsidRDefault="002C46DB" w:rsidP="002C46DB">
      <w:pPr>
        <w:spacing w:after="0" w:line="240" w:lineRule="auto"/>
        <w:jc w:val="center"/>
        <w:rPr>
          <w:rFonts w:ascii="Times New Roman" w:eastAsia="Times New Roman" w:hAnsi="Times New Roman" w:cs="Times New Roman"/>
          <w:sz w:val="28"/>
          <w:szCs w:val="28"/>
        </w:rPr>
      </w:pPr>
    </w:p>
    <w:p w:rsidR="002C46DB" w:rsidRPr="007747B0" w:rsidRDefault="002C46DB" w:rsidP="002C46DB">
      <w:pPr>
        <w:spacing w:after="0" w:line="240" w:lineRule="auto"/>
        <w:jc w:val="center"/>
        <w:rPr>
          <w:rFonts w:ascii="Times New Roman" w:eastAsia="Times New Roman" w:hAnsi="Times New Roman" w:cs="Times New Roman"/>
          <w:b/>
          <w:sz w:val="24"/>
          <w:szCs w:val="24"/>
        </w:rPr>
      </w:pPr>
      <w:r w:rsidRPr="007747B0">
        <w:rPr>
          <w:rFonts w:ascii="Times New Roman" w:eastAsia="Times New Roman" w:hAnsi="Times New Roman" w:cs="Times New Roman"/>
          <w:b/>
          <w:sz w:val="24"/>
          <w:szCs w:val="24"/>
        </w:rPr>
        <w:t xml:space="preserve">Извещение </w:t>
      </w:r>
    </w:p>
    <w:p w:rsidR="002C46DB" w:rsidRPr="007747B0" w:rsidRDefault="002C46DB" w:rsidP="002C46DB">
      <w:pPr>
        <w:spacing w:after="0" w:line="240" w:lineRule="auto"/>
        <w:jc w:val="center"/>
        <w:rPr>
          <w:rFonts w:ascii="Times New Roman" w:eastAsia="Times New Roman" w:hAnsi="Times New Roman" w:cs="Times New Roman"/>
          <w:b/>
          <w:sz w:val="24"/>
          <w:szCs w:val="24"/>
        </w:rPr>
      </w:pPr>
      <w:r w:rsidRPr="007747B0">
        <w:rPr>
          <w:rFonts w:ascii="Times New Roman" w:eastAsia="Times New Roman" w:hAnsi="Times New Roman" w:cs="Times New Roman"/>
          <w:b/>
          <w:sz w:val="24"/>
          <w:szCs w:val="24"/>
        </w:rPr>
        <w:t>об открытии</w:t>
      </w:r>
      <w:r w:rsidR="007D1D03">
        <w:rPr>
          <w:rFonts w:ascii="Times New Roman" w:eastAsia="Times New Roman" w:hAnsi="Times New Roman" w:cs="Times New Roman"/>
          <w:b/>
          <w:sz w:val="24"/>
          <w:szCs w:val="24"/>
        </w:rPr>
        <w:t xml:space="preserve"> (</w:t>
      </w:r>
      <w:r w:rsidR="00C47C24" w:rsidRPr="007747B0">
        <w:rPr>
          <w:rFonts w:ascii="Times New Roman" w:eastAsia="Times New Roman" w:hAnsi="Times New Roman" w:cs="Times New Roman"/>
          <w:b/>
          <w:sz w:val="24"/>
          <w:szCs w:val="24"/>
        </w:rPr>
        <w:t>резервировании</w:t>
      </w:r>
      <w:r w:rsidR="007D1D03">
        <w:rPr>
          <w:rFonts w:ascii="Times New Roman" w:eastAsia="Times New Roman" w:hAnsi="Times New Roman" w:cs="Times New Roman"/>
          <w:b/>
          <w:sz w:val="24"/>
          <w:szCs w:val="24"/>
        </w:rPr>
        <w:t>)</w:t>
      </w:r>
      <w:r w:rsidR="00C47C24" w:rsidRPr="007747B0">
        <w:rPr>
          <w:rFonts w:ascii="Times New Roman" w:eastAsia="Times New Roman" w:hAnsi="Times New Roman" w:cs="Times New Roman"/>
          <w:b/>
          <w:sz w:val="24"/>
          <w:szCs w:val="24"/>
        </w:rPr>
        <w:t>, закрытии</w:t>
      </w:r>
      <w:r w:rsidR="007D1D03">
        <w:rPr>
          <w:rFonts w:ascii="Times New Roman" w:eastAsia="Times New Roman" w:hAnsi="Times New Roman" w:cs="Times New Roman"/>
          <w:b/>
          <w:sz w:val="24"/>
          <w:szCs w:val="24"/>
        </w:rPr>
        <w:t xml:space="preserve"> (переоформлении)</w:t>
      </w:r>
      <w:r w:rsidRPr="007747B0">
        <w:rPr>
          <w:rFonts w:ascii="Times New Roman" w:eastAsia="Times New Roman" w:hAnsi="Times New Roman" w:cs="Times New Roman"/>
          <w:b/>
          <w:sz w:val="24"/>
          <w:szCs w:val="24"/>
        </w:rPr>
        <w:t xml:space="preserve"> лицевого счета</w:t>
      </w:r>
    </w:p>
    <w:p w:rsidR="002C46DB" w:rsidRPr="007747B0" w:rsidRDefault="002C46DB" w:rsidP="002C46DB">
      <w:pPr>
        <w:spacing w:after="0" w:line="240" w:lineRule="auto"/>
        <w:jc w:val="center"/>
        <w:rPr>
          <w:rFonts w:ascii="Times New Roman" w:eastAsia="Times New Roman" w:hAnsi="Times New Roman" w:cs="Times New Roman"/>
          <w:sz w:val="24"/>
          <w:szCs w:val="24"/>
        </w:rPr>
      </w:pPr>
    </w:p>
    <w:p w:rsidR="007747B0" w:rsidRDefault="007747B0" w:rsidP="002C46DB">
      <w:pPr>
        <w:spacing w:after="0" w:line="240" w:lineRule="auto"/>
        <w:jc w:val="both"/>
        <w:rPr>
          <w:rFonts w:ascii="Times New Roman" w:eastAsia="Times New Roman" w:hAnsi="Times New Roman" w:cs="Times New Roman"/>
        </w:rPr>
      </w:pPr>
    </w:p>
    <w:p w:rsidR="002C46DB" w:rsidRDefault="002C46DB" w:rsidP="002C46DB">
      <w:pPr>
        <w:spacing w:after="0" w:line="240" w:lineRule="auto"/>
        <w:jc w:val="both"/>
        <w:rPr>
          <w:rFonts w:ascii="Times New Roman" w:eastAsia="Times New Roman" w:hAnsi="Times New Roman" w:cs="Times New Roman"/>
        </w:rPr>
      </w:pPr>
      <w:r w:rsidRPr="007747B0">
        <w:rPr>
          <w:rFonts w:ascii="Times New Roman" w:eastAsia="Times New Roman" w:hAnsi="Times New Roman" w:cs="Times New Roman"/>
        </w:rPr>
        <w:t xml:space="preserve">Комитета финансов </w:t>
      </w:r>
      <w:proofErr w:type="spellStart"/>
      <w:r w:rsidRPr="007747B0">
        <w:rPr>
          <w:rFonts w:ascii="Times New Roman" w:eastAsia="Times New Roman" w:hAnsi="Times New Roman" w:cs="Times New Roman"/>
        </w:rPr>
        <w:t>Слюдянского</w:t>
      </w:r>
      <w:proofErr w:type="spellEnd"/>
      <w:r w:rsidRPr="007747B0">
        <w:rPr>
          <w:rFonts w:ascii="Times New Roman" w:eastAsia="Times New Roman" w:hAnsi="Times New Roman" w:cs="Times New Roman"/>
        </w:rPr>
        <w:t xml:space="preserve"> района сообщает, что:</w:t>
      </w:r>
    </w:p>
    <w:p w:rsidR="007747B0" w:rsidRPr="007747B0" w:rsidRDefault="007747B0"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___________________________________________________________________________________</w:t>
      </w:r>
      <w:r w:rsidR="00C47C24">
        <w:rPr>
          <w:rFonts w:ascii="Times New Roman" w:eastAsia="Times New Roman" w:hAnsi="Times New Roman" w:cs="Times New Roman"/>
        </w:rPr>
        <w:t>__</w:t>
      </w:r>
    </w:p>
    <w:p w:rsidR="002C46DB"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w:t>
      </w:r>
      <w:r w:rsidR="00C47C24">
        <w:rPr>
          <w:rFonts w:ascii="Times New Roman" w:eastAsia="Times New Roman" w:hAnsi="Times New Roman" w:cs="Times New Roman"/>
        </w:rPr>
        <w:t>______________________________</w:t>
      </w:r>
    </w:p>
    <w:p w:rsidR="002C46DB" w:rsidRPr="00980180" w:rsidRDefault="002C46DB" w:rsidP="002C46D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rPr>
        <w:t xml:space="preserve">                          (</w:t>
      </w:r>
      <w:r w:rsidRPr="00980180">
        <w:rPr>
          <w:rFonts w:ascii="Times New Roman" w:eastAsia="Times New Roman" w:hAnsi="Times New Roman" w:cs="Times New Roman"/>
          <w:sz w:val="18"/>
          <w:szCs w:val="18"/>
        </w:rPr>
        <w:t xml:space="preserve">полное наименование </w:t>
      </w:r>
      <w:r w:rsidR="00935B72">
        <w:rPr>
          <w:rFonts w:ascii="Times New Roman" w:eastAsia="Times New Roman" w:hAnsi="Times New Roman" w:cs="Times New Roman"/>
          <w:sz w:val="18"/>
          <w:szCs w:val="18"/>
        </w:rPr>
        <w:t xml:space="preserve">клиента </w:t>
      </w:r>
      <w:r w:rsidRPr="00980180">
        <w:rPr>
          <w:rFonts w:ascii="Times New Roman" w:eastAsia="Times New Roman" w:hAnsi="Times New Roman" w:cs="Times New Roman"/>
          <w:sz w:val="18"/>
          <w:szCs w:val="18"/>
        </w:rPr>
        <w:t>в соответствии с учредительными документами)</w:t>
      </w:r>
    </w:p>
    <w:p w:rsidR="002C46DB" w:rsidRDefault="002C46DB" w:rsidP="002C46DB">
      <w:pPr>
        <w:spacing w:after="0" w:line="240" w:lineRule="auto"/>
        <w:jc w:val="both"/>
        <w:rPr>
          <w:rFonts w:ascii="Times New Roman" w:eastAsia="Times New Roman" w:hAnsi="Times New Roman" w:cs="Times New Roman"/>
        </w:rPr>
      </w:pPr>
    </w:p>
    <w:p w:rsidR="002C46DB" w:rsidRPr="007747B0" w:rsidRDefault="002C46DB" w:rsidP="002C46DB">
      <w:pPr>
        <w:spacing w:after="0" w:line="240" w:lineRule="auto"/>
        <w:jc w:val="both"/>
        <w:rPr>
          <w:rFonts w:ascii="Times New Roman" w:eastAsia="Times New Roman" w:hAnsi="Times New Roman" w:cs="Times New Roman"/>
        </w:rPr>
      </w:pPr>
      <w:r w:rsidRPr="007747B0">
        <w:rPr>
          <w:rFonts w:ascii="Times New Roman" w:eastAsia="Times New Roman" w:hAnsi="Times New Roman" w:cs="Times New Roman"/>
        </w:rPr>
        <w:t>ИНН___________________  КПП__________________ с    «_____» ___________________ 20__ г.</w:t>
      </w:r>
    </w:p>
    <w:p w:rsidR="002C46DB" w:rsidRPr="007747B0"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sidRPr="007747B0">
        <w:rPr>
          <w:rFonts w:ascii="Times New Roman" w:eastAsia="Times New Roman" w:hAnsi="Times New Roman" w:cs="Times New Roman"/>
        </w:rPr>
        <w:t>Открывается</w:t>
      </w:r>
      <w:r w:rsidR="00935B72" w:rsidRPr="007747B0">
        <w:rPr>
          <w:rFonts w:ascii="Times New Roman" w:eastAsia="Times New Roman" w:hAnsi="Times New Roman" w:cs="Times New Roman"/>
        </w:rPr>
        <w:t xml:space="preserve">, резервируется, </w:t>
      </w:r>
      <w:r w:rsidRPr="007747B0">
        <w:rPr>
          <w:rFonts w:ascii="Times New Roman" w:eastAsia="Times New Roman" w:hAnsi="Times New Roman" w:cs="Times New Roman"/>
        </w:rPr>
        <w:t>закрывается лицевой счет №____________</w:t>
      </w:r>
      <w:r>
        <w:rPr>
          <w:rFonts w:ascii="Times New Roman" w:eastAsia="Times New Roman" w:hAnsi="Times New Roman" w:cs="Times New Roman"/>
        </w:rPr>
        <w:t xml:space="preserve">  ___</w:t>
      </w:r>
      <w:r w:rsidR="00935B72">
        <w:rPr>
          <w:rFonts w:ascii="Times New Roman" w:eastAsia="Times New Roman" w:hAnsi="Times New Roman" w:cs="Times New Roman"/>
        </w:rPr>
        <w:t>__________________</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sz w:val="24"/>
          <w:szCs w:val="20"/>
        </w:rPr>
      </w:pPr>
      <w:r w:rsidRPr="00D97A49">
        <w:rPr>
          <w:rFonts w:ascii="Times New Roman" w:eastAsia="Times New Roman" w:hAnsi="Times New Roman" w:cs="Times New Roman"/>
          <w:sz w:val="24"/>
          <w:szCs w:val="20"/>
        </w:rPr>
        <w:t>_____________________________________________________</w:t>
      </w:r>
      <w:r>
        <w:rPr>
          <w:rFonts w:ascii="Times New Roman" w:eastAsia="Times New Roman" w:hAnsi="Times New Roman" w:cs="Times New Roman"/>
          <w:sz w:val="24"/>
          <w:szCs w:val="20"/>
        </w:rPr>
        <w:t>___</w:t>
      </w:r>
    </w:p>
    <w:p w:rsidR="002C46DB" w:rsidRPr="00D97A49" w:rsidRDefault="002C46DB" w:rsidP="002C46DB">
      <w:pPr>
        <w:spacing w:after="0" w:line="240" w:lineRule="auto"/>
        <w:jc w:val="both"/>
        <w:rPr>
          <w:rFonts w:ascii="Times New Roman" w:eastAsia="Times New Roman" w:hAnsi="Times New Roman" w:cs="Times New Roman"/>
          <w:sz w:val="16"/>
          <w:szCs w:val="16"/>
        </w:rPr>
      </w:pPr>
      <w:r w:rsidRPr="00D97A49">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16"/>
          <w:szCs w:val="16"/>
        </w:rPr>
        <w:t>(вид лицевого счета)</w:t>
      </w:r>
    </w:p>
    <w:p w:rsidR="002C46DB" w:rsidRPr="00D97A49" w:rsidRDefault="002C46DB" w:rsidP="002C46DB">
      <w:pPr>
        <w:spacing w:after="0" w:line="240" w:lineRule="auto"/>
        <w:jc w:val="both"/>
        <w:rPr>
          <w:rFonts w:ascii="Times New Roman" w:eastAsia="Times New Roman" w:hAnsi="Times New Roman" w:cs="Times New Roman"/>
          <w:b/>
          <w:sz w:val="16"/>
          <w:szCs w:val="20"/>
        </w:rPr>
      </w:pPr>
    </w:p>
    <w:p w:rsidR="007D1D03" w:rsidRPr="00D97A49" w:rsidRDefault="002C46DB" w:rsidP="007D1D03">
      <w:pPr>
        <w:spacing w:after="0" w:line="240" w:lineRule="auto"/>
        <w:jc w:val="both"/>
        <w:rPr>
          <w:rFonts w:ascii="Times New Roman" w:eastAsia="Times New Roman" w:hAnsi="Times New Roman" w:cs="Times New Roman"/>
        </w:rPr>
      </w:pPr>
      <w:r w:rsidRPr="0091381C">
        <w:rPr>
          <w:rFonts w:ascii="Times New Roman" w:eastAsia="Times New Roman" w:hAnsi="Times New Roman" w:cs="Times New Roman"/>
          <w:sz w:val="18"/>
          <w:szCs w:val="18"/>
        </w:rPr>
        <w:t xml:space="preserve">         </w:t>
      </w:r>
      <w:r w:rsidR="007D1D03" w:rsidRPr="00D97A49">
        <w:rPr>
          <w:rFonts w:ascii="Times New Roman" w:eastAsia="Times New Roman" w:hAnsi="Times New Roman" w:cs="Times New Roman"/>
        </w:rPr>
        <w:t>Переоформлен лицевой счет №  ____________________ по причине изменения наименования и</w:t>
      </w:r>
      <w:r w:rsidR="007D1D03">
        <w:rPr>
          <w:rFonts w:ascii="Times New Roman" w:eastAsia="Times New Roman" w:hAnsi="Times New Roman" w:cs="Times New Roman"/>
        </w:rPr>
        <w:t xml:space="preserve"> </w:t>
      </w:r>
      <w:r w:rsidR="007D1D03" w:rsidRPr="00D97A49">
        <w:rPr>
          <w:rFonts w:ascii="Times New Roman" w:eastAsia="Times New Roman" w:hAnsi="Times New Roman" w:cs="Times New Roman"/>
        </w:rPr>
        <w:t xml:space="preserve">(или) номера лицевого счета </w:t>
      </w:r>
      <w:proofErr w:type="gramStart"/>
      <w:r w:rsidR="007D1D03" w:rsidRPr="00D97A49">
        <w:rPr>
          <w:rFonts w:ascii="Times New Roman" w:eastAsia="Times New Roman" w:hAnsi="Times New Roman" w:cs="Times New Roman"/>
        </w:rPr>
        <w:t>на</w:t>
      </w:r>
      <w:proofErr w:type="gramEnd"/>
      <w:r w:rsidR="007D1D03" w:rsidRPr="00D97A49">
        <w:rPr>
          <w:rFonts w:ascii="Times New Roman" w:eastAsia="Times New Roman" w:hAnsi="Times New Roman" w:cs="Times New Roman"/>
        </w:rPr>
        <w:t xml:space="preserve"> следующие:</w:t>
      </w:r>
    </w:p>
    <w:p w:rsidR="007D1D03" w:rsidRPr="00D97A49" w:rsidRDefault="007D1D03" w:rsidP="007D1D03">
      <w:pPr>
        <w:spacing w:after="0" w:line="240" w:lineRule="auto"/>
        <w:jc w:val="both"/>
        <w:rPr>
          <w:rFonts w:ascii="Times New Roman" w:eastAsia="Times New Roman" w:hAnsi="Times New Roman" w:cs="Times New Roman"/>
        </w:rPr>
      </w:pPr>
    </w:p>
    <w:p w:rsidR="007D1D03" w:rsidRPr="00D97A49" w:rsidRDefault="007D1D03" w:rsidP="007D1D0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Наименование клиента_________________________________________________________________</w:t>
      </w:r>
    </w:p>
    <w:p w:rsidR="007D1D03" w:rsidRPr="00D97A49" w:rsidRDefault="007D1D03" w:rsidP="007D1D0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7D1D03" w:rsidRPr="00D97A49" w:rsidRDefault="007D1D03" w:rsidP="007D1D0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w:t>
      </w:r>
      <w:r>
        <w:rPr>
          <w:rFonts w:ascii="Times New Roman" w:eastAsia="Times New Roman" w:hAnsi="Times New Roman" w:cs="Times New Roman"/>
        </w:rPr>
        <w:t>_____________________________</w:t>
      </w:r>
    </w:p>
    <w:p w:rsidR="007D1D03" w:rsidRPr="00D97A49" w:rsidRDefault="007D1D03" w:rsidP="007D1D03">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r w:rsidRPr="007D64C3">
        <w:rPr>
          <w:rFonts w:ascii="Times New Roman" w:eastAsia="Times New Roman" w:hAnsi="Times New Roman" w:cs="Times New Roman"/>
          <w:sz w:val="18"/>
          <w:szCs w:val="18"/>
        </w:rPr>
        <w:t>новое</w:t>
      </w:r>
      <w:r>
        <w:rPr>
          <w:rFonts w:ascii="Times New Roman" w:eastAsia="Times New Roman" w:hAnsi="Times New Roman" w:cs="Times New Roman"/>
        </w:rPr>
        <w:t xml:space="preserve"> </w:t>
      </w:r>
      <w:r w:rsidRPr="00D97A49">
        <w:rPr>
          <w:rFonts w:ascii="Times New Roman" w:eastAsia="Times New Roman" w:hAnsi="Times New Roman" w:cs="Times New Roman"/>
          <w:sz w:val="16"/>
          <w:szCs w:val="24"/>
        </w:rPr>
        <w:t xml:space="preserve">полное или </w:t>
      </w:r>
      <w:r>
        <w:rPr>
          <w:rFonts w:ascii="Times New Roman" w:eastAsia="Times New Roman" w:hAnsi="Times New Roman" w:cs="Times New Roman"/>
          <w:sz w:val="16"/>
          <w:szCs w:val="24"/>
        </w:rPr>
        <w:t xml:space="preserve">сокращенное наименование клиента </w:t>
      </w:r>
      <w:r w:rsidRPr="00D97A49">
        <w:rPr>
          <w:rFonts w:ascii="Times New Roman" w:eastAsia="Times New Roman" w:hAnsi="Times New Roman" w:cs="Times New Roman"/>
          <w:sz w:val="16"/>
          <w:szCs w:val="24"/>
        </w:rPr>
        <w:t>в соответствии с учредительными документами)</w:t>
      </w:r>
    </w:p>
    <w:p w:rsidR="007D1D03" w:rsidRPr="00D97A49" w:rsidRDefault="007D1D03" w:rsidP="007D1D03">
      <w:pPr>
        <w:spacing w:after="0" w:line="240" w:lineRule="auto"/>
        <w:jc w:val="both"/>
        <w:rPr>
          <w:rFonts w:ascii="Times New Roman" w:eastAsia="Times New Roman" w:hAnsi="Times New Roman" w:cs="Times New Roman"/>
        </w:rPr>
      </w:pPr>
    </w:p>
    <w:p w:rsidR="007D1D03" w:rsidRPr="00D97A49" w:rsidRDefault="007D1D03" w:rsidP="007D1D03">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Л</w:t>
      </w:r>
      <w:r w:rsidRPr="00D97A49">
        <w:rPr>
          <w:rFonts w:ascii="Times New Roman" w:eastAsia="Times New Roman" w:hAnsi="Times New Roman" w:cs="Times New Roman"/>
        </w:rPr>
        <w:t>ицево</w:t>
      </w:r>
      <w:r>
        <w:rPr>
          <w:rFonts w:ascii="Times New Roman" w:eastAsia="Times New Roman" w:hAnsi="Times New Roman" w:cs="Times New Roman"/>
        </w:rPr>
        <w:t>й</w:t>
      </w:r>
      <w:r w:rsidRPr="00D97A49">
        <w:rPr>
          <w:rFonts w:ascii="Times New Roman" w:eastAsia="Times New Roman" w:hAnsi="Times New Roman" w:cs="Times New Roman"/>
        </w:rPr>
        <w:t xml:space="preserve"> счет</w:t>
      </w:r>
      <w:r>
        <w:rPr>
          <w:rFonts w:ascii="Times New Roman" w:eastAsia="Times New Roman" w:hAnsi="Times New Roman" w:cs="Times New Roman"/>
        </w:rPr>
        <w:t xml:space="preserve"> №__________</w:t>
      </w:r>
      <w:r w:rsidRPr="00D97A49">
        <w:rPr>
          <w:rFonts w:ascii="Times New Roman" w:eastAsia="Times New Roman" w:hAnsi="Times New Roman" w:cs="Times New Roman"/>
        </w:rPr>
        <w:t>________________</w:t>
      </w:r>
    </w:p>
    <w:p w:rsidR="007D1D03" w:rsidRPr="007D64C3" w:rsidRDefault="007D1D03" w:rsidP="007D1D03">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7D64C3">
        <w:rPr>
          <w:rFonts w:ascii="Times New Roman" w:eastAsia="Times New Roman" w:hAnsi="Times New Roman" w:cs="Times New Roman"/>
          <w:sz w:val="18"/>
          <w:szCs w:val="18"/>
        </w:rPr>
        <w:t>(новый номер лицевого счета)</w:t>
      </w:r>
    </w:p>
    <w:p w:rsidR="007D1D03" w:rsidRPr="00D97A49" w:rsidRDefault="007D1D03" w:rsidP="007D1D03">
      <w:pPr>
        <w:spacing w:after="0" w:line="240" w:lineRule="auto"/>
        <w:jc w:val="both"/>
        <w:rPr>
          <w:rFonts w:ascii="Times New Roman" w:eastAsia="Times New Roman" w:hAnsi="Times New Roman" w:cs="Times New Roman"/>
        </w:rPr>
      </w:pPr>
    </w:p>
    <w:p w:rsidR="002C46DB" w:rsidRPr="0091381C" w:rsidRDefault="002C46DB" w:rsidP="002C46DB">
      <w:pPr>
        <w:spacing w:after="0" w:line="240" w:lineRule="auto"/>
        <w:jc w:val="both"/>
        <w:rPr>
          <w:rFonts w:ascii="Times New Roman" w:eastAsia="Times New Roman" w:hAnsi="Times New Roman" w:cs="Times New Roman"/>
          <w:sz w:val="18"/>
          <w:szCs w:val="18"/>
        </w:rPr>
      </w:pPr>
      <w:r w:rsidRPr="0091381C">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00935B72">
        <w:rPr>
          <w:rFonts w:ascii="Times New Roman" w:eastAsia="Times New Roman" w:hAnsi="Times New Roman" w:cs="Times New Roman"/>
          <w:sz w:val="18"/>
          <w:szCs w:val="18"/>
        </w:rPr>
        <w:t xml:space="preserve">   </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rPr>
        <w:t xml:space="preserve">Начальник отдела </w:t>
      </w:r>
      <w:r>
        <w:rPr>
          <w:rFonts w:ascii="Times New Roman" w:eastAsia="Times New Roman" w:hAnsi="Times New Roman" w:cs="Times New Roman"/>
        </w:rPr>
        <w:t>расходов</w:t>
      </w:r>
      <w:r w:rsidRPr="00D97A49">
        <w:rPr>
          <w:rFonts w:ascii="Times New Roman" w:eastAsia="Times New Roman" w:hAnsi="Times New Roman" w:cs="Times New Roman"/>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2C46DB" w:rsidRPr="00E25CC4" w:rsidRDefault="002C46DB" w:rsidP="002C46DB">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2C46DB"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2C46DB" w:rsidRDefault="002C46DB" w:rsidP="002C46DB">
      <w:pPr>
        <w:spacing w:after="0" w:line="240" w:lineRule="auto"/>
        <w:jc w:val="both"/>
        <w:rPr>
          <w:rFonts w:ascii="Times New Roman" w:eastAsia="Times New Roman" w:hAnsi="Times New Roman" w:cs="Times New Roman"/>
        </w:rPr>
      </w:pPr>
    </w:p>
    <w:p w:rsidR="002C46DB" w:rsidRPr="00D97A49" w:rsidRDefault="002C46DB" w:rsidP="007747B0">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Исполнитель</w:t>
      </w:r>
      <w:r w:rsidR="007747B0">
        <w:rPr>
          <w:rFonts w:ascii="Times New Roman" w:eastAsia="Times New Roman" w:hAnsi="Times New Roman" w:cs="Times New Roman"/>
        </w:rPr>
        <w:t xml:space="preserve">:   </w:t>
      </w: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007747B0">
        <w:rPr>
          <w:rFonts w:ascii="Times New Roman" w:eastAsia="Times New Roman" w:hAnsi="Times New Roman" w:cs="Times New Roman"/>
          <w:sz w:val="24"/>
          <w:szCs w:val="20"/>
        </w:rPr>
        <w:t xml:space="preserve">   </w:t>
      </w:r>
      <w:r w:rsidRPr="00D97A49">
        <w:rPr>
          <w:rFonts w:ascii="Times New Roman" w:eastAsia="Times New Roman" w:hAnsi="Times New Roman" w:cs="Times New Roman"/>
          <w:sz w:val="24"/>
          <w:szCs w:val="20"/>
          <w:u w:val="single"/>
        </w:rPr>
        <w:t xml:space="preserve">    </w:t>
      </w:r>
      <w:r w:rsidR="007747B0">
        <w:rPr>
          <w:rFonts w:ascii="Times New Roman" w:eastAsia="Times New Roman" w:hAnsi="Times New Roman" w:cs="Times New Roman"/>
          <w:sz w:val="24"/>
          <w:szCs w:val="20"/>
          <w:u w:val="single"/>
        </w:rPr>
        <w:t>_________________</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w:t>
      </w:r>
    </w:p>
    <w:p w:rsidR="002C46DB" w:rsidRPr="00D52F9E" w:rsidRDefault="002C46DB" w:rsidP="002C46D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007747B0">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w:t>
      </w:r>
      <w:r w:rsidR="007747B0">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w:t>
      </w:r>
      <w:r w:rsidR="007747B0">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(расшифровка подписи)</w:t>
      </w: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7747B0" w:rsidRDefault="007747B0" w:rsidP="002C46DB">
      <w:pPr>
        <w:spacing w:after="0" w:line="240" w:lineRule="auto"/>
        <w:rPr>
          <w:rFonts w:ascii="Times New Roman" w:eastAsia="Times New Roman" w:hAnsi="Times New Roman" w:cs="Times New Roman"/>
        </w:rPr>
      </w:pPr>
      <w:r w:rsidRPr="007747B0">
        <w:rPr>
          <w:rFonts w:ascii="Times New Roman" w:eastAsia="Times New Roman" w:hAnsi="Times New Roman" w:cs="Times New Roman"/>
        </w:rPr>
        <w:t>«___»_____________20__г</w:t>
      </w: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2C46DB" w:rsidRPr="00D97A49" w:rsidRDefault="002C46DB" w:rsidP="002C46DB">
      <w:pPr>
        <w:spacing w:after="0" w:line="240" w:lineRule="auto"/>
        <w:rPr>
          <w:rFonts w:ascii="Times New Roman" w:eastAsia="Times New Roman" w:hAnsi="Times New Roman" w:cs="Times New Roman"/>
          <w:sz w:val="24"/>
          <w:szCs w:val="24"/>
        </w:rPr>
      </w:pPr>
    </w:p>
    <w:p w:rsidR="007747B0" w:rsidRDefault="007747B0" w:rsidP="007747B0">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Приложение №4</w:t>
      </w:r>
    </w:p>
    <w:p w:rsidR="007747B0" w:rsidRDefault="007747B0" w:rsidP="007747B0">
      <w:pPr>
        <w:spacing w:after="0" w:line="240" w:lineRule="auto"/>
        <w:jc w:val="right"/>
        <w:rPr>
          <w:rFonts w:ascii="Times New Roman" w:eastAsia="Times New Roman" w:hAnsi="Times New Roman" w:cs="Times New Roman"/>
          <w:sz w:val="18"/>
          <w:szCs w:val="18"/>
        </w:rPr>
      </w:pPr>
      <w:r w:rsidRPr="00D97A49">
        <w:rPr>
          <w:rFonts w:ascii="Times New Roman" w:eastAsia="Times New Roman" w:hAnsi="Times New Roman" w:cs="Times New Roman"/>
          <w:sz w:val="18"/>
          <w:szCs w:val="18"/>
        </w:rPr>
        <w:t>к Порядку</w:t>
      </w:r>
      <w:r>
        <w:rPr>
          <w:rFonts w:ascii="Times New Roman" w:eastAsia="Times New Roman" w:hAnsi="Times New Roman" w:cs="Times New Roman"/>
          <w:sz w:val="18"/>
          <w:szCs w:val="18"/>
        </w:rPr>
        <w:t xml:space="preserve"> открытия и ведения</w:t>
      </w:r>
    </w:p>
    <w:p w:rsidR="007747B0" w:rsidRDefault="007747B0" w:rsidP="007747B0">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лицевых</w:t>
      </w:r>
      <w:r>
        <w:rPr>
          <w:rFonts w:ascii="Times New Roman" w:eastAsia="Times New Roman" w:hAnsi="Times New Roman" w:cs="Times New Roman"/>
          <w:sz w:val="18"/>
          <w:szCs w:val="18"/>
        </w:rPr>
        <w:t xml:space="preserve"> </w:t>
      </w:r>
      <w:r w:rsidRPr="00D97A49">
        <w:rPr>
          <w:rFonts w:ascii="Times New Roman" w:eastAsia="Times New Roman" w:hAnsi="Times New Roman" w:cs="Times New Roman"/>
          <w:sz w:val="18"/>
          <w:szCs w:val="18"/>
        </w:rPr>
        <w:t>счетов</w:t>
      </w:r>
      <w:r>
        <w:rPr>
          <w:rFonts w:ascii="Times New Roman" w:eastAsia="Times New Roman" w:hAnsi="Times New Roman" w:cs="Times New Roman"/>
          <w:sz w:val="18"/>
          <w:szCs w:val="18"/>
        </w:rPr>
        <w:t xml:space="preserve"> для учета операций со средствами </w:t>
      </w:r>
    </w:p>
    <w:p w:rsidR="007747B0" w:rsidRDefault="007747B0" w:rsidP="007747B0">
      <w:pPr>
        <w:tabs>
          <w:tab w:val="left" w:pos="8222"/>
          <w:tab w:val="left" w:pos="8505"/>
          <w:tab w:val="left" w:pos="8789"/>
        </w:tabs>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участников казначейского сопровождения </w:t>
      </w:r>
    </w:p>
    <w:p w:rsidR="007747B0" w:rsidRDefault="007747B0" w:rsidP="007747B0">
      <w:pPr>
        <w:spacing w:after="0" w:line="240" w:lineRule="auto"/>
        <w:jc w:val="right"/>
        <w:rPr>
          <w:rFonts w:ascii="Times New Roman" w:eastAsia="Times New Roman" w:hAnsi="Times New Roman" w:cs="Times New Roman"/>
          <w:sz w:val="18"/>
          <w:szCs w:val="18"/>
        </w:rPr>
      </w:pPr>
      <w:r>
        <w:rPr>
          <w:rFonts w:ascii="Times New Roman" w:eastAsia="Times New Roman" w:hAnsi="Times New Roman" w:cs="Times New Roman"/>
          <w:sz w:val="18"/>
          <w:szCs w:val="18"/>
        </w:rPr>
        <w:t>в Комитете финансов</w:t>
      </w:r>
    </w:p>
    <w:p w:rsidR="002C46DB" w:rsidRPr="00D97A49" w:rsidRDefault="007747B0" w:rsidP="007747B0">
      <w:pPr>
        <w:spacing w:after="0" w:line="240" w:lineRule="auto"/>
        <w:jc w:val="both"/>
        <w:rPr>
          <w:rFonts w:ascii="Times New Roman" w:eastAsia="Times New Roman" w:hAnsi="Times New Roman" w:cs="Times New Roman"/>
        </w:rPr>
      </w:pPr>
      <w:r>
        <w:rPr>
          <w:rFonts w:ascii="Times New Roman" w:eastAsia="Times New Roman" w:hAnsi="Times New Roman" w:cs="Times New Roman"/>
          <w:sz w:val="18"/>
          <w:szCs w:val="18"/>
        </w:rPr>
        <w:t xml:space="preserve">                                                                                                                                    </w:t>
      </w:r>
      <w:proofErr w:type="spellStart"/>
      <w:r>
        <w:rPr>
          <w:rFonts w:ascii="Times New Roman" w:eastAsia="Times New Roman" w:hAnsi="Times New Roman" w:cs="Times New Roman"/>
          <w:sz w:val="18"/>
          <w:szCs w:val="18"/>
        </w:rPr>
        <w:t>Слюдянского</w:t>
      </w:r>
      <w:proofErr w:type="spellEnd"/>
      <w:r>
        <w:rPr>
          <w:rFonts w:ascii="Times New Roman" w:eastAsia="Times New Roman" w:hAnsi="Times New Roman" w:cs="Times New Roman"/>
          <w:sz w:val="18"/>
          <w:szCs w:val="18"/>
        </w:rPr>
        <w:t xml:space="preserve"> района  </w:t>
      </w:r>
      <w:proofErr w:type="gramStart"/>
      <w:r>
        <w:rPr>
          <w:rFonts w:ascii="Times New Roman" w:eastAsia="Times New Roman" w:hAnsi="Times New Roman" w:cs="Times New Roman"/>
          <w:sz w:val="18"/>
          <w:szCs w:val="18"/>
        </w:rPr>
        <w:t>от</w:t>
      </w:r>
      <w:proofErr w:type="gramEnd"/>
      <w:r>
        <w:rPr>
          <w:rFonts w:ascii="Times New Roman" w:eastAsia="Times New Roman" w:hAnsi="Times New Roman" w:cs="Times New Roman"/>
          <w:sz w:val="18"/>
          <w:szCs w:val="18"/>
        </w:rPr>
        <w:t xml:space="preserve"> _________ №_____</w:t>
      </w:r>
    </w:p>
    <w:p w:rsidR="002C46DB" w:rsidRPr="00D97A49" w:rsidRDefault="002C46DB" w:rsidP="002C46DB">
      <w:pPr>
        <w:spacing w:after="0" w:line="240" w:lineRule="auto"/>
        <w:jc w:val="right"/>
        <w:rPr>
          <w:rFonts w:ascii="Times New Roman" w:eastAsia="Times New Roman" w:hAnsi="Times New Roman" w:cs="Times New Roman"/>
          <w:sz w:val="24"/>
          <w:szCs w:val="24"/>
        </w:rPr>
      </w:pPr>
    </w:p>
    <w:p w:rsidR="002C46DB" w:rsidRPr="00D97A49" w:rsidRDefault="002C46DB" w:rsidP="002C46DB">
      <w:pPr>
        <w:spacing w:after="0" w:line="240" w:lineRule="auto"/>
        <w:jc w:val="both"/>
        <w:rPr>
          <w:rFonts w:ascii="Times New Roman" w:eastAsia="Times New Roman" w:hAnsi="Times New Roman" w:cs="Times New Roman"/>
          <w:sz w:val="24"/>
          <w:szCs w:val="24"/>
        </w:rPr>
      </w:pPr>
    </w:p>
    <w:p w:rsidR="002C46DB" w:rsidRPr="00980180" w:rsidRDefault="002C46DB" w:rsidP="002C46DB">
      <w:pPr>
        <w:spacing w:after="0" w:line="240" w:lineRule="auto"/>
        <w:jc w:val="right"/>
        <w:rPr>
          <w:rFonts w:ascii="Times New Roman" w:eastAsia="Times New Roman" w:hAnsi="Times New Roman" w:cs="Times New Roman"/>
          <w:sz w:val="24"/>
          <w:szCs w:val="24"/>
        </w:rPr>
      </w:pPr>
      <w:r w:rsidRPr="00980180">
        <w:rPr>
          <w:rFonts w:ascii="Times New Roman" w:eastAsia="Times New Roman" w:hAnsi="Times New Roman" w:cs="Times New Roman"/>
          <w:sz w:val="24"/>
          <w:szCs w:val="24"/>
        </w:rPr>
        <w:t>Руководителю</w:t>
      </w:r>
    </w:p>
    <w:p w:rsidR="002C46DB"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Pr="00D97A49" w:rsidRDefault="002C46DB" w:rsidP="002C46DB">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w:t>
      </w:r>
    </w:p>
    <w:p w:rsidR="002C46DB" w:rsidRPr="00980180" w:rsidRDefault="002C46DB" w:rsidP="002C46DB">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980180">
        <w:rPr>
          <w:rFonts w:ascii="Times New Roman" w:eastAsia="Times New Roman" w:hAnsi="Times New Roman" w:cs="Times New Roman"/>
          <w:sz w:val="18"/>
          <w:szCs w:val="18"/>
        </w:rPr>
        <w:t>(наименование клиента)</w:t>
      </w:r>
    </w:p>
    <w:p w:rsidR="002C46DB" w:rsidRDefault="002C46DB" w:rsidP="002C46DB">
      <w:pPr>
        <w:spacing w:after="0" w:line="240" w:lineRule="auto"/>
        <w:jc w:val="center"/>
        <w:rPr>
          <w:rFonts w:ascii="Times New Roman" w:eastAsia="Times New Roman" w:hAnsi="Times New Roman" w:cs="Times New Roman"/>
          <w:sz w:val="28"/>
          <w:szCs w:val="28"/>
        </w:rPr>
      </w:pPr>
    </w:p>
    <w:p w:rsidR="002C46DB" w:rsidRPr="00980180" w:rsidRDefault="002C46DB" w:rsidP="002C46DB">
      <w:pPr>
        <w:spacing w:after="0" w:line="240" w:lineRule="auto"/>
        <w:jc w:val="center"/>
        <w:rPr>
          <w:rFonts w:ascii="Times New Roman" w:eastAsia="Times New Roman" w:hAnsi="Times New Roman" w:cs="Times New Roman"/>
          <w:b/>
          <w:sz w:val="24"/>
          <w:szCs w:val="24"/>
        </w:rPr>
      </w:pPr>
      <w:r w:rsidRPr="00980180">
        <w:rPr>
          <w:rFonts w:ascii="Times New Roman" w:eastAsia="Times New Roman" w:hAnsi="Times New Roman" w:cs="Times New Roman"/>
          <w:b/>
          <w:sz w:val="24"/>
          <w:szCs w:val="24"/>
        </w:rPr>
        <w:t xml:space="preserve">Извещение </w:t>
      </w:r>
    </w:p>
    <w:p w:rsidR="002C46DB" w:rsidRPr="00980180" w:rsidRDefault="002C46DB" w:rsidP="002C46DB">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 переоформлении</w:t>
      </w:r>
      <w:r w:rsidRPr="00980180">
        <w:rPr>
          <w:rFonts w:ascii="Times New Roman" w:eastAsia="Times New Roman" w:hAnsi="Times New Roman" w:cs="Times New Roman"/>
          <w:b/>
          <w:sz w:val="24"/>
          <w:szCs w:val="24"/>
        </w:rPr>
        <w:t xml:space="preserve"> лицевого счета</w:t>
      </w:r>
    </w:p>
    <w:p w:rsidR="002C46DB" w:rsidRPr="00D97A49" w:rsidRDefault="002C46DB" w:rsidP="002C46DB">
      <w:pPr>
        <w:spacing w:after="0" w:line="240" w:lineRule="auto"/>
        <w:jc w:val="center"/>
        <w:rPr>
          <w:rFonts w:ascii="Times New Roman" w:eastAsia="Times New Roman" w:hAnsi="Times New Roman" w:cs="Times New Roman"/>
          <w:sz w:val="28"/>
          <w:szCs w:val="28"/>
        </w:rPr>
      </w:pPr>
    </w:p>
    <w:p w:rsidR="007747B0" w:rsidRDefault="002C46DB" w:rsidP="007747B0">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Комитета финанс</w:t>
      </w:r>
      <w:r>
        <w:rPr>
          <w:rFonts w:ascii="Times New Roman" w:eastAsia="Times New Roman" w:hAnsi="Times New Roman" w:cs="Times New Roman"/>
        </w:rPr>
        <w:t xml:space="preserve">ов </w:t>
      </w:r>
      <w:proofErr w:type="spellStart"/>
      <w:r>
        <w:rPr>
          <w:rFonts w:ascii="Times New Roman" w:eastAsia="Times New Roman" w:hAnsi="Times New Roman" w:cs="Times New Roman"/>
        </w:rPr>
        <w:t>Слюдянского</w:t>
      </w:r>
      <w:proofErr w:type="spellEnd"/>
      <w:r>
        <w:rPr>
          <w:rFonts w:ascii="Times New Roman" w:eastAsia="Times New Roman" w:hAnsi="Times New Roman" w:cs="Times New Roman"/>
        </w:rPr>
        <w:t xml:space="preserve"> района сообщает, что:</w:t>
      </w:r>
      <w:r w:rsidR="007747B0">
        <w:rPr>
          <w:rFonts w:ascii="Times New Roman" w:eastAsia="Times New Roman" w:hAnsi="Times New Roman" w:cs="Times New Roman"/>
        </w:rPr>
        <w:t xml:space="preserve"> </w:t>
      </w:r>
    </w:p>
    <w:p w:rsidR="007747B0" w:rsidRDefault="007747B0" w:rsidP="007747B0">
      <w:pPr>
        <w:spacing w:after="0" w:line="240" w:lineRule="auto"/>
        <w:jc w:val="both"/>
        <w:rPr>
          <w:rFonts w:ascii="Times New Roman" w:eastAsia="Times New Roman" w:hAnsi="Times New Roman" w:cs="Times New Roman"/>
        </w:rPr>
      </w:pPr>
    </w:p>
    <w:p w:rsidR="002C46DB" w:rsidRPr="00D97A49" w:rsidRDefault="002C46DB" w:rsidP="007747B0">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__________________________________</w:t>
      </w:r>
      <w:r w:rsidR="007747B0">
        <w:rPr>
          <w:rFonts w:ascii="Times New Roman" w:eastAsia="Times New Roman" w:hAnsi="Times New Roman" w:cs="Times New Roman"/>
        </w:rPr>
        <w:t>__________________________________________________</w:t>
      </w:r>
    </w:p>
    <w:p w:rsidR="002C46DB"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w:t>
      </w:r>
      <w:r w:rsidR="007747B0">
        <w:rPr>
          <w:rFonts w:ascii="Times New Roman" w:eastAsia="Times New Roman" w:hAnsi="Times New Roman" w:cs="Times New Roman"/>
        </w:rPr>
        <w:t>_____________________________</w:t>
      </w:r>
    </w:p>
    <w:p w:rsidR="002C46DB" w:rsidRPr="00980180" w:rsidRDefault="002C46DB" w:rsidP="002C46D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rPr>
        <w:t xml:space="preserve">                          </w:t>
      </w:r>
      <w:r w:rsidRPr="007D64C3">
        <w:rPr>
          <w:rFonts w:ascii="Times New Roman" w:eastAsia="Times New Roman" w:hAnsi="Times New Roman" w:cs="Times New Roman"/>
          <w:sz w:val="18"/>
          <w:szCs w:val="18"/>
        </w:rPr>
        <w:t>(прежнее</w:t>
      </w:r>
      <w:r>
        <w:rPr>
          <w:rFonts w:ascii="Times New Roman" w:eastAsia="Times New Roman" w:hAnsi="Times New Roman" w:cs="Times New Roman"/>
        </w:rPr>
        <w:t xml:space="preserve"> </w:t>
      </w:r>
      <w:r w:rsidRPr="00980180">
        <w:rPr>
          <w:rFonts w:ascii="Times New Roman" w:eastAsia="Times New Roman" w:hAnsi="Times New Roman" w:cs="Times New Roman"/>
          <w:sz w:val="18"/>
          <w:szCs w:val="18"/>
        </w:rPr>
        <w:t xml:space="preserve">полное наименование </w:t>
      </w:r>
      <w:r w:rsidR="007747B0">
        <w:rPr>
          <w:rFonts w:ascii="Times New Roman" w:eastAsia="Times New Roman" w:hAnsi="Times New Roman" w:cs="Times New Roman"/>
          <w:sz w:val="18"/>
          <w:szCs w:val="18"/>
        </w:rPr>
        <w:t xml:space="preserve">клиента </w:t>
      </w:r>
      <w:r w:rsidRPr="00980180">
        <w:rPr>
          <w:rFonts w:ascii="Times New Roman" w:eastAsia="Times New Roman" w:hAnsi="Times New Roman" w:cs="Times New Roman"/>
          <w:sz w:val="18"/>
          <w:szCs w:val="18"/>
        </w:rPr>
        <w:t>в соответствии с учредительными документами)</w:t>
      </w:r>
    </w:p>
    <w:p w:rsidR="002C46DB"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ИНН___________________  КПП__________________ с </w:t>
      </w:r>
      <w:r>
        <w:rPr>
          <w:rFonts w:ascii="Times New Roman" w:eastAsia="Times New Roman" w:hAnsi="Times New Roman" w:cs="Times New Roman"/>
        </w:rPr>
        <w:t xml:space="preserve">   </w:t>
      </w:r>
      <w:r w:rsidRPr="00D97A49">
        <w:rPr>
          <w:rFonts w:ascii="Times New Roman" w:eastAsia="Times New Roman" w:hAnsi="Times New Roman" w:cs="Times New Roman"/>
        </w:rPr>
        <w:t>«_____» ___________________ 20__</w:t>
      </w:r>
    </w:p>
    <w:p w:rsidR="002C46DB"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Переоформлен лицевой счет №  ____________________ по причине изменения наименования и</w:t>
      </w:r>
      <w:r>
        <w:rPr>
          <w:rFonts w:ascii="Times New Roman" w:eastAsia="Times New Roman" w:hAnsi="Times New Roman" w:cs="Times New Roman"/>
        </w:rPr>
        <w:t xml:space="preserve"> </w:t>
      </w:r>
      <w:r w:rsidRPr="00D97A49">
        <w:rPr>
          <w:rFonts w:ascii="Times New Roman" w:eastAsia="Times New Roman" w:hAnsi="Times New Roman" w:cs="Times New Roman"/>
        </w:rPr>
        <w:t xml:space="preserve">(или) номера лицевого счета </w:t>
      </w:r>
      <w:proofErr w:type="gramStart"/>
      <w:r w:rsidRPr="00D97A49">
        <w:rPr>
          <w:rFonts w:ascii="Times New Roman" w:eastAsia="Times New Roman" w:hAnsi="Times New Roman" w:cs="Times New Roman"/>
        </w:rPr>
        <w:t>на</w:t>
      </w:r>
      <w:proofErr w:type="gramEnd"/>
      <w:r w:rsidRPr="00D97A49">
        <w:rPr>
          <w:rFonts w:ascii="Times New Roman" w:eastAsia="Times New Roman" w:hAnsi="Times New Roman" w:cs="Times New Roman"/>
        </w:rPr>
        <w:t xml:space="preserve"> следующие:</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Наименование клиента_________________________________________________________________</w:t>
      </w: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_______________________________________________________</w:t>
      </w:r>
      <w:r w:rsidR="007747B0">
        <w:rPr>
          <w:rFonts w:ascii="Times New Roman" w:eastAsia="Times New Roman" w:hAnsi="Times New Roman" w:cs="Times New Roman"/>
        </w:rPr>
        <w:t>_____________________________</w:t>
      </w:r>
    </w:p>
    <w:p w:rsidR="002C46DB" w:rsidRPr="00D97A49"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r w:rsidRPr="007D64C3">
        <w:rPr>
          <w:rFonts w:ascii="Times New Roman" w:eastAsia="Times New Roman" w:hAnsi="Times New Roman" w:cs="Times New Roman"/>
          <w:sz w:val="18"/>
          <w:szCs w:val="18"/>
        </w:rPr>
        <w:t>новое</w:t>
      </w:r>
      <w:r>
        <w:rPr>
          <w:rFonts w:ascii="Times New Roman" w:eastAsia="Times New Roman" w:hAnsi="Times New Roman" w:cs="Times New Roman"/>
        </w:rPr>
        <w:t xml:space="preserve"> </w:t>
      </w:r>
      <w:r w:rsidRPr="00D97A49">
        <w:rPr>
          <w:rFonts w:ascii="Times New Roman" w:eastAsia="Times New Roman" w:hAnsi="Times New Roman" w:cs="Times New Roman"/>
          <w:sz w:val="16"/>
          <w:szCs w:val="24"/>
        </w:rPr>
        <w:t xml:space="preserve">полное или </w:t>
      </w:r>
      <w:r>
        <w:rPr>
          <w:rFonts w:ascii="Times New Roman" w:eastAsia="Times New Roman" w:hAnsi="Times New Roman" w:cs="Times New Roman"/>
          <w:sz w:val="16"/>
          <w:szCs w:val="24"/>
        </w:rPr>
        <w:t>сокращенное наименование</w:t>
      </w:r>
      <w:r w:rsidR="007747B0">
        <w:rPr>
          <w:rFonts w:ascii="Times New Roman" w:eastAsia="Times New Roman" w:hAnsi="Times New Roman" w:cs="Times New Roman"/>
          <w:sz w:val="16"/>
          <w:szCs w:val="24"/>
        </w:rPr>
        <w:t xml:space="preserve"> клиента </w:t>
      </w:r>
      <w:r w:rsidRPr="00D97A49">
        <w:rPr>
          <w:rFonts w:ascii="Times New Roman" w:eastAsia="Times New Roman" w:hAnsi="Times New Roman" w:cs="Times New Roman"/>
          <w:sz w:val="16"/>
          <w:szCs w:val="24"/>
        </w:rPr>
        <w:t>в соответствии с учредительными документами)</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Л</w:t>
      </w:r>
      <w:r w:rsidRPr="00D97A49">
        <w:rPr>
          <w:rFonts w:ascii="Times New Roman" w:eastAsia="Times New Roman" w:hAnsi="Times New Roman" w:cs="Times New Roman"/>
        </w:rPr>
        <w:t>ицево</w:t>
      </w:r>
      <w:r>
        <w:rPr>
          <w:rFonts w:ascii="Times New Roman" w:eastAsia="Times New Roman" w:hAnsi="Times New Roman" w:cs="Times New Roman"/>
        </w:rPr>
        <w:t>й</w:t>
      </w:r>
      <w:r w:rsidRPr="00D97A49">
        <w:rPr>
          <w:rFonts w:ascii="Times New Roman" w:eastAsia="Times New Roman" w:hAnsi="Times New Roman" w:cs="Times New Roman"/>
        </w:rPr>
        <w:t xml:space="preserve"> счет</w:t>
      </w:r>
      <w:r>
        <w:rPr>
          <w:rFonts w:ascii="Times New Roman" w:eastAsia="Times New Roman" w:hAnsi="Times New Roman" w:cs="Times New Roman"/>
        </w:rPr>
        <w:t xml:space="preserve"> №__________</w:t>
      </w:r>
      <w:r w:rsidRPr="00D97A49">
        <w:rPr>
          <w:rFonts w:ascii="Times New Roman" w:eastAsia="Times New Roman" w:hAnsi="Times New Roman" w:cs="Times New Roman"/>
        </w:rPr>
        <w:t>________________</w:t>
      </w:r>
    </w:p>
    <w:p w:rsidR="002C46DB" w:rsidRPr="007D64C3" w:rsidRDefault="002C46DB" w:rsidP="002C46DB">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7D64C3">
        <w:rPr>
          <w:rFonts w:ascii="Times New Roman" w:eastAsia="Times New Roman" w:hAnsi="Times New Roman" w:cs="Times New Roman"/>
          <w:sz w:val="18"/>
          <w:szCs w:val="18"/>
        </w:rPr>
        <w:t>(новый номер лицевого счета)</w:t>
      </w: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jc w:val="both"/>
        <w:rPr>
          <w:rFonts w:ascii="Times New Roman" w:eastAsia="Times New Roman" w:hAnsi="Times New Roman" w:cs="Times New Roman"/>
        </w:rPr>
      </w:pPr>
    </w:p>
    <w:p w:rsidR="002C46DB" w:rsidRPr="00D97A49" w:rsidRDefault="002C46DB" w:rsidP="002C46DB">
      <w:pPr>
        <w:spacing w:after="0" w:line="240" w:lineRule="auto"/>
        <w:rPr>
          <w:rFonts w:ascii="Times New Roman" w:eastAsia="Times New Roman" w:hAnsi="Times New Roman" w:cs="Times New Roman"/>
          <w:sz w:val="24"/>
          <w:szCs w:val="20"/>
        </w:rPr>
      </w:pPr>
      <w:r w:rsidRPr="00D97A49">
        <w:rPr>
          <w:rFonts w:ascii="Times New Roman" w:eastAsia="Times New Roman" w:hAnsi="Times New Roman" w:cs="Times New Roman"/>
        </w:rPr>
        <w:t xml:space="preserve">Начальник отдела </w:t>
      </w:r>
      <w:r>
        <w:rPr>
          <w:rFonts w:ascii="Times New Roman" w:eastAsia="Times New Roman" w:hAnsi="Times New Roman" w:cs="Times New Roman"/>
        </w:rPr>
        <w:t>расходов</w:t>
      </w:r>
      <w:r w:rsidRPr="00D97A49">
        <w:rPr>
          <w:rFonts w:ascii="Times New Roman" w:eastAsia="Times New Roman" w:hAnsi="Times New Roman" w:cs="Times New Roman"/>
        </w:rPr>
        <w:t xml:space="preserve">      </w:t>
      </w:r>
      <w:r>
        <w:rPr>
          <w:rFonts w:ascii="Times New Roman" w:eastAsia="Times New Roman" w:hAnsi="Times New Roman" w:cs="Times New Roman"/>
          <w:sz w:val="24"/>
          <w:szCs w:val="20"/>
        </w:rPr>
        <w:t>_____________               ___________________</w:t>
      </w:r>
      <w:r w:rsidRPr="00D97A49">
        <w:rPr>
          <w:rFonts w:ascii="Times New Roman" w:eastAsia="Times New Roman" w:hAnsi="Times New Roman" w:cs="Times New Roman"/>
          <w:sz w:val="24"/>
          <w:szCs w:val="20"/>
        </w:rPr>
        <w:t xml:space="preserve">                                                                                                                     </w:t>
      </w:r>
    </w:p>
    <w:p w:rsidR="002C46DB" w:rsidRPr="00E25CC4" w:rsidRDefault="002C46DB" w:rsidP="002C46DB">
      <w:pPr>
        <w:spacing w:after="0" w:line="240" w:lineRule="auto"/>
        <w:rPr>
          <w:rFonts w:ascii="Times New Roman" w:eastAsia="Times New Roman" w:hAnsi="Times New Roman" w:cs="Times New Roman"/>
          <w:sz w:val="18"/>
          <w:szCs w:val="18"/>
        </w:rPr>
      </w:pPr>
      <w:r w:rsidRPr="00E25CC4">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(подпись)                     </w:t>
      </w:r>
      <w:r>
        <w:rPr>
          <w:rFonts w:ascii="Times New Roman" w:eastAsia="Times New Roman" w:hAnsi="Times New Roman" w:cs="Times New Roman"/>
          <w:sz w:val="18"/>
          <w:szCs w:val="18"/>
        </w:rPr>
        <w:t xml:space="preserve">               </w:t>
      </w:r>
      <w:r w:rsidRPr="00E25CC4">
        <w:rPr>
          <w:rFonts w:ascii="Times New Roman" w:eastAsia="Times New Roman" w:hAnsi="Times New Roman" w:cs="Times New Roman"/>
          <w:sz w:val="18"/>
          <w:szCs w:val="18"/>
        </w:rPr>
        <w:t xml:space="preserve"> (расшифровка подписи)</w:t>
      </w:r>
    </w:p>
    <w:p w:rsidR="002C46DB" w:rsidRDefault="002C46DB" w:rsidP="002C46DB">
      <w:pPr>
        <w:spacing w:after="0" w:line="240" w:lineRule="auto"/>
        <w:jc w:val="both"/>
        <w:rPr>
          <w:rFonts w:ascii="Times New Roman" w:eastAsia="Times New Roman" w:hAnsi="Times New Roman" w:cs="Times New Roman"/>
        </w:rPr>
      </w:pPr>
      <w:r w:rsidRPr="00D97A49">
        <w:rPr>
          <w:rFonts w:ascii="Times New Roman" w:eastAsia="Times New Roman" w:hAnsi="Times New Roman" w:cs="Times New Roman"/>
        </w:rPr>
        <w:t xml:space="preserve"> </w:t>
      </w:r>
    </w:p>
    <w:p w:rsidR="002C46DB" w:rsidRDefault="002C46DB" w:rsidP="002C46DB">
      <w:pPr>
        <w:spacing w:after="0" w:line="240" w:lineRule="auto"/>
        <w:jc w:val="both"/>
        <w:rPr>
          <w:rFonts w:ascii="Times New Roman" w:eastAsia="Times New Roman" w:hAnsi="Times New Roman" w:cs="Times New Roman"/>
        </w:rPr>
      </w:pPr>
    </w:p>
    <w:p w:rsidR="007747B0" w:rsidRDefault="002C46DB" w:rsidP="007747B0">
      <w:pPr>
        <w:spacing w:after="0" w:line="240" w:lineRule="auto"/>
        <w:outlineLvl w:val="0"/>
        <w:rPr>
          <w:rFonts w:ascii="Times New Roman" w:eastAsia="Times New Roman" w:hAnsi="Times New Roman" w:cs="Times New Roman"/>
          <w:sz w:val="24"/>
          <w:szCs w:val="20"/>
        </w:rPr>
      </w:pPr>
      <w:r w:rsidRPr="005A6460">
        <w:rPr>
          <w:rFonts w:ascii="Times New Roman" w:eastAsia="Times New Roman" w:hAnsi="Times New Roman" w:cs="Times New Roman"/>
        </w:rPr>
        <w:t>Исполнитель</w:t>
      </w:r>
      <w:r w:rsidR="007747B0">
        <w:rPr>
          <w:rFonts w:ascii="Times New Roman" w:eastAsia="Times New Roman" w:hAnsi="Times New Roman" w:cs="Times New Roman"/>
        </w:rPr>
        <w:t xml:space="preserve">     </w:t>
      </w:r>
      <w:r w:rsidRPr="00D97A49">
        <w:rPr>
          <w:rFonts w:ascii="Times New Roman" w:eastAsia="Times New Roman" w:hAnsi="Times New Roman" w:cs="Times New Roman"/>
          <w:sz w:val="24"/>
          <w:szCs w:val="20"/>
        </w:rPr>
        <w:t>______________</w:t>
      </w:r>
      <w:r>
        <w:rPr>
          <w:rFonts w:ascii="Times New Roman" w:eastAsia="Times New Roman" w:hAnsi="Times New Roman" w:cs="Times New Roman"/>
          <w:sz w:val="24"/>
          <w:szCs w:val="20"/>
        </w:rPr>
        <w:t xml:space="preserve">   </w:t>
      </w:r>
      <w:r w:rsidR="002E3C66">
        <w:rPr>
          <w:rFonts w:ascii="Times New Roman" w:eastAsia="Times New Roman" w:hAnsi="Times New Roman" w:cs="Times New Roman"/>
          <w:sz w:val="24"/>
          <w:szCs w:val="20"/>
        </w:rPr>
        <w:t xml:space="preserve">             __</w:t>
      </w:r>
      <w:r w:rsidRPr="00D97A49">
        <w:rPr>
          <w:rFonts w:ascii="Times New Roman" w:eastAsia="Times New Roman" w:hAnsi="Times New Roman" w:cs="Times New Roman"/>
          <w:sz w:val="24"/>
          <w:szCs w:val="20"/>
          <w:u w:val="single"/>
        </w:rPr>
        <w:t xml:space="preserve"> </w:t>
      </w:r>
      <w:r w:rsidR="007747B0">
        <w:rPr>
          <w:rFonts w:ascii="Times New Roman" w:eastAsia="Times New Roman" w:hAnsi="Times New Roman" w:cs="Times New Roman"/>
          <w:sz w:val="24"/>
          <w:szCs w:val="20"/>
          <w:u w:val="single"/>
        </w:rPr>
        <w:t>______________</w:t>
      </w:r>
      <w:r w:rsidRPr="00D97A49">
        <w:rPr>
          <w:rFonts w:ascii="Times New Roman" w:eastAsia="Times New Roman" w:hAnsi="Times New Roman" w:cs="Times New Roman"/>
          <w:sz w:val="24"/>
          <w:szCs w:val="20"/>
          <w:u w:val="single"/>
        </w:rPr>
        <w:t xml:space="preserve">                                </w:t>
      </w:r>
      <w:r>
        <w:rPr>
          <w:rFonts w:ascii="Times New Roman" w:eastAsia="Times New Roman" w:hAnsi="Times New Roman" w:cs="Times New Roman"/>
          <w:sz w:val="24"/>
          <w:szCs w:val="20"/>
          <w:u w:val="single"/>
        </w:rPr>
        <w:t xml:space="preserve">           </w:t>
      </w:r>
      <w:r w:rsidRPr="00D97A49">
        <w:rPr>
          <w:rFonts w:ascii="Times New Roman" w:eastAsia="Times New Roman" w:hAnsi="Times New Roman" w:cs="Times New Roman"/>
          <w:sz w:val="24"/>
          <w:szCs w:val="20"/>
        </w:rPr>
        <w:t xml:space="preserve">   </w:t>
      </w:r>
    </w:p>
    <w:p w:rsidR="007747B0" w:rsidRPr="00D52F9E" w:rsidRDefault="007747B0" w:rsidP="007747B0">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(подпись)             </w:t>
      </w:r>
      <w:r>
        <w:rPr>
          <w:rFonts w:ascii="Times New Roman" w:eastAsia="Times New Roman" w:hAnsi="Times New Roman" w:cs="Times New Roman"/>
          <w:sz w:val="18"/>
          <w:szCs w:val="18"/>
        </w:rPr>
        <w:t xml:space="preserve">          </w:t>
      </w:r>
      <w:r w:rsidR="002E3C66">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(расшифровка подписи)</w:t>
      </w:r>
    </w:p>
    <w:p w:rsidR="007747B0" w:rsidRDefault="007747B0" w:rsidP="002C46DB">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18"/>
          <w:szCs w:val="18"/>
        </w:rPr>
        <w:t xml:space="preserve">  </w:t>
      </w:r>
      <w:r w:rsidRPr="00D52F9E">
        <w:rPr>
          <w:rFonts w:ascii="Times New Roman" w:eastAsia="Times New Roman" w:hAnsi="Times New Roman" w:cs="Times New Roman"/>
          <w:sz w:val="18"/>
          <w:szCs w:val="18"/>
        </w:rPr>
        <w:t xml:space="preserve">     </w:t>
      </w:r>
    </w:p>
    <w:p w:rsidR="007747B0" w:rsidRDefault="007747B0" w:rsidP="002C46DB">
      <w:pPr>
        <w:spacing w:after="0" w:line="240" w:lineRule="auto"/>
        <w:rPr>
          <w:rFonts w:ascii="Times New Roman" w:eastAsia="Times New Roman" w:hAnsi="Times New Roman" w:cs="Times New Roman"/>
          <w:sz w:val="24"/>
          <w:szCs w:val="20"/>
        </w:rPr>
      </w:pPr>
    </w:p>
    <w:p w:rsidR="007747B0" w:rsidRDefault="007747B0" w:rsidP="002C46DB">
      <w:pPr>
        <w:spacing w:after="0" w:line="240" w:lineRule="auto"/>
        <w:rPr>
          <w:rFonts w:ascii="Times New Roman" w:eastAsia="Times New Roman" w:hAnsi="Times New Roman" w:cs="Times New Roman"/>
          <w:sz w:val="24"/>
          <w:szCs w:val="20"/>
        </w:rPr>
      </w:pPr>
    </w:p>
    <w:p w:rsidR="002C46DB" w:rsidRPr="007747B0" w:rsidRDefault="002C46DB" w:rsidP="002C46DB">
      <w:pPr>
        <w:spacing w:after="0" w:line="240" w:lineRule="auto"/>
        <w:rPr>
          <w:rFonts w:ascii="Times New Roman" w:eastAsia="Times New Roman" w:hAnsi="Times New Roman" w:cs="Times New Roman"/>
        </w:rPr>
      </w:pPr>
      <w:r w:rsidRPr="007747B0">
        <w:rPr>
          <w:rFonts w:ascii="Times New Roman" w:eastAsia="Times New Roman" w:hAnsi="Times New Roman" w:cs="Times New Roman"/>
        </w:rPr>
        <w:t>«___»_____________20__г.</w:t>
      </w:r>
    </w:p>
    <w:p w:rsidR="002C46DB" w:rsidRPr="00D97A49" w:rsidRDefault="002C46DB" w:rsidP="007747B0">
      <w:pPr>
        <w:spacing w:after="0" w:line="240" w:lineRule="auto"/>
        <w:jc w:val="both"/>
        <w:rPr>
          <w:rFonts w:ascii="Times New Roman" w:eastAsia="Times New Roman" w:hAnsi="Times New Roman" w:cs="Times New Roman"/>
          <w:sz w:val="24"/>
          <w:szCs w:val="20"/>
        </w:rPr>
      </w:pPr>
      <w:r>
        <w:rPr>
          <w:rFonts w:ascii="Times New Roman" w:eastAsia="Times New Roman" w:hAnsi="Times New Roman" w:cs="Times New Roman"/>
          <w:sz w:val="18"/>
          <w:szCs w:val="18"/>
        </w:rPr>
        <w:t xml:space="preserve">     </w:t>
      </w:r>
    </w:p>
    <w:p w:rsidR="002C46DB" w:rsidRDefault="002C46DB" w:rsidP="00C3082E">
      <w:pPr>
        <w:pStyle w:val="a3"/>
        <w:tabs>
          <w:tab w:val="left" w:pos="426"/>
          <w:tab w:val="left" w:pos="567"/>
          <w:tab w:val="left" w:pos="851"/>
        </w:tabs>
        <w:autoSpaceDE w:val="0"/>
        <w:autoSpaceDN w:val="0"/>
        <w:adjustRightInd w:val="0"/>
        <w:spacing w:after="0"/>
        <w:ind w:left="900"/>
        <w:jc w:val="both"/>
        <w:rPr>
          <w:rFonts w:ascii="Times New Roman" w:hAnsi="Times New Roman" w:cs="Times New Roman"/>
          <w:sz w:val="24"/>
          <w:szCs w:val="24"/>
        </w:rPr>
      </w:pPr>
    </w:p>
    <w:p w:rsidR="00772005" w:rsidRDefault="00772005" w:rsidP="00E768B7">
      <w:pPr>
        <w:pStyle w:val="a3"/>
        <w:tabs>
          <w:tab w:val="left" w:pos="426"/>
          <w:tab w:val="left" w:pos="567"/>
          <w:tab w:val="left" w:pos="851"/>
        </w:tabs>
        <w:autoSpaceDE w:val="0"/>
        <w:autoSpaceDN w:val="0"/>
        <w:adjustRightInd w:val="0"/>
        <w:spacing w:after="0"/>
        <w:ind w:left="420"/>
        <w:jc w:val="both"/>
        <w:rPr>
          <w:rFonts w:ascii="Times New Roman" w:hAnsi="Times New Roman" w:cs="Times New Roman"/>
          <w:sz w:val="24"/>
          <w:szCs w:val="24"/>
        </w:rPr>
      </w:pPr>
    </w:p>
    <w:p w:rsidR="00B52839" w:rsidRDefault="00B52839" w:rsidP="00B52839">
      <w:pPr>
        <w:pStyle w:val="a3"/>
        <w:tabs>
          <w:tab w:val="left" w:pos="426"/>
          <w:tab w:val="left" w:pos="567"/>
          <w:tab w:val="left" w:pos="851"/>
        </w:tabs>
        <w:autoSpaceDE w:val="0"/>
        <w:autoSpaceDN w:val="0"/>
        <w:adjustRightInd w:val="0"/>
        <w:spacing w:after="0"/>
        <w:ind w:left="420"/>
        <w:jc w:val="both"/>
        <w:rPr>
          <w:rFonts w:ascii="Times New Roman" w:hAnsi="Times New Roman" w:cs="Times New Roman"/>
          <w:sz w:val="24"/>
          <w:szCs w:val="24"/>
        </w:rPr>
      </w:pPr>
    </w:p>
    <w:p w:rsidR="00B52839" w:rsidRDefault="00B52839" w:rsidP="00B52839">
      <w:pPr>
        <w:pStyle w:val="a3"/>
        <w:tabs>
          <w:tab w:val="left" w:pos="426"/>
          <w:tab w:val="left" w:pos="567"/>
          <w:tab w:val="left" w:pos="851"/>
        </w:tabs>
        <w:autoSpaceDE w:val="0"/>
        <w:autoSpaceDN w:val="0"/>
        <w:adjustRightInd w:val="0"/>
        <w:spacing w:after="0"/>
        <w:ind w:left="900"/>
        <w:jc w:val="both"/>
        <w:rPr>
          <w:rFonts w:ascii="Times New Roman" w:hAnsi="Times New Roman" w:cs="Times New Roman"/>
          <w:sz w:val="24"/>
          <w:szCs w:val="24"/>
        </w:rPr>
      </w:pPr>
    </w:p>
    <w:p w:rsidR="002E076D" w:rsidRPr="002E076D" w:rsidRDefault="002E076D" w:rsidP="002E076D">
      <w:pPr>
        <w:pStyle w:val="a3"/>
        <w:tabs>
          <w:tab w:val="left" w:pos="426"/>
          <w:tab w:val="left" w:pos="567"/>
        </w:tabs>
        <w:autoSpaceDE w:val="0"/>
        <w:autoSpaceDN w:val="0"/>
        <w:adjustRightInd w:val="0"/>
        <w:spacing w:after="0"/>
        <w:ind w:left="900"/>
        <w:jc w:val="both"/>
        <w:rPr>
          <w:rFonts w:ascii="Times New Roman" w:hAnsi="Times New Roman" w:cs="Times New Roman"/>
          <w:sz w:val="24"/>
          <w:szCs w:val="24"/>
        </w:rPr>
      </w:pPr>
    </w:p>
    <w:p w:rsidR="00D001FE" w:rsidRPr="00714F9C" w:rsidRDefault="00D001FE" w:rsidP="00604DBC">
      <w:pPr>
        <w:pStyle w:val="a3"/>
        <w:tabs>
          <w:tab w:val="left" w:pos="284"/>
          <w:tab w:val="left" w:pos="426"/>
          <w:tab w:val="left" w:pos="709"/>
          <w:tab w:val="left" w:pos="1134"/>
        </w:tabs>
        <w:spacing w:after="0"/>
        <w:ind w:left="900"/>
        <w:jc w:val="both"/>
        <w:rPr>
          <w:rFonts w:ascii="Times New Roman" w:hAnsi="Times New Roman" w:cs="Times New Roman"/>
          <w:sz w:val="24"/>
          <w:szCs w:val="24"/>
        </w:rPr>
      </w:pPr>
    </w:p>
    <w:sectPr w:rsidR="00D001FE" w:rsidRPr="00714F9C" w:rsidSect="00A25C98">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B51DE"/>
    <w:multiLevelType w:val="hybridMultilevel"/>
    <w:tmpl w:val="E9D41FE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E563D1"/>
    <w:multiLevelType w:val="hybridMultilevel"/>
    <w:tmpl w:val="4072DD4E"/>
    <w:lvl w:ilvl="0" w:tplc="DDDA7A5E">
      <w:start w:val="3"/>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20563C"/>
    <w:multiLevelType w:val="multilevel"/>
    <w:tmpl w:val="C13CB4CE"/>
    <w:lvl w:ilvl="0">
      <w:start w:val="4"/>
      <w:numFmt w:val="decimal"/>
      <w:lvlText w:val="%1."/>
      <w:lvlJc w:val="left"/>
      <w:pPr>
        <w:ind w:left="360" w:hanging="360"/>
      </w:pPr>
      <w:rPr>
        <w:rFonts w:hint="default"/>
      </w:rPr>
    </w:lvl>
    <w:lvl w:ilvl="1">
      <w:start w:val="11"/>
      <w:numFmt w:val="decimal"/>
      <w:lvlText w:val="4.%2."/>
      <w:lvlJc w:val="left"/>
      <w:pPr>
        <w:ind w:left="927" w:hanging="360"/>
      </w:pPr>
      <w:rPr>
        <w:rFonts w:ascii="Times New Roman" w:eastAsia="Times New Roman" w:hAnsi="Times New Roman" w:cs="Times New Roman"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0ACA0EC8"/>
    <w:multiLevelType w:val="hybridMultilevel"/>
    <w:tmpl w:val="935CD414"/>
    <w:lvl w:ilvl="0" w:tplc="E0FE0CA2">
      <w:start w:val="1"/>
      <w:numFmt w:val="decimal"/>
      <w:lvlText w:val="4.%1."/>
      <w:lvlJc w:val="left"/>
      <w:pPr>
        <w:ind w:left="1483"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914892"/>
    <w:multiLevelType w:val="hybridMultilevel"/>
    <w:tmpl w:val="57FE396C"/>
    <w:lvl w:ilvl="0" w:tplc="BCFCCA3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0D7A254A"/>
    <w:multiLevelType w:val="hybridMultilevel"/>
    <w:tmpl w:val="795C1F9A"/>
    <w:lvl w:ilvl="0" w:tplc="00C2924E">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0F3E7945"/>
    <w:multiLevelType w:val="multilevel"/>
    <w:tmpl w:val="F566CF6E"/>
    <w:lvl w:ilvl="0">
      <w:start w:val="3"/>
      <w:numFmt w:val="decimal"/>
      <w:lvlText w:val="%1."/>
      <w:lvlJc w:val="left"/>
      <w:pPr>
        <w:ind w:left="360" w:hanging="360"/>
      </w:pPr>
      <w:rPr>
        <w:rFonts w:hint="default"/>
      </w:rPr>
    </w:lvl>
    <w:lvl w:ilvl="1">
      <w:start w:val="3"/>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nsid w:val="11440E84"/>
    <w:multiLevelType w:val="hybridMultilevel"/>
    <w:tmpl w:val="1EE6B6CC"/>
    <w:lvl w:ilvl="0" w:tplc="CD443192">
      <w:start w:val="5"/>
      <w:numFmt w:val="decimal"/>
      <w:lvlText w:val="%1)"/>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410581"/>
    <w:multiLevelType w:val="hybridMultilevel"/>
    <w:tmpl w:val="B5E0FE98"/>
    <w:lvl w:ilvl="0" w:tplc="0E705FEA">
      <w:start w:val="2"/>
      <w:numFmt w:val="decimal"/>
      <w:lvlText w:val="4.%1."/>
      <w:lvlJc w:val="left"/>
      <w:pPr>
        <w:ind w:left="786"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475E89"/>
    <w:multiLevelType w:val="multilevel"/>
    <w:tmpl w:val="85E29F0E"/>
    <w:lvl w:ilvl="0">
      <w:start w:val="3"/>
      <w:numFmt w:val="decimal"/>
      <w:lvlText w:val="%1."/>
      <w:lvlJc w:val="left"/>
      <w:pPr>
        <w:ind w:left="360" w:hanging="360"/>
      </w:pPr>
      <w:rPr>
        <w:rFonts w:hint="default"/>
      </w:rPr>
    </w:lvl>
    <w:lvl w:ilvl="1">
      <w:start w:val="5"/>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nsid w:val="24952A92"/>
    <w:multiLevelType w:val="hybridMultilevel"/>
    <w:tmpl w:val="9B3A6DFE"/>
    <w:lvl w:ilvl="0" w:tplc="E266E69A">
      <w:start w:val="1"/>
      <w:numFmt w:val="decimal"/>
      <w:lvlText w:val="4.%1."/>
      <w:lvlJc w:val="left"/>
      <w:pPr>
        <w:ind w:left="2606" w:hanging="360"/>
      </w:pPr>
      <w:rPr>
        <w:rFonts w:ascii="Times New Roman" w:eastAsia="Times New Roman" w:hAnsi="Times New Roman"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7940B25"/>
    <w:multiLevelType w:val="hybridMultilevel"/>
    <w:tmpl w:val="5F1C1C74"/>
    <w:lvl w:ilvl="0" w:tplc="4B20914A">
      <w:start w:val="1"/>
      <w:numFmt w:val="decimal"/>
      <w:lvlText w:val="4.%1."/>
      <w:lvlJc w:val="left"/>
      <w:pPr>
        <w:ind w:left="1483"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8B90BD6"/>
    <w:multiLevelType w:val="multilevel"/>
    <w:tmpl w:val="B6EC24FE"/>
    <w:lvl w:ilvl="0">
      <w:start w:val="1"/>
      <w:numFmt w:val="decimal"/>
      <w:lvlText w:val="%1."/>
      <w:lvlJc w:val="left"/>
      <w:pPr>
        <w:ind w:left="144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3">
    <w:nsid w:val="2BBE5307"/>
    <w:multiLevelType w:val="hybridMultilevel"/>
    <w:tmpl w:val="11D2093A"/>
    <w:lvl w:ilvl="0" w:tplc="0BCACA24">
      <w:start w:val="1"/>
      <w:numFmt w:val="decimal"/>
      <w:lvlText w:val="4.%1."/>
      <w:lvlJc w:val="left"/>
      <w:pPr>
        <w:ind w:left="303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CFD3110"/>
    <w:multiLevelType w:val="multilevel"/>
    <w:tmpl w:val="01FEC284"/>
    <w:lvl w:ilvl="0">
      <w:start w:val="5"/>
      <w:numFmt w:val="decimal"/>
      <w:lvlText w:val="%1."/>
      <w:lvlJc w:val="left"/>
      <w:pPr>
        <w:ind w:left="360" w:hanging="360"/>
      </w:pPr>
      <w:rPr>
        <w:rFonts w:hint="default"/>
      </w:rPr>
    </w:lvl>
    <w:lvl w:ilvl="1">
      <w:start w:val="9"/>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5">
    <w:nsid w:val="333C30FC"/>
    <w:multiLevelType w:val="multilevel"/>
    <w:tmpl w:val="1B54BE78"/>
    <w:lvl w:ilvl="0">
      <w:start w:val="3"/>
      <w:numFmt w:val="decimal"/>
      <w:lvlText w:val="%1."/>
      <w:lvlJc w:val="left"/>
      <w:pPr>
        <w:ind w:left="360" w:hanging="360"/>
      </w:pPr>
      <w:rPr>
        <w:rFonts w:hint="default"/>
      </w:rPr>
    </w:lvl>
    <w:lvl w:ilvl="1">
      <w:start w:val="5"/>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nsid w:val="34F15002"/>
    <w:multiLevelType w:val="hybridMultilevel"/>
    <w:tmpl w:val="E0F81DFE"/>
    <w:lvl w:ilvl="0" w:tplc="9ED001E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3B3F24DC"/>
    <w:multiLevelType w:val="multilevel"/>
    <w:tmpl w:val="F6D025B8"/>
    <w:lvl w:ilvl="0">
      <w:start w:val="3"/>
      <w:numFmt w:val="decimal"/>
      <w:lvlText w:val="%1."/>
      <w:lvlJc w:val="left"/>
      <w:pPr>
        <w:ind w:left="360" w:hanging="360"/>
      </w:pPr>
      <w:rPr>
        <w:rFonts w:hint="default"/>
      </w:rPr>
    </w:lvl>
    <w:lvl w:ilvl="1">
      <w:start w:val="3"/>
      <w:numFmt w:val="decimal"/>
      <w:lvlText w:val="%2.9."/>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nsid w:val="40EA0F3E"/>
    <w:multiLevelType w:val="hybridMultilevel"/>
    <w:tmpl w:val="6DBE7C64"/>
    <w:lvl w:ilvl="0" w:tplc="AC3E5B48">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834" w:hanging="360"/>
      </w:pPr>
    </w:lvl>
    <w:lvl w:ilvl="2" w:tplc="0419001B" w:tentative="1">
      <w:start w:val="1"/>
      <w:numFmt w:val="lowerRoman"/>
      <w:lvlText w:val="%3."/>
      <w:lvlJc w:val="right"/>
      <w:pPr>
        <w:ind w:left="1554" w:hanging="180"/>
      </w:pPr>
    </w:lvl>
    <w:lvl w:ilvl="3" w:tplc="0419000F" w:tentative="1">
      <w:start w:val="1"/>
      <w:numFmt w:val="decimal"/>
      <w:lvlText w:val="%4."/>
      <w:lvlJc w:val="left"/>
      <w:pPr>
        <w:ind w:left="2274" w:hanging="360"/>
      </w:pPr>
    </w:lvl>
    <w:lvl w:ilvl="4" w:tplc="04190019" w:tentative="1">
      <w:start w:val="1"/>
      <w:numFmt w:val="lowerLetter"/>
      <w:lvlText w:val="%5."/>
      <w:lvlJc w:val="left"/>
      <w:pPr>
        <w:ind w:left="2994" w:hanging="360"/>
      </w:pPr>
    </w:lvl>
    <w:lvl w:ilvl="5" w:tplc="0419001B" w:tentative="1">
      <w:start w:val="1"/>
      <w:numFmt w:val="lowerRoman"/>
      <w:lvlText w:val="%6."/>
      <w:lvlJc w:val="right"/>
      <w:pPr>
        <w:ind w:left="3714" w:hanging="180"/>
      </w:pPr>
    </w:lvl>
    <w:lvl w:ilvl="6" w:tplc="0419000F" w:tentative="1">
      <w:start w:val="1"/>
      <w:numFmt w:val="decimal"/>
      <w:lvlText w:val="%7."/>
      <w:lvlJc w:val="left"/>
      <w:pPr>
        <w:ind w:left="4434" w:hanging="360"/>
      </w:pPr>
    </w:lvl>
    <w:lvl w:ilvl="7" w:tplc="04190019" w:tentative="1">
      <w:start w:val="1"/>
      <w:numFmt w:val="lowerLetter"/>
      <w:lvlText w:val="%8."/>
      <w:lvlJc w:val="left"/>
      <w:pPr>
        <w:ind w:left="5154" w:hanging="360"/>
      </w:pPr>
    </w:lvl>
    <w:lvl w:ilvl="8" w:tplc="0419001B" w:tentative="1">
      <w:start w:val="1"/>
      <w:numFmt w:val="lowerRoman"/>
      <w:lvlText w:val="%9."/>
      <w:lvlJc w:val="right"/>
      <w:pPr>
        <w:ind w:left="5874" w:hanging="180"/>
      </w:pPr>
    </w:lvl>
  </w:abstractNum>
  <w:abstractNum w:abstractNumId="19">
    <w:nsid w:val="4ECF179B"/>
    <w:multiLevelType w:val="hybridMultilevel"/>
    <w:tmpl w:val="AFA24E5E"/>
    <w:lvl w:ilvl="0" w:tplc="A91AE2E8">
      <w:start w:val="3"/>
      <w:numFmt w:val="decimal"/>
      <w:lvlText w:val="4.%1."/>
      <w:lvlJc w:val="left"/>
      <w:pPr>
        <w:ind w:left="1483"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7053177"/>
    <w:multiLevelType w:val="multilevel"/>
    <w:tmpl w:val="48847902"/>
    <w:lvl w:ilvl="0">
      <w:start w:val="3"/>
      <w:numFmt w:val="decimal"/>
      <w:lvlText w:val="%1."/>
      <w:lvlJc w:val="left"/>
      <w:pPr>
        <w:ind w:left="360" w:hanging="360"/>
      </w:pPr>
      <w:rPr>
        <w:rFonts w:hint="default"/>
      </w:rPr>
    </w:lvl>
    <w:lvl w:ilvl="1">
      <w:start w:val="5"/>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
    <w:nsid w:val="5A0E1EEE"/>
    <w:multiLevelType w:val="hybridMultilevel"/>
    <w:tmpl w:val="1F30F0D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326"/>
        </w:tabs>
        <w:ind w:left="1326" w:hanging="360"/>
      </w:pPr>
    </w:lvl>
    <w:lvl w:ilvl="2" w:tplc="0419001B">
      <w:start w:val="1"/>
      <w:numFmt w:val="decimal"/>
      <w:lvlText w:val="%3."/>
      <w:lvlJc w:val="left"/>
      <w:pPr>
        <w:tabs>
          <w:tab w:val="num" w:pos="2046"/>
        </w:tabs>
        <w:ind w:left="2046" w:hanging="360"/>
      </w:pPr>
    </w:lvl>
    <w:lvl w:ilvl="3" w:tplc="0419000F">
      <w:start w:val="1"/>
      <w:numFmt w:val="decimal"/>
      <w:lvlText w:val="%4."/>
      <w:lvlJc w:val="left"/>
      <w:pPr>
        <w:tabs>
          <w:tab w:val="num" w:pos="2766"/>
        </w:tabs>
        <w:ind w:left="2766" w:hanging="360"/>
      </w:pPr>
    </w:lvl>
    <w:lvl w:ilvl="4" w:tplc="04190019">
      <w:start w:val="1"/>
      <w:numFmt w:val="decimal"/>
      <w:lvlText w:val="%5."/>
      <w:lvlJc w:val="left"/>
      <w:pPr>
        <w:tabs>
          <w:tab w:val="num" w:pos="3486"/>
        </w:tabs>
        <w:ind w:left="3486" w:hanging="360"/>
      </w:pPr>
    </w:lvl>
    <w:lvl w:ilvl="5" w:tplc="0419001B">
      <w:start w:val="1"/>
      <w:numFmt w:val="decimal"/>
      <w:lvlText w:val="%6."/>
      <w:lvlJc w:val="left"/>
      <w:pPr>
        <w:tabs>
          <w:tab w:val="num" w:pos="4206"/>
        </w:tabs>
        <w:ind w:left="4206" w:hanging="360"/>
      </w:pPr>
    </w:lvl>
    <w:lvl w:ilvl="6" w:tplc="0419000F">
      <w:start w:val="1"/>
      <w:numFmt w:val="decimal"/>
      <w:lvlText w:val="%7."/>
      <w:lvlJc w:val="left"/>
      <w:pPr>
        <w:tabs>
          <w:tab w:val="num" w:pos="4926"/>
        </w:tabs>
        <w:ind w:left="4926" w:hanging="360"/>
      </w:pPr>
    </w:lvl>
    <w:lvl w:ilvl="7" w:tplc="04190019">
      <w:start w:val="1"/>
      <w:numFmt w:val="decimal"/>
      <w:lvlText w:val="%8."/>
      <w:lvlJc w:val="left"/>
      <w:pPr>
        <w:tabs>
          <w:tab w:val="num" w:pos="5646"/>
        </w:tabs>
        <w:ind w:left="5646" w:hanging="360"/>
      </w:pPr>
    </w:lvl>
    <w:lvl w:ilvl="8" w:tplc="0419001B">
      <w:start w:val="1"/>
      <w:numFmt w:val="decimal"/>
      <w:lvlText w:val="%9."/>
      <w:lvlJc w:val="left"/>
      <w:pPr>
        <w:tabs>
          <w:tab w:val="num" w:pos="6366"/>
        </w:tabs>
        <w:ind w:left="6366" w:hanging="360"/>
      </w:pPr>
    </w:lvl>
  </w:abstractNum>
  <w:abstractNum w:abstractNumId="22">
    <w:nsid w:val="5B9B0092"/>
    <w:multiLevelType w:val="multilevel"/>
    <w:tmpl w:val="87C281AE"/>
    <w:lvl w:ilvl="0">
      <w:start w:val="3"/>
      <w:numFmt w:val="decimal"/>
      <w:lvlText w:val="%1."/>
      <w:lvlJc w:val="left"/>
      <w:pPr>
        <w:ind w:left="360" w:hanging="360"/>
      </w:pPr>
      <w:rPr>
        <w:rFonts w:hint="default"/>
      </w:rPr>
    </w:lvl>
    <w:lvl w:ilvl="1">
      <w:start w:val="3"/>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3">
    <w:nsid w:val="63341194"/>
    <w:multiLevelType w:val="multilevel"/>
    <w:tmpl w:val="8A30EF52"/>
    <w:lvl w:ilvl="0">
      <w:start w:val="2"/>
      <w:numFmt w:val="decimal"/>
      <w:lvlText w:val="%1."/>
      <w:lvlJc w:val="left"/>
      <w:pPr>
        <w:ind w:left="720" w:hanging="360"/>
      </w:pPr>
      <w:rPr>
        <w:rFonts w:hint="default"/>
      </w:rPr>
    </w:lvl>
    <w:lvl w:ilvl="1">
      <w:start w:val="13"/>
      <w:numFmt w:val="decimal"/>
      <w:isLgl/>
      <w:lvlText w:val="%1.%2."/>
      <w:lvlJc w:val="left"/>
      <w:pPr>
        <w:ind w:left="900" w:hanging="48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abstractNum w:abstractNumId="24">
    <w:nsid w:val="63771D8E"/>
    <w:multiLevelType w:val="hybridMultilevel"/>
    <w:tmpl w:val="27623D56"/>
    <w:lvl w:ilvl="0" w:tplc="5DEECC64">
      <w:start w:val="3"/>
      <w:numFmt w:val="decimal"/>
      <w:lvlText w:val="%1)"/>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764699"/>
    <w:multiLevelType w:val="multilevel"/>
    <w:tmpl w:val="F566CF6E"/>
    <w:lvl w:ilvl="0">
      <w:start w:val="3"/>
      <w:numFmt w:val="decimal"/>
      <w:lvlText w:val="%1."/>
      <w:lvlJc w:val="left"/>
      <w:pPr>
        <w:ind w:left="360" w:hanging="360"/>
      </w:pPr>
      <w:rPr>
        <w:rFonts w:hint="default"/>
      </w:rPr>
    </w:lvl>
    <w:lvl w:ilvl="1">
      <w:start w:val="3"/>
      <w:numFmt w:val="decimal"/>
      <w:lvlText w:val="%2.8."/>
      <w:lvlJc w:val="left"/>
      <w:pPr>
        <w:ind w:left="1070" w:hanging="360"/>
      </w:pPr>
      <w:rPr>
        <w:rFonts w:ascii="Times New Roman" w:eastAsia="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
    <w:nsid w:val="657F733E"/>
    <w:multiLevelType w:val="multilevel"/>
    <w:tmpl w:val="4778131C"/>
    <w:lvl w:ilvl="0">
      <w:start w:val="1"/>
      <w:numFmt w:val="decimal"/>
      <w:lvlText w:val="%1."/>
      <w:lvlJc w:val="left"/>
      <w:pPr>
        <w:ind w:left="360" w:hanging="360"/>
      </w:pPr>
      <w:rPr>
        <w:rFonts w:hint="default"/>
      </w:rPr>
    </w:lvl>
    <w:lvl w:ilvl="1">
      <w:start w:val="1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7">
    <w:nsid w:val="7259199E"/>
    <w:multiLevelType w:val="multilevel"/>
    <w:tmpl w:val="8496D19C"/>
    <w:lvl w:ilvl="0">
      <w:start w:val="2"/>
      <w:numFmt w:val="decimal"/>
      <w:lvlText w:val="%1."/>
      <w:lvlJc w:val="left"/>
      <w:pPr>
        <w:ind w:left="720" w:hanging="360"/>
      </w:pPr>
      <w:rPr>
        <w:rFonts w:hint="default"/>
      </w:rPr>
    </w:lvl>
    <w:lvl w:ilvl="1">
      <w:start w:val="10"/>
      <w:numFmt w:val="decimal"/>
      <w:isLgl/>
      <w:lvlText w:val="%1.%2."/>
      <w:lvlJc w:val="left"/>
      <w:pPr>
        <w:ind w:left="900" w:hanging="48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abstractNum w:abstractNumId="28">
    <w:nsid w:val="732E6DCC"/>
    <w:multiLevelType w:val="hybridMultilevel"/>
    <w:tmpl w:val="482C4FF2"/>
    <w:lvl w:ilvl="0" w:tplc="00C2924E">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73CE7F65"/>
    <w:multiLevelType w:val="multilevel"/>
    <w:tmpl w:val="A5A05304"/>
    <w:lvl w:ilvl="0">
      <w:start w:val="4"/>
      <w:numFmt w:val="decimal"/>
      <w:lvlText w:val="%1"/>
      <w:lvlJc w:val="left"/>
      <w:pPr>
        <w:ind w:left="360" w:hanging="360"/>
      </w:pPr>
      <w:rPr>
        <w:rFonts w:hint="default"/>
      </w:rPr>
    </w:lvl>
    <w:lvl w:ilvl="1">
      <w:start w:val="8"/>
      <w:numFmt w:val="decimal"/>
      <w:lvlText w:val="4.%2."/>
      <w:lvlJc w:val="left"/>
      <w:pPr>
        <w:ind w:left="927" w:hanging="360"/>
      </w:pPr>
      <w:rPr>
        <w:rFonts w:ascii="Times New Roman" w:eastAsia="Times New Roman" w:hAnsi="Times New Roman" w:cs="Times New Roman"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0">
    <w:nsid w:val="7C150106"/>
    <w:multiLevelType w:val="multilevel"/>
    <w:tmpl w:val="B192C424"/>
    <w:lvl w:ilvl="0">
      <w:start w:val="1"/>
      <w:numFmt w:val="decimal"/>
      <w:lvlText w:val="%1."/>
      <w:lvlJc w:val="left"/>
      <w:pPr>
        <w:ind w:left="720" w:hanging="360"/>
      </w:pPr>
      <w:rPr>
        <w:rFonts w:hint="default"/>
      </w:rPr>
    </w:lvl>
    <w:lvl w:ilvl="1">
      <w:start w:val="2"/>
      <w:numFmt w:val="decimal"/>
      <w:isLgl/>
      <w:lvlText w:val="%1.%2."/>
      <w:lvlJc w:val="left"/>
      <w:pPr>
        <w:ind w:left="900" w:hanging="48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abstractNum w:abstractNumId="31">
    <w:nsid w:val="7CDE1739"/>
    <w:multiLevelType w:val="multilevel"/>
    <w:tmpl w:val="1160F894"/>
    <w:lvl w:ilvl="0">
      <w:start w:val="2"/>
      <w:numFmt w:val="decimal"/>
      <w:lvlText w:val="%1."/>
      <w:lvlJc w:val="left"/>
      <w:pPr>
        <w:ind w:left="720" w:hanging="360"/>
      </w:pPr>
      <w:rPr>
        <w:rFonts w:hint="default"/>
      </w:rPr>
    </w:lvl>
    <w:lvl w:ilvl="1">
      <w:start w:val="13"/>
      <w:numFmt w:val="decimal"/>
      <w:isLgl/>
      <w:lvlText w:val="%1.%2."/>
      <w:lvlJc w:val="left"/>
      <w:pPr>
        <w:ind w:left="900" w:hanging="48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1"/>
  </w:num>
  <w:num w:numId="4">
    <w:abstractNumId w:val="12"/>
  </w:num>
  <w:num w:numId="5">
    <w:abstractNumId w:val="30"/>
  </w:num>
  <w:num w:numId="6">
    <w:abstractNumId w:val="31"/>
  </w:num>
  <w:num w:numId="7">
    <w:abstractNumId w:val="26"/>
  </w:num>
  <w:num w:numId="8">
    <w:abstractNumId w:val="7"/>
  </w:num>
  <w:num w:numId="9">
    <w:abstractNumId w:val="25"/>
  </w:num>
  <w:num w:numId="10">
    <w:abstractNumId w:val="24"/>
  </w:num>
  <w:num w:numId="11">
    <w:abstractNumId w:val="28"/>
  </w:num>
  <w:num w:numId="12">
    <w:abstractNumId w:val="27"/>
  </w:num>
  <w:num w:numId="13">
    <w:abstractNumId w:val="0"/>
  </w:num>
  <w:num w:numId="14">
    <w:abstractNumId w:val="29"/>
  </w:num>
  <w:num w:numId="15">
    <w:abstractNumId w:val="17"/>
  </w:num>
  <w:num w:numId="16">
    <w:abstractNumId w:val="22"/>
  </w:num>
  <w:num w:numId="17">
    <w:abstractNumId w:val="19"/>
  </w:num>
  <w:num w:numId="18">
    <w:abstractNumId w:val="3"/>
  </w:num>
  <w:num w:numId="19">
    <w:abstractNumId w:val="16"/>
  </w:num>
  <w:num w:numId="20">
    <w:abstractNumId w:val="4"/>
  </w:num>
  <w:num w:numId="21">
    <w:abstractNumId w:val="11"/>
  </w:num>
  <w:num w:numId="22">
    <w:abstractNumId w:val="10"/>
  </w:num>
  <w:num w:numId="23">
    <w:abstractNumId w:val="13"/>
  </w:num>
  <w:num w:numId="24">
    <w:abstractNumId w:val="8"/>
  </w:num>
  <w:num w:numId="25">
    <w:abstractNumId w:val="2"/>
  </w:num>
  <w:num w:numId="26">
    <w:abstractNumId w:val="6"/>
  </w:num>
  <w:num w:numId="27">
    <w:abstractNumId w:val="15"/>
  </w:num>
  <w:num w:numId="28">
    <w:abstractNumId w:val="20"/>
  </w:num>
  <w:num w:numId="29">
    <w:abstractNumId w:val="9"/>
  </w:num>
  <w:num w:numId="30">
    <w:abstractNumId w:val="14"/>
  </w:num>
  <w:num w:numId="31">
    <w:abstractNumId w:val="5"/>
  </w:num>
  <w:num w:numId="32">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compat>
    <w:useFELayout/>
  </w:compat>
  <w:rsids>
    <w:rsidRoot w:val="00002849"/>
    <w:rsid w:val="000002AA"/>
    <w:rsid w:val="00002849"/>
    <w:rsid w:val="00007077"/>
    <w:rsid w:val="00043724"/>
    <w:rsid w:val="00051A7A"/>
    <w:rsid w:val="00097719"/>
    <w:rsid w:val="000A32E3"/>
    <w:rsid w:val="000A3A68"/>
    <w:rsid w:val="000C0CCC"/>
    <w:rsid w:val="000C5230"/>
    <w:rsid w:val="000F18BA"/>
    <w:rsid w:val="0010183C"/>
    <w:rsid w:val="0010735F"/>
    <w:rsid w:val="001168F4"/>
    <w:rsid w:val="0013717D"/>
    <w:rsid w:val="00152725"/>
    <w:rsid w:val="001700D6"/>
    <w:rsid w:val="00175601"/>
    <w:rsid w:val="00193D0C"/>
    <w:rsid w:val="001B79DA"/>
    <w:rsid w:val="001D09FA"/>
    <w:rsid w:val="001D67D4"/>
    <w:rsid w:val="002405D7"/>
    <w:rsid w:val="002603E3"/>
    <w:rsid w:val="0028432F"/>
    <w:rsid w:val="00287A9B"/>
    <w:rsid w:val="002C46DB"/>
    <w:rsid w:val="002E076D"/>
    <w:rsid w:val="002E1863"/>
    <w:rsid w:val="002E3C66"/>
    <w:rsid w:val="002F07A0"/>
    <w:rsid w:val="00306828"/>
    <w:rsid w:val="00380794"/>
    <w:rsid w:val="00395B0F"/>
    <w:rsid w:val="003A6437"/>
    <w:rsid w:val="003A6DBD"/>
    <w:rsid w:val="003E7D7C"/>
    <w:rsid w:val="00401DB4"/>
    <w:rsid w:val="00415A8D"/>
    <w:rsid w:val="004246BE"/>
    <w:rsid w:val="004308DD"/>
    <w:rsid w:val="00454C55"/>
    <w:rsid w:val="004639A9"/>
    <w:rsid w:val="00495DED"/>
    <w:rsid w:val="004D15D0"/>
    <w:rsid w:val="004E494A"/>
    <w:rsid w:val="004F5E50"/>
    <w:rsid w:val="0050573F"/>
    <w:rsid w:val="00510456"/>
    <w:rsid w:val="00531966"/>
    <w:rsid w:val="00531A6A"/>
    <w:rsid w:val="00533191"/>
    <w:rsid w:val="0054084B"/>
    <w:rsid w:val="0058153A"/>
    <w:rsid w:val="005A6DA1"/>
    <w:rsid w:val="005D66E5"/>
    <w:rsid w:val="00604DBC"/>
    <w:rsid w:val="00612594"/>
    <w:rsid w:val="006344D9"/>
    <w:rsid w:val="006454F0"/>
    <w:rsid w:val="00651A1A"/>
    <w:rsid w:val="0065380A"/>
    <w:rsid w:val="00672C84"/>
    <w:rsid w:val="00685B57"/>
    <w:rsid w:val="006C0081"/>
    <w:rsid w:val="006E6E7B"/>
    <w:rsid w:val="006F0CEB"/>
    <w:rsid w:val="00714F9C"/>
    <w:rsid w:val="00721F6E"/>
    <w:rsid w:val="007278ED"/>
    <w:rsid w:val="007569F1"/>
    <w:rsid w:val="00760EF5"/>
    <w:rsid w:val="00766BD7"/>
    <w:rsid w:val="00772005"/>
    <w:rsid w:val="007747B0"/>
    <w:rsid w:val="007B4D6E"/>
    <w:rsid w:val="007D1D03"/>
    <w:rsid w:val="007E4DAB"/>
    <w:rsid w:val="007F3BE2"/>
    <w:rsid w:val="00800B06"/>
    <w:rsid w:val="00816B75"/>
    <w:rsid w:val="00844042"/>
    <w:rsid w:val="008442A3"/>
    <w:rsid w:val="0084549D"/>
    <w:rsid w:val="008479D0"/>
    <w:rsid w:val="00851C85"/>
    <w:rsid w:val="00866647"/>
    <w:rsid w:val="00895595"/>
    <w:rsid w:val="008A6D81"/>
    <w:rsid w:val="008B451E"/>
    <w:rsid w:val="008D5743"/>
    <w:rsid w:val="008E7F61"/>
    <w:rsid w:val="008F4C67"/>
    <w:rsid w:val="008F7A3B"/>
    <w:rsid w:val="00925468"/>
    <w:rsid w:val="00935B72"/>
    <w:rsid w:val="009475CE"/>
    <w:rsid w:val="00951ED5"/>
    <w:rsid w:val="00980287"/>
    <w:rsid w:val="009970B1"/>
    <w:rsid w:val="009A18D9"/>
    <w:rsid w:val="009C0A8D"/>
    <w:rsid w:val="009D73FC"/>
    <w:rsid w:val="009F3CE7"/>
    <w:rsid w:val="00A0088A"/>
    <w:rsid w:val="00A02641"/>
    <w:rsid w:val="00A06E3D"/>
    <w:rsid w:val="00A13EFF"/>
    <w:rsid w:val="00A25C98"/>
    <w:rsid w:val="00A363F9"/>
    <w:rsid w:val="00A65E99"/>
    <w:rsid w:val="00A77983"/>
    <w:rsid w:val="00A854E4"/>
    <w:rsid w:val="00AA24A7"/>
    <w:rsid w:val="00AC64FF"/>
    <w:rsid w:val="00AD061D"/>
    <w:rsid w:val="00AD25FB"/>
    <w:rsid w:val="00AD7B22"/>
    <w:rsid w:val="00AF42D6"/>
    <w:rsid w:val="00B1646A"/>
    <w:rsid w:val="00B27086"/>
    <w:rsid w:val="00B471B4"/>
    <w:rsid w:val="00B52839"/>
    <w:rsid w:val="00B63EBA"/>
    <w:rsid w:val="00B95C2B"/>
    <w:rsid w:val="00BA0F3D"/>
    <w:rsid w:val="00BB38ED"/>
    <w:rsid w:val="00BD2DB1"/>
    <w:rsid w:val="00BE557F"/>
    <w:rsid w:val="00C033E1"/>
    <w:rsid w:val="00C3082E"/>
    <w:rsid w:val="00C41131"/>
    <w:rsid w:val="00C4398D"/>
    <w:rsid w:val="00C47C24"/>
    <w:rsid w:val="00C7626E"/>
    <w:rsid w:val="00C801B5"/>
    <w:rsid w:val="00CA1BF7"/>
    <w:rsid w:val="00CF3035"/>
    <w:rsid w:val="00D001FE"/>
    <w:rsid w:val="00D0359B"/>
    <w:rsid w:val="00D211D3"/>
    <w:rsid w:val="00D220BB"/>
    <w:rsid w:val="00D31364"/>
    <w:rsid w:val="00D4323E"/>
    <w:rsid w:val="00D45AC0"/>
    <w:rsid w:val="00D77090"/>
    <w:rsid w:val="00D84A38"/>
    <w:rsid w:val="00D96DB6"/>
    <w:rsid w:val="00DB2C5B"/>
    <w:rsid w:val="00E009EA"/>
    <w:rsid w:val="00E12B6D"/>
    <w:rsid w:val="00E36262"/>
    <w:rsid w:val="00E50EB4"/>
    <w:rsid w:val="00E625AA"/>
    <w:rsid w:val="00E768B7"/>
    <w:rsid w:val="00EA649C"/>
    <w:rsid w:val="00EE18A9"/>
    <w:rsid w:val="00F116F9"/>
    <w:rsid w:val="00F238BB"/>
    <w:rsid w:val="00F423F2"/>
    <w:rsid w:val="00F479C4"/>
    <w:rsid w:val="00F479E4"/>
    <w:rsid w:val="00F511C1"/>
    <w:rsid w:val="00FA22D1"/>
    <w:rsid w:val="00FC22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153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2849"/>
    <w:pPr>
      <w:ind w:left="720"/>
      <w:contextualSpacing/>
    </w:pPr>
  </w:style>
  <w:style w:type="paragraph" w:styleId="a4">
    <w:name w:val="Balloon Text"/>
    <w:basedOn w:val="a"/>
    <w:link w:val="a5"/>
    <w:uiPriority w:val="99"/>
    <w:semiHidden/>
    <w:unhideWhenUsed/>
    <w:rsid w:val="00F238B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238BB"/>
    <w:rPr>
      <w:rFonts w:ascii="Tahoma" w:hAnsi="Tahoma" w:cs="Tahoma"/>
      <w:sz w:val="16"/>
      <w:szCs w:val="16"/>
    </w:rPr>
  </w:style>
  <w:style w:type="table" w:styleId="a6">
    <w:name w:val="Table Grid"/>
    <w:basedOn w:val="a1"/>
    <w:uiPriority w:val="59"/>
    <w:rsid w:val="002C46D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3191</TotalTime>
  <Pages>15</Pages>
  <Words>5945</Words>
  <Characters>33892</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kazna16</dc:creator>
  <cp:keywords/>
  <dc:description/>
  <cp:lastModifiedBy>kazna16</cp:lastModifiedBy>
  <cp:revision>53</cp:revision>
  <cp:lastPrinted>2023-01-18T08:10:00Z</cp:lastPrinted>
  <dcterms:created xsi:type="dcterms:W3CDTF">2022-10-25T05:30:00Z</dcterms:created>
  <dcterms:modified xsi:type="dcterms:W3CDTF">2023-01-18T08:10:00Z</dcterms:modified>
</cp:coreProperties>
</file>