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AE" w:rsidRDefault="0061357C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E24C51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6751AE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6751AE" w:rsidRDefault="006751AE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нормативно-правового обеспечения</w:t>
      </w:r>
    </w:p>
    <w:p w:rsidR="00234AE8" w:rsidRDefault="0061357C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Маюровой</w:t>
      </w:r>
      <w:proofErr w:type="spellEnd"/>
    </w:p>
    <w:p w:rsidR="006751AE" w:rsidRDefault="006751AE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1CE4" w:rsidRDefault="00CA2E24" w:rsidP="00CA2E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CE4" w:rsidRPr="006A1CE4">
        <w:rPr>
          <w:rFonts w:ascii="Times New Roman" w:hAnsi="Times New Roman" w:cs="Times New Roman"/>
          <w:b/>
          <w:sz w:val="24"/>
          <w:szCs w:val="24"/>
        </w:rPr>
        <w:t>о</w:t>
      </w:r>
      <w:r w:rsidRPr="006A1CE4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начальника </w:t>
      </w:r>
      <w:r w:rsidR="006A1CE4">
        <w:rPr>
          <w:rFonts w:ascii="Times New Roman" w:hAnsi="Times New Roman" w:cs="Times New Roman"/>
          <w:b/>
          <w:sz w:val="24"/>
          <w:szCs w:val="24"/>
        </w:rPr>
        <w:t>отдела регулирования рынка</w:t>
      </w:r>
    </w:p>
    <w:p w:rsidR="00CA2E24" w:rsidRPr="00CA2E24" w:rsidRDefault="006A1CE4" w:rsidP="00CA2E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товаров, работ, услуг У</w:t>
      </w:r>
      <w:r w:rsidR="00CA2E24" w:rsidRPr="00CA2E2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</w:p>
    <w:p w:rsidR="00E24C51" w:rsidRDefault="00E24C51" w:rsidP="00E24C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</w:t>
      </w:r>
    </w:p>
    <w:p w:rsidR="006751AE" w:rsidRPr="00CA2E24" w:rsidRDefault="00E24C51" w:rsidP="00E24C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CA2E24" w:rsidRPr="00CA2E24" w:rsidRDefault="006A1CE4" w:rsidP="00CA2E2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2539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CA2E24" w:rsidRPr="00CA2E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357C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естово</w:t>
      </w:r>
      <w:r w:rsidR="00253994">
        <w:rPr>
          <w:rFonts w:ascii="Times New Roman" w:hAnsi="Times New Roman" w:cs="Times New Roman"/>
          <w:b/>
          <w:sz w:val="24"/>
          <w:szCs w:val="24"/>
        </w:rPr>
        <w:t>й</w:t>
      </w:r>
    </w:p>
    <w:p w:rsidR="001D36D2" w:rsidRDefault="001D36D2" w:rsidP="001D36D2">
      <w:pPr>
        <w:pStyle w:val="ConsPlusNormal"/>
        <w:spacing w:after="240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2E24" w:rsidRDefault="00CA2E24" w:rsidP="00280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2E24" w:rsidRDefault="00CA2E24" w:rsidP="00CA2E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ПРИНЯТОМ РЕШЕНИИ</w:t>
      </w:r>
    </w:p>
    <w:p w:rsidR="00EE3A3A" w:rsidRPr="00B30A90" w:rsidRDefault="006751AE" w:rsidP="00E24C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A90">
        <w:rPr>
          <w:rFonts w:ascii="Times New Roman" w:hAnsi="Times New Roman" w:cs="Times New Roman"/>
          <w:sz w:val="24"/>
          <w:szCs w:val="24"/>
        </w:rPr>
        <w:t>В</w:t>
      </w:r>
      <w:r w:rsidR="00177DC5" w:rsidRPr="00B30A90">
        <w:rPr>
          <w:rFonts w:ascii="Times New Roman" w:hAnsi="Times New Roman" w:cs="Times New Roman"/>
          <w:sz w:val="24"/>
          <w:szCs w:val="24"/>
        </w:rPr>
        <w:t>о время проведения публичных консультаций</w:t>
      </w:r>
      <w:r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CA2E24">
        <w:rPr>
          <w:rFonts w:ascii="Times New Roman" w:hAnsi="Times New Roman" w:cs="Times New Roman"/>
          <w:sz w:val="24"/>
          <w:szCs w:val="24"/>
        </w:rPr>
        <w:t>по проекту постановления «</w:t>
      </w:r>
      <w:r w:rsidR="00E24C51">
        <w:rPr>
          <w:rFonts w:ascii="Times New Roman" w:hAnsi="Times New Roman" w:cs="Times New Roman"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="00E24C51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="00E24C51">
        <w:rPr>
          <w:rFonts w:ascii="Times New Roman" w:hAnsi="Times New Roman" w:cs="Times New Roman"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E24C51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24C51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 w:rsidR="00B30A90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предложения от </w:t>
      </w:r>
      <w:r w:rsidR="00280229">
        <w:rPr>
          <w:rFonts w:ascii="Times New Roman" w:hAnsi="Times New Roman" w:cs="Times New Roman"/>
          <w:sz w:val="24"/>
          <w:szCs w:val="24"/>
        </w:rPr>
        <w:t>заинтересованных лиц не поступали. В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Pr="00B30A90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280229">
        <w:rPr>
          <w:rFonts w:ascii="Times New Roman" w:hAnsi="Times New Roman" w:cs="Times New Roman"/>
          <w:sz w:val="24"/>
          <w:szCs w:val="24"/>
        </w:rPr>
        <w:t>этим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280229">
        <w:rPr>
          <w:rFonts w:ascii="Times New Roman" w:hAnsi="Times New Roman" w:cs="Times New Roman"/>
          <w:sz w:val="24"/>
          <w:szCs w:val="24"/>
        </w:rPr>
        <w:t>принято решение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об отсутствии необходимости доработки проекта МНПА</w:t>
      </w:r>
      <w:r w:rsidR="00280229">
        <w:rPr>
          <w:rFonts w:ascii="Times New Roman" w:hAnsi="Times New Roman" w:cs="Times New Roman"/>
          <w:sz w:val="24"/>
          <w:szCs w:val="24"/>
        </w:rPr>
        <w:t>.</w:t>
      </w:r>
    </w:p>
    <w:p w:rsidR="001D36D2" w:rsidRDefault="001D36D2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ачальник </w:t>
      </w:r>
      <w:r>
        <w:rPr>
          <w:rFonts w:ascii="Times New Roman" w:hAnsi="Times New Roman" w:cs="Times New Roman"/>
          <w:b/>
          <w:sz w:val="24"/>
          <w:szCs w:val="24"/>
        </w:rPr>
        <w:t>отдела регулирования рынка</w:t>
      </w:r>
    </w:p>
    <w:p w:rsidR="006A1CE4" w:rsidRPr="00CA2E2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товаров, работ, услуг У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</w:t>
      </w: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</w:p>
    <w:p w:rsidR="006A1CE4" w:rsidRPr="00CA2E2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6A1CE4" w:rsidRPr="00CA2E24" w:rsidRDefault="006A1CE4" w:rsidP="006A1CE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Л.Г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Пестов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00FEB" w:rsidRDefault="00600FEB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0FEB" w:rsidRDefault="00600FEB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E24" w:rsidRPr="00D35F27" w:rsidRDefault="00253994" w:rsidP="00CA2E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1CE4">
        <w:rPr>
          <w:rFonts w:ascii="Times New Roman" w:hAnsi="Times New Roman" w:cs="Times New Roman"/>
          <w:sz w:val="24"/>
          <w:szCs w:val="24"/>
        </w:rPr>
        <w:t>5</w:t>
      </w:r>
      <w:r w:rsidR="00E24C51">
        <w:rPr>
          <w:rFonts w:ascii="Times New Roman" w:hAnsi="Times New Roman" w:cs="Times New Roman"/>
          <w:sz w:val="24"/>
          <w:szCs w:val="24"/>
        </w:rPr>
        <w:t>.</w:t>
      </w:r>
      <w:r w:rsidR="006A1CE4">
        <w:rPr>
          <w:rFonts w:ascii="Times New Roman" w:hAnsi="Times New Roman" w:cs="Times New Roman"/>
          <w:sz w:val="24"/>
          <w:szCs w:val="24"/>
        </w:rPr>
        <w:t>06</w:t>
      </w:r>
      <w:r w:rsidR="00E24C51">
        <w:rPr>
          <w:rFonts w:ascii="Times New Roman" w:hAnsi="Times New Roman" w:cs="Times New Roman"/>
          <w:sz w:val="24"/>
          <w:szCs w:val="24"/>
        </w:rPr>
        <w:t>.202</w:t>
      </w:r>
      <w:r w:rsidR="006A1CE4">
        <w:rPr>
          <w:rFonts w:ascii="Times New Roman" w:hAnsi="Times New Roman" w:cs="Times New Roman"/>
          <w:sz w:val="24"/>
          <w:szCs w:val="24"/>
        </w:rPr>
        <w:t>5</w:t>
      </w:r>
    </w:p>
    <w:sectPr w:rsidR="00CA2E24" w:rsidRPr="00D3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E2"/>
    <w:rsid w:val="00042684"/>
    <w:rsid w:val="000E6542"/>
    <w:rsid w:val="00103D9C"/>
    <w:rsid w:val="00177DC5"/>
    <w:rsid w:val="001D36D2"/>
    <w:rsid w:val="00234AE8"/>
    <w:rsid w:val="00242032"/>
    <w:rsid w:val="00253994"/>
    <w:rsid w:val="00280229"/>
    <w:rsid w:val="002E4C0D"/>
    <w:rsid w:val="00363D51"/>
    <w:rsid w:val="00437D7A"/>
    <w:rsid w:val="005F6EC5"/>
    <w:rsid w:val="00600FEB"/>
    <w:rsid w:val="00606D87"/>
    <w:rsid w:val="0061357C"/>
    <w:rsid w:val="00651307"/>
    <w:rsid w:val="006751AE"/>
    <w:rsid w:val="006A1CE4"/>
    <w:rsid w:val="006C6200"/>
    <w:rsid w:val="006E7ABA"/>
    <w:rsid w:val="00913B9A"/>
    <w:rsid w:val="00B30A90"/>
    <w:rsid w:val="00CA2E24"/>
    <w:rsid w:val="00CF0F5C"/>
    <w:rsid w:val="00D172E2"/>
    <w:rsid w:val="00D35F27"/>
    <w:rsid w:val="00E24C51"/>
    <w:rsid w:val="00E66736"/>
    <w:rsid w:val="00EE3A3A"/>
    <w:rsid w:val="00EF68FC"/>
    <w:rsid w:val="00F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00F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00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Яроцкая Галина Юрьевна</dc:creator>
  <cp:lastModifiedBy>Пестова Лариса Геннадьевна</cp:lastModifiedBy>
  <cp:revision>13</cp:revision>
  <cp:lastPrinted>2025-06-26T07:07:00Z</cp:lastPrinted>
  <dcterms:created xsi:type="dcterms:W3CDTF">2021-01-20T07:28:00Z</dcterms:created>
  <dcterms:modified xsi:type="dcterms:W3CDTF">2025-06-26T07:07:00Z</dcterms:modified>
</cp:coreProperties>
</file>