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7AA" w:rsidRPr="008F5C84" w:rsidRDefault="004747AA" w:rsidP="004747AA">
      <w:pPr>
        <w:widowControl/>
        <w:suppressAutoHyphens w:val="0"/>
        <w:autoSpaceDN/>
        <w:spacing w:line="228" w:lineRule="auto"/>
        <w:ind w:right="45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noProof/>
          <w:color w:val="auto"/>
          <w:kern w:val="0"/>
          <w:lang w:val="ru-RU" w:eastAsia="ru-RU" w:bidi="ar-SA"/>
        </w:rPr>
        <w:drawing>
          <wp:anchor distT="0" distB="0" distL="114300" distR="114300" simplePos="0" relativeHeight="251659264" behindDoc="0" locked="0" layoutInCell="1" allowOverlap="1" wp14:anchorId="391BE71E" wp14:editId="7E7E49E1">
            <wp:simplePos x="0" y="0"/>
            <wp:positionH relativeFrom="column">
              <wp:posOffset>2971800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47AA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</w:t>
      </w:r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СЛЮДЯНСКОГО </w:t>
      </w:r>
      <w:proofErr w:type="gramStart"/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МУНИЦИПАЛЬНОГО</w:t>
      </w:r>
      <w:proofErr w:type="gramEnd"/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РАЙОН</w:t>
      </w:r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А</w:t>
      </w: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 xml:space="preserve">г. </w:t>
      </w:r>
      <w:proofErr w:type="spellStart"/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>Слюдянка</w:t>
      </w:r>
      <w:proofErr w:type="spellEnd"/>
    </w:p>
    <w:p w:rsidR="004747AA" w:rsidRPr="008F5C84" w:rsidRDefault="004747AA" w:rsidP="004747AA">
      <w:pPr>
        <w:widowControl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</w:t>
      </w:r>
      <w:r w:rsidR="00DE7A9C">
        <w:rPr>
          <w:rFonts w:eastAsia="Times New Roman" w:cs="Times New Roman"/>
          <w:b/>
          <w:color w:val="auto"/>
          <w:kern w:val="0"/>
          <w:lang w:val="ru-RU" w:eastAsia="ru-RU" w:bidi="ar-SA"/>
        </w:rPr>
        <w:t>От  « 24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» </w:t>
      </w:r>
      <w:r w:rsidR="00152552">
        <w:rPr>
          <w:rFonts w:eastAsia="Times New Roman" w:cs="Times New Roman"/>
          <w:b/>
          <w:color w:val="auto"/>
          <w:kern w:val="0"/>
          <w:lang w:val="ru-RU" w:eastAsia="ru-RU" w:bidi="ar-SA"/>
        </w:rPr>
        <w:t>марта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2025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г. </w:t>
      </w:r>
      <w:r w:rsidRPr="00DE7A9C">
        <w:rPr>
          <w:rFonts w:eastAsia="Times New Roman" w:cs="Times New Roman"/>
          <w:b/>
          <w:color w:val="auto"/>
          <w:kern w:val="0"/>
          <w:lang w:val="ru-RU" w:eastAsia="ru-RU" w:bidi="ar-SA"/>
        </w:rPr>
        <w:t>№</w:t>
      </w:r>
      <w:r w:rsidR="00DE7A9C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bookmarkStart w:id="0" w:name="_GoBack"/>
      <w:bookmarkEnd w:id="0"/>
      <w:r w:rsidR="00DE7A9C" w:rsidRPr="00DE7A9C">
        <w:rPr>
          <w:rFonts w:eastAsia="Times New Roman" w:cs="Times New Roman"/>
          <w:b/>
          <w:color w:val="auto"/>
          <w:kern w:val="0"/>
          <w:lang w:val="ru-RU" w:eastAsia="ru-RU" w:bidi="ar-SA"/>
        </w:rPr>
        <w:t>156</w:t>
      </w:r>
      <w:r w:rsidRPr="00DE7A9C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</w:t>
      </w:r>
    </w:p>
    <w:p w:rsidR="004747AA" w:rsidRPr="008F5C84" w:rsidRDefault="004747AA" w:rsidP="004747AA">
      <w:pPr>
        <w:widowControl/>
        <w:tabs>
          <w:tab w:val="left" w:pos="7797"/>
        </w:tabs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07"/>
      </w:tblGrid>
      <w:tr w:rsidR="004747AA" w:rsidRPr="008F5C84" w:rsidTr="000B4400"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</w:tcPr>
          <w:p w:rsidR="004747AA" w:rsidRDefault="004747AA" w:rsidP="000B4400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О внесении изменений в Перечень </w:t>
            </w:r>
          </w:p>
          <w:p w:rsidR="004747AA" w:rsidRDefault="004747AA" w:rsidP="000B4400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муниципальных программ </w:t>
            </w:r>
            <w:proofErr w:type="spellStart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Слюдянского</w:t>
            </w:r>
            <w:proofErr w:type="spellEnd"/>
          </w:p>
          <w:p w:rsidR="004747AA" w:rsidRPr="008F5C84" w:rsidRDefault="004747AA" w:rsidP="004747AA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муниципального района, утвержденный постановлением администрации </w:t>
            </w:r>
            <w:proofErr w:type="spellStart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Слюдянского</w:t>
            </w:r>
            <w:proofErr w:type="spellEnd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 муниципального района от 03.09.2024 г. № 552 </w:t>
            </w:r>
            <w:r w:rsidR="00152552"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(в редакции постановления от 27.01.2025</w:t>
            </w:r>
            <w:r w:rsidR="003B1A5C"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 г.</w:t>
            </w:r>
            <w:r w:rsidR="00152552"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 № 45)</w:t>
            </w:r>
          </w:p>
        </w:tc>
      </w:tr>
    </w:tbl>
    <w:p w:rsidR="004747AA" w:rsidRPr="00876BA1" w:rsidRDefault="004747AA" w:rsidP="004747AA">
      <w:pPr>
        <w:pStyle w:val="Textbodyindent"/>
        <w:ind w:firstLine="0"/>
        <w:jc w:val="center"/>
        <w:rPr>
          <w:color w:val="000000"/>
          <w:sz w:val="24"/>
          <w:lang w:val="ru-RU"/>
        </w:rPr>
      </w:pPr>
    </w:p>
    <w:p w:rsidR="004747AA" w:rsidRPr="008F5C84" w:rsidRDefault="004747AA" w:rsidP="004747AA">
      <w:pPr>
        <w:pStyle w:val="Standard"/>
        <w:tabs>
          <w:tab w:val="left" w:pos="3119"/>
          <w:tab w:val="left" w:pos="6521"/>
        </w:tabs>
        <w:ind w:firstLine="709"/>
        <w:jc w:val="both"/>
        <w:rPr>
          <w:rFonts w:eastAsia="Times New Roman" w:cs="Times New Roman"/>
          <w:kern w:val="0"/>
          <w:lang w:val="ru-RU" w:eastAsia="ru-RU" w:bidi="ar-SA"/>
        </w:rPr>
      </w:pPr>
      <w:proofErr w:type="gramStart"/>
      <w:r w:rsidRPr="00876BA1">
        <w:rPr>
          <w:rFonts w:eastAsia="Times New Roman" w:cs="Times New Roman"/>
          <w:kern w:val="0"/>
          <w:lang w:val="ru-RU" w:eastAsia="ru-RU" w:bidi="ar-SA"/>
        </w:rPr>
        <w:t>В соответствии с</w:t>
      </w:r>
      <w:r>
        <w:rPr>
          <w:rFonts w:eastAsia="Times New Roman" w:cs="Times New Roman"/>
          <w:kern w:val="0"/>
          <w:lang w:val="ru-RU" w:eastAsia="ru-RU" w:bidi="ar-SA"/>
        </w:rPr>
        <w:t>о статьей 179 Бюджетного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кодекс</w:t>
      </w:r>
      <w:r>
        <w:rPr>
          <w:rFonts w:eastAsia="Times New Roman" w:cs="Times New Roman"/>
          <w:kern w:val="0"/>
          <w:lang w:val="ru-RU" w:eastAsia="ru-RU" w:bidi="ar-SA"/>
        </w:rPr>
        <w:t>а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Российской Федераци</w:t>
      </w:r>
      <w:r>
        <w:rPr>
          <w:rFonts w:eastAsia="Times New Roman" w:cs="Times New Roman"/>
          <w:kern w:val="0"/>
          <w:lang w:val="ru-RU" w:eastAsia="ru-RU" w:bidi="ar-SA"/>
        </w:rPr>
        <w:t xml:space="preserve">и, Федеральным законом от 6 октября </w:t>
      </w:r>
      <w:r w:rsidRPr="00876BA1">
        <w:rPr>
          <w:rFonts w:eastAsia="Times New Roman" w:cs="Times New Roman"/>
          <w:kern w:val="0"/>
          <w:lang w:val="ru-RU" w:eastAsia="ru-RU" w:bidi="ar-SA"/>
        </w:rPr>
        <w:t>2003</w:t>
      </w:r>
      <w:r>
        <w:rPr>
          <w:rFonts w:eastAsia="Times New Roman" w:cs="Times New Roman"/>
          <w:kern w:val="0"/>
          <w:lang w:val="ru-RU" w:eastAsia="ru-RU" w:bidi="ar-SA"/>
        </w:rPr>
        <w:t xml:space="preserve"> года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№ 131-ФЗ «Об общих принципах организации местного самоуправления в Российской Федерации», </w:t>
      </w:r>
      <w:r>
        <w:rPr>
          <w:rFonts w:eastAsia="Times New Roman" w:cs="Times New Roman"/>
          <w:kern w:val="0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постановлени</w:t>
      </w:r>
      <w:r>
        <w:rPr>
          <w:rFonts w:eastAsia="Times New Roman" w:cs="Times New Roman"/>
          <w:kern w:val="0"/>
          <w:lang w:val="ru-RU" w:eastAsia="ru-RU" w:bidi="ar-SA"/>
        </w:rPr>
        <w:t>ем</w:t>
      </w:r>
      <w:r w:rsidRPr="008F5C84">
        <w:rPr>
          <w:rFonts w:eastAsia="Times New Roman" w:cs="Times New Roman"/>
          <w:kern w:val="0"/>
          <w:lang w:val="ru-RU" w:eastAsia="ru-RU" w:bidi="ar-SA"/>
        </w:rPr>
        <w:t xml:space="preserve"> администрации </w:t>
      </w:r>
      <w:proofErr w:type="spellStart"/>
      <w:r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>
        <w:rPr>
          <w:rFonts w:eastAsia="Times New Roman" w:cs="Times New Roman"/>
          <w:kern w:val="0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муниципального</w:t>
      </w:r>
      <w:r>
        <w:rPr>
          <w:rFonts w:eastAsia="Times New Roman" w:cs="Times New Roman"/>
          <w:kern w:val="0"/>
          <w:lang w:val="ru-RU" w:eastAsia="ru-RU" w:bidi="ar-SA"/>
        </w:rPr>
        <w:t xml:space="preserve"> района от 07 ноября 2024 года </w:t>
      </w:r>
      <w:r w:rsidRPr="005E0678"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 xml:space="preserve">№ </w:t>
      </w:r>
      <w:r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>597</w:t>
      </w:r>
      <w:r w:rsidRPr="005E0678"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«</w:t>
      </w:r>
      <w:r w:rsidRPr="00210BAC">
        <w:rPr>
          <w:rFonts w:eastAsia="Times New Roman" w:cs="Times New Roman"/>
          <w:kern w:val="0"/>
          <w:lang w:val="ru-RU" w:eastAsia="ru-RU" w:bidi="ar-SA"/>
        </w:rPr>
        <w:t xml:space="preserve">Об утверждении Порядка принятия решений о разработке муниципальных программ </w:t>
      </w:r>
      <w:proofErr w:type="spellStart"/>
      <w:r w:rsidRPr="00210BAC"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 w:rsidRPr="00210BAC">
        <w:rPr>
          <w:rFonts w:eastAsia="Times New Roman" w:cs="Times New Roman"/>
          <w:kern w:val="0"/>
          <w:lang w:val="ru-RU" w:eastAsia="ru-RU" w:bidi="ar-SA"/>
        </w:rPr>
        <w:t xml:space="preserve"> муниципального района, их  формирования и реализации</w:t>
      </w:r>
      <w:r w:rsidRPr="008F5C84">
        <w:rPr>
          <w:rFonts w:eastAsia="Times New Roman" w:cs="Times New Roman"/>
          <w:kern w:val="0"/>
          <w:lang w:val="ru-RU" w:eastAsia="ru-RU" w:bidi="ar-SA"/>
        </w:rPr>
        <w:t>»</w:t>
      </w:r>
      <w:r>
        <w:rPr>
          <w:rFonts w:eastAsia="Times New Roman" w:cs="Times New Roman"/>
          <w:kern w:val="0"/>
          <w:lang w:val="ru-RU" w:eastAsia="ru-RU" w:bidi="ar-SA"/>
        </w:rPr>
        <w:t>, руководствуясь статьями 24, 38, 47</w:t>
      </w:r>
      <w:r w:rsidRPr="008F5C84">
        <w:rPr>
          <w:rFonts w:eastAsia="Times New Roman" w:cs="Times New Roman"/>
          <w:kern w:val="0"/>
          <w:lang w:val="ru-RU" w:eastAsia="ru-RU" w:bidi="ar-SA"/>
        </w:rPr>
        <w:t xml:space="preserve"> Устава </w:t>
      </w:r>
      <w:proofErr w:type="spellStart"/>
      <w:r>
        <w:t>Слюдянского</w:t>
      </w:r>
      <w:proofErr w:type="spellEnd"/>
      <w:proofErr w:type="gramEnd"/>
      <w:r>
        <w:t xml:space="preserve"> </w:t>
      </w:r>
      <w:proofErr w:type="spellStart"/>
      <w:r>
        <w:t>муниципального</w:t>
      </w:r>
      <w:proofErr w:type="spellEnd"/>
      <w:r w:rsidRPr="00373CA0">
        <w:t xml:space="preserve"> </w:t>
      </w:r>
      <w:proofErr w:type="spellStart"/>
      <w:r w:rsidRPr="00373CA0">
        <w:t>район</w:t>
      </w:r>
      <w:r>
        <w:t>а</w:t>
      </w:r>
      <w:proofErr w:type="spellEnd"/>
      <w:r w:rsidRPr="008F5C84">
        <w:rPr>
          <w:rFonts w:eastAsia="Times New Roman" w:cs="Times New Roman"/>
          <w:kern w:val="0"/>
          <w:lang w:val="ru-RU" w:eastAsia="ru-RU" w:bidi="ar-SA"/>
        </w:rPr>
        <w:t>,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 xml:space="preserve"> зарегистрированного постановлением Губернатора Иркутской об</w:t>
      </w:r>
      <w:r>
        <w:rPr>
          <w:rFonts w:eastAsia="Times New Roman" w:cs="Times New Roman"/>
          <w:bCs/>
          <w:kern w:val="0"/>
          <w:lang w:val="ru-RU" w:eastAsia="ru-RU" w:bidi="ar-SA"/>
        </w:rPr>
        <w:t xml:space="preserve">ласти от 30 июня 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>2005 г</w:t>
      </w:r>
      <w:r>
        <w:rPr>
          <w:rFonts w:eastAsia="Times New Roman" w:cs="Times New Roman"/>
          <w:bCs/>
          <w:kern w:val="0"/>
          <w:lang w:val="ru-RU" w:eastAsia="ru-RU" w:bidi="ar-SA"/>
        </w:rPr>
        <w:t>ода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 xml:space="preserve"> №</w:t>
      </w:r>
      <w:r w:rsidRPr="008F5C84">
        <w:rPr>
          <w:rFonts w:eastAsia="Times New Roman" w:cs="Times New Roman"/>
          <w:kern w:val="0"/>
          <w:lang w:val="ru-RU" w:eastAsia="ru-RU" w:bidi="ar-SA"/>
        </w:rPr>
        <w:t>303-п, регистрационный № 14-3</w:t>
      </w:r>
      <w:r>
        <w:rPr>
          <w:rFonts w:eastAsia="Times New Roman" w:cs="Times New Roman"/>
          <w:kern w:val="0"/>
          <w:lang w:val="ru-RU" w:eastAsia="ru-RU" w:bidi="ar-SA"/>
        </w:rPr>
        <w:t xml:space="preserve">, администрация </w:t>
      </w:r>
      <w:proofErr w:type="spellStart"/>
      <w:r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>
        <w:rPr>
          <w:rFonts w:eastAsia="Times New Roman" w:cs="Times New Roman"/>
          <w:kern w:val="0"/>
          <w:lang w:val="ru-RU" w:eastAsia="ru-RU" w:bidi="ar-SA"/>
        </w:rPr>
        <w:t xml:space="preserve"> муниципального района</w:t>
      </w:r>
    </w:p>
    <w:p w:rsidR="004747AA" w:rsidRDefault="004747AA" w:rsidP="004747AA">
      <w:pPr>
        <w:widowControl/>
        <w:suppressAutoHyphens w:val="0"/>
        <w:autoSpaceDN/>
        <w:ind w:firstLine="993"/>
        <w:jc w:val="center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4747AA" w:rsidRPr="008F5C84" w:rsidRDefault="004747AA" w:rsidP="004747AA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ПОСТАНОВЛЯЕТ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>:</w:t>
      </w:r>
    </w:p>
    <w:p w:rsidR="004747AA" w:rsidRPr="008F5C84" w:rsidRDefault="004747AA" w:rsidP="004747AA">
      <w:pPr>
        <w:widowControl/>
        <w:tabs>
          <w:tab w:val="left" w:pos="993"/>
        </w:tabs>
        <w:suppressAutoHyphens w:val="0"/>
        <w:autoSpaceDN/>
        <w:ind w:firstLine="709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747AA" w:rsidRDefault="004747AA" w:rsidP="004747AA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rPr>
          <w:szCs w:val="24"/>
        </w:rPr>
      </w:pPr>
      <w:r>
        <w:rPr>
          <w:szCs w:val="24"/>
        </w:rPr>
        <w:t xml:space="preserve">Внести изменения в Перечень муниципальных программ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района, утвержденный постановлением администрации </w:t>
      </w:r>
      <w:proofErr w:type="spellStart"/>
      <w:r>
        <w:rPr>
          <w:lang w:eastAsia="ru-RU"/>
        </w:rPr>
        <w:t>Слюдянского</w:t>
      </w:r>
      <w:proofErr w:type="spellEnd"/>
      <w:r>
        <w:rPr>
          <w:lang w:eastAsia="ru-RU"/>
        </w:rPr>
        <w:t xml:space="preserve"> муниципального района от 03.09.2024 года  № 552</w:t>
      </w:r>
      <w:r w:rsidR="00152552">
        <w:rPr>
          <w:lang w:eastAsia="ru-RU"/>
        </w:rPr>
        <w:t xml:space="preserve"> </w:t>
      </w:r>
      <w:r w:rsidR="00152552" w:rsidRPr="00152552">
        <w:rPr>
          <w:lang w:eastAsia="ru-RU"/>
        </w:rPr>
        <w:t>(в редакции постановления от 27.01.2025</w:t>
      </w:r>
      <w:r w:rsidR="003B1A5C">
        <w:rPr>
          <w:lang w:eastAsia="ru-RU"/>
        </w:rPr>
        <w:t xml:space="preserve"> года</w:t>
      </w:r>
      <w:r w:rsidR="00152552" w:rsidRPr="00152552">
        <w:rPr>
          <w:lang w:eastAsia="ru-RU"/>
        </w:rPr>
        <w:t xml:space="preserve"> № 45)</w:t>
      </w:r>
      <w:r w:rsidRPr="00152552">
        <w:rPr>
          <w:szCs w:val="24"/>
        </w:rPr>
        <w:t xml:space="preserve">, </w:t>
      </w:r>
      <w:r>
        <w:rPr>
          <w:szCs w:val="24"/>
        </w:rPr>
        <w:t xml:space="preserve">изложив </w:t>
      </w:r>
      <w:r w:rsidR="00152552">
        <w:rPr>
          <w:szCs w:val="24"/>
        </w:rPr>
        <w:t xml:space="preserve">пункт 1.1. Перечня </w:t>
      </w:r>
      <w:r>
        <w:rPr>
          <w:szCs w:val="24"/>
        </w:rPr>
        <w:t xml:space="preserve">в </w:t>
      </w:r>
      <w:r w:rsidR="003B1A5C">
        <w:rPr>
          <w:szCs w:val="24"/>
        </w:rPr>
        <w:t>новой</w:t>
      </w:r>
      <w:r w:rsidR="00BC1C6D">
        <w:rPr>
          <w:szCs w:val="24"/>
        </w:rPr>
        <w:t xml:space="preserve"> </w:t>
      </w:r>
      <w:r>
        <w:rPr>
          <w:szCs w:val="24"/>
        </w:rPr>
        <w:t>редакции</w:t>
      </w:r>
      <w:r w:rsidR="00152552">
        <w:rPr>
          <w:szCs w:val="24"/>
        </w:rPr>
        <w:t>:</w:t>
      </w:r>
      <w:r>
        <w:rPr>
          <w:szCs w:val="24"/>
        </w:rPr>
        <w:t xml:space="preserve"> </w:t>
      </w:r>
    </w:p>
    <w:p w:rsidR="00152552" w:rsidRDefault="00152552" w:rsidP="00152552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 w:firstLine="0"/>
        <w:rPr>
          <w:szCs w:val="24"/>
        </w:rPr>
      </w:pPr>
    </w:p>
    <w:tbl>
      <w:tblPr>
        <w:tblW w:w="10348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"/>
        <w:gridCol w:w="1843"/>
        <w:gridCol w:w="1701"/>
        <w:gridCol w:w="1559"/>
        <w:gridCol w:w="3260"/>
        <w:gridCol w:w="425"/>
        <w:gridCol w:w="1134"/>
      </w:tblGrid>
      <w:tr w:rsidR="00152552" w:rsidRPr="004747AA" w:rsidTr="00152552">
        <w:tc>
          <w:tcPr>
            <w:tcW w:w="426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52552" w:rsidRPr="004747AA" w:rsidRDefault="00152552" w:rsidP="00152552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1.1</w:t>
            </w:r>
          </w:p>
        </w:tc>
        <w:tc>
          <w:tcPr>
            <w:tcW w:w="1843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52552" w:rsidRPr="004747AA" w:rsidRDefault="00152552" w:rsidP="00152552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</w:rPr>
              <w:t>«</w:t>
            </w:r>
            <w:proofErr w:type="spellStart"/>
            <w:r w:rsidRPr="004747AA">
              <w:rPr>
                <w:rFonts w:cs="Times New Roman"/>
                <w:b/>
              </w:rPr>
              <w:t>Развитие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образования</w:t>
            </w:r>
            <w:proofErr w:type="spellEnd"/>
            <w:r w:rsidRPr="004747AA">
              <w:rPr>
                <w:rFonts w:cs="Times New Roman"/>
                <w:b/>
              </w:rPr>
              <w:t xml:space="preserve"> в </w:t>
            </w:r>
            <w:proofErr w:type="spellStart"/>
            <w:r w:rsidRPr="004747AA">
              <w:rPr>
                <w:rFonts w:cs="Times New Roman"/>
                <w:b/>
              </w:rPr>
              <w:t>Слюдянском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муниципальном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районе</w:t>
            </w:r>
            <w:proofErr w:type="spellEnd"/>
            <w:r w:rsidRPr="004747AA">
              <w:rPr>
                <w:rFonts w:cs="Times New Roman"/>
                <w:b/>
                <w:lang w:val="ru-RU"/>
              </w:rPr>
              <w:t>»</w:t>
            </w:r>
            <w:r w:rsidRPr="004747AA">
              <w:rPr>
                <w:rFonts w:cs="Times New Roman"/>
                <w:b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52552" w:rsidRPr="004747AA" w:rsidRDefault="00152552" w:rsidP="00152552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lang w:val="ru-RU"/>
              </w:rPr>
              <w:t>Слюдянского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муниципального района по социально-культурным вопросам </w:t>
            </w:r>
          </w:p>
          <w:p w:rsidR="00152552" w:rsidRPr="004747AA" w:rsidRDefault="00152552" w:rsidP="00152552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Усачева Т.Н.</w:t>
            </w:r>
          </w:p>
        </w:tc>
        <w:tc>
          <w:tcPr>
            <w:tcW w:w="1559" w:type="dxa"/>
            <w:shd w:val="clear" w:color="auto" w:fill="FFFFFF"/>
          </w:tcPr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МКУ«Комитет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по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социальной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политике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и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культуре</w:t>
            </w:r>
            <w:proofErr w:type="spellEnd"/>
            <w:r w:rsidRPr="00D800BC">
              <w:rPr>
                <w:rFonts w:cs="Times New Roman"/>
                <w:color w:val="auto"/>
                <w:lang w:val="ru-RU"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Слюдянского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муниципального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района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>» (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далее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–  МКУ«КСП</w:t>
            </w:r>
            <w:r w:rsidRPr="00D800BC">
              <w:rPr>
                <w:rFonts w:cs="Times New Roman"/>
                <w:color w:val="auto"/>
                <w:lang w:val="ru-RU" w:eastAsia="ja-JP"/>
              </w:rPr>
              <w:t>И</w:t>
            </w:r>
            <w:r w:rsidRPr="00D800BC">
              <w:rPr>
                <w:rFonts w:cs="Times New Roman"/>
                <w:color w:val="auto"/>
                <w:lang w:eastAsia="ja-JP"/>
              </w:rPr>
              <w:t>К»)</w:t>
            </w:r>
          </w:p>
        </w:tc>
        <w:tc>
          <w:tcPr>
            <w:tcW w:w="3260" w:type="dxa"/>
            <w:shd w:val="clear" w:color="auto" w:fill="FFFFFF"/>
          </w:tcPr>
          <w:p w:rsidR="00152552" w:rsidRPr="00D800BC" w:rsidRDefault="00152552" w:rsidP="00152552">
            <w:pPr>
              <w:pStyle w:val="TableContents"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lang w:val="ru-RU"/>
              </w:rPr>
            </w:pPr>
            <w:proofErr w:type="spellStart"/>
            <w:r w:rsidRPr="00D800BC">
              <w:rPr>
                <w:rFonts w:cs="Times New Roman"/>
                <w:b/>
                <w:lang w:val="ru-RU"/>
              </w:rPr>
              <w:t>МПр</w:t>
            </w:r>
            <w:proofErr w:type="spellEnd"/>
            <w:r w:rsidRPr="00D800BC">
              <w:rPr>
                <w:rFonts w:cs="Times New Roman"/>
                <w:b/>
                <w:lang w:val="ru-RU"/>
              </w:rPr>
              <w:t xml:space="preserve"> </w:t>
            </w:r>
            <w:r>
              <w:rPr>
                <w:rFonts w:cs="Times New Roman"/>
                <w:b/>
                <w:lang w:val="ru-RU"/>
              </w:rPr>
              <w:t>1</w:t>
            </w:r>
            <w:r w:rsidRPr="00D800BC">
              <w:rPr>
                <w:rFonts w:cs="Times New Roman"/>
                <w:b/>
                <w:lang w:val="ru-RU"/>
              </w:rPr>
              <w:t xml:space="preserve"> «Все лучшее детям»</w:t>
            </w:r>
          </w:p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  <w:r>
              <w:rPr>
                <w:rFonts w:cs="Times New Roman"/>
                <w:b/>
                <w:color w:val="auto"/>
                <w:lang w:val="ru-RU" w:eastAsia="ja-JP"/>
              </w:rPr>
              <w:t>2</w:t>
            </w:r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Pr="00D800BC">
              <w:rPr>
                <w:rFonts w:eastAsia="Times New Roman" w:cs="Times New Roman"/>
                <w:b/>
                <w:lang w:eastAsia="ru-RU"/>
              </w:rPr>
              <w:t>Педагоги</w:t>
            </w:r>
            <w:proofErr w:type="spellEnd"/>
            <w:r w:rsidRPr="00D800BC">
              <w:rPr>
                <w:rFonts w:eastAsia="Times New Roman" w:cs="Times New Roman"/>
                <w:b/>
                <w:lang w:eastAsia="ru-RU"/>
              </w:rPr>
              <w:t xml:space="preserve"> и </w:t>
            </w:r>
            <w:proofErr w:type="spellStart"/>
            <w:r w:rsidRPr="00D800BC">
              <w:rPr>
                <w:rFonts w:eastAsia="Times New Roman" w:cs="Times New Roman"/>
                <w:b/>
                <w:lang w:eastAsia="ru-RU"/>
              </w:rPr>
              <w:t>наставники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» </w:t>
            </w:r>
          </w:p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  <w:r>
              <w:rPr>
                <w:rFonts w:cs="Times New Roman"/>
                <w:b/>
                <w:color w:val="auto"/>
                <w:lang w:val="ru-RU" w:eastAsia="ja-JP"/>
              </w:rPr>
              <w:t>3</w:t>
            </w:r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Pr="00D800BC">
              <w:rPr>
                <w:rFonts w:eastAsia="Times New Roman" w:cs="Times New Roman"/>
                <w:b/>
                <w:lang w:eastAsia="ru-RU"/>
              </w:rPr>
              <w:t>Поддержка</w:t>
            </w:r>
            <w:proofErr w:type="spellEnd"/>
            <w:r w:rsidRPr="00D800BC">
              <w:rPr>
                <w:rFonts w:eastAsia="Times New Roman" w:cs="Times New Roman"/>
                <w:b/>
                <w:lang w:eastAsia="ru-RU"/>
              </w:rPr>
              <w:t xml:space="preserve"> </w:t>
            </w:r>
            <w:proofErr w:type="spellStart"/>
            <w:r w:rsidRPr="00D800BC">
              <w:rPr>
                <w:rFonts w:eastAsia="Times New Roman" w:cs="Times New Roman"/>
                <w:b/>
                <w:lang w:eastAsia="ru-RU"/>
              </w:rPr>
              <w:t>семьи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»</w:t>
            </w:r>
          </w:p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1. «</w:t>
            </w:r>
            <w:r w:rsidRPr="00D800BC">
              <w:rPr>
                <w:color w:val="auto"/>
                <w:lang w:val="ru-RU" w:eastAsia="ja-JP"/>
              </w:rPr>
              <w:t>Предоставление дошкольного, общего и дополнительного образования»</w:t>
            </w:r>
          </w:p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2. «Муниципальная методическая служба и оказание помощи детям с ОВЗ»</w:t>
            </w:r>
          </w:p>
          <w:p w:rsidR="00152552" w:rsidRPr="00D800BC" w:rsidRDefault="00152552" w:rsidP="00152552">
            <w:pPr>
              <w:suppressLineNumbers/>
              <w:shd w:val="clear" w:color="auto" w:fill="FFFFFF"/>
              <w:tabs>
                <w:tab w:val="left" w:pos="417"/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3. «Безопасность дорожного движения»</w:t>
            </w:r>
          </w:p>
        </w:tc>
        <w:tc>
          <w:tcPr>
            <w:tcW w:w="425" w:type="dxa"/>
            <w:shd w:val="clear" w:color="auto" w:fill="FFFFFF"/>
          </w:tcPr>
          <w:p w:rsidR="00152552" w:rsidRPr="00D800BC" w:rsidRDefault="00152552" w:rsidP="00152552">
            <w:pPr>
              <w:shd w:val="clear" w:color="auto" w:fill="FFFFFF"/>
              <w:tabs>
                <w:tab w:val="left" w:pos="430"/>
              </w:tabs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152552" w:rsidRPr="00D800BC" w:rsidRDefault="00152552" w:rsidP="00152552">
            <w:pPr>
              <w:shd w:val="clear" w:color="auto" w:fill="FFFFFF"/>
              <w:tabs>
                <w:tab w:val="left" w:pos="430"/>
              </w:tabs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152552" w:rsidRDefault="00152552" w:rsidP="00152552">
            <w:pPr>
              <w:shd w:val="clear" w:color="auto" w:fill="FFFFFF"/>
              <w:tabs>
                <w:tab w:val="left" w:pos="430"/>
              </w:tabs>
              <w:jc w:val="center"/>
              <w:rPr>
                <w:rFonts w:cs="Times New Roman"/>
                <w:lang w:val="ru-RU"/>
              </w:rPr>
            </w:pPr>
          </w:p>
          <w:p w:rsidR="00152552" w:rsidRPr="00D800BC" w:rsidRDefault="00152552" w:rsidP="00152552">
            <w:pPr>
              <w:shd w:val="clear" w:color="auto" w:fill="FFFFFF"/>
              <w:tabs>
                <w:tab w:val="left" w:pos="430"/>
              </w:tabs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152552" w:rsidRPr="00D800BC" w:rsidRDefault="00152552" w:rsidP="00152552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134" w:type="dxa"/>
            <w:shd w:val="clear" w:color="auto" w:fill="FFFFFF"/>
          </w:tcPr>
          <w:p w:rsidR="00152552" w:rsidRPr="00D800BC" w:rsidRDefault="00152552" w:rsidP="00152552">
            <w:pPr>
              <w:shd w:val="clear" w:color="auto" w:fill="FFFFFF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2025-2030 годы</w:t>
            </w:r>
          </w:p>
        </w:tc>
      </w:tr>
    </w:tbl>
    <w:p w:rsidR="00152552" w:rsidRDefault="00152552" w:rsidP="006F1B07">
      <w:pPr>
        <w:widowControl/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F1B07" w:rsidRDefault="00152552" w:rsidP="006F1B07">
      <w:pPr>
        <w:widowControl/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lastRenderedPageBreak/>
        <w:t>2</w:t>
      </w:r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. </w:t>
      </w:r>
      <w:proofErr w:type="gramStart"/>
      <w:r w:rsidR="006F1B07">
        <w:rPr>
          <w:lang w:val="ru-RU"/>
        </w:rPr>
        <w:t>Разместить</w:t>
      </w:r>
      <w:proofErr w:type="gramEnd"/>
      <w:r w:rsidR="006F1B07" w:rsidRPr="000339D6">
        <w:t xml:space="preserve"> </w:t>
      </w:r>
      <w:proofErr w:type="spellStart"/>
      <w:r w:rsidR="006F1B07" w:rsidRPr="000339D6">
        <w:t>настоящее</w:t>
      </w:r>
      <w:proofErr w:type="spellEnd"/>
      <w:r w:rsidR="006F1B07" w:rsidRPr="000339D6">
        <w:t xml:space="preserve"> </w:t>
      </w:r>
      <w:proofErr w:type="spellStart"/>
      <w:r w:rsidR="006F1B07" w:rsidRPr="000339D6">
        <w:t>постановление</w:t>
      </w:r>
      <w:proofErr w:type="spellEnd"/>
      <w:r w:rsidR="006F1B07" w:rsidRPr="000339D6">
        <w:t xml:space="preserve"> </w:t>
      </w:r>
      <w:proofErr w:type="spellStart"/>
      <w:r w:rsidR="006F1B07" w:rsidRPr="000339D6">
        <w:t>на</w:t>
      </w:r>
      <w:proofErr w:type="spellEnd"/>
      <w:r w:rsidR="006F1B07" w:rsidRPr="000339D6">
        <w:t xml:space="preserve"> </w:t>
      </w:r>
      <w:proofErr w:type="spellStart"/>
      <w:r w:rsidR="006F1B07" w:rsidRPr="000339D6">
        <w:t>официальном</w:t>
      </w:r>
      <w:proofErr w:type="spellEnd"/>
      <w:r w:rsidR="006F1B07" w:rsidRPr="000339D6">
        <w:t xml:space="preserve"> </w:t>
      </w:r>
      <w:proofErr w:type="spellStart"/>
      <w:r w:rsidR="006F1B07" w:rsidRPr="000339D6">
        <w:t>сайте</w:t>
      </w:r>
      <w:proofErr w:type="spellEnd"/>
      <w:r w:rsidR="006F1B07" w:rsidRPr="000339D6">
        <w:t xml:space="preserve"> </w:t>
      </w:r>
      <w:proofErr w:type="spellStart"/>
      <w:r w:rsidR="006F1B07" w:rsidRPr="000339D6">
        <w:t>администрации</w:t>
      </w:r>
      <w:proofErr w:type="spellEnd"/>
      <w:r w:rsidR="006F1B07" w:rsidRPr="000339D6">
        <w:t xml:space="preserve"> </w:t>
      </w:r>
      <w:proofErr w:type="spellStart"/>
      <w:r w:rsidR="006F1B07">
        <w:rPr>
          <w:lang w:val="ru-RU"/>
        </w:rPr>
        <w:t>Слюдянского</w:t>
      </w:r>
      <w:proofErr w:type="spellEnd"/>
      <w:r w:rsidR="006F1B07">
        <w:rPr>
          <w:lang w:val="ru-RU"/>
        </w:rPr>
        <w:t xml:space="preserve"> муниципального района </w:t>
      </w:r>
      <w:proofErr w:type="spellStart"/>
      <w:r w:rsidR="006F1B07" w:rsidRPr="000339D6">
        <w:t>по</w:t>
      </w:r>
      <w:proofErr w:type="spellEnd"/>
      <w:r w:rsidR="006F1B07" w:rsidRPr="000339D6">
        <w:t xml:space="preserve"> </w:t>
      </w:r>
      <w:proofErr w:type="spellStart"/>
      <w:r w:rsidR="006F1B07" w:rsidRPr="000339D6">
        <w:t>адресу</w:t>
      </w:r>
      <w:proofErr w:type="spellEnd"/>
      <w:r w:rsidR="006F1B07" w:rsidRPr="000339D6">
        <w:t xml:space="preserve"> </w:t>
      </w:r>
      <w:hyperlink r:id="rId10" w:history="1">
        <w:r w:rsidR="006F1B07" w:rsidRPr="00597237">
          <w:rPr>
            <w:rStyle w:val="a3"/>
            <w:color w:val="auto"/>
            <w:u w:val="none"/>
          </w:rPr>
          <w:t>http://www.sludyanka.ru</w:t>
        </w:r>
      </w:hyperlink>
      <w:r w:rsidR="006F1B07" w:rsidRPr="000339D6">
        <w:t xml:space="preserve"> в </w:t>
      </w:r>
      <w:proofErr w:type="spellStart"/>
      <w:r w:rsidR="006F1B07" w:rsidRPr="000339D6">
        <w:t>разделе</w:t>
      </w:r>
      <w:proofErr w:type="spellEnd"/>
      <w:r w:rsidR="006F1B07" w:rsidRPr="000339D6">
        <w:t xml:space="preserve"> «</w:t>
      </w:r>
      <w:proofErr w:type="spellStart"/>
      <w:r w:rsidR="006F1B07" w:rsidRPr="000339D6">
        <w:t>Муниципальные</w:t>
      </w:r>
      <w:proofErr w:type="spellEnd"/>
      <w:r w:rsidR="006F1B07" w:rsidRPr="000339D6">
        <w:t xml:space="preserve"> </w:t>
      </w:r>
      <w:r w:rsidR="006F1B07">
        <w:rPr>
          <w:lang w:val="ru-RU"/>
        </w:rPr>
        <w:t>программы</w:t>
      </w:r>
      <w:r w:rsidR="006F1B07" w:rsidRPr="000339D6">
        <w:t>».</w:t>
      </w:r>
    </w:p>
    <w:p w:rsidR="006F1B07" w:rsidRPr="00597237" w:rsidRDefault="00597237" w:rsidP="00597237">
      <w:pPr>
        <w:tabs>
          <w:tab w:val="left" w:pos="709"/>
        </w:tabs>
        <w:autoSpaceDE w:val="0"/>
        <w:adjustRightInd w:val="0"/>
        <w:jc w:val="both"/>
      </w:pPr>
      <w:r>
        <w:rPr>
          <w:lang w:val="ru-RU" w:eastAsia="ru-RU"/>
        </w:rPr>
        <w:tab/>
      </w:r>
      <w:r w:rsidR="00152552">
        <w:rPr>
          <w:lang w:val="ru-RU" w:eastAsia="ru-RU"/>
        </w:rPr>
        <w:t>3</w:t>
      </w:r>
      <w:r w:rsidR="006F1B07">
        <w:rPr>
          <w:lang w:eastAsia="ru-RU"/>
        </w:rPr>
        <w:t xml:space="preserve">. </w:t>
      </w:r>
      <w:proofErr w:type="spellStart"/>
      <w:r w:rsidR="006F1B07" w:rsidRPr="00E70DCD">
        <w:rPr>
          <w:lang w:eastAsia="ru-RU"/>
        </w:rPr>
        <w:t>Контроль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за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исполнением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настоящего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постановления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возложить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на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заместителя</w:t>
      </w:r>
      <w:proofErr w:type="spellEnd"/>
      <w:r>
        <w:rPr>
          <w:lang w:val="ru-RU"/>
        </w:rPr>
        <w:t xml:space="preserve"> </w:t>
      </w:r>
      <w:r w:rsidR="006F1B07" w:rsidRPr="00E70DCD">
        <w:rPr>
          <w:rFonts w:eastAsia="Times New Roman" w:cs="Times New Roman"/>
          <w:color w:val="auto"/>
          <w:kern w:val="0"/>
          <w:lang w:val="ru-RU" w:eastAsia="ru-RU" w:bidi="ar-SA"/>
        </w:rPr>
        <w:t xml:space="preserve">мэра </w:t>
      </w:r>
      <w:proofErr w:type="spellStart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муниципального</w:t>
      </w:r>
      <w:r w:rsidR="006F1B07" w:rsidRPr="00E70DCD">
        <w:rPr>
          <w:rFonts w:eastAsia="Times New Roman" w:cs="Times New Roman"/>
          <w:color w:val="auto"/>
          <w:kern w:val="0"/>
          <w:lang w:val="ru-RU" w:eastAsia="ru-RU" w:bidi="ar-SA"/>
        </w:rPr>
        <w:t xml:space="preserve"> район</w:t>
      </w:r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а С.Н. </w:t>
      </w:r>
      <w:proofErr w:type="spellStart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Иванковича</w:t>
      </w:r>
      <w:proofErr w:type="spellEnd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6F1B07" w:rsidRDefault="006F1B07" w:rsidP="006F1B07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М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эр </w:t>
      </w:r>
      <w:proofErr w:type="spellStart"/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Слюдянского</w:t>
      </w:r>
      <w:proofErr w:type="spellEnd"/>
    </w:p>
    <w:p w:rsidR="004747AA" w:rsidRDefault="006F1B07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муниципального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район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а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                                                     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 w:rsidR="007B6D3C">
        <w:rPr>
          <w:rFonts w:eastAsia="Times New Roman" w:cs="Times New Roman"/>
          <w:b/>
          <w:color w:val="auto"/>
          <w:kern w:val="0"/>
          <w:lang w:val="ru-RU" w:eastAsia="ru-RU" w:bidi="ar-SA"/>
        </w:rPr>
        <w:t>А.Г. Шульц</w:t>
      </w: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152552" w:rsidRDefault="00152552" w:rsidP="007B6D3C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sectPr w:rsidR="00152552" w:rsidSect="00152552">
      <w:pgSz w:w="11906" w:h="16838"/>
      <w:pgMar w:top="1134" w:right="567" w:bottom="425" w:left="1276" w:header="720" w:footer="13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A5C" w:rsidRDefault="003B1A5C" w:rsidP="004747AA">
      <w:r>
        <w:separator/>
      </w:r>
    </w:p>
  </w:endnote>
  <w:endnote w:type="continuationSeparator" w:id="0">
    <w:p w:rsidR="003B1A5C" w:rsidRDefault="003B1A5C" w:rsidP="0047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A5C" w:rsidRDefault="003B1A5C" w:rsidP="004747AA">
      <w:r>
        <w:separator/>
      </w:r>
    </w:p>
  </w:footnote>
  <w:footnote w:type="continuationSeparator" w:id="0">
    <w:p w:rsidR="003B1A5C" w:rsidRDefault="003B1A5C" w:rsidP="00474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AD293A"/>
    <w:multiLevelType w:val="multilevel"/>
    <w:tmpl w:val="C332CCEE"/>
    <w:styleLink w:val="Numbering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6FCC22C0"/>
    <w:multiLevelType w:val="multilevel"/>
    <w:tmpl w:val="1F020E28"/>
    <w:lvl w:ilvl="0">
      <w:start w:val="1"/>
      <w:numFmt w:val="decimal"/>
      <w:lvlText w:val="%1.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10" w:hanging="360"/>
      </w:pPr>
    </w:lvl>
    <w:lvl w:ilvl="2">
      <w:start w:val="1"/>
      <w:numFmt w:val="decimal"/>
      <w:isLgl/>
      <w:lvlText w:val="%1.%2.%3"/>
      <w:lvlJc w:val="left"/>
      <w:pPr>
        <w:ind w:left="1713" w:hanging="720"/>
      </w:pPr>
    </w:lvl>
    <w:lvl w:ilvl="3">
      <w:start w:val="1"/>
      <w:numFmt w:val="decimal"/>
      <w:isLgl/>
      <w:lvlText w:val="%1.%2.%3.%4"/>
      <w:lvlJc w:val="left"/>
      <w:pPr>
        <w:ind w:left="1855" w:hanging="720"/>
      </w:pPr>
    </w:lvl>
    <w:lvl w:ilvl="4">
      <w:start w:val="1"/>
      <w:numFmt w:val="decimal"/>
      <w:isLgl/>
      <w:lvlText w:val="%1.%2.%3.%4.%5"/>
      <w:lvlJc w:val="left"/>
      <w:pPr>
        <w:ind w:left="2357" w:hanging="1080"/>
      </w:pPr>
    </w:lvl>
    <w:lvl w:ilvl="5">
      <w:start w:val="1"/>
      <w:numFmt w:val="decimal"/>
      <w:isLgl/>
      <w:lvlText w:val="%1.%2.%3.%4.%5.%6"/>
      <w:lvlJc w:val="left"/>
      <w:pPr>
        <w:ind w:left="2499" w:hanging="1080"/>
      </w:pPr>
    </w:lvl>
    <w:lvl w:ilvl="6">
      <w:start w:val="1"/>
      <w:numFmt w:val="decimal"/>
      <w:isLgl/>
      <w:lvlText w:val="%1.%2.%3.%4.%5.%6.%7"/>
      <w:lvlJc w:val="left"/>
      <w:pPr>
        <w:ind w:left="3001" w:hanging="1440"/>
      </w:p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</w:lvl>
  </w:abstractNum>
  <w:abstractNum w:abstractNumId="2">
    <w:nsid w:val="77607D49"/>
    <w:multiLevelType w:val="multilevel"/>
    <w:tmpl w:val="1F020E28"/>
    <w:lvl w:ilvl="0">
      <w:start w:val="1"/>
      <w:numFmt w:val="decimal"/>
      <w:lvlText w:val="%1.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10" w:hanging="360"/>
      </w:pPr>
    </w:lvl>
    <w:lvl w:ilvl="2">
      <w:start w:val="1"/>
      <w:numFmt w:val="decimal"/>
      <w:isLgl/>
      <w:lvlText w:val="%1.%2.%3"/>
      <w:lvlJc w:val="left"/>
      <w:pPr>
        <w:ind w:left="1713" w:hanging="720"/>
      </w:pPr>
    </w:lvl>
    <w:lvl w:ilvl="3">
      <w:start w:val="1"/>
      <w:numFmt w:val="decimal"/>
      <w:isLgl/>
      <w:lvlText w:val="%1.%2.%3.%4"/>
      <w:lvlJc w:val="left"/>
      <w:pPr>
        <w:ind w:left="1855" w:hanging="720"/>
      </w:pPr>
    </w:lvl>
    <w:lvl w:ilvl="4">
      <w:start w:val="1"/>
      <w:numFmt w:val="decimal"/>
      <w:isLgl/>
      <w:lvlText w:val="%1.%2.%3.%4.%5"/>
      <w:lvlJc w:val="left"/>
      <w:pPr>
        <w:ind w:left="2357" w:hanging="1080"/>
      </w:pPr>
    </w:lvl>
    <w:lvl w:ilvl="5">
      <w:start w:val="1"/>
      <w:numFmt w:val="decimal"/>
      <w:isLgl/>
      <w:lvlText w:val="%1.%2.%3.%4.%5.%6"/>
      <w:lvlJc w:val="left"/>
      <w:pPr>
        <w:ind w:left="2499" w:hanging="1080"/>
      </w:pPr>
    </w:lvl>
    <w:lvl w:ilvl="6">
      <w:start w:val="1"/>
      <w:numFmt w:val="decimal"/>
      <w:isLgl/>
      <w:lvlText w:val="%1.%2.%3.%4.%5.%6.%7"/>
      <w:lvlJc w:val="left"/>
      <w:pPr>
        <w:ind w:left="3001" w:hanging="1440"/>
      </w:p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7AA"/>
    <w:rsid w:val="000B4400"/>
    <w:rsid w:val="00152552"/>
    <w:rsid w:val="003833DC"/>
    <w:rsid w:val="003B1A5C"/>
    <w:rsid w:val="0042667E"/>
    <w:rsid w:val="004747AA"/>
    <w:rsid w:val="00522043"/>
    <w:rsid w:val="005425D0"/>
    <w:rsid w:val="00597237"/>
    <w:rsid w:val="005C3B0F"/>
    <w:rsid w:val="00652D54"/>
    <w:rsid w:val="006F1B07"/>
    <w:rsid w:val="007B6D3C"/>
    <w:rsid w:val="007E5D2F"/>
    <w:rsid w:val="00832D3E"/>
    <w:rsid w:val="00936756"/>
    <w:rsid w:val="009B12AC"/>
    <w:rsid w:val="00B9255F"/>
    <w:rsid w:val="00BC1C6D"/>
    <w:rsid w:val="00BD0D68"/>
    <w:rsid w:val="00D373C8"/>
    <w:rsid w:val="00D800BC"/>
    <w:rsid w:val="00D81264"/>
    <w:rsid w:val="00DE7A9C"/>
    <w:rsid w:val="00E57D84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4747AA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rsid w:val="004747AA"/>
    <w:pPr>
      <w:suppressLineNumbers/>
    </w:pPr>
  </w:style>
  <w:style w:type="character" w:styleId="a3">
    <w:name w:val="Hyperlink"/>
    <w:rsid w:val="004747AA"/>
    <w:rPr>
      <w:color w:val="0000FF"/>
      <w:u w:val="single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4747AA"/>
    <w:pPr>
      <w:widowControl/>
      <w:suppressAutoHyphens w:val="0"/>
      <w:autoSpaceDN/>
      <w:spacing w:after="200" w:line="360" w:lineRule="auto"/>
      <w:ind w:left="720" w:firstLine="709"/>
      <w:contextualSpacing/>
      <w:jc w:val="both"/>
      <w:textAlignment w:val="auto"/>
    </w:pPr>
    <w:rPr>
      <w:rFonts w:eastAsia="Times New Roman" w:cs="Times New Roman"/>
      <w:color w:val="auto"/>
      <w:kern w:val="0"/>
      <w:szCs w:val="22"/>
      <w:lang w:val="ru-RU" w:eastAsia="en-US" w:bidi="ar-SA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4747AA"/>
    <w:rPr>
      <w:rFonts w:ascii="Times New Roman" w:eastAsia="Times New Roman" w:hAnsi="Times New Roman" w:cs="Times New Roman"/>
      <w:sz w:val="24"/>
    </w:rPr>
  </w:style>
  <w:style w:type="paragraph" w:styleId="a6">
    <w:name w:val="footnote text"/>
    <w:basedOn w:val="a"/>
    <w:link w:val="a7"/>
    <w:uiPriority w:val="99"/>
    <w:semiHidden/>
    <w:unhideWhenUsed/>
    <w:rsid w:val="004747A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747AA"/>
    <w:rPr>
      <w:rFonts w:ascii="Times New Roman" w:eastAsia="Andale Sans UI" w:hAnsi="Times New Roman" w:cs="Tahoma"/>
      <w:color w:val="000000"/>
      <w:kern w:val="3"/>
      <w:sz w:val="20"/>
      <w:szCs w:val="20"/>
      <w:lang w:val="de-DE" w:eastAsia="ar-SA" w:bidi="fa-IR"/>
    </w:rPr>
  </w:style>
  <w:style w:type="character" w:styleId="a8">
    <w:name w:val="footnote reference"/>
    <w:uiPriority w:val="99"/>
    <w:semiHidden/>
    <w:unhideWhenUsed/>
    <w:rsid w:val="004747AA"/>
    <w:rPr>
      <w:vertAlign w:val="superscript"/>
    </w:rPr>
  </w:style>
  <w:style w:type="paragraph" w:styleId="a9">
    <w:name w:val="Subtitle"/>
    <w:basedOn w:val="aa"/>
    <w:next w:val="a"/>
    <w:link w:val="ab"/>
    <w:rsid w:val="006F1B07"/>
    <w:pPr>
      <w:keepNext/>
      <w:pBdr>
        <w:bottom w:val="none" w:sz="0" w:space="0" w:color="auto"/>
      </w:pBdr>
      <w:spacing w:before="240" w:after="120"/>
      <w:contextualSpacing w:val="0"/>
      <w:jc w:val="center"/>
    </w:pPr>
    <w:rPr>
      <w:rFonts w:ascii="Arial" w:eastAsia="Andale Sans UI" w:hAnsi="Arial" w:cs="Tahoma"/>
      <w:i/>
      <w:iCs/>
      <w:color w:val="auto"/>
      <w:spacing w:val="0"/>
      <w:kern w:val="3"/>
      <w:sz w:val="28"/>
      <w:szCs w:val="28"/>
      <w:lang w:eastAsia="ja-JP"/>
    </w:rPr>
  </w:style>
  <w:style w:type="character" w:customStyle="1" w:styleId="ab">
    <w:name w:val="Подзаголовок Знак"/>
    <w:basedOn w:val="a0"/>
    <w:link w:val="a9"/>
    <w:rsid w:val="006F1B07"/>
    <w:rPr>
      <w:rFonts w:ascii="Arial" w:eastAsia="Andale Sans UI" w:hAnsi="Arial" w:cs="Tahoma"/>
      <w:i/>
      <w:iCs/>
      <w:kern w:val="3"/>
      <w:sz w:val="28"/>
      <w:szCs w:val="28"/>
      <w:lang w:val="de-DE" w:eastAsia="ja-JP" w:bidi="fa-IR"/>
    </w:rPr>
  </w:style>
  <w:style w:type="numbering" w:customStyle="1" w:styleId="Numbering1">
    <w:name w:val="Numbering 1"/>
    <w:basedOn w:val="a2"/>
    <w:rsid w:val="006F1B07"/>
    <w:pPr>
      <w:numPr>
        <w:numId w:val="2"/>
      </w:numPr>
    </w:pPr>
  </w:style>
  <w:style w:type="paragraph" w:customStyle="1" w:styleId="ConsPlusNormal">
    <w:name w:val="ConsPlusNormal"/>
    <w:rsid w:val="006F1B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Title"/>
    <w:basedOn w:val="a"/>
    <w:next w:val="a"/>
    <w:link w:val="ac"/>
    <w:uiPriority w:val="10"/>
    <w:qFormat/>
    <w:rsid w:val="006F1B0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a"/>
    <w:uiPriority w:val="10"/>
    <w:rsid w:val="006F1B0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e-DE" w:eastAsia="ar-SA" w:bidi="fa-IR"/>
    </w:rPr>
  </w:style>
  <w:style w:type="paragraph" w:styleId="ad">
    <w:name w:val="Balloon Text"/>
    <w:basedOn w:val="a"/>
    <w:link w:val="ae"/>
    <w:uiPriority w:val="99"/>
    <w:semiHidden/>
    <w:unhideWhenUsed/>
    <w:rsid w:val="00B9255F"/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9255F"/>
    <w:rPr>
      <w:rFonts w:ascii="Tahoma" w:eastAsia="Andale Sans UI" w:hAnsi="Tahoma" w:cs="Tahoma"/>
      <w:color w:val="000000"/>
      <w:kern w:val="3"/>
      <w:sz w:val="16"/>
      <w:szCs w:val="16"/>
      <w:lang w:val="de-DE" w:eastAsia="ar-SA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4747AA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rsid w:val="004747AA"/>
    <w:pPr>
      <w:suppressLineNumbers/>
    </w:pPr>
  </w:style>
  <w:style w:type="character" w:styleId="a3">
    <w:name w:val="Hyperlink"/>
    <w:rsid w:val="004747AA"/>
    <w:rPr>
      <w:color w:val="0000FF"/>
      <w:u w:val="single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4747AA"/>
    <w:pPr>
      <w:widowControl/>
      <w:suppressAutoHyphens w:val="0"/>
      <w:autoSpaceDN/>
      <w:spacing w:after="200" w:line="360" w:lineRule="auto"/>
      <w:ind w:left="720" w:firstLine="709"/>
      <w:contextualSpacing/>
      <w:jc w:val="both"/>
      <w:textAlignment w:val="auto"/>
    </w:pPr>
    <w:rPr>
      <w:rFonts w:eastAsia="Times New Roman" w:cs="Times New Roman"/>
      <w:color w:val="auto"/>
      <w:kern w:val="0"/>
      <w:szCs w:val="22"/>
      <w:lang w:val="ru-RU" w:eastAsia="en-US" w:bidi="ar-SA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4747AA"/>
    <w:rPr>
      <w:rFonts w:ascii="Times New Roman" w:eastAsia="Times New Roman" w:hAnsi="Times New Roman" w:cs="Times New Roman"/>
      <w:sz w:val="24"/>
    </w:rPr>
  </w:style>
  <w:style w:type="paragraph" w:styleId="a6">
    <w:name w:val="footnote text"/>
    <w:basedOn w:val="a"/>
    <w:link w:val="a7"/>
    <w:uiPriority w:val="99"/>
    <w:semiHidden/>
    <w:unhideWhenUsed/>
    <w:rsid w:val="004747A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747AA"/>
    <w:rPr>
      <w:rFonts w:ascii="Times New Roman" w:eastAsia="Andale Sans UI" w:hAnsi="Times New Roman" w:cs="Tahoma"/>
      <w:color w:val="000000"/>
      <w:kern w:val="3"/>
      <w:sz w:val="20"/>
      <w:szCs w:val="20"/>
      <w:lang w:val="de-DE" w:eastAsia="ar-SA" w:bidi="fa-IR"/>
    </w:rPr>
  </w:style>
  <w:style w:type="character" w:styleId="a8">
    <w:name w:val="footnote reference"/>
    <w:uiPriority w:val="99"/>
    <w:semiHidden/>
    <w:unhideWhenUsed/>
    <w:rsid w:val="004747AA"/>
    <w:rPr>
      <w:vertAlign w:val="superscript"/>
    </w:rPr>
  </w:style>
  <w:style w:type="paragraph" w:styleId="a9">
    <w:name w:val="Subtitle"/>
    <w:basedOn w:val="aa"/>
    <w:next w:val="a"/>
    <w:link w:val="ab"/>
    <w:rsid w:val="006F1B07"/>
    <w:pPr>
      <w:keepNext/>
      <w:pBdr>
        <w:bottom w:val="none" w:sz="0" w:space="0" w:color="auto"/>
      </w:pBdr>
      <w:spacing w:before="240" w:after="120"/>
      <w:contextualSpacing w:val="0"/>
      <w:jc w:val="center"/>
    </w:pPr>
    <w:rPr>
      <w:rFonts w:ascii="Arial" w:eastAsia="Andale Sans UI" w:hAnsi="Arial" w:cs="Tahoma"/>
      <w:i/>
      <w:iCs/>
      <w:color w:val="auto"/>
      <w:spacing w:val="0"/>
      <w:kern w:val="3"/>
      <w:sz w:val="28"/>
      <w:szCs w:val="28"/>
      <w:lang w:eastAsia="ja-JP"/>
    </w:rPr>
  </w:style>
  <w:style w:type="character" w:customStyle="1" w:styleId="ab">
    <w:name w:val="Подзаголовок Знак"/>
    <w:basedOn w:val="a0"/>
    <w:link w:val="a9"/>
    <w:rsid w:val="006F1B07"/>
    <w:rPr>
      <w:rFonts w:ascii="Arial" w:eastAsia="Andale Sans UI" w:hAnsi="Arial" w:cs="Tahoma"/>
      <w:i/>
      <w:iCs/>
      <w:kern w:val="3"/>
      <w:sz w:val="28"/>
      <w:szCs w:val="28"/>
      <w:lang w:val="de-DE" w:eastAsia="ja-JP" w:bidi="fa-IR"/>
    </w:rPr>
  </w:style>
  <w:style w:type="numbering" w:customStyle="1" w:styleId="Numbering1">
    <w:name w:val="Numbering 1"/>
    <w:basedOn w:val="a2"/>
    <w:rsid w:val="006F1B07"/>
    <w:pPr>
      <w:numPr>
        <w:numId w:val="2"/>
      </w:numPr>
    </w:pPr>
  </w:style>
  <w:style w:type="paragraph" w:customStyle="1" w:styleId="ConsPlusNormal">
    <w:name w:val="ConsPlusNormal"/>
    <w:rsid w:val="006F1B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Title"/>
    <w:basedOn w:val="a"/>
    <w:next w:val="a"/>
    <w:link w:val="ac"/>
    <w:uiPriority w:val="10"/>
    <w:qFormat/>
    <w:rsid w:val="006F1B0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a"/>
    <w:uiPriority w:val="10"/>
    <w:rsid w:val="006F1B0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e-DE" w:eastAsia="ar-SA" w:bidi="fa-IR"/>
    </w:rPr>
  </w:style>
  <w:style w:type="paragraph" w:styleId="ad">
    <w:name w:val="Balloon Text"/>
    <w:basedOn w:val="a"/>
    <w:link w:val="ae"/>
    <w:uiPriority w:val="99"/>
    <w:semiHidden/>
    <w:unhideWhenUsed/>
    <w:rsid w:val="00B9255F"/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9255F"/>
    <w:rPr>
      <w:rFonts w:ascii="Tahoma" w:eastAsia="Andale Sans UI" w:hAnsi="Tahoma" w:cs="Tahoma"/>
      <w:color w:val="000000"/>
      <w:kern w:val="3"/>
      <w:sz w:val="16"/>
      <w:szCs w:val="16"/>
      <w:lang w:val="de-DE" w:eastAsia="ar-SA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827CD867-A71F-4018-BFBB-129495803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4</cp:revision>
  <cp:lastPrinted>2025-03-25T01:19:00Z</cp:lastPrinted>
  <dcterms:created xsi:type="dcterms:W3CDTF">2025-03-25T01:00:00Z</dcterms:created>
  <dcterms:modified xsi:type="dcterms:W3CDTF">2025-03-28T00:27:00Z</dcterms:modified>
</cp:coreProperties>
</file>