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9" w:rsidRPr="004537E9" w:rsidRDefault="004537E9" w:rsidP="004537E9">
      <w:pPr>
        <w:suppressAutoHyphens w:val="0"/>
        <w:spacing w:before="120" w:line="360" w:lineRule="auto"/>
        <w:jc w:val="center"/>
        <w:rPr>
          <w:sz w:val="28"/>
          <w:szCs w:val="20"/>
          <w:lang w:eastAsia="ru-RU"/>
        </w:rPr>
      </w:pPr>
      <w:r>
        <w:rPr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2920" cy="701040"/>
            <wp:effectExtent l="0" t="0" r="0" b="381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7E9" w:rsidRPr="004537E9" w:rsidRDefault="004537E9" w:rsidP="004537E9">
      <w:pPr>
        <w:keepNext/>
        <w:numPr>
          <w:ilvl w:val="0"/>
          <w:numId w:val="2"/>
        </w:numPr>
        <w:tabs>
          <w:tab w:val="clear" w:pos="0"/>
        </w:tabs>
        <w:suppressAutoHyphens w:val="0"/>
        <w:ind w:left="-993" w:firstLine="993"/>
        <w:jc w:val="center"/>
        <w:outlineLvl w:val="5"/>
        <w:rPr>
          <w:b/>
          <w:bCs/>
          <w:kern w:val="2"/>
          <w:sz w:val="28"/>
          <w:szCs w:val="28"/>
          <w:lang w:eastAsia="ru-RU"/>
        </w:rPr>
      </w:pPr>
      <w:r w:rsidRPr="004537E9">
        <w:rPr>
          <w:b/>
          <w:kern w:val="2"/>
          <w:sz w:val="28"/>
          <w:szCs w:val="28"/>
          <w:lang w:eastAsia="ru-RU"/>
        </w:rPr>
        <w:t>ИРКУТСКАЯ ОБЛАСТЬ</w:t>
      </w:r>
    </w:p>
    <w:p w:rsidR="004537E9" w:rsidRPr="004537E9" w:rsidRDefault="004537E9" w:rsidP="004537E9">
      <w:pPr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4537E9">
        <w:rPr>
          <w:b/>
          <w:kern w:val="2"/>
          <w:sz w:val="28"/>
          <w:szCs w:val="28"/>
          <w:lang w:eastAsia="ru-RU"/>
        </w:rPr>
        <w:t>СЛЮДЯНСКАЯ</w:t>
      </w:r>
    </w:p>
    <w:p w:rsidR="004537E9" w:rsidRPr="004537E9" w:rsidRDefault="004537E9" w:rsidP="004537E9">
      <w:pPr>
        <w:suppressAutoHyphens w:val="0"/>
        <w:jc w:val="center"/>
        <w:rPr>
          <w:b/>
          <w:kern w:val="2"/>
          <w:sz w:val="28"/>
          <w:szCs w:val="28"/>
          <w:lang w:eastAsia="ru-RU"/>
        </w:rPr>
      </w:pPr>
      <w:r w:rsidRPr="004537E9">
        <w:rPr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4537E9" w:rsidRPr="004537E9" w:rsidRDefault="004537E9" w:rsidP="004537E9">
      <w:pPr>
        <w:tabs>
          <w:tab w:val="left" w:pos="1710"/>
        </w:tabs>
        <w:suppressAutoHyphens w:val="0"/>
        <w:rPr>
          <w:kern w:val="2"/>
          <w:sz w:val="16"/>
          <w:szCs w:val="16"/>
          <w:lang w:eastAsia="ru-RU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4537E9" w:rsidRPr="004537E9" w:rsidTr="00E2401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537E9" w:rsidRPr="004537E9" w:rsidRDefault="004537E9" w:rsidP="004537E9">
            <w:pPr>
              <w:suppressAutoHyphens w:val="0"/>
              <w:jc w:val="center"/>
              <w:rPr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4537E9" w:rsidRPr="004537E9" w:rsidRDefault="004537E9" w:rsidP="004537E9">
            <w:pPr>
              <w:suppressAutoHyphens w:val="0"/>
              <w:jc w:val="center"/>
              <w:rPr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4537E9">
              <w:rPr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4537E9">
              <w:rPr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4537E9" w:rsidRPr="004537E9" w:rsidTr="00E2401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37E9" w:rsidRPr="004537E9" w:rsidRDefault="004537E9" w:rsidP="004537E9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4537E9">
              <w:rPr>
                <w:b/>
                <w:sz w:val="28"/>
                <w:szCs w:val="28"/>
                <w:lang w:eastAsia="ru-RU"/>
              </w:rPr>
              <w:t>14 июля 2023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4537E9" w:rsidRPr="004537E9" w:rsidRDefault="004537E9" w:rsidP="004537E9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4537E9">
              <w:rPr>
                <w:b/>
                <w:sz w:val="28"/>
                <w:szCs w:val="28"/>
                <w:lang w:eastAsia="ru-RU"/>
              </w:rPr>
              <w:t>№ 88/</w:t>
            </w:r>
            <w:r>
              <w:rPr>
                <w:b/>
                <w:sz w:val="28"/>
                <w:szCs w:val="28"/>
                <w:lang w:eastAsia="ru-RU"/>
              </w:rPr>
              <w:t>795</w:t>
            </w:r>
            <w:r w:rsidRPr="004537E9">
              <w:rPr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4537E9" w:rsidRPr="004537E9" w:rsidRDefault="004537E9" w:rsidP="004537E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537E9">
        <w:rPr>
          <w:b/>
          <w:sz w:val="28"/>
          <w:szCs w:val="28"/>
          <w:lang w:eastAsia="ru-RU"/>
        </w:rPr>
        <w:t xml:space="preserve">г. </w:t>
      </w:r>
      <w:proofErr w:type="spellStart"/>
      <w:r w:rsidRPr="004537E9">
        <w:rPr>
          <w:b/>
          <w:sz w:val="28"/>
          <w:szCs w:val="28"/>
          <w:lang w:eastAsia="ru-RU"/>
        </w:rPr>
        <w:t>Слюдянка</w:t>
      </w:r>
      <w:proofErr w:type="spellEnd"/>
    </w:p>
    <w:p w:rsidR="004537E9" w:rsidRDefault="004537E9" w:rsidP="004537E9"/>
    <w:p w:rsidR="004537E9" w:rsidRDefault="004537E9" w:rsidP="00376F86">
      <w:pPr>
        <w:jc w:val="center"/>
      </w:pPr>
    </w:p>
    <w:p w:rsidR="008D7B4C" w:rsidRPr="008D7B4C" w:rsidRDefault="00E64442" w:rsidP="009732B7">
      <w:pPr>
        <w:pStyle w:val="31"/>
        <w:spacing w:after="0"/>
        <w:ind w:left="28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 организации </w:t>
      </w:r>
      <w:r w:rsidR="008D7B4C" w:rsidRPr="008D7B4C">
        <w:rPr>
          <w:b/>
          <w:sz w:val="28"/>
          <w:szCs w:val="28"/>
        </w:rPr>
        <w:t>приема заявлений о включении</w:t>
      </w:r>
    </w:p>
    <w:p w:rsidR="008D7B4C" w:rsidRPr="008D7B4C" w:rsidRDefault="008D7B4C" w:rsidP="009732B7">
      <w:pPr>
        <w:pStyle w:val="31"/>
        <w:spacing w:after="0"/>
        <w:ind w:left="284"/>
        <w:jc w:val="center"/>
        <w:rPr>
          <w:b/>
          <w:sz w:val="28"/>
          <w:szCs w:val="28"/>
        </w:rPr>
      </w:pPr>
      <w:r w:rsidRPr="008D7B4C">
        <w:rPr>
          <w:b/>
          <w:sz w:val="28"/>
          <w:szCs w:val="28"/>
        </w:rPr>
        <w:t>избирателя в список избирателей по месту нахождения на выборах</w:t>
      </w:r>
    </w:p>
    <w:p w:rsidR="008D7B4C" w:rsidRPr="008D7B4C" w:rsidRDefault="008D7B4C" w:rsidP="009732B7">
      <w:pPr>
        <w:pStyle w:val="31"/>
        <w:spacing w:after="0"/>
        <w:ind w:left="284"/>
        <w:jc w:val="center"/>
        <w:rPr>
          <w:b/>
          <w:sz w:val="28"/>
          <w:szCs w:val="28"/>
        </w:rPr>
      </w:pPr>
      <w:r w:rsidRPr="008D7B4C">
        <w:rPr>
          <w:b/>
          <w:sz w:val="28"/>
          <w:szCs w:val="28"/>
        </w:rPr>
        <w:t xml:space="preserve">депутатов Законодательного Собрания Иркутской области </w:t>
      </w:r>
    </w:p>
    <w:p w:rsidR="008D7B4C" w:rsidRDefault="008D7B4C" w:rsidP="009732B7">
      <w:pPr>
        <w:pStyle w:val="31"/>
        <w:spacing w:after="0"/>
        <w:ind w:left="284"/>
        <w:jc w:val="center"/>
        <w:rPr>
          <w:b/>
          <w:sz w:val="28"/>
          <w:szCs w:val="28"/>
        </w:rPr>
      </w:pPr>
      <w:r w:rsidRPr="008D7B4C">
        <w:rPr>
          <w:b/>
          <w:sz w:val="28"/>
          <w:szCs w:val="28"/>
        </w:rPr>
        <w:t>четвертого созыва</w:t>
      </w:r>
    </w:p>
    <w:p w:rsidR="008D7B4C" w:rsidRPr="008D7B4C" w:rsidRDefault="008D7B4C" w:rsidP="008D7B4C">
      <w:pPr>
        <w:pStyle w:val="31"/>
        <w:ind w:left="284"/>
        <w:jc w:val="center"/>
        <w:rPr>
          <w:b/>
          <w:sz w:val="28"/>
          <w:szCs w:val="28"/>
        </w:rPr>
      </w:pPr>
    </w:p>
    <w:p w:rsidR="005B6016" w:rsidRDefault="008D7B4C" w:rsidP="00FB1BF2">
      <w:pPr>
        <w:pStyle w:val="31"/>
        <w:spacing w:line="360" w:lineRule="auto"/>
        <w:ind w:left="284" w:firstLine="424"/>
        <w:jc w:val="both"/>
        <w:rPr>
          <w:sz w:val="28"/>
          <w:szCs w:val="28"/>
        </w:rPr>
      </w:pPr>
      <w:proofErr w:type="gramStart"/>
      <w:r w:rsidRPr="008D7B4C">
        <w:rPr>
          <w:color w:val="000000"/>
          <w:sz w:val="28"/>
          <w:szCs w:val="28"/>
          <w:lang w:bidi="ru-RU"/>
        </w:rPr>
        <w:t>В соответствии с пунктом 3</w:t>
      </w:r>
      <w:r w:rsidRPr="008D7B4C">
        <w:rPr>
          <w:color w:val="000000"/>
          <w:sz w:val="28"/>
          <w:szCs w:val="28"/>
          <w:vertAlign w:val="superscript"/>
          <w:lang w:bidi="ru-RU"/>
        </w:rPr>
        <w:t>1</w:t>
      </w:r>
      <w:r w:rsidRPr="008D7B4C">
        <w:rPr>
          <w:color w:val="000000"/>
          <w:sz w:val="28"/>
          <w:szCs w:val="28"/>
          <w:lang w:bidi="ru-RU"/>
        </w:rPr>
        <w:t xml:space="preserve"> статьи 13 Закона Иркутской области от 6 апреля 2011 года № 18-ОЗ «О выборах депутатов Законодательного Собрания Иркутской области», пунктами 2.1–2.3 Порядка подачи заявления о включении из</w:t>
      </w:r>
      <w:r w:rsidRPr="008D7B4C">
        <w:rPr>
          <w:color w:val="000000"/>
          <w:sz w:val="28"/>
          <w:szCs w:val="28"/>
          <w:lang w:bidi="ru-RU"/>
        </w:rPr>
        <w:softHyphen/>
        <w:t xml:space="preserve">бирателя, участника референдума в список избирателей, участников референдума по месту нахождения на выборах и  референдумах в Российской Федерации, утвержденного постановлением Центральной </w:t>
      </w:r>
      <w:r w:rsidRPr="008D7B4C">
        <w:rPr>
          <w:color w:val="000000"/>
          <w:spacing w:val="-6"/>
          <w:sz w:val="28"/>
          <w:szCs w:val="28"/>
          <w:lang w:bidi="ru-RU"/>
        </w:rPr>
        <w:t>изби</w:t>
      </w:r>
      <w:r w:rsidRPr="008D7B4C">
        <w:rPr>
          <w:color w:val="000000"/>
          <w:spacing w:val="-6"/>
          <w:sz w:val="28"/>
          <w:szCs w:val="28"/>
          <w:lang w:bidi="ru-RU"/>
        </w:rPr>
        <w:softHyphen/>
        <w:t>рательной комиссии Российской Федерации от 22 июня 2022</w:t>
      </w:r>
      <w:proofErr w:type="gramEnd"/>
      <w:r w:rsidRPr="008D7B4C">
        <w:rPr>
          <w:color w:val="000000"/>
          <w:spacing w:val="-6"/>
          <w:sz w:val="28"/>
          <w:szCs w:val="28"/>
          <w:lang w:bidi="ru-RU"/>
        </w:rPr>
        <w:t xml:space="preserve"> года № 87/728-8</w:t>
      </w:r>
      <w:r w:rsidRPr="008D7B4C">
        <w:rPr>
          <w:spacing w:val="-6"/>
          <w:sz w:val="28"/>
          <w:szCs w:val="28"/>
        </w:rPr>
        <w:t>,</w:t>
      </w:r>
      <w:r w:rsidRPr="00AB0461">
        <w:rPr>
          <w:spacing w:val="-6"/>
        </w:rPr>
        <w:t xml:space="preserve"> </w:t>
      </w:r>
      <w:r w:rsidR="00FE1FBB">
        <w:rPr>
          <w:sz w:val="28"/>
          <w:szCs w:val="28"/>
        </w:rPr>
        <w:t xml:space="preserve"> </w:t>
      </w:r>
      <w:r w:rsidR="00FB1BF2" w:rsidRPr="00FE09CB">
        <w:rPr>
          <w:sz w:val="28"/>
          <w:szCs w:val="28"/>
        </w:rPr>
        <w:t xml:space="preserve">во исполнение постановления Избирательной комиссии Иркутской области </w:t>
      </w:r>
      <w:r w:rsidR="00FB1BF2" w:rsidRPr="006B16D1">
        <w:rPr>
          <w:sz w:val="28"/>
          <w:szCs w:val="28"/>
        </w:rPr>
        <w:t xml:space="preserve">от </w:t>
      </w:r>
      <w:r w:rsidR="00FB1BF2">
        <w:rPr>
          <w:sz w:val="28"/>
          <w:szCs w:val="28"/>
        </w:rPr>
        <w:t>2</w:t>
      </w:r>
      <w:r w:rsidR="00FB1BF2" w:rsidRPr="006B16D1">
        <w:rPr>
          <w:sz w:val="28"/>
          <w:szCs w:val="28"/>
        </w:rPr>
        <w:t>9 июня 20</w:t>
      </w:r>
      <w:r w:rsidR="00FB1BF2">
        <w:rPr>
          <w:sz w:val="28"/>
          <w:szCs w:val="28"/>
        </w:rPr>
        <w:t>23</w:t>
      </w:r>
      <w:r w:rsidR="00FB1BF2" w:rsidRPr="006B16D1">
        <w:rPr>
          <w:sz w:val="28"/>
          <w:szCs w:val="28"/>
        </w:rPr>
        <w:t xml:space="preserve"> года № </w:t>
      </w:r>
      <w:r w:rsidR="00FB1BF2">
        <w:rPr>
          <w:sz w:val="28"/>
          <w:szCs w:val="28"/>
        </w:rPr>
        <w:t>4</w:t>
      </w:r>
      <w:r w:rsidR="00FB1BF2" w:rsidRPr="006B16D1">
        <w:rPr>
          <w:sz w:val="28"/>
          <w:szCs w:val="28"/>
        </w:rPr>
        <w:t>/3</w:t>
      </w:r>
      <w:r w:rsidR="00FB1BF2">
        <w:rPr>
          <w:sz w:val="28"/>
          <w:szCs w:val="28"/>
        </w:rPr>
        <w:t>1 «</w:t>
      </w:r>
      <w:r w:rsidR="00FB1BF2" w:rsidRPr="00FB1BF2">
        <w:rPr>
          <w:sz w:val="28"/>
          <w:szCs w:val="28"/>
        </w:rPr>
        <w:t>Об определении графика приема заявлений о включении</w:t>
      </w:r>
      <w:r w:rsidR="00FB1BF2">
        <w:rPr>
          <w:sz w:val="28"/>
          <w:szCs w:val="28"/>
        </w:rPr>
        <w:t xml:space="preserve"> </w:t>
      </w:r>
      <w:r w:rsidR="00FB1BF2" w:rsidRPr="00FB1BF2">
        <w:rPr>
          <w:sz w:val="28"/>
          <w:szCs w:val="28"/>
        </w:rPr>
        <w:t>избирателя в список избирателей по месту нахождения на выборах</w:t>
      </w:r>
      <w:r w:rsidR="00FB1BF2">
        <w:rPr>
          <w:sz w:val="28"/>
          <w:szCs w:val="28"/>
        </w:rPr>
        <w:t xml:space="preserve"> </w:t>
      </w:r>
      <w:r w:rsidR="00FB1BF2" w:rsidRPr="00FB1BF2">
        <w:rPr>
          <w:sz w:val="28"/>
          <w:szCs w:val="28"/>
        </w:rPr>
        <w:t>депутатов Законодательного Собрания Иркутской области четвертого созыва</w:t>
      </w:r>
      <w:r w:rsidR="00FB1BF2">
        <w:rPr>
          <w:sz w:val="28"/>
          <w:szCs w:val="28"/>
        </w:rPr>
        <w:t>»</w:t>
      </w:r>
      <w:r w:rsidR="00FB1BF2" w:rsidRPr="006B16D1">
        <w:rPr>
          <w:sz w:val="28"/>
          <w:szCs w:val="28"/>
        </w:rPr>
        <w:t xml:space="preserve"> </w:t>
      </w:r>
      <w:proofErr w:type="spellStart"/>
      <w:r w:rsidR="009732B7">
        <w:rPr>
          <w:sz w:val="28"/>
          <w:szCs w:val="28"/>
        </w:rPr>
        <w:t>Слюдянская</w:t>
      </w:r>
      <w:proofErr w:type="spellEnd"/>
      <w:r w:rsidR="005B6016">
        <w:rPr>
          <w:sz w:val="28"/>
          <w:szCs w:val="28"/>
        </w:rPr>
        <w:t xml:space="preserve"> территориальная избирательная комиссия </w:t>
      </w:r>
    </w:p>
    <w:p w:rsidR="005B6016" w:rsidRDefault="00376F86" w:rsidP="005B6016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5B6016">
        <w:rPr>
          <w:b/>
          <w:sz w:val="28"/>
          <w:szCs w:val="28"/>
        </w:rPr>
        <w:t>:</w:t>
      </w:r>
    </w:p>
    <w:p w:rsidR="008013FC" w:rsidRDefault="008D7B4C" w:rsidP="008013FC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line="360" w:lineRule="auto"/>
        <w:rPr>
          <w:rFonts w:ascii="Times New Roman" w:hAnsi="Times New Roman" w:cs="Times New Roman"/>
          <w:color w:val="000000"/>
          <w:lang w:bidi="ru-RU"/>
        </w:rPr>
      </w:pPr>
      <w:r w:rsidRPr="008D7B4C">
        <w:rPr>
          <w:rFonts w:ascii="Times New Roman" w:hAnsi="Times New Roman" w:cs="Times New Roman"/>
          <w:color w:val="000000"/>
          <w:lang w:bidi="ru-RU"/>
        </w:rPr>
        <w:t xml:space="preserve">Определить, что прием заявлений о включении избирателя в список </w:t>
      </w:r>
      <w:r w:rsidR="008013FC">
        <w:rPr>
          <w:rFonts w:ascii="Times New Roman" w:hAnsi="Times New Roman" w:cs="Times New Roman"/>
          <w:color w:val="000000"/>
          <w:lang w:bidi="ru-RU"/>
        </w:rPr>
        <w:t xml:space="preserve">  </w:t>
      </w:r>
    </w:p>
    <w:p w:rsidR="008013FC" w:rsidRDefault="008013FC" w:rsidP="008013FC">
      <w:pPr>
        <w:pStyle w:val="20"/>
        <w:shd w:val="clear" w:color="auto" w:fill="auto"/>
        <w:tabs>
          <w:tab w:val="left" w:pos="1070"/>
        </w:tabs>
        <w:spacing w:before="0" w:line="360" w:lineRule="auto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    </w:t>
      </w:r>
      <w:r w:rsidR="008D7B4C" w:rsidRPr="008D7B4C">
        <w:rPr>
          <w:rFonts w:ascii="Times New Roman" w:hAnsi="Times New Roman" w:cs="Times New Roman"/>
          <w:color w:val="000000"/>
          <w:lang w:bidi="ru-RU"/>
        </w:rPr>
        <w:t xml:space="preserve">избирателей по месту нахождения на выборах депутатов Законодательного 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E574FF" w:rsidRDefault="008013FC" w:rsidP="008013FC">
      <w:pPr>
        <w:pStyle w:val="20"/>
        <w:shd w:val="clear" w:color="auto" w:fill="auto"/>
        <w:tabs>
          <w:tab w:val="left" w:pos="1070"/>
        </w:tabs>
        <w:spacing w:before="0" w:line="360" w:lineRule="auto"/>
        <w:rPr>
          <w:rFonts w:ascii="Times New Roman" w:hAnsi="Times New Roman" w:cs="Times New Roman"/>
          <w:color w:val="000000"/>
          <w:lang w:bidi="ru-RU"/>
        </w:rPr>
        <w:sectPr w:rsidR="00E574FF" w:rsidSect="00E574F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lang w:bidi="ru-RU"/>
        </w:rPr>
        <w:t xml:space="preserve">    </w:t>
      </w:r>
      <w:r w:rsidR="008D7B4C" w:rsidRPr="008D7B4C">
        <w:rPr>
          <w:rFonts w:ascii="Times New Roman" w:hAnsi="Times New Roman" w:cs="Times New Roman"/>
          <w:color w:val="000000"/>
          <w:lang w:bidi="ru-RU"/>
        </w:rPr>
        <w:t>Собрания Иркутской области четвертого созыва осуществляется:</w:t>
      </w:r>
    </w:p>
    <w:p w:rsidR="008013FC" w:rsidRDefault="0092261D" w:rsidP="008013FC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before="0" w:line="360" w:lineRule="auto"/>
        <w:rPr>
          <w:rFonts w:ascii="Times New Roman" w:hAnsi="Times New Roman" w:cs="Times New Roman"/>
          <w:color w:val="000000"/>
          <w:spacing w:val="-8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8"/>
          <w:lang w:bidi="ru-RU"/>
        </w:rPr>
        <w:lastRenderedPageBreak/>
        <w:t xml:space="preserve">членами </w:t>
      </w:r>
      <w:proofErr w:type="spellStart"/>
      <w:r w:rsidR="009732B7">
        <w:rPr>
          <w:rFonts w:ascii="Times New Roman" w:hAnsi="Times New Roman" w:cs="Times New Roman"/>
          <w:color w:val="000000"/>
          <w:spacing w:val="-8"/>
          <w:lang w:bidi="ru-RU"/>
        </w:rPr>
        <w:t>Слюдянской</w:t>
      </w:r>
      <w:proofErr w:type="spellEnd"/>
      <w:r w:rsidR="009732B7">
        <w:rPr>
          <w:rFonts w:ascii="Times New Roman" w:hAnsi="Times New Roman" w:cs="Times New Roman"/>
          <w:color w:val="000000"/>
          <w:spacing w:val="-8"/>
          <w:lang w:bidi="ru-RU"/>
        </w:rPr>
        <w:t xml:space="preserve"> </w:t>
      </w:r>
      <w:r w:rsidR="008D7B4C" w:rsidRPr="008D7B4C">
        <w:rPr>
          <w:rFonts w:ascii="Times New Roman" w:hAnsi="Times New Roman" w:cs="Times New Roman"/>
          <w:color w:val="000000"/>
          <w:spacing w:val="-8"/>
          <w:lang w:bidi="ru-RU"/>
        </w:rPr>
        <w:t>территориальн</w:t>
      </w:r>
      <w:r w:rsidR="008D7B4C">
        <w:rPr>
          <w:rFonts w:ascii="Times New Roman" w:hAnsi="Times New Roman" w:cs="Times New Roman"/>
          <w:color w:val="000000"/>
          <w:spacing w:val="-8"/>
          <w:lang w:bidi="ru-RU"/>
        </w:rPr>
        <w:t>ой</w:t>
      </w:r>
      <w:r w:rsidR="008D7B4C" w:rsidRPr="008D7B4C">
        <w:rPr>
          <w:rFonts w:ascii="Times New Roman" w:hAnsi="Times New Roman" w:cs="Times New Roman"/>
          <w:color w:val="000000"/>
          <w:spacing w:val="-8"/>
          <w:lang w:bidi="ru-RU"/>
        </w:rPr>
        <w:t xml:space="preserve"> избирательн</w:t>
      </w:r>
      <w:r w:rsidR="008D7B4C">
        <w:rPr>
          <w:rFonts w:ascii="Times New Roman" w:hAnsi="Times New Roman" w:cs="Times New Roman"/>
          <w:color w:val="000000"/>
          <w:spacing w:val="-8"/>
          <w:lang w:bidi="ru-RU"/>
        </w:rPr>
        <w:t>ой</w:t>
      </w:r>
      <w:r w:rsidR="008D7B4C" w:rsidRPr="008D7B4C">
        <w:rPr>
          <w:rFonts w:ascii="Times New Roman" w:hAnsi="Times New Roman" w:cs="Times New Roman"/>
          <w:color w:val="000000"/>
          <w:spacing w:val="-8"/>
          <w:lang w:bidi="ru-RU"/>
        </w:rPr>
        <w:t xml:space="preserve"> комисси</w:t>
      </w:r>
      <w:r w:rsidR="008D7B4C">
        <w:rPr>
          <w:rFonts w:ascii="Times New Roman" w:hAnsi="Times New Roman" w:cs="Times New Roman"/>
          <w:color w:val="000000"/>
          <w:spacing w:val="-8"/>
          <w:lang w:bidi="ru-RU"/>
        </w:rPr>
        <w:t>ей</w:t>
      </w:r>
      <w:r w:rsidR="008D7B4C" w:rsidRPr="008D7B4C">
        <w:rPr>
          <w:rFonts w:ascii="Times New Roman" w:hAnsi="Times New Roman" w:cs="Times New Roman"/>
          <w:color w:val="000000"/>
          <w:spacing w:val="-8"/>
          <w:lang w:bidi="ru-RU"/>
        </w:rPr>
        <w:t xml:space="preserve"> с 24 </w:t>
      </w:r>
      <w:r w:rsidR="008013FC">
        <w:rPr>
          <w:rFonts w:ascii="Times New Roman" w:hAnsi="Times New Roman" w:cs="Times New Roman"/>
          <w:color w:val="000000"/>
          <w:spacing w:val="-8"/>
          <w:lang w:bidi="ru-RU"/>
        </w:rPr>
        <w:t xml:space="preserve">  </w:t>
      </w:r>
    </w:p>
    <w:p w:rsidR="008D7B4C" w:rsidRPr="008D7B4C" w:rsidRDefault="008D7B4C" w:rsidP="008013FC">
      <w:pPr>
        <w:pStyle w:val="20"/>
        <w:shd w:val="clear" w:color="auto" w:fill="auto"/>
        <w:tabs>
          <w:tab w:val="left" w:pos="1070"/>
        </w:tabs>
        <w:spacing w:before="0" w:line="360" w:lineRule="auto"/>
        <w:rPr>
          <w:rFonts w:ascii="Times New Roman" w:hAnsi="Times New Roman" w:cs="Times New Roman"/>
          <w:color w:val="000000"/>
          <w:spacing w:val="-8"/>
          <w:lang w:bidi="ru-RU"/>
        </w:rPr>
      </w:pPr>
      <w:r w:rsidRPr="008D7B4C">
        <w:rPr>
          <w:rFonts w:ascii="Times New Roman" w:hAnsi="Times New Roman" w:cs="Times New Roman"/>
          <w:color w:val="000000"/>
          <w:spacing w:val="-8"/>
          <w:lang w:bidi="ru-RU"/>
        </w:rPr>
        <w:t xml:space="preserve">июля по 4 сентября 2023 года в будние дни с 12:00 до 20:00 </w:t>
      </w:r>
      <w:r w:rsidR="0092261D">
        <w:rPr>
          <w:rFonts w:ascii="Times New Roman" w:hAnsi="Times New Roman" w:cs="Times New Roman"/>
          <w:color w:val="000000"/>
          <w:spacing w:val="-8"/>
          <w:lang w:bidi="ru-RU"/>
        </w:rPr>
        <w:t xml:space="preserve">часов по местному времени </w:t>
      </w:r>
      <w:r w:rsidRPr="008D7B4C">
        <w:rPr>
          <w:rFonts w:ascii="Times New Roman" w:hAnsi="Times New Roman" w:cs="Times New Roman"/>
          <w:color w:val="000000"/>
          <w:spacing w:val="-8"/>
          <w:lang w:bidi="ru-RU"/>
        </w:rPr>
        <w:t>и в выходные дни с 10:00 до 14:00</w:t>
      </w:r>
      <w:r w:rsidR="0092261D">
        <w:rPr>
          <w:rFonts w:ascii="Times New Roman" w:hAnsi="Times New Roman" w:cs="Times New Roman"/>
          <w:color w:val="000000"/>
          <w:spacing w:val="-8"/>
          <w:lang w:bidi="ru-RU"/>
        </w:rPr>
        <w:t xml:space="preserve"> часов по местному времени, по адресу: Иркутская область, г. </w:t>
      </w:r>
      <w:proofErr w:type="spellStart"/>
      <w:r w:rsidR="0092261D">
        <w:rPr>
          <w:rFonts w:ascii="Times New Roman" w:hAnsi="Times New Roman" w:cs="Times New Roman"/>
          <w:color w:val="000000"/>
          <w:spacing w:val="-8"/>
          <w:lang w:bidi="ru-RU"/>
        </w:rPr>
        <w:t>Слюдянка</w:t>
      </w:r>
      <w:proofErr w:type="spellEnd"/>
      <w:r w:rsidR="0092261D">
        <w:rPr>
          <w:rFonts w:ascii="Times New Roman" w:hAnsi="Times New Roman" w:cs="Times New Roman"/>
          <w:color w:val="000000"/>
          <w:spacing w:val="-8"/>
          <w:lang w:bidi="ru-RU"/>
        </w:rPr>
        <w:t xml:space="preserve">, ул. </w:t>
      </w:r>
      <w:proofErr w:type="spellStart"/>
      <w:r w:rsidR="0092261D">
        <w:rPr>
          <w:rFonts w:ascii="Times New Roman" w:hAnsi="Times New Roman" w:cs="Times New Roman"/>
          <w:color w:val="000000"/>
          <w:spacing w:val="-8"/>
          <w:lang w:bidi="ru-RU"/>
        </w:rPr>
        <w:t>Ржанова</w:t>
      </w:r>
      <w:proofErr w:type="spellEnd"/>
      <w:r w:rsidR="0092261D">
        <w:rPr>
          <w:rFonts w:ascii="Times New Roman" w:hAnsi="Times New Roman" w:cs="Times New Roman"/>
          <w:color w:val="000000"/>
          <w:spacing w:val="-8"/>
          <w:lang w:bidi="ru-RU"/>
        </w:rPr>
        <w:t>, 2, кабинет 2</w:t>
      </w:r>
      <w:r w:rsidR="00826476">
        <w:rPr>
          <w:rFonts w:ascii="Times New Roman" w:hAnsi="Times New Roman" w:cs="Times New Roman"/>
          <w:color w:val="000000"/>
          <w:spacing w:val="-8"/>
          <w:lang w:bidi="ru-RU"/>
        </w:rPr>
        <w:t xml:space="preserve">, контактный телефон </w:t>
      </w:r>
      <w:r w:rsidR="003D2703">
        <w:rPr>
          <w:rFonts w:ascii="Times New Roman" w:hAnsi="Times New Roman" w:cs="Times New Roman"/>
          <w:color w:val="000000"/>
          <w:spacing w:val="-8"/>
          <w:lang w:bidi="ru-RU"/>
        </w:rPr>
        <w:t xml:space="preserve"> 51</w:t>
      </w:r>
      <w:r w:rsidR="00826476">
        <w:rPr>
          <w:rFonts w:ascii="Times New Roman" w:hAnsi="Times New Roman" w:cs="Times New Roman"/>
          <w:color w:val="000000"/>
          <w:spacing w:val="-8"/>
          <w:lang w:bidi="ru-RU"/>
        </w:rPr>
        <w:t>-</w:t>
      </w:r>
      <w:r w:rsidR="003D2703">
        <w:rPr>
          <w:rFonts w:ascii="Times New Roman" w:hAnsi="Times New Roman" w:cs="Times New Roman"/>
          <w:color w:val="000000"/>
          <w:spacing w:val="-8"/>
          <w:lang w:bidi="ru-RU"/>
        </w:rPr>
        <w:t>206</w:t>
      </w:r>
      <w:r w:rsidRPr="008D7B4C">
        <w:rPr>
          <w:rFonts w:ascii="Times New Roman" w:hAnsi="Times New Roman" w:cs="Times New Roman"/>
          <w:color w:val="000000"/>
          <w:spacing w:val="-8"/>
          <w:lang w:bidi="ru-RU"/>
        </w:rPr>
        <w:t xml:space="preserve">; </w:t>
      </w:r>
      <w:r w:rsidRPr="008D7B4C">
        <w:rPr>
          <w:rFonts w:ascii="Times New Roman" w:hAnsi="Times New Roman" w:cs="Times New Roman"/>
          <w:spacing w:val="-8"/>
          <w:kern w:val="2"/>
          <w:sz w:val="24"/>
          <w:szCs w:val="24"/>
        </w:rPr>
        <w:t xml:space="preserve"> </w:t>
      </w:r>
    </w:p>
    <w:p w:rsidR="008D7B4C" w:rsidRDefault="008D7B4C" w:rsidP="008D7B4C">
      <w:pPr>
        <w:pStyle w:val="20"/>
        <w:shd w:val="clear" w:color="auto" w:fill="auto"/>
        <w:tabs>
          <w:tab w:val="left" w:pos="1070"/>
        </w:tabs>
        <w:spacing w:before="0" w:line="360" w:lineRule="auto"/>
        <w:ind w:firstLine="709"/>
        <w:rPr>
          <w:rFonts w:ascii="Times New Roman" w:hAnsi="Times New Roman" w:cs="Times New Roman"/>
          <w:color w:val="000000"/>
          <w:spacing w:val="-2"/>
          <w:lang w:bidi="ru-RU"/>
        </w:rPr>
      </w:pPr>
      <w:proofErr w:type="gramStart"/>
      <w:r w:rsidRPr="008D7B4C">
        <w:rPr>
          <w:rFonts w:ascii="Times New Roman" w:hAnsi="Times New Roman" w:cs="Times New Roman"/>
          <w:color w:val="000000"/>
          <w:spacing w:val="-2"/>
          <w:lang w:bidi="ru-RU"/>
        </w:rPr>
        <w:t xml:space="preserve">2) участковыми избирательными комиссиями </w:t>
      </w:r>
      <w:r w:rsidR="0092261D">
        <w:rPr>
          <w:rFonts w:ascii="Times New Roman" w:hAnsi="Times New Roman" w:cs="Times New Roman"/>
          <w:color w:val="000000"/>
          <w:spacing w:val="-2"/>
          <w:lang w:bidi="ru-RU"/>
        </w:rPr>
        <w:t>№№1285-1304, 1306-1312</w:t>
      </w:r>
      <w:r w:rsidR="0068226F">
        <w:rPr>
          <w:rFonts w:ascii="Times New Roman" w:hAnsi="Times New Roman" w:cs="Times New Roman"/>
          <w:color w:val="000000"/>
          <w:spacing w:val="-2"/>
          <w:lang w:bidi="ru-RU"/>
        </w:rPr>
        <w:t xml:space="preserve"> (далее –</w:t>
      </w:r>
      <w:r w:rsidR="00E64442">
        <w:rPr>
          <w:rFonts w:ascii="Times New Roman" w:hAnsi="Times New Roman" w:cs="Times New Roman"/>
          <w:color w:val="000000"/>
          <w:spacing w:val="-2"/>
          <w:lang w:bidi="ru-RU"/>
        </w:rPr>
        <w:t xml:space="preserve"> участковые избирательные комиссии</w:t>
      </w:r>
      <w:r w:rsidR="0068226F">
        <w:rPr>
          <w:rFonts w:ascii="Times New Roman" w:hAnsi="Times New Roman" w:cs="Times New Roman"/>
          <w:color w:val="000000"/>
          <w:spacing w:val="-2"/>
          <w:lang w:bidi="ru-RU"/>
        </w:rPr>
        <w:t>)</w:t>
      </w:r>
      <w:r w:rsidR="0092261D">
        <w:rPr>
          <w:rFonts w:ascii="Times New Roman" w:hAnsi="Times New Roman" w:cs="Times New Roman"/>
          <w:color w:val="000000"/>
          <w:spacing w:val="-2"/>
          <w:lang w:bidi="ru-RU"/>
        </w:rPr>
        <w:t xml:space="preserve"> </w:t>
      </w:r>
      <w:r w:rsidRPr="008D7B4C">
        <w:rPr>
          <w:rFonts w:ascii="Times New Roman" w:hAnsi="Times New Roman" w:cs="Times New Roman"/>
          <w:color w:val="000000"/>
          <w:spacing w:val="-2"/>
          <w:lang w:bidi="ru-RU"/>
        </w:rPr>
        <w:t>с 30 августа по 4 сентября</w:t>
      </w:r>
      <w:r w:rsidRPr="007C6E28">
        <w:rPr>
          <w:color w:val="000000"/>
          <w:spacing w:val="-2"/>
          <w:lang w:bidi="ru-RU"/>
        </w:rPr>
        <w:t xml:space="preserve"> </w:t>
      </w:r>
      <w:r w:rsidRPr="008D7B4C">
        <w:rPr>
          <w:rFonts w:ascii="Times New Roman" w:hAnsi="Times New Roman" w:cs="Times New Roman"/>
          <w:color w:val="000000"/>
          <w:spacing w:val="-2"/>
          <w:lang w:bidi="ru-RU"/>
        </w:rPr>
        <w:t>2023 года в будние дни с 16:00 до 20:00</w:t>
      </w:r>
      <w:r w:rsidR="0092261D">
        <w:rPr>
          <w:rFonts w:ascii="Times New Roman" w:hAnsi="Times New Roman" w:cs="Times New Roman"/>
          <w:color w:val="000000"/>
          <w:spacing w:val="-2"/>
          <w:lang w:bidi="ru-RU"/>
        </w:rPr>
        <w:t xml:space="preserve"> часов по местному времени</w:t>
      </w:r>
      <w:r w:rsidRPr="008D7B4C">
        <w:rPr>
          <w:rFonts w:ascii="Times New Roman" w:hAnsi="Times New Roman" w:cs="Times New Roman"/>
          <w:color w:val="000000"/>
          <w:spacing w:val="-2"/>
          <w:lang w:bidi="ru-RU"/>
        </w:rPr>
        <w:t xml:space="preserve"> и в выходные дни с 10:00 до 14:00</w:t>
      </w:r>
      <w:r w:rsidR="0092261D">
        <w:rPr>
          <w:rFonts w:ascii="Times New Roman" w:hAnsi="Times New Roman" w:cs="Times New Roman"/>
          <w:color w:val="000000"/>
          <w:spacing w:val="-2"/>
          <w:lang w:bidi="ru-RU"/>
        </w:rPr>
        <w:t xml:space="preserve"> часов по местному вре</w:t>
      </w:r>
      <w:r w:rsidR="0068226F">
        <w:rPr>
          <w:rFonts w:ascii="Times New Roman" w:hAnsi="Times New Roman" w:cs="Times New Roman"/>
          <w:color w:val="000000"/>
          <w:spacing w:val="-2"/>
          <w:lang w:bidi="ru-RU"/>
        </w:rPr>
        <w:t>мени, по адресам помещений для голосования УИК, установленных постановлением администрации муници</w:t>
      </w:r>
      <w:r w:rsidR="00D10ED1">
        <w:rPr>
          <w:rFonts w:ascii="Times New Roman" w:hAnsi="Times New Roman" w:cs="Times New Roman"/>
          <w:color w:val="000000"/>
          <w:spacing w:val="-2"/>
          <w:lang w:bidi="ru-RU"/>
        </w:rPr>
        <w:t>пального района от 22 января 2019</w:t>
      </w:r>
      <w:proofErr w:type="gramEnd"/>
      <w:r w:rsidR="00D10ED1">
        <w:rPr>
          <w:rFonts w:ascii="Times New Roman" w:hAnsi="Times New Roman" w:cs="Times New Roman"/>
          <w:color w:val="000000"/>
          <w:spacing w:val="-2"/>
          <w:lang w:bidi="ru-RU"/>
        </w:rPr>
        <w:t xml:space="preserve"> года №21 «Об образовании избирательных участков, участков референдума для проведения голосования, референдума и подсчета голосов избирателей, участников референдума</w:t>
      </w:r>
      <w:r w:rsidR="0068226F">
        <w:rPr>
          <w:rFonts w:ascii="Times New Roman" w:hAnsi="Times New Roman" w:cs="Times New Roman"/>
          <w:color w:val="000000"/>
          <w:spacing w:val="-2"/>
          <w:lang w:bidi="ru-RU"/>
        </w:rPr>
        <w:t xml:space="preserve"> </w:t>
      </w:r>
      <w:r w:rsidR="006F2577">
        <w:rPr>
          <w:rFonts w:ascii="Times New Roman" w:hAnsi="Times New Roman" w:cs="Times New Roman"/>
          <w:color w:val="000000"/>
          <w:spacing w:val="-2"/>
          <w:lang w:bidi="ru-RU"/>
        </w:rPr>
        <w:t xml:space="preserve">на территории </w:t>
      </w:r>
      <w:proofErr w:type="spellStart"/>
      <w:r w:rsidR="006F2577">
        <w:rPr>
          <w:rFonts w:ascii="Times New Roman" w:hAnsi="Times New Roman" w:cs="Times New Roman"/>
          <w:color w:val="000000"/>
          <w:spacing w:val="-2"/>
          <w:lang w:bidi="ru-RU"/>
        </w:rPr>
        <w:t>Слюдянского</w:t>
      </w:r>
      <w:proofErr w:type="spellEnd"/>
      <w:r w:rsidR="006F2577">
        <w:rPr>
          <w:rFonts w:ascii="Times New Roman" w:hAnsi="Times New Roman" w:cs="Times New Roman"/>
          <w:color w:val="000000"/>
          <w:spacing w:val="-2"/>
          <w:lang w:bidi="ru-RU"/>
        </w:rPr>
        <w:t xml:space="preserve"> муниципального района»</w:t>
      </w:r>
      <w:r w:rsidRPr="008D7B4C">
        <w:rPr>
          <w:rFonts w:ascii="Times New Roman" w:hAnsi="Times New Roman" w:cs="Times New Roman"/>
          <w:color w:val="000000"/>
          <w:spacing w:val="-2"/>
          <w:lang w:bidi="ru-RU"/>
        </w:rPr>
        <w:t>.</w:t>
      </w:r>
    </w:p>
    <w:p w:rsidR="008D7B4C" w:rsidRPr="008D7B4C" w:rsidRDefault="008D7B4C" w:rsidP="008D7B4C">
      <w:pPr>
        <w:pStyle w:val="2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pacing w:val="-6"/>
        </w:rPr>
      </w:pPr>
      <w:r w:rsidRPr="008D7B4C">
        <w:rPr>
          <w:rFonts w:ascii="Times New Roman" w:hAnsi="Times New Roman" w:cs="Times New Roman"/>
          <w:color w:val="000000"/>
          <w:spacing w:val="-6"/>
          <w:lang w:bidi="ru-RU"/>
        </w:rPr>
        <w:t>2. Председателям участковых избирательных комиссий:</w:t>
      </w:r>
    </w:p>
    <w:p w:rsidR="008D7B4C" w:rsidRPr="008D7B4C" w:rsidRDefault="008D7B4C" w:rsidP="008D7B4C">
      <w:pPr>
        <w:pStyle w:val="20"/>
        <w:shd w:val="clear" w:color="auto" w:fill="auto"/>
        <w:tabs>
          <w:tab w:val="left" w:pos="1032"/>
        </w:tabs>
        <w:spacing w:before="0" w:line="360" w:lineRule="auto"/>
        <w:ind w:firstLine="709"/>
        <w:rPr>
          <w:rFonts w:ascii="Times New Roman" w:hAnsi="Times New Roman" w:cs="Times New Roman"/>
        </w:rPr>
      </w:pPr>
      <w:r w:rsidRPr="008D7B4C">
        <w:rPr>
          <w:rFonts w:ascii="Times New Roman" w:hAnsi="Times New Roman" w:cs="Times New Roman"/>
          <w:color w:val="000000"/>
          <w:lang w:bidi="ru-RU"/>
        </w:rPr>
        <w:t xml:space="preserve">1) </w:t>
      </w:r>
      <w:r w:rsidRPr="008D7B4C">
        <w:rPr>
          <w:rFonts w:ascii="Times New Roman" w:hAnsi="Times New Roman" w:cs="Times New Roman"/>
        </w:rPr>
        <w:t xml:space="preserve">организовать работу по информированию избирателей о порядке, датах, времени и месте приема заявлений </w:t>
      </w:r>
      <w:r w:rsidRPr="008D7B4C">
        <w:rPr>
          <w:rFonts w:ascii="Times New Roman" w:hAnsi="Times New Roman" w:cs="Times New Roman"/>
          <w:color w:val="000000"/>
          <w:lang w:bidi="ru-RU"/>
        </w:rPr>
        <w:t>о включении избирателя в список избирателей по месту нахождения на выборах депутатов Законодательного Собрания Иркутской области четвертого созыва;</w:t>
      </w:r>
    </w:p>
    <w:p w:rsidR="007A5169" w:rsidRDefault="008D7B4C" w:rsidP="008D7B4C">
      <w:pPr>
        <w:pStyle w:val="20"/>
        <w:shd w:val="clear" w:color="auto" w:fill="auto"/>
        <w:tabs>
          <w:tab w:val="left" w:pos="1067"/>
        </w:tabs>
        <w:spacing w:before="0" w:line="360" w:lineRule="auto"/>
        <w:ind w:firstLine="709"/>
        <w:rPr>
          <w:rFonts w:ascii="Times New Roman" w:hAnsi="Times New Roman" w:cs="Times New Roman"/>
          <w:color w:val="000000"/>
        </w:rPr>
      </w:pPr>
      <w:r w:rsidRPr="008D7B4C">
        <w:rPr>
          <w:rFonts w:ascii="Times New Roman" w:hAnsi="Times New Roman" w:cs="Times New Roman"/>
          <w:color w:val="000000"/>
          <w:lang w:bidi="ru-RU"/>
        </w:rPr>
        <w:t xml:space="preserve">2) </w:t>
      </w:r>
      <w:r w:rsidRPr="008D7B4C">
        <w:rPr>
          <w:rFonts w:ascii="Times New Roman" w:hAnsi="Times New Roman" w:cs="Times New Roman"/>
        </w:rPr>
        <w:t xml:space="preserve">обеспечить </w:t>
      </w:r>
      <w:proofErr w:type="gramStart"/>
      <w:r w:rsidRPr="008D7B4C">
        <w:rPr>
          <w:rFonts w:ascii="Times New Roman" w:hAnsi="Times New Roman" w:cs="Times New Roman"/>
        </w:rPr>
        <w:t>контроль за</w:t>
      </w:r>
      <w:proofErr w:type="gramEnd"/>
      <w:r w:rsidRPr="008D7B4C">
        <w:rPr>
          <w:rFonts w:ascii="Times New Roman" w:hAnsi="Times New Roman" w:cs="Times New Roman"/>
        </w:rPr>
        <w:t xml:space="preserve"> соблюдением сроков приема заявлений о включении избирателя в список избирателей по месту нахождения на выборах</w:t>
      </w:r>
      <w:r w:rsidRPr="008D7B4C">
        <w:rPr>
          <w:rFonts w:ascii="Times New Roman" w:hAnsi="Times New Roman" w:cs="Times New Roman"/>
          <w:color w:val="000000"/>
          <w:lang w:bidi="ru-RU"/>
        </w:rPr>
        <w:t xml:space="preserve"> депутатов Законодательного Собрания Иркутской области четвертого созыва</w:t>
      </w:r>
      <w:r w:rsidRPr="008D7B4C">
        <w:rPr>
          <w:rFonts w:ascii="Times New Roman" w:hAnsi="Times New Roman" w:cs="Times New Roman"/>
        </w:rPr>
        <w:t xml:space="preserve">, установленных пунктом 1 </w:t>
      </w:r>
      <w:r w:rsidRPr="008D7B4C">
        <w:rPr>
          <w:rFonts w:ascii="Times New Roman" w:hAnsi="Times New Roman" w:cs="Times New Roman"/>
          <w:color w:val="000000"/>
        </w:rPr>
        <w:t>настоящего постановления</w:t>
      </w:r>
      <w:r w:rsidR="007A5169">
        <w:rPr>
          <w:rFonts w:ascii="Times New Roman" w:hAnsi="Times New Roman" w:cs="Times New Roman"/>
          <w:color w:val="000000"/>
        </w:rPr>
        <w:t>;</w:t>
      </w:r>
    </w:p>
    <w:p w:rsidR="008D7B4C" w:rsidRPr="007A5169" w:rsidRDefault="007A5169" w:rsidP="008D7B4C">
      <w:pPr>
        <w:pStyle w:val="20"/>
        <w:shd w:val="clear" w:color="auto" w:fill="auto"/>
        <w:tabs>
          <w:tab w:val="left" w:pos="1067"/>
        </w:tabs>
        <w:spacing w:before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3) организовать своевременную передачу </w:t>
      </w:r>
      <w:r w:rsidRPr="007A5169">
        <w:rPr>
          <w:rFonts w:ascii="Times New Roman" w:hAnsi="Times New Roman" w:cs="Times New Roman"/>
          <w:color w:val="000000"/>
        </w:rPr>
        <w:t xml:space="preserve">заявлений </w:t>
      </w:r>
      <w:r w:rsidRPr="007A5169">
        <w:rPr>
          <w:rFonts w:ascii="Times New Roman" w:hAnsi="Times New Roman" w:cs="Times New Roman"/>
        </w:rPr>
        <w:t>о включении избирателя в список избирателей по месту нахождения</w:t>
      </w:r>
      <w:r w:rsidRPr="007A5169">
        <w:rPr>
          <w:rFonts w:ascii="Times New Roman" w:hAnsi="Times New Roman" w:cs="Times New Roman"/>
          <w:color w:val="000000"/>
        </w:rPr>
        <w:t xml:space="preserve"> </w:t>
      </w:r>
      <w:r w:rsidRPr="007A5169">
        <w:rPr>
          <w:rFonts w:ascii="Times New Roman" w:hAnsi="Times New Roman" w:cs="Times New Roman"/>
        </w:rPr>
        <w:t xml:space="preserve">в </w:t>
      </w:r>
      <w:proofErr w:type="spellStart"/>
      <w:r w:rsidRPr="007A5169">
        <w:rPr>
          <w:rFonts w:ascii="Times New Roman" w:hAnsi="Times New Roman" w:cs="Times New Roman"/>
        </w:rPr>
        <w:t>Слюдянскую</w:t>
      </w:r>
      <w:proofErr w:type="spellEnd"/>
      <w:r w:rsidRPr="007A5169">
        <w:rPr>
          <w:rFonts w:ascii="Times New Roman" w:hAnsi="Times New Roman" w:cs="Times New Roman"/>
        </w:rPr>
        <w:t xml:space="preserve"> территориальную избирательную комиссию.</w:t>
      </w:r>
    </w:p>
    <w:p w:rsidR="007A5169" w:rsidRDefault="008D7B4C" w:rsidP="007A5169">
      <w:pPr>
        <w:tabs>
          <w:tab w:val="left" w:pos="3119"/>
          <w:tab w:val="left" w:pos="6521"/>
        </w:tabs>
        <w:spacing w:line="360" w:lineRule="auto"/>
        <w:ind w:firstLine="720"/>
        <w:jc w:val="both"/>
        <w:rPr>
          <w:sz w:val="28"/>
          <w:szCs w:val="28"/>
        </w:rPr>
      </w:pPr>
      <w:r w:rsidRPr="007A5169">
        <w:rPr>
          <w:sz w:val="28"/>
          <w:szCs w:val="28"/>
        </w:rPr>
        <w:t>3</w:t>
      </w:r>
      <w:r w:rsidR="005B6016" w:rsidRPr="007A5169">
        <w:rPr>
          <w:sz w:val="28"/>
          <w:szCs w:val="28"/>
        </w:rPr>
        <w:t xml:space="preserve">. </w:t>
      </w:r>
      <w:r w:rsidR="007A5169" w:rsidRPr="007A5169">
        <w:rPr>
          <w:sz w:val="28"/>
          <w:szCs w:val="28"/>
        </w:rPr>
        <w:t>Настоящее решение, а также информацию о номерах телефонов и адресах участковых избирательных комиссий</w:t>
      </w:r>
      <w:r w:rsidR="007A5169">
        <w:rPr>
          <w:sz w:val="28"/>
          <w:szCs w:val="28"/>
        </w:rPr>
        <w:t>,</w:t>
      </w:r>
      <w:r w:rsidR="007A5169" w:rsidRPr="007A5169">
        <w:rPr>
          <w:sz w:val="28"/>
          <w:szCs w:val="28"/>
        </w:rPr>
        <w:t xml:space="preserve"> о</w:t>
      </w:r>
      <w:r w:rsidR="005B6016" w:rsidRPr="007A5169">
        <w:rPr>
          <w:sz w:val="28"/>
          <w:szCs w:val="28"/>
        </w:rPr>
        <w:t xml:space="preserve">публиковать в средствах массовой информации </w:t>
      </w:r>
      <w:proofErr w:type="spellStart"/>
      <w:r w:rsidR="007A5169" w:rsidRPr="007A5169">
        <w:rPr>
          <w:sz w:val="28"/>
          <w:szCs w:val="28"/>
        </w:rPr>
        <w:t>Сл</w:t>
      </w:r>
      <w:r w:rsidR="007A5169">
        <w:rPr>
          <w:sz w:val="28"/>
          <w:szCs w:val="28"/>
        </w:rPr>
        <w:t>юдянского</w:t>
      </w:r>
      <w:proofErr w:type="spellEnd"/>
      <w:r w:rsidR="007A5169">
        <w:rPr>
          <w:sz w:val="28"/>
          <w:szCs w:val="28"/>
        </w:rPr>
        <w:t xml:space="preserve"> муниципального района</w:t>
      </w:r>
      <w:r w:rsidR="005B6016" w:rsidRPr="007A5169">
        <w:rPr>
          <w:sz w:val="28"/>
          <w:szCs w:val="28"/>
        </w:rPr>
        <w:t xml:space="preserve"> и разместить </w:t>
      </w:r>
      <w:proofErr w:type="gramStart"/>
      <w:r w:rsidR="005B6016" w:rsidRPr="007A5169">
        <w:rPr>
          <w:sz w:val="28"/>
          <w:szCs w:val="28"/>
        </w:rPr>
        <w:t>на</w:t>
      </w:r>
      <w:proofErr w:type="gramEnd"/>
      <w:r w:rsidR="005B6016" w:rsidRPr="007A5169">
        <w:rPr>
          <w:sz w:val="28"/>
          <w:szCs w:val="28"/>
        </w:rPr>
        <w:t xml:space="preserve"> </w:t>
      </w:r>
    </w:p>
    <w:p w:rsidR="007A5169" w:rsidRPr="007A5169" w:rsidRDefault="007A5169" w:rsidP="007A5169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7A5169">
        <w:rPr>
          <w:bCs/>
          <w:kern w:val="2"/>
          <w:sz w:val="28"/>
          <w:szCs w:val="28"/>
          <w:lang w:eastAsia="ru-RU"/>
        </w:rPr>
        <w:lastRenderedPageBreak/>
        <w:t xml:space="preserve">на странице </w:t>
      </w:r>
      <w:proofErr w:type="spellStart"/>
      <w:r w:rsidRPr="007A5169">
        <w:rPr>
          <w:bCs/>
          <w:kern w:val="2"/>
          <w:sz w:val="28"/>
          <w:szCs w:val="28"/>
          <w:lang w:eastAsia="ru-RU"/>
        </w:rPr>
        <w:t>Слюдянской</w:t>
      </w:r>
      <w:proofErr w:type="spellEnd"/>
      <w:r w:rsidRPr="007A5169">
        <w:rPr>
          <w:bCs/>
          <w:kern w:val="2"/>
          <w:sz w:val="28"/>
          <w:szCs w:val="28"/>
          <w:lang w:eastAsia="ru-RU"/>
        </w:rPr>
        <w:t xml:space="preserve"> территориальной избирательной комиссии на </w:t>
      </w:r>
      <w:proofErr w:type="gramStart"/>
      <w:r w:rsidRPr="007A5169">
        <w:rPr>
          <w:bCs/>
          <w:kern w:val="2"/>
          <w:sz w:val="28"/>
          <w:szCs w:val="28"/>
          <w:lang w:eastAsia="ru-RU"/>
        </w:rPr>
        <w:t>едином</w:t>
      </w:r>
      <w:proofErr w:type="gramEnd"/>
      <w:r w:rsidRPr="007A5169">
        <w:rPr>
          <w:bCs/>
          <w:kern w:val="2"/>
          <w:sz w:val="28"/>
          <w:szCs w:val="28"/>
          <w:lang w:eastAsia="ru-RU"/>
        </w:rPr>
        <w:t xml:space="preserve"> интернет-портале территориальных избирательных комиссий Иркутской области</w:t>
      </w:r>
      <w:r w:rsidRPr="007A5169">
        <w:rPr>
          <w:sz w:val="28"/>
          <w:szCs w:val="28"/>
          <w:lang w:eastAsia="ru-RU"/>
        </w:rPr>
        <w:t>.</w:t>
      </w: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  <w:r w:rsidRPr="007A5169">
        <w:rPr>
          <w:sz w:val="28"/>
          <w:szCs w:val="28"/>
          <w:lang w:eastAsia="ru-RU"/>
        </w:rPr>
        <w:t xml:space="preserve">Председатель </w:t>
      </w:r>
      <w:proofErr w:type="spellStart"/>
      <w:r w:rsidRPr="007A5169">
        <w:rPr>
          <w:sz w:val="28"/>
          <w:szCs w:val="28"/>
          <w:lang w:eastAsia="ru-RU"/>
        </w:rPr>
        <w:t>Слюдянской</w:t>
      </w:r>
      <w:proofErr w:type="spellEnd"/>
      <w:r w:rsidRPr="007A5169">
        <w:rPr>
          <w:sz w:val="28"/>
          <w:szCs w:val="28"/>
          <w:lang w:eastAsia="ru-RU"/>
        </w:rPr>
        <w:t xml:space="preserve"> </w:t>
      </w: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  <w:r w:rsidRPr="007A5169">
        <w:rPr>
          <w:sz w:val="28"/>
          <w:szCs w:val="28"/>
          <w:lang w:eastAsia="ru-RU"/>
        </w:rPr>
        <w:t xml:space="preserve">территориальной избирательной </w:t>
      </w: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  <w:r w:rsidRPr="007A5169">
        <w:rPr>
          <w:sz w:val="28"/>
          <w:szCs w:val="28"/>
          <w:lang w:eastAsia="ru-RU"/>
        </w:rPr>
        <w:t>комиссии</w:t>
      </w:r>
      <w:r w:rsidRPr="007A5169">
        <w:rPr>
          <w:sz w:val="28"/>
          <w:szCs w:val="28"/>
          <w:lang w:eastAsia="ru-RU"/>
        </w:rPr>
        <w:tab/>
      </w:r>
      <w:r w:rsidRPr="007A5169">
        <w:rPr>
          <w:sz w:val="28"/>
          <w:szCs w:val="28"/>
          <w:lang w:eastAsia="ru-RU"/>
        </w:rPr>
        <w:tab/>
        <w:t xml:space="preserve">                                                                               Н.Л. Лазарева</w:t>
      </w: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  <w:r w:rsidRPr="007A5169">
        <w:rPr>
          <w:sz w:val="28"/>
          <w:szCs w:val="28"/>
          <w:lang w:eastAsia="ru-RU"/>
        </w:rPr>
        <w:t xml:space="preserve">Секретарь </w:t>
      </w:r>
      <w:proofErr w:type="spellStart"/>
      <w:r w:rsidRPr="007A5169">
        <w:rPr>
          <w:sz w:val="28"/>
          <w:szCs w:val="28"/>
          <w:lang w:eastAsia="ru-RU"/>
        </w:rPr>
        <w:t>Слюдянской</w:t>
      </w:r>
      <w:proofErr w:type="spellEnd"/>
      <w:r w:rsidRPr="007A5169">
        <w:rPr>
          <w:sz w:val="28"/>
          <w:szCs w:val="28"/>
          <w:lang w:eastAsia="ru-RU"/>
        </w:rPr>
        <w:t xml:space="preserve"> </w:t>
      </w: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  <w:r w:rsidRPr="007A5169">
        <w:rPr>
          <w:sz w:val="28"/>
          <w:szCs w:val="28"/>
          <w:lang w:eastAsia="ru-RU"/>
        </w:rPr>
        <w:t xml:space="preserve">территориальной избирательной </w:t>
      </w:r>
    </w:p>
    <w:p w:rsidR="007A5169" w:rsidRPr="007A5169" w:rsidRDefault="007A5169" w:rsidP="007A5169">
      <w:pPr>
        <w:suppressAutoHyphens w:val="0"/>
        <w:jc w:val="both"/>
        <w:rPr>
          <w:sz w:val="28"/>
          <w:szCs w:val="28"/>
          <w:lang w:eastAsia="ru-RU"/>
        </w:rPr>
      </w:pPr>
      <w:r w:rsidRPr="007A5169">
        <w:rPr>
          <w:sz w:val="28"/>
          <w:szCs w:val="28"/>
          <w:lang w:eastAsia="ru-RU"/>
        </w:rPr>
        <w:t>комиссии</w:t>
      </w:r>
      <w:r w:rsidRPr="007A5169">
        <w:rPr>
          <w:sz w:val="28"/>
          <w:szCs w:val="28"/>
          <w:lang w:eastAsia="ru-RU"/>
        </w:rPr>
        <w:tab/>
      </w:r>
      <w:r w:rsidRPr="007A5169">
        <w:rPr>
          <w:sz w:val="28"/>
          <w:szCs w:val="28"/>
          <w:lang w:eastAsia="ru-RU"/>
        </w:rPr>
        <w:tab/>
      </w:r>
      <w:r w:rsidRPr="007A5169">
        <w:rPr>
          <w:sz w:val="28"/>
          <w:szCs w:val="28"/>
          <w:lang w:eastAsia="ru-RU"/>
        </w:rPr>
        <w:tab/>
      </w:r>
      <w:r w:rsidRPr="007A5169">
        <w:rPr>
          <w:sz w:val="28"/>
          <w:szCs w:val="28"/>
          <w:lang w:eastAsia="ru-RU"/>
        </w:rPr>
        <w:tab/>
      </w:r>
      <w:r w:rsidRPr="007A5169">
        <w:rPr>
          <w:sz w:val="28"/>
          <w:szCs w:val="28"/>
          <w:lang w:eastAsia="ru-RU"/>
        </w:rPr>
        <w:tab/>
      </w:r>
      <w:r w:rsidRPr="007A5169">
        <w:rPr>
          <w:sz w:val="28"/>
          <w:szCs w:val="28"/>
          <w:lang w:eastAsia="ru-RU"/>
        </w:rPr>
        <w:tab/>
        <w:t xml:space="preserve">                                       Н.Л. Титова</w:t>
      </w:r>
    </w:p>
    <w:p w:rsidR="007A5169" w:rsidRDefault="007A5169" w:rsidP="007A5169">
      <w:pPr>
        <w:tabs>
          <w:tab w:val="left" w:pos="3119"/>
          <w:tab w:val="left" w:pos="6521"/>
        </w:tabs>
        <w:spacing w:line="360" w:lineRule="auto"/>
        <w:ind w:firstLine="720"/>
        <w:jc w:val="both"/>
        <w:rPr>
          <w:sz w:val="28"/>
          <w:szCs w:val="28"/>
        </w:rPr>
      </w:pPr>
    </w:p>
    <w:sectPr w:rsidR="007A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FF" w:rsidRDefault="00E574FF" w:rsidP="00E574FF">
      <w:r>
        <w:separator/>
      </w:r>
    </w:p>
  </w:endnote>
  <w:endnote w:type="continuationSeparator" w:id="0">
    <w:p w:rsidR="00E574FF" w:rsidRDefault="00E574FF" w:rsidP="00E5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FF" w:rsidRDefault="00E574FF" w:rsidP="00E574FF">
      <w:r>
        <w:separator/>
      </w:r>
    </w:p>
  </w:footnote>
  <w:footnote w:type="continuationSeparator" w:id="0">
    <w:p w:rsidR="00E574FF" w:rsidRDefault="00E574FF" w:rsidP="00E5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750117"/>
      <w:docPartObj>
        <w:docPartGallery w:val="Page Numbers (Top of Page)"/>
        <w:docPartUnique/>
      </w:docPartObj>
    </w:sdtPr>
    <w:sdtContent>
      <w:p w:rsidR="00E574FF" w:rsidRDefault="00E574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74FF" w:rsidRDefault="00E574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9820B32"/>
    <w:multiLevelType w:val="hybridMultilevel"/>
    <w:tmpl w:val="62C80D14"/>
    <w:lvl w:ilvl="0" w:tplc="8684D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D57B6"/>
    <w:multiLevelType w:val="hybridMultilevel"/>
    <w:tmpl w:val="4DCCD990"/>
    <w:lvl w:ilvl="0" w:tplc="8200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16"/>
    <w:rsid w:val="001007A1"/>
    <w:rsid w:val="00376F86"/>
    <w:rsid w:val="003D2703"/>
    <w:rsid w:val="004537E9"/>
    <w:rsid w:val="004555D8"/>
    <w:rsid w:val="0045740D"/>
    <w:rsid w:val="004911C5"/>
    <w:rsid w:val="005B6016"/>
    <w:rsid w:val="0068226F"/>
    <w:rsid w:val="006F2577"/>
    <w:rsid w:val="007A5169"/>
    <w:rsid w:val="008013FC"/>
    <w:rsid w:val="00826476"/>
    <w:rsid w:val="008D7B4C"/>
    <w:rsid w:val="0092261D"/>
    <w:rsid w:val="009732B7"/>
    <w:rsid w:val="00B45576"/>
    <w:rsid w:val="00BD2154"/>
    <w:rsid w:val="00C61D48"/>
    <w:rsid w:val="00D10ED1"/>
    <w:rsid w:val="00D6501F"/>
    <w:rsid w:val="00DC72BC"/>
    <w:rsid w:val="00E46690"/>
    <w:rsid w:val="00E574FF"/>
    <w:rsid w:val="00E64442"/>
    <w:rsid w:val="00F72320"/>
    <w:rsid w:val="00FB1BF2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6016"/>
    <w:pPr>
      <w:keepNext/>
      <w:numPr>
        <w:numId w:val="2"/>
      </w:numPr>
      <w:jc w:val="center"/>
      <w:outlineLvl w:val="0"/>
    </w:pPr>
    <w:rPr>
      <w:sz w:val="26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B6016"/>
    <w:pPr>
      <w:keepNext/>
      <w:numPr>
        <w:ilvl w:val="2"/>
        <w:numId w:val="2"/>
      </w:numPr>
      <w:jc w:val="center"/>
      <w:outlineLvl w:val="2"/>
    </w:pPr>
    <w:rPr>
      <w:b/>
      <w:sz w:val="26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5B6016"/>
    <w:pPr>
      <w:keepNext/>
      <w:numPr>
        <w:ilvl w:val="5"/>
        <w:numId w:val="2"/>
      </w:numPr>
      <w:suppressAutoHyphens w:val="0"/>
      <w:snapToGrid w:val="0"/>
      <w:spacing w:line="312" w:lineRule="auto"/>
      <w:ind w:left="0"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016"/>
    <w:rPr>
      <w:rFonts w:ascii="Times New Roman" w:eastAsia="Times New Roman" w:hAnsi="Times New Roman" w:cs="Times New Roman"/>
      <w:sz w:val="26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5B6016"/>
    <w:rPr>
      <w:rFonts w:ascii="Times New Roman" w:eastAsia="Times New Roman" w:hAnsi="Times New Roman" w:cs="Times New Roman"/>
      <w:b/>
      <w:sz w:val="26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semiHidden/>
    <w:rsid w:val="005B60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B601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B6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5B6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6">
    <w:name w:val="???????"/>
    <w:rsid w:val="005B60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Заголовок таблицы"/>
    <w:basedOn w:val="a"/>
    <w:rsid w:val="005B6016"/>
    <w:pPr>
      <w:suppressLineNumbers/>
      <w:jc w:val="center"/>
    </w:pPr>
    <w:rPr>
      <w:b/>
      <w:bCs/>
    </w:rPr>
  </w:style>
  <w:style w:type="paragraph" w:customStyle="1" w:styleId="a8">
    <w:name w:val="Письмо"/>
    <w:basedOn w:val="a"/>
    <w:rsid w:val="005B6016"/>
    <w:pPr>
      <w:spacing w:after="120"/>
      <w:ind w:left="4536"/>
      <w:jc w:val="center"/>
    </w:pPr>
    <w:rPr>
      <w:rFonts w:ascii="Times New Roman CYR" w:hAnsi="Times New Roman CYR" w:cs="Times New Roman CYR"/>
      <w:sz w:val="28"/>
    </w:rPr>
  </w:style>
  <w:style w:type="paragraph" w:customStyle="1" w:styleId="ConsNormal">
    <w:name w:val="ConsNormal"/>
    <w:rsid w:val="005B60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B6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16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8D7B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7B4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8D7B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B4C"/>
    <w:pPr>
      <w:widowControl w:val="0"/>
      <w:shd w:val="clear" w:color="auto" w:fill="FFFFFF"/>
      <w:suppressAutoHyphens w:val="0"/>
      <w:spacing w:before="24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9732B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57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74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574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74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6016"/>
    <w:pPr>
      <w:keepNext/>
      <w:numPr>
        <w:numId w:val="2"/>
      </w:numPr>
      <w:jc w:val="center"/>
      <w:outlineLvl w:val="0"/>
    </w:pPr>
    <w:rPr>
      <w:sz w:val="26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B6016"/>
    <w:pPr>
      <w:keepNext/>
      <w:numPr>
        <w:ilvl w:val="2"/>
        <w:numId w:val="2"/>
      </w:numPr>
      <w:jc w:val="center"/>
      <w:outlineLvl w:val="2"/>
    </w:pPr>
    <w:rPr>
      <w:b/>
      <w:sz w:val="26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5B6016"/>
    <w:pPr>
      <w:keepNext/>
      <w:numPr>
        <w:ilvl w:val="5"/>
        <w:numId w:val="2"/>
      </w:numPr>
      <w:suppressAutoHyphens w:val="0"/>
      <w:snapToGrid w:val="0"/>
      <w:spacing w:line="312" w:lineRule="auto"/>
      <w:ind w:left="0"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016"/>
    <w:rPr>
      <w:rFonts w:ascii="Times New Roman" w:eastAsia="Times New Roman" w:hAnsi="Times New Roman" w:cs="Times New Roman"/>
      <w:sz w:val="26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5B6016"/>
    <w:rPr>
      <w:rFonts w:ascii="Times New Roman" w:eastAsia="Times New Roman" w:hAnsi="Times New Roman" w:cs="Times New Roman"/>
      <w:b/>
      <w:sz w:val="26"/>
      <w:szCs w:val="24"/>
      <w:u w:val="single"/>
      <w:lang w:eastAsia="ar-SA"/>
    </w:rPr>
  </w:style>
  <w:style w:type="character" w:customStyle="1" w:styleId="60">
    <w:name w:val="Заголовок 6 Знак"/>
    <w:basedOn w:val="a0"/>
    <w:link w:val="6"/>
    <w:semiHidden/>
    <w:rsid w:val="005B60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5B601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B6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3"/>
    <w:rsid w:val="005B6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6">
    <w:name w:val="???????"/>
    <w:rsid w:val="005B60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Заголовок таблицы"/>
    <w:basedOn w:val="a"/>
    <w:rsid w:val="005B6016"/>
    <w:pPr>
      <w:suppressLineNumbers/>
      <w:jc w:val="center"/>
    </w:pPr>
    <w:rPr>
      <w:b/>
      <w:bCs/>
    </w:rPr>
  </w:style>
  <w:style w:type="paragraph" w:customStyle="1" w:styleId="a8">
    <w:name w:val="Письмо"/>
    <w:basedOn w:val="a"/>
    <w:rsid w:val="005B6016"/>
    <w:pPr>
      <w:spacing w:after="120"/>
      <w:ind w:left="4536"/>
      <w:jc w:val="center"/>
    </w:pPr>
    <w:rPr>
      <w:rFonts w:ascii="Times New Roman CYR" w:hAnsi="Times New Roman CYR" w:cs="Times New Roman CYR"/>
      <w:sz w:val="28"/>
    </w:rPr>
  </w:style>
  <w:style w:type="paragraph" w:customStyle="1" w:styleId="ConsNormal">
    <w:name w:val="ConsNormal"/>
    <w:rsid w:val="005B60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B6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016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8D7B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D7B4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8D7B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B4C"/>
    <w:pPr>
      <w:widowControl w:val="0"/>
      <w:shd w:val="clear" w:color="auto" w:fill="FFFFFF"/>
      <w:suppressAutoHyphens w:val="0"/>
      <w:spacing w:before="24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9732B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57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74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574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74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 Елена Владимировна</dc:creator>
  <cp:lastModifiedBy>Администратор</cp:lastModifiedBy>
  <cp:revision>11</cp:revision>
  <cp:lastPrinted>2018-06-27T00:04:00Z</cp:lastPrinted>
  <dcterms:created xsi:type="dcterms:W3CDTF">2023-07-12T09:29:00Z</dcterms:created>
  <dcterms:modified xsi:type="dcterms:W3CDTF">2009-01-01T17:42:00Z</dcterms:modified>
</cp:coreProperties>
</file>