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1E3" w:rsidRPr="004C61E3" w:rsidRDefault="004C61E3" w:rsidP="004C61E3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4C61E3" w:rsidRDefault="004C61E3" w:rsidP="004C61E3">
      <w:pPr>
        <w:pStyle w:val="50"/>
        <w:shd w:val="clear" w:color="auto" w:fill="auto"/>
        <w:spacing w:after="0" w:line="240" w:lineRule="auto"/>
        <w:rPr>
          <w:b/>
          <w:sz w:val="24"/>
          <w:szCs w:val="24"/>
        </w:rPr>
      </w:pPr>
      <w:bookmarkStart w:id="0" w:name="bookmark10"/>
      <w:r w:rsidRPr="004C61E3">
        <w:rPr>
          <w:b/>
          <w:sz w:val="24"/>
          <w:szCs w:val="24"/>
        </w:rPr>
        <w:t>Анализ объема финансирования муниципальной программы</w:t>
      </w:r>
      <w:bookmarkEnd w:id="0"/>
    </w:p>
    <w:p w:rsidR="002274BB" w:rsidRPr="002274BB" w:rsidRDefault="002274BB" w:rsidP="004C61E3">
      <w:pPr>
        <w:pStyle w:val="50"/>
        <w:shd w:val="clear" w:color="auto" w:fill="auto"/>
        <w:spacing w:after="0" w:line="240" w:lineRule="auto"/>
        <w:rPr>
          <w:sz w:val="24"/>
          <w:szCs w:val="24"/>
        </w:rPr>
      </w:pPr>
      <w:r w:rsidRPr="00F027A6">
        <w:rPr>
          <w:b/>
        </w:rPr>
        <w:t xml:space="preserve">«Поддержка приоритетных отраслей экономики </w:t>
      </w:r>
      <w:proofErr w:type="spellStart"/>
      <w:r w:rsidR="000748E8">
        <w:rPr>
          <w:b/>
        </w:rPr>
        <w:t>Слюдянск</w:t>
      </w:r>
      <w:r w:rsidR="00BC11BD">
        <w:rPr>
          <w:b/>
        </w:rPr>
        <w:t>ого</w:t>
      </w:r>
      <w:proofErr w:type="spellEnd"/>
      <w:r w:rsidR="000748E8">
        <w:rPr>
          <w:b/>
        </w:rPr>
        <w:t xml:space="preserve"> </w:t>
      </w:r>
      <w:r w:rsidR="00BC11BD" w:rsidRPr="00F027A6">
        <w:rPr>
          <w:b/>
        </w:rPr>
        <w:t>муниципального</w:t>
      </w:r>
      <w:r w:rsidR="00BC11BD">
        <w:rPr>
          <w:b/>
        </w:rPr>
        <w:t xml:space="preserve"> </w:t>
      </w:r>
      <w:r w:rsidR="000748E8">
        <w:rPr>
          <w:b/>
        </w:rPr>
        <w:t>район</w:t>
      </w:r>
      <w:r w:rsidR="00BC11BD">
        <w:rPr>
          <w:b/>
        </w:rPr>
        <w:t>а</w:t>
      </w:r>
      <w:r w:rsidR="00265735">
        <w:rPr>
          <w:b/>
        </w:rPr>
        <w:t>»</w:t>
      </w:r>
      <w:r w:rsidR="000748E8">
        <w:rPr>
          <w:b/>
        </w:rPr>
        <w:t xml:space="preserve"> на 201</w:t>
      </w:r>
      <w:r w:rsidR="00265735">
        <w:rPr>
          <w:b/>
        </w:rPr>
        <w:t>9</w:t>
      </w:r>
      <w:r w:rsidR="000748E8">
        <w:rPr>
          <w:b/>
        </w:rPr>
        <w:t>-202</w:t>
      </w:r>
      <w:r w:rsidR="004C7509">
        <w:rPr>
          <w:b/>
        </w:rPr>
        <w:t>6</w:t>
      </w:r>
      <w:r w:rsidRPr="00F027A6">
        <w:rPr>
          <w:b/>
        </w:rPr>
        <w:t xml:space="preserve"> годы</w:t>
      </w:r>
    </w:p>
    <w:p w:rsidR="004C61E3" w:rsidRPr="002274BB" w:rsidRDefault="008A3D5E" w:rsidP="000748E8">
      <w:pPr>
        <w:pStyle w:val="50"/>
        <w:shd w:val="clear" w:color="auto" w:fill="auto"/>
        <w:tabs>
          <w:tab w:val="left" w:leader="underscore" w:pos="6546"/>
        </w:tabs>
        <w:spacing w:after="0" w:line="240" w:lineRule="auto"/>
        <w:rPr>
          <w:b/>
          <w:sz w:val="24"/>
          <w:szCs w:val="24"/>
        </w:rPr>
      </w:pPr>
      <w:r w:rsidRPr="004C61E3">
        <w:rPr>
          <w:b/>
          <w:sz w:val="24"/>
          <w:szCs w:val="24"/>
        </w:rPr>
        <w:t>З</w:t>
      </w:r>
      <w:r w:rsidR="004C61E3" w:rsidRPr="004C61E3">
        <w:rPr>
          <w:b/>
          <w:sz w:val="24"/>
          <w:szCs w:val="24"/>
        </w:rPr>
        <w:t>а</w:t>
      </w:r>
      <w:r w:rsidR="00F01DA2">
        <w:rPr>
          <w:b/>
          <w:sz w:val="24"/>
          <w:szCs w:val="24"/>
        </w:rPr>
        <w:t xml:space="preserve"> </w:t>
      </w:r>
      <w:r w:rsidR="006A619E">
        <w:rPr>
          <w:b/>
          <w:sz w:val="24"/>
          <w:szCs w:val="24"/>
        </w:rPr>
        <w:t>202</w:t>
      </w:r>
      <w:r w:rsidR="00AC12FB">
        <w:rPr>
          <w:b/>
          <w:sz w:val="24"/>
          <w:szCs w:val="24"/>
        </w:rPr>
        <w:t>4</w:t>
      </w:r>
      <w:r w:rsidR="00D908D1">
        <w:rPr>
          <w:b/>
          <w:sz w:val="24"/>
          <w:szCs w:val="24"/>
        </w:rPr>
        <w:t xml:space="preserve"> год</w:t>
      </w:r>
    </w:p>
    <w:tbl>
      <w:tblPr>
        <w:tblpPr w:leftFromText="180" w:rightFromText="180" w:vertAnchor="text" w:horzAnchor="margin" w:tblpXSpec="right" w:tblpY="10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2693"/>
        <w:gridCol w:w="993"/>
        <w:gridCol w:w="850"/>
        <w:gridCol w:w="851"/>
        <w:gridCol w:w="992"/>
        <w:gridCol w:w="2834"/>
      </w:tblGrid>
      <w:tr w:rsidR="002274BB" w:rsidRPr="004C61E3" w:rsidTr="004B047C">
        <w:trPr>
          <w:trHeight w:val="1380"/>
        </w:trPr>
        <w:tc>
          <w:tcPr>
            <w:tcW w:w="436" w:type="dxa"/>
            <w:shd w:val="clear" w:color="auto" w:fill="FFFFFF"/>
          </w:tcPr>
          <w:p w:rsidR="002274BB" w:rsidRPr="004C61E3" w:rsidRDefault="002274BB" w:rsidP="002274BB">
            <w:pPr>
              <w:pStyle w:val="1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shd w:val="clear" w:color="auto" w:fill="FFFFFF"/>
          </w:tcPr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Наименование</w:t>
            </w:r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Основных</w:t>
            </w:r>
            <w:r>
              <w:rPr>
                <w:sz w:val="24"/>
                <w:szCs w:val="24"/>
              </w:rPr>
              <w:t xml:space="preserve"> мероприятий</w:t>
            </w:r>
          </w:p>
          <w:p w:rsidR="002274BB" w:rsidRPr="004C61E3" w:rsidRDefault="002274BB" w:rsidP="004C61E3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Источники</w:t>
            </w:r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финанси</w:t>
            </w:r>
            <w:r w:rsidRPr="004C61E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рования</w:t>
            </w:r>
          </w:p>
          <w:p w:rsidR="002274BB" w:rsidRPr="004C61E3" w:rsidRDefault="002274BB" w:rsidP="004C61E3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Объем</w:t>
            </w:r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финансирования,</w:t>
            </w:r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  <w:p w:rsidR="002274BB" w:rsidRPr="004C61E3" w:rsidRDefault="002274BB" w:rsidP="00CB72E1">
            <w:pPr>
              <w:pStyle w:val="31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2274BB" w:rsidRPr="004C61E3" w:rsidRDefault="00B9482C" w:rsidP="00B9482C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2834" w:type="dxa"/>
            <w:vMerge w:val="restart"/>
            <w:shd w:val="clear" w:color="auto" w:fill="FFFFFF"/>
          </w:tcPr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 xml:space="preserve">Пояснения </w:t>
            </w:r>
            <w:proofErr w:type="gramStart"/>
            <w:r w:rsidRPr="004C61E3">
              <w:rPr>
                <w:sz w:val="24"/>
                <w:szCs w:val="24"/>
              </w:rPr>
              <w:t>по</w:t>
            </w:r>
            <w:proofErr w:type="gramEnd"/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освоению</w:t>
            </w:r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объемов</w:t>
            </w:r>
          </w:p>
          <w:p w:rsidR="002274BB" w:rsidRPr="004C61E3" w:rsidRDefault="002274BB" w:rsidP="004C61E3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4C61E3">
              <w:rPr>
                <w:sz w:val="24"/>
                <w:szCs w:val="24"/>
              </w:rPr>
              <w:t>фина</w:t>
            </w:r>
            <w:proofErr w:type="spellEnd"/>
            <w:r>
              <w:rPr>
                <w:sz w:val="24"/>
                <w:szCs w:val="24"/>
              </w:rPr>
              <w:t xml:space="preserve">           фина</w:t>
            </w:r>
            <w:r w:rsidRPr="004C61E3">
              <w:rPr>
                <w:sz w:val="24"/>
                <w:szCs w:val="24"/>
              </w:rPr>
              <w:t>нсиро</w:t>
            </w:r>
            <w:r w:rsidRPr="004C61E3">
              <w:rPr>
                <w:sz w:val="24"/>
                <w:szCs w:val="24"/>
              </w:rPr>
              <w:softHyphen/>
              <w:t>вания</w:t>
            </w:r>
          </w:p>
        </w:tc>
      </w:tr>
      <w:tr w:rsidR="00B9482C" w:rsidRPr="004C61E3" w:rsidTr="004B047C">
        <w:trPr>
          <w:trHeight w:val="341"/>
        </w:trPr>
        <w:tc>
          <w:tcPr>
            <w:tcW w:w="436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план на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факт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B9482C" w:rsidRPr="004C61E3" w:rsidRDefault="00B9482C" w:rsidP="004C61E3">
            <w:pPr>
              <w:pStyle w:val="20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4" w:type="dxa"/>
            <w:vMerge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482C" w:rsidRPr="004C61E3" w:rsidTr="004B047C">
        <w:trPr>
          <w:trHeight w:val="269"/>
        </w:trPr>
        <w:tc>
          <w:tcPr>
            <w:tcW w:w="436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</w:tr>
      <w:tr w:rsidR="00B9482C" w:rsidRPr="004C61E3" w:rsidTr="004B047C">
        <w:trPr>
          <w:trHeight w:val="227"/>
        </w:trPr>
        <w:tc>
          <w:tcPr>
            <w:tcW w:w="436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4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9482C" w:rsidRPr="004C61E3" w:rsidTr="004B047C">
        <w:trPr>
          <w:trHeight w:val="227"/>
        </w:trPr>
        <w:tc>
          <w:tcPr>
            <w:tcW w:w="436" w:type="dxa"/>
            <w:shd w:val="clear" w:color="auto" w:fill="FABF8F" w:themeFill="accent6" w:themeFillTint="99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ABF8F" w:themeFill="accent6" w:themeFillTint="99"/>
          </w:tcPr>
          <w:p w:rsidR="00B9482C" w:rsidRPr="00127C14" w:rsidRDefault="00B9482C" w:rsidP="00130F29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sz w:val="24"/>
                <w:szCs w:val="24"/>
              </w:rPr>
              <w:t xml:space="preserve">Программа: </w:t>
            </w:r>
            <w:r w:rsidRPr="00127C14">
              <w:rPr>
                <w:b/>
                <w:sz w:val="24"/>
                <w:szCs w:val="24"/>
              </w:rPr>
              <w:t xml:space="preserve">«Поддержка приоритетных отраслей экономики </w:t>
            </w:r>
            <w:proofErr w:type="spellStart"/>
            <w:r w:rsidR="00947685">
              <w:rPr>
                <w:b/>
                <w:sz w:val="24"/>
                <w:szCs w:val="24"/>
              </w:rPr>
              <w:t>Слюдянск</w:t>
            </w:r>
            <w:r w:rsidR="00BC11BD">
              <w:rPr>
                <w:b/>
                <w:sz w:val="24"/>
                <w:szCs w:val="24"/>
              </w:rPr>
              <w:t>ого</w:t>
            </w:r>
            <w:proofErr w:type="spellEnd"/>
            <w:r w:rsidR="00947685">
              <w:rPr>
                <w:b/>
                <w:sz w:val="24"/>
                <w:szCs w:val="24"/>
              </w:rPr>
              <w:t xml:space="preserve"> </w:t>
            </w:r>
            <w:r w:rsidR="00BC11BD" w:rsidRPr="00127C14">
              <w:rPr>
                <w:b/>
                <w:sz w:val="24"/>
                <w:szCs w:val="24"/>
              </w:rPr>
              <w:t xml:space="preserve"> муниципального</w:t>
            </w:r>
            <w:r w:rsidR="00BC11BD">
              <w:rPr>
                <w:b/>
                <w:sz w:val="24"/>
                <w:szCs w:val="24"/>
              </w:rPr>
              <w:t xml:space="preserve"> </w:t>
            </w:r>
            <w:r w:rsidR="00947685">
              <w:rPr>
                <w:b/>
                <w:sz w:val="24"/>
                <w:szCs w:val="24"/>
              </w:rPr>
              <w:t>район</w:t>
            </w:r>
            <w:r w:rsidR="00BC11BD">
              <w:rPr>
                <w:b/>
                <w:sz w:val="24"/>
                <w:szCs w:val="24"/>
              </w:rPr>
              <w:t>а</w:t>
            </w:r>
            <w:r w:rsidR="00265735">
              <w:rPr>
                <w:b/>
                <w:sz w:val="24"/>
                <w:szCs w:val="24"/>
              </w:rPr>
              <w:t>»</w:t>
            </w:r>
            <w:r w:rsidR="00947685">
              <w:rPr>
                <w:b/>
                <w:sz w:val="24"/>
                <w:szCs w:val="24"/>
              </w:rPr>
              <w:t xml:space="preserve"> на 201</w:t>
            </w:r>
            <w:r w:rsidR="00265735">
              <w:rPr>
                <w:b/>
                <w:sz w:val="24"/>
                <w:szCs w:val="24"/>
              </w:rPr>
              <w:t>9</w:t>
            </w:r>
            <w:r w:rsidR="00947685">
              <w:rPr>
                <w:b/>
                <w:sz w:val="24"/>
                <w:szCs w:val="24"/>
              </w:rPr>
              <w:t>-20</w:t>
            </w:r>
            <w:r w:rsidR="000748E8">
              <w:rPr>
                <w:b/>
                <w:sz w:val="24"/>
                <w:szCs w:val="24"/>
              </w:rPr>
              <w:t>2</w:t>
            </w:r>
            <w:r w:rsidR="00130F29">
              <w:rPr>
                <w:b/>
                <w:sz w:val="24"/>
                <w:szCs w:val="24"/>
              </w:rPr>
              <w:t>6</w:t>
            </w:r>
            <w:r w:rsidRPr="00127C14">
              <w:rPr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993" w:type="dxa"/>
            <w:shd w:val="clear" w:color="auto" w:fill="FABF8F" w:themeFill="accent6" w:themeFillTint="99"/>
          </w:tcPr>
          <w:p w:rsidR="00B9482C" w:rsidRPr="00127C14" w:rsidRDefault="007F4B22" w:rsidP="00C85019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7F4B22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  <w:shd w:val="clear" w:color="auto" w:fill="FABF8F" w:themeFill="accent6" w:themeFillTint="99"/>
          </w:tcPr>
          <w:p w:rsidR="00B9482C" w:rsidRPr="00127C14" w:rsidRDefault="00AC12FB" w:rsidP="006A619E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  <w:r w:rsidR="00F8020F">
              <w:rPr>
                <w:b/>
                <w:sz w:val="24"/>
                <w:szCs w:val="24"/>
              </w:rPr>
              <w:t>5 000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CE7913" w:rsidRDefault="00EC259B" w:rsidP="009B5759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554 982,01</w:t>
            </w:r>
          </w:p>
          <w:p w:rsidR="000E6DF8" w:rsidRPr="009B5759" w:rsidRDefault="000E6DF8" w:rsidP="009B5759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ABF8F" w:themeFill="accent6" w:themeFillTint="99"/>
          </w:tcPr>
          <w:p w:rsidR="00B9482C" w:rsidRPr="009B5759" w:rsidRDefault="00EC259B" w:rsidP="00813D68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99,9</w:t>
            </w:r>
          </w:p>
        </w:tc>
        <w:tc>
          <w:tcPr>
            <w:tcW w:w="2834" w:type="dxa"/>
            <w:shd w:val="clear" w:color="auto" w:fill="FABF8F" w:themeFill="accent6" w:themeFillTint="99"/>
          </w:tcPr>
          <w:p w:rsidR="00B9482C" w:rsidRPr="00127C14" w:rsidRDefault="00B9482C" w:rsidP="00947685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482C" w:rsidRPr="004C61E3" w:rsidTr="004B047C">
        <w:trPr>
          <w:trHeight w:val="374"/>
        </w:trPr>
        <w:tc>
          <w:tcPr>
            <w:tcW w:w="436" w:type="dxa"/>
            <w:shd w:val="clear" w:color="auto" w:fill="C2D69B" w:themeFill="accent3" w:themeFillTint="99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B9482C" w:rsidRPr="00127C14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sz w:val="24"/>
                <w:szCs w:val="24"/>
              </w:rPr>
              <w:t>Подпрограмма 1.:</w:t>
            </w:r>
          </w:p>
          <w:p w:rsidR="00B9482C" w:rsidRPr="00127C14" w:rsidRDefault="00952CF3" w:rsidP="00130F29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</w:t>
            </w:r>
            <w:r w:rsidR="00265735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Экономическое стимулирование бизнес среды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65735"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="00265735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Слюдянск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ом</w:t>
            </w:r>
            <w:proofErr w:type="spellEnd"/>
            <w:r w:rsidR="00265735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C11BD"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муниципальном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65735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район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е</w:t>
            </w:r>
            <w:r w:rsidR="00265735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» на 2019 - 202</w:t>
            </w:r>
            <w:r w:rsidR="00130F29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6</w:t>
            </w:r>
            <w:r w:rsidR="00265735"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993" w:type="dxa"/>
            <w:shd w:val="clear" w:color="auto" w:fill="C2D69B" w:themeFill="accent3" w:themeFillTint="99"/>
          </w:tcPr>
          <w:p w:rsidR="00B9482C" w:rsidRPr="00127C14" w:rsidRDefault="007F4B22" w:rsidP="004C61E3">
            <w:pPr>
              <w:rPr>
                <w:rFonts w:ascii="Times New Roman" w:hAnsi="Times New Roman" w:cs="Times New Roman"/>
                <w:lang w:val="ru-RU"/>
              </w:rPr>
            </w:pPr>
            <w:r w:rsidRPr="00127C14">
              <w:rPr>
                <w:rFonts w:ascii="Times New Roman" w:hAnsi="Times New Roman" w:cs="Times New Roman"/>
                <w:lang w:val="ru-RU"/>
              </w:rPr>
              <w:t>Местный бюджет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B9482C" w:rsidRPr="008A3D5E" w:rsidRDefault="007650EC" w:rsidP="00F8020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100 000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B9482C" w:rsidRPr="009B5759" w:rsidRDefault="00013DE9" w:rsidP="008A3D5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</w:t>
            </w:r>
            <w:r w:rsidR="006A619E">
              <w:rPr>
                <w:rFonts w:ascii="Times New Roman" w:hAnsi="Times New Roman" w:cs="Times New Roman"/>
                <w:b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000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B9482C" w:rsidRPr="009B5759" w:rsidRDefault="00013DE9" w:rsidP="005F59E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</w:t>
            </w:r>
            <w:r w:rsidR="00D65E67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2834" w:type="dxa"/>
            <w:shd w:val="clear" w:color="auto" w:fill="C2D69B" w:themeFill="accent3" w:themeFillTint="99"/>
          </w:tcPr>
          <w:p w:rsidR="00B9482C" w:rsidRPr="008A3D5E" w:rsidRDefault="00B9482C" w:rsidP="005F59E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908D1" w:rsidRPr="004C61E3" w:rsidTr="004B047C">
        <w:trPr>
          <w:trHeight w:val="346"/>
        </w:trPr>
        <w:tc>
          <w:tcPr>
            <w:tcW w:w="436" w:type="dxa"/>
            <w:shd w:val="clear" w:color="auto" w:fill="FFFFFF"/>
          </w:tcPr>
          <w:p w:rsidR="00D908D1" w:rsidRPr="004C61E3" w:rsidRDefault="00D908D1" w:rsidP="00265735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53AB8">
              <w:rPr>
                <w:rFonts w:eastAsiaTheme="minorHAnsi"/>
                <w:iCs/>
                <w:color w:val="000000"/>
              </w:rPr>
              <w:t>1.</w:t>
            </w:r>
            <w:r w:rsidR="00265735">
              <w:rPr>
                <w:rFonts w:eastAsiaTheme="minorHAnsi"/>
                <w:iCs/>
                <w:color w:val="000000"/>
              </w:rPr>
              <w:t>1</w:t>
            </w:r>
            <w:r w:rsidRPr="00253AB8">
              <w:rPr>
                <w:rFonts w:eastAsiaTheme="minorHAnsi"/>
                <w:iCs/>
                <w:color w:val="000000"/>
              </w:rPr>
              <w:t xml:space="preserve">  </w:t>
            </w:r>
          </w:p>
        </w:tc>
        <w:tc>
          <w:tcPr>
            <w:tcW w:w="2693" w:type="dxa"/>
            <w:shd w:val="clear" w:color="auto" w:fill="FFFFFF"/>
          </w:tcPr>
          <w:p w:rsidR="00D908D1" w:rsidRPr="00127C14" w:rsidRDefault="00D908D1" w:rsidP="002274BB">
            <w:pPr>
              <w:pStyle w:val="31"/>
              <w:shd w:val="clear" w:color="auto" w:fill="auto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127C14">
              <w:rPr>
                <w:rFonts w:eastAsiaTheme="minorHAnsi"/>
                <w:iCs/>
                <w:color w:val="000000"/>
                <w:sz w:val="24"/>
                <w:szCs w:val="24"/>
              </w:rPr>
              <w:t>Основное мероприятие «</w:t>
            </w:r>
            <w:r w:rsidRPr="00127C14">
              <w:rPr>
                <w:sz w:val="24"/>
                <w:szCs w:val="24"/>
              </w:rPr>
              <w:t>Оказание содействия некоммерческим организациям,  выражающим интересы субъектов малого и среднего предпринимательства»</w:t>
            </w:r>
          </w:p>
        </w:tc>
        <w:tc>
          <w:tcPr>
            <w:tcW w:w="993" w:type="dxa"/>
            <w:shd w:val="clear" w:color="auto" w:fill="FFFFFF"/>
          </w:tcPr>
          <w:p w:rsidR="00D908D1" w:rsidRPr="00127C14" w:rsidRDefault="007F4B22" w:rsidP="002274BB">
            <w:pPr>
              <w:rPr>
                <w:rFonts w:ascii="Times New Roman" w:hAnsi="Times New Roman" w:cs="Times New Roman"/>
                <w:lang w:val="ru-RU"/>
              </w:rPr>
            </w:pPr>
            <w:r w:rsidRPr="007F4B22">
              <w:rPr>
                <w:rFonts w:ascii="Times New Roman" w:hAnsi="Times New Roman" w:cs="Times New Roman"/>
                <w:lang w:val="ru-RU"/>
              </w:rPr>
              <w:t>Местный бюджет</w:t>
            </w:r>
          </w:p>
        </w:tc>
        <w:tc>
          <w:tcPr>
            <w:tcW w:w="850" w:type="dxa"/>
            <w:shd w:val="clear" w:color="auto" w:fill="FFFFFF"/>
          </w:tcPr>
          <w:p w:rsidR="00D908D1" w:rsidRPr="007F4B22" w:rsidRDefault="00013DE9" w:rsidP="008A3D5E">
            <w:pPr>
              <w:jc w:val="center"/>
              <w:rPr>
                <w:rFonts w:ascii="Times New Roman" w:eastAsiaTheme="minorHAnsi" w:hAnsi="Times New Roman" w:cs="Times New Roman"/>
                <w:iCs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iCs/>
                <w:lang w:val="ru-RU"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D908D1" w:rsidRPr="009B5759" w:rsidRDefault="00013DE9" w:rsidP="008651B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908D1" w:rsidRPr="009B5759" w:rsidRDefault="00013DE9" w:rsidP="005F59E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9B6408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34" w:type="dxa"/>
            <w:shd w:val="clear" w:color="auto" w:fill="FFFFFF"/>
          </w:tcPr>
          <w:p w:rsidR="00D908D1" w:rsidRPr="00613283" w:rsidRDefault="00D908D1" w:rsidP="0018772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619E" w:rsidRPr="004C61E3" w:rsidTr="004B047C">
        <w:trPr>
          <w:trHeight w:val="346"/>
        </w:trPr>
        <w:tc>
          <w:tcPr>
            <w:tcW w:w="436" w:type="dxa"/>
            <w:shd w:val="clear" w:color="auto" w:fill="FFFFFF"/>
          </w:tcPr>
          <w:p w:rsidR="006A619E" w:rsidRPr="004C61E3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2693" w:type="dxa"/>
            <w:shd w:val="clear" w:color="auto" w:fill="FFFFFF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rFonts w:eastAsiaTheme="minorHAnsi"/>
                <w:iCs/>
                <w:color w:val="000000"/>
                <w:sz w:val="24"/>
                <w:szCs w:val="24"/>
              </w:rPr>
              <w:t>Основное мероприятие «Проведение мероприятий, в целях популяризации малого и среднего предпринимательства»</w:t>
            </w:r>
          </w:p>
        </w:tc>
        <w:tc>
          <w:tcPr>
            <w:tcW w:w="993" w:type="dxa"/>
            <w:shd w:val="clear" w:color="auto" w:fill="FFFFFF"/>
          </w:tcPr>
          <w:p w:rsidR="006A619E" w:rsidRPr="00127C14" w:rsidRDefault="006A619E" w:rsidP="006A619E">
            <w:pPr>
              <w:rPr>
                <w:rFonts w:ascii="Times New Roman" w:hAnsi="Times New Roman" w:cs="Times New Roman"/>
                <w:lang w:val="ru-RU"/>
              </w:rPr>
            </w:pPr>
            <w:r w:rsidRPr="00127C14">
              <w:rPr>
                <w:rFonts w:ascii="Times New Roman" w:hAnsi="Times New Roman" w:cs="Times New Roman"/>
                <w:lang w:val="ru-RU"/>
              </w:rPr>
              <w:t>Местный бюджет</w:t>
            </w:r>
          </w:p>
        </w:tc>
        <w:tc>
          <w:tcPr>
            <w:tcW w:w="850" w:type="dxa"/>
            <w:shd w:val="clear" w:color="auto" w:fill="FFFFFF"/>
          </w:tcPr>
          <w:p w:rsidR="006A619E" w:rsidRPr="008A3D5E" w:rsidRDefault="00AC12FB" w:rsidP="006A619E">
            <w:pPr>
              <w:jc w:val="center"/>
              <w:rPr>
                <w:rFonts w:ascii="Times New Roman" w:eastAsiaTheme="minorHAnsi" w:hAnsi="Times New Roman" w:cs="Times New Roman"/>
                <w:iCs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iCs/>
                <w:lang w:val="ru-RU" w:eastAsia="en-US"/>
              </w:rPr>
              <w:t>10</w:t>
            </w:r>
            <w:r w:rsidR="007F3DCF">
              <w:rPr>
                <w:rFonts w:ascii="Times New Roman" w:eastAsiaTheme="minorHAnsi" w:hAnsi="Times New Roman" w:cs="Times New Roman"/>
                <w:iCs/>
                <w:lang w:val="ru-RU" w:eastAsia="en-US"/>
              </w:rPr>
              <w:t>0</w:t>
            </w:r>
            <w:r>
              <w:rPr>
                <w:rFonts w:ascii="Times New Roman" w:eastAsiaTheme="minorHAnsi" w:hAnsi="Times New Roman" w:cs="Times New Roman"/>
                <w:iCs/>
                <w:lang w:val="ru-RU" w:eastAsia="en-US"/>
              </w:rPr>
              <w:t xml:space="preserve"> 000</w:t>
            </w:r>
          </w:p>
        </w:tc>
        <w:tc>
          <w:tcPr>
            <w:tcW w:w="851" w:type="dxa"/>
            <w:shd w:val="clear" w:color="auto" w:fill="FFFFFF"/>
          </w:tcPr>
          <w:p w:rsidR="006A619E" w:rsidRPr="00CE7913" w:rsidRDefault="00013DE9" w:rsidP="006A619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6A619E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 000</w:t>
            </w:r>
          </w:p>
        </w:tc>
        <w:tc>
          <w:tcPr>
            <w:tcW w:w="992" w:type="dxa"/>
            <w:shd w:val="clear" w:color="auto" w:fill="FFFFFF"/>
          </w:tcPr>
          <w:p w:rsidR="006A619E" w:rsidRPr="00127C14" w:rsidRDefault="00013DE9" w:rsidP="00EC259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6A619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34" w:type="dxa"/>
            <w:shd w:val="clear" w:color="auto" w:fill="FFFFFF"/>
          </w:tcPr>
          <w:p w:rsidR="006A619E" w:rsidRPr="001E5001" w:rsidRDefault="001E5001" w:rsidP="0028631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 4 квартале был проведен ежегодный Форум предпринимателей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Слюдянского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муниципального района, в рамках которого </w:t>
            </w:r>
            <w:r w:rsidR="00D04ACF">
              <w:rPr>
                <w:rFonts w:ascii="Times New Roman" w:hAnsi="Times New Roman" w:cs="Times New Roman"/>
                <w:lang w:val="ru-RU"/>
              </w:rPr>
              <w:t xml:space="preserve"> традиционно   были награждены предприниматели, деятельности которых в 2024 году исполнилось 15 лет. Д</w:t>
            </w:r>
            <w:r>
              <w:rPr>
                <w:rFonts w:ascii="Times New Roman" w:hAnsi="Times New Roman" w:cs="Times New Roman"/>
                <w:lang w:val="ru-RU"/>
              </w:rPr>
              <w:t xml:space="preserve">ля СМСП выступили представители Центра «Мой Бизнес» и ОАО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Россельхозбанк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»</w:t>
            </w:r>
            <w:r w:rsidR="00D04ACF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 xml:space="preserve"> Также в рамках Форума была проведена секция «Туризм»</w:t>
            </w:r>
            <w:r w:rsidR="00286310">
              <w:rPr>
                <w:rFonts w:ascii="Times New Roman" w:hAnsi="Times New Roman" w:cs="Times New Roman"/>
                <w:lang w:val="ru-RU"/>
              </w:rPr>
              <w:t xml:space="preserve">, на </w:t>
            </w:r>
            <w:r>
              <w:rPr>
                <w:rFonts w:ascii="Times New Roman" w:hAnsi="Times New Roman" w:cs="Times New Roman"/>
                <w:lang w:val="ru-RU"/>
              </w:rPr>
              <w:t xml:space="preserve">которой </w:t>
            </w:r>
            <w:r w:rsidR="00286310">
              <w:rPr>
                <w:rFonts w:ascii="Times New Roman" w:hAnsi="Times New Roman" w:cs="Times New Roman"/>
                <w:lang w:val="ru-RU"/>
              </w:rPr>
              <w:t xml:space="preserve">совместно с представителями администраций </w:t>
            </w:r>
            <w:proofErr w:type="spellStart"/>
            <w:r w:rsidR="00286310">
              <w:rPr>
                <w:rFonts w:ascii="Times New Roman" w:hAnsi="Times New Roman" w:cs="Times New Roman"/>
                <w:lang w:val="ru-RU"/>
              </w:rPr>
              <w:t>Шелеховского</w:t>
            </w:r>
            <w:proofErr w:type="spellEnd"/>
            <w:r w:rsidR="00286310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="00286310">
              <w:rPr>
                <w:rFonts w:ascii="Times New Roman" w:hAnsi="Times New Roman" w:cs="Times New Roman"/>
                <w:lang w:val="ru-RU"/>
              </w:rPr>
              <w:t>Усольского</w:t>
            </w:r>
            <w:proofErr w:type="spellEnd"/>
            <w:r w:rsidR="00286310">
              <w:rPr>
                <w:rFonts w:ascii="Times New Roman" w:hAnsi="Times New Roman" w:cs="Times New Roman"/>
                <w:lang w:val="ru-RU"/>
              </w:rPr>
              <w:t xml:space="preserve"> районов Иркутской области и </w:t>
            </w:r>
            <w:proofErr w:type="spellStart"/>
            <w:r w:rsidR="00286310">
              <w:rPr>
                <w:rFonts w:ascii="Times New Roman" w:hAnsi="Times New Roman" w:cs="Times New Roman"/>
                <w:lang w:val="ru-RU"/>
              </w:rPr>
              <w:t>адмнистрации</w:t>
            </w:r>
            <w:proofErr w:type="spellEnd"/>
            <w:r w:rsidR="002863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310">
              <w:rPr>
                <w:rFonts w:ascii="Times New Roman" w:hAnsi="Times New Roman" w:cs="Times New Roman"/>
                <w:lang w:val="ru-RU"/>
              </w:rPr>
              <w:t>Тункинского</w:t>
            </w:r>
            <w:proofErr w:type="spellEnd"/>
            <w:r w:rsidR="00286310">
              <w:rPr>
                <w:rFonts w:ascii="Times New Roman" w:hAnsi="Times New Roman" w:cs="Times New Roman"/>
                <w:lang w:val="ru-RU"/>
              </w:rPr>
              <w:t xml:space="preserve"> района Республики Бурятия </w:t>
            </w:r>
            <w:proofErr w:type="gramStart"/>
            <w:r w:rsidR="00286310">
              <w:rPr>
                <w:rFonts w:ascii="Times New Roman" w:hAnsi="Times New Roman" w:cs="Times New Roman"/>
                <w:lang w:val="ru-RU"/>
              </w:rPr>
              <w:t>-у</w:t>
            </w:r>
            <w:proofErr w:type="gramEnd"/>
            <w:r w:rsidR="00286310">
              <w:rPr>
                <w:rFonts w:ascii="Times New Roman" w:hAnsi="Times New Roman" w:cs="Times New Roman"/>
                <w:lang w:val="ru-RU"/>
              </w:rPr>
              <w:t xml:space="preserve">частниками совместного проекта «Сибирский тракт на Великом Чайном пути» были подведены итоги работы по проекту за 2024 годи и намечены планы работы на 2025 год. Также подвели итоги работы и обсудили планы на будущий отчетный период 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86310">
              <w:rPr>
                <w:rFonts w:ascii="Times New Roman" w:hAnsi="Times New Roman" w:cs="Times New Roman"/>
                <w:lang w:val="ru-RU"/>
              </w:rPr>
              <w:t xml:space="preserve">с руководителями </w:t>
            </w:r>
            <w:r>
              <w:rPr>
                <w:rFonts w:ascii="Times New Roman" w:hAnsi="Times New Roman" w:cs="Times New Roman"/>
                <w:lang w:val="ru-RU"/>
              </w:rPr>
              <w:t>молодежн</w:t>
            </w:r>
            <w:r w:rsidR="00286310">
              <w:rPr>
                <w:rFonts w:ascii="Times New Roman" w:hAnsi="Times New Roman" w:cs="Times New Roman"/>
                <w:lang w:val="ru-RU"/>
              </w:rPr>
              <w:t>ого</w:t>
            </w:r>
            <w:r>
              <w:rPr>
                <w:rFonts w:ascii="Times New Roman" w:hAnsi="Times New Roman" w:cs="Times New Roman"/>
                <w:lang w:val="ru-RU"/>
              </w:rPr>
              <w:t xml:space="preserve"> клуб</w:t>
            </w:r>
            <w:r w:rsidR="00286310">
              <w:rPr>
                <w:rFonts w:ascii="Times New Roman" w:hAnsi="Times New Roman" w:cs="Times New Roman"/>
                <w:lang w:val="ru-RU"/>
              </w:rPr>
              <w:t>а</w:t>
            </w:r>
            <w:r>
              <w:rPr>
                <w:rFonts w:ascii="Times New Roman" w:hAnsi="Times New Roman" w:cs="Times New Roman"/>
                <w:lang w:val="ru-RU"/>
              </w:rPr>
              <w:t xml:space="preserve"> экскурсоводов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Слюдянского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района на базе центральной библиотеки</w:t>
            </w:r>
            <w:r w:rsidR="00286310">
              <w:rPr>
                <w:rFonts w:ascii="Times New Roman" w:hAnsi="Times New Roman" w:cs="Times New Roman"/>
                <w:lang w:val="ru-RU"/>
              </w:rPr>
              <w:t xml:space="preserve"> и</w:t>
            </w:r>
            <w:r>
              <w:rPr>
                <w:rFonts w:ascii="Times New Roman" w:hAnsi="Times New Roman" w:cs="Times New Roman"/>
                <w:lang w:val="ru-RU"/>
              </w:rPr>
              <w:t xml:space="preserve"> «Клуб</w:t>
            </w:r>
            <w:r w:rsidR="00286310">
              <w:rPr>
                <w:rFonts w:ascii="Times New Roman" w:hAnsi="Times New Roman" w:cs="Times New Roman"/>
                <w:lang w:val="ru-RU"/>
              </w:rPr>
              <w:t>а</w:t>
            </w:r>
            <w:r>
              <w:rPr>
                <w:rFonts w:ascii="Times New Roman" w:hAnsi="Times New Roman" w:cs="Times New Roman"/>
                <w:lang w:val="ru-RU"/>
              </w:rPr>
              <w:t xml:space="preserve"> путешественников Байкал-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Дабан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» детской </w:t>
            </w:r>
            <w:r w:rsidR="00286310">
              <w:rPr>
                <w:rFonts w:ascii="Times New Roman" w:hAnsi="Times New Roman" w:cs="Times New Roman"/>
                <w:lang w:val="ru-RU"/>
              </w:rPr>
              <w:t xml:space="preserve">библиотекой </w:t>
            </w:r>
            <w:proofErr w:type="spellStart"/>
            <w:r w:rsidR="00286310">
              <w:rPr>
                <w:rFonts w:ascii="Times New Roman" w:hAnsi="Times New Roman" w:cs="Times New Roman"/>
                <w:lang w:val="ru-RU"/>
              </w:rPr>
              <w:t>Слюдянского</w:t>
            </w:r>
            <w:proofErr w:type="spellEnd"/>
            <w:r w:rsidR="00286310">
              <w:rPr>
                <w:rFonts w:ascii="Times New Roman" w:hAnsi="Times New Roman" w:cs="Times New Roman"/>
                <w:lang w:val="ru-RU"/>
              </w:rPr>
              <w:t xml:space="preserve"> района.</w:t>
            </w:r>
          </w:p>
        </w:tc>
      </w:tr>
      <w:tr w:rsidR="006A619E" w:rsidRPr="004C61E3" w:rsidTr="004B047C">
        <w:trPr>
          <w:trHeight w:val="379"/>
        </w:trPr>
        <w:tc>
          <w:tcPr>
            <w:tcW w:w="3129" w:type="dxa"/>
            <w:gridSpan w:val="2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b/>
                <w:sz w:val="24"/>
                <w:szCs w:val="24"/>
              </w:rPr>
              <w:lastRenderedPageBreak/>
              <w:t>Итого по подпрограмме 1</w:t>
            </w:r>
            <w:r w:rsidRPr="00127C14">
              <w:rPr>
                <w:sz w:val="24"/>
                <w:szCs w:val="24"/>
              </w:rPr>
              <w:t>, в том числе:</w:t>
            </w:r>
          </w:p>
        </w:tc>
        <w:tc>
          <w:tcPr>
            <w:tcW w:w="993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C2D69B" w:themeFill="accent3" w:themeFillTint="99"/>
          </w:tcPr>
          <w:p w:rsidR="006A619E" w:rsidRPr="008A3D5E" w:rsidRDefault="007650EC" w:rsidP="00F8020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100 000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120C8A" w:rsidRDefault="00CA0765" w:rsidP="006A619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</w:t>
            </w:r>
            <w:r w:rsidR="006A619E">
              <w:rPr>
                <w:rFonts w:ascii="Times New Roman" w:hAnsi="Times New Roman" w:cs="Times New Roman"/>
                <w:b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000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6A619E" w:rsidRPr="00120C8A" w:rsidRDefault="00CA0765" w:rsidP="00D9299A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 10</w:t>
            </w:r>
            <w:r w:rsidR="006A619E">
              <w:rPr>
                <w:rFonts w:ascii="Times New Roman" w:hAnsi="Times New Roman" w:cs="Times New Roman"/>
                <w:b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000</w:t>
            </w:r>
          </w:p>
        </w:tc>
        <w:tc>
          <w:tcPr>
            <w:tcW w:w="2834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19E" w:rsidRPr="004C61E3" w:rsidTr="004B047C">
        <w:trPr>
          <w:trHeight w:val="374"/>
        </w:trPr>
        <w:tc>
          <w:tcPr>
            <w:tcW w:w="3129" w:type="dxa"/>
            <w:gridSpan w:val="2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rPr>
                <w:rFonts w:ascii="Times New Roman" w:hAnsi="Times New Roman" w:cs="Times New Roman"/>
                <w:lang w:val="ru-RU"/>
              </w:rPr>
            </w:pPr>
            <w:r w:rsidRPr="00127C1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6A619E" w:rsidRPr="008651B8" w:rsidRDefault="007650EC" w:rsidP="00130F2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100 000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8651B8" w:rsidRDefault="00CA0765" w:rsidP="00CA076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6A619E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 000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6A619E" w:rsidRPr="00127C14" w:rsidRDefault="00D9299A" w:rsidP="00CA076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A0765">
              <w:rPr>
                <w:rFonts w:ascii="Times New Roman" w:hAnsi="Times New Roman" w:cs="Times New Roman"/>
                <w:lang w:val="ru-RU"/>
              </w:rPr>
              <w:t>1</w:t>
            </w:r>
            <w:r w:rsidR="006A619E">
              <w:rPr>
                <w:rFonts w:ascii="Times New Roman" w:hAnsi="Times New Roman" w:cs="Times New Roman"/>
                <w:lang w:val="ru-RU"/>
              </w:rPr>
              <w:t>0</w:t>
            </w:r>
            <w:r w:rsidR="00CA0765">
              <w:rPr>
                <w:rFonts w:ascii="Times New Roman" w:hAnsi="Times New Roman" w:cs="Times New Roman"/>
                <w:lang w:val="ru-RU"/>
              </w:rPr>
              <w:t>0 000</w:t>
            </w:r>
          </w:p>
        </w:tc>
        <w:tc>
          <w:tcPr>
            <w:tcW w:w="2834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19E" w:rsidRPr="004C61E3" w:rsidTr="004B047C">
        <w:trPr>
          <w:trHeight w:val="638"/>
        </w:trPr>
        <w:tc>
          <w:tcPr>
            <w:tcW w:w="436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sz w:val="24"/>
                <w:szCs w:val="24"/>
              </w:rPr>
              <w:t>Подпрограмма 2.:</w:t>
            </w:r>
          </w:p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rFonts w:eastAsiaTheme="minorHAnsi"/>
                <w:b/>
                <w:bCs/>
                <w:color w:val="000000"/>
                <w:sz w:val="24"/>
                <w:szCs w:val="24"/>
              </w:rPr>
            </w:pPr>
            <w:r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«Развитие туризма в 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Слюдянск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ом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C11BD"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муниципальном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район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» на 2019 - 202</w:t>
            </w:r>
            <w:r w:rsidR="00130F29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6</w:t>
            </w:r>
            <w:r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годы </w:t>
            </w:r>
          </w:p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rPr>
                <w:rFonts w:ascii="Times New Roman" w:hAnsi="Times New Roman" w:cs="Times New Roman"/>
                <w:lang w:val="ru-RU"/>
              </w:rPr>
            </w:pPr>
            <w:r w:rsidRPr="007F4B22">
              <w:rPr>
                <w:rFonts w:ascii="Times New Roman" w:hAnsi="Times New Roman" w:cs="Times New Roman"/>
                <w:lang w:val="ru-RU"/>
              </w:rPr>
              <w:t>Местный бюджет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6A619E" w:rsidRPr="008A3D5E" w:rsidRDefault="00130F29" w:rsidP="00AC12FB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="00AC12FB">
              <w:rPr>
                <w:rFonts w:ascii="Times New Roman" w:hAnsi="Times New Roman" w:cs="Times New Roman"/>
                <w:b/>
                <w:lang w:val="ru-RU"/>
              </w:rPr>
              <w:t>5</w:t>
            </w:r>
            <w:r w:rsidR="00F8020F">
              <w:rPr>
                <w:rFonts w:ascii="Times New Roman" w:hAnsi="Times New Roman" w:cs="Times New Roman"/>
                <w:b/>
                <w:lang w:val="ru-RU"/>
              </w:rPr>
              <w:t>5 000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8A3D5E" w:rsidRDefault="006B2EC0" w:rsidP="00DE70E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454 982,01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6A619E" w:rsidRPr="008A3D5E" w:rsidRDefault="006B2EC0" w:rsidP="006B2EC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99,9</w:t>
            </w:r>
          </w:p>
        </w:tc>
        <w:tc>
          <w:tcPr>
            <w:tcW w:w="2834" w:type="dxa"/>
            <w:shd w:val="clear" w:color="auto" w:fill="C2D69B" w:themeFill="accent3" w:themeFillTint="99"/>
          </w:tcPr>
          <w:p w:rsidR="006A619E" w:rsidRPr="00127C14" w:rsidRDefault="006A619E" w:rsidP="00D9299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619E" w:rsidRPr="004C61E3" w:rsidTr="004B047C">
        <w:trPr>
          <w:trHeight w:val="638"/>
        </w:trPr>
        <w:tc>
          <w:tcPr>
            <w:tcW w:w="436" w:type="dxa"/>
            <w:shd w:val="clear" w:color="auto" w:fill="FFFFFF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27C14">
              <w:rPr>
                <w:sz w:val="24"/>
                <w:szCs w:val="24"/>
              </w:rPr>
              <w:t>.1</w:t>
            </w:r>
          </w:p>
        </w:tc>
        <w:tc>
          <w:tcPr>
            <w:tcW w:w="2693" w:type="dxa"/>
            <w:shd w:val="clear" w:color="auto" w:fill="FFFFFF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sz w:val="24"/>
                <w:szCs w:val="24"/>
              </w:rPr>
              <w:t xml:space="preserve">Основное мероприятие </w:t>
            </w:r>
          </w:p>
          <w:p w:rsidR="006A619E" w:rsidRPr="00127C14" w:rsidRDefault="006A619E" w:rsidP="00130F29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 xml:space="preserve">«Повышение уровня использования туристского потенциала </w:t>
            </w:r>
            <w:proofErr w:type="spellStart"/>
            <w:r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>Слюдянск</w:t>
            </w:r>
            <w:r w:rsidR="00BC11BD"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>ого</w:t>
            </w:r>
            <w:proofErr w:type="spellEnd"/>
            <w:r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BC11BD" w:rsidRPr="00127C14"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 xml:space="preserve"> муниципального</w:t>
            </w:r>
            <w:r w:rsidR="00BC11BD"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>район</w:t>
            </w:r>
            <w:r w:rsidR="00BC11BD"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>» на 2019-202</w:t>
            </w:r>
            <w:r w:rsidR="00130F29"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>6</w:t>
            </w:r>
            <w:r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 xml:space="preserve"> годы </w:t>
            </w:r>
          </w:p>
        </w:tc>
        <w:tc>
          <w:tcPr>
            <w:tcW w:w="993" w:type="dxa"/>
            <w:shd w:val="clear" w:color="auto" w:fill="FFFFFF"/>
          </w:tcPr>
          <w:p w:rsidR="006A619E" w:rsidRPr="00127C14" w:rsidRDefault="006A619E" w:rsidP="006A619E">
            <w:pPr>
              <w:rPr>
                <w:rFonts w:ascii="Times New Roman" w:hAnsi="Times New Roman" w:cs="Times New Roman"/>
                <w:lang w:val="ru-RU"/>
              </w:rPr>
            </w:pPr>
            <w:r w:rsidRPr="007F4B22">
              <w:rPr>
                <w:rFonts w:ascii="Times New Roman" w:hAnsi="Times New Roman" w:cs="Times New Roman"/>
                <w:lang w:val="ru-RU"/>
              </w:rPr>
              <w:t>Местный бюджет</w:t>
            </w:r>
          </w:p>
        </w:tc>
        <w:tc>
          <w:tcPr>
            <w:tcW w:w="850" w:type="dxa"/>
            <w:shd w:val="clear" w:color="auto" w:fill="FFFFFF"/>
          </w:tcPr>
          <w:p w:rsidR="006A619E" w:rsidRPr="00424757" w:rsidRDefault="00130F29" w:rsidP="00AC12F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AC12FB">
              <w:rPr>
                <w:rFonts w:ascii="Times New Roman" w:hAnsi="Times New Roman" w:cs="Times New Roman"/>
                <w:lang w:val="ru-RU"/>
              </w:rPr>
              <w:t>5</w:t>
            </w:r>
            <w:r w:rsidR="00F8020F">
              <w:rPr>
                <w:rFonts w:ascii="Times New Roman" w:hAnsi="Times New Roman" w:cs="Times New Roman"/>
                <w:lang w:val="ru-RU"/>
              </w:rPr>
              <w:t>5 000</w:t>
            </w:r>
          </w:p>
        </w:tc>
        <w:tc>
          <w:tcPr>
            <w:tcW w:w="851" w:type="dxa"/>
            <w:shd w:val="clear" w:color="auto" w:fill="FFFFFF"/>
          </w:tcPr>
          <w:p w:rsidR="006A619E" w:rsidRPr="00973C9E" w:rsidRDefault="006B2EC0" w:rsidP="006B2EC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454 982,01</w:t>
            </w:r>
          </w:p>
        </w:tc>
        <w:tc>
          <w:tcPr>
            <w:tcW w:w="992" w:type="dxa"/>
            <w:shd w:val="clear" w:color="auto" w:fill="FFFFFF"/>
          </w:tcPr>
          <w:p w:rsidR="006A619E" w:rsidRPr="006B2EC0" w:rsidRDefault="006B2EC0" w:rsidP="00DE70E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99,9</w:t>
            </w:r>
          </w:p>
        </w:tc>
        <w:tc>
          <w:tcPr>
            <w:tcW w:w="2834" w:type="dxa"/>
            <w:shd w:val="clear" w:color="auto" w:fill="FFFFFF"/>
          </w:tcPr>
          <w:p w:rsidR="006A619E" w:rsidRPr="00DF2DC4" w:rsidRDefault="005D1BA0" w:rsidP="00177A1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Была частично закуплена сувенирная продукция для проведения Всемирного дня туризма. </w:t>
            </w:r>
            <w:r w:rsidR="00042926">
              <w:rPr>
                <w:rFonts w:ascii="Times New Roman" w:hAnsi="Times New Roman" w:cs="Times New Roman"/>
                <w:lang w:val="ru-RU"/>
              </w:rPr>
              <w:t xml:space="preserve">Возмещены расходы представителю ТИЦ г. </w:t>
            </w:r>
            <w:proofErr w:type="spellStart"/>
            <w:r w:rsidR="00042926">
              <w:rPr>
                <w:rFonts w:ascii="Times New Roman" w:hAnsi="Times New Roman" w:cs="Times New Roman"/>
                <w:lang w:val="ru-RU"/>
              </w:rPr>
              <w:t>Слюдянки</w:t>
            </w:r>
            <w:proofErr w:type="spellEnd"/>
            <w:r w:rsidR="00042926">
              <w:rPr>
                <w:rFonts w:ascii="Times New Roman" w:hAnsi="Times New Roman" w:cs="Times New Roman"/>
                <w:lang w:val="ru-RU"/>
              </w:rPr>
              <w:t xml:space="preserve"> на участие в финале Всероссийского конкурса СФО «</w:t>
            </w:r>
            <w:proofErr w:type="gramStart"/>
            <w:r w:rsidR="00042926">
              <w:rPr>
                <w:rFonts w:ascii="Times New Roman" w:hAnsi="Times New Roman" w:cs="Times New Roman"/>
                <w:lang w:val="ru-RU"/>
              </w:rPr>
              <w:t>Туристический</w:t>
            </w:r>
            <w:proofErr w:type="gramEnd"/>
            <w:r w:rsidR="00042926">
              <w:rPr>
                <w:rFonts w:ascii="Times New Roman" w:hAnsi="Times New Roman" w:cs="Times New Roman"/>
                <w:lang w:val="ru-RU"/>
              </w:rPr>
              <w:t xml:space="preserve"> сувенир-2024» (</w:t>
            </w:r>
            <w:r w:rsidR="00DE70ED">
              <w:rPr>
                <w:rFonts w:ascii="Times New Roman" w:hAnsi="Times New Roman" w:cs="Times New Roman"/>
                <w:lang w:val="ru-RU"/>
              </w:rPr>
              <w:t>14</w:t>
            </w:r>
            <w:r w:rsidR="00042926">
              <w:rPr>
                <w:rFonts w:ascii="Times New Roman" w:hAnsi="Times New Roman" w:cs="Times New Roman"/>
                <w:lang w:val="ru-RU"/>
              </w:rPr>
              <w:t xml:space="preserve"> фина</w:t>
            </w:r>
            <w:r w:rsidR="00DE70ED">
              <w:rPr>
                <w:rFonts w:ascii="Times New Roman" w:hAnsi="Times New Roman" w:cs="Times New Roman"/>
                <w:lang w:val="ru-RU"/>
              </w:rPr>
              <w:t xml:space="preserve">листов и 2 лауреата 2 </w:t>
            </w:r>
            <w:r w:rsidR="00DE70ED">
              <w:rPr>
                <w:rFonts w:ascii="Times New Roman" w:hAnsi="Times New Roman" w:cs="Times New Roman"/>
                <w:lang w:val="ru-RU"/>
              </w:rPr>
              <w:lastRenderedPageBreak/>
              <w:t>степени). Также оказана поддержка клубн</w:t>
            </w:r>
            <w:r w:rsidR="006B2EC0">
              <w:rPr>
                <w:rFonts w:ascii="Times New Roman" w:hAnsi="Times New Roman" w:cs="Times New Roman"/>
                <w:lang w:val="ru-RU"/>
              </w:rPr>
              <w:t>ым</w:t>
            </w:r>
            <w:r w:rsidR="00DE70ED">
              <w:rPr>
                <w:rFonts w:ascii="Times New Roman" w:hAnsi="Times New Roman" w:cs="Times New Roman"/>
                <w:lang w:val="ru-RU"/>
              </w:rPr>
              <w:t xml:space="preserve"> формировани</w:t>
            </w:r>
            <w:r w:rsidR="006B2EC0">
              <w:rPr>
                <w:rFonts w:ascii="Times New Roman" w:hAnsi="Times New Roman" w:cs="Times New Roman"/>
                <w:lang w:val="ru-RU"/>
              </w:rPr>
              <w:t>ям</w:t>
            </w:r>
            <w:r w:rsidR="00DE70ED">
              <w:rPr>
                <w:rFonts w:ascii="Times New Roman" w:hAnsi="Times New Roman" w:cs="Times New Roman"/>
                <w:lang w:val="ru-RU"/>
              </w:rPr>
              <w:t xml:space="preserve"> «Юный экскурсовод» </w:t>
            </w:r>
            <w:r w:rsidR="006B2EC0">
              <w:rPr>
                <w:rFonts w:ascii="Times New Roman" w:hAnsi="Times New Roman" w:cs="Times New Roman"/>
                <w:lang w:val="ru-RU"/>
              </w:rPr>
              <w:t>и «Клуб путешественников Байкал-</w:t>
            </w:r>
            <w:proofErr w:type="spellStart"/>
            <w:r w:rsidR="006B2EC0">
              <w:rPr>
                <w:rFonts w:ascii="Times New Roman" w:hAnsi="Times New Roman" w:cs="Times New Roman"/>
                <w:lang w:val="ru-RU"/>
              </w:rPr>
              <w:t>Дабан</w:t>
            </w:r>
            <w:proofErr w:type="spellEnd"/>
            <w:r w:rsidR="006B2EC0">
              <w:rPr>
                <w:rFonts w:ascii="Times New Roman" w:hAnsi="Times New Roman" w:cs="Times New Roman"/>
                <w:lang w:val="ru-RU"/>
              </w:rPr>
              <w:t>»</w:t>
            </w:r>
            <w:r w:rsidR="00B47E49">
              <w:rPr>
                <w:rFonts w:ascii="Times New Roman" w:hAnsi="Times New Roman" w:cs="Times New Roman"/>
                <w:lang w:val="ru-RU"/>
              </w:rPr>
              <w:t xml:space="preserve">, организованные на базе централизованной библиотеки </w:t>
            </w:r>
            <w:proofErr w:type="spellStart"/>
            <w:r w:rsidR="00B47E49">
              <w:rPr>
                <w:rFonts w:ascii="Times New Roman" w:hAnsi="Times New Roman" w:cs="Times New Roman"/>
                <w:lang w:val="ru-RU"/>
              </w:rPr>
              <w:t>Слюдянского</w:t>
            </w:r>
            <w:proofErr w:type="spellEnd"/>
            <w:r w:rsidR="00B47E49">
              <w:rPr>
                <w:rFonts w:ascii="Times New Roman" w:hAnsi="Times New Roman" w:cs="Times New Roman"/>
                <w:lang w:val="ru-RU"/>
              </w:rPr>
              <w:t xml:space="preserve"> района</w:t>
            </w:r>
            <w:r w:rsidR="00177A1F">
              <w:rPr>
                <w:rFonts w:ascii="Times New Roman" w:hAnsi="Times New Roman" w:cs="Times New Roman"/>
                <w:lang w:val="ru-RU"/>
              </w:rPr>
              <w:t xml:space="preserve">, а также </w:t>
            </w:r>
            <w:proofErr w:type="gramStart"/>
            <w:r w:rsidR="00177A1F">
              <w:rPr>
                <w:rFonts w:ascii="Times New Roman" w:hAnsi="Times New Roman" w:cs="Times New Roman"/>
                <w:lang w:val="ru-RU"/>
              </w:rPr>
              <w:t>клубам</w:t>
            </w:r>
            <w:proofErr w:type="gramEnd"/>
            <w:r w:rsidR="00177A1F">
              <w:rPr>
                <w:rFonts w:ascii="Times New Roman" w:hAnsi="Times New Roman" w:cs="Times New Roman"/>
                <w:lang w:val="ru-RU"/>
              </w:rPr>
              <w:t xml:space="preserve"> организованным на базе общеобразовательных учреждений </w:t>
            </w:r>
            <w:proofErr w:type="spellStart"/>
            <w:r w:rsidR="00177A1F">
              <w:rPr>
                <w:rFonts w:ascii="Times New Roman" w:hAnsi="Times New Roman" w:cs="Times New Roman"/>
                <w:lang w:val="ru-RU"/>
              </w:rPr>
              <w:t>Слюдянского</w:t>
            </w:r>
            <w:proofErr w:type="spellEnd"/>
            <w:r w:rsidR="00177A1F">
              <w:rPr>
                <w:rFonts w:ascii="Times New Roman" w:hAnsi="Times New Roman" w:cs="Times New Roman"/>
                <w:lang w:val="ru-RU"/>
              </w:rPr>
              <w:t xml:space="preserve"> района – «Сделано на Байкале» (СОШ №11), «Скандинавская ходьба» и «Арт-студия «Витраж» (СОШ №10).</w:t>
            </w:r>
            <w:r w:rsidR="00DE70E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B047C">
              <w:t xml:space="preserve"> </w:t>
            </w:r>
            <w:r w:rsidR="004B047C" w:rsidRPr="004B047C">
              <w:rPr>
                <w:rFonts w:ascii="Times New Roman" w:hAnsi="Times New Roman" w:cs="Times New Roman"/>
                <w:lang w:val="ru-RU"/>
              </w:rPr>
              <w:t>В рамках празднования Всемирного дня туризма проведено открытие туристической тропы «Великий чайный путь»</w:t>
            </w:r>
            <w:r w:rsidR="00042926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DE70ED">
              <w:rPr>
                <w:rFonts w:ascii="Times New Roman" w:hAnsi="Times New Roman" w:cs="Times New Roman"/>
                <w:lang w:val="ru-RU"/>
              </w:rPr>
              <w:t>Для продвижения Южного Прибайкалья на международных выставках и форумах была закуплена полиграфическая продукция (туристические карты) и принято участие в форуме-выставке «Время отдыхать на Байкале»</w:t>
            </w:r>
            <w:r w:rsidR="006B2EC0">
              <w:rPr>
                <w:rFonts w:ascii="Times New Roman" w:hAnsi="Times New Roman" w:cs="Times New Roman"/>
                <w:lang w:val="ru-RU"/>
              </w:rPr>
              <w:t>, форуме-выставке «</w:t>
            </w:r>
            <w:proofErr w:type="spellStart"/>
            <w:r w:rsidR="006B2EC0">
              <w:rPr>
                <w:rFonts w:ascii="Times New Roman" w:hAnsi="Times New Roman" w:cs="Times New Roman"/>
                <w:lang w:val="ru-RU"/>
              </w:rPr>
              <w:t>Интурмаркет</w:t>
            </w:r>
            <w:proofErr w:type="spellEnd"/>
            <w:r w:rsidR="006B2EC0">
              <w:rPr>
                <w:rFonts w:ascii="Times New Roman" w:hAnsi="Times New Roman" w:cs="Times New Roman"/>
                <w:lang w:val="ru-RU"/>
              </w:rPr>
              <w:t>.</w:t>
            </w:r>
            <w:proofErr w:type="gramStart"/>
            <w:r w:rsidR="006B2EC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End"/>
            <w:r w:rsidR="006B2EC0">
              <w:rPr>
                <w:rFonts w:ascii="Times New Roman" w:hAnsi="Times New Roman" w:cs="Times New Roman"/>
                <w:lang w:val="ru-RU"/>
              </w:rPr>
              <w:t>Байкал»</w:t>
            </w:r>
            <w:r w:rsidR="00DE70ED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</w:tc>
      </w:tr>
      <w:tr w:rsidR="006A619E" w:rsidRPr="004C61E3" w:rsidTr="004B047C">
        <w:trPr>
          <w:trHeight w:val="379"/>
        </w:trPr>
        <w:tc>
          <w:tcPr>
            <w:tcW w:w="4122" w:type="dxa"/>
            <w:gridSpan w:val="3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b/>
                <w:sz w:val="24"/>
                <w:szCs w:val="24"/>
              </w:rPr>
              <w:lastRenderedPageBreak/>
              <w:t>Итого по подпрограмме 2</w:t>
            </w:r>
            <w:r w:rsidRPr="00127C14">
              <w:rPr>
                <w:sz w:val="24"/>
                <w:szCs w:val="24"/>
              </w:rPr>
              <w:t>, в том числе: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6A619E" w:rsidRPr="008A3D5E" w:rsidRDefault="00AC12FB" w:rsidP="00D9299A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45</w:t>
            </w:r>
            <w:r w:rsidR="00F8020F">
              <w:rPr>
                <w:rFonts w:ascii="Times New Roman" w:hAnsi="Times New Roman" w:cs="Times New Roman"/>
                <w:b/>
                <w:lang w:val="ru-RU"/>
              </w:rPr>
              <w:t>5 000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8A3D5E" w:rsidRDefault="006B2EC0" w:rsidP="00DE70E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454 982,01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6A619E" w:rsidRPr="008A3D5E" w:rsidRDefault="006B2EC0" w:rsidP="00DE70E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99,9</w:t>
            </w:r>
          </w:p>
        </w:tc>
        <w:tc>
          <w:tcPr>
            <w:tcW w:w="2834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19E" w:rsidRPr="004C61E3" w:rsidTr="004B047C">
        <w:trPr>
          <w:trHeight w:val="384"/>
        </w:trPr>
        <w:tc>
          <w:tcPr>
            <w:tcW w:w="4122" w:type="dxa"/>
            <w:gridSpan w:val="3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6A619E" w:rsidRPr="00424757" w:rsidRDefault="00AC12FB" w:rsidP="006A619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45</w:t>
            </w:r>
            <w:r w:rsidR="00F8020F">
              <w:rPr>
                <w:rFonts w:ascii="Times New Roman" w:hAnsi="Times New Roman" w:cs="Times New Roman"/>
                <w:lang w:val="ru-RU"/>
              </w:rPr>
              <w:t>5 000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973C9E" w:rsidRDefault="006B2EC0" w:rsidP="00DE70E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454 982,01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6A619E" w:rsidRPr="00424757" w:rsidRDefault="006B2EC0" w:rsidP="00DE70E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99,9</w:t>
            </w:r>
          </w:p>
        </w:tc>
        <w:tc>
          <w:tcPr>
            <w:tcW w:w="2834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19E" w:rsidRPr="00127C14" w:rsidTr="004B047C">
        <w:trPr>
          <w:trHeight w:val="384"/>
        </w:trPr>
        <w:tc>
          <w:tcPr>
            <w:tcW w:w="4122" w:type="dxa"/>
            <w:gridSpan w:val="3"/>
            <w:shd w:val="clear" w:color="auto" w:fill="FABF8F" w:themeFill="accent6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127C14">
              <w:rPr>
                <w:b/>
                <w:sz w:val="24"/>
                <w:szCs w:val="24"/>
              </w:rPr>
              <w:t xml:space="preserve">Итого по программе </w:t>
            </w:r>
          </w:p>
        </w:tc>
        <w:tc>
          <w:tcPr>
            <w:tcW w:w="850" w:type="dxa"/>
            <w:shd w:val="clear" w:color="auto" w:fill="FABF8F" w:themeFill="accent6" w:themeFillTint="99"/>
          </w:tcPr>
          <w:p w:rsidR="00F8020F" w:rsidRPr="00127C14" w:rsidRDefault="00AC12FB" w:rsidP="00F8020F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  <w:r w:rsidR="00F8020F">
              <w:rPr>
                <w:b/>
                <w:sz w:val="24"/>
                <w:szCs w:val="24"/>
              </w:rPr>
              <w:t>5 000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6A619E" w:rsidRPr="009B5759" w:rsidRDefault="006B2EC0" w:rsidP="00DE70ED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554 982,01</w:t>
            </w:r>
          </w:p>
        </w:tc>
        <w:tc>
          <w:tcPr>
            <w:tcW w:w="992" w:type="dxa"/>
            <w:shd w:val="clear" w:color="auto" w:fill="FABF8F" w:themeFill="accent6" w:themeFillTint="99"/>
          </w:tcPr>
          <w:p w:rsidR="006A619E" w:rsidRPr="009B5759" w:rsidRDefault="006B2EC0" w:rsidP="005D1BA0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99,9</w:t>
            </w:r>
          </w:p>
        </w:tc>
        <w:tc>
          <w:tcPr>
            <w:tcW w:w="2834" w:type="dxa"/>
            <w:shd w:val="clear" w:color="auto" w:fill="FABF8F" w:themeFill="accent6" w:themeFillTint="99"/>
          </w:tcPr>
          <w:p w:rsidR="006A619E" w:rsidRPr="00127C14" w:rsidRDefault="006A619E" w:rsidP="006A61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B5870" w:rsidRDefault="007B5870" w:rsidP="002274BB">
      <w:pPr>
        <w:pStyle w:val="31"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</w:p>
    <w:p w:rsidR="00FC2C8F" w:rsidRDefault="00FC2C8F" w:rsidP="007B5870">
      <w:pPr>
        <w:rPr>
          <w:rFonts w:ascii="Times New Roman" w:eastAsia="Times New Roman" w:hAnsi="Times New Roman" w:cs="Times New Roman"/>
          <w:color w:val="auto"/>
          <w:lang w:val="ru-RU" w:eastAsia="en-US"/>
        </w:rPr>
      </w:pPr>
    </w:p>
    <w:p w:rsidR="000E07CC" w:rsidRPr="000E07CC" w:rsidRDefault="00DE70ED" w:rsidP="000E07CC">
      <w:pPr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>Н</w:t>
      </w:r>
      <w:r w:rsidR="000E07CC" w:rsidRPr="000E07CC">
        <w:rPr>
          <w:rFonts w:ascii="Times New Roman" w:eastAsia="Times New Roman" w:hAnsi="Times New Roman" w:cs="Times New Roman"/>
          <w:color w:val="auto"/>
          <w:lang w:val="ru-RU"/>
        </w:rPr>
        <w:t>ачальник</w:t>
      </w:r>
    </w:p>
    <w:p w:rsidR="00022DB7" w:rsidRPr="002274BB" w:rsidRDefault="00E04243" w:rsidP="00D9445F">
      <w:r>
        <w:rPr>
          <w:rFonts w:ascii="Times New Roman" w:eastAsia="Times New Roman" w:hAnsi="Times New Roman" w:cs="Times New Roman"/>
          <w:color w:val="auto"/>
          <w:lang w:val="ru-RU"/>
        </w:rPr>
        <w:t xml:space="preserve">Управления социально-экономического развития                                   </w:t>
      </w:r>
      <w:r w:rsidR="00DE70ED">
        <w:rPr>
          <w:rFonts w:ascii="Times New Roman" w:eastAsia="Times New Roman" w:hAnsi="Times New Roman" w:cs="Times New Roman"/>
          <w:color w:val="auto"/>
          <w:lang w:val="ru-RU"/>
        </w:rPr>
        <w:t xml:space="preserve">О.В. </w:t>
      </w:r>
      <w:proofErr w:type="spellStart"/>
      <w:r w:rsidR="00DE70ED">
        <w:rPr>
          <w:rFonts w:ascii="Times New Roman" w:eastAsia="Times New Roman" w:hAnsi="Times New Roman" w:cs="Times New Roman"/>
          <w:color w:val="auto"/>
          <w:lang w:val="ru-RU"/>
        </w:rPr>
        <w:t>Проворова</w:t>
      </w:r>
      <w:proofErr w:type="spellEnd"/>
      <w:r w:rsidR="000E07CC" w:rsidRPr="000E07CC">
        <w:rPr>
          <w:rFonts w:ascii="Times New Roman" w:eastAsia="Times New Roman" w:hAnsi="Times New Roman" w:cs="Times New Roman"/>
          <w:color w:val="auto"/>
          <w:lang w:val="ru-RU"/>
        </w:rPr>
        <w:tab/>
      </w:r>
      <w:r w:rsidR="004C61E3">
        <w:t xml:space="preserve">             </w:t>
      </w:r>
      <w:r w:rsidR="002274BB">
        <w:t xml:space="preserve">                          </w:t>
      </w:r>
    </w:p>
    <w:sectPr w:rsidR="00022DB7" w:rsidRPr="002274BB" w:rsidSect="00CE0D4B"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E49" w:rsidRDefault="00B47E49" w:rsidP="004C61E3">
      <w:r>
        <w:separator/>
      </w:r>
    </w:p>
  </w:endnote>
  <w:endnote w:type="continuationSeparator" w:id="0">
    <w:p w:rsidR="00B47E49" w:rsidRDefault="00B47E49" w:rsidP="004C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E49" w:rsidRDefault="00B47E49" w:rsidP="004C61E3">
      <w:r>
        <w:separator/>
      </w:r>
    </w:p>
  </w:footnote>
  <w:footnote w:type="continuationSeparator" w:id="0">
    <w:p w:rsidR="00B47E49" w:rsidRDefault="00B47E49" w:rsidP="004C6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E3"/>
    <w:rsid w:val="00013DE9"/>
    <w:rsid w:val="00022DB7"/>
    <w:rsid w:val="000263FC"/>
    <w:rsid w:val="00035FDB"/>
    <w:rsid w:val="00042926"/>
    <w:rsid w:val="00060893"/>
    <w:rsid w:val="00061842"/>
    <w:rsid w:val="00064479"/>
    <w:rsid w:val="000748E8"/>
    <w:rsid w:val="000B0897"/>
    <w:rsid w:val="000B61B4"/>
    <w:rsid w:val="000E07CC"/>
    <w:rsid w:val="000E6DF8"/>
    <w:rsid w:val="000F4147"/>
    <w:rsid w:val="00120C8A"/>
    <w:rsid w:val="00127C14"/>
    <w:rsid w:val="00130F29"/>
    <w:rsid w:val="00177A1F"/>
    <w:rsid w:val="00187721"/>
    <w:rsid w:val="00192F18"/>
    <w:rsid w:val="00197EAE"/>
    <w:rsid w:val="001E5001"/>
    <w:rsid w:val="00224258"/>
    <w:rsid w:val="002274BB"/>
    <w:rsid w:val="002346CB"/>
    <w:rsid w:val="00265735"/>
    <w:rsid w:val="0028176E"/>
    <w:rsid w:val="00286310"/>
    <w:rsid w:val="00286D8A"/>
    <w:rsid w:val="0029500C"/>
    <w:rsid w:val="002C0798"/>
    <w:rsid w:val="002E2D46"/>
    <w:rsid w:val="00353D4E"/>
    <w:rsid w:val="003F13F0"/>
    <w:rsid w:val="00424757"/>
    <w:rsid w:val="00445F1C"/>
    <w:rsid w:val="00472580"/>
    <w:rsid w:val="004B047C"/>
    <w:rsid w:val="004C61E3"/>
    <w:rsid w:val="004C7509"/>
    <w:rsid w:val="005015C8"/>
    <w:rsid w:val="00512DAA"/>
    <w:rsid w:val="00530469"/>
    <w:rsid w:val="00555295"/>
    <w:rsid w:val="005B49DB"/>
    <w:rsid w:val="005D1BA0"/>
    <w:rsid w:val="005E386A"/>
    <w:rsid w:val="005F59EC"/>
    <w:rsid w:val="00603945"/>
    <w:rsid w:val="00613283"/>
    <w:rsid w:val="00640B4D"/>
    <w:rsid w:val="006846B0"/>
    <w:rsid w:val="00691878"/>
    <w:rsid w:val="006A619E"/>
    <w:rsid w:val="006B2EC0"/>
    <w:rsid w:val="006C6F61"/>
    <w:rsid w:val="006F2F28"/>
    <w:rsid w:val="007123AE"/>
    <w:rsid w:val="007650EC"/>
    <w:rsid w:val="0078330C"/>
    <w:rsid w:val="007A732F"/>
    <w:rsid w:val="007B5870"/>
    <w:rsid w:val="007F3DCF"/>
    <w:rsid w:val="007F4B22"/>
    <w:rsid w:val="00813D68"/>
    <w:rsid w:val="008651B8"/>
    <w:rsid w:val="008A3D5E"/>
    <w:rsid w:val="008D46E8"/>
    <w:rsid w:val="008F0994"/>
    <w:rsid w:val="00932553"/>
    <w:rsid w:val="009429D6"/>
    <w:rsid w:val="00947685"/>
    <w:rsid w:val="0095187E"/>
    <w:rsid w:val="00952CF3"/>
    <w:rsid w:val="00955F3F"/>
    <w:rsid w:val="00973C9E"/>
    <w:rsid w:val="009A3C7B"/>
    <w:rsid w:val="009B0051"/>
    <w:rsid w:val="009B5759"/>
    <w:rsid w:val="009B6408"/>
    <w:rsid w:val="009E552E"/>
    <w:rsid w:val="00A13292"/>
    <w:rsid w:val="00A149CB"/>
    <w:rsid w:val="00A458BC"/>
    <w:rsid w:val="00A52B8C"/>
    <w:rsid w:val="00AC12FB"/>
    <w:rsid w:val="00AD1353"/>
    <w:rsid w:val="00AF2554"/>
    <w:rsid w:val="00B16154"/>
    <w:rsid w:val="00B3633B"/>
    <w:rsid w:val="00B42476"/>
    <w:rsid w:val="00B47E49"/>
    <w:rsid w:val="00B9482C"/>
    <w:rsid w:val="00BC11BD"/>
    <w:rsid w:val="00BD4A14"/>
    <w:rsid w:val="00C84099"/>
    <w:rsid w:val="00C85019"/>
    <w:rsid w:val="00CA0765"/>
    <w:rsid w:val="00CB72E1"/>
    <w:rsid w:val="00CD3CC4"/>
    <w:rsid w:val="00CE0D4B"/>
    <w:rsid w:val="00CE5CBA"/>
    <w:rsid w:val="00CE7913"/>
    <w:rsid w:val="00D04ACF"/>
    <w:rsid w:val="00D141BB"/>
    <w:rsid w:val="00D65E67"/>
    <w:rsid w:val="00D8743E"/>
    <w:rsid w:val="00D908D1"/>
    <w:rsid w:val="00D9299A"/>
    <w:rsid w:val="00D9445F"/>
    <w:rsid w:val="00DB4F0B"/>
    <w:rsid w:val="00DD0C9E"/>
    <w:rsid w:val="00DE70ED"/>
    <w:rsid w:val="00DF2DC4"/>
    <w:rsid w:val="00E04243"/>
    <w:rsid w:val="00E54CC3"/>
    <w:rsid w:val="00E75A2C"/>
    <w:rsid w:val="00EC228A"/>
    <w:rsid w:val="00EC259B"/>
    <w:rsid w:val="00F01DA2"/>
    <w:rsid w:val="00F11EDA"/>
    <w:rsid w:val="00F13776"/>
    <w:rsid w:val="00F237FC"/>
    <w:rsid w:val="00F3695A"/>
    <w:rsid w:val="00F75AF5"/>
    <w:rsid w:val="00F8020F"/>
    <w:rsid w:val="00FA378E"/>
    <w:rsid w:val="00FB38CA"/>
    <w:rsid w:val="00FC2C8F"/>
    <w:rsid w:val="00FC4FD7"/>
    <w:rsid w:val="00FC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61E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0263FC"/>
    <w:pPr>
      <w:keepNext/>
      <w:keepLines/>
      <w:outlineLvl w:val="0"/>
    </w:pPr>
    <w:rPr>
      <w:rFonts w:ascii="Times New Roman" w:eastAsiaTheme="majorEastAsia" w:hAnsi="Times New Roman" w:cstheme="majorBidi"/>
      <w:bCs/>
      <w:color w:val="auto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0263FC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4C61E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4C61E3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4C61E3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0">
    <w:name w:val="Основной текст (20)_"/>
    <w:basedOn w:val="a0"/>
    <w:link w:val="200"/>
    <w:rsid w:val="004C61E3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C61E3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4C61E3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4C61E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61E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4C61E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50">
    <w:name w:val="Основной текст (5)"/>
    <w:basedOn w:val="a"/>
    <w:link w:val="5"/>
    <w:rsid w:val="004C61E3"/>
    <w:pPr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150">
    <w:name w:val="Основной текст (15)"/>
    <w:basedOn w:val="a"/>
    <w:link w:val="15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1"/>
      <w:szCs w:val="21"/>
      <w:lang w:val="ru-RU" w:eastAsia="en-US"/>
    </w:rPr>
  </w:style>
  <w:style w:type="paragraph" w:customStyle="1" w:styleId="190">
    <w:name w:val="Основной текст (19)"/>
    <w:basedOn w:val="a"/>
    <w:link w:val="19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6"/>
      <w:szCs w:val="16"/>
      <w:lang w:val="ru-RU" w:eastAsia="en-US"/>
    </w:rPr>
  </w:style>
  <w:style w:type="paragraph" w:customStyle="1" w:styleId="200">
    <w:name w:val="Основной текст (20)"/>
    <w:basedOn w:val="a"/>
    <w:link w:val="20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val="ru-RU" w:eastAsia="en-US"/>
    </w:rPr>
  </w:style>
  <w:style w:type="paragraph" w:customStyle="1" w:styleId="160">
    <w:name w:val="Основной текст (16)"/>
    <w:basedOn w:val="a"/>
    <w:link w:val="16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-20"/>
      <w:sz w:val="37"/>
      <w:szCs w:val="37"/>
      <w:lang w:val="ru-RU" w:eastAsia="en-US"/>
    </w:rPr>
  </w:style>
  <w:style w:type="paragraph" w:customStyle="1" w:styleId="180">
    <w:name w:val="Основной текст (18)"/>
    <w:basedOn w:val="a"/>
    <w:link w:val="18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10"/>
      <w:sz w:val="8"/>
      <w:szCs w:val="8"/>
      <w:lang w:val="ru-RU" w:eastAsia="en-US"/>
    </w:rPr>
  </w:style>
  <w:style w:type="paragraph" w:customStyle="1" w:styleId="170">
    <w:name w:val="Основной текст (17)"/>
    <w:basedOn w:val="a"/>
    <w:link w:val="17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0"/>
      <w:szCs w:val="20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EC228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228A"/>
    <w:rPr>
      <w:rFonts w:ascii="Segoe UI" w:eastAsia="Arial Unicode MS" w:hAnsi="Segoe UI" w:cs="Segoe UI"/>
      <w:color w:val="000000"/>
      <w:sz w:val="18"/>
      <w:szCs w:val="18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61E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0263FC"/>
    <w:pPr>
      <w:keepNext/>
      <w:keepLines/>
      <w:outlineLvl w:val="0"/>
    </w:pPr>
    <w:rPr>
      <w:rFonts w:ascii="Times New Roman" w:eastAsiaTheme="majorEastAsia" w:hAnsi="Times New Roman" w:cstheme="majorBidi"/>
      <w:bCs/>
      <w:color w:val="auto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0263FC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4C61E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4C61E3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4C61E3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0">
    <w:name w:val="Основной текст (20)_"/>
    <w:basedOn w:val="a0"/>
    <w:link w:val="200"/>
    <w:rsid w:val="004C61E3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C61E3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4C61E3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4C61E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61E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4C61E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50">
    <w:name w:val="Основной текст (5)"/>
    <w:basedOn w:val="a"/>
    <w:link w:val="5"/>
    <w:rsid w:val="004C61E3"/>
    <w:pPr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150">
    <w:name w:val="Основной текст (15)"/>
    <w:basedOn w:val="a"/>
    <w:link w:val="15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1"/>
      <w:szCs w:val="21"/>
      <w:lang w:val="ru-RU" w:eastAsia="en-US"/>
    </w:rPr>
  </w:style>
  <w:style w:type="paragraph" w:customStyle="1" w:styleId="190">
    <w:name w:val="Основной текст (19)"/>
    <w:basedOn w:val="a"/>
    <w:link w:val="19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6"/>
      <w:szCs w:val="16"/>
      <w:lang w:val="ru-RU" w:eastAsia="en-US"/>
    </w:rPr>
  </w:style>
  <w:style w:type="paragraph" w:customStyle="1" w:styleId="200">
    <w:name w:val="Основной текст (20)"/>
    <w:basedOn w:val="a"/>
    <w:link w:val="20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val="ru-RU" w:eastAsia="en-US"/>
    </w:rPr>
  </w:style>
  <w:style w:type="paragraph" w:customStyle="1" w:styleId="160">
    <w:name w:val="Основной текст (16)"/>
    <w:basedOn w:val="a"/>
    <w:link w:val="16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-20"/>
      <w:sz w:val="37"/>
      <w:szCs w:val="37"/>
      <w:lang w:val="ru-RU" w:eastAsia="en-US"/>
    </w:rPr>
  </w:style>
  <w:style w:type="paragraph" w:customStyle="1" w:styleId="180">
    <w:name w:val="Основной текст (18)"/>
    <w:basedOn w:val="a"/>
    <w:link w:val="18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10"/>
      <w:sz w:val="8"/>
      <w:szCs w:val="8"/>
      <w:lang w:val="ru-RU" w:eastAsia="en-US"/>
    </w:rPr>
  </w:style>
  <w:style w:type="paragraph" w:customStyle="1" w:styleId="170">
    <w:name w:val="Основной текст (17)"/>
    <w:basedOn w:val="a"/>
    <w:link w:val="17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0"/>
      <w:szCs w:val="20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EC228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228A"/>
    <w:rPr>
      <w:rFonts w:ascii="Segoe UI" w:eastAsia="Arial Unicode MS" w:hAnsi="Segoe UI" w:cs="Segoe UI"/>
      <w:color w:val="000000"/>
      <w:sz w:val="18"/>
      <w:szCs w:val="18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Головинская Екатерина Петровна</cp:lastModifiedBy>
  <cp:revision>6</cp:revision>
  <cp:lastPrinted>2025-02-12T07:06:00Z</cp:lastPrinted>
  <dcterms:created xsi:type="dcterms:W3CDTF">2024-10-22T03:04:00Z</dcterms:created>
  <dcterms:modified xsi:type="dcterms:W3CDTF">2025-02-13T05:34:00Z</dcterms:modified>
</cp:coreProperties>
</file>