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941" w:rsidRPr="00B653BE" w:rsidRDefault="00B653BE">
      <w:pPr>
        <w:rPr>
          <w:rFonts w:ascii="Times New Roman" w:hAnsi="Times New Roman" w:cs="Times New Roman"/>
          <w:b/>
          <w:sz w:val="28"/>
          <w:szCs w:val="28"/>
        </w:rPr>
      </w:pPr>
      <w:r w:rsidRPr="00B653BE">
        <w:rPr>
          <w:rFonts w:ascii="Times New Roman" w:hAnsi="Times New Roman" w:cs="Times New Roman"/>
          <w:b/>
          <w:sz w:val="28"/>
          <w:szCs w:val="28"/>
        </w:rPr>
        <w:t>«О ПРОВЕДЕНИИ МЕДИЦИНСКИХ ОСМОТРОВ НА ТЕРРИТОРИИ СЛЮДЯНСКОГО МУНИЦИПАЛЬНОГО РАЙОНА»</w:t>
      </w:r>
    </w:p>
    <w:p w:rsidR="00B653BE" w:rsidRPr="00B653BE" w:rsidRDefault="00B653BE">
      <w:pPr>
        <w:rPr>
          <w:rFonts w:ascii="Times New Roman" w:hAnsi="Times New Roman" w:cs="Times New Roman"/>
          <w:b/>
          <w:sz w:val="28"/>
          <w:szCs w:val="28"/>
        </w:rPr>
      </w:pPr>
    </w:p>
    <w:p w:rsidR="00B653BE" w:rsidRPr="00B653BE" w:rsidRDefault="00B653BE">
      <w:pPr>
        <w:rPr>
          <w:rFonts w:ascii="Times New Roman" w:hAnsi="Times New Roman" w:cs="Times New Roman"/>
          <w:b/>
          <w:sz w:val="28"/>
          <w:szCs w:val="28"/>
        </w:rPr>
      </w:pPr>
      <w:r w:rsidRPr="00B653B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B653BE">
        <w:rPr>
          <w:rFonts w:ascii="Times New Roman" w:hAnsi="Times New Roman" w:cs="Times New Roman"/>
          <w:sz w:val="28"/>
          <w:szCs w:val="28"/>
        </w:rPr>
        <w:t>територии</w:t>
      </w:r>
      <w:proofErr w:type="spellEnd"/>
      <w:r w:rsidRPr="00B653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388">
        <w:rPr>
          <w:rFonts w:ascii="Times New Roman" w:hAnsi="Times New Roman" w:cs="Times New Roman"/>
          <w:b/>
          <w:sz w:val="28"/>
          <w:szCs w:val="28"/>
        </w:rPr>
        <w:t>Слюдянского</w:t>
      </w:r>
      <w:proofErr w:type="spellEnd"/>
      <w:r w:rsidRPr="0013238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Pr="00B653BE">
        <w:rPr>
          <w:rFonts w:ascii="Times New Roman" w:hAnsi="Times New Roman" w:cs="Times New Roman"/>
          <w:sz w:val="28"/>
          <w:szCs w:val="28"/>
        </w:rPr>
        <w:t xml:space="preserve"> 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388">
        <w:rPr>
          <w:rFonts w:ascii="Times New Roman" w:hAnsi="Times New Roman" w:cs="Times New Roman"/>
          <w:b/>
          <w:sz w:val="28"/>
          <w:szCs w:val="28"/>
        </w:rPr>
        <w:t>36 709 человек,</w:t>
      </w:r>
      <w:r>
        <w:rPr>
          <w:rFonts w:ascii="Times New Roman" w:hAnsi="Times New Roman" w:cs="Times New Roman"/>
          <w:sz w:val="28"/>
          <w:szCs w:val="28"/>
        </w:rPr>
        <w:t xml:space="preserve"> в том числе </w:t>
      </w:r>
      <w:r w:rsidRPr="00B653BE">
        <w:rPr>
          <w:rFonts w:ascii="Times New Roman" w:hAnsi="Times New Roman" w:cs="Times New Roman"/>
          <w:b/>
          <w:sz w:val="28"/>
          <w:szCs w:val="28"/>
        </w:rPr>
        <w:t>детей</w:t>
      </w:r>
    </w:p>
    <w:p w:rsidR="00B653BE" w:rsidRDefault="00B65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0-17лет </w:t>
      </w:r>
      <w:r w:rsidRPr="00B653BE">
        <w:rPr>
          <w:rFonts w:ascii="Times New Roman" w:hAnsi="Times New Roman" w:cs="Times New Roman"/>
          <w:b/>
          <w:sz w:val="28"/>
          <w:szCs w:val="28"/>
        </w:rPr>
        <w:t>–         9 260 человек</w:t>
      </w:r>
      <w:r>
        <w:rPr>
          <w:rFonts w:ascii="Times New Roman" w:hAnsi="Times New Roman" w:cs="Times New Roman"/>
          <w:sz w:val="28"/>
          <w:szCs w:val="28"/>
        </w:rPr>
        <w:t>, из них</w:t>
      </w:r>
    </w:p>
    <w:p w:rsidR="00B653BE" w:rsidRDefault="00B65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 года – 243 чел</w:t>
      </w:r>
    </w:p>
    <w:p w:rsidR="00B653BE" w:rsidRDefault="00B65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 месяца – 25 чел</w:t>
      </w:r>
    </w:p>
    <w:p w:rsidR="00B653BE" w:rsidRDefault="00B65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0-4 года – 1763 чел</w:t>
      </w:r>
    </w:p>
    <w:p w:rsidR="00B653BE" w:rsidRDefault="00B65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 лет – 2797 чел</w:t>
      </w:r>
    </w:p>
    <w:p w:rsidR="00B653BE" w:rsidRDefault="00B65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10-14 лет – 3018 чел</w:t>
      </w:r>
    </w:p>
    <w:p w:rsidR="00B653BE" w:rsidRDefault="00B653BE">
      <w:pPr>
        <w:rPr>
          <w:rFonts w:ascii="Times New Roman" w:hAnsi="Times New Roman" w:cs="Times New Roman"/>
          <w:sz w:val="28"/>
          <w:szCs w:val="28"/>
        </w:rPr>
      </w:pPr>
      <w:r w:rsidRPr="00B653BE">
        <w:rPr>
          <w:rFonts w:ascii="Times New Roman" w:hAnsi="Times New Roman" w:cs="Times New Roman"/>
          <w:b/>
          <w:sz w:val="28"/>
          <w:szCs w:val="28"/>
        </w:rPr>
        <w:t xml:space="preserve">Взрослые (18 лет и старше) -27 449 </w:t>
      </w:r>
      <w:proofErr w:type="gramStart"/>
      <w:r w:rsidRPr="00B653BE">
        <w:rPr>
          <w:rFonts w:ascii="Times New Roman" w:hAnsi="Times New Roman" w:cs="Times New Roman"/>
          <w:b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, из них:</w:t>
      </w:r>
    </w:p>
    <w:p w:rsidR="00B653BE" w:rsidRDefault="00B653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53BE">
        <w:rPr>
          <w:rFonts w:ascii="Times New Roman" w:hAnsi="Times New Roman" w:cs="Times New Roman"/>
          <w:b/>
          <w:sz w:val="28"/>
          <w:szCs w:val="28"/>
        </w:rPr>
        <w:t>трудоспособного возраста (женщины-18-57 лет и мужчины – 18-62 лет)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Pr="00B653BE">
        <w:rPr>
          <w:rFonts w:ascii="Times New Roman" w:hAnsi="Times New Roman" w:cs="Times New Roman"/>
          <w:b/>
          <w:sz w:val="28"/>
          <w:szCs w:val="28"/>
        </w:rPr>
        <w:t>18</w:t>
      </w:r>
      <w:proofErr w:type="gramEnd"/>
      <w:r w:rsidRPr="00B653BE">
        <w:rPr>
          <w:rFonts w:ascii="Times New Roman" w:hAnsi="Times New Roman" w:cs="Times New Roman"/>
          <w:b/>
          <w:sz w:val="28"/>
          <w:szCs w:val="28"/>
        </w:rPr>
        <w:t xml:space="preserve"> 212 чел</w:t>
      </w:r>
      <w:r w:rsidR="00132388">
        <w:rPr>
          <w:rFonts w:ascii="Times New Roman" w:hAnsi="Times New Roman" w:cs="Times New Roman"/>
          <w:b/>
          <w:sz w:val="28"/>
          <w:szCs w:val="28"/>
        </w:rPr>
        <w:t>;</w:t>
      </w:r>
    </w:p>
    <w:p w:rsidR="00132388" w:rsidRDefault="001323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старше трудоспособного возраста – 9 237 чел., из них проживающих в сельской местности – 4 032 чел.</w:t>
      </w:r>
    </w:p>
    <w:p w:rsidR="00132388" w:rsidRDefault="001323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Pr="00132388">
        <w:rPr>
          <w:rFonts w:ascii="Times New Roman" w:hAnsi="Times New Roman" w:cs="Times New Roman"/>
          <w:b/>
          <w:sz w:val="28"/>
          <w:szCs w:val="28"/>
        </w:rPr>
        <w:t>обязательных предварительных и периодических осмотров</w:t>
      </w:r>
      <w:r>
        <w:rPr>
          <w:rFonts w:ascii="Times New Roman" w:hAnsi="Times New Roman" w:cs="Times New Roman"/>
          <w:sz w:val="28"/>
          <w:szCs w:val="28"/>
        </w:rPr>
        <w:t xml:space="preserve"> ОГБУЗ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Слюдянская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РБ» - требуется осмотру – </w:t>
      </w:r>
      <w:r w:rsidRPr="00132388">
        <w:rPr>
          <w:rFonts w:ascii="Times New Roman" w:hAnsi="Times New Roman" w:cs="Times New Roman"/>
          <w:b/>
          <w:sz w:val="28"/>
          <w:szCs w:val="28"/>
        </w:rPr>
        <w:t>4411</w:t>
      </w:r>
      <w:r>
        <w:rPr>
          <w:rFonts w:ascii="Times New Roman" w:hAnsi="Times New Roman" w:cs="Times New Roman"/>
          <w:sz w:val="28"/>
          <w:szCs w:val="28"/>
        </w:rPr>
        <w:t xml:space="preserve">, осмотрено </w:t>
      </w:r>
      <w:r w:rsidRPr="002A1CFA">
        <w:rPr>
          <w:rFonts w:ascii="Times New Roman" w:hAnsi="Times New Roman" w:cs="Times New Roman"/>
          <w:b/>
          <w:sz w:val="28"/>
          <w:szCs w:val="28"/>
        </w:rPr>
        <w:t>4214,</w:t>
      </w:r>
      <w:r>
        <w:rPr>
          <w:rFonts w:ascii="Times New Roman" w:hAnsi="Times New Roman" w:cs="Times New Roman"/>
          <w:sz w:val="28"/>
          <w:szCs w:val="28"/>
        </w:rPr>
        <w:t xml:space="preserve"> выявлено нуждающихся в амбулаторном и стационарном обследованиях – </w:t>
      </w:r>
      <w:r w:rsidRPr="002A1CFA">
        <w:rPr>
          <w:rFonts w:ascii="Times New Roman" w:hAnsi="Times New Roman" w:cs="Times New Roman"/>
          <w:b/>
          <w:sz w:val="28"/>
          <w:szCs w:val="28"/>
        </w:rPr>
        <w:t xml:space="preserve">48 </w:t>
      </w:r>
      <w:r>
        <w:rPr>
          <w:rFonts w:ascii="Times New Roman" w:hAnsi="Times New Roman" w:cs="Times New Roman"/>
          <w:sz w:val="28"/>
          <w:szCs w:val="28"/>
        </w:rPr>
        <w:t xml:space="preserve">чел., </w:t>
      </w:r>
      <w:r w:rsidRPr="00132388">
        <w:rPr>
          <w:rFonts w:ascii="Times New Roman" w:hAnsi="Times New Roman" w:cs="Times New Roman"/>
          <w:b/>
          <w:sz w:val="28"/>
          <w:szCs w:val="28"/>
        </w:rPr>
        <w:t>из них работающих с вредными факторами</w:t>
      </w:r>
      <w:r>
        <w:rPr>
          <w:rFonts w:ascii="Times New Roman" w:hAnsi="Times New Roman" w:cs="Times New Roman"/>
          <w:sz w:val="28"/>
          <w:szCs w:val="28"/>
        </w:rPr>
        <w:t xml:space="preserve">- требуется осмотру – </w:t>
      </w:r>
      <w:r w:rsidRPr="00132388">
        <w:rPr>
          <w:rFonts w:ascii="Times New Roman" w:hAnsi="Times New Roman" w:cs="Times New Roman"/>
          <w:b/>
          <w:sz w:val="28"/>
          <w:szCs w:val="28"/>
        </w:rPr>
        <w:t>2211чел</w:t>
      </w:r>
      <w:r>
        <w:rPr>
          <w:rFonts w:ascii="Times New Roman" w:hAnsi="Times New Roman" w:cs="Times New Roman"/>
          <w:sz w:val="28"/>
          <w:szCs w:val="28"/>
        </w:rPr>
        <w:t>, осмотрено -</w:t>
      </w:r>
      <w:r w:rsidRPr="00132388">
        <w:rPr>
          <w:rFonts w:ascii="Times New Roman" w:hAnsi="Times New Roman" w:cs="Times New Roman"/>
          <w:b/>
          <w:sz w:val="28"/>
          <w:szCs w:val="28"/>
        </w:rPr>
        <w:t xml:space="preserve">2014 </w:t>
      </w:r>
      <w:proofErr w:type="gramStart"/>
      <w:r w:rsidRPr="00132388">
        <w:rPr>
          <w:rFonts w:ascii="Times New Roman" w:hAnsi="Times New Roman" w:cs="Times New Roman"/>
          <w:b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выявлено нуждающихся в обследовании в условиях стационара и амбулаторно – </w:t>
      </w:r>
      <w:r w:rsidRPr="00132388">
        <w:rPr>
          <w:rFonts w:ascii="Times New Roman" w:hAnsi="Times New Roman" w:cs="Times New Roman"/>
          <w:b/>
          <w:sz w:val="28"/>
          <w:szCs w:val="28"/>
        </w:rPr>
        <w:t>45 чел.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CFA" w:rsidRDefault="002A1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проведены </w:t>
      </w:r>
      <w:r w:rsidRPr="002A1CFA">
        <w:rPr>
          <w:rFonts w:ascii="Times New Roman" w:hAnsi="Times New Roman" w:cs="Times New Roman"/>
          <w:b/>
          <w:sz w:val="28"/>
          <w:szCs w:val="28"/>
        </w:rPr>
        <w:t>профилактические осмотры и диспансеризация</w:t>
      </w:r>
      <w:r>
        <w:rPr>
          <w:rFonts w:ascii="Times New Roman" w:hAnsi="Times New Roman" w:cs="Times New Roman"/>
          <w:sz w:val="28"/>
          <w:szCs w:val="28"/>
        </w:rPr>
        <w:t xml:space="preserve"> населения района в ОГБУЗ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Слюдянская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РБ»,</w:t>
      </w:r>
    </w:p>
    <w:p w:rsidR="002A1CFA" w:rsidRDefault="002A1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 возрасте 0-14 лет-подлежало -6353 чел- из них из сельской местности – 551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, осмотрено – 6087 чел,</w:t>
      </w:r>
    </w:p>
    <w:p w:rsidR="002A1CFA" w:rsidRDefault="002A1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до 1 года – 243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, из них в сельской местности 17 чел, осмотрено – 243 чел;</w:t>
      </w:r>
    </w:p>
    <w:p w:rsidR="002A1CFA" w:rsidRDefault="002A1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15-до 17 лет – подлежало осмотру – 1647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, из них в сельской местности – 148 чел, осмотрено – 1545 чел,</w:t>
      </w:r>
    </w:p>
    <w:p w:rsidR="002A1CFA" w:rsidRDefault="002A1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15-17 лет (юноши) – подлежало осмотру – 814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, из них проживающих в сельской местности – 80 чел, осмотрено – 770 чел;</w:t>
      </w:r>
    </w:p>
    <w:p w:rsidR="002A1CFA" w:rsidRDefault="002A1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Школьники – подлежало осмотру – 6018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осмотрены все 6018 чел, из них проживающих в сельской местности </w:t>
      </w:r>
      <w:r w:rsidR="00371FF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FFD">
        <w:rPr>
          <w:rFonts w:ascii="Times New Roman" w:hAnsi="Times New Roman" w:cs="Times New Roman"/>
          <w:sz w:val="28"/>
          <w:szCs w:val="28"/>
        </w:rPr>
        <w:t>103 чел.</w:t>
      </w:r>
    </w:p>
    <w:p w:rsidR="00371FFD" w:rsidRDefault="0037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сироты – 3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прошли медицинский осмотр все 3 чел.,</w:t>
      </w:r>
    </w:p>
    <w:p w:rsidR="00371FFD" w:rsidRDefault="0037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Взрослые (18 и старше) – подлежало осмотру – 21474, из них проживающих в сельской местности – 1708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, осмотрены -16573 чел,</w:t>
      </w:r>
    </w:p>
    <w:p w:rsidR="00371FFD" w:rsidRDefault="0037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 старше трудоспособного возраста – 6601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, из них проживающих в сельской местности – 629 чел, осмотрены – 6573,</w:t>
      </w:r>
    </w:p>
    <w:p w:rsidR="00371FFD" w:rsidRDefault="0037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Проведена диспансеризация – подлежало – 14927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чел,из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них проживающих в сельской местности – 1708 чел, проведена – у 11987 чел, из них</w:t>
      </w:r>
    </w:p>
    <w:p w:rsidR="00371FFD" w:rsidRDefault="0037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Старше трудоспособного возраста – подлежало диспансеризации – 6601, из них проживающих в сельской местности – 629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прошли диспансеризацию – 6573 чел,</w:t>
      </w:r>
    </w:p>
    <w:p w:rsidR="00371FFD" w:rsidRDefault="0037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Углубленной диспансеризации подлежало 13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, из них проживающих в сельской местности – 3 чел, прошли –все 13 чел.</w:t>
      </w:r>
    </w:p>
    <w:p w:rsidR="00371FFD" w:rsidRDefault="00371FFD">
      <w:pPr>
        <w:rPr>
          <w:rFonts w:ascii="Times New Roman" w:hAnsi="Times New Roman" w:cs="Times New Roman"/>
          <w:sz w:val="28"/>
          <w:szCs w:val="28"/>
        </w:rPr>
      </w:pPr>
    </w:p>
    <w:p w:rsidR="003D2BB5" w:rsidRPr="003D2BB5" w:rsidRDefault="00371F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Pr="003D2BB5">
        <w:rPr>
          <w:rFonts w:ascii="Times New Roman" w:hAnsi="Times New Roman" w:cs="Times New Roman"/>
          <w:b/>
          <w:sz w:val="28"/>
          <w:szCs w:val="28"/>
        </w:rPr>
        <w:t>профилактических осмотров пациентов с целью сохранения их репродуктивного здоровья</w:t>
      </w:r>
      <w:r w:rsidR="003D2BB5" w:rsidRPr="003D2BB5">
        <w:rPr>
          <w:rFonts w:ascii="Times New Roman" w:hAnsi="Times New Roman" w:cs="Times New Roman"/>
          <w:b/>
          <w:sz w:val="28"/>
          <w:szCs w:val="28"/>
        </w:rPr>
        <w:t xml:space="preserve"> –</w:t>
      </w:r>
    </w:p>
    <w:p w:rsidR="003D2BB5" w:rsidRDefault="003D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Подлежало пациентов </w:t>
      </w:r>
      <w:r w:rsidRPr="003D2BB5">
        <w:rPr>
          <w:rFonts w:ascii="Times New Roman" w:hAnsi="Times New Roman" w:cs="Times New Roman"/>
          <w:b/>
          <w:sz w:val="28"/>
          <w:szCs w:val="28"/>
        </w:rPr>
        <w:t>в возрасте 15-17 лет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D2BB5">
        <w:rPr>
          <w:rFonts w:ascii="Times New Roman" w:hAnsi="Times New Roman" w:cs="Times New Roman"/>
          <w:b/>
          <w:sz w:val="28"/>
          <w:szCs w:val="28"/>
        </w:rPr>
        <w:t xml:space="preserve">1647 </w:t>
      </w:r>
      <w:proofErr w:type="gramStart"/>
      <w:r w:rsidRPr="003D2BB5">
        <w:rPr>
          <w:rFonts w:ascii="Times New Roman" w:hAnsi="Times New Roman" w:cs="Times New Roman"/>
          <w:b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из них проживающих в сельской местности – </w:t>
      </w:r>
      <w:r w:rsidRPr="003D2BB5">
        <w:rPr>
          <w:rFonts w:ascii="Times New Roman" w:hAnsi="Times New Roman" w:cs="Times New Roman"/>
          <w:b/>
          <w:sz w:val="28"/>
          <w:szCs w:val="28"/>
        </w:rPr>
        <w:t>148 чел</w:t>
      </w:r>
      <w:r>
        <w:rPr>
          <w:rFonts w:ascii="Times New Roman" w:hAnsi="Times New Roman" w:cs="Times New Roman"/>
          <w:sz w:val="28"/>
          <w:szCs w:val="28"/>
        </w:rPr>
        <w:t xml:space="preserve">, осмотрено – </w:t>
      </w:r>
      <w:r w:rsidRPr="003D2BB5">
        <w:rPr>
          <w:rFonts w:ascii="Times New Roman" w:hAnsi="Times New Roman" w:cs="Times New Roman"/>
          <w:b/>
          <w:sz w:val="28"/>
          <w:szCs w:val="28"/>
        </w:rPr>
        <w:t>1545 чел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71FFD" w:rsidRPr="003D2BB5" w:rsidRDefault="003D2B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Выявлена патология</w:t>
      </w:r>
      <w:r w:rsidR="00371F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3D2BB5">
        <w:rPr>
          <w:rFonts w:ascii="Times New Roman" w:hAnsi="Times New Roman" w:cs="Times New Roman"/>
          <w:b/>
          <w:sz w:val="28"/>
          <w:szCs w:val="28"/>
        </w:rPr>
        <w:t xml:space="preserve">74 </w:t>
      </w:r>
      <w:proofErr w:type="gramStart"/>
      <w:r w:rsidRPr="003D2BB5">
        <w:rPr>
          <w:rFonts w:ascii="Times New Roman" w:hAnsi="Times New Roman" w:cs="Times New Roman"/>
          <w:b/>
          <w:sz w:val="28"/>
          <w:szCs w:val="28"/>
        </w:rPr>
        <w:t>чел</w:t>
      </w:r>
      <w:proofErr w:type="gramEnd"/>
      <w:r w:rsidRPr="003D2BB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направлены на дополнительные обследования – 74 чел, пролечены -</w:t>
      </w:r>
      <w:r w:rsidRPr="003D2BB5">
        <w:rPr>
          <w:rFonts w:ascii="Times New Roman" w:hAnsi="Times New Roman" w:cs="Times New Roman"/>
          <w:b/>
          <w:sz w:val="28"/>
          <w:szCs w:val="28"/>
        </w:rPr>
        <w:t>60 чел;</w:t>
      </w:r>
    </w:p>
    <w:p w:rsidR="003D2BB5" w:rsidRDefault="003D2BB5">
      <w:pPr>
        <w:rPr>
          <w:rFonts w:ascii="Times New Roman" w:hAnsi="Times New Roman" w:cs="Times New Roman"/>
          <w:b/>
          <w:sz w:val="28"/>
          <w:szCs w:val="28"/>
        </w:rPr>
      </w:pPr>
      <w:r w:rsidRPr="003D2BB5">
        <w:rPr>
          <w:rFonts w:ascii="Times New Roman" w:hAnsi="Times New Roman" w:cs="Times New Roman"/>
          <w:b/>
          <w:sz w:val="28"/>
          <w:szCs w:val="28"/>
        </w:rPr>
        <w:t>В возрасте 18-49 лет</w:t>
      </w:r>
      <w:r>
        <w:rPr>
          <w:rFonts w:ascii="Times New Roman" w:hAnsi="Times New Roman" w:cs="Times New Roman"/>
          <w:sz w:val="28"/>
          <w:szCs w:val="28"/>
        </w:rPr>
        <w:t xml:space="preserve"> – подлежало – </w:t>
      </w:r>
      <w:r w:rsidRPr="003D2BB5">
        <w:rPr>
          <w:rFonts w:ascii="Times New Roman" w:hAnsi="Times New Roman" w:cs="Times New Roman"/>
          <w:b/>
          <w:sz w:val="28"/>
          <w:szCs w:val="28"/>
        </w:rPr>
        <w:t xml:space="preserve">5174 </w:t>
      </w:r>
      <w:proofErr w:type="gramStart"/>
      <w:r w:rsidRPr="003D2BB5">
        <w:rPr>
          <w:rFonts w:ascii="Times New Roman" w:hAnsi="Times New Roman" w:cs="Times New Roman"/>
          <w:b/>
          <w:sz w:val="28"/>
          <w:szCs w:val="28"/>
        </w:rPr>
        <w:t>чел</w:t>
      </w:r>
      <w:proofErr w:type="gramEnd"/>
      <w:r w:rsidRPr="003D2BB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них проживающих в сельской местности – </w:t>
      </w:r>
      <w:r w:rsidRPr="003D2BB5">
        <w:rPr>
          <w:rFonts w:ascii="Times New Roman" w:hAnsi="Times New Roman" w:cs="Times New Roman"/>
          <w:b/>
          <w:sz w:val="28"/>
          <w:szCs w:val="28"/>
        </w:rPr>
        <w:t>196 чел</w:t>
      </w:r>
      <w:r>
        <w:rPr>
          <w:rFonts w:ascii="Times New Roman" w:hAnsi="Times New Roman" w:cs="Times New Roman"/>
          <w:sz w:val="28"/>
          <w:szCs w:val="28"/>
        </w:rPr>
        <w:t>, осмотрены-</w:t>
      </w:r>
      <w:r w:rsidRPr="003D2BB5">
        <w:rPr>
          <w:rFonts w:ascii="Times New Roman" w:hAnsi="Times New Roman" w:cs="Times New Roman"/>
          <w:b/>
          <w:sz w:val="28"/>
          <w:szCs w:val="28"/>
        </w:rPr>
        <w:t>5174 ч</w:t>
      </w:r>
      <w:r>
        <w:rPr>
          <w:rFonts w:ascii="Times New Roman" w:hAnsi="Times New Roman" w:cs="Times New Roman"/>
          <w:sz w:val="28"/>
          <w:szCs w:val="28"/>
        </w:rPr>
        <w:t xml:space="preserve">ел, выявлена патология у 653 чел, пролечены – </w:t>
      </w:r>
      <w:r w:rsidRPr="003D2BB5">
        <w:rPr>
          <w:rFonts w:ascii="Times New Roman" w:hAnsi="Times New Roman" w:cs="Times New Roman"/>
          <w:b/>
          <w:sz w:val="28"/>
          <w:szCs w:val="28"/>
        </w:rPr>
        <w:t>286 чел.</w:t>
      </w:r>
    </w:p>
    <w:p w:rsidR="003D2BB5" w:rsidRDefault="003D2BB5">
      <w:pPr>
        <w:rPr>
          <w:rFonts w:ascii="Times New Roman" w:hAnsi="Times New Roman" w:cs="Times New Roman"/>
          <w:b/>
          <w:sz w:val="28"/>
          <w:szCs w:val="28"/>
        </w:rPr>
      </w:pPr>
    </w:p>
    <w:p w:rsidR="003D2BB5" w:rsidRDefault="003D2BB5">
      <w:pPr>
        <w:rPr>
          <w:rFonts w:ascii="Times New Roman" w:hAnsi="Times New Roman" w:cs="Times New Roman"/>
          <w:sz w:val="28"/>
          <w:szCs w:val="28"/>
        </w:rPr>
      </w:pPr>
      <w:r w:rsidRPr="003D2BB5">
        <w:rPr>
          <w:rFonts w:ascii="Times New Roman" w:hAnsi="Times New Roman" w:cs="Times New Roman"/>
          <w:b/>
          <w:sz w:val="28"/>
          <w:szCs w:val="28"/>
        </w:rPr>
        <w:t>Осмотрено пациентов с целью выявления туберкулеза</w:t>
      </w:r>
      <w:r>
        <w:rPr>
          <w:rFonts w:ascii="Times New Roman" w:hAnsi="Times New Roman" w:cs="Times New Roman"/>
          <w:sz w:val="28"/>
          <w:szCs w:val="28"/>
        </w:rPr>
        <w:t xml:space="preserve"> – 30199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, из них проживающих в сельской местности – 1134 чел, выявлено 7 чел с заболеванием.</w:t>
      </w:r>
    </w:p>
    <w:p w:rsidR="003D2BB5" w:rsidRDefault="003D2BB5">
      <w:pPr>
        <w:rPr>
          <w:rFonts w:ascii="Times New Roman" w:hAnsi="Times New Roman" w:cs="Times New Roman"/>
          <w:sz w:val="28"/>
          <w:szCs w:val="28"/>
        </w:rPr>
      </w:pPr>
    </w:p>
    <w:p w:rsidR="003D2BB5" w:rsidRDefault="003D2BB5">
      <w:pPr>
        <w:rPr>
          <w:rFonts w:ascii="Times New Roman" w:hAnsi="Times New Roman" w:cs="Times New Roman"/>
          <w:sz w:val="28"/>
          <w:szCs w:val="28"/>
        </w:rPr>
      </w:pPr>
      <w:r w:rsidRPr="001B6A7B">
        <w:rPr>
          <w:rFonts w:ascii="Times New Roman" w:hAnsi="Times New Roman" w:cs="Times New Roman"/>
          <w:b/>
          <w:sz w:val="28"/>
          <w:szCs w:val="28"/>
        </w:rPr>
        <w:t>Онкологическая патология</w:t>
      </w:r>
      <w:r>
        <w:rPr>
          <w:rFonts w:ascii="Times New Roman" w:hAnsi="Times New Roman" w:cs="Times New Roman"/>
          <w:sz w:val="28"/>
          <w:szCs w:val="28"/>
        </w:rPr>
        <w:t xml:space="preserve"> при осмотрах выявлена у мужчин – осмотрено – 4319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выявлено –у 59 чел заболевание, у женщин </w:t>
      </w:r>
      <w:r w:rsidR="001B6A7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A7B">
        <w:rPr>
          <w:rFonts w:ascii="Times New Roman" w:hAnsi="Times New Roman" w:cs="Times New Roman"/>
          <w:sz w:val="28"/>
          <w:szCs w:val="28"/>
        </w:rPr>
        <w:t>11283 чел, выявлено – 150 случаев заболевания.</w:t>
      </w:r>
    </w:p>
    <w:p w:rsidR="001B6A7B" w:rsidRDefault="001B6A7B">
      <w:pPr>
        <w:rPr>
          <w:rFonts w:ascii="Times New Roman" w:hAnsi="Times New Roman" w:cs="Times New Roman"/>
          <w:sz w:val="28"/>
          <w:szCs w:val="28"/>
        </w:rPr>
      </w:pPr>
    </w:p>
    <w:p w:rsidR="001B6A7B" w:rsidRDefault="001B6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  </w:t>
      </w:r>
      <w:r w:rsidRPr="00776B34">
        <w:rPr>
          <w:rFonts w:ascii="Times New Roman" w:hAnsi="Times New Roman" w:cs="Times New Roman"/>
          <w:b/>
          <w:sz w:val="28"/>
          <w:szCs w:val="28"/>
        </w:rPr>
        <w:t>диспансерным</w:t>
      </w:r>
      <w:proofErr w:type="gramEnd"/>
      <w:r w:rsidRPr="00776B34">
        <w:rPr>
          <w:rFonts w:ascii="Times New Roman" w:hAnsi="Times New Roman" w:cs="Times New Roman"/>
          <w:b/>
          <w:sz w:val="28"/>
          <w:szCs w:val="28"/>
        </w:rPr>
        <w:t xml:space="preserve"> наблюдением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6A7B" w:rsidRDefault="001B6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76B34">
        <w:rPr>
          <w:rFonts w:ascii="Times New Roman" w:hAnsi="Times New Roman" w:cs="Times New Roman"/>
          <w:b/>
          <w:sz w:val="28"/>
          <w:szCs w:val="28"/>
        </w:rPr>
        <w:t>ветераны ВОВ</w:t>
      </w:r>
      <w:r>
        <w:rPr>
          <w:rFonts w:ascii="Times New Roman" w:hAnsi="Times New Roman" w:cs="Times New Roman"/>
          <w:sz w:val="28"/>
          <w:szCs w:val="28"/>
        </w:rPr>
        <w:t xml:space="preserve"> – 3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(инвалиды);</w:t>
      </w:r>
    </w:p>
    <w:p w:rsidR="001B6A7B" w:rsidRDefault="001B6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6B34">
        <w:rPr>
          <w:rFonts w:ascii="Times New Roman" w:hAnsi="Times New Roman" w:cs="Times New Roman"/>
          <w:b/>
          <w:sz w:val="28"/>
          <w:szCs w:val="28"/>
        </w:rPr>
        <w:t>ветераны боевых действий</w:t>
      </w:r>
      <w:r>
        <w:rPr>
          <w:rFonts w:ascii="Times New Roman" w:hAnsi="Times New Roman" w:cs="Times New Roman"/>
          <w:sz w:val="28"/>
          <w:szCs w:val="28"/>
        </w:rPr>
        <w:t xml:space="preserve"> – 87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, из них 11 инвалидов участников боевых действий.</w:t>
      </w:r>
    </w:p>
    <w:p w:rsidR="001B6A7B" w:rsidRDefault="001B6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ОГБУЗ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Слюдянская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РБ» прикреплено 36709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из них </w:t>
      </w:r>
      <w:r w:rsidRPr="00776B34">
        <w:rPr>
          <w:rFonts w:ascii="Times New Roman" w:hAnsi="Times New Roman" w:cs="Times New Roman"/>
          <w:b/>
          <w:sz w:val="28"/>
          <w:szCs w:val="28"/>
        </w:rPr>
        <w:t>инвалидов –</w:t>
      </w:r>
      <w:r>
        <w:rPr>
          <w:rFonts w:ascii="Times New Roman" w:hAnsi="Times New Roman" w:cs="Times New Roman"/>
          <w:sz w:val="28"/>
          <w:szCs w:val="28"/>
        </w:rPr>
        <w:t xml:space="preserve"> 1921 чел:</w:t>
      </w:r>
    </w:p>
    <w:p w:rsidR="001B6A7B" w:rsidRDefault="001B6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0-14 лет – 7578 чел- 136 инвалидов</w:t>
      </w:r>
    </w:p>
    <w:p w:rsidR="001B6A7B" w:rsidRDefault="001B6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0-2 года – 960-7 инвалидов</w:t>
      </w:r>
    </w:p>
    <w:p w:rsidR="001B6A7B" w:rsidRDefault="001B6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3-6 лет – 1807-16 инвалидов</w:t>
      </w:r>
    </w:p>
    <w:p w:rsidR="001B6A7B" w:rsidRDefault="00776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7-14 лет – 4811 -113 инвалидов</w:t>
      </w:r>
    </w:p>
    <w:p w:rsidR="00776B34" w:rsidRDefault="00776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15-17 лет – 1682 чел- 44 инвалида</w:t>
      </w:r>
    </w:p>
    <w:p w:rsidR="00776B34" w:rsidRDefault="00776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юноши – 722-28 инвалида</w:t>
      </w:r>
    </w:p>
    <w:p w:rsidR="00776B34" w:rsidRDefault="00776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лет и более – 27449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1741 инвалидов</w:t>
      </w:r>
    </w:p>
    <w:p w:rsidR="00776B34" w:rsidRDefault="00776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 старше трудоспособного возраста – 9237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1050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</w:t>
      </w:r>
      <w:proofErr w:type="spellEnd"/>
    </w:p>
    <w:p w:rsidR="0003596B" w:rsidRDefault="0003596B">
      <w:pPr>
        <w:rPr>
          <w:rFonts w:ascii="Times New Roman" w:hAnsi="Times New Roman" w:cs="Times New Roman"/>
          <w:sz w:val="28"/>
          <w:szCs w:val="28"/>
        </w:rPr>
      </w:pPr>
    </w:p>
    <w:p w:rsidR="0003596B" w:rsidRDefault="000359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медицинских осмотров направлено на </w:t>
      </w:r>
      <w:r w:rsidRPr="0003596B">
        <w:rPr>
          <w:rFonts w:ascii="Times New Roman" w:hAnsi="Times New Roman" w:cs="Times New Roman"/>
          <w:b/>
          <w:sz w:val="28"/>
          <w:szCs w:val="28"/>
        </w:rPr>
        <w:t>санаторно-курортное лечение</w:t>
      </w:r>
      <w:r>
        <w:rPr>
          <w:rFonts w:ascii="Times New Roman" w:hAnsi="Times New Roman" w:cs="Times New Roman"/>
          <w:sz w:val="28"/>
          <w:szCs w:val="28"/>
        </w:rPr>
        <w:t xml:space="preserve">, человек, всего – </w:t>
      </w:r>
      <w:r w:rsidRPr="0003596B">
        <w:rPr>
          <w:rFonts w:ascii="Times New Roman" w:hAnsi="Times New Roman" w:cs="Times New Roman"/>
          <w:b/>
          <w:sz w:val="28"/>
          <w:szCs w:val="28"/>
        </w:rPr>
        <w:t>383</w:t>
      </w:r>
      <w:r>
        <w:rPr>
          <w:rFonts w:ascii="Times New Roman" w:hAnsi="Times New Roman" w:cs="Times New Roman"/>
          <w:sz w:val="28"/>
          <w:szCs w:val="28"/>
        </w:rPr>
        <w:t>, из них</w:t>
      </w:r>
    </w:p>
    <w:p w:rsidR="0003596B" w:rsidRPr="0003596B" w:rsidRDefault="0003596B">
      <w:pPr>
        <w:rPr>
          <w:rFonts w:ascii="Times New Roman" w:hAnsi="Times New Roman" w:cs="Times New Roman"/>
          <w:b/>
          <w:sz w:val="28"/>
          <w:szCs w:val="28"/>
        </w:rPr>
      </w:pPr>
      <w:r w:rsidRPr="0003596B">
        <w:rPr>
          <w:rFonts w:ascii="Times New Roman" w:hAnsi="Times New Roman" w:cs="Times New Roman"/>
          <w:b/>
          <w:sz w:val="28"/>
          <w:szCs w:val="28"/>
        </w:rPr>
        <w:t xml:space="preserve">Детей 0-17 лет – 146 </w:t>
      </w:r>
      <w:proofErr w:type="gramStart"/>
      <w:r w:rsidRPr="0003596B">
        <w:rPr>
          <w:rFonts w:ascii="Times New Roman" w:hAnsi="Times New Roman" w:cs="Times New Roman"/>
          <w:b/>
          <w:sz w:val="28"/>
          <w:szCs w:val="28"/>
        </w:rPr>
        <w:t>чел</w:t>
      </w:r>
      <w:proofErr w:type="gramEnd"/>
      <w:r w:rsidRPr="0003596B">
        <w:rPr>
          <w:rFonts w:ascii="Times New Roman" w:hAnsi="Times New Roman" w:cs="Times New Roman"/>
          <w:b/>
          <w:sz w:val="28"/>
          <w:szCs w:val="28"/>
        </w:rPr>
        <w:t>,</w:t>
      </w:r>
    </w:p>
    <w:p w:rsidR="0003596B" w:rsidRDefault="0003596B">
      <w:pPr>
        <w:rPr>
          <w:rFonts w:ascii="Times New Roman" w:hAnsi="Times New Roman" w:cs="Times New Roman"/>
          <w:sz w:val="28"/>
          <w:szCs w:val="28"/>
        </w:rPr>
      </w:pPr>
      <w:r w:rsidRPr="0003596B">
        <w:rPr>
          <w:rFonts w:ascii="Times New Roman" w:hAnsi="Times New Roman" w:cs="Times New Roman"/>
          <w:b/>
          <w:sz w:val="28"/>
          <w:szCs w:val="28"/>
        </w:rPr>
        <w:t xml:space="preserve">Получили </w:t>
      </w:r>
      <w:proofErr w:type="spellStart"/>
      <w:r w:rsidRPr="0003596B">
        <w:rPr>
          <w:rFonts w:ascii="Times New Roman" w:hAnsi="Times New Roman" w:cs="Times New Roman"/>
          <w:b/>
          <w:sz w:val="28"/>
          <w:szCs w:val="28"/>
        </w:rPr>
        <w:t>санаторно</w:t>
      </w:r>
      <w:proofErr w:type="spellEnd"/>
      <w:r w:rsidRPr="0003596B">
        <w:rPr>
          <w:rFonts w:ascii="Times New Roman" w:hAnsi="Times New Roman" w:cs="Times New Roman"/>
          <w:b/>
          <w:sz w:val="28"/>
          <w:szCs w:val="28"/>
        </w:rPr>
        <w:t xml:space="preserve"> – курортное лечение – 375 </w:t>
      </w:r>
      <w:proofErr w:type="gramStart"/>
      <w:r w:rsidRPr="0003596B">
        <w:rPr>
          <w:rFonts w:ascii="Times New Roman" w:hAnsi="Times New Roman" w:cs="Times New Roman"/>
          <w:b/>
          <w:sz w:val="28"/>
          <w:szCs w:val="28"/>
        </w:rPr>
        <w:t>чел</w:t>
      </w:r>
      <w:proofErr w:type="gramEnd"/>
      <w:r w:rsidRPr="0003596B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них</w:t>
      </w:r>
    </w:p>
    <w:p w:rsidR="0003596B" w:rsidRDefault="0003596B">
      <w:pPr>
        <w:rPr>
          <w:rFonts w:ascii="Times New Roman" w:hAnsi="Times New Roman" w:cs="Times New Roman"/>
          <w:b/>
          <w:sz w:val="28"/>
          <w:szCs w:val="28"/>
        </w:rPr>
      </w:pPr>
      <w:r w:rsidRPr="0003596B">
        <w:rPr>
          <w:rFonts w:ascii="Times New Roman" w:hAnsi="Times New Roman" w:cs="Times New Roman"/>
          <w:b/>
          <w:sz w:val="28"/>
          <w:szCs w:val="28"/>
        </w:rPr>
        <w:t>Детей 0-17 лет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142</w:t>
      </w:r>
      <w:r w:rsidRPr="0003596B">
        <w:rPr>
          <w:rFonts w:ascii="Times New Roman" w:hAnsi="Times New Roman" w:cs="Times New Roman"/>
          <w:b/>
          <w:sz w:val="28"/>
          <w:szCs w:val="28"/>
        </w:rPr>
        <w:t xml:space="preserve"> чел.</w:t>
      </w:r>
    </w:p>
    <w:p w:rsidR="0003596B" w:rsidRDefault="0003596B">
      <w:pPr>
        <w:rPr>
          <w:rFonts w:ascii="Times New Roman" w:hAnsi="Times New Roman" w:cs="Times New Roman"/>
          <w:b/>
          <w:sz w:val="28"/>
          <w:szCs w:val="28"/>
        </w:rPr>
      </w:pPr>
    </w:p>
    <w:p w:rsidR="0003596B" w:rsidRPr="0003596B" w:rsidRDefault="000359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работу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проведенную  ОГБУЗ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Слюдянская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РБ» в плане выполнения медицинских осмотров, считать удовлетворительной, медицинские осмотры выполнены на 95,5%.</w:t>
      </w:r>
      <w:bookmarkStart w:id="0" w:name="_GoBack"/>
      <w:bookmarkEnd w:id="0"/>
    </w:p>
    <w:p w:rsidR="001B6A7B" w:rsidRPr="003D2BB5" w:rsidRDefault="001B6A7B">
      <w:pPr>
        <w:rPr>
          <w:rFonts w:ascii="Times New Roman" w:hAnsi="Times New Roman" w:cs="Times New Roman"/>
          <w:sz w:val="28"/>
          <w:szCs w:val="28"/>
        </w:rPr>
      </w:pPr>
    </w:p>
    <w:p w:rsidR="003D2BB5" w:rsidRPr="003D2BB5" w:rsidRDefault="003D2BB5">
      <w:pPr>
        <w:rPr>
          <w:rFonts w:ascii="Times New Roman" w:hAnsi="Times New Roman" w:cs="Times New Roman"/>
          <w:b/>
          <w:sz w:val="28"/>
          <w:szCs w:val="28"/>
        </w:rPr>
      </w:pPr>
    </w:p>
    <w:p w:rsidR="003D2BB5" w:rsidRPr="00132388" w:rsidRDefault="003D2BB5">
      <w:pPr>
        <w:rPr>
          <w:rFonts w:ascii="Times New Roman" w:hAnsi="Times New Roman" w:cs="Times New Roman"/>
          <w:sz w:val="28"/>
          <w:szCs w:val="28"/>
        </w:rPr>
      </w:pPr>
    </w:p>
    <w:p w:rsidR="00132388" w:rsidRPr="00B653BE" w:rsidRDefault="00132388">
      <w:pPr>
        <w:rPr>
          <w:rFonts w:ascii="Times New Roman" w:hAnsi="Times New Roman" w:cs="Times New Roman"/>
          <w:b/>
          <w:sz w:val="28"/>
          <w:szCs w:val="28"/>
        </w:rPr>
      </w:pPr>
    </w:p>
    <w:sectPr w:rsidR="00132388" w:rsidRPr="00B6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27C"/>
    <w:rsid w:val="0003596B"/>
    <w:rsid w:val="00132388"/>
    <w:rsid w:val="001B6A7B"/>
    <w:rsid w:val="002A1CFA"/>
    <w:rsid w:val="00371FFD"/>
    <w:rsid w:val="003D2BB5"/>
    <w:rsid w:val="00776B34"/>
    <w:rsid w:val="00B653BE"/>
    <w:rsid w:val="00DB5941"/>
    <w:rsid w:val="00EA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75CC3-17EF-4F90-ABBB-CA65FF86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по охране труда</dc:creator>
  <cp:keywords/>
  <dc:description/>
  <cp:lastModifiedBy>Специалист по охране труда</cp:lastModifiedBy>
  <cp:revision>3</cp:revision>
  <dcterms:created xsi:type="dcterms:W3CDTF">2026-04-23T04:40:00Z</dcterms:created>
  <dcterms:modified xsi:type="dcterms:W3CDTF">2026-04-24T01:35:00Z</dcterms:modified>
</cp:coreProperties>
</file>