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031E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14.07.2023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031E2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481</w:t>
      </w:r>
      <w:bookmarkStart w:id="0" w:name="_GoBack"/>
      <w:bookmarkEnd w:id="0"/>
    </w:p>
    <w:p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53E9" w:rsidRDefault="00AD78E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Pr="00AD78E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по объекту государственной экологической экспертизы </w:t>
      </w:r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>«Строительство РП-3, КЛ-10 кВ рп. Култук, Слюдянский район»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>, включая материалы оценки воздействия на окружающую среду</w:t>
      </w:r>
    </w:p>
    <w:p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В целях обеспечения прав граждан 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>
        <w:rPr>
          <w:rFonts w:ascii="Times New Roman" w:hAnsi="Times New Roman"/>
          <w:sz w:val="24"/>
          <w:szCs w:val="24"/>
        </w:rPr>
        <w:t xml:space="preserve">Министерства природных ресурсов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», руководствуясь статьями 17, 38, 47  Устава 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Слюдянского муниципального района </w:t>
      </w:r>
    </w:p>
    <w:p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240D87">
        <w:rPr>
          <w:rFonts w:ascii="Times New Roman" w:hAnsi="Times New Roman" w:cs="Times New Roman"/>
          <w:sz w:val="24"/>
          <w:szCs w:val="24"/>
        </w:rPr>
        <w:t>16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</w:t>
      </w:r>
      <w:r w:rsidR="00240D87">
        <w:rPr>
          <w:rFonts w:ascii="Times New Roman" w:hAnsi="Times New Roman" w:cs="Times New Roman"/>
          <w:sz w:val="24"/>
          <w:szCs w:val="24"/>
        </w:rPr>
        <w:t>августа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202</w:t>
      </w:r>
      <w:r w:rsidR="00EB1F3F">
        <w:rPr>
          <w:rFonts w:ascii="Times New Roman" w:hAnsi="Times New Roman" w:cs="Times New Roman"/>
          <w:sz w:val="24"/>
          <w:szCs w:val="24"/>
        </w:rPr>
        <w:t>3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240D87">
        <w:rPr>
          <w:rFonts w:ascii="Times New Roman" w:hAnsi="Times New Roman" w:cs="Times New Roman"/>
          <w:sz w:val="24"/>
          <w:szCs w:val="24"/>
        </w:rPr>
        <w:t>4</w:t>
      </w:r>
      <w:r w:rsidR="00FC2898">
        <w:rPr>
          <w:rFonts w:ascii="Times New Roman" w:hAnsi="Times New Roman" w:cs="Times New Roman"/>
          <w:sz w:val="24"/>
          <w:szCs w:val="24"/>
        </w:rPr>
        <w:t>: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00 часов местного времени в актовом зале администрации Слюдянского муниципального района по адресу: г. Слюдянка, </w:t>
      </w:r>
      <w:r w:rsidR="00AD78E8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ул. Ржанова, д. 2 общественные обсуждения </w:t>
      </w:r>
      <w:r w:rsidR="00AD78E8" w:rsidRPr="00AD78E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(в форме слушаний)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по объекту государственной экологической экспертизы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>«Строительство РП-3, КЛ-10 кВ рп. Култук, Слюдянский район», включая материалы оценки воздействия на окружающую среду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Слюдянского муниципального района.</w:t>
      </w:r>
    </w:p>
    <w:p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240D87">
        <w:rPr>
          <w:rFonts w:ascii="Times New Roman" w:eastAsia="Times New Roman" w:hAnsi="Times New Roman"/>
          <w:sz w:val="24"/>
          <w:szCs w:val="24"/>
          <w:lang w:eastAsia="ru-RU"/>
        </w:rPr>
        <w:t>ОГУЭП «Облкоммунэнерго»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>с целью его размещения на официальных сайтах в</w:t>
      </w:r>
      <w:r>
        <w:rPr>
          <w:rFonts w:ascii="Times New Roman" w:hAnsi="Times New Roman"/>
          <w:sz w:val="24"/>
          <w:szCs w:val="24"/>
        </w:rPr>
        <w:t>: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Межрегиональное управление Росприроднадзора по Иркутской области и Байкальской природной территории, 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Администрацию Слюдянского муниципального района;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Pr="00EB1F3F">
        <w:rPr>
          <w:rFonts w:ascii="Times New Roman" w:hAnsi="Times New Roman" w:cs="Times New Roman"/>
          <w:sz w:val="24"/>
          <w:szCs w:val="24"/>
        </w:rPr>
        <w:t>проект</w:t>
      </w:r>
      <w:r w:rsidR="00240D87">
        <w:rPr>
          <w:rFonts w:ascii="Times New Roman" w:hAnsi="Times New Roman" w:cs="Times New Roman"/>
          <w:sz w:val="24"/>
          <w:szCs w:val="24"/>
        </w:rPr>
        <w:t>ом</w:t>
      </w:r>
      <w:r w:rsidRPr="00EB1F3F">
        <w:rPr>
          <w:rFonts w:ascii="Times New Roman" w:hAnsi="Times New Roman" w:cs="Times New Roman"/>
          <w:sz w:val="24"/>
          <w:szCs w:val="24"/>
        </w:rPr>
        <w:t xml:space="preserve"> «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>Строительство РП-3, КЛ-10 кВ рп. Култук, Слюдянский район</w:t>
      </w:r>
      <w:r w:rsidR="00240D87">
        <w:rPr>
          <w:rFonts w:ascii="Times New Roman" w:hAnsi="Times New Roman" w:cs="Times New Roman"/>
          <w:sz w:val="24"/>
          <w:szCs w:val="24"/>
        </w:rPr>
        <w:t>»</w:t>
      </w:r>
      <w:r w:rsidR="00925A6D">
        <w:rPr>
          <w:rFonts w:ascii="Times New Roman" w:hAnsi="Times New Roman" w:cs="Times New Roman"/>
          <w:sz w:val="24"/>
          <w:szCs w:val="24"/>
        </w:rPr>
        <w:t xml:space="preserve">, включая материалы </w:t>
      </w:r>
      <w:r w:rsidR="00925A6D">
        <w:rPr>
          <w:rFonts w:ascii="Times New Roman" w:hAnsi="Times New Roman" w:cs="Times New Roman"/>
          <w:sz w:val="24"/>
          <w:szCs w:val="24"/>
        </w:rPr>
        <w:lastRenderedPageBreak/>
        <w:t>оценки воздействия на окружающую среду,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период с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26.07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.202</w:t>
      </w:r>
      <w:r w:rsidR="004C0AC0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26.08</w:t>
      </w:r>
      <w:r w:rsidR="004C0AC0">
        <w:rPr>
          <w:rFonts w:ascii="Times New Roman" w:eastAsia="Times New Roman" w:hAnsi="Times New Roman"/>
          <w:color w:val="000000"/>
          <w:sz w:val="24"/>
          <w:szCs w:val="24"/>
        </w:rPr>
        <w:t>.2023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включительно, по адресу: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-</w:t>
      </w:r>
      <w:r w:rsidRPr="00EB1F3F">
        <w:rPr>
          <w:rFonts w:ascii="Times New Roman" w:eastAsia="Times New Roman" w:hAnsi="Times New Roman"/>
          <w:sz w:val="24"/>
          <w:szCs w:val="24"/>
        </w:rPr>
        <w:t>665904, г. Слюдянка, ул. Ржанова, д. 2, каб.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8:00 до 16:00 (перерыв на обед с 12:00до 13:00) по местному времени;</w:t>
      </w:r>
    </w:p>
    <w:p w:rsidR="00EB1F3F" w:rsidRPr="004C0AC0" w:rsidRDefault="00EB1F3F" w:rsidP="004C0A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26.07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.2023 г. по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05.09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>.2023 г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., по адресу: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1F3F">
        <w:rPr>
          <w:rFonts w:ascii="Times New Roman" w:hAnsi="Times New Roman"/>
          <w:sz w:val="24"/>
          <w:szCs w:val="24"/>
        </w:rPr>
        <w:t>- 665904, Иркутская область, Слюдянский район, г. Слюдянка, ул. Ржанова д. 2, с 8:00 до 1</w:t>
      </w:r>
      <w:r w:rsidR="00FC2898">
        <w:rPr>
          <w:rFonts w:ascii="Times New Roman" w:hAnsi="Times New Roman"/>
          <w:sz w:val="24"/>
          <w:szCs w:val="24"/>
        </w:rPr>
        <w:t>6</w:t>
      </w:r>
      <w:r w:rsidRPr="00EB1F3F">
        <w:rPr>
          <w:rFonts w:ascii="Times New Roman" w:hAnsi="Times New Roman"/>
          <w:sz w:val="24"/>
          <w:szCs w:val="24"/>
        </w:rPr>
        <w:t xml:space="preserve">:00 (обед с 12:00 до 13:00) по местному времени, </w:t>
      </w:r>
      <w:r w:rsidRPr="00EB1F3F">
        <w:rPr>
          <w:rFonts w:ascii="Times New Roman" w:hAnsi="Times New Roman"/>
          <w:sz w:val="24"/>
          <w:szCs w:val="24"/>
          <w:lang w:val="en-US"/>
        </w:rPr>
        <w:t>e</w:t>
      </w:r>
      <w:r w:rsidRPr="00EB1F3F">
        <w:rPr>
          <w:rFonts w:ascii="Times New Roman" w:hAnsi="Times New Roman"/>
          <w:sz w:val="24"/>
          <w:szCs w:val="24"/>
        </w:rPr>
        <w:t>-</w:t>
      </w:r>
      <w:r w:rsidRPr="00EB1F3F">
        <w:rPr>
          <w:rFonts w:ascii="Times New Roman" w:hAnsi="Times New Roman"/>
          <w:sz w:val="24"/>
          <w:szCs w:val="24"/>
          <w:lang w:val="en-US"/>
        </w:rPr>
        <w:t>mail</w:t>
      </w:r>
      <w:r w:rsidRPr="00EB1F3F">
        <w:rPr>
          <w:rFonts w:ascii="Times New Roman" w:hAnsi="Times New Roman"/>
          <w:sz w:val="24"/>
          <w:szCs w:val="24"/>
        </w:rPr>
        <w:t xml:space="preserve">: </w:t>
      </w:r>
      <w:hyperlink r:id="rId7" w:history="1">
        <w:r w:rsidR="00925A6D" w:rsidRPr="005831FE">
          <w:rPr>
            <w:rStyle w:val="a4"/>
            <w:rFonts w:ascii="Times New Roman" w:hAnsi="Times New Roman"/>
            <w:sz w:val="24"/>
            <w:szCs w:val="24"/>
            <w:lang w:val="en-US"/>
          </w:rPr>
          <w:t>referent</w:t>
        </w:r>
        <w:r w:rsidR="00925A6D" w:rsidRPr="005831FE">
          <w:rPr>
            <w:rStyle w:val="a4"/>
            <w:rFonts w:ascii="Times New Roman" w:hAnsi="Times New Roman"/>
            <w:sz w:val="24"/>
            <w:szCs w:val="24"/>
          </w:rPr>
          <w:t>@sludyanka.ru</w:t>
        </w:r>
      </w:hyperlink>
      <w:r w:rsidR="00240D87">
        <w:rPr>
          <w:rStyle w:val="a4"/>
          <w:rFonts w:ascii="Times New Roman" w:hAnsi="Times New Roman"/>
          <w:sz w:val="24"/>
          <w:szCs w:val="24"/>
        </w:rPr>
        <w:t xml:space="preserve"> </w:t>
      </w:r>
      <w:r w:rsidR="00240D87" w:rsidRPr="00240D87">
        <w:rPr>
          <w:rStyle w:val="a4"/>
          <w:rFonts w:ascii="Times New Roman" w:hAnsi="Times New Roman"/>
          <w:color w:val="auto"/>
          <w:sz w:val="24"/>
          <w:szCs w:val="24"/>
          <w:u w:val="none"/>
        </w:rPr>
        <w:t>(с пометкой «Замечания по общественным обсуждениям)</w:t>
      </w:r>
      <w:r w:rsidRPr="00EB1F3F">
        <w:rPr>
          <w:rFonts w:ascii="Times New Roman" w:hAnsi="Times New Roman"/>
          <w:sz w:val="24"/>
          <w:szCs w:val="24"/>
        </w:rPr>
        <w:t>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Управлению стратегического и инфраструктурного развития администрации Слюдянского муниципального района разместить настоящее постановление на официальном сайте администрации муниципального района в информационно-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8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Контроль за исполнением данного постановления возложить на 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вице-мэра, первого заместителя мэра Слюдянского муниципального района.</w:t>
      </w:r>
    </w:p>
    <w:p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31E2C"/>
    <w:rsid w:val="000F14B5"/>
    <w:rsid w:val="00111B8B"/>
    <w:rsid w:val="001153E9"/>
    <w:rsid w:val="00154A30"/>
    <w:rsid w:val="0017125F"/>
    <w:rsid w:val="00174CD6"/>
    <w:rsid w:val="0017505E"/>
    <w:rsid w:val="002156A5"/>
    <w:rsid w:val="002247E6"/>
    <w:rsid w:val="00240D87"/>
    <w:rsid w:val="00254C69"/>
    <w:rsid w:val="0026011C"/>
    <w:rsid w:val="002C1720"/>
    <w:rsid w:val="003141C7"/>
    <w:rsid w:val="003255DA"/>
    <w:rsid w:val="00337F79"/>
    <w:rsid w:val="00347C59"/>
    <w:rsid w:val="00355D42"/>
    <w:rsid w:val="003B3B5E"/>
    <w:rsid w:val="00400C5F"/>
    <w:rsid w:val="0042042A"/>
    <w:rsid w:val="004A1D0C"/>
    <w:rsid w:val="004C0AC0"/>
    <w:rsid w:val="004F3DFF"/>
    <w:rsid w:val="00507B9E"/>
    <w:rsid w:val="00557F38"/>
    <w:rsid w:val="005724A5"/>
    <w:rsid w:val="005901CB"/>
    <w:rsid w:val="0060048A"/>
    <w:rsid w:val="00673A54"/>
    <w:rsid w:val="00676318"/>
    <w:rsid w:val="006C7C96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25A6D"/>
    <w:rsid w:val="009673C2"/>
    <w:rsid w:val="009D1AF9"/>
    <w:rsid w:val="009D7436"/>
    <w:rsid w:val="009F632E"/>
    <w:rsid w:val="00AC7E04"/>
    <w:rsid w:val="00AD78E8"/>
    <w:rsid w:val="00AE4A0F"/>
    <w:rsid w:val="00AF6A3D"/>
    <w:rsid w:val="00B23863"/>
    <w:rsid w:val="00B23DA3"/>
    <w:rsid w:val="00B36D11"/>
    <w:rsid w:val="00B5792D"/>
    <w:rsid w:val="00B8630C"/>
    <w:rsid w:val="00BA1AD4"/>
    <w:rsid w:val="00C42F90"/>
    <w:rsid w:val="00C6117B"/>
    <w:rsid w:val="00CE3DFE"/>
    <w:rsid w:val="00CF0D7A"/>
    <w:rsid w:val="00D3683C"/>
    <w:rsid w:val="00D46637"/>
    <w:rsid w:val="00DA52C2"/>
    <w:rsid w:val="00E06018"/>
    <w:rsid w:val="00E94AFE"/>
    <w:rsid w:val="00EB1F3F"/>
    <w:rsid w:val="00F02FEE"/>
    <w:rsid w:val="00FC2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referent@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564</Words>
  <Characters>3216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4</cp:revision>
  <cp:lastPrinted>2023-07-13T07:38:00Z</cp:lastPrinted>
  <dcterms:created xsi:type="dcterms:W3CDTF">2023-06-28T03:34:00Z</dcterms:created>
  <dcterms:modified xsi:type="dcterms:W3CDTF">2023-07-20T03:19:00Z</dcterms:modified>
</cp:coreProperties>
</file>