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4BFE" w:rsidRDefault="00134BFE" w:rsidP="00134BFE">
      <w:pPr>
        <w:shd w:val="clear" w:color="auto" w:fill="FFFFFF"/>
        <w:spacing w:line="283" w:lineRule="exact"/>
        <w:outlineLvl w:val="0"/>
        <w:rPr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2C240316" wp14:editId="7C974046">
            <wp:simplePos x="0" y="0"/>
            <wp:positionH relativeFrom="column">
              <wp:posOffset>2836545</wp:posOffset>
            </wp:positionH>
            <wp:positionV relativeFrom="paragraph">
              <wp:posOffset>113665</wp:posOffset>
            </wp:positionV>
            <wp:extent cx="590550" cy="685800"/>
            <wp:effectExtent l="0" t="0" r="0" b="0"/>
            <wp:wrapTopAndBottom/>
            <wp:docPr id="2" name="Рисунок 2" descr="Описание: 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sz w:val="22"/>
          <w:szCs w:val="22"/>
        </w:rPr>
        <w:t xml:space="preserve">                                                                    </w:t>
      </w:r>
      <w:r>
        <w:rPr>
          <w:iCs/>
          <w:spacing w:val="-3"/>
        </w:rPr>
        <w:t>Российская Федерация</w:t>
      </w:r>
    </w:p>
    <w:p w:rsidR="00134BFE" w:rsidRDefault="00134BFE" w:rsidP="00134BFE">
      <w:pPr>
        <w:shd w:val="clear" w:color="auto" w:fill="FFFFFF"/>
        <w:spacing w:line="283" w:lineRule="exact"/>
        <w:ind w:left="180"/>
        <w:jc w:val="center"/>
      </w:pPr>
      <w:r>
        <w:rPr>
          <w:iCs/>
          <w:spacing w:val="-2"/>
        </w:rPr>
        <w:t>Иркутская область</w:t>
      </w:r>
    </w:p>
    <w:p w:rsidR="00134BFE" w:rsidRDefault="00134BFE" w:rsidP="00134BFE">
      <w:pPr>
        <w:shd w:val="clear" w:color="auto" w:fill="FFFFFF"/>
        <w:spacing w:line="283" w:lineRule="exact"/>
        <w:ind w:left="199"/>
        <w:jc w:val="center"/>
        <w:rPr>
          <w:iCs/>
          <w:spacing w:val="-3"/>
        </w:rPr>
      </w:pPr>
      <w:proofErr w:type="spellStart"/>
      <w:r>
        <w:rPr>
          <w:iCs/>
          <w:spacing w:val="-3"/>
        </w:rPr>
        <w:t>Слюдянский</w:t>
      </w:r>
      <w:proofErr w:type="spellEnd"/>
      <w:r>
        <w:rPr>
          <w:iCs/>
          <w:spacing w:val="-3"/>
        </w:rPr>
        <w:t xml:space="preserve"> район</w:t>
      </w:r>
    </w:p>
    <w:p w:rsidR="00873406" w:rsidRDefault="00873406" w:rsidP="00134BFE">
      <w:pPr>
        <w:shd w:val="clear" w:color="auto" w:fill="FFFFFF"/>
        <w:spacing w:line="283" w:lineRule="exact"/>
        <w:ind w:left="199"/>
        <w:jc w:val="center"/>
      </w:pPr>
    </w:p>
    <w:p w:rsidR="00134BFE" w:rsidRDefault="00134BFE" w:rsidP="00873406">
      <w:pPr>
        <w:shd w:val="clear" w:color="auto" w:fill="FFFFFF"/>
        <w:ind w:left="204"/>
        <w:jc w:val="center"/>
        <w:rPr>
          <w:bCs/>
          <w:spacing w:val="-3"/>
          <w:sz w:val="28"/>
          <w:szCs w:val="28"/>
        </w:rPr>
      </w:pPr>
      <w:r w:rsidRPr="00873406">
        <w:rPr>
          <w:bCs/>
          <w:spacing w:val="-3"/>
          <w:sz w:val="28"/>
          <w:szCs w:val="28"/>
        </w:rPr>
        <w:t xml:space="preserve">ДУМА </w:t>
      </w:r>
      <w:r w:rsidR="00873406" w:rsidRPr="00873406">
        <w:rPr>
          <w:bCs/>
          <w:spacing w:val="-3"/>
          <w:sz w:val="28"/>
          <w:szCs w:val="28"/>
        </w:rPr>
        <w:t xml:space="preserve">СЛЮДЯНСКОГО </w:t>
      </w:r>
      <w:r w:rsidRPr="00873406">
        <w:rPr>
          <w:bCs/>
          <w:spacing w:val="-3"/>
          <w:sz w:val="28"/>
          <w:szCs w:val="28"/>
        </w:rPr>
        <w:t>МУНИЦИПАЛЬНОГО РАЙОН</w:t>
      </w:r>
      <w:r w:rsidR="00873406" w:rsidRPr="00873406">
        <w:rPr>
          <w:bCs/>
          <w:spacing w:val="-3"/>
          <w:sz w:val="28"/>
          <w:szCs w:val="28"/>
        </w:rPr>
        <w:t>А</w:t>
      </w:r>
    </w:p>
    <w:p w:rsidR="00873406" w:rsidRPr="00873406" w:rsidRDefault="00873406" w:rsidP="00873406">
      <w:pPr>
        <w:shd w:val="clear" w:color="auto" w:fill="FFFFFF"/>
        <w:ind w:left="204"/>
        <w:jc w:val="center"/>
      </w:pPr>
    </w:p>
    <w:p w:rsidR="00134BFE" w:rsidRDefault="00134BFE" w:rsidP="00873406">
      <w:pPr>
        <w:shd w:val="clear" w:color="auto" w:fill="FFFFFF"/>
        <w:jc w:val="center"/>
      </w:pPr>
      <w:r w:rsidRPr="00873406">
        <w:rPr>
          <w:bCs/>
          <w:spacing w:val="-7"/>
          <w:sz w:val="28"/>
          <w:szCs w:val="28"/>
        </w:rPr>
        <w:t>РЕШЕНИЕ</w:t>
      </w:r>
    </w:p>
    <w:p w:rsidR="00134BFE" w:rsidRDefault="00134BFE" w:rsidP="00134BFE">
      <w:pPr>
        <w:tabs>
          <w:tab w:val="left" w:pos="-1134"/>
        </w:tabs>
        <w:jc w:val="center"/>
      </w:pPr>
      <w:r>
        <w:t xml:space="preserve">г. </w:t>
      </w:r>
      <w:proofErr w:type="spellStart"/>
      <w:r>
        <w:t>Слюдянка</w:t>
      </w:r>
      <w:proofErr w:type="spellEnd"/>
    </w:p>
    <w:p w:rsidR="00134BFE" w:rsidRDefault="00134BFE" w:rsidP="00134BFE">
      <w:pPr>
        <w:tabs>
          <w:tab w:val="left" w:pos="-1134"/>
        </w:tabs>
        <w:jc w:val="center"/>
      </w:pPr>
    </w:p>
    <w:p w:rsidR="00134BFE" w:rsidRDefault="00134BFE" w:rsidP="00134BFE">
      <w:pPr>
        <w:tabs>
          <w:tab w:val="left" w:pos="-1134"/>
        </w:tabs>
        <w:jc w:val="center"/>
      </w:pPr>
    </w:p>
    <w:p w:rsidR="00134BFE" w:rsidRPr="00873406" w:rsidRDefault="00134BFE" w:rsidP="00134BFE">
      <w:pPr>
        <w:ind w:right="251"/>
        <w:rPr>
          <w:sz w:val="24"/>
          <w:szCs w:val="24"/>
          <w:u w:val="single"/>
        </w:rPr>
      </w:pPr>
      <w:r w:rsidRPr="00873406">
        <w:rPr>
          <w:sz w:val="24"/>
          <w:szCs w:val="24"/>
        </w:rPr>
        <w:t xml:space="preserve">Решение принято районной Думой </w:t>
      </w:r>
      <w:r w:rsidR="00382F43">
        <w:rPr>
          <w:sz w:val="24"/>
          <w:szCs w:val="24"/>
        </w:rPr>
        <w:t>30</w:t>
      </w:r>
      <w:r w:rsidRPr="00873406">
        <w:rPr>
          <w:sz w:val="24"/>
          <w:szCs w:val="24"/>
        </w:rPr>
        <w:t xml:space="preserve"> </w:t>
      </w:r>
      <w:r w:rsidR="00873406">
        <w:rPr>
          <w:sz w:val="24"/>
          <w:szCs w:val="24"/>
        </w:rPr>
        <w:t>янва</w:t>
      </w:r>
      <w:r w:rsidRPr="00873406">
        <w:rPr>
          <w:sz w:val="24"/>
          <w:szCs w:val="24"/>
        </w:rPr>
        <w:t>ря 20</w:t>
      </w:r>
      <w:r w:rsidR="00873406">
        <w:rPr>
          <w:sz w:val="24"/>
          <w:szCs w:val="24"/>
        </w:rPr>
        <w:t>23</w:t>
      </w:r>
      <w:r w:rsidRPr="00873406">
        <w:rPr>
          <w:sz w:val="24"/>
          <w:szCs w:val="24"/>
        </w:rPr>
        <w:t xml:space="preserve"> г.   </w:t>
      </w:r>
    </w:p>
    <w:p w:rsidR="00000E4D" w:rsidRPr="00873406" w:rsidRDefault="00000E4D" w:rsidP="00000E4D">
      <w:pPr>
        <w:rPr>
          <w:sz w:val="24"/>
          <w:szCs w:val="24"/>
        </w:rPr>
      </w:pPr>
    </w:p>
    <w:p w:rsidR="00DC7991" w:rsidRPr="00873406" w:rsidRDefault="00000E4D" w:rsidP="00A3401B">
      <w:pPr>
        <w:rPr>
          <w:sz w:val="24"/>
          <w:szCs w:val="24"/>
        </w:rPr>
      </w:pPr>
      <w:r w:rsidRPr="00873406">
        <w:rPr>
          <w:sz w:val="24"/>
          <w:szCs w:val="24"/>
        </w:rPr>
        <w:t>О</w:t>
      </w:r>
      <w:r w:rsidR="00DC7991" w:rsidRPr="00873406">
        <w:rPr>
          <w:sz w:val="24"/>
          <w:szCs w:val="24"/>
        </w:rPr>
        <w:t>б избрании председателя</w:t>
      </w:r>
      <w:r w:rsidR="00A3401B" w:rsidRPr="00873406">
        <w:rPr>
          <w:sz w:val="24"/>
          <w:szCs w:val="24"/>
        </w:rPr>
        <w:t xml:space="preserve"> комиссии </w:t>
      </w:r>
    </w:p>
    <w:p w:rsidR="008744B6" w:rsidRPr="00873406" w:rsidRDefault="00A3401B" w:rsidP="00A3401B">
      <w:pPr>
        <w:rPr>
          <w:sz w:val="24"/>
          <w:szCs w:val="24"/>
        </w:rPr>
      </w:pPr>
      <w:r w:rsidRPr="00873406">
        <w:rPr>
          <w:sz w:val="24"/>
          <w:szCs w:val="24"/>
        </w:rPr>
        <w:t xml:space="preserve">по </w:t>
      </w:r>
      <w:r w:rsidR="008744B6" w:rsidRPr="00873406">
        <w:rPr>
          <w:sz w:val="24"/>
          <w:szCs w:val="24"/>
        </w:rPr>
        <w:t>муниципальному имуществу и</w:t>
      </w:r>
    </w:p>
    <w:p w:rsidR="00000E4D" w:rsidRPr="00873406" w:rsidRDefault="008744B6" w:rsidP="00A3401B">
      <w:pPr>
        <w:rPr>
          <w:sz w:val="24"/>
          <w:szCs w:val="24"/>
        </w:rPr>
      </w:pPr>
      <w:r w:rsidRPr="00873406">
        <w:rPr>
          <w:sz w:val="24"/>
          <w:szCs w:val="24"/>
        </w:rPr>
        <w:t>землепользованию</w:t>
      </w:r>
    </w:p>
    <w:p w:rsidR="00A3401B" w:rsidRDefault="00A3401B" w:rsidP="00A3401B">
      <w:pPr>
        <w:jc w:val="both"/>
        <w:rPr>
          <w:sz w:val="24"/>
          <w:szCs w:val="24"/>
        </w:rPr>
      </w:pPr>
    </w:p>
    <w:p w:rsidR="00134BFE" w:rsidRPr="00A3401B" w:rsidRDefault="00134BFE" w:rsidP="00134BFE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В соответствии со статьей 33</w:t>
      </w:r>
      <w:r w:rsidRPr="00A3401B">
        <w:rPr>
          <w:sz w:val="24"/>
          <w:szCs w:val="24"/>
        </w:rPr>
        <w:t xml:space="preserve"> Устава </w:t>
      </w:r>
      <w:proofErr w:type="spellStart"/>
      <w:r w:rsidRPr="00A3401B">
        <w:rPr>
          <w:sz w:val="24"/>
          <w:szCs w:val="24"/>
        </w:rPr>
        <w:t>Слюдянск</w:t>
      </w:r>
      <w:r w:rsidR="00244DB6">
        <w:rPr>
          <w:sz w:val="24"/>
          <w:szCs w:val="24"/>
        </w:rPr>
        <w:t>ого</w:t>
      </w:r>
      <w:proofErr w:type="spellEnd"/>
      <w:r w:rsidR="00244DB6">
        <w:rPr>
          <w:sz w:val="24"/>
          <w:szCs w:val="24"/>
        </w:rPr>
        <w:t xml:space="preserve"> </w:t>
      </w:r>
      <w:r w:rsidR="00244DB6" w:rsidRPr="00A3401B">
        <w:rPr>
          <w:sz w:val="24"/>
          <w:szCs w:val="24"/>
        </w:rPr>
        <w:t>муниципального</w:t>
      </w:r>
      <w:r w:rsidRPr="00A3401B">
        <w:rPr>
          <w:sz w:val="24"/>
          <w:szCs w:val="24"/>
        </w:rPr>
        <w:t xml:space="preserve"> район</w:t>
      </w:r>
      <w:r w:rsidR="00244DB6">
        <w:rPr>
          <w:sz w:val="24"/>
          <w:szCs w:val="24"/>
        </w:rPr>
        <w:t>а</w:t>
      </w:r>
      <w:r w:rsidRPr="00A3401B">
        <w:rPr>
          <w:sz w:val="24"/>
          <w:szCs w:val="24"/>
        </w:rPr>
        <w:t xml:space="preserve"> (новая редакция), зарегистрированного постановлением Губернатора Иркутской области № 303-П от 30 июня </w:t>
      </w:r>
      <w:smartTag w:uri="urn:schemas-microsoft-com:office:smarttags" w:element="metricconverter">
        <w:smartTagPr>
          <w:attr w:name="ProductID" w:val="2005 г"/>
        </w:smartTagPr>
        <w:r w:rsidRPr="00A3401B">
          <w:rPr>
            <w:sz w:val="24"/>
            <w:szCs w:val="24"/>
          </w:rPr>
          <w:t>2005 г</w:t>
        </w:r>
        <w:r>
          <w:rPr>
            <w:sz w:val="24"/>
            <w:szCs w:val="24"/>
          </w:rPr>
          <w:t>ода</w:t>
        </w:r>
      </w:smartTag>
      <w:r w:rsidRPr="00A3401B">
        <w:rPr>
          <w:sz w:val="24"/>
          <w:szCs w:val="24"/>
        </w:rPr>
        <w:t xml:space="preserve">, </w:t>
      </w:r>
      <w:proofErr w:type="gramStart"/>
      <w:r w:rsidR="00B1565A">
        <w:rPr>
          <w:rFonts w:eastAsia="Calibri"/>
          <w:sz w:val="24"/>
          <w:szCs w:val="24"/>
          <w:lang w:eastAsia="en-US"/>
        </w:rPr>
        <w:t>регистрационный</w:t>
      </w:r>
      <w:proofErr w:type="gramEnd"/>
      <w:r w:rsidR="00B1565A">
        <w:rPr>
          <w:rFonts w:eastAsia="Calibri"/>
          <w:sz w:val="24"/>
          <w:szCs w:val="24"/>
          <w:lang w:eastAsia="en-US"/>
        </w:rPr>
        <w:t xml:space="preserve"> №14-3</w:t>
      </w:r>
      <w:r w:rsidRPr="00A3401B">
        <w:rPr>
          <w:sz w:val="24"/>
          <w:szCs w:val="24"/>
        </w:rPr>
        <w:t>,</w:t>
      </w:r>
      <w:r>
        <w:rPr>
          <w:sz w:val="24"/>
          <w:szCs w:val="24"/>
        </w:rPr>
        <w:t xml:space="preserve"> статьями 12, 13 Регламента Думы </w:t>
      </w:r>
      <w:proofErr w:type="spellStart"/>
      <w:r>
        <w:rPr>
          <w:sz w:val="24"/>
          <w:szCs w:val="24"/>
        </w:rPr>
        <w:t>Слюдянск</w:t>
      </w:r>
      <w:r w:rsidR="00A93F59">
        <w:rPr>
          <w:sz w:val="24"/>
          <w:szCs w:val="24"/>
        </w:rPr>
        <w:t>ого</w:t>
      </w:r>
      <w:proofErr w:type="spellEnd"/>
      <w:r w:rsidR="00A93F59">
        <w:rPr>
          <w:sz w:val="24"/>
          <w:szCs w:val="24"/>
        </w:rPr>
        <w:t xml:space="preserve"> </w:t>
      </w:r>
      <w:r w:rsidR="00A93F59" w:rsidRPr="00A3401B">
        <w:rPr>
          <w:sz w:val="24"/>
          <w:szCs w:val="24"/>
        </w:rPr>
        <w:t>муниципального</w:t>
      </w:r>
      <w:r>
        <w:rPr>
          <w:sz w:val="24"/>
          <w:szCs w:val="24"/>
        </w:rPr>
        <w:t xml:space="preserve"> район</w:t>
      </w:r>
      <w:r w:rsidR="00A93F59">
        <w:rPr>
          <w:sz w:val="24"/>
          <w:szCs w:val="24"/>
        </w:rPr>
        <w:t>а</w:t>
      </w:r>
      <w:r>
        <w:rPr>
          <w:sz w:val="24"/>
          <w:szCs w:val="24"/>
        </w:rPr>
        <w:t xml:space="preserve">, утвержденного Решением районной Думы от 24 декабря 2015 года № 71- </w:t>
      </w:r>
      <w:r>
        <w:rPr>
          <w:sz w:val="24"/>
          <w:szCs w:val="24"/>
          <w:lang w:val="en-US"/>
        </w:rPr>
        <w:t>VI</w:t>
      </w:r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рд</w:t>
      </w:r>
      <w:proofErr w:type="spellEnd"/>
      <w:r>
        <w:rPr>
          <w:sz w:val="24"/>
          <w:szCs w:val="24"/>
        </w:rPr>
        <w:t>,</w:t>
      </w:r>
    </w:p>
    <w:p w:rsidR="00000E4D" w:rsidRDefault="00000E4D" w:rsidP="00000E4D">
      <w:pPr>
        <w:rPr>
          <w:b/>
          <w:sz w:val="24"/>
          <w:szCs w:val="24"/>
        </w:rPr>
      </w:pPr>
    </w:p>
    <w:p w:rsidR="00000E4D" w:rsidRPr="00873406" w:rsidRDefault="00000E4D" w:rsidP="00000E4D">
      <w:pPr>
        <w:rPr>
          <w:sz w:val="24"/>
          <w:szCs w:val="24"/>
        </w:rPr>
      </w:pPr>
      <w:r w:rsidRPr="00873406">
        <w:rPr>
          <w:sz w:val="24"/>
          <w:szCs w:val="24"/>
        </w:rPr>
        <w:t>РАЙОННАЯ ДУМА РЕШИЛА:</w:t>
      </w:r>
    </w:p>
    <w:p w:rsidR="00000E4D" w:rsidRDefault="00000E4D" w:rsidP="00000E4D">
      <w:pPr>
        <w:rPr>
          <w:sz w:val="24"/>
          <w:szCs w:val="24"/>
        </w:rPr>
      </w:pPr>
    </w:p>
    <w:p w:rsidR="00000E4D" w:rsidRDefault="00000E4D" w:rsidP="00134BF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 </w:t>
      </w:r>
      <w:r w:rsidR="00DC7991">
        <w:rPr>
          <w:sz w:val="24"/>
          <w:szCs w:val="24"/>
        </w:rPr>
        <w:t xml:space="preserve">Утвердить результаты голосования по выборам председателя комиссии по </w:t>
      </w:r>
      <w:r w:rsidR="008744B6">
        <w:rPr>
          <w:sz w:val="24"/>
          <w:szCs w:val="24"/>
        </w:rPr>
        <w:t>муниципальному имуществу и землепользованию</w:t>
      </w:r>
      <w:r w:rsidR="00A3401B">
        <w:rPr>
          <w:sz w:val="24"/>
          <w:szCs w:val="24"/>
        </w:rPr>
        <w:t>.</w:t>
      </w:r>
    </w:p>
    <w:p w:rsidR="00DC7991" w:rsidRDefault="00DC7991" w:rsidP="00134BFE">
      <w:pPr>
        <w:ind w:firstLine="709"/>
        <w:jc w:val="both"/>
        <w:rPr>
          <w:sz w:val="24"/>
          <w:szCs w:val="24"/>
        </w:rPr>
      </w:pPr>
    </w:p>
    <w:p w:rsidR="00CC4081" w:rsidRDefault="00000E4D" w:rsidP="00134BF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 </w:t>
      </w:r>
      <w:r w:rsidR="00DC7991">
        <w:rPr>
          <w:sz w:val="24"/>
          <w:szCs w:val="24"/>
        </w:rPr>
        <w:t xml:space="preserve">Считать избранным председателем комиссии по </w:t>
      </w:r>
      <w:r w:rsidR="008744B6">
        <w:rPr>
          <w:sz w:val="24"/>
          <w:szCs w:val="24"/>
        </w:rPr>
        <w:t xml:space="preserve">муниципальному имуществу и землепользованию </w:t>
      </w:r>
      <w:r w:rsidR="004F3F8A">
        <w:rPr>
          <w:sz w:val="24"/>
          <w:szCs w:val="24"/>
        </w:rPr>
        <w:t>–</w:t>
      </w:r>
      <w:r w:rsidR="008744B6">
        <w:rPr>
          <w:sz w:val="24"/>
          <w:szCs w:val="24"/>
        </w:rPr>
        <w:t xml:space="preserve"> </w:t>
      </w:r>
      <w:r w:rsidR="007D4CAC">
        <w:rPr>
          <w:sz w:val="24"/>
          <w:szCs w:val="24"/>
        </w:rPr>
        <w:t>Якимова</w:t>
      </w:r>
      <w:r w:rsidR="004F3F8A">
        <w:rPr>
          <w:sz w:val="24"/>
          <w:szCs w:val="24"/>
        </w:rPr>
        <w:t xml:space="preserve"> </w:t>
      </w:r>
      <w:r w:rsidR="007D4CAC">
        <w:rPr>
          <w:sz w:val="24"/>
          <w:szCs w:val="24"/>
        </w:rPr>
        <w:t>Александра Алексеевича</w:t>
      </w:r>
      <w:r w:rsidR="00DC7991">
        <w:rPr>
          <w:sz w:val="24"/>
          <w:szCs w:val="24"/>
        </w:rPr>
        <w:t xml:space="preserve">, </w:t>
      </w:r>
      <w:r w:rsidR="00CC4081">
        <w:rPr>
          <w:sz w:val="24"/>
          <w:szCs w:val="24"/>
        </w:rPr>
        <w:t>депутат</w:t>
      </w:r>
      <w:r w:rsidR="00DC7991">
        <w:rPr>
          <w:sz w:val="24"/>
          <w:szCs w:val="24"/>
        </w:rPr>
        <w:t>а</w:t>
      </w:r>
      <w:r w:rsidR="00CC4081">
        <w:rPr>
          <w:sz w:val="24"/>
          <w:szCs w:val="24"/>
        </w:rPr>
        <w:t xml:space="preserve"> избирательного округа № </w:t>
      </w:r>
      <w:r w:rsidR="004F3F8A">
        <w:rPr>
          <w:sz w:val="24"/>
          <w:szCs w:val="24"/>
        </w:rPr>
        <w:t>5</w:t>
      </w:r>
      <w:bookmarkStart w:id="0" w:name="_GoBack"/>
      <w:bookmarkEnd w:id="0"/>
      <w:r w:rsidR="00DC7991">
        <w:rPr>
          <w:sz w:val="24"/>
          <w:szCs w:val="24"/>
        </w:rPr>
        <w:t>.</w:t>
      </w:r>
    </w:p>
    <w:p w:rsidR="00CC4081" w:rsidRDefault="00CC4081" w:rsidP="00CC4081">
      <w:pPr>
        <w:rPr>
          <w:sz w:val="24"/>
          <w:szCs w:val="24"/>
        </w:rPr>
      </w:pPr>
    </w:p>
    <w:p w:rsidR="00000E4D" w:rsidRDefault="00000E4D" w:rsidP="00000E4D">
      <w:pPr>
        <w:spacing w:line="360" w:lineRule="auto"/>
        <w:jc w:val="both"/>
        <w:rPr>
          <w:spacing w:val="-10"/>
          <w:sz w:val="26"/>
          <w:szCs w:val="26"/>
        </w:rPr>
      </w:pPr>
    </w:p>
    <w:p w:rsidR="00873406" w:rsidRDefault="00134BFE" w:rsidP="00134BFE">
      <w:pPr>
        <w:jc w:val="both"/>
        <w:rPr>
          <w:spacing w:val="-10"/>
          <w:sz w:val="24"/>
          <w:szCs w:val="24"/>
        </w:rPr>
      </w:pPr>
      <w:r w:rsidRPr="00CC4081">
        <w:rPr>
          <w:spacing w:val="-10"/>
          <w:sz w:val="24"/>
          <w:szCs w:val="24"/>
        </w:rPr>
        <w:t xml:space="preserve">Председатель Думы </w:t>
      </w:r>
    </w:p>
    <w:p w:rsidR="00134BFE" w:rsidRDefault="00873406" w:rsidP="00134BFE">
      <w:pPr>
        <w:jc w:val="both"/>
        <w:rPr>
          <w:sz w:val="24"/>
          <w:szCs w:val="24"/>
        </w:rPr>
      </w:pPr>
      <w:proofErr w:type="spellStart"/>
      <w:r>
        <w:rPr>
          <w:spacing w:val="-10"/>
          <w:sz w:val="24"/>
          <w:szCs w:val="24"/>
        </w:rPr>
        <w:t>Слюдянского</w:t>
      </w:r>
      <w:proofErr w:type="spellEnd"/>
      <w:r>
        <w:rPr>
          <w:spacing w:val="-10"/>
          <w:sz w:val="24"/>
          <w:szCs w:val="24"/>
        </w:rPr>
        <w:t xml:space="preserve"> </w:t>
      </w:r>
      <w:r w:rsidR="00134BFE" w:rsidRPr="00CC4081">
        <w:rPr>
          <w:spacing w:val="-10"/>
          <w:sz w:val="24"/>
          <w:szCs w:val="24"/>
        </w:rPr>
        <w:t>муниципального район</w:t>
      </w:r>
      <w:r>
        <w:rPr>
          <w:spacing w:val="-10"/>
          <w:sz w:val="24"/>
          <w:szCs w:val="24"/>
        </w:rPr>
        <w:t>а                                                                    А.В. Николаев</w:t>
      </w:r>
      <w:r w:rsidR="00134BFE" w:rsidRPr="00CC4081">
        <w:rPr>
          <w:spacing w:val="-10"/>
          <w:sz w:val="24"/>
          <w:szCs w:val="24"/>
        </w:rPr>
        <w:t xml:space="preserve">                      </w:t>
      </w:r>
      <w:r w:rsidR="00134BFE" w:rsidRPr="00CC4081">
        <w:rPr>
          <w:sz w:val="24"/>
          <w:szCs w:val="24"/>
        </w:rPr>
        <w:t xml:space="preserve">                                                </w:t>
      </w:r>
    </w:p>
    <w:p w:rsidR="00134BFE" w:rsidRDefault="00134BFE" w:rsidP="00134BFE">
      <w:pPr>
        <w:shd w:val="clear" w:color="auto" w:fill="FFFFFF"/>
        <w:tabs>
          <w:tab w:val="left" w:pos="7807"/>
        </w:tabs>
        <w:spacing w:before="10"/>
        <w:ind w:left="46"/>
      </w:pPr>
    </w:p>
    <w:p w:rsidR="00134BFE" w:rsidRDefault="00134BFE" w:rsidP="00134BFE">
      <w:pPr>
        <w:rPr>
          <w:sz w:val="24"/>
          <w:szCs w:val="24"/>
        </w:rPr>
      </w:pPr>
    </w:p>
    <w:p w:rsidR="00134BFE" w:rsidRDefault="00134BFE" w:rsidP="00134BFE"/>
    <w:p w:rsidR="00134BFE" w:rsidRDefault="00134BFE" w:rsidP="00134BFE"/>
    <w:p w:rsidR="00873406" w:rsidRDefault="00873406" w:rsidP="00134BFE"/>
    <w:p w:rsidR="00134BFE" w:rsidRDefault="00873406" w:rsidP="00134BFE">
      <w:pPr>
        <w:rPr>
          <w:sz w:val="24"/>
          <w:szCs w:val="24"/>
        </w:rPr>
      </w:pPr>
      <w:r>
        <w:rPr>
          <w:sz w:val="24"/>
          <w:szCs w:val="24"/>
        </w:rPr>
        <w:t>о</w:t>
      </w:r>
      <w:r w:rsidR="00134BFE" w:rsidRPr="00CC4081">
        <w:rPr>
          <w:sz w:val="24"/>
          <w:szCs w:val="24"/>
        </w:rPr>
        <w:t xml:space="preserve">т </w:t>
      </w:r>
      <w:r w:rsidR="00382F43">
        <w:rPr>
          <w:sz w:val="24"/>
          <w:szCs w:val="24"/>
        </w:rPr>
        <w:t>30</w:t>
      </w:r>
      <w:r w:rsidR="00134BFE">
        <w:rPr>
          <w:sz w:val="24"/>
          <w:szCs w:val="24"/>
        </w:rPr>
        <w:t>.0</w:t>
      </w:r>
      <w:r>
        <w:rPr>
          <w:sz w:val="24"/>
          <w:szCs w:val="24"/>
        </w:rPr>
        <w:t>1</w:t>
      </w:r>
      <w:r w:rsidR="00134BFE">
        <w:rPr>
          <w:sz w:val="24"/>
          <w:szCs w:val="24"/>
        </w:rPr>
        <w:t>.</w:t>
      </w:r>
      <w:r w:rsidR="00134BFE" w:rsidRPr="00CC4081">
        <w:rPr>
          <w:sz w:val="24"/>
          <w:szCs w:val="24"/>
        </w:rPr>
        <w:t xml:space="preserve"> 20</w:t>
      </w:r>
      <w:r>
        <w:rPr>
          <w:sz w:val="24"/>
          <w:szCs w:val="24"/>
        </w:rPr>
        <w:t>23</w:t>
      </w:r>
      <w:r w:rsidR="00134BFE" w:rsidRPr="00CC4081">
        <w:rPr>
          <w:sz w:val="24"/>
          <w:szCs w:val="24"/>
        </w:rPr>
        <w:t xml:space="preserve"> г. № </w:t>
      </w:r>
      <w:r w:rsidR="004F3F8A">
        <w:rPr>
          <w:sz w:val="24"/>
          <w:szCs w:val="24"/>
        </w:rPr>
        <w:t>5 –</w:t>
      </w:r>
      <w:r w:rsidR="00134BFE" w:rsidRPr="00CC4081">
        <w:rPr>
          <w:sz w:val="24"/>
          <w:szCs w:val="24"/>
        </w:rPr>
        <w:t xml:space="preserve"> </w:t>
      </w:r>
      <w:r w:rsidR="00134BFE" w:rsidRPr="00CC4081">
        <w:rPr>
          <w:sz w:val="24"/>
          <w:szCs w:val="24"/>
          <w:lang w:val="en-US"/>
        </w:rPr>
        <w:t>VI</w:t>
      </w:r>
      <w:r w:rsidR="00134BFE">
        <w:rPr>
          <w:sz w:val="24"/>
          <w:szCs w:val="24"/>
          <w:lang w:val="en-US"/>
        </w:rPr>
        <w:t>I</w:t>
      </w:r>
      <w:r w:rsidR="004F3F8A">
        <w:rPr>
          <w:sz w:val="24"/>
          <w:szCs w:val="24"/>
        </w:rPr>
        <w:t xml:space="preserve"> </w:t>
      </w:r>
      <w:proofErr w:type="spellStart"/>
      <w:r w:rsidR="00134BFE" w:rsidRPr="00CC4081">
        <w:rPr>
          <w:sz w:val="24"/>
          <w:szCs w:val="24"/>
        </w:rPr>
        <w:t>рд</w:t>
      </w:r>
      <w:proofErr w:type="spellEnd"/>
    </w:p>
    <w:p w:rsidR="00591609" w:rsidRDefault="00591609" w:rsidP="00134BFE">
      <w:pPr>
        <w:rPr>
          <w:sz w:val="24"/>
          <w:szCs w:val="24"/>
        </w:rPr>
      </w:pPr>
    </w:p>
    <w:p w:rsidR="00591609" w:rsidRDefault="00591609" w:rsidP="00134BFE">
      <w:pPr>
        <w:rPr>
          <w:sz w:val="24"/>
          <w:szCs w:val="24"/>
        </w:rPr>
      </w:pPr>
    </w:p>
    <w:sectPr w:rsidR="0059160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5334465"/>
    <w:multiLevelType w:val="hybridMultilevel"/>
    <w:tmpl w:val="CF8A7388"/>
    <w:lvl w:ilvl="0" w:tplc="3B5E15A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65C6375A"/>
    <w:multiLevelType w:val="hybridMultilevel"/>
    <w:tmpl w:val="CF8A7388"/>
    <w:lvl w:ilvl="0" w:tplc="3B5E15A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06CE"/>
    <w:rsid w:val="00000E4D"/>
    <w:rsid w:val="00055E54"/>
    <w:rsid w:val="000B40E6"/>
    <w:rsid w:val="00134BFE"/>
    <w:rsid w:val="00187AA2"/>
    <w:rsid w:val="00244DB6"/>
    <w:rsid w:val="00292E9E"/>
    <w:rsid w:val="002D62AC"/>
    <w:rsid w:val="00382F43"/>
    <w:rsid w:val="004F3F8A"/>
    <w:rsid w:val="00591609"/>
    <w:rsid w:val="006F6539"/>
    <w:rsid w:val="007D4CAC"/>
    <w:rsid w:val="00873406"/>
    <w:rsid w:val="008744B6"/>
    <w:rsid w:val="00A3401B"/>
    <w:rsid w:val="00A80B2B"/>
    <w:rsid w:val="00A87ED7"/>
    <w:rsid w:val="00A93F59"/>
    <w:rsid w:val="00B1565A"/>
    <w:rsid w:val="00B24F87"/>
    <w:rsid w:val="00B96AED"/>
    <w:rsid w:val="00CC4081"/>
    <w:rsid w:val="00D906CE"/>
    <w:rsid w:val="00DC79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0E4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6">
    <w:name w:val="heading 6"/>
    <w:basedOn w:val="a"/>
    <w:next w:val="a"/>
    <w:link w:val="60"/>
    <w:semiHidden/>
    <w:unhideWhenUsed/>
    <w:qFormat/>
    <w:rsid w:val="00000E4D"/>
    <w:pPr>
      <w:keepNext/>
      <w:widowControl/>
      <w:autoSpaceDE/>
      <w:autoSpaceDN/>
      <w:adjustRightInd/>
      <w:outlineLvl w:val="5"/>
    </w:pPr>
    <w:rPr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semiHidden/>
    <w:rsid w:val="00000E4D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000E4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00E4D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DC799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0E4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6">
    <w:name w:val="heading 6"/>
    <w:basedOn w:val="a"/>
    <w:next w:val="a"/>
    <w:link w:val="60"/>
    <w:semiHidden/>
    <w:unhideWhenUsed/>
    <w:qFormat/>
    <w:rsid w:val="00000E4D"/>
    <w:pPr>
      <w:keepNext/>
      <w:widowControl/>
      <w:autoSpaceDE/>
      <w:autoSpaceDN/>
      <w:adjustRightInd/>
      <w:outlineLvl w:val="5"/>
    </w:pPr>
    <w:rPr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semiHidden/>
    <w:rsid w:val="00000E4D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000E4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00E4D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DC799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826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1</Pages>
  <Words>181</Words>
  <Characters>1037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Кравцова Тамара Владимировна</dc:creator>
  <cp:lastModifiedBy>Побежимова Анна Константиновна</cp:lastModifiedBy>
  <cp:revision>11</cp:revision>
  <cp:lastPrinted>2023-02-01T00:34:00Z</cp:lastPrinted>
  <dcterms:created xsi:type="dcterms:W3CDTF">2023-01-19T06:59:00Z</dcterms:created>
  <dcterms:modified xsi:type="dcterms:W3CDTF">2023-02-01T00:34:00Z</dcterms:modified>
</cp:coreProperties>
</file>