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307" w:rsidRPr="001F0307" w:rsidRDefault="001F0307" w:rsidP="001F030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1F0307" w:rsidRPr="001F0307" w:rsidRDefault="001F0307" w:rsidP="001F0307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1F0307">
        <w:rPr>
          <w:rFonts w:ascii="Times New Roman" w:eastAsia="Times New Roman" w:hAnsi="Times New Roman" w:cs="Times New Roman"/>
          <w:spacing w:val="10"/>
          <w:sz w:val="24"/>
          <w:szCs w:val="24"/>
        </w:rPr>
        <w:t>Анализ объема финансирования муниципальной программы</w:t>
      </w:r>
    </w:p>
    <w:p w:rsidR="001F0307" w:rsidRPr="001F0307" w:rsidRDefault="001F0307" w:rsidP="001F0307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</w:pPr>
      <w:r w:rsidRPr="001F0307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«Создание условий для оказания медицинской помощи населению на территории Слюдянск</w:t>
      </w:r>
      <w:r w:rsidR="00AF5939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ого муниципального</w:t>
      </w:r>
      <w:r w:rsidRPr="001F0307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район</w:t>
      </w:r>
      <w:r w:rsidR="00AF5939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а</w:t>
      </w:r>
      <w:r w:rsidRPr="001F0307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» на 2019-2024 годы</w:t>
      </w:r>
    </w:p>
    <w:p w:rsidR="001F0307" w:rsidRPr="001F0307" w:rsidRDefault="001F0307" w:rsidP="001F0307">
      <w:pPr>
        <w:tabs>
          <w:tab w:val="left" w:leader="underscore" w:pos="654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</w:pPr>
      <w:r w:rsidRPr="001F030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за </w:t>
      </w:r>
      <w:r w:rsidR="00173AC0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4</w:t>
      </w:r>
      <w:r w:rsidRPr="001F0307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-</w:t>
      </w:r>
      <w:r w:rsidR="00173AC0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ы</w:t>
      </w:r>
      <w:r w:rsidRPr="001F0307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й квартал 20</w:t>
      </w:r>
      <w:r w:rsidR="00237D74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2</w:t>
      </w:r>
      <w:r w:rsidR="00C159A7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2</w:t>
      </w:r>
      <w:r w:rsidRPr="001F0307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года</w:t>
      </w:r>
    </w:p>
    <w:tbl>
      <w:tblPr>
        <w:tblpPr w:leftFromText="180" w:rightFromText="180" w:bottomFromText="200" w:vertAnchor="text" w:horzAnchor="margin" w:tblpY="752"/>
        <w:tblW w:w="8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126"/>
        <w:gridCol w:w="1479"/>
        <w:gridCol w:w="1070"/>
        <w:gridCol w:w="1210"/>
        <w:gridCol w:w="806"/>
        <w:gridCol w:w="8"/>
        <w:gridCol w:w="1806"/>
      </w:tblGrid>
      <w:tr w:rsidR="001F0307" w:rsidRPr="001F0307" w:rsidTr="001F0307">
        <w:trPr>
          <w:trHeight w:val="848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Arial" w:hAnsi="Times New Roman" w:cs="Times New Roman"/>
                <w:sz w:val="20"/>
                <w:szCs w:val="20"/>
              </w:rPr>
              <w:t>№</w:t>
            </w:r>
          </w:p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мероприятий</w:t>
            </w:r>
          </w:p>
          <w:p w:rsidR="001F0307" w:rsidRPr="001F0307" w:rsidRDefault="001F0307" w:rsidP="001F0307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</w:t>
            </w:r>
          </w:p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</w:t>
            </w: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рования</w:t>
            </w:r>
          </w:p>
          <w:p w:rsidR="001F0307" w:rsidRPr="001F0307" w:rsidRDefault="001F0307" w:rsidP="001F0307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</w:p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финансирования,</w:t>
            </w:r>
          </w:p>
          <w:p w:rsidR="001F0307" w:rsidRPr="001F0307" w:rsidRDefault="001F0307" w:rsidP="00190113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руб.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Пояснения </w:t>
            </w:r>
            <w:proofErr w:type="gramStart"/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освоению</w:t>
            </w:r>
          </w:p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объемов</w:t>
            </w:r>
          </w:p>
          <w:p w:rsidR="001F0307" w:rsidRPr="001F0307" w:rsidRDefault="001F0307" w:rsidP="001F0307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фина</w:t>
            </w:r>
            <w:proofErr w:type="spellEnd"/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финансиро</w:t>
            </w: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</w:tr>
      <w:tr w:rsidR="001F0307" w:rsidRPr="001F0307" w:rsidTr="001F0307">
        <w:trPr>
          <w:trHeight w:val="296"/>
        </w:trPr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Arial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0307" w:rsidRPr="001F0307" w:rsidTr="001F0307">
        <w:trPr>
          <w:trHeight w:val="18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F0307" w:rsidRPr="001F0307" w:rsidTr="00AF5939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AF5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1F03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«Создание условий для оказания медицинской помощи населению на территории </w:t>
            </w:r>
            <w:r w:rsidR="00AF59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Слюдянского муниципального</w:t>
            </w:r>
            <w:r w:rsidRPr="001F03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AF593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1F0307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C159A7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297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C159A7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4F58C4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C159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9, 4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23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307" w:rsidRPr="001F0307" w:rsidTr="00AF5939">
        <w:trPr>
          <w:trHeight w:val="34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307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30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Укомплектованность лечебных учреждений района врачебными кадрами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C159A7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768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C159A7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768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C159A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F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23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307" w:rsidRPr="001F0307" w:rsidTr="00AF5939">
        <w:trPr>
          <w:trHeight w:val="63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307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30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Профилактика социально значимых заболеваний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C159A7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90113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159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C159A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23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9A7" w:rsidRPr="001F0307" w:rsidTr="00AF5939">
        <w:trPr>
          <w:trHeight w:val="63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59A7" w:rsidRPr="001F0307" w:rsidRDefault="00C159A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59A7" w:rsidRDefault="00C159A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C159A7" w:rsidRPr="00C159A7" w:rsidRDefault="00C159A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компенсация расходов на оплату найма (поднайма) жилого помещения для отдельных категорий медицинских работников ОГБУЗ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Слюдянская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районная больница»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59A7" w:rsidRPr="001F0307" w:rsidRDefault="00C159A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59A7" w:rsidRDefault="00190113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</w:t>
            </w:r>
            <w:r w:rsidR="00C159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59A7" w:rsidRDefault="00C159A7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59A7" w:rsidRDefault="00C159A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59A7" w:rsidRPr="001F0307" w:rsidRDefault="00C159A7" w:rsidP="0023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307" w:rsidRPr="001F0307" w:rsidTr="00AF5939">
        <w:trPr>
          <w:trHeight w:val="379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программе</w:t>
            </w:r>
            <w:proofErr w:type="gramStart"/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C159A7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553 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C159A7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550 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307" w:rsidRPr="001F0307" w:rsidTr="001F0307">
        <w:trPr>
          <w:trHeight w:val="253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307" w:rsidRPr="001F0307" w:rsidTr="001F0307">
        <w:trPr>
          <w:trHeight w:val="146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307" w:rsidRPr="001F0307" w:rsidTr="001F0307">
        <w:trPr>
          <w:trHeight w:val="180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90113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553 297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C159A7" w:rsidP="0019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</w:t>
            </w:r>
            <w:r w:rsidR="00190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307" w:rsidRPr="001F0307" w:rsidTr="001F0307">
        <w:trPr>
          <w:trHeight w:val="227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307" w:rsidRPr="001F0307" w:rsidTr="001F0307">
        <w:trPr>
          <w:trHeight w:val="262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307" w:rsidRPr="001F0307" w:rsidRDefault="001F0307" w:rsidP="001F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307" w:rsidRPr="001F0307" w:rsidRDefault="001F0307" w:rsidP="001F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F0307" w:rsidRPr="001F0307" w:rsidRDefault="001F0307" w:rsidP="001F0307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1C4F" w:rsidRDefault="009B1C4F" w:rsidP="009B1C4F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1C4F" w:rsidRDefault="009B1C4F" w:rsidP="009B1C4F">
      <w:pPr>
        <w:spacing w:after="0" w:line="240" w:lineRule="auto"/>
        <w:rPr>
          <w:rFonts w:ascii="Times New Roman" w:eastAsia="Calibri" w:hAnsi="Times New Roman" w:cs="Times New Roman"/>
        </w:rPr>
      </w:pPr>
      <w:r w:rsidRPr="001F0307">
        <w:rPr>
          <w:rFonts w:ascii="Times New Roman" w:eastAsia="Calibri" w:hAnsi="Times New Roman" w:cs="Times New Roman"/>
        </w:rPr>
        <w:t xml:space="preserve">Заведующая </w:t>
      </w:r>
      <w:r>
        <w:rPr>
          <w:rFonts w:ascii="Times New Roman" w:eastAsia="Calibri" w:hAnsi="Times New Roman" w:cs="Times New Roman"/>
        </w:rPr>
        <w:t>сектором</w:t>
      </w:r>
    </w:p>
    <w:p w:rsidR="009B1C4F" w:rsidRPr="001F0307" w:rsidRDefault="009B1C4F" w:rsidP="009B1C4F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административно – хозяйственного отдела                                                                  </w:t>
      </w:r>
      <w:r w:rsidRPr="001F0307">
        <w:rPr>
          <w:rFonts w:ascii="Times New Roman" w:eastAsia="Calibri" w:hAnsi="Times New Roman" w:cs="Times New Roman"/>
        </w:rPr>
        <w:t xml:space="preserve">Т. В. </w:t>
      </w:r>
      <w:r>
        <w:rPr>
          <w:rFonts w:ascii="Times New Roman" w:eastAsia="Calibri" w:hAnsi="Times New Roman" w:cs="Times New Roman"/>
        </w:rPr>
        <w:t>Эфрон</w:t>
      </w:r>
      <w:r w:rsidRPr="001F0307">
        <w:rPr>
          <w:rFonts w:ascii="Times New Roman" w:eastAsia="Calibri" w:hAnsi="Times New Roman" w:cs="Times New Roman"/>
        </w:rPr>
        <w:t xml:space="preserve">        </w:t>
      </w:r>
    </w:p>
    <w:p w:rsidR="001F0307" w:rsidRDefault="001F0307" w:rsidP="001F0307">
      <w:pPr>
        <w:spacing w:after="0" w:line="240" w:lineRule="auto"/>
        <w:rPr>
          <w:rFonts w:ascii="Times New Roman" w:eastAsia="Calibri" w:hAnsi="Times New Roman" w:cs="Times New Roman"/>
        </w:rPr>
      </w:pPr>
    </w:p>
    <w:p w:rsidR="00D3760E" w:rsidRDefault="00D3760E" w:rsidP="001F0307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Главный бухгалтер отдела учета и расчетов                                                               </w:t>
      </w:r>
      <w:r w:rsidR="00237D74">
        <w:rPr>
          <w:rFonts w:ascii="Times New Roman" w:eastAsia="Calibri" w:hAnsi="Times New Roman" w:cs="Times New Roman"/>
        </w:rPr>
        <w:t xml:space="preserve">И. Н. </w:t>
      </w:r>
      <w:proofErr w:type="spellStart"/>
      <w:r w:rsidR="00237D74">
        <w:rPr>
          <w:rFonts w:ascii="Times New Roman" w:eastAsia="Calibri" w:hAnsi="Times New Roman" w:cs="Times New Roman"/>
        </w:rPr>
        <w:t>Бушукина</w:t>
      </w:r>
      <w:proofErr w:type="spellEnd"/>
    </w:p>
    <w:p w:rsidR="005A628B" w:rsidRPr="00E04885" w:rsidRDefault="0087605D" w:rsidP="005A628B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9B1C4F">
        <w:rPr>
          <w:rFonts w:ascii="Times New Roman" w:eastAsia="Calibri" w:hAnsi="Times New Roman" w:cs="Times New Roman"/>
        </w:rPr>
        <w:t>5</w:t>
      </w:r>
      <w:r w:rsidR="00173AC0">
        <w:rPr>
          <w:rFonts w:ascii="Times New Roman" w:eastAsia="Calibri" w:hAnsi="Times New Roman" w:cs="Times New Roman"/>
        </w:rPr>
        <w:t>.0</w:t>
      </w:r>
      <w:r w:rsidR="009B1C4F">
        <w:rPr>
          <w:rFonts w:ascii="Times New Roman" w:eastAsia="Calibri" w:hAnsi="Times New Roman" w:cs="Times New Roman"/>
        </w:rPr>
        <w:t>1</w:t>
      </w:r>
      <w:r w:rsidR="00173AC0">
        <w:rPr>
          <w:rFonts w:ascii="Times New Roman" w:eastAsia="Calibri" w:hAnsi="Times New Roman" w:cs="Times New Roman"/>
        </w:rPr>
        <w:t>.</w:t>
      </w:r>
      <w:r w:rsidR="001F0307" w:rsidRPr="001F0307">
        <w:rPr>
          <w:rFonts w:ascii="Times New Roman" w:eastAsia="Calibri" w:hAnsi="Times New Roman" w:cs="Times New Roman"/>
        </w:rPr>
        <w:t>20</w:t>
      </w:r>
      <w:r w:rsidR="00237D74">
        <w:rPr>
          <w:rFonts w:ascii="Times New Roman" w:eastAsia="Calibri" w:hAnsi="Times New Roman" w:cs="Times New Roman"/>
        </w:rPr>
        <w:t>2</w:t>
      </w:r>
      <w:r w:rsidR="009B1C4F">
        <w:rPr>
          <w:rFonts w:ascii="Times New Roman" w:eastAsia="Calibri" w:hAnsi="Times New Roman" w:cs="Times New Roman"/>
        </w:rPr>
        <w:t>3</w:t>
      </w:r>
      <w:r w:rsidR="001F0307" w:rsidRPr="001F0307">
        <w:rPr>
          <w:rFonts w:ascii="Times New Roman" w:eastAsia="Calibri" w:hAnsi="Times New Roman" w:cs="Times New Roman"/>
        </w:rPr>
        <w:t xml:space="preserve"> г.</w:t>
      </w:r>
    </w:p>
    <w:sectPr w:rsidR="005A628B" w:rsidRPr="00E04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8B"/>
    <w:rsid w:val="0006007A"/>
    <w:rsid w:val="000F18A2"/>
    <w:rsid w:val="00173AC0"/>
    <w:rsid w:val="00190113"/>
    <w:rsid w:val="001A57AD"/>
    <w:rsid w:val="001B23DC"/>
    <w:rsid w:val="001E580D"/>
    <w:rsid w:val="001E6D16"/>
    <w:rsid w:val="001F0307"/>
    <w:rsid w:val="001F729B"/>
    <w:rsid w:val="00237D74"/>
    <w:rsid w:val="002570D5"/>
    <w:rsid w:val="002A0EB2"/>
    <w:rsid w:val="003A506B"/>
    <w:rsid w:val="00491F59"/>
    <w:rsid w:val="00493791"/>
    <w:rsid w:val="004D0A10"/>
    <w:rsid w:val="004E13C7"/>
    <w:rsid w:val="004F58C4"/>
    <w:rsid w:val="004F77A2"/>
    <w:rsid w:val="00511A82"/>
    <w:rsid w:val="005A5B1C"/>
    <w:rsid w:val="005A628B"/>
    <w:rsid w:val="00623447"/>
    <w:rsid w:val="00664F52"/>
    <w:rsid w:val="006D24C6"/>
    <w:rsid w:val="006E142B"/>
    <w:rsid w:val="007408FB"/>
    <w:rsid w:val="00794D0E"/>
    <w:rsid w:val="007A08A1"/>
    <w:rsid w:val="007A2093"/>
    <w:rsid w:val="007A2B01"/>
    <w:rsid w:val="0087605D"/>
    <w:rsid w:val="008D0E4D"/>
    <w:rsid w:val="009062C5"/>
    <w:rsid w:val="00915992"/>
    <w:rsid w:val="00985D27"/>
    <w:rsid w:val="009B1C4F"/>
    <w:rsid w:val="009F1049"/>
    <w:rsid w:val="00A01090"/>
    <w:rsid w:val="00A01882"/>
    <w:rsid w:val="00AA3462"/>
    <w:rsid w:val="00AF5939"/>
    <w:rsid w:val="00B367A6"/>
    <w:rsid w:val="00C159A7"/>
    <w:rsid w:val="00CA33E7"/>
    <w:rsid w:val="00CC15B4"/>
    <w:rsid w:val="00CD0378"/>
    <w:rsid w:val="00CE4421"/>
    <w:rsid w:val="00D3760E"/>
    <w:rsid w:val="00D90799"/>
    <w:rsid w:val="00D92040"/>
    <w:rsid w:val="00D9307A"/>
    <w:rsid w:val="00E04885"/>
    <w:rsid w:val="00E23DC8"/>
    <w:rsid w:val="00E80660"/>
    <w:rsid w:val="00ED52B7"/>
    <w:rsid w:val="00FC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73</cp:revision>
  <cp:lastPrinted>2023-01-25T03:42:00Z</cp:lastPrinted>
  <dcterms:created xsi:type="dcterms:W3CDTF">2015-03-31T02:19:00Z</dcterms:created>
  <dcterms:modified xsi:type="dcterms:W3CDTF">2023-01-25T03:42:00Z</dcterms:modified>
</cp:coreProperties>
</file>