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C71" w:rsidRDefault="00837C71" w:rsidP="007516B3">
      <w:pPr>
        <w:pStyle w:val="2"/>
        <w:spacing w:after="0" w:line="228" w:lineRule="auto"/>
        <w:ind w:left="0" w:right="45"/>
        <w:jc w:val="right"/>
        <w:rPr>
          <w:b/>
        </w:rPr>
      </w:pPr>
    </w:p>
    <w:p w:rsidR="00837C71" w:rsidRDefault="00837C71" w:rsidP="00837C71">
      <w:pPr>
        <w:jc w:val="center"/>
        <w:rPr>
          <w:b/>
          <w:sz w:val="28"/>
          <w:szCs w:val="28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 wp14:anchorId="7C0CD8BE" wp14:editId="13E3DA3A">
            <wp:simplePos x="0" y="0"/>
            <wp:positionH relativeFrom="column">
              <wp:posOffset>2684780</wp:posOffset>
            </wp:positionH>
            <wp:positionV relativeFrom="paragraph">
              <wp:posOffset>130175</wp:posOffset>
            </wp:positionV>
            <wp:extent cx="590550" cy="742315"/>
            <wp:effectExtent l="0" t="0" r="0" b="635"/>
            <wp:wrapTopAndBottom/>
            <wp:docPr id="2" name="Рисунок 2" descr="Описание: Слюдянский р-н (герб вч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Слюдянский р-н (герб вч)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37C71" w:rsidRPr="00800646" w:rsidRDefault="00837C71" w:rsidP="00837C71">
      <w:pPr>
        <w:spacing w:after="200" w:line="276" w:lineRule="auto"/>
        <w:jc w:val="center"/>
        <w:rPr>
          <w:rFonts w:ascii="Calibri" w:eastAsia="Calibri"/>
          <w:b/>
          <w:color w:val="000000"/>
          <w:sz w:val="28"/>
          <w:szCs w:val="28"/>
          <w:lang w:eastAsia="en-US"/>
        </w:rPr>
      </w:pPr>
      <w:r w:rsidRPr="00800646">
        <w:rPr>
          <w:rFonts w:ascii="Calibri" w:eastAsia="Calibri"/>
          <w:b/>
          <w:color w:val="000000"/>
          <w:lang w:eastAsia="en-US"/>
        </w:rPr>
        <w:t>МУНИЦИПАЛЬНОЕ</w:t>
      </w:r>
      <w:r w:rsidRPr="00800646">
        <w:rPr>
          <w:rFonts w:ascii="Calibri" w:eastAsia="Calibri"/>
          <w:b/>
          <w:color w:val="000000"/>
          <w:lang w:eastAsia="en-US"/>
        </w:rPr>
        <w:t xml:space="preserve"> </w:t>
      </w:r>
      <w:r w:rsidRPr="00800646">
        <w:rPr>
          <w:rFonts w:ascii="Calibri" w:eastAsia="Calibri"/>
          <w:b/>
          <w:color w:val="000000"/>
          <w:lang w:eastAsia="en-US"/>
        </w:rPr>
        <w:t>КАЗЕННОЕ</w:t>
      </w:r>
      <w:r w:rsidRPr="00800646">
        <w:rPr>
          <w:rFonts w:ascii="Calibri" w:eastAsia="Calibri"/>
          <w:b/>
          <w:color w:val="000000"/>
          <w:lang w:eastAsia="en-US"/>
        </w:rPr>
        <w:t xml:space="preserve"> </w:t>
      </w:r>
      <w:r w:rsidRPr="00800646">
        <w:rPr>
          <w:rFonts w:ascii="Calibri" w:eastAsia="Calibri"/>
          <w:b/>
          <w:color w:val="000000"/>
          <w:lang w:eastAsia="en-US"/>
        </w:rPr>
        <w:t>УЧРЕЖДЕНИЕ</w:t>
      </w:r>
      <w:r w:rsidRPr="00800646">
        <w:rPr>
          <w:rFonts w:ascii="Calibri" w:eastAsia="Calibri"/>
          <w:b/>
          <w:color w:val="000000"/>
          <w:lang w:eastAsia="en-US"/>
        </w:rPr>
        <w:t xml:space="preserve">  </w:t>
      </w:r>
      <w:r w:rsidRPr="00800646">
        <w:rPr>
          <w:rFonts w:ascii="Calibri" w:eastAsia="Calibri"/>
          <w:b/>
          <w:color w:val="000000"/>
          <w:lang w:eastAsia="en-US"/>
        </w:rPr>
        <w:t>«УПРАВЛЕНИЕ</w:t>
      </w:r>
      <w:r w:rsidRPr="00800646">
        <w:rPr>
          <w:rFonts w:ascii="Calibri" w:eastAsia="Calibri"/>
          <w:b/>
          <w:color w:val="000000"/>
          <w:lang w:eastAsia="en-US"/>
        </w:rPr>
        <w:t xml:space="preserve"> </w:t>
      </w:r>
      <w:r w:rsidRPr="00800646">
        <w:rPr>
          <w:rFonts w:ascii="Calibri" w:eastAsia="Calibri"/>
          <w:b/>
          <w:color w:val="000000"/>
          <w:lang w:eastAsia="en-US"/>
        </w:rPr>
        <w:t>ПО</w:t>
      </w:r>
      <w:r w:rsidRPr="00800646">
        <w:rPr>
          <w:rFonts w:ascii="Calibri" w:eastAsia="Calibri"/>
          <w:b/>
          <w:color w:val="000000"/>
          <w:lang w:eastAsia="en-US"/>
        </w:rPr>
        <w:t xml:space="preserve"> </w:t>
      </w:r>
      <w:r w:rsidRPr="00800646">
        <w:rPr>
          <w:rFonts w:ascii="Calibri" w:eastAsia="Calibri"/>
          <w:b/>
          <w:color w:val="000000"/>
          <w:lang w:eastAsia="en-US"/>
        </w:rPr>
        <w:t>ДЕЛАМ</w:t>
      </w:r>
      <w:r w:rsidRPr="00800646">
        <w:rPr>
          <w:rFonts w:ascii="Calibri" w:eastAsia="Calibri"/>
          <w:b/>
          <w:color w:val="000000"/>
          <w:lang w:eastAsia="en-US"/>
        </w:rPr>
        <w:t xml:space="preserve"> </w:t>
      </w:r>
      <w:r w:rsidRPr="00800646">
        <w:rPr>
          <w:rFonts w:ascii="Calibri" w:eastAsia="Calibri"/>
          <w:b/>
          <w:color w:val="000000"/>
          <w:lang w:eastAsia="en-US"/>
        </w:rPr>
        <w:t>ГРАЖДАНСКОЙ</w:t>
      </w:r>
      <w:r w:rsidRPr="00800646">
        <w:rPr>
          <w:rFonts w:ascii="Calibri" w:eastAsia="Calibri"/>
          <w:b/>
          <w:color w:val="000000"/>
          <w:lang w:eastAsia="en-US"/>
        </w:rPr>
        <w:t xml:space="preserve"> </w:t>
      </w:r>
      <w:r w:rsidRPr="00800646">
        <w:rPr>
          <w:rFonts w:ascii="Calibri" w:eastAsia="Calibri"/>
          <w:b/>
          <w:color w:val="000000"/>
          <w:lang w:eastAsia="en-US"/>
        </w:rPr>
        <w:t>ОБОРОНЫ</w:t>
      </w:r>
      <w:r w:rsidRPr="00800646">
        <w:rPr>
          <w:rFonts w:ascii="Calibri" w:eastAsia="Calibri"/>
          <w:b/>
          <w:color w:val="000000"/>
          <w:lang w:eastAsia="en-US"/>
        </w:rPr>
        <w:t xml:space="preserve"> </w:t>
      </w:r>
      <w:r w:rsidRPr="00800646">
        <w:rPr>
          <w:rFonts w:ascii="Calibri" w:eastAsia="Calibri"/>
          <w:b/>
          <w:color w:val="000000"/>
          <w:lang w:eastAsia="en-US"/>
        </w:rPr>
        <w:t>И</w:t>
      </w:r>
      <w:r w:rsidRPr="00800646">
        <w:rPr>
          <w:rFonts w:ascii="Calibri" w:eastAsia="Calibri"/>
          <w:b/>
          <w:color w:val="000000"/>
          <w:lang w:eastAsia="en-US"/>
        </w:rPr>
        <w:t xml:space="preserve"> </w:t>
      </w:r>
      <w:r w:rsidRPr="00800646">
        <w:rPr>
          <w:rFonts w:ascii="Calibri" w:eastAsia="Calibri"/>
          <w:b/>
          <w:color w:val="000000"/>
          <w:lang w:eastAsia="en-US"/>
        </w:rPr>
        <w:t>ЧРЕЗВЫЧАЙНЫХ</w:t>
      </w:r>
      <w:r w:rsidRPr="00800646">
        <w:rPr>
          <w:rFonts w:ascii="Calibri" w:eastAsia="Calibri"/>
          <w:b/>
          <w:color w:val="000000"/>
          <w:lang w:eastAsia="en-US"/>
        </w:rPr>
        <w:t xml:space="preserve"> </w:t>
      </w:r>
      <w:r w:rsidRPr="00800646">
        <w:rPr>
          <w:rFonts w:ascii="Calibri" w:eastAsia="Calibri"/>
          <w:b/>
          <w:color w:val="000000"/>
          <w:lang w:eastAsia="en-US"/>
        </w:rPr>
        <w:t>СИТУАЦИЙ</w:t>
      </w:r>
      <w:r w:rsidRPr="00800646">
        <w:rPr>
          <w:rFonts w:ascii="Calibri" w:eastAsia="Calibri"/>
          <w:b/>
          <w:color w:val="000000"/>
          <w:lang w:eastAsia="en-US"/>
        </w:rPr>
        <w:t xml:space="preserve"> </w:t>
      </w:r>
      <w:r w:rsidRPr="00800646">
        <w:rPr>
          <w:rFonts w:ascii="Calibri" w:eastAsia="Calibri"/>
          <w:b/>
          <w:color w:val="000000"/>
          <w:lang w:eastAsia="en-US"/>
        </w:rPr>
        <w:t>СЛЮДЯНСКОГО</w:t>
      </w:r>
      <w:r w:rsidRPr="00800646">
        <w:rPr>
          <w:rFonts w:ascii="Calibri" w:eastAsia="Calibri"/>
          <w:b/>
          <w:color w:val="000000"/>
          <w:lang w:eastAsia="en-US"/>
        </w:rPr>
        <w:t xml:space="preserve"> </w:t>
      </w:r>
      <w:r w:rsidRPr="00800646">
        <w:rPr>
          <w:rFonts w:ascii="Calibri" w:eastAsia="Calibri"/>
          <w:b/>
          <w:color w:val="000000"/>
          <w:lang w:eastAsia="en-US"/>
        </w:rPr>
        <w:t>МУНИЦИПАЛЬНОГО</w:t>
      </w:r>
      <w:r w:rsidRPr="00800646">
        <w:rPr>
          <w:rFonts w:ascii="Calibri" w:eastAsia="Calibri"/>
          <w:b/>
          <w:color w:val="000000"/>
          <w:lang w:eastAsia="en-US"/>
        </w:rPr>
        <w:t xml:space="preserve"> </w:t>
      </w:r>
      <w:r w:rsidRPr="00800646">
        <w:rPr>
          <w:rFonts w:ascii="Calibri" w:eastAsia="Calibri"/>
          <w:b/>
          <w:color w:val="000000"/>
          <w:lang w:eastAsia="en-US"/>
        </w:rPr>
        <w:t>РАЙОНА</w:t>
      </w:r>
      <w:r w:rsidRPr="00800646">
        <w:rPr>
          <w:rFonts w:ascii="Calibri" w:eastAsia="Calibri"/>
          <w:b/>
          <w:color w:val="000000"/>
          <w:sz w:val="28"/>
          <w:szCs w:val="28"/>
          <w:lang w:eastAsia="en-US"/>
        </w:rPr>
        <w:t>»</w:t>
      </w:r>
    </w:p>
    <w:p w:rsidR="00837C71" w:rsidRPr="00BE7655" w:rsidRDefault="00837C71" w:rsidP="00837C71">
      <w:pPr>
        <w:tabs>
          <w:tab w:val="left" w:pos="3686"/>
        </w:tabs>
        <w:ind w:left="142"/>
        <w:rPr>
          <w:sz w:val="28"/>
          <w:szCs w:val="28"/>
        </w:rPr>
      </w:pPr>
    </w:p>
    <w:p w:rsidR="00837C71" w:rsidRPr="00BE7655" w:rsidRDefault="00837C71" w:rsidP="00837C71">
      <w:pPr>
        <w:tabs>
          <w:tab w:val="left" w:pos="3686"/>
        </w:tabs>
        <w:spacing w:after="120"/>
        <w:ind w:left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ПРИКАЗ</w:t>
      </w:r>
    </w:p>
    <w:p w:rsidR="00837C71" w:rsidRPr="00BE7655" w:rsidRDefault="00837C71" w:rsidP="00837C71">
      <w:pPr>
        <w:tabs>
          <w:tab w:val="left" w:pos="7797"/>
        </w:tabs>
      </w:pPr>
    </w:p>
    <w:p w:rsidR="00837C71" w:rsidRDefault="00837C71" w:rsidP="00837C71">
      <w:r>
        <w:t>от ________________</w:t>
      </w:r>
      <w:r w:rsidRPr="00BE7655">
        <w:t xml:space="preserve"> № </w:t>
      </w:r>
      <w:r>
        <w:t>_______</w:t>
      </w:r>
    </w:p>
    <w:p w:rsidR="00837C71" w:rsidRDefault="00837C71" w:rsidP="00837C71"/>
    <w:p w:rsidR="00837C71" w:rsidRDefault="00837C71" w:rsidP="00837C71">
      <w:pPr>
        <w:ind w:right="4818"/>
      </w:pPr>
      <w:r>
        <w:t>Об утверждении м</w:t>
      </w:r>
      <w:r w:rsidRPr="007516B3">
        <w:t>етодик</w:t>
      </w:r>
      <w:r>
        <w:t>и</w:t>
      </w:r>
      <w:r w:rsidRPr="007516B3">
        <w:t xml:space="preserve"> расчета показателей муниципальной программы </w:t>
      </w:r>
      <w:r w:rsidRPr="00E30AB9">
        <w:t>«Развитие системы</w:t>
      </w:r>
      <w:r w:rsidRPr="00A53E1C">
        <w:t xml:space="preserve"> гражданской обороны, защиты населения и территории от чрезвычайных ситуаций и обеспечения пожарной безопасности на территории Слюдянского муниципального района»</w:t>
      </w:r>
    </w:p>
    <w:p w:rsidR="00837C71" w:rsidRDefault="00837C71" w:rsidP="00837C71">
      <w:pPr>
        <w:ind w:right="4818"/>
      </w:pPr>
      <w:r>
        <w:t>на 2025-2030 годы</w:t>
      </w:r>
    </w:p>
    <w:p w:rsidR="00837C71" w:rsidRDefault="00837C71" w:rsidP="00837C71">
      <w:pPr>
        <w:ind w:firstLine="705"/>
        <w:jc w:val="both"/>
      </w:pPr>
    </w:p>
    <w:p w:rsidR="00837C71" w:rsidRDefault="00837C71" w:rsidP="00837C71">
      <w:pPr>
        <w:shd w:val="clear" w:color="auto" w:fill="FFFFFF"/>
        <w:ind w:firstLine="420"/>
        <w:jc w:val="both"/>
      </w:pPr>
    </w:p>
    <w:p w:rsidR="00837C71" w:rsidRDefault="00837C71" w:rsidP="00837C71">
      <w:pPr>
        <w:shd w:val="clear" w:color="auto" w:fill="FFFFFF" w:themeFill="background1"/>
        <w:ind w:firstLine="420"/>
        <w:jc w:val="both"/>
      </w:pPr>
      <w:proofErr w:type="gramStart"/>
      <w:r w:rsidRPr="005B7032">
        <w:t xml:space="preserve">В </w:t>
      </w:r>
      <w:r>
        <w:t xml:space="preserve">соответствии с Порядком принятия решений о разработке муниципальных программ Слюдянского муниципального района, их формирования и реализации, утвержденным постановлением администрации Слюдянского муниципального района от 24.09.2024 № 597, руководствуясь </w:t>
      </w:r>
      <w:r w:rsidRPr="005B7032">
        <w:t>статьями 15, 15.1, 17 Федерального закона от 6 октября 2003 года №131-ФЗ "Об общих принципах организации местного самоуправления в Российской Федерации", статьями 7, 24, 38, 47 Устава Слюдянского муниципального района (новая редакция), зарегистрированного</w:t>
      </w:r>
      <w:proofErr w:type="gramEnd"/>
      <w:r w:rsidRPr="005B7032">
        <w:t xml:space="preserve"> постановлением Губернатора Иркутской области от 30.06.2005 г. № 303-п, </w:t>
      </w:r>
    </w:p>
    <w:p w:rsidR="00837C71" w:rsidRDefault="00837C71" w:rsidP="00837C71">
      <w:pPr>
        <w:shd w:val="clear" w:color="auto" w:fill="FFFFFF" w:themeFill="background1"/>
        <w:ind w:firstLine="420"/>
        <w:jc w:val="both"/>
      </w:pPr>
    </w:p>
    <w:p w:rsidR="00837C71" w:rsidRDefault="00837C71" w:rsidP="00837C71">
      <w:pPr>
        <w:pStyle w:val="a5"/>
        <w:numPr>
          <w:ilvl w:val="0"/>
          <w:numId w:val="2"/>
        </w:numPr>
        <w:shd w:val="clear" w:color="auto" w:fill="FFFFFF" w:themeFill="background1"/>
        <w:tabs>
          <w:tab w:val="left" w:pos="851"/>
        </w:tabs>
        <w:ind w:left="0" w:firstLine="567"/>
        <w:jc w:val="both"/>
      </w:pPr>
      <w:r>
        <w:t>Утвердить м</w:t>
      </w:r>
      <w:r w:rsidRPr="007516B3">
        <w:t>етодик</w:t>
      </w:r>
      <w:r>
        <w:t>у</w:t>
      </w:r>
      <w:r w:rsidRPr="007516B3">
        <w:t xml:space="preserve"> расчета показателей муниципальной программы </w:t>
      </w:r>
      <w:r w:rsidRPr="007B430C">
        <w:t>«Развитие системы гражданской обороны, защиты населения и территории от чрезвычайных ситуаций и обеспечения пожарной безопасности на территории Слюдянского муниципального района»</w:t>
      </w:r>
      <w:r>
        <w:t xml:space="preserve"> (Приложение № 1).</w:t>
      </w:r>
    </w:p>
    <w:p w:rsidR="00837C71" w:rsidRDefault="00837C71" w:rsidP="00837C71">
      <w:pPr>
        <w:shd w:val="clear" w:color="auto" w:fill="FFFFFF" w:themeFill="background1"/>
        <w:tabs>
          <w:tab w:val="left" w:pos="9214"/>
        </w:tabs>
        <w:ind w:right="-2"/>
        <w:jc w:val="both"/>
      </w:pPr>
      <w:r>
        <w:t xml:space="preserve">        2. </w:t>
      </w:r>
      <w:proofErr w:type="gramStart"/>
      <w:r>
        <w:t>Разместить</w:t>
      </w:r>
      <w:proofErr w:type="gramEnd"/>
      <w:r>
        <w:t xml:space="preserve"> настоящее распоряжение на официальном сайте администрации Слюдянского муниципального района в разделе «Муниципальные программы».</w:t>
      </w:r>
    </w:p>
    <w:p w:rsidR="00837C71" w:rsidRDefault="00837C71" w:rsidP="00837C71">
      <w:pPr>
        <w:shd w:val="clear" w:color="auto" w:fill="FFFFFF" w:themeFill="background1"/>
        <w:tabs>
          <w:tab w:val="left" w:pos="9214"/>
        </w:tabs>
        <w:ind w:left="60" w:right="-2"/>
        <w:jc w:val="both"/>
      </w:pPr>
      <w:r>
        <w:t xml:space="preserve">       3.  </w:t>
      </w:r>
      <w:proofErr w:type="gramStart"/>
      <w:r w:rsidRPr="00BA75AF">
        <w:t>Контроль за</w:t>
      </w:r>
      <w:proofErr w:type="gramEnd"/>
      <w:r w:rsidRPr="00BA75AF">
        <w:t xml:space="preserve"> исполнением настоящего распоряжения оставляю за собой.</w:t>
      </w:r>
    </w:p>
    <w:p w:rsidR="00837C71" w:rsidRDefault="00837C71" w:rsidP="00837C71">
      <w:pPr>
        <w:jc w:val="both"/>
      </w:pPr>
    </w:p>
    <w:p w:rsidR="00837C71" w:rsidRDefault="00837C71" w:rsidP="00837C71">
      <w:pPr>
        <w:jc w:val="both"/>
      </w:pPr>
    </w:p>
    <w:p w:rsidR="00837C71" w:rsidRPr="00420BF4" w:rsidRDefault="00837C71" w:rsidP="00837C71">
      <w:pPr>
        <w:jc w:val="both"/>
        <w:rPr>
          <w:b/>
        </w:rPr>
      </w:pPr>
      <w:r w:rsidRPr="00420BF4">
        <w:rPr>
          <w:b/>
        </w:rPr>
        <w:t xml:space="preserve">Директор МКУ «Управление по делам                                                                   </w:t>
      </w:r>
    </w:p>
    <w:p w:rsidR="00837C71" w:rsidRPr="00420BF4" w:rsidRDefault="00837C71" w:rsidP="00837C71">
      <w:pPr>
        <w:spacing w:line="276" w:lineRule="auto"/>
        <w:rPr>
          <w:b/>
        </w:rPr>
      </w:pPr>
      <w:r w:rsidRPr="00420BF4">
        <w:rPr>
          <w:b/>
        </w:rPr>
        <w:t xml:space="preserve">гражданской обороны и чрезвычайных ситуаций  </w:t>
      </w:r>
    </w:p>
    <w:p w:rsidR="00837C71" w:rsidRPr="00420BF4" w:rsidRDefault="00837C71" w:rsidP="00837C71">
      <w:pPr>
        <w:widowControl w:val="0"/>
        <w:autoSpaceDE w:val="0"/>
        <w:autoSpaceDN w:val="0"/>
        <w:adjustRightInd w:val="0"/>
        <w:jc w:val="both"/>
        <w:rPr>
          <w:b/>
        </w:rPr>
      </w:pPr>
      <w:r w:rsidRPr="00420BF4">
        <w:rPr>
          <w:b/>
        </w:rPr>
        <w:t>Слюдянского муниципального района»                                                    Т.А. Голованова</w:t>
      </w:r>
    </w:p>
    <w:p w:rsidR="00837C71" w:rsidRDefault="00837C71" w:rsidP="00837C71">
      <w:pPr>
        <w:pStyle w:val="a7"/>
        <w:jc w:val="both"/>
        <w:rPr>
          <w:b w:val="0"/>
          <w:i w:val="0"/>
          <w:sz w:val="24"/>
        </w:rPr>
      </w:pPr>
    </w:p>
    <w:p w:rsidR="00837C71" w:rsidRDefault="00837C71" w:rsidP="007516B3">
      <w:pPr>
        <w:pStyle w:val="2"/>
        <w:spacing w:after="0" w:line="228" w:lineRule="auto"/>
        <w:ind w:left="0" w:right="45"/>
        <w:jc w:val="right"/>
        <w:rPr>
          <w:b/>
        </w:rPr>
      </w:pPr>
    </w:p>
    <w:p w:rsidR="00837C71" w:rsidRDefault="00837C71" w:rsidP="007516B3">
      <w:pPr>
        <w:pStyle w:val="2"/>
        <w:spacing w:after="0" w:line="228" w:lineRule="auto"/>
        <w:ind w:left="0" w:right="45"/>
        <w:jc w:val="right"/>
        <w:rPr>
          <w:b/>
        </w:rPr>
      </w:pPr>
    </w:p>
    <w:p w:rsidR="00837C71" w:rsidRDefault="00837C71" w:rsidP="007516B3">
      <w:pPr>
        <w:pStyle w:val="2"/>
        <w:spacing w:after="0" w:line="228" w:lineRule="auto"/>
        <w:ind w:left="0" w:right="45"/>
        <w:jc w:val="right"/>
        <w:rPr>
          <w:b/>
        </w:rPr>
      </w:pPr>
    </w:p>
    <w:p w:rsidR="007516B3" w:rsidRDefault="007516B3" w:rsidP="007516B3">
      <w:pPr>
        <w:tabs>
          <w:tab w:val="left" w:pos="9214"/>
        </w:tabs>
        <w:ind w:right="-2"/>
        <w:jc w:val="right"/>
      </w:pPr>
      <w:r>
        <w:lastRenderedPageBreak/>
        <w:t>Приложение 1</w:t>
      </w:r>
    </w:p>
    <w:p w:rsidR="007516B3" w:rsidRDefault="007516B3" w:rsidP="007516B3">
      <w:pPr>
        <w:tabs>
          <w:tab w:val="left" w:pos="9214"/>
        </w:tabs>
        <w:ind w:right="-2"/>
        <w:jc w:val="right"/>
      </w:pPr>
      <w:r>
        <w:t>к распоряжению администрации</w:t>
      </w:r>
    </w:p>
    <w:p w:rsidR="007516B3" w:rsidRDefault="007516B3" w:rsidP="007516B3">
      <w:pPr>
        <w:tabs>
          <w:tab w:val="left" w:pos="9214"/>
        </w:tabs>
        <w:ind w:right="-2"/>
        <w:jc w:val="right"/>
      </w:pPr>
      <w:r>
        <w:t>Слюдянского муниципального района</w:t>
      </w:r>
    </w:p>
    <w:p w:rsidR="007516B3" w:rsidRDefault="007516B3" w:rsidP="007516B3">
      <w:pPr>
        <w:tabs>
          <w:tab w:val="left" w:pos="9214"/>
        </w:tabs>
        <w:ind w:right="-2"/>
        <w:jc w:val="right"/>
      </w:pPr>
      <w:r>
        <w:t xml:space="preserve">от </w:t>
      </w:r>
      <w:r w:rsidR="00B115EE">
        <w:t xml:space="preserve">___. ___. 2024 </w:t>
      </w:r>
      <w:r>
        <w:t xml:space="preserve"> №</w:t>
      </w:r>
      <w:r w:rsidR="00B115EE">
        <w:t xml:space="preserve"> _____</w:t>
      </w:r>
    </w:p>
    <w:p w:rsidR="007516B3" w:rsidRDefault="007516B3" w:rsidP="007516B3">
      <w:pPr>
        <w:tabs>
          <w:tab w:val="left" w:pos="9214"/>
        </w:tabs>
        <w:ind w:right="-2"/>
        <w:jc w:val="right"/>
      </w:pPr>
    </w:p>
    <w:p w:rsidR="007516B3" w:rsidRDefault="007516B3" w:rsidP="004D35D9">
      <w:pPr>
        <w:widowControl w:val="0"/>
        <w:autoSpaceDE w:val="0"/>
        <w:autoSpaceDN w:val="0"/>
        <w:jc w:val="center"/>
        <w:rPr>
          <w:b/>
        </w:rPr>
      </w:pPr>
    </w:p>
    <w:p w:rsidR="004D35D9" w:rsidRPr="002E7AF3" w:rsidRDefault="00CF028E" w:rsidP="004D35D9">
      <w:pPr>
        <w:widowControl w:val="0"/>
        <w:autoSpaceDE w:val="0"/>
        <w:autoSpaceDN w:val="0"/>
        <w:jc w:val="center"/>
        <w:rPr>
          <w:b/>
        </w:rPr>
      </w:pPr>
      <w:r w:rsidRPr="00CF028E">
        <w:rPr>
          <w:b/>
        </w:rPr>
        <w:t>Методика расчета показателей</w:t>
      </w:r>
      <w:r w:rsidR="004D35D9" w:rsidRPr="002E7AF3">
        <w:rPr>
          <w:b/>
        </w:rPr>
        <w:t xml:space="preserve"> </w:t>
      </w:r>
      <w:r w:rsidRPr="00CF028E">
        <w:rPr>
          <w:b/>
        </w:rPr>
        <w:t>муниципальной программы «</w:t>
      </w:r>
      <w:r w:rsidR="00837C71" w:rsidRPr="007B430C">
        <w:t>Развитие системы гражданской обороны, защиты населения и территории от чрезвычайных ситуаций и обеспечения пожарной безопасности на территории Слюдянского муниципального района»</w:t>
      </w:r>
      <w:r w:rsidR="00837C71">
        <w:t xml:space="preserve"> </w:t>
      </w:r>
    </w:p>
    <w:p w:rsidR="004D35D9" w:rsidRPr="00831404" w:rsidRDefault="004D35D9" w:rsidP="004D35D9">
      <w:pPr>
        <w:widowControl w:val="0"/>
        <w:autoSpaceDE w:val="0"/>
        <w:autoSpaceDN w:val="0"/>
        <w:jc w:val="both"/>
      </w:pPr>
    </w:p>
    <w:p w:rsidR="00803E48" w:rsidRDefault="00803E48" w:rsidP="00D51D79">
      <w:pPr>
        <w:jc w:val="center"/>
        <w:rPr>
          <w:b/>
          <w:color w:val="000000"/>
        </w:rPr>
      </w:pPr>
      <w:r w:rsidRPr="00D51D79">
        <w:rPr>
          <w:b/>
          <w:color w:val="000000"/>
        </w:rPr>
        <w:t>Показатель № 1</w:t>
      </w:r>
      <w:r w:rsidR="000C7298">
        <w:rPr>
          <w:b/>
          <w:color w:val="000000"/>
        </w:rPr>
        <w:t xml:space="preserve"> МП</w:t>
      </w:r>
    </w:p>
    <w:p w:rsidR="00486048" w:rsidRDefault="00486048" w:rsidP="00F81766">
      <w:pPr>
        <w:jc w:val="both"/>
        <w:rPr>
          <w:color w:val="000000"/>
        </w:rPr>
      </w:pPr>
      <w:r w:rsidRPr="00C414E1">
        <w:rPr>
          <w:color w:val="000000"/>
        </w:rPr>
        <w:t>Темп роста пожаров в границах муниципального района за границами городских и сельских населенных пунктов по отношению к предыдущему году</w:t>
      </w:r>
      <w:r w:rsidR="0037638A">
        <w:rPr>
          <w:color w:val="000000"/>
        </w:rPr>
        <w:t>,</w:t>
      </w:r>
      <w:r w:rsidRPr="00486048">
        <w:rPr>
          <w:color w:val="000000"/>
        </w:rPr>
        <w:t xml:space="preserve"> </w:t>
      </w:r>
      <w:r>
        <w:rPr>
          <w:color w:val="000000"/>
        </w:rPr>
        <w:t xml:space="preserve">рассчитывается по формуле: </w:t>
      </w:r>
    </w:p>
    <w:p w:rsidR="00C414E1" w:rsidRPr="00C414E1" w:rsidRDefault="009B508C" w:rsidP="00C414E1">
      <w:pPr>
        <w:rPr>
          <w:color w:val="000000"/>
        </w:rPr>
      </w:pPr>
      <w:r>
        <w:rPr>
          <w:color w:val="000000"/>
        </w:rPr>
        <w:t xml:space="preserve"> </w:t>
      </w:r>
    </w:p>
    <w:p w:rsidR="00C414E1" w:rsidRPr="00C414E1" w:rsidRDefault="00486048" w:rsidP="00C414E1">
      <w:pPr>
        <w:rPr>
          <w:color w:val="000000"/>
        </w:rPr>
      </w:pPr>
      <w:r w:rsidRPr="00C414E1">
        <w:rPr>
          <w:color w:val="000000"/>
        </w:rPr>
        <w:t>Т %=</w:t>
      </w:r>
      <w:r w:rsidR="00C414E1" w:rsidRPr="00C414E1">
        <w:rPr>
          <w:color w:val="000000"/>
        </w:rPr>
        <w:t xml:space="preserve"> </w:t>
      </w:r>
      <w:proofErr w:type="spellStart"/>
      <w:r w:rsidR="009B508C" w:rsidRPr="00C414E1">
        <w:rPr>
          <w:color w:val="000000"/>
        </w:rPr>
        <w:t>Птг</w:t>
      </w:r>
      <w:proofErr w:type="spellEnd"/>
      <w:r w:rsidR="009B508C">
        <w:rPr>
          <w:color w:val="000000"/>
        </w:rPr>
        <w:t>/</w:t>
      </w:r>
      <w:proofErr w:type="spellStart"/>
      <w:r w:rsidR="009B508C" w:rsidRPr="00C414E1">
        <w:rPr>
          <w:color w:val="000000"/>
        </w:rPr>
        <w:t>Ппг</w:t>
      </w:r>
      <w:proofErr w:type="spellEnd"/>
      <w:r w:rsidR="009B508C">
        <w:rPr>
          <w:color w:val="000000"/>
        </w:rPr>
        <w:t xml:space="preserve"> </w:t>
      </w:r>
      <w:r w:rsidR="009B508C">
        <w:rPr>
          <w:color w:val="000000"/>
          <w:sz w:val="16"/>
          <w:szCs w:val="16"/>
        </w:rPr>
        <w:t>*</w:t>
      </w:r>
      <w:r w:rsidR="009B508C" w:rsidRPr="00C414E1">
        <w:rPr>
          <w:color w:val="000000"/>
        </w:rPr>
        <w:t xml:space="preserve"> </w:t>
      </w:r>
      <w:r w:rsidR="00C414E1" w:rsidRPr="00C414E1">
        <w:rPr>
          <w:color w:val="000000"/>
        </w:rPr>
        <w:t>100,  где:</w:t>
      </w:r>
    </w:p>
    <w:p w:rsidR="00486048" w:rsidRPr="00C414E1" w:rsidRDefault="00C414E1" w:rsidP="00C414E1">
      <w:pPr>
        <w:rPr>
          <w:color w:val="000000"/>
        </w:rPr>
      </w:pPr>
      <w:r w:rsidRPr="00C414E1">
        <w:rPr>
          <w:color w:val="000000"/>
        </w:rPr>
        <w:t xml:space="preserve">                 </w:t>
      </w:r>
    </w:p>
    <w:p w:rsidR="00C414E1" w:rsidRPr="00C414E1" w:rsidRDefault="00C414E1" w:rsidP="00486048">
      <w:pPr>
        <w:jc w:val="center"/>
        <w:rPr>
          <w:color w:val="000000"/>
        </w:rPr>
      </w:pPr>
      <w:r w:rsidRPr="00C414E1">
        <w:rPr>
          <w:color w:val="000000"/>
        </w:rPr>
        <w:t xml:space="preserve"> </w:t>
      </w:r>
    </w:p>
    <w:p w:rsidR="00486048" w:rsidRPr="00C414E1" w:rsidRDefault="00486048" w:rsidP="00C414E1">
      <w:pPr>
        <w:jc w:val="both"/>
        <w:rPr>
          <w:color w:val="000000"/>
        </w:rPr>
      </w:pPr>
      <w:r w:rsidRPr="00C414E1">
        <w:rPr>
          <w:color w:val="000000"/>
        </w:rPr>
        <w:t xml:space="preserve">Т %  </w:t>
      </w:r>
      <w:r>
        <w:rPr>
          <w:color w:val="000000"/>
        </w:rPr>
        <w:t xml:space="preserve">–  </w:t>
      </w:r>
      <w:r w:rsidRPr="00C414E1">
        <w:rPr>
          <w:color w:val="000000"/>
        </w:rPr>
        <w:t>темп роста пожаров в границах муниципального района за границами городских и сельских населенных пунктов</w:t>
      </w:r>
      <w:r w:rsidR="00C414E1" w:rsidRPr="00C414E1">
        <w:rPr>
          <w:color w:val="000000"/>
        </w:rPr>
        <w:t>;</w:t>
      </w:r>
    </w:p>
    <w:p w:rsidR="00C414E1" w:rsidRPr="00C414E1" w:rsidRDefault="00C414E1" w:rsidP="00C414E1">
      <w:pPr>
        <w:jc w:val="both"/>
        <w:rPr>
          <w:color w:val="000000"/>
        </w:rPr>
      </w:pPr>
      <w:proofErr w:type="spellStart"/>
      <w:r w:rsidRPr="00C414E1">
        <w:rPr>
          <w:color w:val="000000"/>
        </w:rPr>
        <w:t>Птг</w:t>
      </w:r>
      <w:proofErr w:type="spellEnd"/>
      <w:r>
        <w:rPr>
          <w:color w:val="000000"/>
        </w:rPr>
        <w:t xml:space="preserve">  –  количество пожаров</w:t>
      </w:r>
      <w:r w:rsidR="00F27601">
        <w:rPr>
          <w:color w:val="000000"/>
        </w:rPr>
        <w:t>,</w:t>
      </w:r>
      <w:r>
        <w:rPr>
          <w:color w:val="000000"/>
        </w:rPr>
        <w:t xml:space="preserve"> произош</w:t>
      </w:r>
      <w:r w:rsidR="00F27601">
        <w:rPr>
          <w:color w:val="000000"/>
        </w:rPr>
        <w:t>едших</w:t>
      </w:r>
      <w:r>
        <w:rPr>
          <w:color w:val="000000"/>
        </w:rPr>
        <w:t xml:space="preserve"> </w:t>
      </w:r>
      <w:r w:rsidRPr="00C414E1">
        <w:rPr>
          <w:color w:val="000000"/>
        </w:rPr>
        <w:t>в границах муниципального района за границами городских и сельских населенных пунктов</w:t>
      </w:r>
      <w:r>
        <w:rPr>
          <w:color w:val="000000"/>
        </w:rPr>
        <w:t xml:space="preserve"> за текущий год;</w:t>
      </w:r>
    </w:p>
    <w:p w:rsidR="00C414E1" w:rsidRPr="00C414E1" w:rsidRDefault="00C414E1" w:rsidP="00C414E1">
      <w:pPr>
        <w:jc w:val="both"/>
        <w:rPr>
          <w:color w:val="000000"/>
        </w:rPr>
      </w:pPr>
      <w:proofErr w:type="spellStart"/>
      <w:r w:rsidRPr="00C414E1">
        <w:rPr>
          <w:color w:val="000000"/>
        </w:rPr>
        <w:t>Ппг</w:t>
      </w:r>
      <w:proofErr w:type="spellEnd"/>
      <w:r>
        <w:rPr>
          <w:color w:val="000000"/>
        </w:rPr>
        <w:t xml:space="preserve">  –</w:t>
      </w:r>
      <w:r w:rsidRPr="00C414E1">
        <w:rPr>
          <w:color w:val="000000"/>
        </w:rPr>
        <w:t xml:space="preserve"> </w:t>
      </w:r>
      <w:r>
        <w:rPr>
          <w:color w:val="000000"/>
        </w:rPr>
        <w:t xml:space="preserve"> количество пожаров</w:t>
      </w:r>
      <w:r w:rsidR="00F27601">
        <w:rPr>
          <w:color w:val="000000"/>
        </w:rPr>
        <w:t>,</w:t>
      </w:r>
      <w:r>
        <w:rPr>
          <w:color w:val="000000"/>
        </w:rPr>
        <w:t xml:space="preserve"> произош</w:t>
      </w:r>
      <w:r w:rsidR="00F27601">
        <w:rPr>
          <w:color w:val="000000"/>
        </w:rPr>
        <w:t>едших</w:t>
      </w:r>
      <w:r>
        <w:rPr>
          <w:color w:val="000000"/>
        </w:rPr>
        <w:t xml:space="preserve"> </w:t>
      </w:r>
      <w:r w:rsidRPr="00C414E1">
        <w:rPr>
          <w:color w:val="000000"/>
        </w:rPr>
        <w:t>в границах муниципального района за границами городских и сельских населенных пунктов</w:t>
      </w:r>
      <w:r>
        <w:rPr>
          <w:color w:val="000000"/>
        </w:rPr>
        <w:t xml:space="preserve"> в предыдущем году</w:t>
      </w:r>
    </w:p>
    <w:p w:rsidR="00660EF3" w:rsidRDefault="00660EF3" w:rsidP="00660EF3">
      <w:pPr>
        <w:jc w:val="both"/>
        <w:rPr>
          <w:color w:val="000000"/>
        </w:rPr>
      </w:pPr>
    </w:p>
    <w:p w:rsidR="00660EF3" w:rsidRDefault="00660EF3" w:rsidP="00660EF3">
      <w:pPr>
        <w:jc w:val="both"/>
        <w:rPr>
          <w:color w:val="000000"/>
        </w:rPr>
      </w:pPr>
      <w:r>
        <w:rPr>
          <w:color w:val="000000"/>
        </w:rPr>
        <w:t>Источник данных о количестве, произошедших пожаров</w:t>
      </w:r>
      <w:r w:rsidRPr="00660EF3">
        <w:rPr>
          <w:color w:val="000000"/>
        </w:rPr>
        <w:t xml:space="preserve"> </w:t>
      </w:r>
      <w:r w:rsidRPr="00C414E1">
        <w:rPr>
          <w:color w:val="000000"/>
        </w:rPr>
        <w:t>в границах муниципального района за границами городских и сельских населенных пунктов</w:t>
      </w:r>
      <w:r>
        <w:rPr>
          <w:color w:val="000000"/>
        </w:rPr>
        <w:t xml:space="preserve"> Слюдянского муниципального района:  </w:t>
      </w:r>
    </w:p>
    <w:p w:rsidR="00837C71" w:rsidRPr="00660EF3" w:rsidRDefault="00660EF3" w:rsidP="00C3567B">
      <w:pPr>
        <w:pStyle w:val="a5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color w:val="000000"/>
        </w:rPr>
      </w:pPr>
      <w:r>
        <w:rPr>
          <w:color w:val="000000"/>
        </w:rPr>
        <w:t>Донесение о состоянии оперативной обстановке на территории Слюдянского района</w:t>
      </w:r>
    </w:p>
    <w:p w:rsidR="00660EF3" w:rsidRDefault="00660EF3" w:rsidP="00D51D79">
      <w:pPr>
        <w:jc w:val="center"/>
        <w:rPr>
          <w:color w:val="000000"/>
        </w:rPr>
      </w:pPr>
    </w:p>
    <w:p w:rsidR="00660EF3" w:rsidRPr="00C414E1" w:rsidRDefault="00660EF3" w:rsidP="00D51D79">
      <w:pPr>
        <w:jc w:val="center"/>
        <w:rPr>
          <w:color w:val="000000"/>
        </w:rPr>
      </w:pPr>
    </w:p>
    <w:p w:rsidR="00C414E1" w:rsidRDefault="00C414E1" w:rsidP="00C414E1">
      <w:pPr>
        <w:jc w:val="center"/>
        <w:rPr>
          <w:b/>
          <w:color w:val="000000"/>
        </w:rPr>
      </w:pPr>
      <w:r w:rsidRPr="00D51D79">
        <w:rPr>
          <w:b/>
          <w:color w:val="000000"/>
        </w:rPr>
        <w:t xml:space="preserve">Показатель № </w:t>
      </w:r>
      <w:r>
        <w:rPr>
          <w:b/>
          <w:color w:val="000000"/>
        </w:rPr>
        <w:t>2 МП</w:t>
      </w:r>
    </w:p>
    <w:p w:rsidR="0037638A" w:rsidRDefault="00486048" w:rsidP="0037638A">
      <w:pPr>
        <w:jc w:val="both"/>
        <w:rPr>
          <w:color w:val="000000"/>
        </w:rPr>
      </w:pPr>
      <w:r w:rsidRPr="00C414E1">
        <w:rPr>
          <w:color w:val="000000"/>
        </w:rPr>
        <w:t>Охват населения муниципального района автоматизированной системой централизованного оповещения населения</w:t>
      </w:r>
      <w:r w:rsidR="0037638A">
        <w:rPr>
          <w:color w:val="000000"/>
        </w:rPr>
        <w:t>,</w:t>
      </w:r>
      <w:r w:rsidR="0037638A" w:rsidRPr="00486048">
        <w:rPr>
          <w:color w:val="000000"/>
        </w:rPr>
        <w:t xml:space="preserve"> </w:t>
      </w:r>
      <w:r w:rsidR="0037638A">
        <w:rPr>
          <w:color w:val="000000"/>
        </w:rPr>
        <w:t xml:space="preserve">рассчитывается по формуле: </w:t>
      </w:r>
    </w:p>
    <w:p w:rsidR="00C414E1" w:rsidRPr="00C414E1" w:rsidRDefault="00C414E1" w:rsidP="00C414E1">
      <w:pPr>
        <w:rPr>
          <w:color w:val="000000"/>
        </w:rPr>
      </w:pPr>
      <w:r w:rsidRPr="00C414E1">
        <w:rPr>
          <w:color w:val="000000"/>
        </w:rPr>
        <w:t xml:space="preserve">             </w:t>
      </w:r>
    </w:p>
    <w:p w:rsidR="00C414E1" w:rsidRPr="00C414E1" w:rsidRDefault="00C414E1" w:rsidP="00C414E1">
      <w:pPr>
        <w:rPr>
          <w:color w:val="000000"/>
        </w:rPr>
      </w:pPr>
      <w:r>
        <w:rPr>
          <w:color w:val="000000"/>
        </w:rPr>
        <w:t>А</w:t>
      </w:r>
      <w:r w:rsidRPr="00C414E1">
        <w:rPr>
          <w:color w:val="000000"/>
        </w:rPr>
        <w:t xml:space="preserve"> %=  </w:t>
      </w:r>
      <w:r w:rsidR="009B508C">
        <w:rPr>
          <w:color w:val="000000"/>
        </w:rPr>
        <w:t>В/С</w:t>
      </w:r>
      <w:r w:rsidRPr="00C414E1">
        <w:rPr>
          <w:color w:val="000000"/>
        </w:rPr>
        <w:t xml:space="preserve"> </w:t>
      </w:r>
      <w:r w:rsidR="009B508C">
        <w:rPr>
          <w:color w:val="000000"/>
          <w:sz w:val="16"/>
          <w:szCs w:val="16"/>
        </w:rPr>
        <w:t>*</w:t>
      </w:r>
      <w:r w:rsidRPr="00C414E1">
        <w:rPr>
          <w:color w:val="000000"/>
        </w:rPr>
        <w:t xml:space="preserve"> 100,  где:</w:t>
      </w:r>
    </w:p>
    <w:p w:rsidR="00C414E1" w:rsidRPr="00C414E1" w:rsidRDefault="00C414E1" w:rsidP="00C414E1">
      <w:pPr>
        <w:jc w:val="center"/>
        <w:rPr>
          <w:color w:val="000000"/>
        </w:rPr>
      </w:pPr>
    </w:p>
    <w:p w:rsidR="00486048" w:rsidRDefault="00C414E1" w:rsidP="00C414E1">
      <w:pPr>
        <w:jc w:val="both"/>
        <w:rPr>
          <w:color w:val="000000"/>
        </w:rPr>
      </w:pPr>
      <w:r>
        <w:rPr>
          <w:color w:val="000000"/>
        </w:rPr>
        <w:t>А</w:t>
      </w:r>
      <w:r w:rsidRPr="00C414E1">
        <w:rPr>
          <w:color w:val="000000"/>
        </w:rPr>
        <w:t xml:space="preserve"> %</w:t>
      </w:r>
      <w:r>
        <w:rPr>
          <w:color w:val="000000"/>
        </w:rPr>
        <w:t xml:space="preserve">  –  о</w:t>
      </w:r>
      <w:r w:rsidRPr="00C414E1">
        <w:rPr>
          <w:color w:val="000000"/>
        </w:rPr>
        <w:t>хват населения муниципального района автоматизированной системой централизованного оповещения населения</w:t>
      </w:r>
      <w:r>
        <w:rPr>
          <w:color w:val="000000"/>
        </w:rPr>
        <w:t>;</w:t>
      </w:r>
    </w:p>
    <w:p w:rsidR="00C414E1" w:rsidRDefault="00C414E1" w:rsidP="00C414E1">
      <w:pPr>
        <w:jc w:val="both"/>
        <w:rPr>
          <w:sz w:val="18"/>
          <w:szCs w:val="18"/>
        </w:rPr>
      </w:pPr>
      <w:r>
        <w:rPr>
          <w:color w:val="000000"/>
        </w:rPr>
        <w:t xml:space="preserve">В    – </w:t>
      </w:r>
      <w:r w:rsidR="00660EF3">
        <w:rPr>
          <w:color w:val="000000"/>
        </w:rPr>
        <w:t xml:space="preserve">количество, </w:t>
      </w:r>
      <w:r>
        <w:rPr>
          <w:color w:val="000000"/>
        </w:rPr>
        <w:t>о</w:t>
      </w:r>
      <w:r w:rsidRPr="00C414E1">
        <w:rPr>
          <w:color w:val="000000"/>
        </w:rPr>
        <w:t>хва</w:t>
      </w:r>
      <w:r w:rsidR="00660EF3">
        <w:rPr>
          <w:color w:val="000000"/>
        </w:rPr>
        <w:t>ченного</w:t>
      </w:r>
      <w:r w:rsidRPr="00C414E1">
        <w:rPr>
          <w:color w:val="000000"/>
        </w:rPr>
        <w:t xml:space="preserve"> населения муниципального района автоматизированной системой централизованного оповещения населения</w:t>
      </w:r>
      <w:r w:rsidR="009B508C">
        <w:rPr>
          <w:color w:val="000000"/>
        </w:rPr>
        <w:t xml:space="preserve">. Источник данных: Акт по результатам комплексной </w:t>
      </w:r>
      <w:proofErr w:type="gramStart"/>
      <w:r w:rsidR="009B508C">
        <w:rPr>
          <w:color w:val="000000"/>
        </w:rPr>
        <w:t>проверки готовности муниципальной  системы оповещения населения</w:t>
      </w:r>
      <w:proofErr w:type="gramEnd"/>
      <w:r w:rsidR="009B508C">
        <w:rPr>
          <w:color w:val="000000"/>
        </w:rPr>
        <w:t xml:space="preserve"> Слюдянского муниципального района</w:t>
      </w:r>
      <w:r w:rsidR="00660EF3">
        <w:rPr>
          <w:color w:val="000000"/>
        </w:rPr>
        <w:t>;</w:t>
      </w:r>
    </w:p>
    <w:p w:rsidR="00486048" w:rsidRDefault="00C414E1" w:rsidP="00C414E1">
      <w:pPr>
        <w:jc w:val="both"/>
        <w:rPr>
          <w:sz w:val="18"/>
          <w:szCs w:val="18"/>
        </w:rPr>
      </w:pPr>
      <w:r>
        <w:rPr>
          <w:color w:val="000000"/>
        </w:rPr>
        <w:t>С    –</w:t>
      </w:r>
      <w:r w:rsidR="00660EF3">
        <w:rPr>
          <w:color w:val="000000"/>
        </w:rPr>
        <w:t xml:space="preserve">  количество,  </w:t>
      </w:r>
      <w:r w:rsidR="00660EF3" w:rsidRPr="00C414E1">
        <w:rPr>
          <w:color w:val="000000"/>
        </w:rPr>
        <w:t>населения муниципального района автоматизированной системой централизованного оповещения населения</w:t>
      </w:r>
      <w:r w:rsidR="00660EF3">
        <w:rPr>
          <w:color w:val="000000"/>
        </w:rPr>
        <w:t xml:space="preserve"> по статистическим данным на текущий год;</w:t>
      </w:r>
    </w:p>
    <w:p w:rsidR="00486048" w:rsidRDefault="00486048" w:rsidP="00D51D79">
      <w:pPr>
        <w:jc w:val="center"/>
        <w:rPr>
          <w:sz w:val="18"/>
          <w:szCs w:val="18"/>
        </w:rPr>
      </w:pPr>
    </w:p>
    <w:p w:rsidR="00660EF3" w:rsidRDefault="00660EF3" w:rsidP="00D51D79">
      <w:pPr>
        <w:jc w:val="center"/>
        <w:rPr>
          <w:sz w:val="18"/>
          <w:szCs w:val="18"/>
        </w:rPr>
      </w:pPr>
    </w:p>
    <w:p w:rsidR="00660EF3" w:rsidRDefault="00660EF3" w:rsidP="00660EF3">
      <w:pPr>
        <w:jc w:val="center"/>
        <w:rPr>
          <w:b/>
          <w:color w:val="000000"/>
        </w:rPr>
      </w:pPr>
      <w:r w:rsidRPr="00D51D79">
        <w:rPr>
          <w:b/>
          <w:color w:val="000000"/>
        </w:rPr>
        <w:t xml:space="preserve">Показатель № </w:t>
      </w:r>
      <w:r>
        <w:rPr>
          <w:b/>
          <w:color w:val="000000"/>
        </w:rPr>
        <w:t>3 МП</w:t>
      </w:r>
    </w:p>
    <w:p w:rsidR="0037638A" w:rsidRDefault="00486048" w:rsidP="0037638A">
      <w:pPr>
        <w:jc w:val="both"/>
        <w:rPr>
          <w:color w:val="000000"/>
        </w:rPr>
      </w:pPr>
      <w:r w:rsidRPr="00660EF3">
        <w:rPr>
          <w:color w:val="000000"/>
        </w:rPr>
        <w:t>Доля исполнения мероприятий в области гражданской обороны, защите населения и территорий от чрезвычайных ситуаций, на надлежащем уровне</w:t>
      </w:r>
      <w:r w:rsidR="0037638A">
        <w:rPr>
          <w:color w:val="000000"/>
        </w:rPr>
        <w:t>,</w:t>
      </w:r>
      <w:r w:rsidR="0037638A" w:rsidRPr="00486048">
        <w:rPr>
          <w:color w:val="000000"/>
        </w:rPr>
        <w:t xml:space="preserve"> </w:t>
      </w:r>
      <w:r w:rsidR="0037638A">
        <w:rPr>
          <w:color w:val="000000"/>
        </w:rPr>
        <w:t xml:space="preserve">рассчитывается по формуле: </w:t>
      </w:r>
    </w:p>
    <w:p w:rsidR="00486048" w:rsidRPr="00660EF3" w:rsidRDefault="00486048" w:rsidP="00660EF3">
      <w:pPr>
        <w:jc w:val="both"/>
        <w:rPr>
          <w:color w:val="000000"/>
        </w:rPr>
      </w:pPr>
    </w:p>
    <w:p w:rsidR="009B508C" w:rsidRPr="00C414E1" w:rsidRDefault="009B508C" w:rsidP="009B508C">
      <w:pPr>
        <w:rPr>
          <w:color w:val="000000"/>
        </w:rPr>
      </w:pPr>
      <w:r>
        <w:rPr>
          <w:color w:val="000000"/>
        </w:rPr>
        <w:lastRenderedPageBreak/>
        <w:t>А</w:t>
      </w:r>
      <w:r w:rsidRPr="00C414E1">
        <w:rPr>
          <w:color w:val="000000"/>
        </w:rPr>
        <w:t xml:space="preserve"> %=  </w:t>
      </w:r>
      <w:r>
        <w:rPr>
          <w:color w:val="000000"/>
        </w:rPr>
        <w:t>В/С</w:t>
      </w:r>
      <w:r w:rsidRPr="00C414E1">
        <w:rPr>
          <w:color w:val="000000"/>
        </w:rPr>
        <w:t xml:space="preserve"> </w:t>
      </w:r>
      <w:r>
        <w:rPr>
          <w:color w:val="000000"/>
          <w:sz w:val="16"/>
          <w:szCs w:val="16"/>
        </w:rPr>
        <w:t>*</w:t>
      </w:r>
      <w:r w:rsidRPr="00C414E1">
        <w:rPr>
          <w:color w:val="000000"/>
        </w:rPr>
        <w:t xml:space="preserve"> 100,  где:</w:t>
      </w:r>
    </w:p>
    <w:p w:rsidR="00837C71" w:rsidRPr="00D51D79" w:rsidRDefault="00837C71" w:rsidP="009B508C">
      <w:pPr>
        <w:jc w:val="both"/>
        <w:rPr>
          <w:b/>
          <w:color w:val="000000"/>
        </w:rPr>
      </w:pPr>
    </w:p>
    <w:p w:rsidR="00C3567B" w:rsidRDefault="009B508C" w:rsidP="009B508C">
      <w:pPr>
        <w:jc w:val="both"/>
        <w:rPr>
          <w:color w:val="000000"/>
        </w:rPr>
      </w:pPr>
      <w:r>
        <w:rPr>
          <w:color w:val="000000"/>
        </w:rPr>
        <w:t>В    – количество, исполненных мероприятий</w:t>
      </w:r>
      <w:r w:rsidRPr="009B508C">
        <w:rPr>
          <w:color w:val="000000"/>
        </w:rPr>
        <w:t xml:space="preserve"> </w:t>
      </w:r>
      <w:r w:rsidRPr="00660EF3">
        <w:rPr>
          <w:color w:val="000000"/>
        </w:rPr>
        <w:t>в области гражданской обороны, защите населения и территорий от чрезвычайных ситуаций</w:t>
      </w:r>
      <w:r w:rsidR="00C3567B">
        <w:rPr>
          <w:color w:val="000000"/>
        </w:rPr>
        <w:t>;</w:t>
      </w:r>
      <w:r>
        <w:rPr>
          <w:color w:val="000000"/>
        </w:rPr>
        <w:t xml:space="preserve"> </w:t>
      </w:r>
    </w:p>
    <w:p w:rsidR="00486048" w:rsidRDefault="009B508C" w:rsidP="00C3567B">
      <w:pPr>
        <w:jc w:val="both"/>
        <w:rPr>
          <w:color w:val="000000"/>
        </w:rPr>
      </w:pPr>
      <w:r>
        <w:rPr>
          <w:color w:val="000000"/>
        </w:rPr>
        <w:t xml:space="preserve">С    –  количество,  </w:t>
      </w:r>
      <w:r w:rsidR="00C3567B">
        <w:rPr>
          <w:color w:val="000000"/>
        </w:rPr>
        <w:t>запланированных мероприятий</w:t>
      </w:r>
      <w:r w:rsidR="00C3567B" w:rsidRPr="009B508C">
        <w:rPr>
          <w:color w:val="000000"/>
        </w:rPr>
        <w:t xml:space="preserve"> </w:t>
      </w:r>
      <w:r w:rsidR="00C3567B" w:rsidRPr="00660EF3">
        <w:rPr>
          <w:color w:val="000000"/>
        </w:rPr>
        <w:t>в области гражданской обороны, защите населения и территорий от чрезвычайных ситуаций</w:t>
      </w:r>
      <w:r w:rsidR="00C3567B">
        <w:rPr>
          <w:color w:val="000000"/>
        </w:rPr>
        <w:t>.</w:t>
      </w:r>
    </w:p>
    <w:p w:rsidR="00C3567B" w:rsidRDefault="00C3567B" w:rsidP="00C3567B">
      <w:pPr>
        <w:jc w:val="both"/>
        <w:rPr>
          <w:color w:val="000000"/>
        </w:rPr>
      </w:pPr>
      <w:r>
        <w:rPr>
          <w:color w:val="000000"/>
        </w:rPr>
        <w:t>Источник данных о количестве, запланированных и исполненных мероприятий</w:t>
      </w:r>
      <w:r w:rsidRPr="00C3567B">
        <w:rPr>
          <w:color w:val="000000"/>
        </w:rPr>
        <w:t xml:space="preserve"> </w:t>
      </w:r>
      <w:r w:rsidRPr="00660EF3">
        <w:rPr>
          <w:color w:val="000000"/>
        </w:rPr>
        <w:t>в области гражданской обороны, защите населения и территорий от чрезвычайных ситуаций</w:t>
      </w:r>
      <w:r>
        <w:rPr>
          <w:color w:val="000000"/>
        </w:rPr>
        <w:t>:</w:t>
      </w:r>
    </w:p>
    <w:p w:rsidR="00C3567B" w:rsidRPr="00C3567B" w:rsidRDefault="00C3567B" w:rsidP="00C3567B">
      <w:pPr>
        <w:pStyle w:val="a5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color w:val="000000"/>
        </w:rPr>
      </w:pPr>
      <w:r w:rsidRPr="00C3567B">
        <w:rPr>
          <w:color w:val="000000"/>
        </w:rPr>
        <w:t>План основных мероприятий Слюдянского муниципального района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текущий год</w:t>
      </w:r>
    </w:p>
    <w:p w:rsidR="009B508C" w:rsidRDefault="009B508C" w:rsidP="00F05610">
      <w:pPr>
        <w:ind w:firstLine="708"/>
        <w:rPr>
          <w:b/>
        </w:rPr>
      </w:pPr>
    </w:p>
    <w:p w:rsidR="00F81766" w:rsidRDefault="00F81766" w:rsidP="00F05610">
      <w:pPr>
        <w:ind w:firstLine="708"/>
        <w:rPr>
          <w:b/>
        </w:rPr>
      </w:pPr>
    </w:p>
    <w:p w:rsidR="00C3567B" w:rsidRDefault="00C3567B" w:rsidP="00C3567B">
      <w:pPr>
        <w:jc w:val="center"/>
        <w:rPr>
          <w:b/>
        </w:rPr>
      </w:pPr>
      <w:r w:rsidRPr="00F73BF8">
        <w:rPr>
          <w:b/>
        </w:rPr>
        <w:t>Показател</w:t>
      </w:r>
      <w:r w:rsidR="005822D8">
        <w:rPr>
          <w:b/>
        </w:rPr>
        <w:t>и</w:t>
      </w:r>
      <w:r w:rsidRPr="00F73BF8">
        <w:rPr>
          <w:b/>
        </w:rPr>
        <w:t xml:space="preserve"> </w:t>
      </w:r>
      <w:r>
        <w:rPr>
          <w:b/>
        </w:rPr>
        <w:t xml:space="preserve"> КПМ</w:t>
      </w:r>
      <w:r w:rsidR="005822D8">
        <w:rPr>
          <w:b/>
        </w:rPr>
        <w:t xml:space="preserve"> №1</w:t>
      </w:r>
      <w:r>
        <w:rPr>
          <w:b/>
        </w:rPr>
        <w:t xml:space="preserve">  </w:t>
      </w:r>
    </w:p>
    <w:p w:rsidR="0037638A" w:rsidRDefault="00C3567B" w:rsidP="0037638A">
      <w:pPr>
        <w:jc w:val="both"/>
        <w:rPr>
          <w:color w:val="000000"/>
        </w:rPr>
      </w:pPr>
      <w:r w:rsidRPr="008143AC">
        <w:t>«</w:t>
      </w:r>
      <w:r w:rsidRPr="00F81766">
        <w:rPr>
          <w:color w:val="000000"/>
        </w:rPr>
        <w:t>Защита населения и территории Слюдянского муниципального района от чрезвычайных ситуаций природного и техногенного характера, обеспечения пожарной безопасности и совершенствование системы гражданской </w:t>
      </w:r>
      <w:proofErr w:type="spellStart"/>
      <w:r w:rsidRPr="00F81766">
        <w:rPr>
          <w:color w:val="000000"/>
        </w:rPr>
        <w:t>обороны»</w:t>
      </w:r>
      <w:proofErr w:type="spellEnd"/>
      <w:r w:rsidR="0037638A">
        <w:rPr>
          <w:color w:val="000000"/>
        </w:rPr>
        <w:t xml:space="preserve"> </w:t>
      </w:r>
    </w:p>
    <w:p w:rsidR="00C3567B" w:rsidRPr="00F81766" w:rsidRDefault="00C3567B" w:rsidP="00F81766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B508C" w:rsidRDefault="009B508C" w:rsidP="00F05610">
      <w:pPr>
        <w:ind w:firstLine="708"/>
        <w:rPr>
          <w:b/>
        </w:rPr>
      </w:pPr>
    </w:p>
    <w:p w:rsidR="00F81766" w:rsidRDefault="00F81766" w:rsidP="00F81766">
      <w:pPr>
        <w:widowControl w:val="0"/>
        <w:autoSpaceDE w:val="0"/>
        <w:autoSpaceDN w:val="0"/>
        <w:ind w:firstLine="540"/>
        <w:jc w:val="center"/>
        <w:rPr>
          <w:b/>
          <w:color w:val="000000"/>
        </w:rPr>
      </w:pPr>
      <w:r>
        <w:rPr>
          <w:b/>
          <w:color w:val="000000"/>
        </w:rPr>
        <w:t>Показатель 1.1 КПМ</w:t>
      </w:r>
      <w:r w:rsidR="005822D8">
        <w:rPr>
          <w:b/>
          <w:color w:val="000000"/>
        </w:rPr>
        <w:t xml:space="preserve"> </w:t>
      </w:r>
      <w:r w:rsidR="005822D8">
        <w:rPr>
          <w:b/>
        </w:rPr>
        <w:t>№1</w:t>
      </w:r>
    </w:p>
    <w:p w:rsidR="0037638A" w:rsidRDefault="00F81766" w:rsidP="0037638A">
      <w:pPr>
        <w:jc w:val="both"/>
        <w:rPr>
          <w:color w:val="000000"/>
        </w:rPr>
      </w:pPr>
      <w:r w:rsidRPr="00F81766">
        <w:rPr>
          <w:color w:val="000000"/>
        </w:rPr>
        <w:t>Доля выполненных мероприятий по предупреждению и ликвидации чрезвычайных ситуаций, от плановых значений на текущий год</w:t>
      </w:r>
      <w:r w:rsidR="0037638A">
        <w:rPr>
          <w:color w:val="000000"/>
        </w:rPr>
        <w:t>,</w:t>
      </w:r>
      <w:r w:rsidR="0037638A" w:rsidRPr="00486048">
        <w:rPr>
          <w:color w:val="000000"/>
        </w:rPr>
        <w:t xml:space="preserve"> </w:t>
      </w:r>
      <w:r w:rsidR="0037638A">
        <w:rPr>
          <w:color w:val="000000"/>
        </w:rPr>
        <w:t xml:space="preserve">рассчитывается по формуле: </w:t>
      </w:r>
    </w:p>
    <w:p w:rsidR="00703618" w:rsidRDefault="00703618" w:rsidP="00703618">
      <w:pPr>
        <w:rPr>
          <w:color w:val="000000"/>
        </w:rPr>
      </w:pPr>
    </w:p>
    <w:p w:rsidR="00703618" w:rsidRPr="00C414E1" w:rsidRDefault="00703618" w:rsidP="00703618">
      <w:pPr>
        <w:rPr>
          <w:color w:val="000000"/>
        </w:rPr>
      </w:pPr>
      <w:r>
        <w:rPr>
          <w:color w:val="000000"/>
        </w:rPr>
        <w:t>А</w:t>
      </w:r>
      <w:r w:rsidRPr="00C414E1">
        <w:rPr>
          <w:color w:val="000000"/>
        </w:rPr>
        <w:t xml:space="preserve"> %=  </w:t>
      </w:r>
      <w:r>
        <w:rPr>
          <w:color w:val="000000"/>
        </w:rPr>
        <w:t>В/С</w:t>
      </w:r>
      <w:r w:rsidRPr="00C414E1">
        <w:rPr>
          <w:color w:val="000000"/>
        </w:rPr>
        <w:t xml:space="preserve"> </w:t>
      </w:r>
      <w:r>
        <w:rPr>
          <w:color w:val="000000"/>
          <w:sz w:val="16"/>
          <w:szCs w:val="16"/>
        </w:rPr>
        <w:t>*</w:t>
      </w:r>
      <w:r w:rsidRPr="00C414E1">
        <w:rPr>
          <w:color w:val="000000"/>
        </w:rPr>
        <w:t xml:space="preserve"> 100,  где:</w:t>
      </w:r>
    </w:p>
    <w:p w:rsidR="00703618" w:rsidRPr="00D51D79" w:rsidRDefault="00703618" w:rsidP="00703618">
      <w:pPr>
        <w:jc w:val="both"/>
        <w:rPr>
          <w:b/>
          <w:color w:val="000000"/>
        </w:rPr>
      </w:pPr>
    </w:p>
    <w:p w:rsidR="00703618" w:rsidRDefault="00703618" w:rsidP="00703618">
      <w:pPr>
        <w:jc w:val="both"/>
        <w:rPr>
          <w:color w:val="000000"/>
        </w:rPr>
      </w:pPr>
      <w:r>
        <w:rPr>
          <w:color w:val="000000"/>
        </w:rPr>
        <w:t xml:space="preserve">В  – количество, </w:t>
      </w:r>
      <w:r w:rsidRPr="00F81766">
        <w:rPr>
          <w:color w:val="000000"/>
        </w:rPr>
        <w:t>выполненных мероприятий по предупреждению и ликвидации чрезвычайных ситуаций</w:t>
      </w:r>
      <w:r>
        <w:rPr>
          <w:color w:val="000000"/>
        </w:rPr>
        <w:t xml:space="preserve">; </w:t>
      </w:r>
    </w:p>
    <w:p w:rsidR="00703618" w:rsidRDefault="00703618" w:rsidP="00703618">
      <w:pPr>
        <w:jc w:val="both"/>
        <w:rPr>
          <w:color w:val="000000"/>
        </w:rPr>
      </w:pPr>
      <w:r>
        <w:rPr>
          <w:color w:val="000000"/>
        </w:rPr>
        <w:t>С    –  количество,  запланированных мероприятий</w:t>
      </w:r>
      <w:r w:rsidRPr="009B508C">
        <w:rPr>
          <w:color w:val="000000"/>
        </w:rPr>
        <w:t xml:space="preserve"> </w:t>
      </w:r>
      <w:r w:rsidRPr="00F81766">
        <w:rPr>
          <w:color w:val="000000"/>
        </w:rPr>
        <w:t>по предупреждению и ликвидации чрезвычайных ситуаций</w:t>
      </w:r>
      <w:r>
        <w:rPr>
          <w:color w:val="000000"/>
        </w:rPr>
        <w:t>.</w:t>
      </w:r>
    </w:p>
    <w:p w:rsidR="00703618" w:rsidRDefault="00703618" w:rsidP="00703618">
      <w:pPr>
        <w:jc w:val="both"/>
        <w:rPr>
          <w:color w:val="000000"/>
        </w:rPr>
      </w:pPr>
      <w:r>
        <w:rPr>
          <w:color w:val="000000"/>
        </w:rPr>
        <w:t>Источник данных о количестве, запланированных и выполненных мероприятий</w:t>
      </w:r>
      <w:r w:rsidRPr="00C3567B">
        <w:rPr>
          <w:color w:val="000000"/>
        </w:rPr>
        <w:t xml:space="preserve"> </w:t>
      </w:r>
      <w:r w:rsidRPr="00F81766">
        <w:rPr>
          <w:color w:val="000000"/>
        </w:rPr>
        <w:t>по предупреждению и ликвидации чрезвычайных ситуаций</w:t>
      </w:r>
      <w:r>
        <w:rPr>
          <w:color w:val="000000"/>
        </w:rPr>
        <w:t>:</w:t>
      </w:r>
    </w:p>
    <w:p w:rsidR="00703618" w:rsidRPr="00C3567B" w:rsidRDefault="00703618" w:rsidP="00703618">
      <w:pPr>
        <w:pStyle w:val="a5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color w:val="000000"/>
        </w:rPr>
      </w:pPr>
      <w:r w:rsidRPr="00C3567B">
        <w:rPr>
          <w:color w:val="000000"/>
        </w:rPr>
        <w:t>План основных мероприятий Слюдянского муниципального района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текущий год</w:t>
      </w:r>
    </w:p>
    <w:p w:rsidR="00C3567B" w:rsidRDefault="00C3567B" w:rsidP="00F05610">
      <w:pPr>
        <w:ind w:firstLine="708"/>
        <w:rPr>
          <w:b/>
        </w:rPr>
      </w:pPr>
    </w:p>
    <w:p w:rsidR="00C3567B" w:rsidRDefault="00C3567B" w:rsidP="00F05610">
      <w:pPr>
        <w:ind w:firstLine="708"/>
        <w:rPr>
          <w:b/>
        </w:rPr>
      </w:pPr>
    </w:p>
    <w:p w:rsidR="00703618" w:rsidRDefault="00703618" w:rsidP="00703618">
      <w:pPr>
        <w:widowControl w:val="0"/>
        <w:autoSpaceDE w:val="0"/>
        <w:autoSpaceDN w:val="0"/>
        <w:ind w:firstLine="540"/>
        <w:jc w:val="center"/>
        <w:rPr>
          <w:b/>
          <w:color w:val="000000"/>
        </w:rPr>
      </w:pPr>
      <w:r>
        <w:rPr>
          <w:b/>
          <w:color w:val="000000"/>
        </w:rPr>
        <w:t>Показатель 2.1 КПМ</w:t>
      </w:r>
      <w:r w:rsidR="005822D8">
        <w:rPr>
          <w:b/>
          <w:color w:val="000000"/>
        </w:rPr>
        <w:t xml:space="preserve"> </w:t>
      </w:r>
      <w:r w:rsidR="005822D8">
        <w:rPr>
          <w:b/>
        </w:rPr>
        <w:t>№1</w:t>
      </w:r>
    </w:p>
    <w:p w:rsidR="0037638A" w:rsidRDefault="00703618" w:rsidP="0037638A">
      <w:pPr>
        <w:jc w:val="both"/>
        <w:rPr>
          <w:color w:val="000000"/>
        </w:rPr>
      </w:pPr>
      <w:r w:rsidRPr="00703618">
        <w:rPr>
          <w:color w:val="000000"/>
        </w:rPr>
        <w:t>Доля выполненных мероприятий в области гражданской оборон</w:t>
      </w:r>
      <w:r w:rsidR="00457A01">
        <w:rPr>
          <w:color w:val="000000"/>
        </w:rPr>
        <w:t>ы</w:t>
      </w:r>
      <w:r w:rsidRPr="00703618">
        <w:rPr>
          <w:color w:val="000000"/>
        </w:rPr>
        <w:t>,  от плановых значений на текущий год</w:t>
      </w:r>
      <w:r w:rsidR="0037638A">
        <w:rPr>
          <w:color w:val="000000"/>
        </w:rPr>
        <w:t>,</w:t>
      </w:r>
      <w:r w:rsidR="0037638A" w:rsidRPr="00486048">
        <w:rPr>
          <w:color w:val="000000"/>
        </w:rPr>
        <w:t xml:space="preserve"> </w:t>
      </w:r>
      <w:r w:rsidR="0037638A">
        <w:rPr>
          <w:color w:val="000000"/>
        </w:rPr>
        <w:t xml:space="preserve">рассчитывается по формуле: </w:t>
      </w:r>
    </w:p>
    <w:p w:rsidR="00C3567B" w:rsidRDefault="00C3567B" w:rsidP="00F05610">
      <w:pPr>
        <w:ind w:firstLine="708"/>
        <w:rPr>
          <w:b/>
        </w:rPr>
      </w:pPr>
    </w:p>
    <w:p w:rsidR="00703618" w:rsidRPr="00C414E1" w:rsidRDefault="00703618" w:rsidP="00703618">
      <w:pPr>
        <w:rPr>
          <w:color w:val="000000"/>
        </w:rPr>
      </w:pPr>
      <w:r>
        <w:rPr>
          <w:color w:val="000000"/>
        </w:rPr>
        <w:t>А</w:t>
      </w:r>
      <w:r w:rsidRPr="00C414E1">
        <w:rPr>
          <w:color w:val="000000"/>
        </w:rPr>
        <w:t xml:space="preserve"> %=  </w:t>
      </w:r>
      <w:r>
        <w:rPr>
          <w:color w:val="000000"/>
        </w:rPr>
        <w:t>В/С</w:t>
      </w:r>
      <w:r w:rsidRPr="00C414E1">
        <w:rPr>
          <w:color w:val="000000"/>
        </w:rPr>
        <w:t xml:space="preserve"> </w:t>
      </w:r>
      <w:r>
        <w:rPr>
          <w:color w:val="000000"/>
          <w:sz w:val="16"/>
          <w:szCs w:val="16"/>
        </w:rPr>
        <w:t>*</w:t>
      </w:r>
      <w:r w:rsidRPr="00C414E1">
        <w:rPr>
          <w:color w:val="000000"/>
        </w:rPr>
        <w:t xml:space="preserve"> 100,  где:</w:t>
      </w:r>
    </w:p>
    <w:p w:rsidR="00703618" w:rsidRPr="00D51D79" w:rsidRDefault="00703618" w:rsidP="00703618">
      <w:pPr>
        <w:jc w:val="both"/>
        <w:rPr>
          <w:b/>
          <w:color w:val="000000"/>
        </w:rPr>
      </w:pPr>
    </w:p>
    <w:p w:rsidR="00703618" w:rsidRDefault="00703618" w:rsidP="00703618">
      <w:pPr>
        <w:jc w:val="both"/>
        <w:rPr>
          <w:color w:val="000000"/>
        </w:rPr>
      </w:pPr>
      <w:r>
        <w:rPr>
          <w:color w:val="000000"/>
        </w:rPr>
        <w:t xml:space="preserve">В  – количество, </w:t>
      </w:r>
      <w:r w:rsidRPr="00F81766">
        <w:rPr>
          <w:color w:val="000000"/>
        </w:rPr>
        <w:t xml:space="preserve">выполненных мероприятий </w:t>
      </w:r>
      <w:r w:rsidRPr="00703618">
        <w:rPr>
          <w:color w:val="000000"/>
        </w:rPr>
        <w:t>в области гражданской оборон</w:t>
      </w:r>
      <w:r w:rsidR="00457A01">
        <w:rPr>
          <w:color w:val="000000"/>
        </w:rPr>
        <w:t>ы</w:t>
      </w:r>
      <w:r>
        <w:rPr>
          <w:color w:val="000000"/>
        </w:rPr>
        <w:t xml:space="preserve">; </w:t>
      </w:r>
    </w:p>
    <w:p w:rsidR="00703618" w:rsidRDefault="00703618" w:rsidP="00703618">
      <w:pPr>
        <w:jc w:val="both"/>
        <w:rPr>
          <w:color w:val="000000"/>
        </w:rPr>
      </w:pPr>
      <w:r>
        <w:rPr>
          <w:color w:val="000000"/>
        </w:rPr>
        <w:t>С    –  количество,  запланированных мероприятий</w:t>
      </w:r>
      <w:r w:rsidRPr="009B508C">
        <w:rPr>
          <w:color w:val="000000"/>
        </w:rPr>
        <w:t xml:space="preserve"> </w:t>
      </w:r>
      <w:r w:rsidRPr="00703618">
        <w:rPr>
          <w:color w:val="000000"/>
        </w:rPr>
        <w:t>в области гражданской оборон</w:t>
      </w:r>
      <w:r w:rsidR="00457A01">
        <w:rPr>
          <w:color w:val="000000"/>
        </w:rPr>
        <w:t>ы</w:t>
      </w:r>
      <w:r>
        <w:rPr>
          <w:color w:val="000000"/>
        </w:rPr>
        <w:t>.</w:t>
      </w:r>
    </w:p>
    <w:p w:rsidR="00703618" w:rsidRDefault="00703618" w:rsidP="00703618">
      <w:pPr>
        <w:jc w:val="both"/>
        <w:rPr>
          <w:color w:val="000000"/>
        </w:rPr>
      </w:pPr>
      <w:r>
        <w:rPr>
          <w:color w:val="000000"/>
        </w:rPr>
        <w:t>Источник данных о количестве, запланированных и выполненных мероприятий</w:t>
      </w:r>
      <w:r w:rsidRPr="00C3567B">
        <w:rPr>
          <w:color w:val="000000"/>
        </w:rPr>
        <w:t xml:space="preserve"> </w:t>
      </w:r>
      <w:r w:rsidRPr="00703618">
        <w:rPr>
          <w:color w:val="000000"/>
        </w:rPr>
        <w:t>в области гражданской оборон</w:t>
      </w:r>
      <w:r w:rsidR="005822D8">
        <w:rPr>
          <w:color w:val="000000"/>
        </w:rPr>
        <w:t>ы</w:t>
      </w:r>
      <w:r>
        <w:rPr>
          <w:color w:val="000000"/>
        </w:rPr>
        <w:t xml:space="preserve">: </w:t>
      </w:r>
    </w:p>
    <w:p w:rsidR="00703618" w:rsidRPr="00C3567B" w:rsidRDefault="00703618" w:rsidP="00703618">
      <w:pPr>
        <w:pStyle w:val="a5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color w:val="000000"/>
        </w:rPr>
      </w:pPr>
      <w:r w:rsidRPr="00C3567B">
        <w:rPr>
          <w:color w:val="000000"/>
        </w:rPr>
        <w:t>План основных мероприятий Слюдянского муниципального района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текущий год</w:t>
      </w:r>
    </w:p>
    <w:p w:rsidR="00C3567B" w:rsidRDefault="00C3567B" w:rsidP="00703618">
      <w:pPr>
        <w:rPr>
          <w:b/>
        </w:rPr>
      </w:pPr>
    </w:p>
    <w:p w:rsidR="00703618" w:rsidRDefault="005822D8" w:rsidP="00703618">
      <w:pPr>
        <w:widowControl w:val="0"/>
        <w:autoSpaceDE w:val="0"/>
        <w:autoSpaceDN w:val="0"/>
        <w:ind w:firstLine="540"/>
        <w:jc w:val="center"/>
        <w:rPr>
          <w:b/>
          <w:color w:val="000000"/>
        </w:rPr>
      </w:pPr>
      <w:r>
        <w:rPr>
          <w:b/>
          <w:color w:val="000000"/>
        </w:rPr>
        <w:t>Показатель</w:t>
      </w:r>
      <w:r w:rsidR="00703618">
        <w:rPr>
          <w:b/>
          <w:color w:val="000000"/>
        </w:rPr>
        <w:t xml:space="preserve"> </w:t>
      </w:r>
      <w:r>
        <w:rPr>
          <w:b/>
          <w:color w:val="000000"/>
        </w:rPr>
        <w:t>3</w:t>
      </w:r>
      <w:r w:rsidR="00703618">
        <w:rPr>
          <w:b/>
          <w:color w:val="000000"/>
        </w:rPr>
        <w:t>.1 КПМ</w:t>
      </w:r>
      <w:r>
        <w:rPr>
          <w:b/>
          <w:color w:val="000000"/>
        </w:rPr>
        <w:t xml:space="preserve"> </w:t>
      </w:r>
      <w:r>
        <w:rPr>
          <w:b/>
        </w:rPr>
        <w:t>№1</w:t>
      </w:r>
    </w:p>
    <w:p w:rsidR="0037638A" w:rsidRDefault="00F27601" w:rsidP="0037638A">
      <w:pPr>
        <w:jc w:val="both"/>
        <w:rPr>
          <w:color w:val="000000"/>
        </w:rPr>
      </w:pPr>
      <w:r>
        <w:rPr>
          <w:color w:val="000000"/>
        </w:rPr>
        <w:t>Тем</w:t>
      </w:r>
      <w:r w:rsidR="00703618" w:rsidRPr="00703618">
        <w:rPr>
          <w:color w:val="000000"/>
        </w:rPr>
        <w:t xml:space="preserve"> </w:t>
      </w:r>
      <w:r w:rsidR="000B4AF5">
        <w:rPr>
          <w:color w:val="000000"/>
        </w:rPr>
        <w:t>роста</w:t>
      </w:r>
      <w:r w:rsidR="00703618" w:rsidRPr="00703618">
        <w:rPr>
          <w:color w:val="000000"/>
        </w:rPr>
        <w:t xml:space="preserve"> количества зарегистрированных пожаров,  по сравнению с показателями предыдущего года</w:t>
      </w:r>
      <w:r w:rsidR="0037638A">
        <w:rPr>
          <w:color w:val="000000"/>
        </w:rPr>
        <w:t>,</w:t>
      </w:r>
      <w:r w:rsidR="0037638A" w:rsidRPr="00486048">
        <w:rPr>
          <w:color w:val="000000"/>
        </w:rPr>
        <w:t xml:space="preserve"> </w:t>
      </w:r>
      <w:r w:rsidR="0037638A">
        <w:rPr>
          <w:color w:val="000000"/>
        </w:rPr>
        <w:t xml:space="preserve">рассчитывается по формуле: </w:t>
      </w:r>
    </w:p>
    <w:p w:rsidR="00703618" w:rsidRPr="00703618" w:rsidRDefault="00703618" w:rsidP="00703618">
      <w:pPr>
        <w:rPr>
          <w:color w:val="000000"/>
        </w:rPr>
      </w:pPr>
      <w:bookmarkStart w:id="0" w:name="_GoBack"/>
      <w:bookmarkEnd w:id="0"/>
    </w:p>
    <w:p w:rsidR="005822D8" w:rsidRPr="00C414E1" w:rsidRDefault="00F27601" w:rsidP="005822D8">
      <w:pPr>
        <w:rPr>
          <w:color w:val="000000"/>
        </w:rPr>
      </w:pPr>
      <w:proofErr w:type="spellStart"/>
      <w:proofErr w:type="gramStart"/>
      <w:r>
        <w:rPr>
          <w:color w:val="000000"/>
        </w:rPr>
        <w:t>Т</w:t>
      </w:r>
      <w:r w:rsidR="000B4AF5">
        <w:rPr>
          <w:color w:val="000000"/>
        </w:rPr>
        <w:t>р</w:t>
      </w:r>
      <w:proofErr w:type="spellEnd"/>
      <w:proofErr w:type="gramEnd"/>
      <w:r w:rsidR="005822D8" w:rsidRPr="00C414E1">
        <w:rPr>
          <w:color w:val="000000"/>
        </w:rPr>
        <w:t xml:space="preserve"> %= </w:t>
      </w:r>
      <w:proofErr w:type="spellStart"/>
      <w:r w:rsidR="005822D8" w:rsidRPr="00C414E1">
        <w:rPr>
          <w:color w:val="000000"/>
        </w:rPr>
        <w:t>Птг</w:t>
      </w:r>
      <w:proofErr w:type="spellEnd"/>
      <w:r w:rsidR="005822D8">
        <w:rPr>
          <w:color w:val="000000"/>
        </w:rPr>
        <w:t>/</w:t>
      </w:r>
      <w:proofErr w:type="spellStart"/>
      <w:r w:rsidR="005822D8" w:rsidRPr="00C414E1">
        <w:rPr>
          <w:color w:val="000000"/>
        </w:rPr>
        <w:t>Ппг</w:t>
      </w:r>
      <w:proofErr w:type="spellEnd"/>
      <w:r w:rsidR="005822D8">
        <w:rPr>
          <w:color w:val="000000"/>
        </w:rPr>
        <w:t xml:space="preserve"> </w:t>
      </w:r>
      <w:r w:rsidR="005822D8">
        <w:rPr>
          <w:color w:val="000000"/>
          <w:sz w:val="16"/>
          <w:szCs w:val="16"/>
        </w:rPr>
        <w:t>*</w:t>
      </w:r>
      <w:r w:rsidR="005822D8" w:rsidRPr="00C414E1">
        <w:rPr>
          <w:color w:val="000000"/>
        </w:rPr>
        <w:t xml:space="preserve"> 100,  где:</w:t>
      </w:r>
    </w:p>
    <w:p w:rsidR="005822D8" w:rsidRPr="00C414E1" w:rsidRDefault="005822D8" w:rsidP="005822D8">
      <w:pPr>
        <w:rPr>
          <w:color w:val="000000"/>
        </w:rPr>
      </w:pPr>
      <w:r w:rsidRPr="00C414E1">
        <w:rPr>
          <w:color w:val="000000"/>
        </w:rPr>
        <w:t xml:space="preserve">                 </w:t>
      </w:r>
    </w:p>
    <w:p w:rsidR="005822D8" w:rsidRPr="00C414E1" w:rsidRDefault="005822D8" w:rsidP="005822D8">
      <w:pPr>
        <w:jc w:val="center"/>
        <w:rPr>
          <w:color w:val="000000"/>
        </w:rPr>
      </w:pPr>
      <w:r w:rsidRPr="00C414E1">
        <w:rPr>
          <w:color w:val="000000"/>
        </w:rPr>
        <w:t xml:space="preserve"> </w:t>
      </w:r>
    </w:p>
    <w:p w:rsidR="005822D8" w:rsidRPr="00C414E1" w:rsidRDefault="00F27601" w:rsidP="005822D8">
      <w:pPr>
        <w:jc w:val="both"/>
        <w:rPr>
          <w:color w:val="000000"/>
        </w:rPr>
      </w:pPr>
      <w:proofErr w:type="spellStart"/>
      <w:proofErr w:type="gramStart"/>
      <w:r>
        <w:rPr>
          <w:color w:val="000000"/>
        </w:rPr>
        <w:t>Т</w:t>
      </w:r>
      <w:r w:rsidR="000B4AF5">
        <w:rPr>
          <w:color w:val="000000"/>
        </w:rPr>
        <w:t>р</w:t>
      </w:r>
      <w:proofErr w:type="spellEnd"/>
      <w:proofErr w:type="gramEnd"/>
      <w:r w:rsidR="005822D8" w:rsidRPr="00C414E1">
        <w:rPr>
          <w:color w:val="000000"/>
        </w:rPr>
        <w:t xml:space="preserve"> %  </w:t>
      </w:r>
      <w:r w:rsidR="005822D8">
        <w:rPr>
          <w:color w:val="000000"/>
        </w:rPr>
        <w:t xml:space="preserve">–  </w:t>
      </w:r>
      <w:r>
        <w:rPr>
          <w:color w:val="000000"/>
        </w:rPr>
        <w:t xml:space="preserve">темп </w:t>
      </w:r>
      <w:r w:rsidR="000B4AF5">
        <w:rPr>
          <w:color w:val="000000"/>
        </w:rPr>
        <w:t>роста</w:t>
      </w:r>
      <w:r w:rsidR="005822D8" w:rsidRPr="00703618">
        <w:rPr>
          <w:color w:val="000000"/>
        </w:rPr>
        <w:t xml:space="preserve"> количества зарегистрированных пожаров</w:t>
      </w:r>
      <w:r w:rsidR="005822D8" w:rsidRPr="00C414E1">
        <w:rPr>
          <w:color w:val="000000"/>
        </w:rPr>
        <w:t>;</w:t>
      </w:r>
    </w:p>
    <w:p w:rsidR="005822D8" w:rsidRPr="00C414E1" w:rsidRDefault="005822D8" w:rsidP="005822D8">
      <w:pPr>
        <w:jc w:val="both"/>
        <w:rPr>
          <w:color w:val="000000"/>
        </w:rPr>
      </w:pPr>
      <w:proofErr w:type="spellStart"/>
      <w:r w:rsidRPr="00C414E1">
        <w:rPr>
          <w:color w:val="000000"/>
        </w:rPr>
        <w:t>Птг</w:t>
      </w:r>
      <w:proofErr w:type="spellEnd"/>
      <w:r>
        <w:rPr>
          <w:color w:val="000000"/>
        </w:rPr>
        <w:t xml:space="preserve">  –  количество пожаров</w:t>
      </w:r>
      <w:r w:rsidR="00F27601">
        <w:rPr>
          <w:color w:val="000000"/>
        </w:rPr>
        <w:t>,</w:t>
      </w:r>
      <w:r>
        <w:rPr>
          <w:color w:val="000000"/>
        </w:rPr>
        <w:t xml:space="preserve"> произош</w:t>
      </w:r>
      <w:r w:rsidR="00F27601">
        <w:rPr>
          <w:color w:val="000000"/>
        </w:rPr>
        <w:t>едших</w:t>
      </w:r>
      <w:r>
        <w:rPr>
          <w:color w:val="000000"/>
        </w:rPr>
        <w:t xml:space="preserve"> за текущий год;</w:t>
      </w:r>
    </w:p>
    <w:p w:rsidR="005822D8" w:rsidRPr="00C414E1" w:rsidRDefault="005822D8" w:rsidP="005822D8">
      <w:pPr>
        <w:jc w:val="both"/>
        <w:rPr>
          <w:color w:val="000000"/>
        </w:rPr>
      </w:pPr>
      <w:proofErr w:type="spellStart"/>
      <w:r w:rsidRPr="00C414E1">
        <w:rPr>
          <w:color w:val="000000"/>
        </w:rPr>
        <w:t>Ппг</w:t>
      </w:r>
      <w:proofErr w:type="spellEnd"/>
      <w:r>
        <w:rPr>
          <w:color w:val="000000"/>
        </w:rPr>
        <w:t xml:space="preserve">  –</w:t>
      </w:r>
      <w:r w:rsidRPr="00C414E1">
        <w:rPr>
          <w:color w:val="000000"/>
        </w:rPr>
        <w:t xml:space="preserve"> </w:t>
      </w:r>
      <w:r>
        <w:rPr>
          <w:color w:val="000000"/>
        </w:rPr>
        <w:t xml:space="preserve"> количество пожаров</w:t>
      </w:r>
      <w:r w:rsidR="00F27601">
        <w:rPr>
          <w:color w:val="000000"/>
        </w:rPr>
        <w:t>,</w:t>
      </w:r>
      <w:r>
        <w:rPr>
          <w:color w:val="000000"/>
        </w:rPr>
        <w:t xml:space="preserve"> произош</w:t>
      </w:r>
      <w:r w:rsidR="00F27601">
        <w:rPr>
          <w:color w:val="000000"/>
        </w:rPr>
        <w:t>едших</w:t>
      </w:r>
      <w:r>
        <w:rPr>
          <w:color w:val="000000"/>
        </w:rPr>
        <w:t xml:space="preserve"> в предыдущем году</w:t>
      </w:r>
      <w:r w:rsidR="00992845">
        <w:rPr>
          <w:color w:val="000000"/>
        </w:rPr>
        <w:t>.</w:t>
      </w:r>
    </w:p>
    <w:p w:rsidR="005822D8" w:rsidRDefault="005822D8" w:rsidP="005822D8">
      <w:pPr>
        <w:jc w:val="both"/>
        <w:rPr>
          <w:color w:val="000000"/>
        </w:rPr>
      </w:pPr>
    </w:p>
    <w:p w:rsidR="005822D8" w:rsidRDefault="005822D8" w:rsidP="005822D8">
      <w:pPr>
        <w:jc w:val="both"/>
        <w:rPr>
          <w:color w:val="000000"/>
        </w:rPr>
      </w:pPr>
      <w:r>
        <w:rPr>
          <w:color w:val="000000"/>
        </w:rPr>
        <w:t xml:space="preserve">Источник данных о количестве, произошедших пожаров:  </w:t>
      </w:r>
    </w:p>
    <w:p w:rsidR="005822D8" w:rsidRPr="00660EF3" w:rsidRDefault="005822D8" w:rsidP="005822D8">
      <w:pPr>
        <w:pStyle w:val="a5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color w:val="000000"/>
        </w:rPr>
      </w:pPr>
      <w:r>
        <w:rPr>
          <w:color w:val="000000"/>
        </w:rPr>
        <w:t>Донесение о состоянии оперативной обстановке на территории Слюдянского района</w:t>
      </w:r>
    </w:p>
    <w:p w:rsidR="00C3567B" w:rsidRDefault="00C3567B" w:rsidP="005822D8">
      <w:pPr>
        <w:rPr>
          <w:b/>
        </w:rPr>
      </w:pPr>
    </w:p>
    <w:p w:rsidR="00C3567B" w:rsidRDefault="00C3567B" w:rsidP="00F05610">
      <w:pPr>
        <w:ind w:firstLine="708"/>
        <w:rPr>
          <w:b/>
        </w:rPr>
      </w:pPr>
    </w:p>
    <w:p w:rsidR="00C3567B" w:rsidRDefault="00C3567B" w:rsidP="00F05610">
      <w:pPr>
        <w:ind w:firstLine="708"/>
        <w:rPr>
          <w:b/>
        </w:rPr>
      </w:pPr>
    </w:p>
    <w:p w:rsidR="00C3567B" w:rsidRDefault="00C3567B" w:rsidP="00F05610">
      <w:pPr>
        <w:ind w:firstLine="708"/>
        <w:rPr>
          <w:b/>
        </w:rPr>
      </w:pPr>
    </w:p>
    <w:p w:rsidR="00C3567B" w:rsidRDefault="00C3567B" w:rsidP="00F05610">
      <w:pPr>
        <w:ind w:firstLine="708"/>
        <w:rPr>
          <w:b/>
        </w:rPr>
      </w:pPr>
    </w:p>
    <w:p w:rsidR="00C3567B" w:rsidRDefault="00C3567B" w:rsidP="00F05610">
      <w:pPr>
        <w:ind w:firstLine="708"/>
        <w:rPr>
          <w:b/>
        </w:rPr>
      </w:pPr>
    </w:p>
    <w:p w:rsidR="00C3567B" w:rsidRDefault="00C3567B" w:rsidP="00F05610">
      <w:pPr>
        <w:ind w:firstLine="708"/>
        <w:rPr>
          <w:b/>
        </w:rPr>
      </w:pPr>
    </w:p>
    <w:p w:rsidR="00C3567B" w:rsidRDefault="00C3567B" w:rsidP="00F05610">
      <w:pPr>
        <w:ind w:firstLine="708"/>
        <w:rPr>
          <w:b/>
        </w:rPr>
      </w:pPr>
    </w:p>
    <w:p w:rsidR="00C3567B" w:rsidRDefault="00C3567B" w:rsidP="00F05610">
      <w:pPr>
        <w:ind w:firstLine="708"/>
        <w:rPr>
          <w:b/>
        </w:rPr>
      </w:pPr>
    </w:p>
    <w:p w:rsidR="00C3567B" w:rsidRDefault="00C3567B" w:rsidP="00F05610">
      <w:pPr>
        <w:ind w:firstLine="708"/>
        <w:rPr>
          <w:b/>
        </w:rPr>
      </w:pPr>
    </w:p>
    <w:p w:rsidR="00C3567B" w:rsidRDefault="00C3567B" w:rsidP="00F05610">
      <w:pPr>
        <w:ind w:firstLine="708"/>
        <w:rPr>
          <w:b/>
        </w:rPr>
      </w:pPr>
    </w:p>
    <w:p w:rsidR="00C3567B" w:rsidRDefault="00C3567B" w:rsidP="00F05610">
      <w:pPr>
        <w:ind w:firstLine="708"/>
        <w:rPr>
          <w:b/>
        </w:rPr>
      </w:pPr>
    </w:p>
    <w:p w:rsidR="00C3567B" w:rsidRDefault="00C3567B" w:rsidP="00F05610">
      <w:pPr>
        <w:ind w:firstLine="708"/>
        <w:rPr>
          <w:b/>
        </w:rPr>
      </w:pPr>
    </w:p>
    <w:p w:rsidR="00C3567B" w:rsidRDefault="00C3567B" w:rsidP="00F05610">
      <w:pPr>
        <w:ind w:firstLine="708"/>
        <w:rPr>
          <w:b/>
        </w:rPr>
      </w:pPr>
    </w:p>
    <w:p w:rsidR="00C3567B" w:rsidRDefault="00C3567B" w:rsidP="00F05610">
      <w:pPr>
        <w:ind w:firstLine="708"/>
        <w:rPr>
          <w:b/>
        </w:rPr>
      </w:pPr>
    </w:p>
    <w:p w:rsidR="005822D8" w:rsidRDefault="005822D8" w:rsidP="00F05610">
      <w:pPr>
        <w:ind w:firstLine="708"/>
        <w:rPr>
          <w:b/>
        </w:rPr>
      </w:pPr>
    </w:p>
    <w:p w:rsidR="005822D8" w:rsidRDefault="005822D8" w:rsidP="00F05610">
      <w:pPr>
        <w:ind w:firstLine="708"/>
        <w:rPr>
          <w:b/>
        </w:rPr>
      </w:pPr>
    </w:p>
    <w:p w:rsidR="005822D8" w:rsidRDefault="005822D8" w:rsidP="00F05610">
      <w:pPr>
        <w:ind w:firstLine="708"/>
        <w:rPr>
          <w:b/>
        </w:rPr>
      </w:pPr>
    </w:p>
    <w:p w:rsidR="005822D8" w:rsidRDefault="005822D8" w:rsidP="00F05610">
      <w:pPr>
        <w:ind w:firstLine="708"/>
        <w:rPr>
          <w:b/>
        </w:rPr>
      </w:pPr>
    </w:p>
    <w:p w:rsidR="005822D8" w:rsidRDefault="005822D8" w:rsidP="00F05610">
      <w:pPr>
        <w:ind w:firstLine="708"/>
        <w:rPr>
          <w:b/>
        </w:rPr>
      </w:pPr>
    </w:p>
    <w:p w:rsidR="005822D8" w:rsidRDefault="005822D8" w:rsidP="00F05610">
      <w:pPr>
        <w:ind w:firstLine="708"/>
        <w:rPr>
          <w:b/>
        </w:rPr>
      </w:pPr>
    </w:p>
    <w:p w:rsidR="005822D8" w:rsidRDefault="005822D8" w:rsidP="00F05610">
      <w:pPr>
        <w:ind w:firstLine="708"/>
        <w:rPr>
          <w:b/>
        </w:rPr>
      </w:pPr>
    </w:p>
    <w:p w:rsidR="005822D8" w:rsidRDefault="005822D8" w:rsidP="00F05610">
      <w:pPr>
        <w:ind w:firstLine="708"/>
        <w:rPr>
          <w:b/>
        </w:rPr>
      </w:pPr>
    </w:p>
    <w:p w:rsidR="005822D8" w:rsidRDefault="005822D8" w:rsidP="00F05610">
      <w:pPr>
        <w:ind w:firstLine="708"/>
        <w:rPr>
          <w:b/>
        </w:rPr>
      </w:pPr>
    </w:p>
    <w:p w:rsidR="005822D8" w:rsidRDefault="005822D8" w:rsidP="00F05610">
      <w:pPr>
        <w:ind w:firstLine="708"/>
        <w:rPr>
          <w:b/>
        </w:rPr>
      </w:pPr>
    </w:p>
    <w:p w:rsidR="005822D8" w:rsidRDefault="005822D8" w:rsidP="00F05610">
      <w:pPr>
        <w:ind w:firstLine="708"/>
        <w:rPr>
          <w:b/>
        </w:rPr>
      </w:pPr>
    </w:p>
    <w:p w:rsidR="005822D8" w:rsidRDefault="005822D8" w:rsidP="00F05610">
      <w:pPr>
        <w:ind w:firstLine="708"/>
        <w:rPr>
          <w:b/>
        </w:rPr>
      </w:pPr>
    </w:p>
    <w:p w:rsidR="005822D8" w:rsidRDefault="005822D8" w:rsidP="00F05610">
      <w:pPr>
        <w:ind w:firstLine="708"/>
        <w:rPr>
          <w:b/>
        </w:rPr>
      </w:pPr>
    </w:p>
    <w:p w:rsidR="005822D8" w:rsidRDefault="005822D8" w:rsidP="00F05610">
      <w:pPr>
        <w:ind w:firstLine="708"/>
        <w:rPr>
          <w:b/>
        </w:rPr>
      </w:pPr>
    </w:p>
    <w:p w:rsidR="005822D8" w:rsidRDefault="005822D8" w:rsidP="00F05610">
      <w:pPr>
        <w:ind w:firstLine="708"/>
        <w:rPr>
          <w:b/>
        </w:rPr>
      </w:pPr>
    </w:p>
    <w:sectPr w:rsidR="005822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277B0"/>
    <w:multiLevelType w:val="hybridMultilevel"/>
    <w:tmpl w:val="35403E3E"/>
    <w:lvl w:ilvl="0" w:tplc="1C400B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3346C82"/>
    <w:multiLevelType w:val="hybridMultilevel"/>
    <w:tmpl w:val="640A55E2"/>
    <w:lvl w:ilvl="0" w:tplc="10723B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CE6DFC"/>
    <w:multiLevelType w:val="multilevel"/>
    <w:tmpl w:val="2F28881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="Arial"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="Arial" w:hint="default"/>
        <w:b w:val="0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="Arial" w:hint="default"/>
        <w:b w:val="0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="Arial" w:hint="default"/>
        <w:b w:val="0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="Arial" w:hint="default"/>
        <w:b w:val="0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="Arial" w:hint="default"/>
        <w:b w:val="0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="Arial" w:hint="default"/>
        <w:b w:val="0"/>
        <w:sz w:val="20"/>
      </w:rPr>
    </w:lvl>
  </w:abstractNum>
  <w:abstractNum w:abstractNumId="3">
    <w:nsid w:val="7B8F6DE9"/>
    <w:multiLevelType w:val="hybridMultilevel"/>
    <w:tmpl w:val="08A87A8A"/>
    <w:lvl w:ilvl="0" w:tplc="80DACD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5D9"/>
    <w:rsid w:val="00004044"/>
    <w:rsid w:val="00010AE7"/>
    <w:rsid w:val="0002314E"/>
    <w:rsid w:val="000B4AF5"/>
    <w:rsid w:val="000C7298"/>
    <w:rsid w:val="0017521A"/>
    <w:rsid w:val="001C7C6A"/>
    <w:rsid w:val="001D5C0F"/>
    <w:rsid w:val="00252B81"/>
    <w:rsid w:val="002F4007"/>
    <w:rsid w:val="003045CB"/>
    <w:rsid w:val="00325CFD"/>
    <w:rsid w:val="0037638A"/>
    <w:rsid w:val="003A218B"/>
    <w:rsid w:val="0042667E"/>
    <w:rsid w:val="00440E79"/>
    <w:rsid w:val="00457A01"/>
    <w:rsid w:val="00474B2D"/>
    <w:rsid w:val="00486048"/>
    <w:rsid w:val="004A1B85"/>
    <w:rsid w:val="004D35D9"/>
    <w:rsid w:val="00522043"/>
    <w:rsid w:val="005425D0"/>
    <w:rsid w:val="00577AC9"/>
    <w:rsid w:val="005822D8"/>
    <w:rsid w:val="005847E7"/>
    <w:rsid w:val="006240F6"/>
    <w:rsid w:val="00635630"/>
    <w:rsid w:val="00660EF3"/>
    <w:rsid w:val="006714C5"/>
    <w:rsid w:val="00676DB9"/>
    <w:rsid w:val="0069129D"/>
    <w:rsid w:val="00692BF3"/>
    <w:rsid w:val="006E43B6"/>
    <w:rsid w:val="006E5343"/>
    <w:rsid w:val="00703618"/>
    <w:rsid w:val="007318CE"/>
    <w:rsid w:val="007516B3"/>
    <w:rsid w:val="007543E3"/>
    <w:rsid w:val="007A142B"/>
    <w:rsid w:val="007B1258"/>
    <w:rsid w:val="007E5D2F"/>
    <w:rsid w:val="00803E48"/>
    <w:rsid w:val="00837C71"/>
    <w:rsid w:val="0084399C"/>
    <w:rsid w:val="00872285"/>
    <w:rsid w:val="00873CE4"/>
    <w:rsid w:val="0092055B"/>
    <w:rsid w:val="00982B1E"/>
    <w:rsid w:val="00992845"/>
    <w:rsid w:val="009B508C"/>
    <w:rsid w:val="009C1C27"/>
    <w:rsid w:val="009C62B1"/>
    <w:rsid w:val="009D5100"/>
    <w:rsid w:val="009E3401"/>
    <w:rsid w:val="009E7696"/>
    <w:rsid w:val="00A0003F"/>
    <w:rsid w:val="00A34E6D"/>
    <w:rsid w:val="00A426BB"/>
    <w:rsid w:val="00A56615"/>
    <w:rsid w:val="00AF5E80"/>
    <w:rsid w:val="00B115EE"/>
    <w:rsid w:val="00B24DC6"/>
    <w:rsid w:val="00B7615E"/>
    <w:rsid w:val="00BA75AF"/>
    <w:rsid w:val="00C1059D"/>
    <w:rsid w:val="00C109DD"/>
    <w:rsid w:val="00C3567B"/>
    <w:rsid w:val="00C414E1"/>
    <w:rsid w:val="00C75082"/>
    <w:rsid w:val="00CB751A"/>
    <w:rsid w:val="00CE4105"/>
    <w:rsid w:val="00CE5515"/>
    <w:rsid w:val="00CF028E"/>
    <w:rsid w:val="00D373C8"/>
    <w:rsid w:val="00D51D79"/>
    <w:rsid w:val="00D6593A"/>
    <w:rsid w:val="00DF081C"/>
    <w:rsid w:val="00E333C6"/>
    <w:rsid w:val="00E96F9B"/>
    <w:rsid w:val="00EA6155"/>
    <w:rsid w:val="00EA6905"/>
    <w:rsid w:val="00EF62DE"/>
    <w:rsid w:val="00F05610"/>
    <w:rsid w:val="00F107CD"/>
    <w:rsid w:val="00F27601"/>
    <w:rsid w:val="00F33BB4"/>
    <w:rsid w:val="00F354A7"/>
    <w:rsid w:val="00F43EC6"/>
    <w:rsid w:val="00F73BF8"/>
    <w:rsid w:val="00F81766"/>
    <w:rsid w:val="00FA2BEC"/>
    <w:rsid w:val="00FB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5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7516B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516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7516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7516B3"/>
    <w:pPr>
      <w:spacing w:after="120"/>
    </w:pPr>
  </w:style>
  <w:style w:type="character" w:customStyle="1" w:styleId="a4">
    <w:name w:val="Основной текст Знак"/>
    <w:basedOn w:val="a0"/>
    <w:link w:val="a3"/>
    <w:rsid w:val="007516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2314E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A0003F"/>
    <w:rPr>
      <w:color w:val="0000FF" w:themeColor="hyperlink"/>
      <w:u w:val="single"/>
    </w:rPr>
  </w:style>
  <w:style w:type="paragraph" w:styleId="a7">
    <w:name w:val="Title"/>
    <w:basedOn w:val="a"/>
    <w:link w:val="a8"/>
    <w:qFormat/>
    <w:rsid w:val="00837C71"/>
    <w:pPr>
      <w:jc w:val="center"/>
    </w:pPr>
    <w:rPr>
      <w:b/>
      <w:bCs/>
      <w:i/>
      <w:iCs/>
      <w:sz w:val="28"/>
    </w:rPr>
  </w:style>
  <w:style w:type="character" w:customStyle="1" w:styleId="a8">
    <w:name w:val="Название Знак"/>
    <w:basedOn w:val="a0"/>
    <w:link w:val="a7"/>
    <w:rsid w:val="00837C71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paragraph" w:customStyle="1" w:styleId="ConsPlusNormal">
    <w:name w:val="ConsPlusNormal"/>
    <w:rsid w:val="00837C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5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7516B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516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7516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7516B3"/>
    <w:pPr>
      <w:spacing w:after="120"/>
    </w:pPr>
  </w:style>
  <w:style w:type="character" w:customStyle="1" w:styleId="a4">
    <w:name w:val="Основной текст Знак"/>
    <w:basedOn w:val="a0"/>
    <w:link w:val="a3"/>
    <w:rsid w:val="007516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2314E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A0003F"/>
    <w:rPr>
      <w:color w:val="0000FF" w:themeColor="hyperlink"/>
      <w:u w:val="single"/>
    </w:rPr>
  </w:style>
  <w:style w:type="paragraph" w:styleId="a7">
    <w:name w:val="Title"/>
    <w:basedOn w:val="a"/>
    <w:link w:val="a8"/>
    <w:qFormat/>
    <w:rsid w:val="00837C71"/>
    <w:pPr>
      <w:jc w:val="center"/>
    </w:pPr>
    <w:rPr>
      <w:b/>
      <w:bCs/>
      <w:i/>
      <w:iCs/>
      <w:sz w:val="28"/>
    </w:rPr>
  </w:style>
  <w:style w:type="character" w:customStyle="1" w:styleId="a8">
    <w:name w:val="Название Знак"/>
    <w:basedOn w:val="a0"/>
    <w:link w:val="a7"/>
    <w:rsid w:val="00837C71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paragraph" w:customStyle="1" w:styleId="ConsPlusNormal">
    <w:name w:val="ConsPlusNormal"/>
    <w:rsid w:val="00837C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73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1014</Words>
  <Characters>5782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Юлия Анатольевна</dc:creator>
  <cp:lastModifiedBy>Голованова Татьяна Анатольевна</cp:lastModifiedBy>
  <cp:revision>10</cp:revision>
  <cp:lastPrinted>2024-10-17T05:48:00Z</cp:lastPrinted>
  <dcterms:created xsi:type="dcterms:W3CDTF">2024-10-21T13:40:00Z</dcterms:created>
  <dcterms:modified xsi:type="dcterms:W3CDTF">2024-10-23T03:13:00Z</dcterms:modified>
</cp:coreProperties>
</file>