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14" w:rsidRDefault="0020107B" w:rsidP="005F4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07B">
        <w:rPr>
          <w:rFonts w:ascii="Times New Roman" w:hAnsi="Times New Roman" w:cs="Times New Roman"/>
          <w:b/>
          <w:sz w:val="28"/>
          <w:szCs w:val="28"/>
        </w:rPr>
        <w:t xml:space="preserve">Областное государственное бюджетное учреждение социального обслуживания «Комплексный центр социального обслуживания населения </w:t>
      </w:r>
      <w:proofErr w:type="spellStart"/>
      <w:r w:rsidRPr="0020107B">
        <w:rPr>
          <w:rFonts w:ascii="Times New Roman" w:hAnsi="Times New Roman" w:cs="Times New Roman"/>
          <w:b/>
          <w:sz w:val="28"/>
          <w:szCs w:val="28"/>
        </w:rPr>
        <w:t>Слюдянского</w:t>
      </w:r>
      <w:proofErr w:type="spellEnd"/>
      <w:r w:rsidRPr="0020107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0107B" w:rsidRDefault="0020107B" w:rsidP="00B735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107B">
        <w:rPr>
          <w:rFonts w:ascii="Times New Roman" w:hAnsi="Times New Roman" w:cs="Times New Roman"/>
          <w:b/>
          <w:i/>
          <w:sz w:val="28"/>
          <w:szCs w:val="28"/>
        </w:rPr>
        <w:t xml:space="preserve">Приобретение скользящих простыней с доской для перемещения больных </w:t>
      </w:r>
    </w:p>
    <w:p w:rsidR="0020107B" w:rsidRDefault="0020107B" w:rsidP="00B7351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собственности:</w:t>
      </w:r>
      <w:r w:rsidRPr="0020107B">
        <w:rPr>
          <w:rFonts w:ascii="Times New Roman" w:hAnsi="Times New Roman" w:cs="Times New Roman"/>
          <w:sz w:val="28"/>
          <w:szCs w:val="28"/>
        </w:rPr>
        <w:t xml:space="preserve"> Бюджетная организация</w:t>
      </w:r>
    </w:p>
    <w:p w:rsidR="00B73514" w:rsidRDefault="00B73514" w:rsidP="00B73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деятельности: </w:t>
      </w:r>
      <w:r w:rsidR="0020107B" w:rsidRPr="0020107B">
        <w:rPr>
          <w:rFonts w:ascii="Times New Roman" w:hAnsi="Times New Roman" w:cs="Times New Roman"/>
          <w:sz w:val="28"/>
          <w:szCs w:val="28"/>
        </w:rPr>
        <w:t>Деятельность в области здравоохранения и социальных услуг (Раздел Q)</w:t>
      </w:r>
      <w:r w:rsidR="0020107B" w:rsidRPr="0020107B">
        <w:t xml:space="preserve"> </w:t>
      </w:r>
    </w:p>
    <w:p w:rsidR="00B73514" w:rsidRDefault="00B73514" w:rsidP="00B73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организации:</w:t>
      </w:r>
      <w:r w:rsidR="0020107B">
        <w:rPr>
          <w:rFonts w:ascii="Times New Roman" w:hAnsi="Times New Roman" w:cs="Times New Roman"/>
          <w:sz w:val="28"/>
          <w:szCs w:val="28"/>
        </w:rPr>
        <w:t xml:space="preserve">665903 Иркутская область, </w:t>
      </w:r>
      <w:proofErr w:type="spellStart"/>
      <w:r w:rsidR="0020107B">
        <w:rPr>
          <w:rFonts w:ascii="Times New Roman" w:hAnsi="Times New Roman" w:cs="Times New Roman"/>
          <w:sz w:val="28"/>
          <w:szCs w:val="28"/>
        </w:rPr>
        <w:t>Слюдянский</w:t>
      </w:r>
      <w:proofErr w:type="spellEnd"/>
      <w:r w:rsidR="0020107B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20107B" w:rsidRPr="0020107B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20107B" w:rsidRPr="0020107B">
        <w:rPr>
          <w:rFonts w:ascii="Times New Roman" w:hAnsi="Times New Roman" w:cs="Times New Roman"/>
          <w:sz w:val="28"/>
          <w:szCs w:val="28"/>
        </w:rPr>
        <w:t>Слюдянка</w:t>
      </w:r>
      <w:proofErr w:type="spellEnd"/>
      <w:r w:rsidR="0020107B">
        <w:rPr>
          <w:rFonts w:ascii="Times New Roman" w:hAnsi="Times New Roman" w:cs="Times New Roman"/>
          <w:sz w:val="28"/>
          <w:szCs w:val="28"/>
        </w:rPr>
        <w:t>,</w:t>
      </w:r>
      <w:r w:rsidR="0020107B" w:rsidRPr="0020107B">
        <w:rPr>
          <w:rFonts w:ascii="Times New Roman" w:hAnsi="Times New Roman" w:cs="Times New Roman"/>
          <w:sz w:val="28"/>
          <w:szCs w:val="28"/>
        </w:rPr>
        <w:t xml:space="preserve"> ул. Школьная д.4  </w:t>
      </w:r>
    </w:p>
    <w:p w:rsidR="00B73514" w:rsidRDefault="00B73514" w:rsidP="00B73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штата: </w:t>
      </w:r>
      <w:r w:rsidR="0020107B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0107B" w:rsidRDefault="007A6C4D" w:rsidP="00201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20107B" w:rsidRPr="0020107B">
        <w:rPr>
          <w:rFonts w:ascii="Times New Roman" w:hAnsi="Times New Roman" w:cs="Times New Roman"/>
          <w:sz w:val="28"/>
          <w:szCs w:val="28"/>
        </w:rPr>
        <w:t>Приобретение скользящих простыней с доской для перемещения больных</w:t>
      </w:r>
      <w:r w:rsidR="005F4B91">
        <w:rPr>
          <w:rFonts w:ascii="Times New Roman" w:hAnsi="Times New Roman" w:cs="Times New Roman"/>
          <w:sz w:val="28"/>
          <w:szCs w:val="28"/>
        </w:rPr>
        <w:t xml:space="preserve">. </w:t>
      </w:r>
      <w:r w:rsidR="0020107B">
        <w:rPr>
          <w:rFonts w:ascii="Times New Roman" w:hAnsi="Times New Roman" w:cs="Times New Roman"/>
          <w:sz w:val="28"/>
          <w:szCs w:val="28"/>
        </w:rPr>
        <w:t>И</w:t>
      </w:r>
      <w:r w:rsidR="0020107B" w:rsidRPr="0020107B">
        <w:rPr>
          <w:rFonts w:ascii="Times New Roman" w:hAnsi="Times New Roman" w:cs="Times New Roman"/>
          <w:sz w:val="28"/>
          <w:szCs w:val="28"/>
        </w:rPr>
        <w:t>спользование данной практики позволяет персоналу снизить влияние вредного фактора (тяжесть трудового процесса), в силу того, что пациенты учреждения маломобильны, имеют нарушения двигательной функции и ограничения подвижности.</w:t>
      </w:r>
    </w:p>
    <w:p w:rsidR="00B73514" w:rsidRDefault="00B73514" w:rsidP="00B735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07B" w:rsidRDefault="007A6C4D" w:rsidP="00201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Результат:</w:t>
      </w:r>
      <w:r w:rsidR="004F43FF">
        <w:rPr>
          <w:rFonts w:ascii="Times New Roman" w:hAnsi="Times New Roman" w:cs="Times New Roman"/>
          <w:sz w:val="28"/>
          <w:szCs w:val="28"/>
        </w:rPr>
        <w:t xml:space="preserve"> </w:t>
      </w:r>
      <w:r w:rsidR="0020107B" w:rsidRPr="0020107B">
        <w:rPr>
          <w:rFonts w:ascii="Times New Roman" w:hAnsi="Times New Roman" w:cs="Times New Roman"/>
          <w:sz w:val="28"/>
          <w:szCs w:val="28"/>
        </w:rPr>
        <w:t>Оптимизация процесса  управления безопасностью</w:t>
      </w:r>
      <w:r w:rsidR="0020107B">
        <w:rPr>
          <w:rFonts w:ascii="Times New Roman" w:hAnsi="Times New Roman" w:cs="Times New Roman"/>
          <w:sz w:val="28"/>
          <w:szCs w:val="28"/>
        </w:rPr>
        <w:t xml:space="preserve">. </w:t>
      </w:r>
      <w:r w:rsidR="0020107B" w:rsidRPr="0020107B">
        <w:rPr>
          <w:rFonts w:ascii="Times New Roman" w:hAnsi="Times New Roman" w:cs="Times New Roman"/>
          <w:sz w:val="28"/>
          <w:szCs w:val="28"/>
        </w:rPr>
        <w:t>Повышение осознанности соблюдения требований безопасности</w:t>
      </w:r>
      <w:r w:rsidR="0020107B">
        <w:rPr>
          <w:rFonts w:ascii="Times New Roman" w:hAnsi="Times New Roman" w:cs="Times New Roman"/>
          <w:sz w:val="28"/>
          <w:szCs w:val="28"/>
        </w:rPr>
        <w:t xml:space="preserve">. </w:t>
      </w:r>
      <w:r w:rsidR="0020107B" w:rsidRPr="0020107B">
        <w:rPr>
          <w:rFonts w:ascii="Times New Roman" w:hAnsi="Times New Roman" w:cs="Times New Roman"/>
          <w:sz w:val="28"/>
          <w:szCs w:val="28"/>
        </w:rPr>
        <w:t>Сокращение производственного травматизма</w:t>
      </w:r>
      <w:r w:rsidR="0020107B">
        <w:rPr>
          <w:rFonts w:ascii="Times New Roman" w:hAnsi="Times New Roman" w:cs="Times New Roman"/>
          <w:sz w:val="28"/>
          <w:szCs w:val="28"/>
        </w:rPr>
        <w:t>.</w:t>
      </w:r>
    </w:p>
    <w:p w:rsidR="0020107B" w:rsidRPr="00B73514" w:rsidRDefault="0020107B" w:rsidP="002010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107B" w:rsidRPr="00B7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D3"/>
    <w:rsid w:val="00045798"/>
    <w:rsid w:val="00177A24"/>
    <w:rsid w:val="001954D3"/>
    <w:rsid w:val="0020107B"/>
    <w:rsid w:val="003E6B57"/>
    <w:rsid w:val="004F43FF"/>
    <w:rsid w:val="005F4B91"/>
    <w:rsid w:val="006F36CF"/>
    <w:rsid w:val="007A6C4D"/>
    <w:rsid w:val="00964137"/>
    <w:rsid w:val="00B73514"/>
    <w:rsid w:val="00E1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F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1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F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1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Тугаринова Наталья Владимировна</dc:creator>
  <cp:keywords/>
  <dc:description/>
  <cp:lastModifiedBy>Василевская Елена Андреевна</cp:lastModifiedBy>
  <cp:revision>7</cp:revision>
  <dcterms:created xsi:type="dcterms:W3CDTF">2023-09-19T01:47:00Z</dcterms:created>
  <dcterms:modified xsi:type="dcterms:W3CDTF">2026-03-18T03:32:00Z</dcterms:modified>
</cp:coreProperties>
</file>