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637"/>
        <w:gridCol w:w="4252"/>
      </w:tblGrid>
      <w:tr w:rsidR="00F2514D" w:rsidRPr="00C86F00" w:rsidTr="008D3DB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F2514D" w:rsidRPr="00C86F00" w:rsidRDefault="00F2514D" w:rsidP="002B0C8A">
            <w:pPr>
              <w:widowControl w:val="0"/>
              <w:suppressAutoHyphens/>
              <w:autoSpaceDE w:val="0"/>
              <w:autoSpaceDN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F2514D" w:rsidRPr="00C86F00" w:rsidRDefault="00F2514D" w:rsidP="002B0C8A">
            <w:pPr>
              <w:widowControl w:val="0"/>
              <w:suppressAutoHyphens/>
              <w:autoSpaceDE w:val="0"/>
              <w:autoSpaceDN w:val="0"/>
              <w:jc w:val="right"/>
            </w:pPr>
            <w:r w:rsidRPr="00C86F00">
              <w:t>Приложение № 3</w:t>
            </w:r>
            <w:r>
              <w:t>8</w:t>
            </w:r>
          </w:p>
          <w:p w:rsidR="00F2514D" w:rsidRPr="00C86F00" w:rsidRDefault="00F2514D" w:rsidP="002B0C8A">
            <w:pPr>
              <w:widowControl w:val="0"/>
              <w:suppressAutoHyphens/>
              <w:autoSpaceDE w:val="0"/>
              <w:autoSpaceDN w:val="0"/>
              <w:jc w:val="center"/>
            </w:pPr>
            <w:bookmarkStart w:id="0" w:name="_GoBack"/>
            <w:bookmarkEnd w:id="0"/>
          </w:p>
          <w:p w:rsidR="00F2514D" w:rsidRPr="00C86F00" w:rsidRDefault="00F2514D" w:rsidP="002B0C8A">
            <w:pPr>
              <w:widowControl w:val="0"/>
              <w:suppressAutoHyphens/>
              <w:autoSpaceDE w:val="0"/>
              <w:autoSpaceDN w:val="0"/>
              <w:jc w:val="center"/>
            </w:pPr>
            <w:r w:rsidRPr="00C86F00">
              <w:t>УТВЕРЖДЕНА</w:t>
            </w:r>
          </w:p>
          <w:p w:rsidR="00F2514D" w:rsidRDefault="00F2514D" w:rsidP="00F2514D">
            <w:pPr>
              <w:suppressAutoHyphens/>
              <w:jc w:val="center"/>
            </w:pPr>
            <w:r w:rsidRPr="008F1AC9">
              <w:t xml:space="preserve"> решени</w:t>
            </w:r>
            <w:r>
              <w:t>ем</w:t>
            </w:r>
            <w:r w:rsidRPr="008F1AC9">
              <w:t xml:space="preserve">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F2514D" w:rsidRPr="008F1AC9" w:rsidRDefault="00F2514D" w:rsidP="00F2514D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F2514D" w:rsidRPr="00C86F00" w:rsidRDefault="006F52F0" w:rsidP="00F2514D">
            <w:pPr>
              <w:widowControl w:val="0"/>
              <w:suppressAutoHyphens/>
              <w:jc w:val="center"/>
            </w:pPr>
            <w:r>
              <w:t xml:space="preserve">от 5 </w:t>
            </w:r>
            <w:r w:rsidR="00F2514D" w:rsidRPr="008F1AC9">
              <w:t>июня 2025 года № 147/1202</w:t>
            </w:r>
          </w:p>
          <w:p w:rsidR="00F2514D" w:rsidRPr="00C86F00" w:rsidRDefault="00F2514D" w:rsidP="002B0C8A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C86F00">
              <w:t>(обязательная форма)</w:t>
            </w:r>
          </w:p>
        </w:tc>
      </w:tr>
    </w:tbl>
    <w:p w:rsidR="00F2514D" w:rsidRPr="00C86F00" w:rsidRDefault="00F2514D" w:rsidP="00F2514D">
      <w:pPr>
        <w:autoSpaceDE w:val="0"/>
        <w:autoSpaceDN w:val="0"/>
        <w:adjustRightInd w:val="0"/>
        <w:spacing w:after="60"/>
        <w:jc w:val="both"/>
        <w:outlineLvl w:val="0"/>
        <w:rPr>
          <w:rFonts w:ascii="Courier New" w:hAnsi="Courier New" w:cs="Courier New"/>
          <w:b/>
          <w:bCs/>
          <w:kern w:val="32"/>
          <w:sz w:val="20"/>
          <w:szCs w:val="20"/>
        </w:rPr>
      </w:pPr>
    </w:p>
    <w:p w:rsidR="00F2514D" w:rsidRPr="00C86F00" w:rsidRDefault="00F2514D" w:rsidP="00F2514D">
      <w:pPr>
        <w:autoSpaceDE w:val="0"/>
        <w:autoSpaceDN w:val="0"/>
        <w:spacing w:before="120" w:after="120"/>
        <w:jc w:val="center"/>
      </w:pPr>
    </w:p>
    <w:p w:rsidR="00F2514D" w:rsidRPr="00C86F00" w:rsidRDefault="00F2514D" w:rsidP="00F2514D">
      <w:pPr>
        <w:autoSpaceDE w:val="0"/>
        <w:autoSpaceDN w:val="0"/>
        <w:jc w:val="center"/>
        <w:rPr>
          <w:b/>
        </w:rPr>
      </w:pPr>
      <w:r w:rsidRPr="00C86F00">
        <w:rPr>
          <w:b/>
        </w:rPr>
        <w:t>Представление</w:t>
      </w:r>
    </w:p>
    <w:p w:rsidR="00F2514D" w:rsidRPr="00C86F00" w:rsidRDefault="00F2514D" w:rsidP="00F2514D">
      <w:pPr>
        <w:autoSpaceDE w:val="0"/>
        <w:autoSpaceDN w:val="0"/>
        <w:jc w:val="center"/>
        <w:rPr>
          <w:b/>
        </w:rPr>
      </w:pPr>
      <w:r w:rsidRPr="00C86F00">
        <w:rPr>
          <w:b/>
        </w:rPr>
        <w:t xml:space="preserve">о назначении доверенных лиц избирательного объединения </w:t>
      </w:r>
    </w:p>
    <w:p w:rsidR="00F2514D" w:rsidRPr="00C86F00" w:rsidRDefault="00F2514D" w:rsidP="00F2514D">
      <w:pPr>
        <w:autoSpaceDE w:val="0"/>
        <w:autoSpaceDN w:val="0"/>
        <w:jc w:val="center"/>
        <w:rPr>
          <w:b/>
          <w:bCs/>
        </w:rPr>
      </w:pPr>
    </w:p>
    <w:p w:rsidR="00F2514D" w:rsidRPr="00C86F00" w:rsidRDefault="00F2514D" w:rsidP="00F2514D">
      <w:pPr>
        <w:widowControl w:val="0"/>
        <w:autoSpaceDE w:val="0"/>
        <w:autoSpaceDN w:val="0"/>
        <w:adjustRightInd w:val="0"/>
        <w:ind w:firstLine="709"/>
        <w:jc w:val="both"/>
        <w:rPr>
          <w:noProof/>
        </w:rPr>
      </w:pPr>
      <w:r w:rsidRPr="00C86F00">
        <w:rPr>
          <w:noProof/>
        </w:rPr>
        <w:t xml:space="preserve">Уведомляем, что в соответствии со статьей 45 Закона Иркутской области </w:t>
      </w:r>
      <w:r w:rsidRPr="00C86F00">
        <w:rPr>
          <w:kern w:val="2"/>
        </w:rPr>
        <w:t>от 11 ноября</w:t>
      </w:r>
      <w:r w:rsidRPr="00C86F00">
        <w:t xml:space="preserve"> 2011 года № 116-ОЗ </w:t>
      </w:r>
      <w:r w:rsidRPr="00C86F00">
        <w:rPr>
          <w:noProof/>
        </w:rPr>
        <w:t xml:space="preserve">«О муниципальных выборах в Иркутской области»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772"/>
        <w:gridCol w:w="1386"/>
        <w:gridCol w:w="5413"/>
      </w:tblGrid>
      <w:tr w:rsidR="00F2514D" w:rsidRPr="00C86F00" w:rsidTr="002B0C8A">
        <w:tc>
          <w:tcPr>
            <w:tcW w:w="3227" w:type="dxa"/>
          </w:tcPr>
          <w:p w:rsidR="00F2514D" w:rsidRPr="00C86F00" w:rsidRDefault="00F2514D" w:rsidP="002B0C8A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C86F00">
              <w:rPr>
                <w:noProof/>
              </w:rPr>
              <w:t>«__» _______ 20___ года</w:t>
            </w:r>
          </w:p>
        </w:tc>
        <w:tc>
          <w:tcPr>
            <w:tcW w:w="1422" w:type="dxa"/>
          </w:tcPr>
          <w:p w:rsidR="00F2514D" w:rsidRPr="00C86F00" w:rsidRDefault="00F2514D" w:rsidP="002B0C8A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C86F00">
              <w:rPr>
                <w:noProof/>
              </w:rPr>
              <w:t>решением</w:t>
            </w:r>
          </w:p>
        </w:tc>
        <w:tc>
          <w:tcPr>
            <w:tcW w:w="5772" w:type="dxa"/>
          </w:tcPr>
          <w:p w:rsidR="00F2514D" w:rsidRPr="00C86F00" w:rsidRDefault="00F2514D" w:rsidP="002B0C8A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C86F00">
              <w:rPr>
                <w:noProof/>
              </w:rPr>
              <w:t>_______</w:t>
            </w:r>
            <w:r>
              <w:rPr>
                <w:noProof/>
              </w:rPr>
              <w:t>_________________________</w:t>
            </w:r>
          </w:p>
        </w:tc>
      </w:tr>
      <w:tr w:rsidR="00F2514D" w:rsidRPr="00C86F00" w:rsidTr="002B0C8A">
        <w:tc>
          <w:tcPr>
            <w:tcW w:w="3227" w:type="dxa"/>
          </w:tcPr>
          <w:p w:rsidR="00F2514D" w:rsidRPr="00C86F00" w:rsidRDefault="00F2514D" w:rsidP="002B0C8A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</w:p>
        </w:tc>
        <w:tc>
          <w:tcPr>
            <w:tcW w:w="1422" w:type="dxa"/>
          </w:tcPr>
          <w:p w:rsidR="00F2514D" w:rsidRPr="00C86F00" w:rsidRDefault="00F2514D" w:rsidP="002B0C8A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</w:p>
        </w:tc>
        <w:tc>
          <w:tcPr>
            <w:tcW w:w="5772" w:type="dxa"/>
          </w:tcPr>
          <w:p w:rsidR="00F2514D" w:rsidRPr="00C86F00" w:rsidRDefault="00F2514D" w:rsidP="002B0C8A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noProof/>
                <w:sz w:val="16"/>
                <w:szCs w:val="16"/>
              </w:rPr>
            </w:pPr>
            <w:r w:rsidRPr="00C86F00">
              <w:rPr>
                <w:i/>
                <w:noProof/>
                <w:sz w:val="16"/>
                <w:szCs w:val="16"/>
              </w:rPr>
              <w:t xml:space="preserve">               (наименование органа</w:t>
            </w:r>
            <w:r w:rsidRPr="00C86F00">
              <w:rPr>
                <w:i/>
                <w:sz w:val="16"/>
                <w:szCs w:val="16"/>
              </w:rPr>
              <w:t xml:space="preserve"> избирательного объединения</w:t>
            </w:r>
            <w:r w:rsidRPr="00C86F00">
              <w:rPr>
                <w:i/>
                <w:noProof/>
                <w:sz w:val="16"/>
                <w:szCs w:val="16"/>
              </w:rPr>
              <w:t>)</w:t>
            </w:r>
          </w:p>
        </w:tc>
      </w:tr>
    </w:tbl>
    <w:p w:rsidR="00F2514D" w:rsidRPr="00C86F00" w:rsidRDefault="00F2514D" w:rsidP="00F2514D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C86F00">
        <w:rPr>
          <w:noProof/>
        </w:rPr>
        <w:t>назначены доверенные лица ___________________________</w:t>
      </w:r>
      <w:r>
        <w:rPr>
          <w:noProof/>
        </w:rPr>
        <w:t>__________________________</w:t>
      </w:r>
    </w:p>
    <w:p w:rsidR="00F2514D" w:rsidRPr="00C86F00" w:rsidRDefault="00F2514D" w:rsidP="00F2514D">
      <w:pPr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                   (наименование избирательного объединения)</w:t>
      </w:r>
    </w:p>
    <w:p w:rsidR="00F2514D" w:rsidRPr="00C86F00" w:rsidRDefault="00F2514D" w:rsidP="00F2514D">
      <w:pPr>
        <w:autoSpaceDE w:val="0"/>
        <w:autoSpaceDN w:val="0"/>
        <w:jc w:val="both"/>
        <w:rPr>
          <w:bCs/>
        </w:rPr>
      </w:pPr>
      <w:r w:rsidRPr="00C86F00">
        <w:rPr>
          <w:bCs/>
        </w:rPr>
        <w:t>на</w:t>
      </w:r>
      <w:r w:rsidRPr="00C86F00">
        <w:t xml:space="preserve"> </w:t>
      </w:r>
      <w:r w:rsidRPr="00C86F00">
        <w:rPr>
          <w:bCs/>
        </w:rPr>
        <w:t>выборах __________________________________________</w:t>
      </w:r>
      <w:r>
        <w:rPr>
          <w:bCs/>
        </w:rPr>
        <w:t>________________________</w:t>
      </w:r>
    </w:p>
    <w:p w:rsidR="00F2514D" w:rsidRPr="00C86F00" w:rsidRDefault="00F2514D" w:rsidP="00F2514D">
      <w:pPr>
        <w:autoSpaceDE w:val="0"/>
        <w:autoSpaceDN w:val="0"/>
        <w:jc w:val="center"/>
      </w:pPr>
      <w:r w:rsidRPr="00C86F00">
        <w:rPr>
          <w:i/>
          <w:sz w:val="16"/>
          <w:szCs w:val="16"/>
        </w:rPr>
        <w:t>(наименование выборов)</w:t>
      </w:r>
    </w:p>
    <w:p w:rsidR="00F2514D" w:rsidRPr="00C86F00" w:rsidRDefault="00F2514D" w:rsidP="00F2514D">
      <w:pPr>
        <w:autoSpaceDE w:val="0"/>
        <w:autoSpaceDN w:val="0"/>
        <w:jc w:val="both"/>
      </w:pPr>
      <w:r w:rsidRPr="00C86F00">
        <w:t xml:space="preserve">в количестве ____ человек в соответствии с прилагаемым списком. </w:t>
      </w:r>
    </w:p>
    <w:p w:rsidR="00F2514D" w:rsidRPr="00C86F00" w:rsidRDefault="00F2514D" w:rsidP="00F2514D">
      <w:pPr>
        <w:suppressAutoHyphens/>
        <w:jc w:val="both"/>
        <w:rPr>
          <w:sz w:val="28"/>
          <w:szCs w:val="28"/>
        </w:rPr>
      </w:pPr>
    </w:p>
    <w:p w:rsidR="00F2514D" w:rsidRPr="00C86F00" w:rsidRDefault="00F2514D" w:rsidP="00F2514D">
      <w:pPr>
        <w:suppressAutoHyphens/>
        <w:ind w:firstLine="709"/>
        <w:jc w:val="both"/>
        <w:rPr>
          <w:iCs/>
        </w:rPr>
      </w:pPr>
      <w:r w:rsidRPr="00C86F00">
        <w:rPr>
          <w:iCs/>
        </w:rPr>
        <w:t>Приложения:</w:t>
      </w:r>
    </w:p>
    <w:p w:rsidR="00F2514D" w:rsidRPr="00C86F00" w:rsidRDefault="00F2514D" w:rsidP="00F2514D">
      <w:pPr>
        <w:suppressAutoHyphens/>
        <w:ind w:firstLine="709"/>
        <w:jc w:val="both"/>
      </w:pPr>
      <w:r w:rsidRPr="00C86F00">
        <w:t>1. Список доверенных лиц избирательного объединения на ____ листах.</w:t>
      </w:r>
    </w:p>
    <w:p w:rsidR="00F2514D" w:rsidRPr="00C86F00" w:rsidRDefault="00F2514D" w:rsidP="00F2514D">
      <w:pPr>
        <w:suppressAutoHyphens/>
        <w:autoSpaceDE w:val="0"/>
        <w:autoSpaceDN w:val="0"/>
        <w:ind w:firstLine="709"/>
        <w:jc w:val="both"/>
      </w:pPr>
      <w:r w:rsidRPr="00C86F00">
        <w:t>2. Заявления о согласии быть доверенными лицами избирательного объединения</w:t>
      </w:r>
      <w:r w:rsidRPr="00C86F00">
        <w:rPr>
          <w:lang w:eastAsia="en-US"/>
        </w:rPr>
        <w:t xml:space="preserve"> </w:t>
      </w:r>
      <w:r w:rsidRPr="00C86F00">
        <w:t>___ штук на ____ листах.</w:t>
      </w:r>
    </w:p>
    <w:p w:rsidR="00F2514D" w:rsidRPr="00C86F00" w:rsidRDefault="00F2514D" w:rsidP="00F2514D">
      <w:pPr>
        <w:autoSpaceDE w:val="0"/>
        <w:autoSpaceDN w:val="0"/>
        <w:rPr>
          <w:sz w:val="4"/>
          <w:szCs w:val="4"/>
        </w:rPr>
      </w:pPr>
    </w:p>
    <w:p w:rsidR="00F2514D" w:rsidRPr="00C86F00" w:rsidRDefault="00F2514D" w:rsidP="00F2514D">
      <w:pPr>
        <w:suppressAutoHyphens/>
        <w:ind w:firstLine="709"/>
        <w:jc w:val="both"/>
      </w:pPr>
      <w:r w:rsidRPr="00C86F00">
        <w:t xml:space="preserve">3. Копии приказов (распоряжений), предусмотренных частью 6 статьи 45 </w:t>
      </w:r>
      <w:r w:rsidRPr="00C86F00">
        <w:rPr>
          <w:noProof/>
        </w:rPr>
        <w:t xml:space="preserve">Закона Иркутской области </w:t>
      </w:r>
      <w:r w:rsidRPr="00C86F00">
        <w:rPr>
          <w:kern w:val="2"/>
        </w:rPr>
        <w:t>от 11 ноября</w:t>
      </w:r>
      <w:r w:rsidRPr="00C86F00">
        <w:t xml:space="preserve"> 2011 года № 116-ОЗ </w:t>
      </w:r>
      <w:r w:rsidRPr="00C86F00">
        <w:rPr>
          <w:noProof/>
        </w:rPr>
        <w:t xml:space="preserve">«О муниципальных выборах в Иркутской области» </w:t>
      </w:r>
      <w:r w:rsidRPr="00C86F00">
        <w:t>(при наличии доверенных лиц, находящихся на государственной или муниципальной службе), на ____ листах.</w:t>
      </w:r>
    </w:p>
    <w:p w:rsidR="00F2514D" w:rsidRPr="00C86F00" w:rsidRDefault="00F2514D" w:rsidP="00F2514D">
      <w:pPr>
        <w:suppressAutoHyphens/>
        <w:autoSpaceDE w:val="0"/>
        <w:autoSpaceDN w:val="0"/>
        <w:ind w:firstLine="709"/>
        <w:jc w:val="both"/>
      </w:pPr>
    </w:p>
    <w:p w:rsidR="00F2514D" w:rsidRPr="00C86F00" w:rsidRDefault="00F2514D" w:rsidP="00F2514D">
      <w:pPr>
        <w:suppressAutoHyphens/>
        <w:autoSpaceDE w:val="0"/>
        <w:autoSpaceDN w:val="0"/>
        <w:ind w:firstLine="709"/>
        <w:jc w:val="both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141"/>
        <w:gridCol w:w="2410"/>
        <w:gridCol w:w="142"/>
        <w:gridCol w:w="2551"/>
      </w:tblGrid>
      <w:tr w:rsidR="00F2514D" w:rsidRPr="00C86F00" w:rsidTr="002B0C8A"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514D" w:rsidRPr="00C86F00" w:rsidRDefault="00F2514D" w:rsidP="002B0C8A">
            <w:pPr>
              <w:autoSpaceDE w:val="0"/>
              <w:autoSpaceDN w:val="0"/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514D" w:rsidRPr="00C86F00" w:rsidRDefault="00F2514D" w:rsidP="002B0C8A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514D" w:rsidRPr="00C86F00" w:rsidRDefault="00F2514D" w:rsidP="002B0C8A">
            <w:pPr>
              <w:autoSpaceDE w:val="0"/>
              <w:autoSpaceDN w:val="0"/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514D" w:rsidRPr="00C86F00" w:rsidRDefault="00F2514D" w:rsidP="002B0C8A">
            <w:pPr>
              <w:autoSpaceDE w:val="0"/>
              <w:autoSpaceDN w:val="0"/>
              <w:jc w:val="center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514D" w:rsidRPr="00C86F00" w:rsidRDefault="00F2514D" w:rsidP="002B0C8A">
            <w:pPr>
              <w:autoSpaceDE w:val="0"/>
              <w:autoSpaceDN w:val="0"/>
              <w:jc w:val="center"/>
            </w:pPr>
          </w:p>
        </w:tc>
      </w:tr>
      <w:tr w:rsidR="00F2514D" w:rsidRPr="00C86F00" w:rsidTr="002B0C8A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F2514D" w:rsidRPr="00C86F00" w:rsidRDefault="00F2514D" w:rsidP="002B0C8A">
            <w:pPr>
              <w:autoSpaceDE w:val="0"/>
              <w:autoSpaceDN w:val="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F2514D" w:rsidRPr="00C86F00" w:rsidRDefault="00F2514D" w:rsidP="002B0C8A">
            <w:pPr>
              <w:autoSpaceDE w:val="0"/>
              <w:autoSpaceDN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F2514D" w:rsidRPr="00C86F00" w:rsidRDefault="00F2514D" w:rsidP="002B0C8A">
            <w:pPr>
              <w:autoSpaceDE w:val="0"/>
              <w:autoSpaceDN w:val="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514D" w:rsidRPr="00C86F00" w:rsidRDefault="00F2514D" w:rsidP="002B0C8A">
            <w:pPr>
              <w:autoSpaceDE w:val="0"/>
              <w:autoSpaceDN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2514D" w:rsidRPr="00C86F00" w:rsidRDefault="00F2514D" w:rsidP="002B0C8A">
            <w:pPr>
              <w:autoSpaceDE w:val="0"/>
              <w:autoSpaceDN w:val="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F2514D" w:rsidRPr="00C86F00" w:rsidRDefault="00F2514D" w:rsidP="00F2514D">
      <w:pPr>
        <w:autoSpaceDE w:val="0"/>
        <w:autoSpaceDN w:val="0"/>
        <w:spacing w:before="360" w:after="240"/>
        <w:ind w:right="7937"/>
        <w:jc w:val="center"/>
      </w:pPr>
      <w:r w:rsidRPr="00C86F00">
        <w:t>МП</w:t>
      </w:r>
      <w:r w:rsidRPr="00C86F00">
        <w:br/>
        <w:t>избирательного объединения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510"/>
    <w:rsid w:val="003C5510"/>
    <w:rsid w:val="005D3A69"/>
    <w:rsid w:val="006F52F0"/>
    <w:rsid w:val="008D3DB1"/>
    <w:rsid w:val="00F2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2025-06-05T06:10:00Z</cp:lastPrinted>
  <dcterms:created xsi:type="dcterms:W3CDTF">2025-05-23T07:21:00Z</dcterms:created>
  <dcterms:modified xsi:type="dcterms:W3CDTF">2025-06-05T06:12:00Z</dcterms:modified>
</cp:coreProperties>
</file>