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BC7" w:rsidRPr="002C13DD" w:rsidRDefault="005142EA" w:rsidP="00691BC7">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691BC7">
        <w:rPr>
          <w:rFonts w:ascii="Times New Roman" w:eastAsia="Times New Roman" w:hAnsi="Times New Roman" w:cs="Times New Roman"/>
          <w:b/>
          <w:sz w:val="28"/>
          <w:szCs w:val="28"/>
          <w:lang w:eastAsia="ru-RU"/>
        </w:rPr>
        <w:t xml:space="preserve">            </w:t>
      </w:r>
      <w:r w:rsidR="00691BC7" w:rsidRPr="002C13DD">
        <w:rPr>
          <w:rFonts w:ascii="Times New Roman" w:eastAsia="Times New Roman" w:hAnsi="Times New Roman" w:cs="Times New Roman"/>
          <w:b/>
          <w:sz w:val="28"/>
          <w:szCs w:val="28"/>
          <w:lang w:eastAsia="ru-RU"/>
        </w:rPr>
        <w:t>ДУМА  МАРИТУЙСКОГО СЕЛЬСКОГО ПОСЕЛЕНИЯ</w:t>
      </w:r>
    </w:p>
    <w:p w:rsidR="00691BC7" w:rsidRPr="002C13DD" w:rsidRDefault="00691BC7" w:rsidP="00691BC7">
      <w:pPr>
        <w:spacing w:after="0" w:line="240" w:lineRule="auto"/>
        <w:jc w:val="center"/>
        <w:rPr>
          <w:rFonts w:ascii="Times New Roman" w:eastAsia="Times New Roman" w:hAnsi="Times New Roman" w:cs="Times New Roman"/>
          <w:b/>
          <w:sz w:val="28"/>
          <w:szCs w:val="28"/>
          <w:lang w:eastAsia="ru-RU"/>
        </w:rPr>
      </w:pPr>
      <w:r w:rsidRPr="002C13DD">
        <w:rPr>
          <w:rFonts w:ascii="Times New Roman" w:eastAsia="Times New Roman" w:hAnsi="Times New Roman" w:cs="Times New Roman"/>
          <w:b/>
          <w:sz w:val="28"/>
          <w:szCs w:val="28"/>
          <w:lang w:eastAsia="ru-RU"/>
        </w:rPr>
        <w:t xml:space="preserve">СЛЮДЯНСКОГО МУНИЦИПАЛЬНОГО РАЙОНА </w:t>
      </w:r>
    </w:p>
    <w:p w:rsidR="00691BC7" w:rsidRPr="002C13DD" w:rsidRDefault="00691BC7" w:rsidP="00691BC7">
      <w:pPr>
        <w:spacing w:after="0" w:line="240" w:lineRule="auto"/>
        <w:jc w:val="center"/>
        <w:rPr>
          <w:rFonts w:ascii="Times New Roman" w:eastAsia="Times New Roman" w:hAnsi="Times New Roman" w:cs="Times New Roman"/>
          <w:b/>
          <w:sz w:val="28"/>
          <w:szCs w:val="28"/>
          <w:lang w:eastAsia="ru-RU"/>
        </w:rPr>
      </w:pPr>
      <w:r w:rsidRPr="002C13DD">
        <w:rPr>
          <w:rFonts w:ascii="Times New Roman" w:eastAsia="Times New Roman" w:hAnsi="Times New Roman" w:cs="Times New Roman"/>
          <w:b/>
          <w:sz w:val="28"/>
          <w:szCs w:val="28"/>
          <w:lang w:eastAsia="ru-RU"/>
        </w:rPr>
        <w:t>ИРКУТСКОЙ ОБЛАСТИ</w:t>
      </w:r>
    </w:p>
    <w:p w:rsidR="00691BC7" w:rsidRPr="002C13DD" w:rsidRDefault="00691BC7" w:rsidP="00691BC7">
      <w:pPr>
        <w:spacing w:after="0" w:line="240" w:lineRule="auto"/>
        <w:jc w:val="center"/>
        <w:rPr>
          <w:rFonts w:ascii="Times New Roman" w:eastAsia="Times New Roman" w:hAnsi="Times New Roman" w:cs="Times New Roman"/>
          <w:b/>
          <w:sz w:val="24"/>
          <w:szCs w:val="24"/>
          <w:lang w:eastAsia="ru-RU"/>
        </w:rPr>
      </w:pPr>
    </w:p>
    <w:p w:rsidR="00691BC7" w:rsidRPr="00691BC7" w:rsidRDefault="00691BC7" w:rsidP="00691BC7">
      <w:pPr>
        <w:spacing w:after="0" w:line="240" w:lineRule="auto"/>
        <w:jc w:val="center"/>
        <w:rPr>
          <w:rFonts w:ascii="Times New Roman" w:eastAsia="Times New Roman" w:hAnsi="Times New Roman" w:cs="Times New Roman"/>
          <w:b/>
          <w:sz w:val="32"/>
          <w:szCs w:val="32"/>
          <w:lang w:eastAsia="ru-RU"/>
        </w:rPr>
      </w:pPr>
      <w:r w:rsidRPr="00691BC7">
        <w:rPr>
          <w:rFonts w:ascii="Times New Roman" w:eastAsia="Times New Roman" w:hAnsi="Times New Roman" w:cs="Times New Roman"/>
          <w:b/>
          <w:sz w:val="32"/>
          <w:szCs w:val="32"/>
          <w:lang w:eastAsia="ru-RU"/>
        </w:rPr>
        <w:t>РЕШЕНИЕ</w:t>
      </w:r>
    </w:p>
    <w:p w:rsidR="00691BC7" w:rsidRPr="00114253" w:rsidRDefault="00691BC7" w:rsidP="00691BC7">
      <w:pPr>
        <w:spacing w:after="0" w:line="240" w:lineRule="auto"/>
        <w:jc w:val="center"/>
        <w:rPr>
          <w:rFonts w:ascii="Times New Roman" w:eastAsia="Times New Roman" w:hAnsi="Times New Roman" w:cs="Times New Roman"/>
          <w:sz w:val="20"/>
          <w:szCs w:val="20"/>
          <w:lang w:eastAsia="ru-RU"/>
        </w:rPr>
      </w:pPr>
    </w:p>
    <w:p w:rsidR="00691BC7" w:rsidRPr="00691BC7" w:rsidRDefault="00E5191D" w:rsidP="00691BC7">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22</w:t>
      </w:r>
      <w:r w:rsidR="005142EA">
        <w:rPr>
          <w:rFonts w:ascii="Times New Roman" w:eastAsia="Times New Roman" w:hAnsi="Times New Roman" w:cs="Times New Roman"/>
          <w:b/>
          <w:sz w:val="28"/>
          <w:szCs w:val="28"/>
          <w:lang w:eastAsia="ru-RU"/>
        </w:rPr>
        <w:t xml:space="preserve"> </w:t>
      </w:r>
      <w:r w:rsidR="006F75E5">
        <w:rPr>
          <w:rFonts w:ascii="Times New Roman" w:eastAsia="Times New Roman" w:hAnsi="Times New Roman" w:cs="Times New Roman"/>
          <w:b/>
          <w:sz w:val="28"/>
          <w:szCs w:val="28"/>
          <w:lang w:eastAsia="ru-RU"/>
        </w:rPr>
        <w:t>февраля</w:t>
      </w:r>
      <w:r w:rsidR="00691BC7" w:rsidRPr="00691BC7">
        <w:rPr>
          <w:rFonts w:ascii="Times New Roman" w:eastAsia="Times New Roman" w:hAnsi="Times New Roman" w:cs="Times New Roman"/>
          <w:b/>
          <w:sz w:val="28"/>
          <w:szCs w:val="28"/>
          <w:lang w:eastAsia="ru-RU"/>
        </w:rPr>
        <w:t xml:space="preserve"> 202</w:t>
      </w:r>
      <w:r w:rsidR="006F75E5">
        <w:rPr>
          <w:rFonts w:ascii="Times New Roman" w:eastAsia="Times New Roman" w:hAnsi="Times New Roman" w:cs="Times New Roman"/>
          <w:b/>
          <w:sz w:val="28"/>
          <w:szCs w:val="28"/>
          <w:lang w:eastAsia="ru-RU"/>
        </w:rPr>
        <w:t>5</w:t>
      </w:r>
      <w:r w:rsidR="00691BC7" w:rsidRPr="00691BC7">
        <w:rPr>
          <w:rFonts w:ascii="Times New Roman" w:eastAsia="Times New Roman" w:hAnsi="Times New Roman" w:cs="Times New Roman"/>
          <w:b/>
          <w:sz w:val="28"/>
          <w:szCs w:val="28"/>
          <w:lang w:eastAsia="ru-RU"/>
        </w:rPr>
        <w:t xml:space="preserve"> года                                                                   </w:t>
      </w:r>
      <w:r w:rsidR="003961C5">
        <w:rPr>
          <w:rFonts w:ascii="Times New Roman" w:eastAsia="Times New Roman" w:hAnsi="Times New Roman" w:cs="Times New Roman"/>
          <w:b/>
          <w:sz w:val="28"/>
          <w:szCs w:val="28"/>
          <w:lang w:eastAsia="ru-RU"/>
        </w:rPr>
        <w:t xml:space="preserve">           </w:t>
      </w:r>
      <w:r w:rsidR="00691BC7" w:rsidRPr="00691BC7">
        <w:rPr>
          <w:rFonts w:ascii="Times New Roman" w:eastAsia="Times New Roman" w:hAnsi="Times New Roman" w:cs="Times New Roman"/>
          <w:b/>
          <w:sz w:val="28"/>
          <w:szCs w:val="28"/>
          <w:lang w:eastAsia="ru-RU"/>
        </w:rPr>
        <w:t xml:space="preserve">       </w:t>
      </w:r>
      <w:r w:rsidR="005142EA">
        <w:rPr>
          <w:rFonts w:ascii="Times New Roman" w:eastAsia="Times New Roman" w:hAnsi="Times New Roman" w:cs="Times New Roman"/>
          <w:b/>
          <w:sz w:val="28"/>
          <w:szCs w:val="28"/>
          <w:lang w:eastAsia="ru-RU"/>
        </w:rPr>
        <w:t xml:space="preserve">   </w:t>
      </w:r>
      <w:r w:rsidR="00691BC7" w:rsidRPr="00691BC7">
        <w:rPr>
          <w:rFonts w:ascii="Times New Roman" w:eastAsia="Times New Roman" w:hAnsi="Times New Roman" w:cs="Times New Roman"/>
          <w:b/>
          <w:sz w:val="28"/>
          <w:szCs w:val="28"/>
          <w:lang w:eastAsia="ru-RU"/>
        </w:rPr>
        <w:t xml:space="preserve"> № </w:t>
      </w:r>
      <w:r>
        <w:rPr>
          <w:rFonts w:ascii="Times New Roman" w:eastAsia="Times New Roman" w:hAnsi="Times New Roman" w:cs="Times New Roman"/>
          <w:b/>
          <w:sz w:val="28"/>
          <w:szCs w:val="28"/>
          <w:lang w:eastAsia="ru-RU"/>
        </w:rPr>
        <w:t>5</w:t>
      </w:r>
      <w:r w:rsidR="00691BC7" w:rsidRPr="00691BC7">
        <w:rPr>
          <w:rFonts w:ascii="Times New Roman" w:eastAsia="Times New Roman" w:hAnsi="Times New Roman" w:cs="Times New Roman"/>
          <w:b/>
          <w:sz w:val="28"/>
          <w:szCs w:val="28"/>
          <w:lang w:eastAsia="ru-RU"/>
        </w:rPr>
        <w:t>-5сд</w:t>
      </w:r>
    </w:p>
    <w:p w:rsidR="00691BC7" w:rsidRPr="00691BC7" w:rsidRDefault="00691BC7" w:rsidP="00691BC7">
      <w:pPr>
        <w:spacing w:after="0" w:line="240" w:lineRule="auto"/>
        <w:jc w:val="center"/>
        <w:rPr>
          <w:rFonts w:ascii="Times New Roman" w:eastAsia="Times New Roman" w:hAnsi="Times New Roman" w:cs="Times New Roman"/>
          <w:b/>
          <w:sz w:val="28"/>
          <w:szCs w:val="28"/>
          <w:lang w:eastAsia="ru-RU"/>
        </w:rPr>
      </w:pPr>
      <w:r w:rsidRPr="00691BC7">
        <w:rPr>
          <w:rFonts w:ascii="Times New Roman" w:eastAsia="Times New Roman" w:hAnsi="Times New Roman" w:cs="Times New Roman"/>
          <w:b/>
          <w:sz w:val="28"/>
          <w:szCs w:val="28"/>
          <w:lang w:eastAsia="ru-RU"/>
        </w:rPr>
        <w:t xml:space="preserve">с. </w:t>
      </w:r>
      <w:proofErr w:type="spellStart"/>
      <w:r w:rsidRPr="00691BC7">
        <w:rPr>
          <w:rFonts w:ascii="Times New Roman" w:eastAsia="Times New Roman" w:hAnsi="Times New Roman" w:cs="Times New Roman"/>
          <w:b/>
          <w:sz w:val="28"/>
          <w:szCs w:val="28"/>
          <w:lang w:eastAsia="ru-RU"/>
        </w:rPr>
        <w:t>Маритуй</w:t>
      </w:r>
      <w:proofErr w:type="spellEnd"/>
    </w:p>
    <w:p w:rsidR="00691BC7" w:rsidRDefault="00691BC7" w:rsidP="00172F93">
      <w:pPr>
        <w:tabs>
          <w:tab w:val="left" w:pos="5103"/>
        </w:tabs>
        <w:spacing w:after="0" w:line="240" w:lineRule="auto"/>
        <w:jc w:val="center"/>
        <w:rPr>
          <w:rFonts w:ascii="Times New Roman" w:eastAsia="Times New Roman" w:hAnsi="Times New Roman" w:cs="Times New Roman"/>
          <w:sz w:val="24"/>
          <w:szCs w:val="24"/>
          <w:lang w:eastAsia="ru-RU"/>
        </w:rPr>
      </w:pPr>
    </w:p>
    <w:p w:rsidR="00691BC7" w:rsidRPr="00E5191D" w:rsidRDefault="00691BC7" w:rsidP="00691BC7">
      <w:pPr>
        <w:spacing w:after="0" w:line="240" w:lineRule="auto"/>
        <w:jc w:val="center"/>
        <w:rPr>
          <w:rFonts w:ascii="Times New Roman" w:eastAsia="Times New Roman" w:hAnsi="Times New Roman" w:cs="Times New Roman"/>
          <w:b/>
          <w:sz w:val="28"/>
          <w:szCs w:val="28"/>
          <w:lang w:eastAsia="ru-RU"/>
        </w:rPr>
      </w:pPr>
      <w:r w:rsidRPr="00E5191D">
        <w:rPr>
          <w:rFonts w:ascii="Times New Roman" w:eastAsia="Times New Roman" w:hAnsi="Times New Roman" w:cs="Times New Roman"/>
          <w:b/>
          <w:sz w:val="28"/>
          <w:szCs w:val="28"/>
          <w:lang w:eastAsia="ru-RU"/>
        </w:rPr>
        <w:t>О внесении изменений в решение Думы Маритуйского</w:t>
      </w:r>
    </w:p>
    <w:p w:rsidR="00691BC7" w:rsidRPr="00E5191D" w:rsidRDefault="00691BC7" w:rsidP="00691BC7">
      <w:pPr>
        <w:spacing w:after="0" w:line="240" w:lineRule="auto"/>
        <w:jc w:val="center"/>
        <w:rPr>
          <w:rFonts w:ascii="Times New Roman" w:eastAsia="Times New Roman" w:hAnsi="Times New Roman" w:cs="Times New Roman"/>
          <w:b/>
          <w:sz w:val="28"/>
          <w:szCs w:val="28"/>
          <w:lang w:eastAsia="ru-RU"/>
        </w:rPr>
      </w:pPr>
      <w:r w:rsidRPr="00E5191D">
        <w:rPr>
          <w:rFonts w:ascii="Times New Roman" w:eastAsia="Times New Roman" w:hAnsi="Times New Roman" w:cs="Times New Roman"/>
          <w:b/>
          <w:sz w:val="28"/>
          <w:szCs w:val="28"/>
          <w:lang w:eastAsia="ru-RU"/>
        </w:rPr>
        <w:t>сельского поселения от 2</w:t>
      </w:r>
      <w:r w:rsidR="006F75E5" w:rsidRPr="00E5191D">
        <w:rPr>
          <w:rFonts w:ascii="Times New Roman" w:eastAsia="Times New Roman" w:hAnsi="Times New Roman" w:cs="Times New Roman"/>
          <w:b/>
          <w:sz w:val="28"/>
          <w:szCs w:val="28"/>
          <w:lang w:eastAsia="ru-RU"/>
        </w:rPr>
        <w:t>8</w:t>
      </w:r>
      <w:r w:rsidRPr="00E5191D">
        <w:rPr>
          <w:rFonts w:ascii="Times New Roman" w:eastAsia="Times New Roman" w:hAnsi="Times New Roman" w:cs="Times New Roman"/>
          <w:b/>
          <w:sz w:val="28"/>
          <w:szCs w:val="28"/>
          <w:lang w:eastAsia="ru-RU"/>
        </w:rPr>
        <w:t>.12.202</w:t>
      </w:r>
      <w:r w:rsidR="006F75E5" w:rsidRPr="00E5191D">
        <w:rPr>
          <w:rFonts w:ascii="Times New Roman" w:eastAsia="Times New Roman" w:hAnsi="Times New Roman" w:cs="Times New Roman"/>
          <w:b/>
          <w:sz w:val="28"/>
          <w:szCs w:val="28"/>
          <w:lang w:eastAsia="ru-RU"/>
        </w:rPr>
        <w:t>4</w:t>
      </w:r>
      <w:r w:rsidRPr="00E5191D">
        <w:rPr>
          <w:rFonts w:ascii="Times New Roman" w:eastAsia="Times New Roman" w:hAnsi="Times New Roman" w:cs="Times New Roman"/>
          <w:b/>
          <w:sz w:val="28"/>
          <w:szCs w:val="28"/>
          <w:lang w:eastAsia="ru-RU"/>
        </w:rPr>
        <w:t xml:space="preserve"> № </w:t>
      </w:r>
      <w:r w:rsidR="006F75E5" w:rsidRPr="00E5191D">
        <w:rPr>
          <w:rFonts w:ascii="Times New Roman" w:eastAsia="Times New Roman" w:hAnsi="Times New Roman" w:cs="Times New Roman"/>
          <w:b/>
          <w:sz w:val="28"/>
          <w:szCs w:val="28"/>
          <w:lang w:eastAsia="ru-RU"/>
        </w:rPr>
        <w:t>24</w:t>
      </w:r>
      <w:r w:rsidRPr="00E5191D">
        <w:rPr>
          <w:rFonts w:ascii="Times New Roman" w:eastAsia="Times New Roman" w:hAnsi="Times New Roman" w:cs="Times New Roman"/>
          <w:b/>
          <w:sz w:val="28"/>
          <w:szCs w:val="28"/>
          <w:lang w:eastAsia="ru-RU"/>
        </w:rPr>
        <w:t>-5сд «О бюджете Маритуйского муниципального образования на 202</w:t>
      </w:r>
      <w:r w:rsidR="006F75E5" w:rsidRPr="00E5191D">
        <w:rPr>
          <w:rFonts w:ascii="Times New Roman" w:eastAsia="Times New Roman" w:hAnsi="Times New Roman" w:cs="Times New Roman"/>
          <w:b/>
          <w:sz w:val="28"/>
          <w:szCs w:val="28"/>
          <w:lang w:eastAsia="ru-RU"/>
        </w:rPr>
        <w:t>5</w:t>
      </w:r>
      <w:r w:rsidRPr="00E5191D">
        <w:rPr>
          <w:rFonts w:ascii="Times New Roman" w:eastAsia="Times New Roman" w:hAnsi="Times New Roman" w:cs="Times New Roman"/>
          <w:b/>
          <w:sz w:val="28"/>
          <w:szCs w:val="28"/>
          <w:lang w:eastAsia="ru-RU"/>
        </w:rPr>
        <w:t xml:space="preserve"> год и плановый период</w:t>
      </w:r>
    </w:p>
    <w:p w:rsidR="00691BC7" w:rsidRPr="00E5191D" w:rsidRDefault="00691BC7" w:rsidP="00691BC7">
      <w:pPr>
        <w:spacing w:after="0" w:line="240" w:lineRule="auto"/>
        <w:jc w:val="center"/>
        <w:rPr>
          <w:rFonts w:ascii="Times New Roman" w:eastAsia="Times New Roman" w:hAnsi="Times New Roman" w:cs="Times New Roman"/>
          <w:b/>
          <w:sz w:val="28"/>
          <w:szCs w:val="28"/>
          <w:lang w:eastAsia="ru-RU"/>
        </w:rPr>
      </w:pPr>
      <w:r w:rsidRPr="00E5191D">
        <w:rPr>
          <w:rFonts w:ascii="Times New Roman" w:eastAsia="Times New Roman" w:hAnsi="Times New Roman" w:cs="Times New Roman"/>
          <w:b/>
          <w:sz w:val="28"/>
          <w:szCs w:val="28"/>
          <w:lang w:eastAsia="ru-RU"/>
        </w:rPr>
        <w:t>202</w:t>
      </w:r>
      <w:r w:rsidR="006F75E5" w:rsidRPr="00E5191D">
        <w:rPr>
          <w:rFonts w:ascii="Times New Roman" w:eastAsia="Times New Roman" w:hAnsi="Times New Roman" w:cs="Times New Roman"/>
          <w:b/>
          <w:sz w:val="28"/>
          <w:szCs w:val="28"/>
          <w:lang w:eastAsia="ru-RU"/>
        </w:rPr>
        <w:t>6</w:t>
      </w:r>
      <w:r w:rsidRPr="00E5191D">
        <w:rPr>
          <w:rFonts w:ascii="Times New Roman" w:eastAsia="Times New Roman" w:hAnsi="Times New Roman" w:cs="Times New Roman"/>
          <w:b/>
          <w:sz w:val="28"/>
          <w:szCs w:val="28"/>
          <w:lang w:eastAsia="ru-RU"/>
        </w:rPr>
        <w:t>-202</w:t>
      </w:r>
      <w:r w:rsidR="006F75E5" w:rsidRPr="00E5191D">
        <w:rPr>
          <w:rFonts w:ascii="Times New Roman" w:eastAsia="Times New Roman" w:hAnsi="Times New Roman" w:cs="Times New Roman"/>
          <w:b/>
          <w:sz w:val="28"/>
          <w:szCs w:val="28"/>
          <w:lang w:eastAsia="ru-RU"/>
        </w:rPr>
        <w:t>7</w:t>
      </w:r>
      <w:r w:rsidRPr="00E5191D">
        <w:rPr>
          <w:rFonts w:ascii="Times New Roman" w:eastAsia="Times New Roman" w:hAnsi="Times New Roman" w:cs="Times New Roman"/>
          <w:b/>
          <w:sz w:val="28"/>
          <w:szCs w:val="28"/>
          <w:lang w:eastAsia="ru-RU"/>
        </w:rPr>
        <w:t xml:space="preserve"> годы»»</w:t>
      </w:r>
    </w:p>
    <w:p w:rsidR="00172F93" w:rsidRPr="00172F93" w:rsidRDefault="00172F93" w:rsidP="00172F93">
      <w:pPr>
        <w:spacing w:after="0" w:line="240" w:lineRule="auto"/>
        <w:jc w:val="center"/>
        <w:rPr>
          <w:rFonts w:ascii="Arial" w:eastAsia="Times New Roman" w:hAnsi="Arial" w:cs="Arial"/>
          <w:b/>
          <w:sz w:val="32"/>
          <w:szCs w:val="32"/>
          <w:lang w:eastAsia="ru-RU"/>
        </w:rPr>
      </w:pPr>
    </w:p>
    <w:p w:rsidR="00172F93" w:rsidRPr="00E5191D" w:rsidRDefault="00172F93" w:rsidP="00172F93">
      <w:pPr>
        <w:spacing w:after="0" w:line="240" w:lineRule="auto"/>
        <w:ind w:firstLine="709"/>
        <w:jc w:val="both"/>
        <w:rPr>
          <w:rFonts w:ascii="Times New Roman" w:eastAsia="Times New Roman" w:hAnsi="Times New Roman" w:cs="Times New Roman"/>
          <w:b/>
          <w:sz w:val="28"/>
          <w:szCs w:val="28"/>
          <w:lang w:eastAsia="ru-RU"/>
        </w:rPr>
      </w:pPr>
      <w:proofErr w:type="gramStart"/>
      <w:r w:rsidRPr="00E5191D">
        <w:rPr>
          <w:rFonts w:ascii="Times New Roman" w:eastAsia="Times New Roman" w:hAnsi="Times New Roman" w:cs="Times New Roman"/>
          <w:sz w:val="28"/>
          <w:szCs w:val="28"/>
          <w:lang w:eastAsia="ru-RU"/>
        </w:rPr>
        <w:t xml:space="preserve">В целях обеспечения реализации полномочий по решению вопросов местного значения </w:t>
      </w:r>
      <w:r w:rsidR="006C5C06" w:rsidRPr="00E5191D">
        <w:rPr>
          <w:rFonts w:ascii="Times New Roman" w:eastAsia="Times New Roman" w:hAnsi="Times New Roman" w:cs="Times New Roman"/>
          <w:sz w:val="28"/>
          <w:szCs w:val="28"/>
          <w:lang w:eastAsia="ru-RU"/>
        </w:rPr>
        <w:t>Маритуйского</w:t>
      </w:r>
      <w:r w:rsidRPr="00E5191D">
        <w:rPr>
          <w:rFonts w:ascii="Times New Roman" w:eastAsia="Times New Roman" w:hAnsi="Times New Roman" w:cs="Times New Roman"/>
          <w:sz w:val="28"/>
          <w:szCs w:val="28"/>
          <w:lang w:eastAsia="ru-RU"/>
        </w:rPr>
        <w:t xml:space="preserve"> муниципального образования,  руководствуясь п.1 ч.1 ст. 14 Федерального закона от 06.10.2003 № 131-ФЗ «Об общих принципах организации местного самоуправления в Российской Федерации», ч.1 ст. 9 Бюджетного Кодекса Российской Федерации, а также статьями 10, 32, 36, 60 Устава </w:t>
      </w:r>
      <w:r w:rsidR="006C5C06" w:rsidRPr="00E5191D">
        <w:rPr>
          <w:rFonts w:ascii="Times New Roman" w:eastAsia="Times New Roman" w:hAnsi="Times New Roman" w:cs="Times New Roman"/>
          <w:sz w:val="28"/>
          <w:szCs w:val="28"/>
          <w:lang w:eastAsia="ru-RU"/>
        </w:rPr>
        <w:t xml:space="preserve">Маритуйского </w:t>
      </w:r>
      <w:r w:rsidRPr="00E5191D">
        <w:rPr>
          <w:rFonts w:ascii="Times New Roman" w:eastAsia="Times New Roman" w:hAnsi="Times New Roman" w:cs="Times New Roman"/>
          <w:sz w:val="28"/>
          <w:szCs w:val="28"/>
          <w:lang w:eastAsia="ru-RU"/>
        </w:rPr>
        <w:t xml:space="preserve">муниципального образования, Дума </w:t>
      </w:r>
      <w:r w:rsidR="006C5C06" w:rsidRPr="00E5191D">
        <w:rPr>
          <w:rFonts w:ascii="Times New Roman" w:eastAsia="Times New Roman" w:hAnsi="Times New Roman" w:cs="Times New Roman"/>
          <w:sz w:val="28"/>
          <w:szCs w:val="28"/>
          <w:lang w:eastAsia="ru-RU"/>
        </w:rPr>
        <w:t>Маритуйского</w:t>
      </w:r>
      <w:r w:rsidRPr="00E5191D">
        <w:rPr>
          <w:rFonts w:ascii="Times New Roman" w:eastAsia="Times New Roman" w:hAnsi="Times New Roman" w:cs="Times New Roman"/>
          <w:sz w:val="28"/>
          <w:szCs w:val="28"/>
          <w:lang w:eastAsia="ru-RU"/>
        </w:rPr>
        <w:t xml:space="preserve"> сельского поселения</w:t>
      </w:r>
      <w:r w:rsidR="00691BC7" w:rsidRPr="00E5191D">
        <w:rPr>
          <w:rFonts w:ascii="Times New Roman" w:eastAsia="Times New Roman" w:hAnsi="Times New Roman" w:cs="Times New Roman"/>
          <w:sz w:val="28"/>
          <w:szCs w:val="28"/>
          <w:lang w:eastAsia="ru-RU"/>
        </w:rPr>
        <w:t xml:space="preserve"> </w:t>
      </w:r>
      <w:r w:rsidR="00691BC7" w:rsidRPr="00E5191D">
        <w:rPr>
          <w:rFonts w:ascii="Times New Roman" w:eastAsia="Times New Roman" w:hAnsi="Times New Roman" w:cs="Times New Roman"/>
          <w:b/>
          <w:sz w:val="28"/>
          <w:szCs w:val="28"/>
          <w:lang w:eastAsia="ru-RU"/>
        </w:rPr>
        <w:t>решила:</w:t>
      </w:r>
      <w:r w:rsidRPr="00E5191D">
        <w:rPr>
          <w:rFonts w:ascii="Times New Roman" w:eastAsia="Times New Roman" w:hAnsi="Times New Roman" w:cs="Times New Roman"/>
          <w:b/>
          <w:sz w:val="28"/>
          <w:szCs w:val="28"/>
          <w:lang w:eastAsia="ru-RU"/>
        </w:rPr>
        <w:t xml:space="preserve">  </w:t>
      </w:r>
      <w:proofErr w:type="gramEnd"/>
    </w:p>
    <w:p w:rsidR="00172F93" w:rsidRPr="00E5191D" w:rsidRDefault="00172F93" w:rsidP="00172F93">
      <w:pPr>
        <w:spacing w:after="0" w:line="240" w:lineRule="auto"/>
        <w:ind w:firstLine="709"/>
        <w:rPr>
          <w:rFonts w:ascii="Times New Roman" w:eastAsia="Times New Roman" w:hAnsi="Times New Roman" w:cs="Times New Roman"/>
          <w:sz w:val="28"/>
          <w:szCs w:val="28"/>
          <w:lang w:eastAsia="ru-RU"/>
        </w:rPr>
      </w:pPr>
    </w:p>
    <w:p w:rsidR="0015040F" w:rsidRPr="00E5191D" w:rsidRDefault="0015040F" w:rsidP="0015040F">
      <w:pPr>
        <w:spacing w:after="0" w:line="240" w:lineRule="auto"/>
        <w:ind w:firstLine="709"/>
        <w:jc w:val="both"/>
        <w:rPr>
          <w:rFonts w:ascii="Times New Roman" w:eastAsia="Times New Roman" w:hAnsi="Times New Roman" w:cs="Times New Roman"/>
          <w:sz w:val="28"/>
          <w:szCs w:val="28"/>
          <w:lang w:eastAsia="ru-RU"/>
        </w:rPr>
      </w:pPr>
      <w:r w:rsidRPr="00E5191D">
        <w:rPr>
          <w:rFonts w:ascii="Times New Roman" w:eastAsia="Times New Roman" w:hAnsi="Times New Roman" w:cs="Times New Roman"/>
          <w:sz w:val="28"/>
          <w:szCs w:val="28"/>
          <w:lang w:eastAsia="ru-RU"/>
        </w:rPr>
        <w:t>1.Внести</w:t>
      </w:r>
      <w:r w:rsidR="00691BC7" w:rsidRPr="00E5191D">
        <w:rPr>
          <w:rFonts w:ascii="Times New Roman" w:eastAsia="Times New Roman" w:hAnsi="Times New Roman" w:cs="Times New Roman"/>
          <w:sz w:val="28"/>
          <w:szCs w:val="28"/>
          <w:lang w:eastAsia="ru-RU"/>
        </w:rPr>
        <w:t xml:space="preserve"> изменения</w:t>
      </w:r>
      <w:r w:rsidRPr="00E5191D">
        <w:rPr>
          <w:rFonts w:ascii="Times New Roman" w:eastAsia="Times New Roman" w:hAnsi="Times New Roman" w:cs="Times New Roman"/>
          <w:sz w:val="28"/>
          <w:szCs w:val="28"/>
          <w:lang w:eastAsia="ru-RU"/>
        </w:rPr>
        <w:t xml:space="preserve"> в решение Думы Маритуйского сельского поселения от 2</w:t>
      </w:r>
      <w:r w:rsidR="006F75E5" w:rsidRPr="00E5191D">
        <w:rPr>
          <w:rFonts w:ascii="Times New Roman" w:eastAsia="Times New Roman" w:hAnsi="Times New Roman" w:cs="Times New Roman"/>
          <w:sz w:val="28"/>
          <w:szCs w:val="28"/>
          <w:lang w:eastAsia="ru-RU"/>
        </w:rPr>
        <w:t>8</w:t>
      </w:r>
      <w:r w:rsidRPr="00E5191D">
        <w:rPr>
          <w:rFonts w:ascii="Times New Roman" w:eastAsia="Times New Roman" w:hAnsi="Times New Roman" w:cs="Times New Roman"/>
          <w:sz w:val="28"/>
          <w:szCs w:val="28"/>
          <w:lang w:eastAsia="ru-RU"/>
        </w:rPr>
        <w:t>.</w:t>
      </w:r>
      <w:r w:rsidR="006F75E5" w:rsidRPr="00E5191D">
        <w:rPr>
          <w:rFonts w:ascii="Times New Roman" w:eastAsia="Times New Roman" w:hAnsi="Times New Roman" w:cs="Times New Roman"/>
          <w:sz w:val="28"/>
          <w:szCs w:val="28"/>
          <w:lang w:eastAsia="ru-RU"/>
        </w:rPr>
        <w:t>0</w:t>
      </w:r>
      <w:r w:rsidRPr="00E5191D">
        <w:rPr>
          <w:rFonts w:ascii="Times New Roman" w:eastAsia="Times New Roman" w:hAnsi="Times New Roman" w:cs="Times New Roman"/>
          <w:sz w:val="28"/>
          <w:szCs w:val="28"/>
          <w:lang w:eastAsia="ru-RU"/>
        </w:rPr>
        <w:t>2.202</w:t>
      </w:r>
      <w:r w:rsidR="006F75E5" w:rsidRPr="00E5191D">
        <w:rPr>
          <w:rFonts w:ascii="Times New Roman" w:eastAsia="Times New Roman" w:hAnsi="Times New Roman" w:cs="Times New Roman"/>
          <w:sz w:val="28"/>
          <w:szCs w:val="28"/>
          <w:lang w:eastAsia="ru-RU"/>
        </w:rPr>
        <w:t>4</w:t>
      </w:r>
      <w:r w:rsidRPr="00E5191D">
        <w:rPr>
          <w:rFonts w:ascii="Times New Roman" w:eastAsia="Times New Roman" w:hAnsi="Times New Roman" w:cs="Times New Roman"/>
          <w:sz w:val="28"/>
          <w:szCs w:val="28"/>
          <w:lang w:eastAsia="ru-RU"/>
        </w:rPr>
        <w:t xml:space="preserve"> № </w:t>
      </w:r>
      <w:r w:rsidR="006F75E5" w:rsidRPr="00E5191D">
        <w:rPr>
          <w:rFonts w:ascii="Times New Roman" w:eastAsia="Times New Roman" w:hAnsi="Times New Roman" w:cs="Times New Roman"/>
          <w:sz w:val="28"/>
          <w:szCs w:val="28"/>
          <w:lang w:eastAsia="ru-RU"/>
        </w:rPr>
        <w:t>24</w:t>
      </w:r>
      <w:r w:rsidR="00691BC7" w:rsidRPr="00E5191D">
        <w:rPr>
          <w:rFonts w:ascii="Times New Roman" w:eastAsia="Times New Roman" w:hAnsi="Times New Roman" w:cs="Times New Roman"/>
          <w:sz w:val="28"/>
          <w:szCs w:val="28"/>
          <w:lang w:eastAsia="ru-RU"/>
        </w:rPr>
        <w:t>-5сд</w:t>
      </w:r>
      <w:r w:rsidRPr="00E5191D">
        <w:rPr>
          <w:rFonts w:ascii="Times New Roman" w:eastAsia="Times New Roman" w:hAnsi="Times New Roman" w:cs="Times New Roman"/>
          <w:sz w:val="28"/>
          <w:szCs w:val="28"/>
          <w:lang w:eastAsia="ru-RU"/>
        </w:rPr>
        <w:t xml:space="preserve"> «О бюджете Маритуйского муниципального образования на 202</w:t>
      </w:r>
      <w:r w:rsidR="006F75E5" w:rsidRPr="00E5191D">
        <w:rPr>
          <w:rFonts w:ascii="Times New Roman" w:eastAsia="Times New Roman" w:hAnsi="Times New Roman" w:cs="Times New Roman"/>
          <w:sz w:val="28"/>
          <w:szCs w:val="28"/>
          <w:lang w:eastAsia="ru-RU"/>
        </w:rPr>
        <w:t>5</w:t>
      </w:r>
      <w:r w:rsidRPr="00E5191D">
        <w:rPr>
          <w:rFonts w:ascii="Times New Roman" w:eastAsia="Times New Roman" w:hAnsi="Times New Roman" w:cs="Times New Roman"/>
          <w:sz w:val="28"/>
          <w:szCs w:val="28"/>
          <w:lang w:eastAsia="ru-RU"/>
        </w:rPr>
        <w:t xml:space="preserve"> год и плановый период 202</w:t>
      </w:r>
      <w:r w:rsidR="006F75E5" w:rsidRPr="00E5191D">
        <w:rPr>
          <w:rFonts w:ascii="Times New Roman" w:eastAsia="Times New Roman" w:hAnsi="Times New Roman" w:cs="Times New Roman"/>
          <w:sz w:val="28"/>
          <w:szCs w:val="28"/>
          <w:lang w:eastAsia="ru-RU"/>
        </w:rPr>
        <w:t>6</w:t>
      </w:r>
      <w:r w:rsidRPr="00E5191D">
        <w:rPr>
          <w:rFonts w:ascii="Times New Roman" w:eastAsia="Times New Roman" w:hAnsi="Times New Roman" w:cs="Times New Roman"/>
          <w:sz w:val="28"/>
          <w:szCs w:val="28"/>
          <w:lang w:eastAsia="ru-RU"/>
        </w:rPr>
        <w:t>-202</w:t>
      </w:r>
      <w:r w:rsidR="006F75E5" w:rsidRPr="00E5191D">
        <w:rPr>
          <w:rFonts w:ascii="Times New Roman" w:eastAsia="Times New Roman" w:hAnsi="Times New Roman" w:cs="Times New Roman"/>
          <w:sz w:val="28"/>
          <w:szCs w:val="28"/>
          <w:lang w:eastAsia="ru-RU"/>
        </w:rPr>
        <w:t>7</w:t>
      </w:r>
      <w:r w:rsidRPr="00E5191D">
        <w:rPr>
          <w:rFonts w:ascii="Times New Roman" w:eastAsia="Times New Roman" w:hAnsi="Times New Roman" w:cs="Times New Roman"/>
          <w:sz w:val="28"/>
          <w:szCs w:val="28"/>
          <w:lang w:eastAsia="ru-RU"/>
        </w:rPr>
        <w:t xml:space="preserve"> годы»:</w:t>
      </w:r>
    </w:p>
    <w:p w:rsidR="0015040F" w:rsidRPr="00E5191D" w:rsidRDefault="00691BC7" w:rsidP="0015040F">
      <w:pPr>
        <w:spacing w:after="0" w:line="240" w:lineRule="auto"/>
        <w:ind w:firstLine="709"/>
        <w:jc w:val="both"/>
        <w:rPr>
          <w:rFonts w:ascii="Times New Roman" w:eastAsia="Times New Roman" w:hAnsi="Times New Roman" w:cs="Times New Roman"/>
          <w:sz w:val="28"/>
          <w:szCs w:val="28"/>
          <w:lang w:eastAsia="ru-RU"/>
        </w:rPr>
      </w:pPr>
      <w:r w:rsidRPr="00E5191D">
        <w:rPr>
          <w:rFonts w:ascii="Times New Roman" w:eastAsia="Times New Roman" w:hAnsi="Times New Roman" w:cs="Times New Roman"/>
          <w:sz w:val="28"/>
          <w:szCs w:val="28"/>
          <w:lang w:eastAsia="ru-RU"/>
        </w:rPr>
        <w:t>1.1.</w:t>
      </w:r>
      <w:r w:rsidR="0015040F" w:rsidRPr="00E5191D">
        <w:rPr>
          <w:rFonts w:ascii="Times New Roman" w:eastAsia="Times New Roman" w:hAnsi="Times New Roman" w:cs="Times New Roman"/>
          <w:sz w:val="28"/>
          <w:szCs w:val="28"/>
          <w:lang w:eastAsia="ru-RU"/>
        </w:rPr>
        <w:t xml:space="preserve">Пункт 1 </w:t>
      </w:r>
      <w:r w:rsidRPr="00E5191D">
        <w:rPr>
          <w:rFonts w:ascii="Times New Roman" w:eastAsia="Times New Roman" w:hAnsi="Times New Roman" w:cs="Times New Roman"/>
          <w:sz w:val="28"/>
          <w:szCs w:val="28"/>
          <w:lang w:eastAsia="ru-RU"/>
        </w:rPr>
        <w:t>и</w:t>
      </w:r>
      <w:r w:rsidR="0015040F" w:rsidRPr="00E5191D">
        <w:rPr>
          <w:rFonts w:ascii="Times New Roman" w:eastAsia="Times New Roman" w:hAnsi="Times New Roman" w:cs="Times New Roman"/>
          <w:sz w:val="28"/>
          <w:szCs w:val="28"/>
          <w:lang w:eastAsia="ru-RU"/>
        </w:rPr>
        <w:t xml:space="preserve">зложить в </w:t>
      </w:r>
      <w:r w:rsidRPr="00E5191D">
        <w:rPr>
          <w:rFonts w:ascii="Times New Roman" w:eastAsia="Times New Roman" w:hAnsi="Times New Roman" w:cs="Times New Roman"/>
          <w:sz w:val="28"/>
          <w:szCs w:val="28"/>
          <w:lang w:eastAsia="ru-RU"/>
        </w:rPr>
        <w:t>новой</w:t>
      </w:r>
      <w:r w:rsidR="0015040F" w:rsidRPr="00E5191D">
        <w:rPr>
          <w:rFonts w:ascii="Times New Roman" w:eastAsia="Times New Roman" w:hAnsi="Times New Roman" w:cs="Times New Roman"/>
          <w:sz w:val="28"/>
          <w:szCs w:val="28"/>
          <w:lang w:eastAsia="ru-RU"/>
        </w:rPr>
        <w:t xml:space="preserve"> редакции:</w:t>
      </w:r>
    </w:p>
    <w:p w:rsidR="0015040F" w:rsidRPr="00E5191D" w:rsidRDefault="0015040F" w:rsidP="0015040F">
      <w:pPr>
        <w:spacing w:after="0" w:line="240" w:lineRule="auto"/>
        <w:ind w:firstLine="709"/>
        <w:jc w:val="both"/>
        <w:rPr>
          <w:rFonts w:ascii="Times New Roman" w:eastAsia="Times New Roman" w:hAnsi="Times New Roman" w:cs="Times New Roman"/>
          <w:sz w:val="28"/>
          <w:szCs w:val="28"/>
          <w:lang w:eastAsia="ru-RU"/>
        </w:rPr>
      </w:pPr>
      <w:r w:rsidRPr="00E5191D">
        <w:rPr>
          <w:rFonts w:ascii="Times New Roman" w:eastAsia="Times New Roman" w:hAnsi="Times New Roman" w:cs="Times New Roman"/>
          <w:sz w:val="28"/>
          <w:szCs w:val="28"/>
          <w:lang w:eastAsia="ru-RU"/>
        </w:rPr>
        <w:t xml:space="preserve"> «1. Прогнозируемый общий объем доходов бюджета Маритуйского муниципального образования в сумме </w:t>
      </w:r>
      <w:r w:rsidR="006F75E5" w:rsidRPr="00E5191D">
        <w:rPr>
          <w:rFonts w:ascii="Times New Roman" w:eastAsia="Times New Roman" w:hAnsi="Times New Roman" w:cs="Times New Roman"/>
          <w:sz w:val="28"/>
          <w:szCs w:val="28"/>
          <w:lang w:eastAsia="ru-RU"/>
        </w:rPr>
        <w:t>3 817 800</w:t>
      </w:r>
      <w:r w:rsidR="00C26A8F" w:rsidRPr="00E5191D">
        <w:rPr>
          <w:rFonts w:ascii="Times New Roman" w:eastAsia="Times New Roman" w:hAnsi="Times New Roman" w:cs="Times New Roman"/>
          <w:sz w:val="28"/>
          <w:szCs w:val="28"/>
          <w:lang w:eastAsia="ru-RU"/>
        </w:rPr>
        <w:t>,</w:t>
      </w:r>
      <w:r w:rsidRPr="00E5191D">
        <w:rPr>
          <w:rFonts w:ascii="Times New Roman" w:eastAsia="Times New Roman" w:hAnsi="Times New Roman" w:cs="Times New Roman"/>
          <w:sz w:val="28"/>
          <w:szCs w:val="28"/>
          <w:lang w:eastAsia="ru-RU"/>
        </w:rPr>
        <w:t>00 рублей, из них межбюджетных трансфертов, получаемых из других бюджетов бюджетной системы Российской Федерации, в сумме</w:t>
      </w:r>
      <w:r w:rsidR="00BF413F" w:rsidRPr="00E5191D">
        <w:rPr>
          <w:rFonts w:ascii="Times New Roman" w:eastAsia="Times New Roman" w:hAnsi="Times New Roman" w:cs="Times New Roman"/>
          <w:sz w:val="28"/>
          <w:szCs w:val="28"/>
          <w:lang w:eastAsia="ru-RU"/>
        </w:rPr>
        <w:t xml:space="preserve"> 3</w:t>
      </w:r>
      <w:r w:rsidR="006F75E5" w:rsidRPr="00E5191D">
        <w:rPr>
          <w:rFonts w:ascii="Times New Roman" w:eastAsia="Times New Roman" w:hAnsi="Times New Roman" w:cs="Times New Roman"/>
          <w:sz w:val="28"/>
          <w:szCs w:val="28"/>
          <w:lang w:eastAsia="ru-RU"/>
        </w:rPr>
        <w:t> 722 800</w:t>
      </w:r>
      <w:r w:rsidRPr="00E5191D">
        <w:rPr>
          <w:rFonts w:ascii="Times New Roman" w:eastAsia="Times New Roman" w:hAnsi="Times New Roman" w:cs="Times New Roman"/>
          <w:sz w:val="28"/>
          <w:szCs w:val="28"/>
          <w:lang w:eastAsia="ru-RU"/>
        </w:rPr>
        <w:t>,00 рублей;</w:t>
      </w:r>
    </w:p>
    <w:p w:rsidR="0015040F" w:rsidRPr="00E5191D" w:rsidRDefault="0015040F" w:rsidP="0015040F">
      <w:pPr>
        <w:spacing w:after="0" w:line="240" w:lineRule="auto"/>
        <w:ind w:firstLine="709"/>
        <w:jc w:val="both"/>
        <w:rPr>
          <w:rFonts w:ascii="Times New Roman" w:eastAsia="Times New Roman" w:hAnsi="Times New Roman" w:cs="Times New Roman"/>
          <w:sz w:val="28"/>
          <w:szCs w:val="28"/>
          <w:lang w:eastAsia="ru-RU"/>
        </w:rPr>
      </w:pPr>
      <w:r w:rsidRPr="00E5191D">
        <w:rPr>
          <w:rFonts w:ascii="Times New Roman" w:eastAsia="Times New Roman" w:hAnsi="Times New Roman" w:cs="Times New Roman"/>
          <w:sz w:val="28"/>
          <w:szCs w:val="28"/>
          <w:lang w:eastAsia="ru-RU"/>
        </w:rPr>
        <w:t xml:space="preserve">Общий объем расходов бюджета </w:t>
      </w:r>
      <w:r w:rsidR="00691BC7" w:rsidRPr="00E5191D">
        <w:rPr>
          <w:rFonts w:ascii="Times New Roman" w:eastAsia="Times New Roman" w:hAnsi="Times New Roman" w:cs="Times New Roman"/>
          <w:sz w:val="28"/>
          <w:szCs w:val="28"/>
          <w:lang w:eastAsia="ru-RU"/>
        </w:rPr>
        <w:t>Маритуйского</w:t>
      </w:r>
      <w:r w:rsidRPr="00E5191D">
        <w:rPr>
          <w:rFonts w:ascii="Times New Roman" w:eastAsia="Times New Roman" w:hAnsi="Times New Roman" w:cs="Times New Roman"/>
          <w:sz w:val="28"/>
          <w:szCs w:val="28"/>
          <w:lang w:eastAsia="ru-RU"/>
        </w:rPr>
        <w:t xml:space="preserve"> муниципального образования в сумме </w:t>
      </w:r>
      <w:r w:rsidR="006F75E5" w:rsidRPr="00E5191D">
        <w:rPr>
          <w:rFonts w:ascii="Times New Roman" w:eastAsia="Times New Roman" w:hAnsi="Times New Roman" w:cs="Times New Roman"/>
          <w:sz w:val="28"/>
          <w:szCs w:val="28"/>
          <w:lang w:eastAsia="ru-RU"/>
        </w:rPr>
        <w:t>4 269 290,77</w:t>
      </w:r>
      <w:r w:rsidRPr="00E5191D">
        <w:rPr>
          <w:rFonts w:ascii="Times New Roman" w:eastAsia="Times New Roman" w:hAnsi="Times New Roman" w:cs="Times New Roman"/>
          <w:sz w:val="28"/>
          <w:szCs w:val="28"/>
          <w:lang w:eastAsia="ru-RU"/>
        </w:rPr>
        <w:t xml:space="preserve"> рублей;</w:t>
      </w:r>
    </w:p>
    <w:p w:rsidR="0015040F" w:rsidRPr="00E5191D" w:rsidRDefault="0015040F" w:rsidP="0015040F">
      <w:pPr>
        <w:spacing w:after="0" w:line="240" w:lineRule="auto"/>
        <w:ind w:firstLine="709"/>
        <w:jc w:val="both"/>
        <w:rPr>
          <w:rFonts w:ascii="Times New Roman" w:eastAsia="Times New Roman" w:hAnsi="Times New Roman" w:cs="Times New Roman"/>
          <w:sz w:val="28"/>
          <w:szCs w:val="28"/>
          <w:lang w:eastAsia="ru-RU"/>
        </w:rPr>
      </w:pPr>
      <w:r w:rsidRPr="00E5191D">
        <w:rPr>
          <w:rFonts w:ascii="Times New Roman" w:eastAsia="Times New Roman" w:hAnsi="Times New Roman" w:cs="Times New Roman"/>
          <w:sz w:val="28"/>
          <w:szCs w:val="28"/>
          <w:lang w:eastAsia="ru-RU"/>
        </w:rPr>
        <w:t xml:space="preserve">Размер дефицита бюджета в сумме </w:t>
      </w:r>
      <w:r w:rsidR="006F75E5" w:rsidRPr="00E5191D">
        <w:rPr>
          <w:rFonts w:ascii="Times New Roman" w:eastAsia="Times New Roman" w:hAnsi="Times New Roman" w:cs="Times New Roman"/>
          <w:sz w:val="28"/>
          <w:szCs w:val="28"/>
          <w:lang w:eastAsia="ru-RU"/>
        </w:rPr>
        <w:t>451 490,77</w:t>
      </w:r>
      <w:r w:rsidRPr="00E5191D">
        <w:rPr>
          <w:rFonts w:ascii="Times New Roman" w:eastAsia="Times New Roman" w:hAnsi="Times New Roman" w:cs="Times New Roman"/>
          <w:sz w:val="28"/>
          <w:szCs w:val="28"/>
          <w:lang w:eastAsia="ru-RU"/>
        </w:rPr>
        <w:t xml:space="preserve"> рублей или </w:t>
      </w:r>
      <w:r w:rsidR="006F75E5" w:rsidRPr="00E5191D">
        <w:rPr>
          <w:rFonts w:ascii="Times New Roman" w:eastAsia="Times New Roman" w:hAnsi="Times New Roman" w:cs="Times New Roman"/>
          <w:sz w:val="28"/>
          <w:szCs w:val="28"/>
          <w:lang w:eastAsia="ru-RU"/>
        </w:rPr>
        <w:t>475</w:t>
      </w:r>
      <w:r w:rsidRPr="00E5191D">
        <w:rPr>
          <w:rFonts w:ascii="Times New Roman" w:eastAsia="Times New Roman" w:hAnsi="Times New Roman" w:cs="Times New Roman"/>
          <w:sz w:val="28"/>
          <w:szCs w:val="28"/>
          <w:lang w:eastAsia="ru-RU"/>
        </w:rPr>
        <w:t>%, утвержденного общего годового объема доходов бюджета без учета утвержденного объема безвозмездных поступлений.</w:t>
      </w:r>
    </w:p>
    <w:p w:rsidR="0015040F" w:rsidRPr="00E5191D" w:rsidRDefault="0015040F" w:rsidP="0015040F">
      <w:pPr>
        <w:spacing w:after="0" w:line="240" w:lineRule="auto"/>
        <w:ind w:firstLine="709"/>
        <w:jc w:val="both"/>
        <w:rPr>
          <w:rFonts w:ascii="Times New Roman" w:eastAsia="Times New Roman" w:hAnsi="Times New Roman" w:cs="Times New Roman"/>
          <w:sz w:val="28"/>
          <w:szCs w:val="28"/>
          <w:lang w:eastAsia="ru-RU"/>
        </w:rPr>
      </w:pPr>
      <w:r w:rsidRPr="00E5191D">
        <w:rPr>
          <w:rFonts w:ascii="Times New Roman" w:eastAsia="Times New Roman" w:hAnsi="Times New Roman" w:cs="Times New Roman"/>
          <w:sz w:val="28"/>
          <w:szCs w:val="28"/>
          <w:lang w:eastAsia="ru-RU"/>
        </w:rPr>
        <w:t>Размер дефицита с учетом остатка на 01.01.202</w:t>
      </w:r>
      <w:r w:rsidR="006F75E5" w:rsidRPr="00E5191D">
        <w:rPr>
          <w:rFonts w:ascii="Times New Roman" w:eastAsia="Times New Roman" w:hAnsi="Times New Roman" w:cs="Times New Roman"/>
          <w:sz w:val="28"/>
          <w:szCs w:val="28"/>
          <w:lang w:eastAsia="ru-RU"/>
        </w:rPr>
        <w:t>5</w:t>
      </w:r>
      <w:r w:rsidRPr="00E5191D">
        <w:rPr>
          <w:rFonts w:ascii="Times New Roman" w:eastAsia="Times New Roman" w:hAnsi="Times New Roman" w:cs="Times New Roman"/>
          <w:sz w:val="28"/>
          <w:szCs w:val="28"/>
          <w:lang w:eastAsia="ru-RU"/>
        </w:rPr>
        <w:t xml:space="preserve"> год </w:t>
      </w:r>
      <w:r w:rsidR="006F75E5" w:rsidRPr="00E5191D">
        <w:rPr>
          <w:rFonts w:ascii="Times New Roman" w:eastAsia="Times New Roman" w:hAnsi="Times New Roman" w:cs="Times New Roman"/>
          <w:sz w:val="28"/>
          <w:szCs w:val="28"/>
          <w:lang w:eastAsia="ru-RU"/>
        </w:rPr>
        <w:t>447 215,77</w:t>
      </w:r>
      <w:r w:rsidRPr="00E5191D">
        <w:rPr>
          <w:rFonts w:ascii="Times New Roman" w:eastAsia="Times New Roman" w:hAnsi="Times New Roman" w:cs="Times New Roman"/>
          <w:sz w:val="28"/>
          <w:szCs w:val="28"/>
          <w:lang w:eastAsia="ru-RU"/>
        </w:rPr>
        <w:t xml:space="preserve"> рублей 4,</w:t>
      </w:r>
      <w:r w:rsidR="00C26A8F" w:rsidRPr="00E5191D">
        <w:rPr>
          <w:rFonts w:ascii="Times New Roman" w:eastAsia="Times New Roman" w:hAnsi="Times New Roman" w:cs="Times New Roman"/>
          <w:sz w:val="28"/>
          <w:szCs w:val="28"/>
          <w:lang w:eastAsia="ru-RU"/>
        </w:rPr>
        <w:t>5</w:t>
      </w:r>
      <w:r w:rsidRPr="00E5191D">
        <w:rPr>
          <w:rFonts w:ascii="Times New Roman" w:eastAsia="Times New Roman" w:hAnsi="Times New Roman" w:cs="Times New Roman"/>
          <w:sz w:val="28"/>
          <w:szCs w:val="28"/>
          <w:lang w:eastAsia="ru-RU"/>
        </w:rPr>
        <w:t>%, утвержденного общего годового объема доходов без учета утвержденного объема безвозмездных поступлений</w:t>
      </w:r>
      <w:proofErr w:type="gramStart"/>
      <w:r w:rsidRPr="00E5191D">
        <w:rPr>
          <w:rFonts w:ascii="Times New Roman" w:eastAsia="Times New Roman" w:hAnsi="Times New Roman" w:cs="Times New Roman"/>
          <w:sz w:val="28"/>
          <w:szCs w:val="28"/>
          <w:lang w:eastAsia="ru-RU"/>
        </w:rPr>
        <w:t>.</w:t>
      </w:r>
      <w:r w:rsidR="00292B7D" w:rsidRPr="00E5191D">
        <w:rPr>
          <w:rFonts w:ascii="Times New Roman" w:eastAsia="Times New Roman" w:hAnsi="Times New Roman" w:cs="Times New Roman"/>
          <w:sz w:val="28"/>
          <w:szCs w:val="28"/>
          <w:lang w:eastAsia="ru-RU"/>
        </w:rPr>
        <w:t>»</w:t>
      </w:r>
      <w:proofErr w:type="gramEnd"/>
    </w:p>
    <w:p w:rsidR="006F75E5" w:rsidRPr="00E5191D" w:rsidRDefault="006F75E5" w:rsidP="0015040F">
      <w:pPr>
        <w:spacing w:after="0" w:line="240" w:lineRule="auto"/>
        <w:ind w:firstLine="709"/>
        <w:jc w:val="both"/>
        <w:rPr>
          <w:rFonts w:ascii="Times New Roman" w:eastAsia="Times New Roman" w:hAnsi="Times New Roman" w:cs="Times New Roman"/>
          <w:sz w:val="28"/>
          <w:szCs w:val="28"/>
          <w:lang w:eastAsia="ru-RU"/>
        </w:rPr>
      </w:pPr>
      <w:r w:rsidRPr="00E5191D">
        <w:rPr>
          <w:rFonts w:ascii="Times New Roman" w:eastAsia="Times New Roman" w:hAnsi="Times New Roman" w:cs="Times New Roman"/>
          <w:sz w:val="28"/>
          <w:szCs w:val="28"/>
          <w:lang w:eastAsia="ru-RU"/>
        </w:rPr>
        <w:t>1.2. Пункт 8 изложить в новой редакции:</w:t>
      </w:r>
    </w:p>
    <w:p w:rsidR="006F75E5" w:rsidRPr="00E5191D" w:rsidRDefault="006F75E5" w:rsidP="006F75E5">
      <w:pPr>
        <w:spacing w:after="0" w:line="240" w:lineRule="auto"/>
        <w:ind w:firstLine="709"/>
        <w:jc w:val="both"/>
        <w:rPr>
          <w:rFonts w:ascii="Times New Roman" w:eastAsia="Times New Roman" w:hAnsi="Times New Roman" w:cs="Times New Roman"/>
          <w:sz w:val="28"/>
          <w:szCs w:val="28"/>
          <w:lang w:eastAsia="ru-RU"/>
        </w:rPr>
      </w:pPr>
      <w:r w:rsidRPr="00E5191D">
        <w:rPr>
          <w:rFonts w:ascii="Times New Roman" w:eastAsia="Times New Roman" w:hAnsi="Times New Roman" w:cs="Times New Roman"/>
          <w:sz w:val="28"/>
          <w:szCs w:val="28"/>
          <w:lang w:eastAsia="ru-RU"/>
        </w:rPr>
        <w:t xml:space="preserve">«8. Установить межбюджетный трансферт, передаваемый из бюджета Маритуйского муниципального образования в бюджет Слюдянского района на решение вопросов местного значения муниципального характера в соответствии с соглашениями </w:t>
      </w:r>
    </w:p>
    <w:p w:rsidR="006F75E5" w:rsidRPr="00E5191D" w:rsidRDefault="006F75E5" w:rsidP="006F75E5">
      <w:pPr>
        <w:spacing w:after="0" w:line="240" w:lineRule="auto"/>
        <w:ind w:firstLine="709"/>
        <w:jc w:val="both"/>
        <w:rPr>
          <w:rFonts w:ascii="Times New Roman" w:eastAsia="Times New Roman" w:hAnsi="Times New Roman" w:cs="Times New Roman"/>
          <w:sz w:val="28"/>
          <w:szCs w:val="28"/>
          <w:lang w:eastAsia="ru-RU"/>
        </w:rPr>
      </w:pPr>
      <w:r w:rsidRPr="00E5191D">
        <w:rPr>
          <w:rFonts w:ascii="Times New Roman" w:eastAsia="Times New Roman" w:hAnsi="Times New Roman" w:cs="Times New Roman"/>
          <w:sz w:val="28"/>
          <w:szCs w:val="28"/>
          <w:lang w:eastAsia="ru-RU"/>
        </w:rPr>
        <w:t>на 2025 год в сумме 739 920,33 рублей:</w:t>
      </w:r>
    </w:p>
    <w:p w:rsidR="006F75E5" w:rsidRPr="00E5191D" w:rsidRDefault="006F75E5" w:rsidP="006F75E5">
      <w:pPr>
        <w:pStyle w:val="ab"/>
        <w:numPr>
          <w:ilvl w:val="0"/>
          <w:numId w:val="1"/>
        </w:numPr>
        <w:spacing w:after="0" w:line="240" w:lineRule="auto"/>
        <w:jc w:val="both"/>
        <w:rPr>
          <w:rFonts w:ascii="Times New Roman" w:eastAsia="Times New Roman" w:hAnsi="Times New Roman" w:cs="Times New Roman"/>
          <w:sz w:val="28"/>
          <w:szCs w:val="28"/>
          <w:lang w:eastAsia="ru-RU"/>
        </w:rPr>
      </w:pPr>
      <w:r w:rsidRPr="00E5191D">
        <w:rPr>
          <w:rFonts w:ascii="Times New Roman" w:eastAsia="Times New Roman" w:hAnsi="Times New Roman" w:cs="Times New Roman"/>
          <w:sz w:val="28"/>
          <w:szCs w:val="28"/>
          <w:lang w:eastAsia="ru-RU"/>
        </w:rPr>
        <w:t>Составление проекта бюджета, исполнение бюджета 530 609,04 рублей;</w:t>
      </w:r>
    </w:p>
    <w:p w:rsidR="006F75E5" w:rsidRPr="00E5191D" w:rsidRDefault="006F75E5" w:rsidP="006F75E5">
      <w:pPr>
        <w:pStyle w:val="ab"/>
        <w:numPr>
          <w:ilvl w:val="0"/>
          <w:numId w:val="1"/>
        </w:numPr>
        <w:spacing w:after="0" w:line="240" w:lineRule="auto"/>
        <w:ind w:left="709" w:firstLine="0"/>
        <w:jc w:val="both"/>
        <w:rPr>
          <w:rFonts w:ascii="Times New Roman" w:eastAsia="Times New Roman" w:hAnsi="Times New Roman" w:cs="Times New Roman"/>
          <w:sz w:val="28"/>
          <w:szCs w:val="28"/>
          <w:lang w:eastAsia="ru-RU"/>
        </w:rPr>
      </w:pPr>
      <w:r w:rsidRPr="00E5191D">
        <w:rPr>
          <w:rFonts w:ascii="Times New Roman" w:eastAsia="Times New Roman" w:hAnsi="Times New Roman" w:cs="Times New Roman"/>
          <w:sz w:val="28"/>
          <w:szCs w:val="28"/>
          <w:lang w:eastAsia="ru-RU"/>
        </w:rPr>
        <w:lastRenderedPageBreak/>
        <w:t>Осуществление внешнего муниципального финансового контроля 209 311,29 рублей;</w:t>
      </w:r>
    </w:p>
    <w:p w:rsidR="006F75E5" w:rsidRPr="00E5191D" w:rsidRDefault="006F75E5" w:rsidP="006F75E5">
      <w:pPr>
        <w:spacing w:after="0" w:line="240" w:lineRule="auto"/>
        <w:ind w:firstLine="709"/>
        <w:jc w:val="both"/>
        <w:rPr>
          <w:rFonts w:ascii="Times New Roman" w:eastAsia="Times New Roman" w:hAnsi="Times New Roman" w:cs="Times New Roman"/>
          <w:sz w:val="28"/>
          <w:szCs w:val="28"/>
          <w:lang w:eastAsia="ru-RU"/>
        </w:rPr>
      </w:pPr>
      <w:r w:rsidRPr="00E5191D">
        <w:rPr>
          <w:rFonts w:ascii="Times New Roman" w:eastAsia="Times New Roman" w:hAnsi="Times New Roman" w:cs="Times New Roman"/>
          <w:sz w:val="28"/>
          <w:szCs w:val="28"/>
          <w:lang w:eastAsia="ru-RU"/>
        </w:rPr>
        <w:t>на 2026 год в сумме 530 609,04 рублей:</w:t>
      </w:r>
    </w:p>
    <w:p w:rsidR="006F75E5" w:rsidRPr="00E5191D" w:rsidRDefault="006F75E5" w:rsidP="006F75E5">
      <w:pPr>
        <w:spacing w:after="0" w:line="240" w:lineRule="auto"/>
        <w:ind w:firstLine="709"/>
        <w:jc w:val="both"/>
        <w:rPr>
          <w:rFonts w:ascii="Times New Roman" w:eastAsia="Times New Roman" w:hAnsi="Times New Roman" w:cs="Times New Roman"/>
          <w:sz w:val="28"/>
          <w:szCs w:val="28"/>
          <w:lang w:eastAsia="ru-RU"/>
        </w:rPr>
      </w:pPr>
      <w:r w:rsidRPr="00E5191D">
        <w:rPr>
          <w:rFonts w:ascii="Times New Roman" w:eastAsia="Times New Roman" w:hAnsi="Times New Roman" w:cs="Times New Roman"/>
          <w:sz w:val="28"/>
          <w:szCs w:val="28"/>
          <w:lang w:eastAsia="ru-RU"/>
        </w:rPr>
        <w:t>1) Составление проекта бюджета, исполнение бюджета 530 609,04 рублей;</w:t>
      </w:r>
    </w:p>
    <w:p w:rsidR="006F75E5" w:rsidRPr="00E5191D" w:rsidRDefault="006F75E5" w:rsidP="006F75E5">
      <w:pPr>
        <w:spacing w:after="0" w:line="240" w:lineRule="auto"/>
        <w:ind w:firstLine="709"/>
        <w:jc w:val="both"/>
        <w:rPr>
          <w:rFonts w:ascii="Times New Roman" w:eastAsia="Times New Roman" w:hAnsi="Times New Roman" w:cs="Times New Roman"/>
          <w:sz w:val="28"/>
          <w:szCs w:val="28"/>
          <w:lang w:eastAsia="ru-RU"/>
        </w:rPr>
      </w:pPr>
      <w:r w:rsidRPr="00E5191D">
        <w:rPr>
          <w:rFonts w:ascii="Times New Roman" w:eastAsia="Times New Roman" w:hAnsi="Times New Roman" w:cs="Times New Roman"/>
          <w:sz w:val="28"/>
          <w:szCs w:val="28"/>
          <w:lang w:eastAsia="ru-RU"/>
        </w:rPr>
        <w:t>2027 год в сумме 0,00 рублей</w:t>
      </w:r>
      <w:proofErr w:type="gramStart"/>
      <w:r w:rsidR="00E5191D">
        <w:rPr>
          <w:rFonts w:ascii="Times New Roman" w:eastAsia="Times New Roman" w:hAnsi="Times New Roman" w:cs="Times New Roman"/>
          <w:sz w:val="28"/>
          <w:szCs w:val="28"/>
          <w:lang w:eastAsia="ru-RU"/>
        </w:rPr>
        <w:t>.».</w:t>
      </w:r>
      <w:proofErr w:type="gramEnd"/>
    </w:p>
    <w:p w:rsidR="0015040F" w:rsidRPr="00E5191D" w:rsidRDefault="00691BC7" w:rsidP="0015040F">
      <w:pPr>
        <w:spacing w:after="0" w:line="240" w:lineRule="auto"/>
        <w:ind w:firstLine="709"/>
        <w:jc w:val="both"/>
        <w:rPr>
          <w:rFonts w:ascii="Times New Roman" w:eastAsia="Times New Roman" w:hAnsi="Times New Roman" w:cs="Times New Roman"/>
          <w:sz w:val="28"/>
          <w:szCs w:val="28"/>
          <w:lang w:eastAsia="ru-RU"/>
        </w:rPr>
      </w:pPr>
      <w:r w:rsidRPr="00E5191D">
        <w:rPr>
          <w:rFonts w:ascii="Times New Roman" w:eastAsia="Times New Roman" w:hAnsi="Times New Roman" w:cs="Times New Roman"/>
          <w:sz w:val="28"/>
          <w:szCs w:val="28"/>
          <w:lang w:eastAsia="ru-RU"/>
        </w:rPr>
        <w:t xml:space="preserve">1.3. </w:t>
      </w:r>
      <w:r w:rsidR="0015040F" w:rsidRPr="00E5191D">
        <w:rPr>
          <w:rFonts w:ascii="Times New Roman" w:eastAsia="Times New Roman" w:hAnsi="Times New Roman" w:cs="Times New Roman"/>
          <w:sz w:val="28"/>
          <w:szCs w:val="28"/>
          <w:lang w:eastAsia="ru-RU"/>
        </w:rPr>
        <w:t>Приложени</w:t>
      </w:r>
      <w:r w:rsidRPr="00E5191D">
        <w:rPr>
          <w:rFonts w:ascii="Times New Roman" w:eastAsia="Times New Roman" w:hAnsi="Times New Roman" w:cs="Times New Roman"/>
          <w:sz w:val="28"/>
          <w:szCs w:val="28"/>
          <w:lang w:eastAsia="ru-RU"/>
        </w:rPr>
        <w:t>я</w:t>
      </w:r>
      <w:r w:rsidR="0015040F" w:rsidRPr="00E5191D">
        <w:rPr>
          <w:rFonts w:ascii="Times New Roman" w:eastAsia="Times New Roman" w:hAnsi="Times New Roman" w:cs="Times New Roman"/>
          <w:sz w:val="28"/>
          <w:szCs w:val="28"/>
          <w:lang w:eastAsia="ru-RU"/>
        </w:rPr>
        <w:t xml:space="preserve"> </w:t>
      </w:r>
      <w:r w:rsidR="00334362" w:rsidRPr="00E5191D">
        <w:rPr>
          <w:rFonts w:ascii="Times New Roman" w:eastAsia="Times New Roman" w:hAnsi="Times New Roman" w:cs="Times New Roman"/>
          <w:sz w:val="28"/>
          <w:szCs w:val="28"/>
          <w:lang w:eastAsia="ru-RU"/>
        </w:rPr>
        <w:t>1</w:t>
      </w:r>
      <w:r w:rsidR="0015040F" w:rsidRPr="00E5191D">
        <w:rPr>
          <w:rFonts w:ascii="Times New Roman" w:eastAsia="Times New Roman" w:hAnsi="Times New Roman" w:cs="Times New Roman"/>
          <w:sz w:val="28"/>
          <w:szCs w:val="28"/>
          <w:lang w:eastAsia="ru-RU"/>
        </w:rPr>
        <w:t>,</w:t>
      </w:r>
      <w:r w:rsidRPr="00E5191D">
        <w:rPr>
          <w:rFonts w:ascii="Times New Roman" w:eastAsia="Times New Roman" w:hAnsi="Times New Roman" w:cs="Times New Roman"/>
          <w:sz w:val="28"/>
          <w:szCs w:val="28"/>
          <w:lang w:eastAsia="ru-RU"/>
        </w:rPr>
        <w:t xml:space="preserve"> </w:t>
      </w:r>
      <w:r w:rsidR="0015040F" w:rsidRPr="00E5191D">
        <w:rPr>
          <w:rFonts w:ascii="Times New Roman" w:eastAsia="Times New Roman" w:hAnsi="Times New Roman" w:cs="Times New Roman"/>
          <w:sz w:val="28"/>
          <w:szCs w:val="28"/>
          <w:lang w:eastAsia="ru-RU"/>
        </w:rPr>
        <w:t>3,</w:t>
      </w:r>
      <w:r w:rsidRPr="00E5191D">
        <w:rPr>
          <w:rFonts w:ascii="Times New Roman" w:eastAsia="Times New Roman" w:hAnsi="Times New Roman" w:cs="Times New Roman"/>
          <w:sz w:val="28"/>
          <w:szCs w:val="28"/>
          <w:lang w:eastAsia="ru-RU"/>
        </w:rPr>
        <w:t xml:space="preserve"> </w:t>
      </w:r>
      <w:r w:rsidR="00C67D6C" w:rsidRPr="00E5191D">
        <w:rPr>
          <w:rFonts w:ascii="Times New Roman" w:eastAsia="Times New Roman" w:hAnsi="Times New Roman" w:cs="Times New Roman"/>
          <w:sz w:val="28"/>
          <w:szCs w:val="28"/>
          <w:lang w:eastAsia="ru-RU"/>
        </w:rPr>
        <w:t>5,</w:t>
      </w:r>
      <w:r w:rsidRPr="00E5191D">
        <w:rPr>
          <w:rFonts w:ascii="Times New Roman" w:eastAsia="Times New Roman" w:hAnsi="Times New Roman" w:cs="Times New Roman"/>
          <w:sz w:val="28"/>
          <w:szCs w:val="28"/>
          <w:lang w:eastAsia="ru-RU"/>
        </w:rPr>
        <w:t xml:space="preserve"> </w:t>
      </w:r>
      <w:r w:rsidR="00C67D6C" w:rsidRPr="00E5191D">
        <w:rPr>
          <w:rFonts w:ascii="Times New Roman" w:eastAsia="Times New Roman" w:hAnsi="Times New Roman" w:cs="Times New Roman"/>
          <w:sz w:val="28"/>
          <w:szCs w:val="28"/>
          <w:lang w:eastAsia="ru-RU"/>
        </w:rPr>
        <w:t>7,</w:t>
      </w:r>
      <w:r w:rsidRPr="00E5191D">
        <w:rPr>
          <w:rFonts w:ascii="Times New Roman" w:eastAsia="Times New Roman" w:hAnsi="Times New Roman" w:cs="Times New Roman"/>
          <w:sz w:val="28"/>
          <w:szCs w:val="28"/>
          <w:lang w:eastAsia="ru-RU"/>
        </w:rPr>
        <w:t xml:space="preserve"> </w:t>
      </w:r>
      <w:r w:rsidR="006F75E5" w:rsidRPr="00E5191D">
        <w:rPr>
          <w:rFonts w:ascii="Times New Roman" w:eastAsia="Times New Roman" w:hAnsi="Times New Roman" w:cs="Times New Roman"/>
          <w:sz w:val="28"/>
          <w:szCs w:val="28"/>
          <w:lang w:eastAsia="ru-RU"/>
        </w:rPr>
        <w:t>9</w:t>
      </w:r>
      <w:r w:rsidR="0015040F" w:rsidRPr="00E5191D">
        <w:rPr>
          <w:rFonts w:ascii="Times New Roman" w:eastAsia="Times New Roman" w:hAnsi="Times New Roman" w:cs="Times New Roman"/>
          <w:sz w:val="28"/>
          <w:szCs w:val="28"/>
          <w:lang w:eastAsia="ru-RU"/>
        </w:rPr>
        <w:t xml:space="preserve"> изложить в новой редакции (прилагаются)</w:t>
      </w:r>
      <w:r w:rsidRPr="00E5191D">
        <w:rPr>
          <w:rFonts w:ascii="Times New Roman" w:eastAsia="Times New Roman" w:hAnsi="Times New Roman" w:cs="Times New Roman"/>
          <w:sz w:val="28"/>
          <w:szCs w:val="28"/>
          <w:lang w:eastAsia="ru-RU"/>
        </w:rPr>
        <w:t>.</w:t>
      </w:r>
    </w:p>
    <w:p w:rsidR="00691BC7" w:rsidRPr="00E5191D" w:rsidRDefault="00691BC7" w:rsidP="00691BC7">
      <w:pPr>
        <w:spacing w:after="0" w:line="240" w:lineRule="auto"/>
        <w:ind w:firstLine="709"/>
        <w:jc w:val="both"/>
        <w:rPr>
          <w:rFonts w:ascii="Times New Roman" w:eastAsia="Times New Roman" w:hAnsi="Times New Roman" w:cs="Times New Roman"/>
          <w:sz w:val="28"/>
          <w:szCs w:val="28"/>
          <w:lang w:eastAsia="ru-RU"/>
        </w:rPr>
      </w:pPr>
      <w:r w:rsidRPr="00E5191D">
        <w:rPr>
          <w:rFonts w:ascii="Times New Roman" w:eastAsia="Times New Roman" w:hAnsi="Times New Roman" w:cs="Times New Roman"/>
          <w:b/>
          <w:sz w:val="28"/>
          <w:szCs w:val="28"/>
          <w:lang w:eastAsia="ru-RU"/>
        </w:rPr>
        <w:t>2</w:t>
      </w:r>
      <w:r w:rsidRPr="00E5191D">
        <w:rPr>
          <w:rFonts w:ascii="Times New Roman" w:eastAsia="Times New Roman" w:hAnsi="Times New Roman" w:cs="Times New Roman"/>
          <w:sz w:val="28"/>
          <w:szCs w:val="28"/>
          <w:lang w:eastAsia="ru-RU"/>
        </w:rPr>
        <w:t>.Настоящее решение вступает в силу со дня, следующего за днем официального опубликования.</w:t>
      </w:r>
    </w:p>
    <w:p w:rsidR="00691BC7" w:rsidRPr="00E5191D" w:rsidRDefault="00691BC7" w:rsidP="00691BC7">
      <w:pPr>
        <w:spacing w:after="0" w:line="240" w:lineRule="auto"/>
        <w:ind w:right="-2" w:firstLine="709"/>
        <w:jc w:val="both"/>
        <w:rPr>
          <w:rFonts w:ascii="Times New Roman" w:eastAsia="Times New Roman" w:hAnsi="Times New Roman" w:cs="Times New Roman"/>
          <w:sz w:val="28"/>
          <w:szCs w:val="28"/>
          <w:lang w:eastAsia="ru-RU"/>
        </w:rPr>
      </w:pPr>
      <w:r w:rsidRPr="00E5191D">
        <w:rPr>
          <w:rFonts w:ascii="Times New Roman" w:eastAsia="Times New Roman" w:hAnsi="Times New Roman" w:cs="Times New Roman"/>
          <w:b/>
          <w:sz w:val="28"/>
          <w:szCs w:val="28"/>
          <w:lang w:eastAsia="ru-RU"/>
        </w:rPr>
        <w:t>3</w:t>
      </w:r>
      <w:r w:rsidRPr="00E5191D">
        <w:rPr>
          <w:rFonts w:ascii="Times New Roman" w:eastAsia="Times New Roman" w:hAnsi="Times New Roman" w:cs="Times New Roman"/>
          <w:sz w:val="28"/>
          <w:szCs w:val="28"/>
          <w:lang w:eastAsia="ru-RU"/>
        </w:rPr>
        <w:t>. Настоящее решение подлежит официальному опубликованию (обнародованию) в периодическом печатном издании газете «Вестник Маритуйского муниципального образования», а также размещению на сайте муниципального образования в информационно-телекоммуникационной сети «Интернет» (www.sludyanka.ru), в разделе «Городские и сельские поселения МО Слюдянский район» в разделе Маритуйское сельское поселение.</w:t>
      </w:r>
    </w:p>
    <w:p w:rsidR="00691BC7" w:rsidRPr="00E5191D" w:rsidRDefault="00691BC7" w:rsidP="0015040F">
      <w:pPr>
        <w:spacing w:after="0" w:line="240" w:lineRule="auto"/>
        <w:ind w:firstLine="709"/>
        <w:jc w:val="both"/>
        <w:rPr>
          <w:rFonts w:ascii="Times New Roman" w:eastAsia="Times New Roman" w:hAnsi="Times New Roman" w:cs="Times New Roman"/>
          <w:sz w:val="28"/>
          <w:szCs w:val="28"/>
          <w:lang w:eastAsia="ru-RU"/>
        </w:rPr>
      </w:pPr>
    </w:p>
    <w:p w:rsidR="00172F93" w:rsidRPr="00E5191D" w:rsidRDefault="00172F93" w:rsidP="00172F93">
      <w:pPr>
        <w:spacing w:after="0" w:line="240" w:lineRule="auto"/>
        <w:jc w:val="both"/>
        <w:rPr>
          <w:rFonts w:ascii="Times New Roman" w:eastAsia="Times New Roman" w:hAnsi="Times New Roman" w:cs="Times New Roman"/>
          <w:sz w:val="28"/>
          <w:szCs w:val="28"/>
          <w:lang w:eastAsia="ru-RU"/>
        </w:rPr>
      </w:pPr>
    </w:p>
    <w:p w:rsidR="00172F93" w:rsidRPr="00E5191D" w:rsidRDefault="00172F93" w:rsidP="00172F93">
      <w:pPr>
        <w:spacing w:after="0" w:line="240" w:lineRule="auto"/>
        <w:jc w:val="both"/>
        <w:rPr>
          <w:rFonts w:ascii="Times New Roman" w:eastAsia="Times New Roman" w:hAnsi="Times New Roman" w:cs="Times New Roman"/>
          <w:sz w:val="28"/>
          <w:szCs w:val="28"/>
          <w:lang w:eastAsia="ru-RU"/>
        </w:rPr>
      </w:pPr>
      <w:r w:rsidRPr="00E5191D">
        <w:rPr>
          <w:rFonts w:ascii="Times New Roman" w:eastAsia="Times New Roman" w:hAnsi="Times New Roman" w:cs="Times New Roman"/>
          <w:sz w:val="28"/>
          <w:szCs w:val="28"/>
          <w:lang w:eastAsia="ru-RU"/>
        </w:rPr>
        <w:t xml:space="preserve">     </w:t>
      </w:r>
    </w:p>
    <w:p w:rsidR="00172F93" w:rsidRPr="00E5191D" w:rsidRDefault="00172F93" w:rsidP="00172F93">
      <w:pPr>
        <w:spacing w:after="0" w:line="240" w:lineRule="auto"/>
        <w:jc w:val="both"/>
        <w:rPr>
          <w:rFonts w:ascii="Times New Roman" w:eastAsia="Times New Roman" w:hAnsi="Times New Roman" w:cs="Times New Roman"/>
          <w:sz w:val="28"/>
          <w:szCs w:val="28"/>
          <w:lang w:eastAsia="ru-RU"/>
        </w:rPr>
      </w:pPr>
      <w:r w:rsidRPr="00E5191D">
        <w:rPr>
          <w:rFonts w:ascii="Times New Roman" w:eastAsia="Times New Roman" w:hAnsi="Times New Roman" w:cs="Times New Roman"/>
          <w:sz w:val="28"/>
          <w:szCs w:val="28"/>
          <w:lang w:eastAsia="ru-RU"/>
        </w:rPr>
        <w:t>Председатель Думы</w:t>
      </w:r>
      <w:r w:rsidR="00E5191D">
        <w:rPr>
          <w:rFonts w:ascii="Times New Roman" w:eastAsia="Times New Roman" w:hAnsi="Times New Roman" w:cs="Times New Roman"/>
          <w:sz w:val="28"/>
          <w:szCs w:val="28"/>
          <w:lang w:eastAsia="ru-RU"/>
        </w:rPr>
        <w:t xml:space="preserve"> Маритуйского сельского поселения</w:t>
      </w:r>
      <w:r w:rsidRPr="00E5191D">
        <w:rPr>
          <w:rFonts w:ascii="Times New Roman" w:eastAsia="Times New Roman" w:hAnsi="Times New Roman" w:cs="Times New Roman"/>
          <w:sz w:val="28"/>
          <w:szCs w:val="28"/>
          <w:lang w:eastAsia="ru-RU"/>
        </w:rPr>
        <w:t xml:space="preserve">, </w:t>
      </w:r>
    </w:p>
    <w:p w:rsidR="00172F93" w:rsidRPr="00E5191D" w:rsidRDefault="00172F93" w:rsidP="00A46FC8">
      <w:pPr>
        <w:spacing w:after="0" w:line="240" w:lineRule="auto"/>
        <w:rPr>
          <w:rFonts w:ascii="Times New Roman" w:eastAsia="Times New Roman" w:hAnsi="Times New Roman" w:cs="Times New Roman"/>
          <w:sz w:val="28"/>
          <w:szCs w:val="28"/>
          <w:lang w:eastAsia="ru-RU"/>
        </w:rPr>
      </w:pPr>
      <w:r w:rsidRPr="00E5191D">
        <w:rPr>
          <w:rFonts w:ascii="Times New Roman" w:eastAsia="Times New Roman" w:hAnsi="Times New Roman" w:cs="Times New Roman"/>
          <w:sz w:val="28"/>
          <w:szCs w:val="28"/>
          <w:lang w:eastAsia="ru-RU"/>
        </w:rPr>
        <w:t xml:space="preserve">Глава </w:t>
      </w:r>
      <w:r w:rsidR="006C5C06" w:rsidRPr="00E5191D">
        <w:rPr>
          <w:rFonts w:ascii="Times New Roman" w:eastAsia="Times New Roman" w:hAnsi="Times New Roman" w:cs="Times New Roman"/>
          <w:sz w:val="28"/>
          <w:szCs w:val="28"/>
          <w:lang w:eastAsia="ru-RU"/>
        </w:rPr>
        <w:t>Маритуйского</w:t>
      </w:r>
      <w:r w:rsidR="00691BC7" w:rsidRPr="00E5191D">
        <w:rPr>
          <w:rFonts w:ascii="Times New Roman" w:eastAsia="Times New Roman" w:hAnsi="Times New Roman" w:cs="Times New Roman"/>
          <w:sz w:val="28"/>
          <w:szCs w:val="28"/>
          <w:lang w:eastAsia="ru-RU"/>
        </w:rPr>
        <w:t xml:space="preserve"> </w:t>
      </w:r>
      <w:r w:rsidRPr="00E5191D">
        <w:rPr>
          <w:rFonts w:ascii="Times New Roman" w:eastAsia="Times New Roman" w:hAnsi="Times New Roman" w:cs="Times New Roman"/>
          <w:sz w:val="28"/>
          <w:szCs w:val="28"/>
          <w:lang w:eastAsia="ru-RU"/>
        </w:rPr>
        <w:t xml:space="preserve">муниципального </w:t>
      </w:r>
      <w:r w:rsidR="00A46FC8" w:rsidRPr="00E5191D">
        <w:rPr>
          <w:rFonts w:ascii="Times New Roman" w:eastAsia="Times New Roman" w:hAnsi="Times New Roman" w:cs="Times New Roman"/>
          <w:sz w:val="28"/>
          <w:szCs w:val="28"/>
          <w:lang w:eastAsia="ru-RU"/>
        </w:rPr>
        <w:t xml:space="preserve">образования </w:t>
      </w:r>
      <w:r w:rsidRPr="00E5191D">
        <w:rPr>
          <w:rFonts w:ascii="Times New Roman" w:eastAsia="Times New Roman" w:hAnsi="Times New Roman" w:cs="Times New Roman"/>
          <w:sz w:val="28"/>
          <w:szCs w:val="28"/>
          <w:lang w:eastAsia="ru-RU"/>
        </w:rPr>
        <w:t xml:space="preserve">  </w:t>
      </w:r>
      <w:r w:rsidR="00A46FC8" w:rsidRPr="00E5191D">
        <w:rPr>
          <w:rFonts w:ascii="Times New Roman" w:eastAsia="Times New Roman" w:hAnsi="Times New Roman" w:cs="Times New Roman"/>
          <w:sz w:val="28"/>
          <w:szCs w:val="28"/>
          <w:lang w:eastAsia="ru-RU"/>
        </w:rPr>
        <w:t xml:space="preserve">     </w:t>
      </w:r>
      <w:r w:rsidR="00E5191D">
        <w:rPr>
          <w:rFonts w:ascii="Times New Roman" w:eastAsia="Times New Roman" w:hAnsi="Times New Roman" w:cs="Times New Roman"/>
          <w:sz w:val="28"/>
          <w:szCs w:val="28"/>
          <w:lang w:eastAsia="ru-RU"/>
        </w:rPr>
        <w:t xml:space="preserve">  </w:t>
      </w:r>
      <w:r w:rsidR="00A46FC8" w:rsidRPr="00E5191D">
        <w:rPr>
          <w:rFonts w:ascii="Times New Roman" w:eastAsia="Times New Roman" w:hAnsi="Times New Roman" w:cs="Times New Roman"/>
          <w:sz w:val="28"/>
          <w:szCs w:val="28"/>
          <w:lang w:eastAsia="ru-RU"/>
        </w:rPr>
        <w:t xml:space="preserve">             </w:t>
      </w:r>
      <w:r w:rsidR="00691BC7" w:rsidRPr="00E5191D">
        <w:rPr>
          <w:rFonts w:ascii="Times New Roman" w:eastAsia="Times New Roman" w:hAnsi="Times New Roman" w:cs="Times New Roman"/>
          <w:sz w:val="28"/>
          <w:szCs w:val="28"/>
          <w:lang w:eastAsia="ru-RU"/>
        </w:rPr>
        <w:t xml:space="preserve">  </w:t>
      </w:r>
      <w:r w:rsidR="00A46FC8" w:rsidRPr="00E5191D">
        <w:rPr>
          <w:rFonts w:ascii="Times New Roman" w:eastAsia="Times New Roman" w:hAnsi="Times New Roman" w:cs="Times New Roman"/>
          <w:sz w:val="28"/>
          <w:szCs w:val="28"/>
          <w:lang w:eastAsia="ru-RU"/>
        </w:rPr>
        <w:t xml:space="preserve">    </w:t>
      </w:r>
      <w:proofErr w:type="spellStart"/>
      <w:r w:rsidR="00691BC7" w:rsidRPr="00E5191D">
        <w:rPr>
          <w:rFonts w:ascii="Times New Roman" w:eastAsia="Times New Roman" w:hAnsi="Times New Roman" w:cs="Times New Roman"/>
          <w:sz w:val="28"/>
          <w:szCs w:val="28"/>
          <w:lang w:eastAsia="ru-RU"/>
        </w:rPr>
        <w:t>Е.А.</w:t>
      </w:r>
      <w:r w:rsidR="0092467E" w:rsidRPr="00E5191D">
        <w:rPr>
          <w:rFonts w:ascii="Times New Roman" w:eastAsia="Times New Roman" w:hAnsi="Times New Roman" w:cs="Times New Roman"/>
          <w:sz w:val="28"/>
          <w:szCs w:val="28"/>
          <w:lang w:eastAsia="ru-RU"/>
        </w:rPr>
        <w:t>Антонова</w:t>
      </w:r>
      <w:proofErr w:type="spellEnd"/>
      <w:r w:rsidR="0092467E" w:rsidRPr="00E5191D">
        <w:rPr>
          <w:rFonts w:ascii="Times New Roman" w:eastAsia="Times New Roman" w:hAnsi="Times New Roman" w:cs="Times New Roman"/>
          <w:sz w:val="28"/>
          <w:szCs w:val="28"/>
          <w:lang w:eastAsia="ru-RU"/>
        </w:rPr>
        <w:t xml:space="preserve"> </w:t>
      </w:r>
    </w:p>
    <w:p w:rsidR="00691BC7" w:rsidRPr="00E5191D" w:rsidRDefault="00691BC7" w:rsidP="00A46FC8">
      <w:pPr>
        <w:spacing w:after="0" w:line="240" w:lineRule="auto"/>
        <w:rPr>
          <w:rFonts w:ascii="Times New Roman" w:eastAsia="Times New Roman" w:hAnsi="Times New Roman" w:cs="Times New Roman"/>
          <w:sz w:val="28"/>
          <w:szCs w:val="28"/>
          <w:lang w:eastAsia="ru-RU"/>
        </w:rPr>
      </w:pPr>
    </w:p>
    <w:p w:rsidR="00691BC7" w:rsidRPr="00E5191D" w:rsidRDefault="00691BC7" w:rsidP="00A46FC8">
      <w:pPr>
        <w:spacing w:after="0" w:line="240" w:lineRule="auto"/>
        <w:rPr>
          <w:rFonts w:ascii="Times New Roman" w:eastAsia="Times New Roman" w:hAnsi="Times New Roman" w:cs="Times New Roman"/>
          <w:sz w:val="28"/>
          <w:szCs w:val="28"/>
          <w:lang w:eastAsia="ru-RU"/>
        </w:rPr>
      </w:pPr>
    </w:p>
    <w:p w:rsidR="00691BC7" w:rsidRPr="00E5191D" w:rsidRDefault="00691BC7" w:rsidP="00A46FC8">
      <w:pPr>
        <w:spacing w:after="0" w:line="240" w:lineRule="auto"/>
        <w:rPr>
          <w:rFonts w:ascii="Times New Roman" w:eastAsia="Times New Roman" w:hAnsi="Times New Roman" w:cs="Times New Roman"/>
          <w:sz w:val="28"/>
          <w:szCs w:val="28"/>
          <w:lang w:eastAsia="ru-RU"/>
        </w:rPr>
      </w:pPr>
    </w:p>
    <w:p w:rsidR="00691BC7" w:rsidRDefault="00691BC7" w:rsidP="00A46FC8">
      <w:pPr>
        <w:spacing w:after="0" w:line="240" w:lineRule="auto"/>
        <w:rPr>
          <w:rFonts w:ascii="Times New Roman" w:eastAsia="Times New Roman" w:hAnsi="Times New Roman" w:cs="Times New Roman"/>
          <w:sz w:val="24"/>
          <w:szCs w:val="24"/>
          <w:lang w:eastAsia="ru-RU"/>
        </w:rPr>
      </w:pPr>
    </w:p>
    <w:p w:rsidR="00691BC7" w:rsidRPr="00172F93" w:rsidRDefault="00691BC7" w:rsidP="00A46FC8">
      <w:pPr>
        <w:spacing w:after="0" w:line="240" w:lineRule="auto"/>
        <w:rPr>
          <w:rFonts w:ascii="Times New Roman" w:eastAsia="Times New Roman" w:hAnsi="Times New Roman" w:cs="Times New Roman"/>
          <w:sz w:val="24"/>
          <w:szCs w:val="24"/>
          <w:lang w:eastAsia="ru-RU"/>
        </w:rPr>
      </w:pPr>
    </w:p>
    <w:p w:rsidR="00691BC7" w:rsidRDefault="00691BC7" w:rsidP="00691BC7">
      <w:pPr>
        <w:spacing w:after="0" w:line="240" w:lineRule="auto"/>
        <w:jc w:val="right"/>
        <w:rPr>
          <w:rFonts w:ascii="Times New Roman" w:eastAsia="Times New Roman" w:hAnsi="Times New Roman" w:cs="Times New Roman"/>
          <w:sz w:val="24"/>
          <w:szCs w:val="24"/>
          <w:lang w:eastAsia="ru-RU"/>
        </w:rPr>
      </w:pPr>
    </w:p>
    <w:p w:rsidR="00691BC7" w:rsidRDefault="00691BC7" w:rsidP="00691BC7">
      <w:pPr>
        <w:spacing w:after="0" w:line="240" w:lineRule="auto"/>
        <w:jc w:val="right"/>
        <w:rPr>
          <w:rFonts w:ascii="Times New Roman" w:eastAsia="Times New Roman" w:hAnsi="Times New Roman" w:cs="Times New Roman"/>
          <w:sz w:val="24"/>
          <w:szCs w:val="24"/>
          <w:lang w:eastAsia="ru-RU"/>
        </w:rPr>
      </w:pPr>
    </w:p>
    <w:p w:rsidR="00691BC7" w:rsidRDefault="00691BC7" w:rsidP="00691BC7">
      <w:pPr>
        <w:spacing w:after="0" w:line="240" w:lineRule="auto"/>
        <w:jc w:val="right"/>
        <w:rPr>
          <w:rFonts w:ascii="Times New Roman" w:eastAsia="Times New Roman" w:hAnsi="Times New Roman" w:cs="Times New Roman"/>
          <w:sz w:val="24"/>
          <w:szCs w:val="24"/>
          <w:lang w:eastAsia="ru-RU"/>
        </w:rPr>
      </w:pPr>
    </w:p>
    <w:p w:rsidR="00691BC7" w:rsidRDefault="00691BC7" w:rsidP="00691BC7">
      <w:pPr>
        <w:spacing w:after="0" w:line="240" w:lineRule="auto"/>
        <w:jc w:val="right"/>
        <w:rPr>
          <w:rFonts w:ascii="Times New Roman" w:eastAsia="Times New Roman" w:hAnsi="Times New Roman" w:cs="Times New Roman"/>
          <w:sz w:val="24"/>
          <w:szCs w:val="24"/>
          <w:lang w:eastAsia="ru-RU"/>
        </w:rPr>
      </w:pPr>
    </w:p>
    <w:p w:rsidR="00691BC7" w:rsidRDefault="00691BC7" w:rsidP="00691BC7">
      <w:pPr>
        <w:spacing w:after="0" w:line="240" w:lineRule="auto"/>
        <w:jc w:val="right"/>
        <w:rPr>
          <w:rFonts w:ascii="Times New Roman" w:eastAsia="Times New Roman" w:hAnsi="Times New Roman" w:cs="Times New Roman"/>
          <w:sz w:val="24"/>
          <w:szCs w:val="24"/>
          <w:lang w:eastAsia="ru-RU"/>
        </w:rPr>
      </w:pPr>
    </w:p>
    <w:p w:rsidR="00691BC7" w:rsidRDefault="00691BC7" w:rsidP="00691BC7">
      <w:pPr>
        <w:spacing w:after="0" w:line="240" w:lineRule="auto"/>
        <w:jc w:val="right"/>
        <w:rPr>
          <w:rFonts w:ascii="Times New Roman" w:eastAsia="Times New Roman" w:hAnsi="Times New Roman" w:cs="Times New Roman"/>
          <w:sz w:val="24"/>
          <w:szCs w:val="24"/>
          <w:lang w:eastAsia="ru-RU"/>
        </w:rPr>
      </w:pPr>
    </w:p>
    <w:p w:rsidR="00691BC7" w:rsidRDefault="00691BC7" w:rsidP="00691BC7">
      <w:pPr>
        <w:spacing w:after="0" w:line="240" w:lineRule="auto"/>
        <w:jc w:val="right"/>
        <w:rPr>
          <w:rFonts w:ascii="Times New Roman" w:eastAsia="Times New Roman" w:hAnsi="Times New Roman" w:cs="Times New Roman"/>
          <w:sz w:val="24"/>
          <w:szCs w:val="24"/>
          <w:lang w:eastAsia="ru-RU"/>
        </w:rPr>
      </w:pPr>
    </w:p>
    <w:p w:rsidR="00691BC7" w:rsidRDefault="00691BC7" w:rsidP="00691BC7">
      <w:pPr>
        <w:spacing w:after="0" w:line="240" w:lineRule="auto"/>
        <w:jc w:val="right"/>
        <w:rPr>
          <w:rFonts w:ascii="Times New Roman" w:eastAsia="Times New Roman" w:hAnsi="Times New Roman" w:cs="Times New Roman"/>
          <w:sz w:val="24"/>
          <w:szCs w:val="24"/>
          <w:lang w:eastAsia="ru-RU"/>
        </w:rPr>
      </w:pPr>
    </w:p>
    <w:p w:rsidR="00691BC7" w:rsidRDefault="00691BC7" w:rsidP="00691BC7">
      <w:pPr>
        <w:spacing w:after="0" w:line="240" w:lineRule="auto"/>
        <w:jc w:val="right"/>
        <w:rPr>
          <w:rFonts w:ascii="Times New Roman" w:eastAsia="Times New Roman" w:hAnsi="Times New Roman" w:cs="Times New Roman"/>
          <w:sz w:val="24"/>
          <w:szCs w:val="24"/>
          <w:lang w:eastAsia="ru-RU"/>
        </w:rPr>
      </w:pPr>
    </w:p>
    <w:p w:rsidR="00691BC7" w:rsidRDefault="00691BC7" w:rsidP="00691BC7">
      <w:pPr>
        <w:spacing w:after="0" w:line="240" w:lineRule="auto"/>
        <w:jc w:val="right"/>
        <w:rPr>
          <w:rFonts w:ascii="Times New Roman" w:eastAsia="Times New Roman" w:hAnsi="Times New Roman" w:cs="Times New Roman"/>
          <w:sz w:val="24"/>
          <w:szCs w:val="24"/>
          <w:lang w:eastAsia="ru-RU"/>
        </w:rPr>
      </w:pPr>
    </w:p>
    <w:p w:rsidR="00691BC7" w:rsidRDefault="00691BC7" w:rsidP="00691BC7">
      <w:pPr>
        <w:spacing w:after="0" w:line="240" w:lineRule="auto"/>
        <w:jc w:val="right"/>
        <w:rPr>
          <w:rFonts w:ascii="Times New Roman" w:eastAsia="Times New Roman" w:hAnsi="Times New Roman" w:cs="Times New Roman"/>
          <w:sz w:val="24"/>
          <w:szCs w:val="24"/>
          <w:lang w:eastAsia="ru-RU"/>
        </w:rPr>
      </w:pPr>
    </w:p>
    <w:p w:rsidR="00691BC7" w:rsidRDefault="00691BC7" w:rsidP="00691BC7">
      <w:pPr>
        <w:spacing w:after="0" w:line="240" w:lineRule="auto"/>
        <w:jc w:val="right"/>
        <w:rPr>
          <w:rFonts w:ascii="Times New Roman" w:eastAsia="Times New Roman" w:hAnsi="Times New Roman" w:cs="Times New Roman"/>
          <w:sz w:val="24"/>
          <w:szCs w:val="24"/>
          <w:lang w:eastAsia="ru-RU"/>
        </w:rPr>
      </w:pPr>
    </w:p>
    <w:p w:rsidR="00691BC7" w:rsidRDefault="00691BC7" w:rsidP="00691BC7">
      <w:pPr>
        <w:spacing w:after="0" w:line="240" w:lineRule="auto"/>
        <w:jc w:val="right"/>
        <w:rPr>
          <w:rFonts w:ascii="Times New Roman" w:eastAsia="Times New Roman" w:hAnsi="Times New Roman" w:cs="Times New Roman"/>
          <w:sz w:val="24"/>
          <w:szCs w:val="24"/>
          <w:lang w:eastAsia="ru-RU"/>
        </w:rPr>
      </w:pPr>
    </w:p>
    <w:p w:rsidR="00691BC7" w:rsidRDefault="00691BC7" w:rsidP="00691BC7">
      <w:pPr>
        <w:spacing w:after="0" w:line="240" w:lineRule="auto"/>
        <w:jc w:val="right"/>
        <w:rPr>
          <w:rFonts w:ascii="Times New Roman" w:eastAsia="Times New Roman" w:hAnsi="Times New Roman" w:cs="Times New Roman"/>
          <w:sz w:val="24"/>
          <w:szCs w:val="24"/>
          <w:lang w:eastAsia="ru-RU"/>
        </w:rPr>
      </w:pPr>
    </w:p>
    <w:p w:rsidR="00691BC7" w:rsidRDefault="00691BC7" w:rsidP="00691BC7">
      <w:pPr>
        <w:spacing w:after="0" w:line="240" w:lineRule="auto"/>
        <w:jc w:val="right"/>
        <w:rPr>
          <w:rFonts w:ascii="Times New Roman" w:eastAsia="Times New Roman" w:hAnsi="Times New Roman" w:cs="Times New Roman"/>
          <w:sz w:val="24"/>
          <w:szCs w:val="24"/>
          <w:lang w:eastAsia="ru-RU"/>
        </w:rPr>
      </w:pPr>
    </w:p>
    <w:p w:rsidR="00691BC7" w:rsidRDefault="00691BC7" w:rsidP="00691BC7">
      <w:pPr>
        <w:spacing w:after="0" w:line="240" w:lineRule="auto"/>
        <w:jc w:val="right"/>
        <w:rPr>
          <w:rFonts w:ascii="Times New Roman" w:eastAsia="Times New Roman" w:hAnsi="Times New Roman" w:cs="Times New Roman"/>
          <w:sz w:val="24"/>
          <w:szCs w:val="24"/>
          <w:lang w:eastAsia="ru-RU"/>
        </w:rPr>
      </w:pPr>
    </w:p>
    <w:p w:rsidR="00691BC7" w:rsidRDefault="00691BC7" w:rsidP="00691BC7">
      <w:pPr>
        <w:spacing w:after="0" w:line="240" w:lineRule="auto"/>
        <w:jc w:val="right"/>
        <w:rPr>
          <w:rFonts w:ascii="Times New Roman" w:eastAsia="Times New Roman" w:hAnsi="Times New Roman" w:cs="Times New Roman"/>
          <w:sz w:val="24"/>
          <w:szCs w:val="24"/>
          <w:lang w:eastAsia="ru-RU"/>
        </w:rPr>
      </w:pPr>
    </w:p>
    <w:p w:rsidR="00521CF5" w:rsidRDefault="00521CF5" w:rsidP="00691BC7">
      <w:pPr>
        <w:spacing w:after="0" w:line="240" w:lineRule="auto"/>
        <w:jc w:val="right"/>
        <w:rPr>
          <w:rFonts w:ascii="Times New Roman" w:eastAsia="Times New Roman" w:hAnsi="Times New Roman" w:cs="Times New Roman"/>
          <w:sz w:val="24"/>
          <w:szCs w:val="24"/>
          <w:lang w:eastAsia="ru-RU"/>
        </w:rPr>
      </w:pPr>
    </w:p>
    <w:p w:rsidR="00521CF5" w:rsidRDefault="00521CF5" w:rsidP="00691BC7">
      <w:pPr>
        <w:spacing w:after="0" w:line="240" w:lineRule="auto"/>
        <w:jc w:val="right"/>
        <w:rPr>
          <w:rFonts w:ascii="Times New Roman" w:eastAsia="Times New Roman" w:hAnsi="Times New Roman" w:cs="Times New Roman"/>
          <w:sz w:val="24"/>
          <w:szCs w:val="24"/>
          <w:lang w:eastAsia="ru-RU"/>
        </w:rPr>
      </w:pPr>
    </w:p>
    <w:p w:rsidR="00691BC7" w:rsidRDefault="00691BC7" w:rsidP="00691BC7">
      <w:pPr>
        <w:spacing w:after="0" w:line="240" w:lineRule="auto"/>
        <w:jc w:val="right"/>
        <w:rPr>
          <w:rFonts w:ascii="Times New Roman" w:eastAsia="Times New Roman" w:hAnsi="Times New Roman" w:cs="Times New Roman"/>
          <w:sz w:val="24"/>
          <w:szCs w:val="24"/>
          <w:lang w:eastAsia="ru-RU"/>
        </w:rPr>
      </w:pPr>
    </w:p>
    <w:p w:rsidR="00691BC7" w:rsidRDefault="00691BC7" w:rsidP="00691BC7">
      <w:pPr>
        <w:spacing w:after="0" w:line="240" w:lineRule="auto"/>
        <w:jc w:val="right"/>
        <w:rPr>
          <w:rFonts w:ascii="Times New Roman" w:eastAsia="Times New Roman" w:hAnsi="Times New Roman" w:cs="Times New Roman"/>
          <w:sz w:val="24"/>
          <w:szCs w:val="24"/>
          <w:lang w:eastAsia="ru-RU"/>
        </w:rPr>
      </w:pPr>
    </w:p>
    <w:p w:rsidR="00691BC7" w:rsidRDefault="00691BC7" w:rsidP="00691BC7">
      <w:pPr>
        <w:spacing w:after="0" w:line="240" w:lineRule="auto"/>
        <w:jc w:val="right"/>
        <w:rPr>
          <w:rFonts w:ascii="Times New Roman" w:eastAsia="Times New Roman" w:hAnsi="Times New Roman" w:cs="Times New Roman"/>
          <w:sz w:val="24"/>
          <w:szCs w:val="24"/>
          <w:lang w:eastAsia="ru-RU"/>
        </w:rPr>
      </w:pPr>
    </w:p>
    <w:p w:rsidR="00691BC7" w:rsidRDefault="00691BC7" w:rsidP="00691BC7">
      <w:pPr>
        <w:spacing w:after="0" w:line="240" w:lineRule="auto"/>
        <w:jc w:val="right"/>
        <w:rPr>
          <w:rFonts w:ascii="Times New Roman" w:eastAsia="Times New Roman" w:hAnsi="Times New Roman" w:cs="Times New Roman"/>
          <w:sz w:val="24"/>
          <w:szCs w:val="24"/>
          <w:lang w:eastAsia="ru-RU"/>
        </w:rPr>
      </w:pPr>
    </w:p>
    <w:p w:rsidR="005142EA" w:rsidRDefault="005142EA" w:rsidP="00691BC7">
      <w:pPr>
        <w:spacing w:after="0" w:line="240" w:lineRule="auto"/>
        <w:jc w:val="right"/>
        <w:rPr>
          <w:rFonts w:ascii="Times New Roman" w:eastAsia="Times New Roman" w:hAnsi="Times New Roman" w:cs="Times New Roman"/>
          <w:sz w:val="24"/>
          <w:szCs w:val="24"/>
          <w:lang w:eastAsia="ru-RU"/>
        </w:rPr>
      </w:pPr>
    </w:p>
    <w:p w:rsidR="00172F93" w:rsidRDefault="00691BC7" w:rsidP="00691BC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1</w:t>
      </w:r>
    </w:p>
    <w:p w:rsidR="00691BC7" w:rsidRDefault="00691BC7" w:rsidP="00691BC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решению Думы Маритуйского </w:t>
      </w:r>
    </w:p>
    <w:p w:rsidR="00691BC7" w:rsidRDefault="00691BC7" w:rsidP="00691BC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сельского поселения</w:t>
      </w:r>
    </w:p>
    <w:p w:rsidR="00691BC7" w:rsidRDefault="00691BC7" w:rsidP="00691BC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E5191D">
        <w:rPr>
          <w:rFonts w:ascii="Times New Roman" w:eastAsia="Times New Roman" w:hAnsi="Times New Roman" w:cs="Times New Roman"/>
          <w:sz w:val="24"/>
          <w:szCs w:val="24"/>
          <w:lang w:eastAsia="ru-RU"/>
        </w:rPr>
        <w:t>22.02</w:t>
      </w:r>
      <w:r>
        <w:rPr>
          <w:rFonts w:ascii="Times New Roman" w:eastAsia="Times New Roman" w:hAnsi="Times New Roman" w:cs="Times New Roman"/>
          <w:sz w:val="24"/>
          <w:szCs w:val="24"/>
          <w:lang w:eastAsia="ru-RU"/>
        </w:rPr>
        <w:t>.202</w:t>
      </w:r>
      <w:r w:rsidR="00E5191D">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 </w:t>
      </w:r>
      <w:r w:rsidR="00E5191D">
        <w:rPr>
          <w:rFonts w:ascii="Times New Roman" w:eastAsia="Times New Roman" w:hAnsi="Times New Roman" w:cs="Times New Roman"/>
          <w:sz w:val="24"/>
          <w:szCs w:val="24"/>
          <w:lang w:eastAsia="ru-RU"/>
        </w:rPr>
        <w:t>5</w:t>
      </w:r>
      <w:r w:rsidR="005142EA">
        <w:rPr>
          <w:rFonts w:ascii="Times New Roman" w:eastAsia="Times New Roman" w:hAnsi="Times New Roman" w:cs="Times New Roman"/>
          <w:sz w:val="24"/>
          <w:szCs w:val="24"/>
          <w:lang w:eastAsia="ru-RU"/>
        </w:rPr>
        <w:t>-5сд</w:t>
      </w:r>
    </w:p>
    <w:p w:rsidR="00691BC7" w:rsidRPr="00172F93" w:rsidRDefault="00691BC7" w:rsidP="00691BC7">
      <w:pPr>
        <w:spacing w:after="0" w:line="240" w:lineRule="auto"/>
        <w:jc w:val="right"/>
        <w:rPr>
          <w:rFonts w:ascii="Times New Roman" w:eastAsia="Times New Roman" w:hAnsi="Times New Roman" w:cs="Times New Roman"/>
          <w:sz w:val="24"/>
          <w:szCs w:val="24"/>
          <w:lang w:eastAsia="ru-RU"/>
        </w:rPr>
      </w:pPr>
    </w:p>
    <w:p w:rsidR="00691BC7" w:rsidRDefault="00691BC7" w:rsidP="00691BC7">
      <w:pPr>
        <w:spacing w:after="0" w:line="240" w:lineRule="auto"/>
        <w:jc w:val="center"/>
        <w:rPr>
          <w:rFonts w:ascii="Times New Roman" w:eastAsia="Times New Roman" w:hAnsi="Times New Roman" w:cs="Times New Roman"/>
          <w:b/>
          <w:bCs/>
          <w:color w:val="000000"/>
          <w:sz w:val="24"/>
          <w:szCs w:val="24"/>
          <w:lang w:eastAsia="ru-RU"/>
        </w:rPr>
      </w:pPr>
      <w:r w:rsidRPr="00691BC7">
        <w:rPr>
          <w:rFonts w:ascii="Times New Roman" w:eastAsia="Times New Roman" w:hAnsi="Times New Roman" w:cs="Times New Roman"/>
          <w:b/>
          <w:bCs/>
          <w:color w:val="000000"/>
          <w:sz w:val="24"/>
          <w:szCs w:val="24"/>
          <w:lang w:eastAsia="ru-RU"/>
        </w:rPr>
        <w:t>Прогнозируемые доходы бюджета Маритуйского муниципального</w:t>
      </w:r>
    </w:p>
    <w:p w:rsidR="00691BC7" w:rsidRDefault="00691BC7" w:rsidP="00691BC7">
      <w:pPr>
        <w:spacing w:after="0" w:line="240" w:lineRule="auto"/>
        <w:jc w:val="center"/>
        <w:rPr>
          <w:rFonts w:ascii="Times New Roman" w:eastAsia="Times New Roman" w:hAnsi="Times New Roman" w:cs="Times New Roman"/>
          <w:b/>
          <w:bCs/>
          <w:color w:val="000000"/>
          <w:sz w:val="24"/>
          <w:szCs w:val="24"/>
          <w:lang w:eastAsia="ru-RU"/>
        </w:rPr>
      </w:pPr>
      <w:r w:rsidRPr="00691BC7">
        <w:rPr>
          <w:rFonts w:ascii="Times New Roman" w:eastAsia="Times New Roman" w:hAnsi="Times New Roman" w:cs="Times New Roman"/>
          <w:b/>
          <w:bCs/>
          <w:color w:val="000000"/>
          <w:sz w:val="24"/>
          <w:szCs w:val="24"/>
          <w:lang w:eastAsia="ru-RU"/>
        </w:rPr>
        <w:t>образования  на 202</w:t>
      </w:r>
      <w:r w:rsidR="00136E87">
        <w:rPr>
          <w:rFonts w:ascii="Times New Roman" w:eastAsia="Times New Roman" w:hAnsi="Times New Roman" w:cs="Times New Roman"/>
          <w:b/>
          <w:bCs/>
          <w:color w:val="000000"/>
          <w:sz w:val="24"/>
          <w:szCs w:val="24"/>
          <w:lang w:eastAsia="ru-RU"/>
        </w:rPr>
        <w:t>5</w:t>
      </w:r>
      <w:r w:rsidRPr="00691BC7">
        <w:rPr>
          <w:rFonts w:ascii="Times New Roman" w:eastAsia="Times New Roman" w:hAnsi="Times New Roman" w:cs="Times New Roman"/>
          <w:b/>
          <w:bCs/>
          <w:color w:val="000000"/>
          <w:sz w:val="24"/>
          <w:szCs w:val="24"/>
          <w:lang w:eastAsia="ru-RU"/>
        </w:rPr>
        <w:t xml:space="preserve"> год</w:t>
      </w:r>
    </w:p>
    <w:p w:rsidR="005142EA" w:rsidRPr="00691BC7" w:rsidRDefault="005142EA" w:rsidP="00691BC7">
      <w:pPr>
        <w:spacing w:after="0" w:line="240" w:lineRule="auto"/>
        <w:jc w:val="center"/>
        <w:rPr>
          <w:rFonts w:ascii="Times New Roman" w:eastAsia="Times New Roman" w:hAnsi="Times New Roman" w:cs="Times New Roman"/>
          <w:b/>
          <w:bCs/>
          <w:color w:val="000000"/>
          <w:sz w:val="24"/>
          <w:szCs w:val="24"/>
          <w:lang w:eastAsia="ru-RU"/>
        </w:rPr>
      </w:pPr>
    </w:p>
    <w:tbl>
      <w:tblPr>
        <w:tblStyle w:val="aa"/>
        <w:tblW w:w="0" w:type="auto"/>
        <w:tblLook w:val="04A0" w:firstRow="1" w:lastRow="0" w:firstColumn="1" w:lastColumn="0" w:noHBand="0" w:noVBand="1"/>
      </w:tblPr>
      <w:tblGrid>
        <w:gridCol w:w="5778"/>
        <w:gridCol w:w="709"/>
        <w:gridCol w:w="2268"/>
        <w:gridCol w:w="1382"/>
      </w:tblGrid>
      <w:tr w:rsidR="00691BC7" w:rsidTr="00136E87">
        <w:tc>
          <w:tcPr>
            <w:tcW w:w="5778" w:type="dxa"/>
            <w:vAlign w:val="center"/>
          </w:tcPr>
          <w:p w:rsidR="00521CF5" w:rsidRDefault="00521CF5" w:rsidP="00BA215A">
            <w:pPr>
              <w:jc w:val="center"/>
              <w:rPr>
                <w:rFonts w:ascii="Times New Roman" w:hAnsi="Times New Roman" w:cs="Times New Roman"/>
                <w:b/>
                <w:sz w:val="20"/>
                <w:szCs w:val="20"/>
              </w:rPr>
            </w:pPr>
          </w:p>
          <w:p w:rsidR="00691BC7" w:rsidRPr="00521CF5" w:rsidRDefault="00BA215A" w:rsidP="00BA215A">
            <w:pPr>
              <w:jc w:val="center"/>
              <w:rPr>
                <w:rFonts w:ascii="Times New Roman" w:hAnsi="Times New Roman" w:cs="Times New Roman"/>
                <w:b/>
                <w:sz w:val="20"/>
                <w:szCs w:val="20"/>
              </w:rPr>
            </w:pPr>
            <w:r>
              <w:rPr>
                <w:rFonts w:ascii="Times New Roman" w:hAnsi="Times New Roman" w:cs="Times New Roman"/>
                <w:b/>
                <w:sz w:val="20"/>
                <w:szCs w:val="20"/>
              </w:rPr>
              <w:t>Н</w:t>
            </w:r>
            <w:r w:rsidR="00691BC7" w:rsidRPr="00521CF5">
              <w:rPr>
                <w:rFonts w:ascii="Times New Roman" w:hAnsi="Times New Roman" w:cs="Times New Roman"/>
                <w:b/>
                <w:sz w:val="20"/>
                <w:szCs w:val="20"/>
              </w:rPr>
              <w:t>аименование</w:t>
            </w:r>
          </w:p>
        </w:tc>
        <w:tc>
          <w:tcPr>
            <w:tcW w:w="709" w:type="dxa"/>
            <w:vAlign w:val="center"/>
          </w:tcPr>
          <w:p w:rsidR="00691BC7" w:rsidRPr="00691BC7" w:rsidRDefault="00691BC7">
            <w:pPr>
              <w:jc w:val="center"/>
              <w:rPr>
                <w:rFonts w:ascii="Times New Roman" w:hAnsi="Times New Roman" w:cs="Times New Roman"/>
                <w:b/>
                <w:bCs/>
                <w:color w:val="000000"/>
                <w:sz w:val="20"/>
                <w:szCs w:val="20"/>
              </w:rPr>
            </w:pPr>
            <w:proofErr w:type="gramStart"/>
            <w:r w:rsidRPr="00691BC7">
              <w:rPr>
                <w:rFonts w:ascii="Times New Roman" w:hAnsi="Times New Roman" w:cs="Times New Roman"/>
                <w:b/>
                <w:bCs/>
                <w:color w:val="000000"/>
                <w:sz w:val="20"/>
                <w:szCs w:val="20"/>
              </w:rPr>
              <w:t>ГАД</w:t>
            </w:r>
            <w:proofErr w:type="gramEnd"/>
          </w:p>
        </w:tc>
        <w:tc>
          <w:tcPr>
            <w:tcW w:w="2268" w:type="dxa"/>
            <w:vAlign w:val="center"/>
          </w:tcPr>
          <w:p w:rsidR="00691BC7" w:rsidRPr="00691BC7" w:rsidRDefault="00691BC7" w:rsidP="00521CF5">
            <w:pPr>
              <w:jc w:val="center"/>
              <w:rPr>
                <w:rFonts w:ascii="Times New Roman" w:hAnsi="Times New Roman" w:cs="Times New Roman"/>
                <w:b/>
                <w:bCs/>
                <w:color w:val="000000"/>
                <w:sz w:val="20"/>
                <w:szCs w:val="20"/>
              </w:rPr>
            </w:pPr>
            <w:r w:rsidRPr="00691BC7">
              <w:rPr>
                <w:rFonts w:ascii="Times New Roman" w:hAnsi="Times New Roman" w:cs="Times New Roman"/>
                <w:b/>
                <w:bCs/>
                <w:color w:val="000000"/>
                <w:sz w:val="20"/>
                <w:szCs w:val="20"/>
              </w:rPr>
              <w:t xml:space="preserve">Код бюджетной классификации  </w:t>
            </w:r>
            <w:r w:rsidR="00521CF5">
              <w:rPr>
                <w:rFonts w:ascii="Times New Roman" w:hAnsi="Times New Roman" w:cs="Times New Roman"/>
                <w:b/>
                <w:bCs/>
                <w:color w:val="000000"/>
                <w:sz w:val="20"/>
                <w:szCs w:val="20"/>
              </w:rPr>
              <w:t>РФ</w:t>
            </w:r>
          </w:p>
        </w:tc>
        <w:tc>
          <w:tcPr>
            <w:tcW w:w="1382" w:type="dxa"/>
            <w:vAlign w:val="center"/>
          </w:tcPr>
          <w:p w:rsidR="00691BC7" w:rsidRPr="00691BC7" w:rsidRDefault="00691BC7">
            <w:pPr>
              <w:jc w:val="center"/>
              <w:rPr>
                <w:rFonts w:ascii="Times New Roman" w:hAnsi="Times New Roman" w:cs="Times New Roman"/>
                <w:b/>
                <w:bCs/>
                <w:color w:val="000000"/>
                <w:sz w:val="20"/>
                <w:szCs w:val="20"/>
              </w:rPr>
            </w:pPr>
            <w:r w:rsidRPr="00691BC7">
              <w:rPr>
                <w:rFonts w:ascii="Times New Roman" w:hAnsi="Times New Roman" w:cs="Times New Roman"/>
                <w:b/>
                <w:bCs/>
                <w:color w:val="000000"/>
                <w:sz w:val="20"/>
                <w:szCs w:val="20"/>
              </w:rPr>
              <w:t>Сумма</w:t>
            </w:r>
          </w:p>
        </w:tc>
      </w:tr>
      <w:tr w:rsidR="00E5191D" w:rsidTr="00136E87">
        <w:tc>
          <w:tcPr>
            <w:tcW w:w="5778" w:type="dxa"/>
          </w:tcPr>
          <w:p w:rsidR="00E5191D" w:rsidRPr="00691BC7" w:rsidRDefault="00E5191D" w:rsidP="00691BC7">
            <w:pPr>
              <w:jc w:val="center"/>
              <w:rPr>
                <w:rFonts w:ascii="Times New Roman" w:hAnsi="Times New Roman" w:cs="Times New Roman"/>
                <w:sz w:val="20"/>
                <w:szCs w:val="20"/>
              </w:rPr>
            </w:pPr>
            <w:r w:rsidRPr="00E5191D">
              <w:rPr>
                <w:rFonts w:ascii="Times New Roman" w:hAnsi="Times New Roman" w:cs="Times New Roman"/>
                <w:sz w:val="20"/>
                <w:szCs w:val="20"/>
              </w:rPr>
              <w:t>НАЛОГОВЫЕ И НЕНАЛОГОВЫЕ ДОХОДЫ</w:t>
            </w:r>
          </w:p>
        </w:tc>
        <w:tc>
          <w:tcPr>
            <w:tcW w:w="709"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000</w:t>
            </w:r>
          </w:p>
        </w:tc>
        <w:tc>
          <w:tcPr>
            <w:tcW w:w="2268" w:type="dxa"/>
            <w:vAlign w:val="center"/>
          </w:tcPr>
          <w:p w:rsidR="00E5191D" w:rsidRPr="00136E87" w:rsidRDefault="00E5191D">
            <w:pPr>
              <w:jc w:val="center"/>
              <w:rPr>
                <w:rFonts w:ascii="Times New Roman" w:hAnsi="Times New Roman" w:cs="Times New Roman"/>
                <w:b/>
                <w:bCs/>
                <w:color w:val="000000"/>
                <w:sz w:val="20"/>
                <w:szCs w:val="20"/>
                <w:u w:val="single"/>
              </w:rPr>
            </w:pPr>
            <w:r w:rsidRPr="00136E87">
              <w:rPr>
                <w:rFonts w:ascii="Times New Roman" w:hAnsi="Times New Roman" w:cs="Times New Roman"/>
                <w:b/>
                <w:bCs/>
                <w:color w:val="000000"/>
                <w:sz w:val="20"/>
                <w:szCs w:val="20"/>
                <w:u w:val="single"/>
              </w:rPr>
              <w:t xml:space="preserve"> </w:t>
            </w:r>
            <w:r w:rsidRPr="00136E87">
              <w:rPr>
                <w:rFonts w:ascii="Times New Roman" w:hAnsi="Times New Roman" w:cs="Times New Roman"/>
                <w:b/>
                <w:bCs/>
                <w:color w:val="FF0000"/>
                <w:sz w:val="20"/>
                <w:szCs w:val="20"/>
                <w:u w:val="single"/>
              </w:rPr>
              <w:t>1</w:t>
            </w:r>
            <w:r w:rsidRPr="00136E87">
              <w:rPr>
                <w:rFonts w:ascii="Times New Roman" w:hAnsi="Times New Roman" w:cs="Times New Roman"/>
                <w:b/>
                <w:bCs/>
                <w:color w:val="000000"/>
                <w:sz w:val="20"/>
                <w:szCs w:val="20"/>
                <w:u w:val="single"/>
              </w:rPr>
              <w:t xml:space="preserve"> 00 00000 00 0000 000</w:t>
            </w:r>
          </w:p>
        </w:tc>
        <w:tc>
          <w:tcPr>
            <w:tcW w:w="1382" w:type="dxa"/>
            <w:vAlign w:val="center"/>
          </w:tcPr>
          <w:p w:rsidR="00E5191D" w:rsidRPr="00136E87" w:rsidRDefault="00E5191D">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95 000,00</w:t>
            </w:r>
          </w:p>
        </w:tc>
      </w:tr>
      <w:tr w:rsidR="00E5191D" w:rsidTr="00136E87">
        <w:tc>
          <w:tcPr>
            <w:tcW w:w="5778" w:type="dxa"/>
          </w:tcPr>
          <w:p w:rsidR="00E5191D" w:rsidRPr="00691BC7" w:rsidRDefault="00E5191D" w:rsidP="00136E87">
            <w:pPr>
              <w:jc w:val="center"/>
              <w:rPr>
                <w:rFonts w:ascii="Times New Roman" w:hAnsi="Times New Roman" w:cs="Times New Roman"/>
                <w:sz w:val="20"/>
                <w:szCs w:val="20"/>
              </w:rPr>
            </w:pPr>
            <w:r w:rsidRPr="00E5191D">
              <w:rPr>
                <w:rFonts w:ascii="Times New Roman" w:hAnsi="Times New Roman" w:cs="Times New Roman"/>
                <w:sz w:val="20"/>
                <w:szCs w:val="20"/>
              </w:rPr>
              <w:t>НАЛОГИ НА ПРИБЫЛЬ, ДОХОДЫ</w:t>
            </w:r>
          </w:p>
        </w:tc>
        <w:tc>
          <w:tcPr>
            <w:tcW w:w="709"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182</w:t>
            </w:r>
          </w:p>
        </w:tc>
        <w:tc>
          <w:tcPr>
            <w:tcW w:w="2268" w:type="dxa"/>
            <w:vAlign w:val="center"/>
          </w:tcPr>
          <w:p w:rsidR="00E5191D" w:rsidRPr="00136E87" w:rsidRDefault="00E5191D">
            <w:pPr>
              <w:jc w:val="center"/>
              <w:rPr>
                <w:rFonts w:ascii="Times New Roman" w:hAnsi="Times New Roman" w:cs="Times New Roman"/>
                <w:b/>
                <w:bCs/>
                <w:sz w:val="20"/>
                <w:szCs w:val="20"/>
              </w:rPr>
            </w:pPr>
            <w:r w:rsidRPr="00136E87">
              <w:rPr>
                <w:rFonts w:ascii="Times New Roman" w:hAnsi="Times New Roman" w:cs="Times New Roman"/>
                <w:b/>
                <w:bCs/>
                <w:sz w:val="20"/>
                <w:szCs w:val="20"/>
              </w:rPr>
              <w:t xml:space="preserve"> </w:t>
            </w:r>
            <w:r w:rsidRPr="00136E87">
              <w:rPr>
                <w:rFonts w:ascii="Times New Roman" w:hAnsi="Times New Roman" w:cs="Times New Roman"/>
                <w:b/>
                <w:bCs/>
                <w:color w:val="FF0000"/>
                <w:sz w:val="20"/>
                <w:szCs w:val="20"/>
              </w:rPr>
              <w:t>1 01</w:t>
            </w:r>
            <w:r w:rsidRPr="00136E87">
              <w:rPr>
                <w:rFonts w:ascii="Times New Roman" w:hAnsi="Times New Roman" w:cs="Times New Roman"/>
                <w:b/>
                <w:bCs/>
                <w:sz w:val="20"/>
                <w:szCs w:val="20"/>
              </w:rPr>
              <w:t xml:space="preserve"> 00000 00 0000 000</w:t>
            </w:r>
          </w:p>
        </w:tc>
        <w:tc>
          <w:tcPr>
            <w:tcW w:w="1382" w:type="dxa"/>
            <w:vAlign w:val="center"/>
          </w:tcPr>
          <w:p w:rsidR="00E5191D" w:rsidRPr="00136E87" w:rsidRDefault="00E5191D">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92 000,00</w:t>
            </w:r>
          </w:p>
        </w:tc>
      </w:tr>
      <w:tr w:rsidR="00E5191D" w:rsidTr="00136E87">
        <w:tc>
          <w:tcPr>
            <w:tcW w:w="5778" w:type="dxa"/>
          </w:tcPr>
          <w:p w:rsidR="00E5191D" w:rsidRPr="00691BC7" w:rsidRDefault="00E5191D" w:rsidP="00136E87">
            <w:pPr>
              <w:jc w:val="center"/>
              <w:rPr>
                <w:rFonts w:ascii="Times New Roman" w:hAnsi="Times New Roman" w:cs="Times New Roman"/>
                <w:sz w:val="20"/>
                <w:szCs w:val="20"/>
              </w:rPr>
            </w:pPr>
            <w:r w:rsidRPr="00E5191D">
              <w:rPr>
                <w:rFonts w:ascii="Times New Roman" w:hAnsi="Times New Roman" w:cs="Times New Roman"/>
                <w:sz w:val="20"/>
                <w:szCs w:val="20"/>
              </w:rPr>
              <w:t>Налог на доходы физических лиц</w:t>
            </w:r>
          </w:p>
        </w:tc>
        <w:tc>
          <w:tcPr>
            <w:tcW w:w="709"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182</w:t>
            </w:r>
          </w:p>
        </w:tc>
        <w:tc>
          <w:tcPr>
            <w:tcW w:w="2268" w:type="dxa"/>
            <w:vAlign w:val="center"/>
          </w:tcPr>
          <w:p w:rsidR="00E5191D" w:rsidRPr="00136E87" w:rsidRDefault="00E5191D">
            <w:pPr>
              <w:jc w:val="center"/>
              <w:rPr>
                <w:rFonts w:ascii="Times New Roman" w:hAnsi="Times New Roman" w:cs="Times New Roman"/>
                <w:sz w:val="20"/>
                <w:szCs w:val="20"/>
              </w:rPr>
            </w:pPr>
            <w:r w:rsidRPr="00136E87">
              <w:rPr>
                <w:rFonts w:ascii="Times New Roman" w:hAnsi="Times New Roman" w:cs="Times New Roman"/>
                <w:sz w:val="20"/>
                <w:szCs w:val="20"/>
              </w:rPr>
              <w:t xml:space="preserve">  1 01</w:t>
            </w:r>
            <w:r w:rsidRPr="00136E87">
              <w:rPr>
                <w:rFonts w:ascii="Times New Roman" w:hAnsi="Times New Roman" w:cs="Times New Roman"/>
                <w:color w:val="FF0000"/>
                <w:sz w:val="20"/>
                <w:szCs w:val="20"/>
              </w:rPr>
              <w:t xml:space="preserve"> 02000</w:t>
            </w:r>
            <w:r w:rsidRPr="00136E87">
              <w:rPr>
                <w:rFonts w:ascii="Times New Roman" w:hAnsi="Times New Roman" w:cs="Times New Roman"/>
                <w:sz w:val="20"/>
                <w:szCs w:val="20"/>
              </w:rPr>
              <w:t xml:space="preserve"> 01 0000 110 </w:t>
            </w:r>
          </w:p>
        </w:tc>
        <w:tc>
          <w:tcPr>
            <w:tcW w:w="1382" w:type="dxa"/>
            <w:vAlign w:val="center"/>
          </w:tcPr>
          <w:p w:rsidR="00E5191D" w:rsidRPr="00136E87" w:rsidRDefault="00E5191D">
            <w:pPr>
              <w:jc w:val="center"/>
              <w:rPr>
                <w:rFonts w:ascii="Times New Roman" w:hAnsi="Times New Roman" w:cs="Times New Roman"/>
                <w:sz w:val="20"/>
                <w:szCs w:val="20"/>
              </w:rPr>
            </w:pPr>
            <w:r w:rsidRPr="00136E87">
              <w:rPr>
                <w:rFonts w:ascii="Times New Roman" w:hAnsi="Times New Roman" w:cs="Times New Roman"/>
                <w:sz w:val="20"/>
                <w:szCs w:val="20"/>
              </w:rPr>
              <w:t>92 000,00</w:t>
            </w:r>
          </w:p>
        </w:tc>
      </w:tr>
      <w:tr w:rsidR="00E5191D" w:rsidTr="00136E87">
        <w:tc>
          <w:tcPr>
            <w:tcW w:w="5778" w:type="dxa"/>
          </w:tcPr>
          <w:p w:rsidR="00E5191D" w:rsidRPr="00691BC7" w:rsidRDefault="00E5191D" w:rsidP="00691BC7">
            <w:pPr>
              <w:jc w:val="center"/>
              <w:rPr>
                <w:rFonts w:ascii="Times New Roman" w:hAnsi="Times New Roman" w:cs="Times New Roman"/>
                <w:sz w:val="20"/>
                <w:szCs w:val="20"/>
              </w:rPr>
            </w:pPr>
            <w:r w:rsidRPr="00E5191D">
              <w:rPr>
                <w:rFonts w:ascii="Times New Roman" w:hAnsi="Times New Roman" w:cs="Times New Roman"/>
                <w:sz w:val="20"/>
                <w:szCs w:val="20"/>
              </w:rPr>
              <w:t xml:space="preserve">Налог на доходы физических лиц с доходов, источником </w:t>
            </w:r>
            <w:r w:rsidR="00136E87">
              <w:rPr>
                <w:rFonts w:ascii="Times New Roman" w:hAnsi="Times New Roman" w:cs="Times New Roman"/>
                <w:sz w:val="20"/>
                <w:szCs w:val="20"/>
              </w:rPr>
              <w:t>к</w:t>
            </w:r>
            <w:r w:rsidRPr="00E5191D">
              <w:rPr>
                <w:rFonts w:ascii="Times New Roman" w:hAnsi="Times New Roman" w:cs="Times New Roman"/>
                <w:sz w:val="20"/>
                <w:szCs w:val="20"/>
              </w:rPr>
              <w:t>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709"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182</w:t>
            </w:r>
          </w:p>
        </w:tc>
        <w:tc>
          <w:tcPr>
            <w:tcW w:w="2268" w:type="dxa"/>
            <w:vAlign w:val="center"/>
          </w:tcPr>
          <w:p w:rsidR="00E5191D" w:rsidRPr="00136E87" w:rsidRDefault="00E5191D">
            <w:pPr>
              <w:jc w:val="center"/>
              <w:rPr>
                <w:rFonts w:ascii="Times New Roman" w:hAnsi="Times New Roman" w:cs="Times New Roman"/>
                <w:sz w:val="20"/>
                <w:szCs w:val="20"/>
              </w:rPr>
            </w:pPr>
            <w:r w:rsidRPr="00136E87">
              <w:rPr>
                <w:rFonts w:ascii="Times New Roman" w:hAnsi="Times New Roman" w:cs="Times New Roman"/>
                <w:sz w:val="20"/>
                <w:szCs w:val="20"/>
              </w:rPr>
              <w:t xml:space="preserve">  1 01</w:t>
            </w:r>
            <w:r w:rsidRPr="00136E87">
              <w:rPr>
                <w:rFonts w:ascii="Times New Roman" w:hAnsi="Times New Roman" w:cs="Times New Roman"/>
                <w:color w:val="FF0000"/>
                <w:sz w:val="20"/>
                <w:szCs w:val="20"/>
              </w:rPr>
              <w:t xml:space="preserve"> 02010</w:t>
            </w:r>
            <w:r w:rsidRPr="00136E87">
              <w:rPr>
                <w:rFonts w:ascii="Times New Roman" w:hAnsi="Times New Roman" w:cs="Times New Roman"/>
                <w:sz w:val="20"/>
                <w:szCs w:val="20"/>
              </w:rPr>
              <w:t xml:space="preserve"> 01 0000 110 </w:t>
            </w:r>
          </w:p>
        </w:tc>
        <w:tc>
          <w:tcPr>
            <w:tcW w:w="1382" w:type="dxa"/>
            <w:vAlign w:val="center"/>
          </w:tcPr>
          <w:p w:rsidR="00E5191D" w:rsidRPr="00136E87" w:rsidRDefault="00E5191D">
            <w:pPr>
              <w:jc w:val="center"/>
              <w:rPr>
                <w:rFonts w:ascii="Times New Roman" w:hAnsi="Times New Roman" w:cs="Times New Roman"/>
                <w:sz w:val="20"/>
                <w:szCs w:val="20"/>
              </w:rPr>
            </w:pPr>
            <w:r w:rsidRPr="00136E87">
              <w:rPr>
                <w:rFonts w:ascii="Times New Roman" w:hAnsi="Times New Roman" w:cs="Times New Roman"/>
                <w:sz w:val="20"/>
                <w:szCs w:val="20"/>
              </w:rPr>
              <w:t>92 000,00</w:t>
            </w:r>
          </w:p>
        </w:tc>
      </w:tr>
      <w:tr w:rsidR="00E5191D" w:rsidTr="00136E87">
        <w:tc>
          <w:tcPr>
            <w:tcW w:w="5778" w:type="dxa"/>
          </w:tcPr>
          <w:p w:rsidR="00E5191D" w:rsidRPr="00691BC7" w:rsidRDefault="00E5191D" w:rsidP="00136E87">
            <w:pPr>
              <w:jc w:val="center"/>
              <w:rPr>
                <w:rFonts w:ascii="Times New Roman" w:hAnsi="Times New Roman" w:cs="Times New Roman"/>
                <w:sz w:val="20"/>
                <w:szCs w:val="20"/>
              </w:rPr>
            </w:pPr>
            <w:r w:rsidRPr="00E5191D">
              <w:rPr>
                <w:rFonts w:ascii="Times New Roman" w:hAnsi="Times New Roman" w:cs="Times New Roman"/>
                <w:sz w:val="20"/>
                <w:szCs w:val="20"/>
              </w:rPr>
              <w:t>НАЛОГИ НА ИМУЩЕСТВО</w:t>
            </w:r>
          </w:p>
        </w:tc>
        <w:tc>
          <w:tcPr>
            <w:tcW w:w="709"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182</w:t>
            </w:r>
          </w:p>
        </w:tc>
        <w:tc>
          <w:tcPr>
            <w:tcW w:w="2268" w:type="dxa"/>
            <w:vAlign w:val="center"/>
          </w:tcPr>
          <w:p w:rsidR="00E5191D" w:rsidRPr="00136E87" w:rsidRDefault="00E5191D">
            <w:pPr>
              <w:jc w:val="center"/>
              <w:rPr>
                <w:rFonts w:ascii="Times New Roman" w:hAnsi="Times New Roman" w:cs="Times New Roman"/>
                <w:b/>
                <w:bCs/>
                <w:sz w:val="20"/>
                <w:szCs w:val="20"/>
              </w:rPr>
            </w:pPr>
            <w:r w:rsidRPr="00136E87">
              <w:rPr>
                <w:rFonts w:ascii="Times New Roman" w:hAnsi="Times New Roman" w:cs="Times New Roman"/>
                <w:b/>
                <w:bCs/>
                <w:sz w:val="20"/>
                <w:szCs w:val="20"/>
              </w:rPr>
              <w:t xml:space="preserve"> 1 06 00000 00 0000 000</w:t>
            </w:r>
          </w:p>
        </w:tc>
        <w:tc>
          <w:tcPr>
            <w:tcW w:w="1382" w:type="dxa"/>
            <w:vAlign w:val="center"/>
          </w:tcPr>
          <w:p w:rsidR="00E5191D" w:rsidRPr="00136E87" w:rsidRDefault="00E5191D">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3 000,00</w:t>
            </w:r>
          </w:p>
        </w:tc>
      </w:tr>
      <w:tr w:rsidR="00E5191D" w:rsidTr="00136E87">
        <w:tc>
          <w:tcPr>
            <w:tcW w:w="5778" w:type="dxa"/>
          </w:tcPr>
          <w:p w:rsidR="00E5191D" w:rsidRPr="00691BC7" w:rsidRDefault="00E5191D" w:rsidP="00136E87">
            <w:pPr>
              <w:jc w:val="center"/>
              <w:rPr>
                <w:rFonts w:ascii="Times New Roman" w:hAnsi="Times New Roman" w:cs="Times New Roman"/>
                <w:sz w:val="20"/>
                <w:szCs w:val="20"/>
              </w:rPr>
            </w:pPr>
            <w:r w:rsidRPr="00E5191D">
              <w:rPr>
                <w:rFonts w:ascii="Times New Roman" w:hAnsi="Times New Roman" w:cs="Times New Roman"/>
                <w:sz w:val="20"/>
                <w:szCs w:val="20"/>
              </w:rPr>
              <w:t>Налог на имущество физических лиц</w:t>
            </w:r>
          </w:p>
        </w:tc>
        <w:tc>
          <w:tcPr>
            <w:tcW w:w="709"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182</w:t>
            </w:r>
          </w:p>
        </w:tc>
        <w:tc>
          <w:tcPr>
            <w:tcW w:w="2268" w:type="dxa"/>
            <w:vAlign w:val="center"/>
          </w:tcPr>
          <w:p w:rsidR="00E5191D" w:rsidRPr="00136E87" w:rsidRDefault="00E5191D">
            <w:pPr>
              <w:jc w:val="center"/>
              <w:rPr>
                <w:rFonts w:ascii="Times New Roman" w:hAnsi="Times New Roman" w:cs="Times New Roman"/>
                <w:b/>
                <w:bCs/>
                <w:sz w:val="20"/>
                <w:szCs w:val="20"/>
              </w:rPr>
            </w:pPr>
            <w:r w:rsidRPr="00136E87">
              <w:rPr>
                <w:rFonts w:ascii="Times New Roman" w:hAnsi="Times New Roman" w:cs="Times New Roman"/>
                <w:b/>
                <w:bCs/>
                <w:sz w:val="20"/>
                <w:szCs w:val="20"/>
              </w:rPr>
              <w:t xml:space="preserve"> 1 06 01000 00 0000 110 </w:t>
            </w:r>
          </w:p>
        </w:tc>
        <w:tc>
          <w:tcPr>
            <w:tcW w:w="1382" w:type="dxa"/>
            <w:vAlign w:val="center"/>
          </w:tcPr>
          <w:p w:rsidR="00E5191D" w:rsidRPr="00136E87" w:rsidRDefault="00E5191D">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1 000,00</w:t>
            </w:r>
          </w:p>
        </w:tc>
      </w:tr>
      <w:tr w:rsidR="00E5191D" w:rsidTr="00136E87">
        <w:tc>
          <w:tcPr>
            <w:tcW w:w="5778" w:type="dxa"/>
          </w:tcPr>
          <w:p w:rsidR="00E5191D" w:rsidRPr="00691BC7" w:rsidRDefault="00E5191D" w:rsidP="00691BC7">
            <w:pPr>
              <w:jc w:val="center"/>
              <w:rPr>
                <w:rFonts w:ascii="Times New Roman" w:hAnsi="Times New Roman" w:cs="Times New Roman"/>
                <w:sz w:val="20"/>
                <w:szCs w:val="20"/>
              </w:rPr>
            </w:pPr>
            <w:r w:rsidRPr="00E5191D">
              <w:rPr>
                <w:rFonts w:ascii="Times New Roman" w:hAnsi="Times New Roman" w:cs="Times New Roman"/>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709"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182</w:t>
            </w:r>
          </w:p>
        </w:tc>
        <w:tc>
          <w:tcPr>
            <w:tcW w:w="2268" w:type="dxa"/>
            <w:vAlign w:val="center"/>
          </w:tcPr>
          <w:p w:rsidR="00E5191D" w:rsidRPr="00136E87" w:rsidRDefault="00E5191D">
            <w:pPr>
              <w:jc w:val="center"/>
              <w:rPr>
                <w:rFonts w:ascii="Times New Roman" w:hAnsi="Times New Roman" w:cs="Times New Roman"/>
                <w:sz w:val="20"/>
                <w:szCs w:val="20"/>
              </w:rPr>
            </w:pPr>
            <w:r w:rsidRPr="00136E87">
              <w:rPr>
                <w:rFonts w:ascii="Times New Roman" w:hAnsi="Times New Roman" w:cs="Times New Roman"/>
                <w:sz w:val="20"/>
                <w:szCs w:val="20"/>
              </w:rPr>
              <w:t xml:space="preserve"> 1 06 01030 10 0000 110 </w:t>
            </w:r>
          </w:p>
        </w:tc>
        <w:tc>
          <w:tcPr>
            <w:tcW w:w="1382"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1 000,00</w:t>
            </w:r>
          </w:p>
        </w:tc>
      </w:tr>
      <w:tr w:rsidR="00E5191D" w:rsidTr="00136E87">
        <w:tc>
          <w:tcPr>
            <w:tcW w:w="5778" w:type="dxa"/>
          </w:tcPr>
          <w:p w:rsidR="00E5191D" w:rsidRPr="00691BC7" w:rsidRDefault="00E5191D" w:rsidP="00136E87">
            <w:pPr>
              <w:jc w:val="center"/>
              <w:rPr>
                <w:rFonts w:ascii="Times New Roman" w:hAnsi="Times New Roman" w:cs="Times New Roman"/>
                <w:sz w:val="20"/>
                <w:szCs w:val="20"/>
              </w:rPr>
            </w:pPr>
            <w:r w:rsidRPr="00E5191D">
              <w:rPr>
                <w:rFonts w:ascii="Times New Roman" w:hAnsi="Times New Roman" w:cs="Times New Roman"/>
                <w:sz w:val="20"/>
                <w:szCs w:val="20"/>
              </w:rPr>
              <w:t>Земельный налог</w:t>
            </w:r>
          </w:p>
        </w:tc>
        <w:tc>
          <w:tcPr>
            <w:tcW w:w="709"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182</w:t>
            </w:r>
          </w:p>
        </w:tc>
        <w:tc>
          <w:tcPr>
            <w:tcW w:w="2268" w:type="dxa"/>
            <w:vAlign w:val="center"/>
          </w:tcPr>
          <w:p w:rsidR="00E5191D" w:rsidRPr="00136E87" w:rsidRDefault="00E5191D">
            <w:pPr>
              <w:jc w:val="center"/>
              <w:rPr>
                <w:rFonts w:ascii="Times New Roman" w:hAnsi="Times New Roman" w:cs="Times New Roman"/>
                <w:b/>
                <w:bCs/>
                <w:sz w:val="20"/>
                <w:szCs w:val="20"/>
              </w:rPr>
            </w:pPr>
            <w:r w:rsidRPr="00136E87">
              <w:rPr>
                <w:rFonts w:ascii="Times New Roman" w:hAnsi="Times New Roman" w:cs="Times New Roman"/>
                <w:b/>
                <w:bCs/>
                <w:sz w:val="20"/>
                <w:szCs w:val="20"/>
              </w:rPr>
              <w:t xml:space="preserve"> 1 06 06000 00 0000 110</w:t>
            </w:r>
          </w:p>
        </w:tc>
        <w:tc>
          <w:tcPr>
            <w:tcW w:w="1382" w:type="dxa"/>
            <w:vAlign w:val="center"/>
          </w:tcPr>
          <w:p w:rsidR="00E5191D" w:rsidRPr="00136E87" w:rsidRDefault="00E5191D">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2 000,00</w:t>
            </w:r>
          </w:p>
        </w:tc>
      </w:tr>
      <w:tr w:rsidR="00E5191D" w:rsidTr="00136E87">
        <w:tc>
          <w:tcPr>
            <w:tcW w:w="5778" w:type="dxa"/>
          </w:tcPr>
          <w:p w:rsidR="00E5191D" w:rsidRPr="00691BC7" w:rsidRDefault="00E5191D" w:rsidP="00136E87">
            <w:pPr>
              <w:jc w:val="center"/>
              <w:rPr>
                <w:rFonts w:ascii="Times New Roman" w:hAnsi="Times New Roman" w:cs="Times New Roman"/>
                <w:sz w:val="20"/>
                <w:szCs w:val="20"/>
              </w:rPr>
            </w:pPr>
            <w:r w:rsidRPr="00E5191D">
              <w:rPr>
                <w:rFonts w:ascii="Times New Roman" w:hAnsi="Times New Roman" w:cs="Times New Roman"/>
                <w:sz w:val="20"/>
                <w:szCs w:val="20"/>
              </w:rPr>
              <w:t>Земельный налог с организаций</w:t>
            </w:r>
          </w:p>
        </w:tc>
        <w:tc>
          <w:tcPr>
            <w:tcW w:w="709"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182</w:t>
            </w:r>
          </w:p>
        </w:tc>
        <w:tc>
          <w:tcPr>
            <w:tcW w:w="2268" w:type="dxa"/>
            <w:vAlign w:val="center"/>
          </w:tcPr>
          <w:p w:rsidR="00E5191D" w:rsidRPr="00136E87" w:rsidRDefault="00E5191D">
            <w:pPr>
              <w:jc w:val="center"/>
              <w:rPr>
                <w:rFonts w:ascii="Times New Roman" w:hAnsi="Times New Roman" w:cs="Times New Roman"/>
                <w:sz w:val="20"/>
                <w:szCs w:val="20"/>
              </w:rPr>
            </w:pPr>
            <w:r w:rsidRPr="00136E87">
              <w:rPr>
                <w:rFonts w:ascii="Times New Roman" w:hAnsi="Times New Roman" w:cs="Times New Roman"/>
                <w:sz w:val="20"/>
                <w:szCs w:val="20"/>
              </w:rPr>
              <w:t xml:space="preserve"> 1 06 06030 00 0000 110 </w:t>
            </w:r>
          </w:p>
        </w:tc>
        <w:tc>
          <w:tcPr>
            <w:tcW w:w="1382"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1 000,00</w:t>
            </w:r>
          </w:p>
        </w:tc>
      </w:tr>
      <w:tr w:rsidR="00E5191D" w:rsidTr="00136E87">
        <w:tc>
          <w:tcPr>
            <w:tcW w:w="5778" w:type="dxa"/>
          </w:tcPr>
          <w:p w:rsidR="00E5191D" w:rsidRPr="00691BC7" w:rsidRDefault="00E5191D" w:rsidP="00136E87">
            <w:pPr>
              <w:jc w:val="center"/>
              <w:rPr>
                <w:rFonts w:ascii="Times New Roman" w:hAnsi="Times New Roman" w:cs="Times New Roman"/>
                <w:sz w:val="20"/>
                <w:szCs w:val="20"/>
              </w:rPr>
            </w:pPr>
            <w:r w:rsidRPr="00E5191D">
              <w:rPr>
                <w:rFonts w:ascii="Times New Roman" w:hAnsi="Times New Roman" w:cs="Times New Roman"/>
                <w:sz w:val="20"/>
                <w:szCs w:val="20"/>
              </w:rPr>
              <w:t>Земельный налог с организаций, обладающих земельным участком, расположенным в границах сельских поселений</w:t>
            </w:r>
          </w:p>
        </w:tc>
        <w:tc>
          <w:tcPr>
            <w:tcW w:w="709"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182</w:t>
            </w:r>
          </w:p>
        </w:tc>
        <w:tc>
          <w:tcPr>
            <w:tcW w:w="2268" w:type="dxa"/>
            <w:vAlign w:val="center"/>
          </w:tcPr>
          <w:p w:rsidR="00E5191D" w:rsidRPr="00136E87" w:rsidRDefault="00E5191D">
            <w:pPr>
              <w:jc w:val="center"/>
              <w:rPr>
                <w:rFonts w:ascii="Times New Roman" w:hAnsi="Times New Roman" w:cs="Times New Roman"/>
                <w:sz w:val="20"/>
                <w:szCs w:val="20"/>
              </w:rPr>
            </w:pPr>
            <w:r w:rsidRPr="00136E87">
              <w:rPr>
                <w:rFonts w:ascii="Times New Roman" w:hAnsi="Times New Roman" w:cs="Times New Roman"/>
                <w:sz w:val="20"/>
                <w:szCs w:val="20"/>
              </w:rPr>
              <w:t xml:space="preserve"> 1 06 06033 10 0000 110 </w:t>
            </w:r>
          </w:p>
        </w:tc>
        <w:tc>
          <w:tcPr>
            <w:tcW w:w="1382"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1 000,00</w:t>
            </w:r>
          </w:p>
        </w:tc>
      </w:tr>
      <w:tr w:rsidR="00E5191D" w:rsidTr="00136E87">
        <w:tc>
          <w:tcPr>
            <w:tcW w:w="5778" w:type="dxa"/>
          </w:tcPr>
          <w:p w:rsidR="00E5191D" w:rsidRPr="00691BC7" w:rsidRDefault="00E5191D" w:rsidP="00136E87">
            <w:pPr>
              <w:jc w:val="center"/>
              <w:rPr>
                <w:rFonts w:ascii="Times New Roman" w:hAnsi="Times New Roman" w:cs="Times New Roman"/>
                <w:sz w:val="20"/>
                <w:szCs w:val="20"/>
              </w:rPr>
            </w:pPr>
            <w:r w:rsidRPr="00E5191D">
              <w:rPr>
                <w:rFonts w:ascii="Times New Roman" w:hAnsi="Times New Roman" w:cs="Times New Roman"/>
                <w:sz w:val="20"/>
                <w:szCs w:val="20"/>
              </w:rPr>
              <w:t>Земельный налог с физических лиц</w:t>
            </w:r>
          </w:p>
        </w:tc>
        <w:tc>
          <w:tcPr>
            <w:tcW w:w="709"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182</w:t>
            </w:r>
          </w:p>
        </w:tc>
        <w:tc>
          <w:tcPr>
            <w:tcW w:w="2268" w:type="dxa"/>
            <w:vAlign w:val="center"/>
          </w:tcPr>
          <w:p w:rsidR="00E5191D" w:rsidRPr="00136E87" w:rsidRDefault="00E5191D">
            <w:pPr>
              <w:jc w:val="center"/>
              <w:rPr>
                <w:rFonts w:ascii="Times New Roman" w:hAnsi="Times New Roman" w:cs="Times New Roman"/>
                <w:sz w:val="20"/>
                <w:szCs w:val="20"/>
              </w:rPr>
            </w:pPr>
            <w:r w:rsidRPr="00136E87">
              <w:rPr>
                <w:rFonts w:ascii="Times New Roman" w:hAnsi="Times New Roman" w:cs="Times New Roman"/>
                <w:sz w:val="20"/>
                <w:szCs w:val="20"/>
              </w:rPr>
              <w:t xml:space="preserve"> 1 06 06040 10 0000 110 </w:t>
            </w:r>
          </w:p>
        </w:tc>
        <w:tc>
          <w:tcPr>
            <w:tcW w:w="1382"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1 000,00</w:t>
            </w:r>
          </w:p>
        </w:tc>
      </w:tr>
      <w:tr w:rsidR="00E5191D" w:rsidTr="00136E87">
        <w:tc>
          <w:tcPr>
            <w:tcW w:w="5778" w:type="dxa"/>
          </w:tcPr>
          <w:p w:rsidR="00E5191D" w:rsidRPr="00691BC7" w:rsidRDefault="00E5191D" w:rsidP="00BA215A">
            <w:pPr>
              <w:jc w:val="center"/>
              <w:rPr>
                <w:rFonts w:ascii="Times New Roman" w:hAnsi="Times New Roman" w:cs="Times New Roman"/>
                <w:sz w:val="20"/>
                <w:szCs w:val="20"/>
              </w:rPr>
            </w:pPr>
            <w:r w:rsidRPr="00E5191D">
              <w:rPr>
                <w:rFonts w:ascii="Times New Roman" w:hAnsi="Times New Roman" w:cs="Times New Roman"/>
                <w:sz w:val="20"/>
                <w:szCs w:val="20"/>
              </w:rPr>
              <w:t>Земельный налог с физических лиц, обладающих земельным участком, расположенным в границах сельских поселений</w:t>
            </w:r>
          </w:p>
        </w:tc>
        <w:tc>
          <w:tcPr>
            <w:tcW w:w="709"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182</w:t>
            </w:r>
          </w:p>
        </w:tc>
        <w:tc>
          <w:tcPr>
            <w:tcW w:w="2268" w:type="dxa"/>
            <w:vAlign w:val="center"/>
          </w:tcPr>
          <w:p w:rsidR="00E5191D" w:rsidRPr="00136E87" w:rsidRDefault="00E5191D">
            <w:pPr>
              <w:jc w:val="center"/>
              <w:rPr>
                <w:rFonts w:ascii="Times New Roman" w:hAnsi="Times New Roman" w:cs="Times New Roman"/>
                <w:sz w:val="20"/>
                <w:szCs w:val="20"/>
              </w:rPr>
            </w:pPr>
            <w:r w:rsidRPr="00136E87">
              <w:rPr>
                <w:rFonts w:ascii="Times New Roman" w:hAnsi="Times New Roman" w:cs="Times New Roman"/>
                <w:sz w:val="20"/>
                <w:szCs w:val="20"/>
              </w:rPr>
              <w:t xml:space="preserve"> 1 06 06043 10 0000 110 </w:t>
            </w:r>
          </w:p>
        </w:tc>
        <w:tc>
          <w:tcPr>
            <w:tcW w:w="1382"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1 000,00</w:t>
            </w:r>
          </w:p>
        </w:tc>
      </w:tr>
      <w:tr w:rsidR="00E5191D" w:rsidTr="00136E87">
        <w:tc>
          <w:tcPr>
            <w:tcW w:w="5778" w:type="dxa"/>
          </w:tcPr>
          <w:p w:rsidR="00E5191D" w:rsidRPr="00691BC7" w:rsidRDefault="00E5191D" w:rsidP="00136E87">
            <w:pPr>
              <w:jc w:val="center"/>
              <w:rPr>
                <w:rFonts w:ascii="Times New Roman" w:hAnsi="Times New Roman" w:cs="Times New Roman"/>
                <w:sz w:val="20"/>
                <w:szCs w:val="20"/>
              </w:rPr>
            </w:pPr>
            <w:r w:rsidRPr="00E5191D">
              <w:rPr>
                <w:rFonts w:ascii="Times New Roman" w:hAnsi="Times New Roman" w:cs="Times New Roman"/>
                <w:sz w:val="20"/>
                <w:szCs w:val="20"/>
              </w:rPr>
              <w:t>БЕЗВОЗМЕЗДНЫЕ ПОСТУПЛЕНИЯ</w:t>
            </w:r>
          </w:p>
        </w:tc>
        <w:tc>
          <w:tcPr>
            <w:tcW w:w="709" w:type="dxa"/>
            <w:vAlign w:val="center"/>
          </w:tcPr>
          <w:p w:rsidR="00E5191D" w:rsidRPr="00136E87" w:rsidRDefault="00E5191D">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961</w:t>
            </w:r>
          </w:p>
        </w:tc>
        <w:tc>
          <w:tcPr>
            <w:tcW w:w="2268" w:type="dxa"/>
            <w:vAlign w:val="center"/>
          </w:tcPr>
          <w:p w:rsidR="00E5191D" w:rsidRPr="00136E87" w:rsidRDefault="00E5191D">
            <w:pPr>
              <w:jc w:val="center"/>
              <w:rPr>
                <w:rFonts w:ascii="Times New Roman" w:hAnsi="Times New Roman" w:cs="Times New Roman"/>
                <w:b/>
                <w:bCs/>
                <w:sz w:val="20"/>
                <w:szCs w:val="20"/>
                <w:u w:val="single"/>
              </w:rPr>
            </w:pPr>
            <w:r w:rsidRPr="00136E87">
              <w:rPr>
                <w:rFonts w:ascii="Times New Roman" w:hAnsi="Times New Roman" w:cs="Times New Roman"/>
                <w:b/>
                <w:bCs/>
                <w:sz w:val="20"/>
                <w:szCs w:val="20"/>
                <w:u w:val="single"/>
              </w:rPr>
              <w:t xml:space="preserve"> </w:t>
            </w:r>
            <w:r w:rsidRPr="00136E87">
              <w:rPr>
                <w:rFonts w:ascii="Times New Roman" w:hAnsi="Times New Roman" w:cs="Times New Roman"/>
                <w:b/>
                <w:bCs/>
                <w:color w:val="FF0000"/>
                <w:sz w:val="20"/>
                <w:szCs w:val="20"/>
                <w:u w:val="single"/>
              </w:rPr>
              <w:t>2 00</w:t>
            </w:r>
            <w:r w:rsidRPr="00136E87">
              <w:rPr>
                <w:rFonts w:ascii="Times New Roman" w:hAnsi="Times New Roman" w:cs="Times New Roman"/>
                <w:b/>
                <w:bCs/>
                <w:sz w:val="20"/>
                <w:szCs w:val="20"/>
                <w:u w:val="single"/>
              </w:rPr>
              <w:t xml:space="preserve"> 00000 00 0000 000</w:t>
            </w:r>
          </w:p>
        </w:tc>
        <w:tc>
          <w:tcPr>
            <w:tcW w:w="1382" w:type="dxa"/>
            <w:vAlign w:val="center"/>
          </w:tcPr>
          <w:p w:rsidR="00E5191D" w:rsidRPr="00136E87" w:rsidRDefault="00E5191D">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3 722 800,00</w:t>
            </w:r>
          </w:p>
        </w:tc>
      </w:tr>
      <w:tr w:rsidR="00E5191D" w:rsidTr="00136E87">
        <w:tc>
          <w:tcPr>
            <w:tcW w:w="5778" w:type="dxa"/>
          </w:tcPr>
          <w:p w:rsidR="00E5191D" w:rsidRPr="00691BC7" w:rsidRDefault="00E5191D" w:rsidP="00136E87">
            <w:pPr>
              <w:jc w:val="center"/>
              <w:rPr>
                <w:rFonts w:ascii="Times New Roman" w:hAnsi="Times New Roman" w:cs="Times New Roman"/>
                <w:sz w:val="20"/>
                <w:szCs w:val="20"/>
              </w:rPr>
            </w:pPr>
            <w:r w:rsidRPr="00E5191D">
              <w:rPr>
                <w:rFonts w:ascii="Times New Roman" w:hAnsi="Times New Roman" w:cs="Times New Roman"/>
                <w:sz w:val="20"/>
                <w:szCs w:val="20"/>
              </w:rPr>
              <w:t>БЕЗВОЗМЕЗДНЫЕ ПОСТУПЛЕНИЯ ОТ ДРУГИХ БЮДЖЕТОВ БЮДЖЕТНОЙ СИСТЕМЫ Р</w:t>
            </w:r>
            <w:r w:rsidR="00136E87">
              <w:rPr>
                <w:rFonts w:ascii="Times New Roman" w:hAnsi="Times New Roman" w:cs="Times New Roman"/>
                <w:sz w:val="20"/>
                <w:szCs w:val="20"/>
              </w:rPr>
              <w:t>Ф</w:t>
            </w:r>
          </w:p>
        </w:tc>
        <w:tc>
          <w:tcPr>
            <w:tcW w:w="709" w:type="dxa"/>
            <w:vAlign w:val="center"/>
          </w:tcPr>
          <w:p w:rsidR="00E5191D" w:rsidRPr="00136E87" w:rsidRDefault="00E5191D">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961</w:t>
            </w:r>
          </w:p>
        </w:tc>
        <w:tc>
          <w:tcPr>
            <w:tcW w:w="2268" w:type="dxa"/>
            <w:vAlign w:val="center"/>
          </w:tcPr>
          <w:p w:rsidR="00E5191D" w:rsidRPr="00136E87" w:rsidRDefault="00E5191D">
            <w:pPr>
              <w:jc w:val="center"/>
              <w:rPr>
                <w:rFonts w:ascii="Times New Roman" w:hAnsi="Times New Roman" w:cs="Times New Roman"/>
                <w:sz w:val="20"/>
                <w:szCs w:val="20"/>
              </w:rPr>
            </w:pPr>
            <w:r w:rsidRPr="00136E87">
              <w:rPr>
                <w:rFonts w:ascii="Times New Roman" w:hAnsi="Times New Roman" w:cs="Times New Roman"/>
                <w:sz w:val="20"/>
                <w:szCs w:val="20"/>
              </w:rPr>
              <w:t xml:space="preserve"> </w:t>
            </w:r>
            <w:r w:rsidRPr="00136E87">
              <w:rPr>
                <w:rFonts w:ascii="Times New Roman" w:hAnsi="Times New Roman" w:cs="Times New Roman"/>
                <w:color w:val="FF0000"/>
                <w:sz w:val="20"/>
                <w:szCs w:val="20"/>
              </w:rPr>
              <w:t>2 02 00000</w:t>
            </w:r>
            <w:r w:rsidRPr="00136E87">
              <w:rPr>
                <w:rFonts w:ascii="Times New Roman" w:hAnsi="Times New Roman" w:cs="Times New Roman"/>
                <w:sz w:val="20"/>
                <w:szCs w:val="20"/>
              </w:rPr>
              <w:t xml:space="preserve"> 00 0000 000</w:t>
            </w:r>
          </w:p>
        </w:tc>
        <w:tc>
          <w:tcPr>
            <w:tcW w:w="1382"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3 722 800,00</w:t>
            </w:r>
          </w:p>
        </w:tc>
      </w:tr>
      <w:tr w:rsidR="00E5191D" w:rsidTr="00136E87">
        <w:tc>
          <w:tcPr>
            <w:tcW w:w="5778" w:type="dxa"/>
          </w:tcPr>
          <w:p w:rsidR="00E5191D" w:rsidRPr="00691BC7" w:rsidRDefault="00E5191D" w:rsidP="00BA215A">
            <w:pPr>
              <w:jc w:val="center"/>
              <w:rPr>
                <w:rFonts w:ascii="Times New Roman" w:hAnsi="Times New Roman" w:cs="Times New Roman"/>
                <w:sz w:val="20"/>
                <w:szCs w:val="20"/>
              </w:rPr>
            </w:pPr>
            <w:r w:rsidRPr="00E5191D">
              <w:rPr>
                <w:rFonts w:ascii="Times New Roman" w:hAnsi="Times New Roman" w:cs="Times New Roman"/>
                <w:sz w:val="20"/>
                <w:szCs w:val="20"/>
              </w:rPr>
              <w:t>Дотации бюджетам бюджетной системы Российской Федерации</w:t>
            </w:r>
          </w:p>
        </w:tc>
        <w:tc>
          <w:tcPr>
            <w:tcW w:w="709" w:type="dxa"/>
            <w:vAlign w:val="center"/>
          </w:tcPr>
          <w:p w:rsidR="00E5191D" w:rsidRPr="00136E87" w:rsidRDefault="00E5191D">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961</w:t>
            </w:r>
          </w:p>
        </w:tc>
        <w:tc>
          <w:tcPr>
            <w:tcW w:w="2268" w:type="dxa"/>
            <w:vAlign w:val="center"/>
          </w:tcPr>
          <w:p w:rsidR="00E5191D" w:rsidRPr="00136E87" w:rsidRDefault="00E5191D">
            <w:pPr>
              <w:jc w:val="center"/>
              <w:rPr>
                <w:rFonts w:ascii="Times New Roman" w:hAnsi="Times New Roman" w:cs="Times New Roman"/>
                <w:b/>
                <w:bCs/>
                <w:sz w:val="20"/>
                <w:szCs w:val="20"/>
              </w:rPr>
            </w:pPr>
            <w:r w:rsidRPr="00136E87">
              <w:rPr>
                <w:rFonts w:ascii="Times New Roman" w:hAnsi="Times New Roman" w:cs="Times New Roman"/>
                <w:b/>
                <w:bCs/>
                <w:sz w:val="20"/>
                <w:szCs w:val="20"/>
              </w:rPr>
              <w:t xml:space="preserve"> 2 02</w:t>
            </w:r>
            <w:r w:rsidRPr="00136E87">
              <w:rPr>
                <w:rFonts w:ascii="Times New Roman" w:hAnsi="Times New Roman" w:cs="Times New Roman"/>
                <w:b/>
                <w:bCs/>
                <w:color w:val="FF0000"/>
                <w:sz w:val="20"/>
                <w:szCs w:val="20"/>
              </w:rPr>
              <w:t xml:space="preserve"> 10000</w:t>
            </w:r>
            <w:r w:rsidRPr="00136E87">
              <w:rPr>
                <w:rFonts w:ascii="Times New Roman" w:hAnsi="Times New Roman" w:cs="Times New Roman"/>
                <w:b/>
                <w:bCs/>
                <w:sz w:val="20"/>
                <w:szCs w:val="20"/>
              </w:rPr>
              <w:t xml:space="preserve"> 00 0000 150</w:t>
            </w:r>
          </w:p>
        </w:tc>
        <w:tc>
          <w:tcPr>
            <w:tcW w:w="1382" w:type="dxa"/>
            <w:vAlign w:val="center"/>
          </w:tcPr>
          <w:p w:rsidR="00E5191D" w:rsidRPr="00136E87" w:rsidRDefault="00E5191D">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3 173 900,00</w:t>
            </w:r>
          </w:p>
        </w:tc>
      </w:tr>
      <w:tr w:rsidR="00E5191D" w:rsidTr="00136E87">
        <w:tc>
          <w:tcPr>
            <w:tcW w:w="5778" w:type="dxa"/>
          </w:tcPr>
          <w:p w:rsidR="00E5191D" w:rsidRPr="00691BC7" w:rsidRDefault="00E5191D" w:rsidP="00136E87">
            <w:pPr>
              <w:jc w:val="center"/>
              <w:rPr>
                <w:rFonts w:ascii="Times New Roman" w:hAnsi="Times New Roman" w:cs="Times New Roman"/>
                <w:sz w:val="20"/>
                <w:szCs w:val="20"/>
              </w:rPr>
            </w:pPr>
            <w:r w:rsidRPr="00E5191D">
              <w:rPr>
                <w:rFonts w:ascii="Times New Roman" w:hAnsi="Times New Roman" w:cs="Times New Roman"/>
                <w:sz w:val="20"/>
                <w:szCs w:val="20"/>
              </w:rPr>
              <w:t>Дотации на выравнивание бюджетной обеспеченности</w:t>
            </w:r>
          </w:p>
        </w:tc>
        <w:tc>
          <w:tcPr>
            <w:tcW w:w="709" w:type="dxa"/>
            <w:vAlign w:val="center"/>
          </w:tcPr>
          <w:p w:rsidR="00E5191D" w:rsidRPr="00136E87" w:rsidRDefault="00E5191D">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961</w:t>
            </w:r>
          </w:p>
        </w:tc>
        <w:tc>
          <w:tcPr>
            <w:tcW w:w="2268" w:type="dxa"/>
            <w:vAlign w:val="center"/>
          </w:tcPr>
          <w:p w:rsidR="00E5191D" w:rsidRPr="00136E87" w:rsidRDefault="00E5191D">
            <w:pPr>
              <w:jc w:val="center"/>
              <w:rPr>
                <w:rFonts w:ascii="Times New Roman" w:hAnsi="Times New Roman" w:cs="Times New Roman"/>
                <w:sz w:val="20"/>
                <w:szCs w:val="20"/>
              </w:rPr>
            </w:pPr>
            <w:r w:rsidRPr="00136E87">
              <w:rPr>
                <w:rFonts w:ascii="Times New Roman" w:hAnsi="Times New Roman" w:cs="Times New Roman"/>
                <w:sz w:val="20"/>
                <w:szCs w:val="20"/>
              </w:rPr>
              <w:t xml:space="preserve"> 2 02</w:t>
            </w:r>
            <w:r w:rsidRPr="00136E87">
              <w:rPr>
                <w:rFonts w:ascii="Times New Roman" w:hAnsi="Times New Roman" w:cs="Times New Roman"/>
                <w:color w:val="FF0000"/>
                <w:sz w:val="20"/>
                <w:szCs w:val="20"/>
              </w:rPr>
              <w:t xml:space="preserve"> 16001</w:t>
            </w:r>
            <w:r w:rsidRPr="00136E87">
              <w:rPr>
                <w:rFonts w:ascii="Times New Roman" w:hAnsi="Times New Roman" w:cs="Times New Roman"/>
                <w:sz w:val="20"/>
                <w:szCs w:val="20"/>
              </w:rPr>
              <w:t xml:space="preserve"> 00 0000 150</w:t>
            </w:r>
          </w:p>
        </w:tc>
        <w:tc>
          <w:tcPr>
            <w:tcW w:w="1382"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3 173 900,00</w:t>
            </w:r>
          </w:p>
        </w:tc>
      </w:tr>
      <w:tr w:rsidR="00E5191D" w:rsidTr="00136E87">
        <w:tc>
          <w:tcPr>
            <w:tcW w:w="5778" w:type="dxa"/>
          </w:tcPr>
          <w:p w:rsidR="00E5191D" w:rsidRPr="00691BC7" w:rsidRDefault="00E5191D" w:rsidP="00691BC7">
            <w:pPr>
              <w:jc w:val="center"/>
              <w:rPr>
                <w:rFonts w:ascii="Times New Roman" w:hAnsi="Times New Roman" w:cs="Times New Roman"/>
                <w:sz w:val="20"/>
                <w:szCs w:val="20"/>
              </w:rPr>
            </w:pPr>
            <w:r w:rsidRPr="00E5191D">
              <w:rPr>
                <w:rFonts w:ascii="Times New Roman" w:hAnsi="Times New Roman" w:cs="Times New Roman"/>
                <w:sz w:val="20"/>
                <w:szCs w:val="20"/>
              </w:rPr>
              <w:t>Дотации бюджетам сельских поселений на выравнивание бюджетной обеспеченности</w:t>
            </w:r>
          </w:p>
        </w:tc>
        <w:tc>
          <w:tcPr>
            <w:tcW w:w="709" w:type="dxa"/>
            <w:vAlign w:val="center"/>
          </w:tcPr>
          <w:p w:rsidR="00E5191D" w:rsidRPr="00136E87" w:rsidRDefault="00E5191D">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961</w:t>
            </w:r>
          </w:p>
        </w:tc>
        <w:tc>
          <w:tcPr>
            <w:tcW w:w="2268" w:type="dxa"/>
            <w:vAlign w:val="center"/>
          </w:tcPr>
          <w:p w:rsidR="00E5191D" w:rsidRPr="00136E87" w:rsidRDefault="00E5191D">
            <w:pPr>
              <w:jc w:val="center"/>
              <w:rPr>
                <w:rFonts w:ascii="Times New Roman" w:hAnsi="Times New Roman" w:cs="Times New Roman"/>
                <w:sz w:val="20"/>
                <w:szCs w:val="20"/>
              </w:rPr>
            </w:pPr>
            <w:r w:rsidRPr="00136E87">
              <w:rPr>
                <w:rFonts w:ascii="Times New Roman" w:hAnsi="Times New Roman" w:cs="Times New Roman"/>
                <w:sz w:val="20"/>
                <w:szCs w:val="20"/>
              </w:rPr>
              <w:t xml:space="preserve"> 2 02</w:t>
            </w:r>
            <w:r w:rsidRPr="00136E87">
              <w:rPr>
                <w:rFonts w:ascii="Times New Roman" w:hAnsi="Times New Roman" w:cs="Times New Roman"/>
                <w:color w:val="FF0000"/>
                <w:sz w:val="20"/>
                <w:szCs w:val="20"/>
              </w:rPr>
              <w:t xml:space="preserve"> 16001</w:t>
            </w:r>
            <w:r w:rsidRPr="00136E87">
              <w:rPr>
                <w:rFonts w:ascii="Times New Roman" w:hAnsi="Times New Roman" w:cs="Times New Roman"/>
                <w:sz w:val="20"/>
                <w:szCs w:val="20"/>
              </w:rPr>
              <w:t xml:space="preserve"> 10 0000 150</w:t>
            </w:r>
          </w:p>
        </w:tc>
        <w:tc>
          <w:tcPr>
            <w:tcW w:w="1382"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3 173 900,00</w:t>
            </w:r>
          </w:p>
        </w:tc>
      </w:tr>
      <w:tr w:rsidR="00E5191D" w:rsidTr="00136E87">
        <w:tc>
          <w:tcPr>
            <w:tcW w:w="5778" w:type="dxa"/>
          </w:tcPr>
          <w:p w:rsidR="00E5191D" w:rsidRPr="00691BC7" w:rsidRDefault="00E5191D" w:rsidP="00136E87">
            <w:pPr>
              <w:jc w:val="center"/>
              <w:rPr>
                <w:rFonts w:ascii="Times New Roman" w:hAnsi="Times New Roman" w:cs="Times New Roman"/>
                <w:sz w:val="20"/>
                <w:szCs w:val="20"/>
              </w:rPr>
            </w:pPr>
            <w:r w:rsidRPr="00E5191D">
              <w:rPr>
                <w:rFonts w:ascii="Times New Roman" w:hAnsi="Times New Roman" w:cs="Times New Roman"/>
                <w:sz w:val="20"/>
                <w:szCs w:val="20"/>
              </w:rPr>
              <w:t xml:space="preserve">Субсидии бюджетам бюджетной системы Российской </w:t>
            </w:r>
            <w:r w:rsidR="00136E87">
              <w:rPr>
                <w:rFonts w:ascii="Times New Roman" w:hAnsi="Times New Roman" w:cs="Times New Roman"/>
                <w:sz w:val="20"/>
                <w:szCs w:val="20"/>
              </w:rPr>
              <w:t>Ф</w:t>
            </w:r>
            <w:r w:rsidRPr="00E5191D">
              <w:rPr>
                <w:rFonts w:ascii="Times New Roman" w:hAnsi="Times New Roman" w:cs="Times New Roman"/>
                <w:sz w:val="20"/>
                <w:szCs w:val="20"/>
              </w:rPr>
              <w:t>едерации (межбюджетные субсидии)</w:t>
            </w:r>
          </w:p>
        </w:tc>
        <w:tc>
          <w:tcPr>
            <w:tcW w:w="709" w:type="dxa"/>
            <w:vAlign w:val="center"/>
          </w:tcPr>
          <w:p w:rsidR="00E5191D" w:rsidRPr="00136E87" w:rsidRDefault="00E5191D">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961</w:t>
            </w:r>
          </w:p>
        </w:tc>
        <w:tc>
          <w:tcPr>
            <w:tcW w:w="2268" w:type="dxa"/>
            <w:vAlign w:val="center"/>
          </w:tcPr>
          <w:p w:rsidR="00E5191D" w:rsidRPr="00136E87" w:rsidRDefault="00E5191D">
            <w:pPr>
              <w:jc w:val="center"/>
              <w:rPr>
                <w:rFonts w:ascii="Times New Roman" w:hAnsi="Times New Roman" w:cs="Times New Roman"/>
                <w:b/>
                <w:bCs/>
                <w:sz w:val="20"/>
                <w:szCs w:val="20"/>
              </w:rPr>
            </w:pPr>
            <w:r w:rsidRPr="00136E87">
              <w:rPr>
                <w:rFonts w:ascii="Times New Roman" w:hAnsi="Times New Roman" w:cs="Times New Roman"/>
                <w:b/>
                <w:bCs/>
                <w:sz w:val="20"/>
                <w:szCs w:val="20"/>
              </w:rPr>
              <w:t>2 02 20000 00 0000 150</w:t>
            </w:r>
          </w:p>
        </w:tc>
        <w:tc>
          <w:tcPr>
            <w:tcW w:w="1382" w:type="dxa"/>
            <w:vAlign w:val="center"/>
          </w:tcPr>
          <w:p w:rsidR="00E5191D" w:rsidRPr="00136E87" w:rsidRDefault="00E5191D">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300 000,00</w:t>
            </w:r>
          </w:p>
        </w:tc>
      </w:tr>
      <w:tr w:rsidR="00E5191D" w:rsidTr="00136E87">
        <w:tc>
          <w:tcPr>
            <w:tcW w:w="5778" w:type="dxa"/>
          </w:tcPr>
          <w:p w:rsidR="00E5191D" w:rsidRPr="00521CF5" w:rsidRDefault="00E5191D" w:rsidP="00136E87">
            <w:pPr>
              <w:jc w:val="center"/>
              <w:rPr>
                <w:rFonts w:ascii="Times New Roman" w:hAnsi="Times New Roman" w:cs="Times New Roman"/>
                <w:sz w:val="20"/>
                <w:szCs w:val="20"/>
              </w:rPr>
            </w:pPr>
            <w:r w:rsidRPr="00E5191D">
              <w:rPr>
                <w:rFonts w:ascii="Times New Roman" w:hAnsi="Times New Roman" w:cs="Times New Roman"/>
                <w:sz w:val="20"/>
                <w:szCs w:val="20"/>
              </w:rPr>
              <w:t>Прочие субсидии</w:t>
            </w:r>
          </w:p>
        </w:tc>
        <w:tc>
          <w:tcPr>
            <w:tcW w:w="709"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961</w:t>
            </w:r>
          </w:p>
        </w:tc>
        <w:tc>
          <w:tcPr>
            <w:tcW w:w="2268" w:type="dxa"/>
            <w:vAlign w:val="center"/>
          </w:tcPr>
          <w:p w:rsidR="00E5191D" w:rsidRPr="00136E87" w:rsidRDefault="00E5191D">
            <w:pPr>
              <w:jc w:val="center"/>
              <w:rPr>
                <w:rFonts w:ascii="Times New Roman" w:hAnsi="Times New Roman" w:cs="Times New Roman"/>
                <w:sz w:val="20"/>
                <w:szCs w:val="20"/>
              </w:rPr>
            </w:pPr>
            <w:r w:rsidRPr="00136E87">
              <w:rPr>
                <w:rFonts w:ascii="Times New Roman" w:hAnsi="Times New Roman" w:cs="Times New Roman"/>
                <w:sz w:val="20"/>
                <w:szCs w:val="20"/>
              </w:rPr>
              <w:t>2 02 29999 00 0000 150</w:t>
            </w:r>
          </w:p>
        </w:tc>
        <w:tc>
          <w:tcPr>
            <w:tcW w:w="1382"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300 000,00</w:t>
            </w:r>
          </w:p>
        </w:tc>
      </w:tr>
      <w:tr w:rsidR="00E5191D" w:rsidTr="00136E87">
        <w:tc>
          <w:tcPr>
            <w:tcW w:w="5778" w:type="dxa"/>
          </w:tcPr>
          <w:p w:rsidR="00E5191D" w:rsidRPr="00521CF5" w:rsidRDefault="00E5191D" w:rsidP="00136E87">
            <w:pPr>
              <w:jc w:val="center"/>
              <w:rPr>
                <w:rFonts w:ascii="Times New Roman" w:hAnsi="Times New Roman" w:cs="Times New Roman"/>
                <w:sz w:val="20"/>
                <w:szCs w:val="20"/>
              </w:rPr>
            </w:pPr>
            <w:r w:rsidRPr="00E5191D">
              <w:rPr>
                <w:rFonts w:ascii="Times New Roman" w:hAnsi="Times New Roman" w:cs="Times New Roman"/>
                <w:sz w:val="20"/>
                <w:szCs w:val="20"/>
              </w:rPr>
              <w:t>Субсидия на реализацию мероприятий перечня проектов Народных инициатив</w:t>
            </w:r>
          </w:p>
        </w:tc>
        <w:tc>
          <w:tcPr>
            <w:tcW w:w="709" w:type="dxa"/>
            <w:vAlign w:val="center"/>
          </w:tcPr>
          <w:p w:rsidR="00E5191D" w:rsidRPr="00136E87" w:rsidRDefault="00E5191D">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961</w:t>
            </w:r>
          </w:p>
        </w:tc>
        <w:tc>
          <w:tcPr>
            <w:tcW w:w="2268" w:type="dxa"/>
            <w:vAlign w:val="center"/>
          </w:tcPr>
          <w:p w:rsidR="00E5191D" w:rsidRPr="00136E87" w:rsidRDefault="00E5191D">
            <w:pPr>
              <w:jc w:val="center"/>
              <w:rPr>
                <w:rFonts w:ascii="Times New Roman" w:hAnsi="Times New Roman" w:cs="Times New Roman"/>
                <w:sz w:val="20"/>
                <w:szCs w:val="20"/>
              </w:rPr>
            </w:pPr>
            <w:r w:rsidRPr="00136E87">
              <w:rPr>
                <w:rFonts w:ascii="Times New Roman" w:hAnsi="Times New Roman" w:cs="Times New Roman"/>
                <w:sz w:val="20"/>
                <w:szCs w:val="20"/>
              </w:rPr>
              <w:t>2 02 29999 10 0000 150</w:t>
            </w:r>
          </w:p>
        </w:tc>
        <w:tc>
          <w:tcPr>
            <w:tcW w:w="1382" w:type="dxa"/>
            <w:vAlign w:val="center"/>
          </w:tcPr>
          <w:p w:rsidR="00E5191D" w:rsidRPr="00136E87" w:rsidRDefault="00E5191D">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300 000,00</w:t>
            </w:r>
          </w:p>
        </w:tc>
      </w:tr>
      <w:tr w:rsidR="00136E87" w:rsidTr="00136E87">
        <w:tc>
          <w:tcPr>
            <w:tcW w:w="5778" w:type="dxa"/>
          </w:tcPr>
          <w:p w:rsidR="00136E87" w:rsidRPr="00521CF5" w:rsidRDefault="00136E87" w:rsidP="00136E87">
            <w:pPr>
              <w:jc w:val="center"/>
              <w:rPr>
                <w:rFonts w:ascii="Times New Roman" w:hAnsi="Times New Roman" w:cs="Times New Roman"/>
                <w:sz w:val="20"/>
                <w:szCs w:val="20"/>
              </w:rPr>
            </w:pPr>
            <w:r w:rsidRPr="00136E87">
              <w:rPr>
                <w:rFonts w:ascii="Times New Roman" w:hAnsi="Times New Roman" w:cs="Times New Roman"/>
                <w:sz w:val="20"/>
                <w:szCs w:val="20"/>
              </w:rPr>
              <w:t>Субвенции бюджетам бюджетной системы Р</w:t>
            </w:r>
            <w:r>
              <w:rPr>
                <w:rFonts w:ascii="Times New Roman" w:hAnsi="Times New Roman" w:cs="Times New Roman"/>
                <w:sz w:val="20"/>
                <w:szCs w:val="20"/>
              </w:rPr>
              <w:t>Ф</w:t>
            </w:r>
          </w:p>
        </w:tc>
        <w:tc>
          <w:tcPr>
            <w:tcW w:w="709" w:type="dxa"/>
            <w:vAlign w:val="center"/>
          </w:tcPr>
          <w:p w:rsidR="00136E87" w:rsidRPr="00136E87" w:rsidRDefault="00136E87">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961</w:t>
            </w:r>
          </w:p>
        </w:tc>
        <w:tc>
          <w:tcPr>
            <w:tcW w:w="2268" w:type="dxa"/>
            <w:vAlign w:val="center"/>
          </w:tcPr>
          <w:p w:rsidR="00136E87" w:rsidRPr="00136E87" w:rsidRDefault="00136E87">
            <w:pPr>
              <w:jc w:val="center"/>
              <w:rPr>
                <w:rFonts w:ascii="Times New Roman" w:hAnsi="Times New Roman" w:cs="Times New Roman"/>
                <w:b/>
                <w:bCs/>
                <w:sz w:val="20"/>
                <w:szCs w:val="20"/>
              </w:rPr>
            </w:pPr>
            <w:r w:rsidRPr="00136E87">
              <w:rPr>
                <w:rFonts w:ascii="Times New Roman" w:hAnsi="Times New Roman" w:cs="Times New Roman"/>
                <w:b/>
                <w:bCs/>
                <w:sz w:val="20"/>
                <w:szCs w:val="20"/>
              </w:rPr>
              <w:t xml:space="preserve"> 2 02 </w:t>
            </w:r>
            <w:r w:rsidRPr="00136E87">
              <w:rPr>
                <w:rFonts w:ascii="Times New Roman" w:hAnsi="Times New Roman" w:cs="Times New Roman"/>
                <w:b/>
                <w:bCs/>
                <w:color w:val="FF0000"/>
                <w:sz w:val="20"/>
                <w:szCs w:val="20"/>
              </w:rPr>
              <w:t xml:space="preserve">30000 </w:t>
            </w:r>
            <w:r w:rsidRPr="00136E87">
              <w:rPr>
                <w:rFonts w:ascii="Times New Roman" w:hAnsi="Times New Roman" w:cs="Times New Roman"/>
                <w:b/>
                <w:bCs/>
                <w:sz w:val="20"/>
                <w:szCs w:val="20"/>
              </w:rPr>
              <w:t>00 0000 150</w:t>
            </w:r>
          </w:p>
        </w:tc>
        <w:tc>
          <w:tcPr>
            <w:tcW w:w="1382" w:type="dxa"/>
            <w:vAlign w:val="center"/>
          </w:tcPr>
          <w:p w:rsidR="00136E87" w:rsidRPr="00136E87" w:rsidRDefault="00136E87">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248 900,00</w:t>
            </w:r>
          </w:p>
        </w:tc>
      </w:tr>
      <w:tr w:rsidR="00136E87" w:rsidTr="00136E87">
        <w:tc>
          <w:tcPr>
            <w:tcW w:w="5778" w:type="dxa"/>
          </w:tcPr>
          <w:p w:rsidR="00136E87" w:rsidRPr="00521CF5" w:rsidRDefault="00136E87" w:rsidP="00691BC7">
            <w:pPr>
              <w:jc w:val="center"/>
              <w:rPr>
                <w:rFonts w:ascii="Times New Roman" w:hAnsi="Times New Roman" w:cs="Times New Roman"/>
                <w:sz w:val="20"/>
                <w:szCs w:val="20"/>
              </w:rPr>
            </w:pPr>
            <w:r w:rsidRPr="00136E87">
              <w:rPr>
                <w:rFonts w:ascii="Times New Roman" w:hAnsi="Times New Roman" w:cs="Times New Roman"/>
                <w:sz w:val="20"/>
                <w:szCs w:val="20"/>
              </w:rPr>
              <w:t>Субвенции бюджетам на осуществление первичного воинского учета на территориях, где отсутствуют военные комиссариаты</w:t>
            </w:r>
          </w:p>
        </w:tc>
        <w:tc>
          <w:tcPr>
            <w:tcW w:w="709" w:type="dxa"/>
            <w:vAlign w:val="center"/>
          </w:tcPr>
          <w:p w:rsidR="00136E87" w:rsidRPr="00136E87" w:rsidRDefault="00136E87">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961</w:t>
            </w:r>
          </w:p>
        </w:tc>
        <w:tc>
          <w:tcPr>
            <w:tcW w:w="2268" w:type="dxa"/>
            <w:vAlign w:val="center"/>
          </w:tcPr>
          <w:p w:rsidR="00136E87" w:rsidRPr="00136E87" w:rsidRDefault="00136E87">
            <w:pPr>
              <w:jc w:val="center"/>
              <w:rPr>
                <w:rFonts w:ascii="Times New Roman" w:hAnsi="Times New Roman" w:cs="Times New Roman"/>
                <w:sz w:val="20"/>
                <w:szCs w:val="20"/>
              </w:rPr>
            </w:pPr>
            <w:r w:rsidRPr="00136E87">
              <w:rPr>
                <w:rFonts w:ascii="Times New Roman" w:hAnsi="Times New Roman" w:cs="Times New Roman"/>
                <w:sz w:val="20"/>
                <w:szCs w:val="20"/>
              </w:rPr>
              <w:t xml:space="preserve"> 2 02 </w:t>
            </w:r>
            <w:r w:rsidRPr="00136E87">
              <w:rPr>
                <w:rFonts w:ascii="Times New Roman" w:hAnsi="Times New Roman" w:cs="Times New Roman"/>
                <w:color w:val="FF0000"/>
                <w:sz w:val="20"/>
                <w:szCs w:val="20"/>
              </w:rPr>
              <w:t xml:space="preserve">35118 </w:t>
            </w:r>
            <w:r w:rsidRPr="00136E87">
              <w:rPr>
                <w:rFonts w:ascii="Times New Roman" w:hAnsi="Times New Roman" w:cs="Times New Roman"/>
                <w:sz w:val="20"/>
                <w:szCs w:val="20"/>
              </w:rPr>
              <w:t>00 0000 150</w:t>
            </w:r>
          </w:p>
        </w:tc>
        <w:tc>
          <w:tcPr>
            <w:tcW w:w="1382" w:type="dxa"/>
            <w:vAlign w:val="center"/>
          </w:tcPr>
          <w:p w:rsidR="00136E87" w:rsidRPr="00136E87" w:rsidRDefault="00136E87">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248 200,00</w:t>
            </w:r>
          </w:p>
        </w:tc>
      </w:tr>
      <w:tr w:rsidR="00136E87" w:rsidTr="00136E87">
        <w:tc>
          <w:tcPr>
            <w:tcW w:w="5778" w:type="dxa"/>
          </w:tcPr>
          <w:p w:rsidR="00136E87" w:rsidRPr="00521CF5" w:rsidRDefault="00136E87" w:rsidP="00136E87">
            <w:pPr>
              <w:jc w:val="center"/>
              <w:rPr>
                <w:rFonts w:ascii="Times New Roman" w:hAnsi="Times New Roman" w:cs="Times New Roman"/>
                <w:sz w:val="20"/>
                <w:szCs w:val="20"/>
              </w:rPr>
            </w:pPr>
            <w:r w:rsidRPr="00136E87">
              <w:rPr>
                <w:rFonts w:ascii="Times New Roman" w:hAnsi="Times New Roman" w:cs="Times New Roman"/>
                <w:sz w:val="20"/>
                <w:szCs w:val="20"/>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709" w:type="dxa"/>
            <w:vAlign w:val="center"/>
          </w:tcPr>
          <w:p w:rsidR="00136E87" w:rsidRPr="00136E87" w:rsidRDefault="00136E87">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961</w:t>
            </w:r>
          </w:p>
        </w:tc>
        <w:tc>
          <w:tcPr>
            <w:tcW w:w="2268" w:type="dxa"/>
            <w:vAlign w:val="center"/>
          </w:tcPr>
          <w:p w:rsidR="00136E87" w:rsidRPr="00136E87" w:rsidRDefault="00136E87">
            <w:pPr>
              <w:jc w:val="center"/>
              <w:rPr>
                <w:rFonts w:ascii="Times New Roman" w:hAnsi="Times New Roman" w:cs="Times New Roman"/>
                <w:sz w:val="20"/>
                <w:szCs w:val="20"/>
              </w:rPr>
            </w:pPr>
            <w:r w:rsidRPr="00136E87">
              <w:rPr>
                <w:rFonts w:ascii="Times New Roman" w:hAnsi="Times New Roman" w:cs="Times New Roman"/>
                <w:sz w:val="20"/>
                <w:szCs w:val="20"/>
              </w:rPr>
              <w:t xml:space="preserve"> 2 02 </w:t>
            </w:r>
            <w:r w:rsidRPr="00136E87">
              <w:rPr>
                <w:rFonts w:ascii="Times New Roman" w:hAnsi="Times New Roman" w:cs="Times New Roman"/>
                <w:color w:val="FF0000"/>
                <w:sz w:val="20"/>
                <w:szCs w:val="20"/>
              </w:rPr>
              <w:t xml:space="preserve">35118 </w:t>
            </w:r>
            <w:r w:rsidRPr="00136E87">
              <w:rPr>
                <w:rFonts w:ascii="Times New Roman" w:hAnsi="Times New Roman" w:cs="Times New Roman"/>
                <w:sz w:val="20"/>
                <w:szCs w:val="20"/>
              </w:rPr>
              <w:t>10 0000 150</w:t>
            </w:r>
          </w:p>
        </w:tc>
        <w:tc>
          <w:tcPr>
            <w:tcW w:w="1382" w:type="dxa"/>
            <w:vAlign w:val="center"/>
          </w:tcPr>
          <w:p w:rsidR="00136E87" w:rsidRPr="00136E87" w:rsidRDefault="00136E87">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248 200,00</w:t>
            </w:r>
          </w:p>
        </w:tc>
      </w:tr>
      <w:tr w:rsidR="00136E87" w:rsidTr="00136E87">
        <w:tc>
          <w:tcPr>
            <w:tcW w:w="5778" w:type="dxa"/>
          </w:tcPr>
          <w:p w:rsidR="00136E87" w:rsidRPr="00521CF5" w:rsidRDefault="00136E87" w:rsidP="00BA215A">
            <w:pPr>
              <w:jc w:val="center"/>
              <w:rPr>
                <w:rFonts w:ascii="Times New Roman" w:hAnsi="Times New Roman" w:cs="Times New Roman"/>
                <w:sz w:val="20"/>
                <w:szCs w:val="20"/>
              </w:rPr>
            </w:pPr>
            <w:r w:rsidRPr="00136E87">
              <w:rPr>
                <w:rFonts w:ascii="Times New Roman" w:hAnsi="Times New Roman" w:cs="Times New Roman"/>
                <w:sz w:val="20"/>
                <w:szCs w:val="20"/>
              </w:rPr>
              <w:t>Субвенции местным бюджетам на выполнение передаваемых полномочий субъектов Российской Федерации</w:t>
            </w:r>
          </w:p>
        </w:tc>
        <w:tc>
          <w:tcPr>
            <w:tcW w:w="709" w:type="dxa"/>
            <w:vAlign w:val="center"/>
          </w:tcPr>
          <w:p w:rsidR="00136E87" w:rsidRPr="00136E87" w:rsidRDefault="00136E87">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961</w:t>
            </w:r>
          </w:p>
        </w:tc>
        <w:tc>
          <w:tcPr>
            <w:tcW w:w="2268" w:type="dxa"/>
            <w:vAlign w:val="center"/>
          </w:tcPr>
          <w:p w:rsidR="00136E87" w:rsidRPr="00136E87" w:rsidRDefault="00136E87">
            <w:pPr>
              <w:jc w:val="center"/>
              <w:rPr>
                <w:rFonts w:ascii="Times New Roman" w:hAnsi="Times New Roman" w:cs="Times New Roman"/>
                <w:sz w:val="20"/>
                <w:szCs w:val="20"/>
              </w:rPr>
            </w:pPr>
            <w:r w:rsidRPr="00136E87">
              <w:rPr>
                <w:rFonts w:ascii="Times New Roman" w:hAnsi="Times New Roman" w:cs="Times New Roman"/>
                <w:sz w:val="20"/>
                <w:szCs w:val="20"/>
              </w:rPr>
              <w:t>2 02 30024 00 0000 150</w:t>
            </w:r>
          </w:p>
        </w:tc>
        <w:tc>
          <w:tcPr>
            <w:tcW w:w="1382" w:type="dxa"/>
            <w:vAlign w:val="center"/>
          </w:tcPr>
          <w:p w:rsidR="00136E87" w:rsidRPr="00136E87" w:rsidRDefault="00136E87">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700,00</w:t>
            </w:r>
          </w:p>
        </w:tc>
      </w:tr>
      <w:tr w:rsidR="00136E87" w:rsidTr="00136E87">
        <w:tc>
          <w:tcPr>
            <w:tcW w:w="5778" w:type="dxa"/>
          </w:tcPr>
          <w:p w:rsidR="00136E87" w:rsidRPr="00521CF5" w:rsidRDefault="00136E87" w:rsidP="00136E87">
            <w:pPr>
              <w:jc w:val="center"/>
              <w:rPr>
                <w:rFonts w:ascii="Times New Roman" w:hAnsi="Times New Roman" w:cs="Times New Roman"/>
                <w:sz w:val="20"/>
                <w:szCs w:val="20"/>
              </w:rPr>
            </w:pPr>
            <w:r w:rsidRPr="00136E87">
              <w:rPr>
                <w:rFonts w:ascii="Times New Roman" w:hAnsi="Times New Roman" w:cs="Times New Roman"/>
                <w:sz w:val="20"/>
                <w:szCs w:val="20"/>
              </w:rPr>
              <w:t>Субвенции бюджетам сельских поселений на выполнение передаваемых полномочий субъектов Российской Федерации (субвенция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709" w:type="dxa"/>
            <w:vAlign w:val="center"/>
          </w:tcPr>
          <w:p w:rsidR="00136E87" w:rsidRPr="00136E87" w:rsidRDefault="00136E87">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961</w:t>
            </w:r>
          </w:p>
        </w:tc>
        <w:tc>
          <w:tcPr>
            <w:tcW w:w="2268" w:type="dxa"/>
            <w:vAlign w:val="center"/>
          </w:tcPr>
          <w:p w:rsidR="00136E87" w:rsidRPr="00136E87" w:rsidRDefault="00136E87">
            <w:pPr>
              <w:jc w:val="center"/>
              <w:rPr>
                <w:rFonts w:ascii="Times New Roman" w:hAnsi="Times New Roman" w:cs="Times New Roman"/>
                <w:sz w:val="20"/>
                <w:szCs w:val="20"/>
              </w:rPr>
            </w:pPr>
            <w:r w:rsidRPr="00136E87">
              <w:rPr>
                <w:rFonts w:ascii="Times New Roman" w:hAnsi="Times New Roman" w:cs="Times New Roman"/>
                <w:sz w:val="20"/>
                <w:szCs w:val="20"/>
              </w:rPr>
              <w:t>2 02 30024 10 0000 150</w:t>
            </w:r>
          </w:p>
        </w:tc>
        <w:tc>
          <w:tcPr>
            <w:tcW w:w="1382" w:type="dxa"/>
            <w:vAlign w:val="center"/>
          </w:tcPr>
          <w:p w:rsidR="00136E87" w:rsidRPr="00136E87" w:rsidRDefault="00136E87">
            <w:pPr>
              <w:jc w:val="center"/>
              <w:rPr>
                <w:rFonts w:ascii="Times New Roman" w:hAnsi="Times New Roman" w:cs="Times New Roman"/>
                <w:color w:val="000000"/>
                <w:sz w:val="20"/>
                <w:szCs w:val="20"/>
              </w:rPr>
            </w:pPr>
            <w:r w:rsidRPr="00136E87">
              <w:rPr>
                <w:rFonts w:ascii="Times New Roman" w:hAnsi="Times New Roman" w:cs="Times New Roman"/>
                <w:color w:val="000000"/>
                <w:sz w:val="20"/>
                <w:szCs w:val="20"/>
              </w:rPr>
              <w:t>700,00</w:t>
            </w:r>
          </w:p>
        </w:tc>
      </w:tr>
      <w:tr w:rsidR="00136E87" w:rsidTr="00136E87">
        <w:tc>
          <w:tcPr>
            <w:tcW w:w="5778" w:type="dxa"/>
          </w:tcPr>
          <w:p w:rsidR="00136E87" w:rsidRPr="00521CF5" w:rsidRDefault="00136E87" w:rsidP="00691BC7">
            <w:pPr>
              <w:jc w:val="center"/>
              <w:rPr>
                <w:rFonts w:ascii="Times New Roman" w:hAnsi="Times New Roman" w:cs="Times New Roman"/>
                <w:sz w:val="20"/>
                <w:szCs w:val="20"/>
              </w:rPr>
            </w:pPr>
            <w:r w:rsidRPr="00136E87">
              <w:rPr>
                <w:rFonts w:ascii="Times New Roman" w:hAnsi="Times New Roman" w:cs="Times New Roman"/>
                <w:sz w:val="20"/>
                <w:szCs w:val="20"/>
              </w:rPr>
              <w:t>ИТОГО ДОХОДОВ</w:t>
            </w:r>
          </w:p>
        </w:tc>
        <w:tc>
          <w:tcPr>
            <w:tcW w:w="709" w:type="dxa"/>
            <w:vAlign w:val="center"/>
          </w:tcPr>
          <w:p w:rsidR="00136E87" w:rsidRPr="00136E87" w:rsidRDefault="00136E87">
            <w:pPr>
              <w:jc w:val="center"/>
              <w:rPr>
                <w:rFonts w:ascii="Times New Roman" w:hAnsi="Times New Roman" w:cs="Times New Roman"/>
                <w:b/>
                <w:bCs/>
                <w:color w:val="000000"/>
                <w:sz w:val="20"/>
                <w:szCs w:val="20"/>
              </w:rPr>
            </w:pPr>
            <w:r w:rsidRPr="00136E87">
              <w:rPr>
                <w:rFonts w:ascii="Times New Roman" w:hAnsi="Times New Roman" w:cs="Times New Roman"/>
                <w:b/>
                <w:bCs/>
                <w:color w:val="000000"/>
                <w:sz w:val="20"/>
                <w:szCs w:val="20"/>
              </w:rPr>
              <w:t> </w:t>
            </w:r>
          </w:p>
        </w:tc>
        <w:tc>
          <w:tcPr>
            <w:tcW w:w="2268" w:type="dxa"/>
            <w:vAlign w:val="bottom"/>
          </w:tcPr>
          <w:p w:rsidR="00136E87" w:rsidRPr="00136E87" w:rsidRDefault="00136E87">
            <w:pPr>
              <w:rPr>
                <w:rFonts w:ascii="Times New Roman" w:hAnsi="Times New Roman" w:cs="Times New Roman"/>
                <w:sz w:val="20"/>
                <w:szCs w:val="20"/>
              </w:rPr>
            </w:pPr>
            <w:r w:rsidRPr="00136E87">
              <w:rPr>
                <w:rFonts w:ascii="Times New Roman" w:hAnsi="Times New Roman" w:cs="Times New Roman"/>
                <w:sz w:val="20"/>
                <w:szCs w:val="20"/>
              </w:rPr>
              <w:t> </w:t>
            </w:r>
          </w:p>
        </w:tc>
        <w:tc>
          <w:tcPr>
            <w:tcW w:w="1382" w:type="dxa"/>
            <w:vAlign w:val="bottom"/>
          </w:tcPr>
          <w:p w:rsidR="00136E87" w:rsidRPr="00136E87" w:rsidRDefault="00136E87">
            <w:pPr>
              <w:jc w:val="center"/>
              <w:rPr>
                <w:rFonts w:ascii="Times New Roman" w:hAnsi="Times New Roman" w:cs="Times New Roman"/>
                <w:b/>
                <w:bCs/>
                <w:i/>
                <w:iCs/>
                <w:sz w:val="20"/>
                <w:szCs w:val="20"/>
              </w:rPr>
            </w:pPr>
            <w:r w:rsidRPr="00136E87">
              <w:rPr>
                <w:rFonts w:ascii="Times New Roman" w:hAnsi="Times New Roman" w:cs="Times New Roman"/>
                <w:b/>
                <w:bCs/>
                <w:i/>
                <w:iCs/>
                <w:sz w:val="20"/>
                <w:szCs w:val="20"/>
              </w:rPr>
              <w:t xml:space="preserve">3 817 800,00  </w:t>
            </w:r>
          </w:p>
        </w:tc>
      </w:tr>
    </w:tbl>
    <w:p w:rsidR="00BA215A" w:rsidRDefault="00BA215A" w:rsidP="00BA215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Приложение </w:t>
      </w:r>
      <w:r w:rsidR="00136E87">
        <w:rPr>
          <w:rFonts w:ascii="Times New Roman" w:eastAsia="Times New Roman" w:hAnsi="Times New Roman" w:cs="Times New Roman"/>
          <w:sz w:val="24"/>
          <w:szCs w:val="24"/>
          <w:lang w:eastAsia="ru-RU"/>
        </w:rPr>
        <w:t>3</w:t>
      </w:r>
    </w:p>
    <w:p w:rsidR="00BA215A" w:rsidRDefault="00BA215A" w:rsidP="00BA215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решению Думы Маритуйского </w:t>
      </w:r>
    </w:p>
    <w:p w:rsidR="00BA215A" w:rsidRDefault="00BA215A" w:rsidP="00BA215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сельского поселения</w:t>
      </w:r>
    </w:p>
    <w:p w:rsidR="000A34B5" w:rsidRDefault="00BA215A" w:rsidP="00BA215A">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136E87">
        <w:rPr>
          <w:rFonts w:ascii="Times New Roman" w:eastAsia="Times New Roman" w:hAnsi="Times New Roman" w:cs="Times New Roman"/>
          <w:sz w:val="24"/>
          <w:szCs w:val="24"/>
          <w:lang w:eastAsia="ru-RU"/>
        </w:rPr>
        <w:t>22.02.</w:t>
      </w:r>
      <w:r>
        <w:rPr>
          <w:rFonts w:ascii="Times New Roman" w:eastAsia="Times New Roman" w:hAnsi="Times New Roman" w:cs="Times New Roman"/>
          <w:sz w:val="24"/>
          <w:szCs w:val="24"/>
          <w:lang w:eastAsia="ru-RU"/>
        </w:rPr>
        <w:t>202</w:t>
      </w:r>
      <w:r w:rsidR="00136E87">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 </w:t>
      </w:r>
      <w:r w:rsidR="00136E87">
        <w:rPr>
          <w:rFonts w:ascii="Times New Roman" w:eastAsia="Times New Roman" w:hAnsi="Times New Roman" w:cs="Times New Roman"/>
          <w:sz w:val="24"/>
          <w:szCs w:val="24"/>
          <w:lang w:eastAsia="ru-RU"/>
        </w:rPr>
        <w:t>5</w:t>
      </w:r>
      <w:r w:rsidR="005142EA">
        <w:rPr>
          <w:rFonts w:ascii="Times New Roman" w:eastAsia="Times New Roman" w:hAnsi="Times New Roman" w:cs="Times New Roman"/>
          <w:sz w:val="24"/>
          <w:szCs w:val="24"/>
          <w:lang w:eastAsia="ru-RU"/>
        </w:rPr>
        <w:t>-5сд</w:t>
      </w:r>
    </w:p>
    <w:p w:rsidR="00BA215A" w:rsidRDefault="00BA215A" w:rsidP="00BA215A">
      <w:pPr>
        <w:spacing w:after="0" w:line="240" w:lineRule="auto"/>
        <w:jc w:val="center"/>
        <w:rPr>
          <w:rFonts w:ascii="Times New Roman" w:eastAsia="Times New Roman" w:hAnsi="Times New Roman" w:cs="Times New Roman"/>
          <w:b/>
          <w:bCs/>
          <w:sz w:val="24"/>
          <w:szCs w:val="24"/>
          <w:lang w:eastAsia="ru-RU"/>
        </w:rPr>
      </w:pPr>
      <w:r w:rsidRPr="00BA215A">
        <w:rPr>
          <w:rFonts w:ascii="Times New Roman" w:eastAsia="Times New Roman" w:hAnsi="Times New Roman" w:cs="Times New Roman"/>
          <w:b/>
          <w:bCs/>
          <w:sz w:val="24"/>
          <w:szCs w:val="24"/>
          <w:lang w:eastAsia="ru-RU"/>
        </w:rPr>
        <w:t>Распределение  бюджетных ассигнований по раздела</w:t>
      </w:r>
      <w:r>
        <w:rPr>
          <w:rFonts w:ascii="Times New Roman" w:eastAsia="Times New Roman" w:hAnsi="Times New Roman" w:cs="Times New Roman"/>
          <w:b/>
          <w:bCs/>
          <w:sz w:val="24"/>
          <w:szCs w:val="24"/>
          <w:lang w:eastAsia="ru-RU"/>
        </w:rPr>
        <w:t>м и подразделам классификации р</w:t>
      </w:r>
      <w:r w:rsidRPr="00BA215A">
        <w:rPr>
          <w:rFonts w:ascii="Times New Roman" w:eastAsia="Times New Roman" w:hAnsi="Times New Roman" w:cs="Times New Roman"/>
          <w:b/>
          <w:bCs/>
          <w:sz w:val="24"/>
          <w:szCs w:val="24"/>
          <w:lang w:eastAsia="ru-RU"/>
        </w:rPr>
        <w:t>а</w:t>
      </w:r>
      <w:r>
        <w:rPr>
          <w:rFonts w:ascii="Times New Roman" w:eastAsia="Times New Roman" w:hAnsi="Times New Roman" w:cs="Times New Roman"/>
          <w:b/>
          <w:bCs/>
          <w:sz w:val="24"/>
          <w:szCs w:val="24"/>
          <w:lang w:eastAsia="ru-RU"/>
        </w:rPr>
        <w:t>с</w:t>
      </w:r>
      <w:r w:rsidRPr="00BA215A">
        <w:rPr>
          <w:rFonts w:ascii="Times New Roman" w:eastAsia="Times New Roman" w:hAnsi="Times New Roman" w:cs="Times New Roman"/>
          <w:b/>
          <w:bCs/>
          <w:sz w:val="24"/>
          <w:szCs w:val="24"/>
          <w:lang w:eastAsia="ru-RU"/>
        </w:rPr>
        <w:t>ходов бюджетов Российской Федерации на 202</w:t>
      </w:r>
      <w:r w:rsidR="00136E87">
        <w:rPr>
          <w:rFonts w:ascii="Times New Roman" w:eastAsia="Times New Roman" w:hAnsi="Times New Roman" w:cs="Times New Roman"/>
          <w:b/>
          <w:bCs/>
          <w:sz w:val="24"/>
          <w:szCs w:val="24"/>
          <w:lang w:eastAsia="ru-RU"/>
        </w:rPr>
        <w:t>5</w:t>
      </w:r>
      <w:r w:rsidRPr="00BA215A">
        <w:rPr>
          <w:rFonts w:ascii="Times New Roman" w:eastAsia="Times New Roman" w:hAnsi="Times New Roman" w:cs="Times New Roman"/>
          <w:b/>
          <w:bCs/>
          <w:sz w:val="24"/>
          <w:szCs w:val="24"/>
          <w:lang w:eastAsia="ru-RU"/>
        </w:rPr>
        <w:t xml:space="preserve"> год.</w:t>
      </w:r>
    </w:p>
    <w:p w:rsidR="00D6548A" w:rsidRPr="00BA215A" w:rsidRDefault="00D6548A" w:rsidP="00BA215A">
      <w:pPr>
        <w:spacing w:after="0" w:line="240" w:lineRule="auto"/>
        <w:jc w:val="center"/>
        <w:rPr>
          <w:rFonts w:ascii="Times New Roman" w:eastAsia="Times New Roman" w:hAnsi="Times New Roman" w:cs="Times New Roman"/>
          <w:b/>
          <w:bCs/>
          <w:sz w:val="24"/>
          <w:szCs w:val="24"/>
          <w:lang w:eastAsia="ru-RU"/>
        </w:rPr>
      </w:pPr>
    </w:p>
    <w:tbl>
      <w:tblPr>
        <w:tblStyle w:val="aa"/>
        <w:tblW w:w="0" w:type="auto"/>
        <w:tblLook w:val="04A0" w:firstRow="1" w:lastRow="0" w:firstColumn="1" w:lastColumn="0" w:noHBand="0" w:noVBand="1"/>
      </w:tblPr>
      <w:tblGrid>
        <w:gridCol w:w="7479"/>
        <w:gridCol w:w="993"/>
        <w:gridCol w:w="1559"/>
      </w:tblGrid>
      <w:tr w:rsidR="00136E87" w:rsidTr="00C60B72">
        <w:tc>
          <w:tcPr>
            <w:tcW w:w="7479" w:type="dxa"/>
          </w:tcPr>
          <w:p w:rsidR="00136E87" w:rsidRPr="00BA215A" w:rsidRDefault="00C60B72" w:rsidP="00BA215A">
            <w:pPr>
              <w:jc w:val="center"/>
              <w:rPr>
                <w:rFonts w:ascii="Times New Roman" w:hAnsi="Times New Roman" w:cs="Times New Roman"/>
                <w:b/>
                <w:sz w:val="20"/>
                <w:szCs w:val="20"/>
              </w:rPr>
            </w:pPr>
            <w:r>
              <w:rPr>
                <w:rFonts w:ascii="Times New Roman" w:hAnsi="Times New Roman" w:cs="Times New Roman"/>
                <w:b/>
                <w:sz w:val="20"/>
                <w:szCs w:val="20"/>
              </w:rPr>
              <w:t xml:space="preserve">                                   </w:t>
            </w:r>
            <w:r w:rsidR="00136E87" w:rsidRPr="00BA215A">
              <w:rPr>
                <w:rFonts w:ascii="Times New Roman" w:hAnsi="Times New Roman" w:cs="Times New Roman"/>
                <w:b/>
                <w:sz w:val="20"/>
                <w:szCs w:val="20"/>
              </w:rPr>
              <w:t>Наименование показателя</w:t>
            </w:r>
            <w:r w:rsidR="00136E87" w:rsidRPr="00BA215A">
              <w:rPr>
                <w:rFonts w:ascii="Times New Roman" w:hAnsi="Times New Roman" w:cs="Times New Roman"/>
                <w:b/>
                <w:sz w:val="20"/>
                <w:szCs w:val="20"/>
              </w:rPr>
              <w:tab/>
            </w:r>
            <w:r w:rsidR="00136E87" w:rsidRPr="00BA215A">
              <w:rPr>
                <w:rFonts w:ascii="Times New Roman" w:hAnsi="Times New Roman" w:cs="Times New Roman"/>
                <w:b/>
                <w:sz w:val="20"/>
                <w:szCs w:val="20"/>
              </w:rPr>
              <w:tab/>
            </w:r>
            <w:r w:rsidR="00136E87" w:rsidRPr="00BA215A">
              <w:rPr>
                <w:rFonts w:ascii="Times New Roman" w:hAnsi="Times New Roman" w:cs="Times New Roman"/>
                <w:b/>
                <w:sz w:val="20"/>
                <w:szCs w:val="20"/>
              </w:rPr>
              <w:tab/>
            </w:r>
            <w:r w:rsidR="00136E87" w:rsidRPr="00BA215A">
              <w:rPr>
                <w:rFonts w:ascii="Times New Roman" w:hAnsi="Times New Roman" w:cs="Times New Roman"/>
                <w:b/>
                <w:sz w:val="20"/>
                <w:szCs w:val="20"/>
              </w:rPr>
              <w:tab/>
            </w:r>
            <w:r w:rsidR="00136E87" w:rsidRPr="00BA215A">
              <w:rPr>
                <w:rFonts w:ascii="Times New Roman" w:hAnsi="Times New Roman" w:cs="Times New Roman"/>
                <w:b/>
                <w:sz w:val="20"/>
                <w:szCs w:val="20"/>
              </w:rPr>
              <w:tab/>
            </w:r>
          </w:p>
        </w:tc>
        <w:tc>
          <w:tcPr>
            <w:tcW w:w="993" w:type="dxa"/>
            <w:vAlign w:val="center"/>
          </w:tcPr>
          <w:p w:rsidR="00136E87" w:rsidRPr="00BA215A" w:rsidRDefault="00136E87" w:rsidP="00136E87">
            <w:pPr>
              <w:jc w:val="center"/>
              <w:rPr>
                <w:rFonts w:ascii="Times New Roman" w:hAnsi="Times New Roman" w:cs="Times New Roman"/>
                <w:b/>
                <w:bCs/>
                <w:sz w:val="20"/>
                <w:szCs w:val="20"/>
              </w:rPr>
            </w:pPr>
            <w:proofErr w:type="spellStart"/>
            <w:r w:rsidRPr="00BA215A">
              <w:rPr>
                <w:rFonts w:ascii="Times New Roman" w:hAnsi="Times New Roman" w:cs="Times New Roman"/>
                <w:b/>
                <w:bCs/>
                <w:sz w:val="20"/>
                <w:szCs w:val="20"/>
              </w:rPr>
              <w:t>Р</w:t>
            </w:r>
            <w:r>
              <w:rPr>
                <w:rFonts w:ascii="Times New Roman" w:hAnsi="Times New Roman" w:cs="Times New Roman"/>
                <w:b/>
                <w:bCs/>
                <w:sz w:val="20"/>
                <w:szCs w:val="20"/>
              </w:rPr>
              <w:t>зПР</w:t>
            </w:r>
            <w:proofErr w:type="spellEnd"/>
          </w:p>
        </w:tc>
        <w:tc>
          <w:tcPr>
            <w:tcW w:w="1559" w:type="dxa"/>
            <w:vAlign w:val="center"/>
          </w:tcPr>
          <w:p w:rsidR="00136E87" w:rsidRPr="00BA215A" w:rsidRDefault="00136E87">
            <w:pPr>
              <w:jc w:val="center"/>
              <w:rPr>
                <w:rFonts w:ascii="Times New Roman" w:hAnsi="Times New Roman" w:cs="Times New Roman"/>
                <w:b/>
                <w:bCs/>
                <w:sz w:val="20"/>
                <w:szCs w:val="20"/>
              </w:rPr>
            </w:pPr>
            <w:r w:rsidRPr="00BA215A">
              <w:rPr>
                <w:rFonts w:ascii="Times New Roman" w:hAnsi="Times New Roman" w:cs="Times New Roman"/>
                <w:b/>
                <w:bCs/>
                <w:sz w:val="20"/>
                <w:szCs w:val="20"/>
              </w:rPr>
              <w:t>Сумма</w:t>
            </w:r>
          </w:p>
        </w:tc>
      </w:tr>
      <w:tr w:rsidR="00136E87" w:rsidTr="00C60B72">
        <w:tc>
          <w:tcPr>
            <w:tcW w:w="7479" w:type="dxa"/>
          </w:tcPr>
          <w:p w:rsidR="00136E87" w:rsidRPr="00BA215A" w:rsidRDefault="00136E87" w:rsidP="00BA215A">
            <w:pPr>
              <w:rPr>
                <w:rFonts w:ascii="Times New Roman" w:hAnsi="Times New Roman" w:cs="Times New Roman"/>
                <w:sz w:val="20"/>
                <w:szCs w:val="20"/>
              </w:rPr>
            </w:pPr>
            <w:r w:rsidRPr="00136E87">
              <w:rPr>
                <w:rFonts w:ascii="Times New Roman" w:hAnsi="Times New Roman" w:cs="Times New Roman"/>
                <w:sz w:val="20"/>
                <w:szCs w:val="20"/>
              </w:rPr>
              <w:t>ОБЩЕГОСУДАРСТВЕННЫЕ ВОПРОСЫ</w:t>
            </w:r>
          </w:p>
        </w:tc>
        <w:tc>
          <w:tcPr>
            <w:tcW w:w="993" w:type="dxa"/>
            <w:vAlign w:val="center"/>
          </w:tcPr>
          <w:p w:rsidR="00136E87" w:rsidRPr="00C60B72" w:rsidRDefault="00136E87">
            <w:pPr>
              <w:jc w:val="center"/>
              <w:rPr>
                <w:rFonts w:ascii="Times New Roman" w:hAnsi="Times New Roman" w:cs="Times New Roman"/>
                <w:color w:val="000000"/>
                <w:sz w:val="20"/>
                <w:szCs w:val="20"/>
              </w:rPr>
            </w:pPr>
            <w:r w:rsidRPr="00C60B72">
              <w:rPr>
                <w:rFonts w:ascii="Times New Roman" w:hAnsi="Times New Roman" w:cs="Times New Roman"/>
                <w:color w:val="000000"/>
                <w:sz w:val="20"/>
                <w:szCs w:val="20"/>
              </w:rPr>
              <w:t>0100</w:t>
            </w:r>
          </w:p>
        </w:tc>
        <w:tc>
          <w:tcPr>
            <w:tcW w:w="1559" w:type="dxa"/>
            <w:vAlign w:val="center"/>
          </w:tcPr>
          <w:p w:rsidR="00136E87" w:rsidRPr="00C60B72" w:rsidRDefault="00136E87" w:rsidP="00407EA8">
            <w:pPr>
              <w:jc w:val="right"/>
              <w:rPr>
                <w:rFonts w:ascii="Times New Roman" w:hAnsi="Times New Roman" w:cs="Times New Roman"/>
                <w:color w:val="000000"/>
                <w:sz w:val="20"/>
                <w:szCs w:val="20"/>
              </w:rPr>
            </w:pPr>
            <w:r w:rsidRPr="00C60B72">
              <w:rPr>
                <w:rFonts w:ascii="Times New Roman" w:hAnsi="Times New Roman" w:cs="Times New Roman"/>
                <w:color w:val="000000"/>
                <w:sz w:val="20"/>
                <w:szCs w:val="20"/>
              </w:rPr>
              <w:t>2 971 070,44</w:t>
            </w:r>
          </w:p>
        </w:tc>
      </w:tr>
      <w:tr w:rsidR="00136E87" w:rsidTr="00C60B72">
        <w:tc>
          <w:tcPr>
            <w:tcW w:w="7479" w:type="dxa"/>
          </w:tcPr>
          <w:p w:rsidR="00136E87" w:rsidRPr="00BA215A" w:rsidRDefault="00136E87" w:rsidP="00C60B72">
            <w:pPr>
              <w:rPr>
                <w:rFonts w:ascii="Times New Roman" w:hAnsi="Times New Roman" w:cs="Times New Roman"/>
                <w:sz w:val="20"/>
                <w:szCs w:val="20"/>
              </w:rPr>
            </w:pPr>
            <w:r w:rsidRPr="00136E87">
              <w:rPr>
                <w:rFonts w:ascii="Times New Roman" w:hAnsi="Times New Roman" w:cs="Times New Roman"/>
                <w:sz w:val="20"/>
                <w:szCs w:val="20"/>
              </w:rPr>
              <w:t>Функционирование высшего должностного лица субъекта Российской Федерации и муниципального образования</w:t>
            </w:r>
          </w:p>
        </w:tc>
        <w:tc>
          <w:tcPr>
            <w:tcW w:w="993" w:type="dxa"/>
            <w:vAlign w:val="center"/>
          </w:tcPr>
          <w:p w:rsidR="00136E87" w:rsidRPr="00C60B72" w:rsidRDefault="00136E87">
            <w:pPr>
              <w:jc w:val="center"/>
              <w:rPr>
                <w:rFonts w:ascii="Times New Roman" w:hAnsi="Times New Roman" w:cs="Times New Roman"/>
                <w:color w:val="000000"/>
                <w:sz w:val="20"/>
                <w:szCs w:val="20"/>
              </w:rPr>
            </w:pPr>
            <w:r w:rsidRPr="00C60B72">
              <w:rPr>
                <w:rFonts w:ascii="Times New Roman" w:hAnsi="Times New Roman" w:cs="Times New Roman"/>
                <w:color w:val="000000"/>
                <w:sz w:val="20"/>
                <w:szCs w:val="20"/>
              </w:rPr>
              <w:t>0102</w:t>
            </w:r>
          </w:p>
        </w:tc>
        <w:tc>
          <w:tcPr>
            <w:tcW w:w="1559" w:type="dxa"/>
            <w:vAlign w:val="center"/>
          </w:tcPr>
          <w:p w:rsidR="00136E87" w:rsidRPr="00C60B72" w:rsidRDefault="00136E87" w:rsidP="00407EA8">
            <w:pPr>
              <w:jc w:val="right"/>
              <w:rPr>
                <w:rFonts w:ascii="Times New Roman" w:hAnsi="Times New Roman" w:cs="Times New Roman"/>
                <w:color w:val="000000"/>
                <w:sz w:val="20"/>
                <w:szCs w:val="20"/>
              </w:rPr>
            </w:pPr>
            <w:r w:rsidRPr="00C60B72">
              <w:rPr>
                <w:rFonts w:ascii="Times New Roman" w:hAnsi="Times New Roman" w:cs="Times New Roman"/>
                <w:color w:val="000000"/>
                <w:sz w:val="20"/>
                <w:szCs w:val="20"/>
              </w:rPr>
              <w:t>651 546,93</w:t>
            </w:r>
          </w:p>
        </w:tc>
      </w:tr>
      <w:tr w:rsidR="00136E87" w:rsidTr="00C60B72">
        <w:tc>
          <w:tcPr>
            <w:tcW w:w="7479" w:type="dxa"/>
          </w:tcPr>
          <w:p w:rsidR="00136E87" w:rsidRPr="00BA215A" w:rsidRDefault="00136E87" w:rsidP="00C60B72">
            <w:pPr>
              <w:rPr>
                <w:rFonts w:ascii="Times New Roman" w:hAnsi="Times New Roman" w:cs="Times New Roman"/>
                <w:sz w:val="20"/>
                <w:szCs w:val="20"/>
              </w:rPr>
            </w:pPr>
            <w:r w:rsidRPr="00136E87">
              <w:rPr>
                <w:rFonts w:ascii="Times New Roman" w:hAnsi="Times New Roman" w:cs="Times New Roman"/>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93" w:type="dxa"/>
            <w:vAlign w:val="center"/>
          </w:tcPr>
          <w:p w:rsidR="00136E87" w:rsidRPr="00C60B72" w:rsidRDefault="00136E87">
            <w:pPr>
              <w:jc w:val="center"/>
              <w:rPr>
                <w:rFonts w:ascii="Times New Roman" w:hAnsi="Times New Roman" w:cs="Times New Roman"/>
                <w:color w:val="000000"/>
                <w:sz w:val="20"/>
                <w:szCs w:val="20"/>
              </w:rPr>
            </w:pPr>
            <w:r w:rsidRPr="00C60B72">
              <w:rPr>
                <w:rFonts w:ascii="Times New Roman" w:hAnsi="Times New Roman" w:cs="Times New Roman"/>
                <w:color w:val="000000"/>
                <w:sz w:val="20"/>
                <w:szCs w:val="20"/>
              </w:rPr>
              <w:t>0104</w:t>
            </w:r>
          </w:p>
        </w:tc>
        <w:tc>
          <w:tcPr>
            <w:tcW w:w="1559" w:type="dxa"/>
            <w:vAlign w:val="center"/>
          </w:tcPr>
          <w:p w:rsidR="00136E87" w:rsidRPr="00C60B72" w:rsidRDefault="00136E87" w:rsidP="00407EA8">
            <w:pPr>
              <w:jc w:val="right"/>
              <w:rPr>
                <w:rFonts w:ascii="Times New Roman" w:hAnsi="Times New Roman" w:cs="Times New Roman"/>
                <w:color w:val="000000"/>
                <w:sz w:val="20"/>
                <w:szCs w:val="20"/>
              </w:rPr>
            </w:pPr>
            <w:r w:rsidRPr="00C60B72">
              <w:rPr>
                <w:rFonts w:ascii="Times New Roman" w:hAnsi="Times New Roman" w:cs="Times New Roman"/>
                <w:color w:val="000000"/>
                <w:sz w:val="20"/>
                <w:szCs w:val="20"/>
              </w:rPr>
              <w:t>2 317 823,51</w:t>
            </w:r>
          </w:p>
        </w:tc>
      </w:tr>
      <w:tr w:rsidR="00136E87" w:rsidTr="00C60B72">
        <w:tc>
          <w:tcPr>
            <w:tcW w:w="7479" w:type="dxa"/>
          </w:tcPr>
          <w:p w:rsidR="00136E87" w:rsidRPr="00BA215A" w:rsidRDefault="00136E87" w:rsidP="00D6548A">
            <w:pPr>
              <w:rPr>
                <w:rFonts w:ascii="Times New Roman" w:hAnsi="Times New Roman" w:cs="Times New Roman"/>
                <w:sz w:val="20"/>
                <w:szCs w:val="20"/>
              </w:rPr>
            </w:pPr>
            <w:r w:rsidRPr="00136E87">
              <w:rPr>
                <w:rFonts w:ascii="Times New Roman" w:hAnsi="Times New Roman" w:cs="Times New Roman"/>
                <w:sz w:val="20"/>
                <w:szCs w:val="20"/>
              </w:rPr>
              <w:t>Резервные фонды</w:t>
            </w:r>
          </w:p>
        </w:tc>
        <w:tc>
          <w:tcPr>
            <w:tcW w:w="993" w:type="dxa"/>
            <w:vAlign w:val="center"/>
          </w:tcPr>
          <w:p w:rsidR="00136E87" w:rsidRPr="00C60B72" w:rsidRDefault="00136E87">
            <w:pPr>
              <w:jc w:val="center"/>
              <w:rPr>
                <w:rFonts w:ascii="Times New Roman" w:hAnsi="Times New Roman" w:cs="Times New Roman"/>
                <w:color w:val="000000"/>
                <w:sz w:val="20"/>
                <w:szCs w:val="20"/>
              </w:rPr>
            </w:pPr>
            <w:r w:rsidRPr="00C60B72">
              <w:rPr>
                <w:rFonts w:ascii="Times New Roman" w:hAnsi="Times New Roman" w:cs="Times New Roman"/>
                <w:color w:val="000000"/>
                <w:sz w:val="20"/>
                <w:szCs w:val="20"/>
              </w:rPr>
              <w:t>0111</w:t>
            </w:r>
          </w:p>
        </w:tc>
        <w:tc>
          <w:tcPr>
            <w:tcW w:w="1559" w:type="dxa"/>
            <w:vAlign w:val="center"/>
          </w:tcPr>
          <w:p w:rsidR="00136E87" w:rsidRPr="00C60B72" w:rsidRDefault="00136E87" w:rsidP="00407EA8">
            <w:pPr>
              <w:jc w:val="right"/>
              <w:rPr>
                <w:rFonts w:ascii="Times New Roman" w:hAnsi="Times New Roman" w:cs="Times New Roman"/>
                <w:color w:val="000000"/>
                <w:sz w:val="20"/>
                <w:szCs w:val="20"/>
              </w:rPr>
            </w:pPr>
            <w:r w:rsidRPr="00C60B72">
              <w:rPr>
                <w:rFonts w:ascii="Times New Roman" w:hAnsi="Times New Roman" w:cs="Times New Roman"/>
                <w:color w:val="000000"/>
                <w:sz w:val="20"/>
                <w:szCs w:val="20"/>
              </w:rPr>
              <w:t>1 000,00</w:t>
            </w:r>
          </w:p>
        </w:tc>
      </w:tr>
      <w:tr w:rsidR="00136E87" w:rsidTr="00C60B72">
        <w:tc>
          <w:tcPr>
            <w:tcW w:w="7479" w:type="dxa"/>
          </w:tcPr>
          <w:p w:rsidR="00136E87" w:rsidRPr="00BA215A" w:rsidRDefault="00136E87" w:rsidP="00BA215A">
            <w:pPr>
              <w:rPr>
                <w:rFonts w:ascii="Times New Roman" w:hAnsi="Times New Roman" w:cs="Times New Roman"/>
                <w:sz w:val="20"/>
                <w:szCs w:val="20"/>
              </w:rPr>
            </w:pPr>
            <w:r w:rsidRPr="00136E87">
              <w:rPr>
                <w:rFonts w:ascii="Times New Roman" w:hAnsi="Times New Roman" w:cs="Times New Roman"/>
                <w:sz w:val="20"/>
                <w:szCs w:val="20"/>
              </w:rPr>
              <w:t>Другие общегосударственные вопросы</w:t>
            </w:r>
          </w:p>
        </w:tc>
        <w:tc>
          <w:tcPr>
            <w:tcW w:w="993" w:type="dxa"/>
            <w:vAlign w:val="center"/>
          </w:tcPr>
          <w:p w:rsidR="00136E87" w:rsidRPr="00C60B72" w:rsidRDefault="00136E87">
            <w:pPr>
              <w:jc w:val="center"/>
              <w:rPr>
                <w:rFonts w:ascii="Times New Roman" w:hAnsi="Times New Roman" w:cs="Times New Roman"/>
                <w:color w:val="000000"/>
                <w:sz w:val="20"/>
                <w:szCs w:val="20"/>
              </w:rPr>
            </w:pPr>
            <w:r w:rsidRPr="00C60B72">
              <w:rPr>
                <w:rFonts w:ascii="Times New Roman" w:hAnsi="Times New Roman" w:cs="Times New Roman"/>
                <w:color w:val="000000"/>
                <w:sz w:val="20"/>
                <w:szCs w:val="20"/>
              </w:rPr>
              <w:t>0113</w:t>
            </w:r>
          </w:p>
        </w:tc>
        <w:tc>
          <w:tcPr>
            <w:tcW w:w="1559" w:type="dxa"/>
            <w:vAlign w:val="center"/>
          </w:tcPr>
          <w:p w:rsidR="00136E87" w:rsidRPr="00C60B72" w:rsidRDefault="00136E87">
            <w:pPr>
              <w:jc w:val="right"/>
              <w:rPr>
                <w:rFonts w:ascii="Times New Roman" w:hAnsi="Times New Roman" w:cs="Times New Roman"/>
                <w:color w:val="000000"/>
                <w:sz w:val="20"/>
                <w:szCs w:val="20"/>
              </w:rPr>
            </w:pPr>
            <w:r w:rsidRPr="00C60B72">
              <w:rPr>
                <w:rFonts w:ascii="Times New Roman" w:hAnsi="Times New Roman" w:cs="Times New Roman"/>
                <w:color w:val="000000"/>
                <w:sz w:val="20"/>
                <w:szCs w:val="20"/>
              </w:rPr>
              <w:t>700,00</w:t>
            </w:r>
          </w:p>
        </w:tc>
      </w:tr>
      <w:tr w:rsidR="00136E87" w:rsidTr="00C60B72">
        <w:tc>
          <w:tcPr>
            <w:tcW w:w="7479" w:type="dxa"/>
          </w:tcPr>
          <w:p w:rsidR="00136E87" w:rsidRPr="00BA215A" w:rsidRDefault="00136E87" w:rsidP="00C60B72">
            <w:pPr>
              <w:rPr>
                <w:rFonts w:ascii="Times New Roman" w:hAnsi="Times New Roman" w:cs="Times New Roman"/>
                <w:sz w:val="20"/>
                <w:szCs w:val="20"/>
              </w:rPr>
            </w:pPr>
            <w:r w:rsidRPr="00136E87">
              <w:rPr>
                <w:rFonts w:ascii="Times New Roman" w:hAnsi="Times New Roman" w:cs="Times New Roman"/>
                <w:sz w:val="20"/>
                <w:szCs w:val="20"/>
              </w:rPr>
              <w:t>НАЦИОНАЛЬНАЯ ОБОРОНА</w:t>
            </w:r>
          </w:p>
        </w:tc>
        <w:tc>
          <w:tcPr>
            <w:tcW w:w="993" w:type="dxa"/>
            <w:vAlign w:val="center"/>
          </w:tcPr>
          <w:p w:rsidR="00136E87" w:rsidRPr="00C60B72" w:rsidRDefault="00136E87">
            <w:pPr>
              <w:jc w:val="center"/>
              <w:rPr>
                <w:rFonts w:ascii="Times New Roman" w:hAnsi="Times New Roman" w:cs="Times New Roman"/>
                <w:color w:val="000000"/>
                <w:sz w:val="20"/>
                <w:szCs w:val="20"/>
              </w:rPr>
            </w:pPr>
            <w:r w:rsidRPr="00C60B72">
              <w:rPr>
                <w:rFonts w:ascii="Times New Roman" w:hAnsi="Times New Roman" w:cs="Times New Roman"/>
                <w:color w:val="000000"/>
                <w:sz w:val="20"/>
                <w:szCs w:val="20"/>
              </w:rPr>
              <w:t>0200</w:t>
            </w:r>
          </w:p>
        </w:tc>
        <w:tc>
          <w:tcPr>
            <w:tcW w:w="1559" w:type="dxa"/>
            <w:vAlign w:val="center"/>
          </w:tcPr>
          <w:p w:rsidR="00136E87" w:rsidRPr="00C60B72" w:rsidRDefault="00136E87">
            <w:pPr>
              <w:jc w:val="right"/>
              <w:rPr>
                <w:rFonts w:ascii="Times New Roman" w:hAnsi="Times New Roman" w:cs="Times New Roman"/>
                <w:color w:val="000000"/>
                <w:sz w:val="20"/>
                <w:szCs w:val="20"/>
              </w:rPr>
            </w:pPr>
            <w:r w:rsidRPr="00C60B72">
              <w:rPr>
                <w:rFonts w:ascii="Times New Roman" w:hAnsi="Times New Roman" w:cs="Times New Roman"/>
                <w:color w:val="000000"/>
                <w:sz w:val="20"/>
                <w:szCs w:val="20"/>
              </w:rPr>
              <w:t>248 200,00</w:t>
            </w:r>
          </w:p>
        </w:tc>
      </w:tr>
      <w:tr w:rsidR="00136E87" w:rsidTr="00C60B72">
        <w:tc>
          <w:tcPr>
            <w:tcW w:w="7479" w:type="dxa"/>
          </w:tcPr>
          <w:p w:rsidR="00136E87" w:rsidRPr="00BA215A" w:rsidRDefault="00136E87" w:rsidP="00C60B72">
            <w:pPr>
              <w:rPr>
                <w:rFonts w:ascii="Times New Roman" w:hAnsi="Times New Roman" w:cs="Times New Roman"/>
                <w:sz w:val="20"/>
                <w:szCs w:val="20"/>
              </w:rPr>
            </w:pPr>
            <w:r w:rsidRPr="00136E87">
              <w:rPr>
                <w:rFonts w:ascii="Times New Roman" w:hAnsi="Times New Roman" w:cs="Times New Roman"/>
                <w:sz w:val="20"/>
                <w:szCs w:val="20"/>
              </w:rPr>
              <w:t>Мобилизационная и вневойсковая подготовка</w:t>
            </w:r>
          </w:p>
        </w:tc>
        <w:tc>
          <w:tcPr>
            <w:tcW w:w="993" w:type="dxa"/>
            <w:vAlign w:val="center"/>
          </w:tcPr>
          <w:p w:rsidR="00136E87" w:rsidRPr="00C60B72" w:rsidRDefault="00136E87">
            <w:pPr>
              <w:jc w:val="center"/>
              <w:rPr>
                <w:rFonts w:ascii="Times New Roman" w:hAnsi="Times New Roman" w:cs="Times New Roman"/>
                <w:color w:val="000000"/>
                <w:sz w:val="20"/>
                <w:szCs w:val="20"/>
              </w:rPr>
            </w:pPr>
            <w:r w:rsidRPr="00C60B72">
              <w:rPr>
                <w:rFonts w:ascii="Times New Roman" w:hAnsi="Times New Roman" w:cs="Times New Roman"/>
                <w:color w:val="000000"/>
                <w:sz w:val="20"/>
                <w:szCs w:val="20"/>
              </w:rPr>
              <w:t>0203</w:t>
            </w:r>
          </w:p>
        </w:tc>
        <w:tc>
          <w:tcPr>
            <w:tcW w:w="1559" w:type="dxa"/>
            <w:vAlign w:val="center"/>
          </w:tcPr>
          <w:p w:rsidR="00136E87" w:rsidRPr="00C60B72" w:rsidRDefault="00136E87">
            <w:pPr>
              <w:jc w:val="right"/>
              <w:rPr>
                <w:rFonts w:ascii="Times New Roman" w:hAnsi="Times New Roman" w:cs="Times New Roman"/>
                <w:color w:val="000000"/>
                <w:sz w:val="20"/>
                <w:szCs w:val="20"/>
              </w:rPr>
            </w:pPr>
            <w:r w:rsidRPr="00C60B72">
              <w:rPr>
                <w:rFonts w:ascii="Times New Roman" w:hAnsi="Times New Roman" w:cs="Times New Roman"/>
                <w:color w:val="000000"/>
                <w:sz w:val="20"/>
                <w:szCs w:val="20"/>
              </w:rPr>
              <w:t>248 200,00</w:t>
            </w:r>
          </w:p>
        </w:tc>
      </w:tr>
      <w:tr w:rsidR="00136E87" w:rsidTr="00C60B72">
        <w:tc>
          <w:tcPr>
            <w:tcW w:w="7479" w:type="dxa"/>
          </w:tcPr>
          <w:p w:rsidR="00136E87" w:rsidRPr="00BA215A" w:rsidRDefault="00136E87" w:rsidP="00BA215A">
            <w:pPr>
              <w:rPr>
                <w:rFonts w:ascii="Times New Roman" w:hAnsi="Times New Roman" w:cs="Times New Roman"/>
                <w:sz w:val="20"/>
                <w:szCs w:val="20"/>
              </w:rPr>
            </w:pPr>
            <w:r w:rsidRPr="00136E87">
              <w:rPr>
                <w:rFonts w:ascii="Times New Roman" w:hAnsi="Times New Roman" w:cs="Times New Roman"/>
                <w:sz w:val="20"/>
                <w:szCs w:val="20"/>
              </w:rPr>
              <w:t>НАЦИОНАЛЬНАЯ БЕЗОПАСНОСТЬ И ПРАВООХРАНИТЕЛЬНАЯ ДЕЯТЕЛЬНОСТЬ</w:t>
            </w:r>
          </w:p>
        </w:tc>
        <w:tc>
          <w:tcPr>
            <w:tcW w:w="993" w:type="dxa"/>
            <w:vAlign w:val="center"/>
          </w:tcPr>
          <w:p w:rsidR="00136E87" w:rsidRPr="00C60B72" w:rsidRDefault="00136E87">
            <w:pPr>
              <w:jc w:val="center"/>
              <w:rPr>
                <w:rFonts w:ascii="Times New Roman" w:hAnsi="Times New Roman" w:cs="Times New Roman"/>
                <w:color w:val="000000"/>
                <w:sz w:val="20"/>
                <w:szCs w:val="20"/>
              </w:rPr>
            </w:pPr>
            <w:r w:rsidRPr="00C60B72">
              <w:rPr>
                <w:rFonts w:ascii="Times New Roman" w:hAnsi="Times New Roman" w:cs="Times New Roman"/>
                <w:color w:val="000000"/>
                <w:sz w:val="20"/>
                <w:szCs w:val="20"/>
              </w:rPr>
              <w:t>0300</w:t>
            </w:r>
          </w:p>
        </w:tc>
        <w:tc>
          <w:tcPr>
            <w:tcW w:w="1559" w:type="dxa"/>
            <w:vAlign w:val="center"/>
          </w:tcPr>
          <w:p w:rsidR="00136E87" w:rsidRPr="00C60B72" w:rsidRDefault="00136E87">
            <w:pPr>
              <w:jc w:val="right"/>
              <w:rPr>
                <w:rFonts w:ascii="Times New Roman" w:hAnsi="Times New Roman" w:cs="Times New Roman"/>
                <w:color w:val="000000"/>
                <w:sz w:val="20"/>
                <w:szCs w:val="20"/>
              </w:rPr>
            </w:pPr>
            <w:r w:rsidRPr="00C60B72">
              <w:rPr>
                <w:rFonts w:ascii="Times New Roman" w:hAnsi="Times New Roman" w:cs="Times New Roman"/>
                <w:color w:val="000000"/>
                <w:sz w:val="20"/>
                <w:szCs w:val="20"/>
              </w:rPr>
              <w:t>310 000,00</w:t>
            </w:r>
          </w:p>
        </w:tc>
      </w:tr>
      <w:tr w:rsidR="00136E87" w:rsidTr="00C60B72">
        <w:tc>
          <w:tcPr>
            <w:tcW w:w="7479" w:type="dxa"/>
          </w:tcPr>
          <w:p w:rsidR="00136E87" w:rsidRPr="00BA215A" w:rsidRDefault="00136E87" w:rsidP="00C60B72">
            <w:pPr>
              <w:tabs>
                <w:tab w:val="left" w:pos="2506"/>
              </w:tabs>
              <w:rPr>
                <w:rFonts w:ascii="Times New Roman" w:hAnsi="Times New Roman" w:cs="Times New Roman"/>
                <w:sz w:val="20"/>
                <w:szCs w:val="20"/>
              </w:rPr>
            </w:pPr>
            <w:r w:rsidRPr="00136E87">
              <w:rPr>
                <w:rFonts w:ascii="Times New Roman" w:hAnsi="Times New Roman" w:cs="Times New Roman"/>
                <w:sz w:val="20"/>
                <w:szCs w:val="20"/>
              </w:rPr>
              <w:t>Защита населения и территории от чрезвычайных ситуаций природного и техногенного характера, пожарная безопасность</w:t>
            </w:r>
          </w:p>
        </w:tc>
        <w:tc>
          <w:tcPr>
            <w:tcW w:w="993" w:type="dxa"/>
            <w:vAlign w:val="center"/>
          </w:tcPr>
          <w:p w:rsidR="00136E87" w:rsidRPr="00C60B72" w:rsidRDefault="00136E87">
            <w:pPr>
              <w:jc w:val="center"/>
              <w:rPr>
                <w:rFonts w:ascii="Times New Roman" w:hAnsi="Times New Roman" w:cs="Times New Roman"/>
                <w:color w:val="000000"/>
                <w:sz w:val="20"/>
                <w:szCs w:val="20"/>
              </w:rPr>
            </w:pPr>
            <w:r w:rsidRPr="00C60B72">
              <w:rPr>
                <w:rFonts w:ascii="Times New Roman" w:hAnsi="Times New Roman" w:cs="Times New Roman"/>
                <w:color w:val="000000"/>
                <w:sz w:val="20"/>
                <w:szCs w:val="20"/>
              </w:rPr>
              <w:t>0310</w:t>
            </w:r>
          </w:p>
        </w:tc>
        <w:tc>
          <w:tcPr>
            <w:tcW w:w="1559" w:type="dxa"/>
            <w:vAlign w:val="center"/>
          </w:tcPr>
          <w:p w:rsidR="00136E87" w:rsidRPr="00C60B72" w:rsidRDefault="00136E87">
            <w:pPr>
              <w:jc w:val="right"/>
              <w:rPr>
                <w:rFonts w:ascii="Times New Roman" w:hAnsi="Times New Roman" w:cs="Times New Roman"/>
                <w:color w:val="000000"/>
                <w:sz w:val="20"/>
                <w:szCs w:val="20"/>
              </w:rPr>
            </w:pPr>
            <w:r w:rsidRPr="00C60B72">
              <w:rPr>
                <w:rFonts w:ascii="Times New Roman" w:hAnsi="Times New Roman" w:cs="Times New Roman"/>
                <w:color w:val="000000"/>
                <w:sz w:val="20"/>
                <w:szCs w:val="20"/>
              </w:rPr>
              <w:t>310 000,00</w:t>
            </w:r>
          </w:p>
        </w:tc>
      </w:tr>
      <w:tr w:rsidR="00136E87" w:rsidTr="00C60B72">
        <w:tc>
          <w:tcPr>
            <w:tcW w:w="7479" w:type="dxa"/>
          </w:tcPr>
          <w:p w:rsidR="00136E87" w:rsidRPr="00BA215A" w:rsidRDefault="00136E87" w:rsidP="00C60B72">
            <w:pPr>
              <w:tabs>
                <w:tab w:val="left" w:pos="2506"/>
              </w:tabs>
              <w:rPr>
                <w:rFonts w:ascii="Times New Roman" w:hAnsi="Times New Roman" w:cs="Times New Roman"/>
                <w:sz w:val="20"/>
                <w:szCs w:val="20"/>
              </w:rPr>
            </w:pPr>
            <w:r w:rsidRPr="00136E87">
              <w:rPr>
                <w:rFonts w:ascii="Times New Roman" w:hAnsi="Times New Roman" w:cs="Times New Roman"/>
                <w:sz w:val="20"/>
                <w:szCs w:val="20"/>
              </w:rPr>
              <w:t>ОБСЛУЖИВАНИЕ ГОСУДАРСТВЕННОГО (МУНИЦИПАЛЬНОГО) ДОЛГА</w:t>
            </w:r>
          </w:p>
        </w:tc>
        <w:tc>
          <w:tcPr>
            <w:tcW w:w="993" w:type="dxa"/>
            <w:vAlign w:val="center"/>
          </w:tcPr>
          <w:p w:rsidR="00136E87" w:rsidRPr="00C60B72" w:rsidRDefault="00136E87">
            <w:pPr>
              <w:jc w:val="center"/>
              <w:rPr>
                <w:rFonts w:ascii="Times New Roman" w:hAnsi="Times New Roman" w:cs="Times New Roman"/>
                <w:color w:val="000000"/>
                <w:sz w:val="20"/>
                <w:szCs w:val="20"/>
              </w:rPr>
            </w:pPr>
            <w:r w:rsidRPr="00C60B72">
              <w:rPr>
                <w:rFonts w:ascii="Times New Roman" w:hAnsi="Times New Roman" w:cs="Times New Roman"/>
                <w:color w:val="000000"/>
                <w:sz w:val="20"/>
                <w:szCs w:val="20"/>
              </w:rPr>
              <w:t>1300</w:t>
            </w:r>
          </w:p>
        </w:tc>
        <w:tc>
          <w:tcPr>
            <w:tcW w:w="1559" w:type="dxa"/>
            <w:vAlign w:val="center"/>
          </w:tcPr>
          <w:p w:rsidR="00136E87" w:rsidRPr="00C60B72" w:rsidRDefault="00136E87">
            <w:pPr>
              <w:jc w:val="right"/>
              <w:rPr>
                <w:rFonts w:ascii="Times New Roman" w:hAnsi="Times New Roman" w:cs="Times New Roman"/>
                <w:color w:val="000000"/>
                <w:sz w:val="20"/>
                <w:szCs w:val="20"/>
              </w:rPr>
            </w:pPr>
            <w:r w:rsidRPr="00C60B72">
              <w:rPr>
                <w:rFonts w:ascii="Times New Roman" w:hAnsi="Times New Roman" w:cs="Times New Roman"/>
                <w:color w:val="000000"/>
                <w:sz w:val="20"/>
                <w:szCs w:val="20"/>
              </w:rPr>
              <w:t>100,00</w:t>
            </w:r>
          </w:p>
        </w:tc>
      </w:tr>
      <w:tr w:rsidR="00136E87" w:rsidTr="00C60B72">
        <w:tc>
          <w:tcPr>
            <w:tcW w:w="7479" w:type="dxa"/>
          </w:tcPr>
          <w:p w:rsidR="00136E87" w:rsidRPr="00BA215A" w:rsidRDefault="00136E87" w:rsidP="00BA215A">
            <w:pPr>
              <w:rPr>
                <w:rFonts w:ascii="Times New Roman" w:hAnsi="Times New Roman" w:cs="Times New Roman"/>
                <w:sz w:val="20"/>
                <w:szCs w:val="20"/>
              </w:rPr>
            </w:pPr>
            <w:r w:rsidRPr="00136E87">
              <w:rPr>
                <w:rFonts w:ascii="Times New Roman" w:hAnsi="Times New Roman" w:cs="Times New Roman"/>
                <w:sz w:val="20"/>
                <w:szCs w:val="20"/>
              </w:rPr>
              <w:t>Обслуживание государственного (муниципального) внутреннего долга</w:t>
            </w:r>
          </w:p>
        </w:tc>
        <w:tc>
          <w:tcPr>
            <w:tcW w:w="993" w:type="dxa"/>
            <w:vAlign w:val="center"/>
          </w:tcPr>
          <w:p w:rsidR="00136E87" w:rsidRPr="00C60B72" w:rsidRDefault="00136E87">
            <w:pPr>
              <w:jc w:val="center"/>
              <w:rPr>
                <w:rFonts w:ascii="Times New Roman" w:hAnsi="Times New Roman" w:cs="Times New Roman"/>
                <w:color w:val="000000"/>
                <w:sz w:val="20"/>
                <w:szCs w:val="20"/>
              </w:rPr>
            </w:pPr>
            <w:r w:rsidRPr="00C60B72">
              <w:rPr>
                <w:rFonts w:ascii="Times New Roman" w:hAnsi="Times New Roman" w:cs="Times New Roman"/>
                <w:color w:val="000000"/>
                <w:sz w:val="20"/>
                <w:szCs w:val="20"/>
              </w:rPr>
              <w:t>1301</w:t>
            </w:r>
          </w:p>
        </w:tc>
        <w:tc>
          <w:tcPr>
            <w:tcW w:w="1559" w:type="dxa"/>
            <w:vAlign w:val="center"/>
          </w:tcPr>
          <w:p w:rsidR="00136E87" w:rsidRPr="00C60B72" w:rsidRDefault="00136E87">
            <w:pPr>
              <w:jc w:val="right"/>
              <w:rPr>
                <w:rFonts w:ascii="Times New Roman" w:hAnsi="Times New Roman" w:cs="Times New Roman"/>
                <w:color w:val="000000"/>
                <w:sz w:val="20"/>
                <w:szCs w:val="20"/>
              </w:rPr>
            </w:pPr>
            <w:r w:rsidRPr="00C60B72">
              <w:rPr>
                <w:rFonts w:ascii="Times New Roman" w:hAnsi="Times New Roman" w:cs="Times New Roman"/>
                <w:color w:val="000000"/>
                <w:sz w:val="20"/>
                <w:szCs w:val="20"/>
              </w:rPr>
              <w:t>100,00</w:t>
            </w:r>
          </w:p>
        </w:tc>
      </w:tr>
      <w:tr w:rsidR="00136E87" w:rsidTr="00C60B72">
        <w:tc>
          <w:tcPr>
            <w:tcW w:w="7479" w:type="dxa"/>
          </w:tcPr>
          <w:p w:rsidR="00136E87" w:rsidRPr="00BA215A" w:rsidRDefault="00136E87" w:rsidP="00C60B72">
            <w:pPr>
              <w:rPr>
                <w:rFonts w:ascii="Times New Roman" w:hAnsi="Times New Roman" w:cs="Times New Roman"/>
                <w:sz w:val="20"/>
                <w:szCs w:val="20"/>
              </w:rPr>
            </w:pPr>
            <w:r w:rsidRPr="00136E87">
              <w:rPr>
                <w:rFonts w:ascii="Times New Roman" w:hAnsi="Times New Roman" w:cs="Times New Roman"/>
                <w:sz w:val="20"/>
                <w:szCs w:val="20"/>
              </w:rPr>
              <w:t>МЕЖБЮДЖЕТНЫЕ ТРАНСФЕРТЫ ОБЩЕГО ХАРАКТЕРА БЮДЖЕТАМ БЮДЖЕТНОЙ СИСТЕМЫ РОССИЙСКОЙ ФЕДЕРАЦИИ</w:t>
            </w:r>
          </w:p>
        </w:tc>
        <w:tc>
          <w:tcPr>
            <w:tcW w:w="993" w:type="dxa"/>
            <w:vAlign w:val="center"/>
          </w:tcPr>
          <w:p w:rsidR="00136E87" w:rsidRPr="00C60B72" w:rsidRDefault="00136E87">
            <w:pPr>
              <w:jc w:val="center"/>
              <w:rPr>
                <w:rFonts w:ascii="Times New Roman" w:hAnsi="Times New Roman" w:cs="Times New Roman"/>
                <w:color w:val="000000"/>
                <w:sz w:val="20"/>
                <w:szCs w:val="20"/>
              </w:rPr>
            </w:pPr>
            <w:r w:rsidRPr="00C60B72">
              <w:rPr>
                <w:rFonts w:ascii="Times New Roman" w:hAnsi="Times New Roman" w:cs="Times New Roman"/>
                <w:color w:val="000000"/>
                <w:sz w:val="20"/>
                <w:szCs w:val="20"/>
              </w:rPr>
              <w:t>1400</w:t>
            </w:r>
          </w:p>
        </w:tc>
        <w:tc>
          <w:tcPr>
            <w:tcW w:w="1559" w:type="dxa"/>
            <w:vAlign w:val="center"/>
          </w:tcPr>
          <w:p w:rsidR="00136E87" w:rsidRPr="00C60B72" w:rsidRDefault="00136E87">
            <w:pPr>
              <w:jc w:val="right"/>
              <w:rPr>
                <w:rFonts w:ascii="Times New Roman" w:hAnsi="Times New Roman" w:cs="Times New Roman"/>
                <w:color w:val="000000"/>
                <w:sz w:val="20"/>
                <w:szCs w:val="20"/>
              </w:rPr>
            </w:pPr>
            <w:r w:rsidRPr="00C60B72">
              <w:rPr>
                <w:rFonts w:ascii="Times New Roman" w:hAnsi="Times New Roman" w:cs="Times New Roman"/>
                <w:color w:val="000000"/>
                <w:sz w:val="20"/>
                <w:szCs w:val="20"/>
              </w:rPr>
              <w:t>739 920,33</w:t>
            </w:r>
          </w:p>
        </w:tc>
      </w:tr>
      <w:tr w:rsidR="00136E87" w:rsidTr="00C60B72">
        <w:tc>
          <w:tcPr>
            <w:tcW w:w="7479" w:type="dxa"/>
          </w:tcPr>
          <w:p w:rsidR="00136E87" w:rsidRPr="00BA215A" w:rsidRDefault="00136E87" w:rsidP="00C60B72">
            <w:pPr>
              <w:rPr>
                <w:rFonts w:ascii="Times New Roman" w:hAnsi="Times New Roman" w:cs="Times New Roman"/>
                <w:sz w:val="20"/>
                <w:szCs w:val="20"/>
              </w:rPr>
            </w:pPr>
            <w:r w:rsidRPr="00136E87">
              <w:rPr>
                <w:rFonts w:ascii="Times New Roman" w:hAnsi="Times New Roman" w:cs="Times New Roman"/>
                <w:sz w:val="20"/>
                <w:szCs w:val="20"/>
              </w:rPr>
              <w:t>Прочие межбюджетные трансферты общего характера</w:t>
            </w:r>
          </w:p>
        </w:tc>
        <w:tc>
          <w:tcPr>
            <w:tcW w:w="993" w:type="dxa"/>
            <w:vAlign w:val="center"/>
          </w:tcPr>
          <w:p w:rsidR="00136E87" w:rsidRPr="00C60B72" w:rsidRDefault="00136E87">
            <w:pPr>
              <w:jc w:val="center"/>
              <w:rPr>
                <w:rFonts w:ascii="Times New Roman" w:hAnsi="Times New Roman" w:cs="Times New Roman"/>
                <w:color w:val="000000"/>
                <w:sz w:val="20"/>
                <w:szCs w:val="20"/>
              </w:rPr>
            </w:pPr>
            <w:r w:rsidRPr="00C60B72">
              <w:rPr>
                <w:rFonts w:ascii="Times New Roman" w:hAnsi="Times New Roman" w:cs="Times New Roman"/>
                <w:color w:val="000000"/>
                <w:sz w:val="20"/>
                <w:szCs w:val="20"/>
              </w:rPr>
              <w:t>1403</w:t>
            </w:r>
          </w:p>
        </w:tc>
        <w:tc>
          <w:tcPr>
            <w:tcW w:w="1559" w:type="dxa"/>
            <w:vAlign w:val="center"/>
          </w:tcPr>
          <w:p w:rsidR="00136E87" w:rsidRPr="00C60B72" w:rsidRDefault="00136E87">
            <w:pPr>
              <w:jc w:val="right"/>
              <w:rPr>
                <w:rFonts w:ascii="Times New Roman" w:hAnsi="Times New Roman" w:cs="Times New Roman"/>
                <w:color w:val="000000"/>
                <w:sz w:val="20"/>
                <w:szCs w:val="20"/>
              </w:rPr>
            </w:pPr>
            <w:r w:rsidRPr="00C60B72">
              <w:rPr>
                <w:rFonts w:ascii="Times New Roman" w:hAnsi="Times New Roman" w:cs="Times New Roman"/>
                <w:color w:val="000000"/>
                <w:sz w:val="20"/>
                <w:szCs w:val="20"/>
              </w:rPr>
              <w:t>739 920,33</w:t>
            </w:r>
          </w:p>
        </w:tc>
      </w:tr>
      <w:tr w:rsidR="00136E87" w:rsidTr="00C60B72">
        <w:tc>
          <w:tcPr>
            <w:tcW w:w="7479" w:type="dxa"/>
          </w:tcPr>
          <w:p w:rsidR="00136E87" w:rsidRPr="00BA215A" w:rsidRDefault="00136E87" w:rsidP="00BA215A">
            <w:pPr>
              <w:tabs>
                <w:tab w:val="left" w:pos="2441"/>
              </w:tabs>
              <w:rPr>
                <w:rFonts w:ascii="Times New Roman" w:hAnsi="Times New Roman" w:cs="Times New Roman"/>
                <w:sz w:val="20"/>
                <w:szCs w:val="20"/>
              </w:rPr>
            </w:pPr>
            <w:r w:rsidRPr="00136E87">
              <w:rPr>
                <w:rFonts w:ascii="Times New Roman" w:hAnsi="Times New Roman" w:cs="Times New Roman"/>
                <w:sz w:val="20"/>
                <w:szCs w:val="20"/>
              </w:rPr>
              <w:t>ИТОГО:</w:t>
            </w:r>
          </w:p>
        </w:tc>
        <w:tc>
          <w:tcPr>
            <w:tcW w:w="993" w:type="dxa"/>
            <w:vAlign w:val="center"/>
          </w:tcPr>
          <w:p w:rsidR="00136E87" w:rsidRPr="00C60B72" w:rsidRDefault="00136E87">
            <w:pPr>
              <w:rPr>
                <w:rFonts w:ascii="Times New Roman" w:hAnsi="Times New Roman" w:cs="Times New Roman"/>
                <w:color w:val="000000"/>
                <w:sz w:val="20"/>
                <w:szCs w:val="20"/>
              </w:rPr>
            </w:pPr>
            <w:r w:rsidRPr="00C60B72">
              <w:rPr>
                <w:rFonts w:ascii="Times New Roman" w:hAnsi="Times New Roman" w:cs="Times New Roman"/>
                <w:color w:val="000000"/>
                <w:sz w:val="20"/>
                <w:szCs w:val="20"/>
              </w:rPr>
              <w:t> </w:t>
            </w:r>
          </w:p>
        </w:tc>
        <w:tc>
          <w:tcPr>
            <w:tcW w:w="1559" w:type="dxa"/>
            <w:vAlign w:val="center"/>
          </w:tcPr>
          <w:p w:rsidR="00136E87" w:rsidRPr="00C60B72" w:rsidRDefault="00136E87">
            <w:pPr>
              <w:jc w:val="right"/>
              <w:rPr>
                <w:rFonts w:ascii="Times New Roman" w:hAnsi="Times New Roman" w:cs="Times New Roman"/>
                <w:color w:val="000000"/>
                <w:sz w:val="20"/>
                <w:szCs w:val="20"/>
              </w:rPr>
            </w:pPr>
            <w:r w:rsidRPr="00C60B72">
              <w:rPr>
                <w:rFonts w:ascii="Times New Roman" w:hAnsi="Times New Roman" w:cs="Times New Roman"/>
                <w:color w:val="000000"/>
                <w:sz w:val="20"/>
                <w:szCs w:val="20"/>
              </w:rPr>
              <w:t>4 269 290,77</w:t>
            </w:r>
          </w:p>
        </w:tc>
      </w:tr>
    </w:tbl>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C60B72" w:rsidRDefault="00C60B72" w:rsidP="00D6548A">
      <w:pPr>
        <w:spacing w:after="0" w:line="240" w:lineRule="auto"/>
        <w:jc w:val="right"/>
        <w:rPr>
          <w:rFonts w:ascii="Times New Roman" w:eastAsia="Times New Roman" w:hAnsi="Times New Roman" w:cs="Times New Roman"/>
          <w:sz w:val="24"/>
          <w:szCs w:val="24"/>
          <w:lang w:eastAsia="ru-RU"/>
        </w:rPr>
      </w:pPr>
    </w:p>
    <w:p w:rsidR="005142EA" w:rsidRDefault="005142EA" w:rsidP="00D6548A">
      <w:pPr>
        <w:spacing w:after="0" w:line="240" w:lineRule="auto"/>
        <w:jc w:val="right"/>
        <w:rPr>
          <w:rFonts w:ascii="Times New Roman" w:eastAsia="Times New Roman" w:hAnsi="Times New Roman" w:cs="Times New Roman"/>
          <w:sz w:val="24"/>
          <w:szCs w:val="24"/>
          <w:lang w:eastAsia="ru-RU"/>
        </w:rPr>
      </w:pPr>
    </w:p>
    <w:p w:rsidR="00D6548A" w:rsidRDefault="00D6548A" w:rsidP="00C60B7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Приложение </w:t>
      </w:r>
      <w:r w:rsidR="00C60B72">
        <w:rPr>
          <w:rFonts w:ascii="Times New Roman" w:eastAsia="Times New Roman" w:hAnsi="Times New Roman" w:cs="Times New Roman"/>
          <w:sz w:val="24"/>
          <w:szCs w:val="24"/>
          <w:lang w:eastAsia="ru-RU"/>
        </w:rPr>
        <w:t>5</w:t>
      </w:r>
    </w:p>
    <w:p w:rsidR="00D6548A" w:rsidRDefault="00D6548A" w:rsidP="00C60B7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решению Думы Маритуйского </w:t>
      </w:r>
    </w:p>
    <w:p w:rsidR="00D6548A" w:rsidRDefault="00D6548A" w:rsidP="00C60B7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сельского поселения</w:t>
      </w:r>
    </w:p>
    <w:p w:rsidR="00D6548A" w:rsidRDefault="00D6548A" w:rsidP="00C60B72">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C60B72">
        <w:rPr>
          <w:rFonts w:ascii="Times New Roman" w:eastAsia="Times New Roman" w:hAnsi="Times New Roman" w:cs="Times New Roman"/>
          <w:sz w:val="24"/>
          <w:szCs w:val="24"/>
          <w:lang w:eastAsia="ru-RU"/>
        </w:rPr>
        <w:t>22.02.</w:t>
      </w:r>
      <w:r>
        <w:rPr>
          <w:rFonts w:ascii="Times New Roman" w:eastAsia="Times New Roman" w:hAnsi="Times New Roman" w:cs="Times New Roman"/>
          <w:sz w:val="24"/>
          <w:szCs w:val="24"/>
          <w:lang w:eastAsia="ru-RU"/>
        </w:rPr>
        <w:t>202</w:t>
      </w:r>
      <w:r w:rsidR="00C60B7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 </w:t>
      </w:r>
      <w:r w:rsidR="00C60B72">
        <w:rPr>
          <w:rFonts w:ascii="Times New Roman" w:eastAsia="Times New Roman" w:hAnsi="Times New Roman" w:cs="Times New Roman"/>
          <w:sz w:val="24"/>
          <w:szCs w:val="24"/>
          <w:lang w:eastAsia="ru-RU"/>
        </w:rPr>
        <w:t>5</w:t>
      </w:r>
      <w:r w:rsidR="005142EA">
        <w:rPr>
          <w:rFonts w:ascii="Times New Roman" w:eastAsia="Times New Roman" w:hAnsi="Times New Roman" w:cs="Times New Roman"/>
          <w:sz w:val="24"/>
          <w:szCs w:val="24"/>
          <w:lang w:eastAsia="ru-RU"/>
        </w:rPr>
        <w:t>-5сд</w:t>
      </w:r>
    </w:p>
    <w:tbl>
      <w:tblPr>
        <w:tblW w:w="10207" w:type="dxa"/>
        <w:tblInd w:w="-34" w:type="dxa"/>
        <w:tblLook w:val="04A0" w:firstRow="1" w:lastRow="0" w:firstColumn="1" w:lastColumn="0" w:noHBand="0" w:noVBand="1"/>
      </w:tblPr>
      <w:tblGrid>
        <w:gridCol w:w="10207"/>
      </w:tblGrid>
      <w:tr w:rsidR="00D6548A" w:rsidRPr="00D6548A" w:rsidTr="00C60B72">
        <w:trPr>
          <w:trHeight w:val="517"/>
        </w:trPr>
        <w:tc>
          <w:tcPr>
            <w:tcW w:w="10207" w:type="dxa"/>
            <w:vMerge w:val="restart"/>
            <w:tcBorders>
              <w:top w:val="nil"/>
              <w:left w:val="nil"/>
              <w:bottom w:val="nil"/>
              <w:right w:val="nil"/>
            </w:tcBorders>
            <w:shd w:val="clear" w:color="auto" w:fill="auto"/>
            <w:vAlign w:val="center"/>
            <w:hideMark/>
          </w:tcPr>
          <w:p w:rsidR="00C60B72" w:rsidRDefault="00D6548A" w:rsidP="00C60B72">
            <w:pPr>
              <w:spacing w:after="0" w:line="240" w:lineRule="auto"/>
              <w:jc w:val="center"/>
              <w:rPr>
                <w:rFonts w:ascii="Times New Roman" w:eastAsia="Times New Roman" w:hAnsi="Times New Roman" w:cs="Times New Roman"/>
                <w:b/>
                <w:bCs/>
                <w:sz w:val="24"/>
                <w:szCs w:val="24"/>
                <w:lang w:eastAsia="ru-RU"/>
              </w:rPr>
            </w:pPr>
            <w:r w:rsidRPr="00D6548A">
              <w:rPr>
                <w:rFonts w:ascii="Times New Roman" w:eastAsia="Times New Roman" w:hAnsi="Times New Roman" w:cs="Times New Roman"/>
                <w:b/>
                <w:bCs/>
                <w:sz w:val="24"/>
                <w:szCs w:val="24"/>
                <w:lang w:eastAsia="ru-RU"/>
              </w:rPr>
              <w:t xml:space="preserve">Распределение бюджетных ассигнований по целевым статьям (муниципальным программам Маритуйского муниципального образования и непрограммным направлениям деятельности), группам </w:t>
            </w:r>
            <w:proofErr w:type="gramStart"/>
            <w:r w:rsidRPr="00D6548A">
              <w:rPr>
                <w:rFonts w:ascii="Times New Roman" w:eastAsia="Times New Roman" w:hAnsi="Times New Roman" w:cs="Times New Roman"/>
                <w:b/>
                <w:bCs/>
                <w:sz w:val="24"/>
                <w:szCs w:val="24"/>
                <w:lang w:eastAsia="ru-RU"/>
              </w:rPr>
              <w:t>видов расходов классификации расходов бюджетов</w:t>
            </w:r>
            <w:proofErr w:type="gramEnd"/>
            <w:r w:rsidRPr="00D6548A">
              <w:rPr>
                <w:rFonts w:ascii="Times New Roman" w:eastAsia="Times New Roman" w:hAnsi="Times New Roman" w:cs="Times New Roman"/>
                <w:b/>
                <w:bCs/>
                <w:sz w:val="24"/>
                <w:szCs w:val="24"/>
                <w:lang w:eastAsia="ru-RU"/>
              </w:rPr>
              <w:t xml:space="preserve"> на 202</w:t>
            </w:r>
            <w:r w:rsidR="00C60B72">
              <w:rPr>
                <w:rFonts w:ascii="Times New Roman" w:eastAsia="Times New Roman" w:hAnsi="Times New Roman" w:cs="Times New Roman"/>
                <w:b/>
                <w:bCs/>
                <w:sz w:val="24"/>
                <w:szCs w:val="24"/>
                <w:lang w:eastAsia="ru-RU"/>
              </w:rPr>
              <w:t>5</w:t>
            </w:r>
            <w:r w:rsidRPr="00D6548A">
              <w:rPr>
                <w:rFonts w:ascii="Times New Roman" w:eastAsia="Times New Roman" w:hAnsi="Times New Roman" w:cs="Times New Roman"/>
                <w:b/>
                <w:bCs/>
                <w:sz w:val="24"/>
                <w:szCs w:val="24"/>
                <w:lang w:eastAsia="ru-RU"/>
              </w:rPr>
              <w:t xml:space="preserve"> год.</w:t>
            </w:r>
          </w:p>
          <w:p w:rsidR="00D6548A" w:rsidRPr="00C60B72" w:rsidRDefault="00D6548A" w:rsidP="00C60B72">
            <w:pPr>
              <w:jc w:val="center"/>
              <w:rPr>
                <w:rFonts w:ascii="Times New Roman" w:eastAsia="Times New Roman" w:hAnsi="Times New Roman" w:cs="Times New Roman"/>
                <w:sz w:val="24"/>
                <w:szCs w:val="24"/>
                <w:lang w:eastAsia="ru-RU"/>
              </w:rPr>
            </w:pPr>
          </w:p>
        </w:tc>
      </w:tr>
      <w:tr w:rsidR="00D6548A" w:rsidRPr="00D6548A" w:rsidTr="00C60B72">
        <w:trPr>
          <w:trHeight w:val="509"/>
        </w:trPr>
        <w:tc>
          <w:tcPr>
            <w:tcW w:w="10207" w:type="dxa"/>
            <w:vMerge/>
            <w:tcBorders>
              <w:top w:val="nil"/>
              <w:left w:val="nil"/>
              <w:bottom w:val="nil"/>
              <w:right w:val="nil"/>
            </w:tcBorders>
            <w:vAlign w:val="center"/>
            <w:hideMark/>
          </w:tcPr>
          <w:p w:rsidR="00D6548A" w:rsidRPr="00D6548A" w:rsidRDefault="00D6548A" w:rsidP="00C60B72">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b/>
                <w:bCs/>
                <w:sz w:val="24"/>
                <w:szCs w:val="24"/>
                <w:lang w:eastAsia="ru-RU"/>
              </w:rPr>
            </w:pPr>
          </w:p>
        </w:tc>
      </w:tr>
      <w:tr w:rsidR="00D6548A" w:rsidRPr="00D6548A" w:rsidTr="00C60B72">
        <w:trPr>
          <w:trHeight w:val="509"/>
        </w:trPr>
        <w:tc>
          <w:tcPr>
            <w:tcW w:w="10207" w:type="dxa"/>
            <w:vMerge/>
            <w:tcBorders>
              <w:top w:val="nil"/>
              <w:left w:val="nil"/>
              <w:bottom w:val="nil"/>
              <w:right w:val="nil"/>
            </w:tcBorders>
            <w:vAlign w:val="center"/>
            <w:hideMark/>
          </w:tcPr>
          <w:p w:rsidR="00D6548A" w:rsidRPr="00D6548A" w:rsidRDefault="00D6548A" w:rsidP="00C60B72">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b/>
                <w:bCs/>
                <w:sz w:val="24"/>
                <w:szCs w:val="24"/>
                <w:lang w:eastAsia="ru-RU"/>
              </w:rPr>
            </w:pPr>
          </w:p>
        </w:tc>
      </w:tr>
      <w:tr w:rsidR="00D6548A" w:rsidRPr="00D6548A" w:rsidTr="00C60B72">
        <w:trPr>
          <w:trHeight w:val="509"/>
        </w:trPr>
        <w:tc>
          <w:tcPr>
            <w:tcW w:w="10207" w:type="dxa"/>
            <w:vMerge/>
            <w:tcBorders>
              <w:top w:val="nil"/>
              <w:left w:val="nil"/>
              <w:bottom w:val="nil"/>
              <w:right w:val="nil"/>
            </w:tcBorders>
            <w:vAlign w:val="center"/>
            <w:hideMark/>
          </w:tcPr>
          <w:p w:rsidR="00D6548A" w:rsidRPr="00D6548A" w:rsidRDefault="00D6548A" w:rsidP="00C60B72">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b/>
                <w:bCs/>
                <w:sz w:val="24"/>
                <w:szCs w:val="24"/>
                <w:lang w:eastAsia="ru-RU"/>
              </w:rPr>
            </w:pPr>
          </w:p>
        </w:tc>
      </w:tr>
      <w:tr w:rsidR="00D6548A" w:rsidRPr="00D6548A" w:rsidTr="00C60B72">
        <w:trPr>
          <w:trHeight w:val="336"/>
        </w:trPr>
        <w:tc>
          <w:tcPr>
            <w:tcW w:w="10207" w:type="dxa"/>
            <w:vMerge/>
            <w:tcBorders>
              <w:top w:val="nil"/>
              <w:left w:val="nil"/>
              <w:bottom w:val="nil"/>
              <w:right w:val="nil"/>
            </w:tcBorders>
            <w:vAlign w:val="center"/>
            <w:hideMark/>
          </w:tcPr>
          <w:p w:rsidR="00D6548A" w:rsidRPr="00D6548A" w:rsidRDefault="00D6548A" w:rsidP="00C60B72">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b/>
                <w:bCs/>
                <w:sz w:val="24"/>
                <w:szCs w:val="24"/>
                <w:lang w:eastAsia="ru-RU"/>
              </w:rPr>
            </w:pPr>
          </w:p>
        </w:tc>
      </w:tr>
    </w:tbl>
    <w:tbl>
      <w:tblPr>
        <w:tblStyle w:val="aa"/>
        <w:tblW w:w="0" w:type="auto"/>
        <w:tblLayout w:type="fixed"/>
        <w:tblLook w:val="04A0" w:firstRow="1" w:lastRow="0" w:firstColumn="1" w:lastColumn="0" w:noHBand="0" w:noVBand="1"/>
      </w:tblPr>
      <w:tblGrid>
        <w:gridCol w:w="5778"/>
        <w:gridCol w:w="1560"/>
        <w:gridCol w:w="708"/>
        <w:gridCol w:w="709"/>
        <w:gridCol w:w="1382"/>
      </w:tblGrid>
      <w:tr w:rsidR="00C60B72" w:rsidTr="00BD0C6E">
        <w:trPr>
          <w:trHeight w:val="690"/>
        </w:trPr>
        <w:tc>
          <w:tcPr>
            <w:tcW w:w="5778" w:type="dxa"/>
          </w:tcPr>
          <w:p w:rsidR="00C60B72" w:rsidRDefault="00C60B72" w:rsidP="00D6548A">
            <w:pPr>
              <w:jc w:val="center"/>
              <w:rPr>
                <w:rFonts w:ascii="Times New Roman" w:hAnsi="Times New Roman" w:cs="Times New Roman"/>
                <w:b/>
                <w:sz w:val="20"/>
                <w:szCs w:val="20"/>
              </w:rPr>
            </w:pPr>
            <w:r>
              <w:rPr>
                <w:rFonts w:ascii="Times New Roman" w:hAnsi="Times New Roman" w:cs="Times New Roman"/>
                <w:b/>
                <w:sz w:val="20"/>
                <w:szCs w:val="20"/>
              </w:rPr>
              <w:t xml:space="preserve">         </w:t>
            </w:r>
          </w:p>
          <w:p w:rsidR="00C60B72" w:rsidRPr="00D6548A" w:rsidRDefault="00C60B72" w:rsidP="00D6548A">
            <w:pPr>
              <w:jc w:val="center"/>
              <w:rPr>
                <w:rFonts w:ascii="Times New Roman" w:hAnsi="Times New Roman" w:cs="Times New Roman"/>
                <w:b/>
                <w:sz w:val="20"/>
                <w:szCs w:val="20"/>
              </w:rPr>
            </w:pPr>
            <w:r>
              <w:rPr>
                <w:rFonts w:ascii="Times New Roman" w:hAnsi="Times New Roman" w:cs="Times New Roman"/>
                <w:b/>
                <w:sz w:val="20"/>
                <w:szCs w:val="20"/>
              </w:rPr>
              <w:t xml:space="preserve">                     </w:t>
            </w:r>
            <w:r w:rsidRPr="00D6548A">
              <w:rPr>
                <w:rFonts w:ascii="Times New Roman" w:hAnsi="Times New Roman" w:cs="Times New Roman"/>
                <w:b/>
                <w:sz w:val="20"/>
                <w:szCs w:val="20"/>
              </w:rPr>
              <w:t>Наименование показателя</w:t>
            </w:r>
            <w:r w:rsidRPr="00D6548A">
              <w:rPr>
                <w:rFonts w:ascii="Times New Roman" w:hAnsi="Times New Roman" w:cs="Times New Roman"/>
                <w:b/>
                <w:sz w:val="20"/>
                <w:szCs w:val="20"/>
              </w:rPr>
              <w:tab/>
            </w:r>
            <w:r w:rsidRPr="00D6548A">
              <w:rPr>
                <w:rFonts w:ascii="Times New Roman" w:hAnsi="Times New Roman" w:cs="Times New Roman"/>
                <w:b/>
                <w:sz w:val="20"/>
                <w:szCs w:val="20"/>
              </w:rPr>
              <w:tab/>
            </w:r>
            <w:r w:rsidRPr="00D6548A">
              <w:rPr>
                <w:rFonts w:ascii="Times New Roman" w:hAnsi="Times New Roman" w:cs="Times New Roman"/>
                <w:b/>
                <w:sz w:val="20"/>
                <w:szCs w:val="20"/>
              </w:rPr>
              <w:tab/>
            </w:r>
          </w:p>
          <w:p w:rsidR="00C60B72" w:rsidRPr="00D6548A" w:rsidRDefault="00C60B72" w:rsidP="00D6548A">
            <w:pPr>
              <w:jc w:val="center"/>
              <w:rPr>
                <w:rFonts w:ascii="Times New Roman" w:hAnsi="Times New Roman" w:cs="Times New Roman"/>
                <w:b/>
                <w:sz w:val="20"/>
                <w:szCs w:val="20"/>
              </w:rPr>
            </w:pPr>
            <w:r w:rsidRPr="00D6548A">
              <w:rPr>
                <w:rFonts w:ascii="Times New Roman" w:hAnsi="Times New Roman" w:cs="Times New Roman"/>
                <w:b/>
                <w:sz w:val="20"/>
                <w:szCs w:val="20"/>
              </w:rPr>
              <w:tab/>
            </w:r>
            <w:r w:rsidRPr="00D6548A">
              <w:rPr>
                <w:rFonts w:ascii="Times New Roman" w:hAnsi="Times New Roman" w:cs="Times New Roman"/>
                <w:b/>
                <w:sz w:val="20"/>
                <w:szCs w:val="20"/>
              </w:rPr>
              <w:tab/>
            </w:r>
            <w:r w:rsidRPr="00D6548A">
              <w:rPr>
                <w:rFonts w:ascii="Times New Roman" w:hAnsi="Times New Roman" w:cs="Times New Roman"/>
                <w:b/>
                <w:sz w:val="20"/>
                <w:szCs w:val="20"/>
              </w:rPr>
              <w:tab/>
            </w:r>
            <w:r w:rsidRPr="00D6548A">
              <w:rPr>
                <w:rFonts w:ascii="Times New Roman" w:hAnsi="Times New Roman" w:cs="Times New Roman"/>
                <w:b/>
                <w:sz w:val="20"/>
                <w:szCs w:val="20"/>
              </w:rPr>
              <w:tab/>
            </w:r>
          </w:p>
        </w:tc>
        <w:tc>
          <w:tcPr>
            <w:tcW w:w="1560" w:type="dxa"/>
            <w:vAlign w:val="center"/>
          </w:tcPr>
          <w:p w:rsidR="00C60B72" w:rsidRPr="00BD0C6E" w:rsidRDefault="00C60B72" w:rsidP="00BD0C6E">
            <w:pPr>
              <w:jc w:val="center"/>
              <w:rPr>
                <w:rFonts w:ascii="Times New Roman" w:hAnsi="Times New Roman" w:cs="Times New Roman"/>
                <w:b/>
                <w:bCs/>
                <w:sz w:val="20"/>
                <w:szCs w:val="20"/>
              </w:rPr>
            </w:pPr>
            <w:r w:rsidRPr="00BD0C6E">
              <w:rPr>
                <w:rFonts w:ascii="Times New Roman" w:hAnsi="Times New Roman" w:cs="Times New Roman"/>
                <w:b/>
                <w:bCs/>
                <w:sz w:val="20"/>
                <w:szCs w:val="20"/>
              </w:rPr>
              <w:t>КЦСР</w:t>
            </w:r>
          </w:p>
        </w:tc>
        <w:tc>
          <w:tcPr>
            <w:tcW w:w="708" w:type="dxa"/>
            <w:vAlign w:val="center"/>
          </w:tcPr>
          <w:p w:rsidR="00C60B72" w:rsidRPr="00BD0C6E" w:rsidRDefault="00C60B72" w:rsidP="00BD0C6E">
            <w:pPr>
              <w:jc w:val="center"/>
              <w:rPr>
                <w:rFonts w:ascii="Times New Roman" w:hAnsi="Times New Roman" w:cs="Times New Roman"/>
                <w:b/>
                <w:bCs/>
                <w:sz w:val="20"/>
                <w:szCs w:val="20"/>
              </w:rPr>
            </w:pPr>
            <w:r w:rsidRPr="00BD0C6E">
              <w:rPr>
                <w:rFonts w:ascii="Times New Roman" w:hAnsi="Times New Roman" w:cs="Times New Roman"/>
                <w:b/>
                <w:bCs/>
                <w:sz w:val="20"/>
                <w:szCs w:val="20"/>
              </w:rPr>
              <w:t>КВР</w:t>
            </w:r>
          </w:p>
        </w:tc>
        <w:tc>
          <w:tcPr>
            <w:tcW w:w="709" w:type="dxa"/>
            <w:vAlign w:val="center"/>
          </w:tcPr>
          <w:p w:rsidR="00C60B72" w:rsidRPr="00BD0C6E" w:rsidRDefault="00C60B72" w:rsidP="00BD0C6E">
            <w:pPr>
              <w:jc w:val="center"/>
              <w:rPr>
                <w:rFonts w:ascii="Times New Roman" w:hAnsi="Times New Roman" w:cs="Times New Roman"/>
                <w:b/>
                <w:bCs/>
                <w:sz w:val="20"/>
                <w:szCs w:val="20"/>
              </w:rPr>
            </w:pPr>
            <w:proofErr w:type="spellStart"/>
            <w:r w:rsidRPr="00BD0C6E">
              <w:rPr>
                <w:rFonts w:ascii="Times New Roman" w:hAnsi="Times New Roman" w:cs="Times New Roman"/>
                <w:b/>
                <w:bCs/>
                <w:sz w:val="20"/>
                <w:szCs w:val="20"/>
              </w:rPr>
              <w:t>РзПР</w:t>
            </w:r>
            <w:proofErr w:type="spellEnd"/>
          </w:p>
        </w:tc>
        <w:tc>
          <w:tcPr>
            <w:tcW w:w="1382" w:type="dxa"/>
          </w:tcPr>
          <w:p w:rsidR="00C60B72" w:rsidRPr="00BD0C6E" w:rsidRDefault="00C60B72" w:rsidP="00BD0C6E">
            <w:pPr>
              <w:jc w:val="center"/>
              <w:rPr>
                <w:rFonts w:ascii="Times New Roman" w:hAnsi="Times New Roman" w:cs="Times New Roman"/>
                <w:b/>
                <w:bCs/>
                <w:sz w:val="20"/>
                <w:szCs w:val="20"/>
              </w:rPr>
            </w:pPr>
            <w:r w:rsidRPr="00BD0C6E">
              <w:rPr>
                <w:rFonts w:ascii="Times New Roman" w:hAnsi="Times New Roman" w:cs="Times New Roman"/>
                <w:b/>
                <w:bCs/>
                <w:sz w:val="20"/>
                <w:szCs w:val="20"/>
              </w:rPr>
              <w:t>Сумма (рублей)           2025г</w:t>
            </w:r>
          </w:p>
        </w:tc>
      </w:tr>
      <w:tr w:rsidR="003961C5" w:rsidTr="003961C5">
        <w:trPr>
          <w:trHeight w:val="279"/>
        </w:trPr>
        <w:tc>
          <w:tcPr>
            <w:tcW w:w="5778" w:type="dxa"/>
          </w:tcPr>
          <w:p w:rsidR="003961C5" w:rsidRDefault="003961C5" w:rsidP="00D6548A">
            <w:pPr>
              <w:jc w:val="center"/>
              <w:rPr>
                <w:rFonts w:ascii="Times New Roman" w:hAnsi="Times New Roman" w:cs="Times New Roman"/>
                <w:b/>
                <w:sz w:val="20"/>
                <w:szCs w:val="20"/>
              </w:rPr>
            </w:pPr>
            <w:r>
              <w:rPr>
                <w:rFonts w:ascii="Times New Roman" w:hAnsi="Times New Roman" w:cs="Times New Roman"/>
                <w:b/>
                <w:sz w:val="20"/>
                <w:szCs w:val="20"/>
              </w:rPr>
              <w:t>1</w:t>
            </w:r>
          </w:p>
        </w:tc>
        <w:tc>
          <w:tcPr>
            <w:tcW w:w="1560" w:type="dxa"/>
          </w:tcPr>
          <w:p w:rsidR="003961C5" w:rsidRPr="00BD0C6E" w:rsidRDefault="003961C5" w:rsidP="003961C5">
            <w:pPr>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708" w:type="dxa"/>
          </w:tcPr>
          <w:p w:rsidR="003961C5" w:rsidRPr="00BD0C6E" w:rsidRDefault="003961C5" w:rsidP="003961C5">
            <w:pPr>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709" w:type="dxa"/>
          </w:tcPr>
          <w:p w:rsidR="003961C5" w:rsidRPr="00BD0C6E" w:rsidRDefault="003961C5" w:rsidP="003961C5">
            <w:pPr>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1382" w:type="dxa"/>
          </w:tcPr>
          <w:p w:rsidR="003961C5" w:rsidRPr="00BD0C6E" w:rsidRDefault="003961C5" w:rsidP="00BD0C6E">
            <w:pPr>
              <w:jc w:val="center"/>
              <w:rPr>
                <w:rFonts w:ascii="Times New Roman" w:hAnsi="Times New Roman" w:cs="Times New Roman"/>
                <w:b/>
                <w:bCs/>
                <w:sz w:val="20"/>
                <w:szCs w:val="20"/>
              </w:rPr>
            </w:pPr>
            <w:r>
              <w:rPr>
                <w:rFonts w:ascii="Times New Roman" w:hAnsi="Times New Roman" w:cs="Times New Roman"/>
                <w:b/>
                <w:bCs/>
                <w:sz w:val="20"/>
                <w:szCs w:val="20"/>
              </w:rPr>
              <w:t>5</w:t>
            </w:r>
          </w:p>
        </w:tc>
      </w:tr>
      <w:tr w:rsidR="00C60B72" w:rsidTr="00BD0C6E">
        <w:tc>
          <w:tcPr>
            <w:tcW w:w="5778" w:type="dxa"/>
          </w:tcPr>
          <w:p w:rsidR="00C60B72" w:rsidRPr="005923E9" w:rsidRDefault="00C60B72" w:rsidP="00C60B72">
            <w:pPr>
              <w:rPr>
                <w:rFonts w:ascii="Times New Roman" w:hAnsi="Times New Roman" w:cs="Times New Roman"/>
                <w:sz w:val="20"/>
                <w:szCs w:val="20"/>
              </w:rPr>
            </w:pPr>
            <w:r w:rsidRPr="00C60B72">
              <w:rPr>
                <w:rFonts w:ascii="Times New Roman" w:hAnsi="Times New Roman" w:cs="Times New Roman"/>
                <w:sz w:val="20"/>
                <w:szCs w:val="20"/>
              </w:rPr>
              <w:t xml:space="preserve">Муниципальная программа «Комплексного развития </w:t>
            </w:r>
            <w:r>
              <w:rPr>
                <w:rFonts w:ascii="Times New Roman" w:hAnsi="Times New Roman" w:cs="Times New Roman"/>
                <w:sz w:val="20"/>
                <w:szCs w:val="20"/>
              </w:rPr>
              <w:t>Маритуйского</w:t>
            </w:r>
            <w:r w:rsidRPr="00C60B72">
              <w:rPr>
                <w:rFonts w:ascii="Times New Roman" w:hAnsi="Times New Roman" w:cs="Times New Roman"/>
                <w:sz w:val="20"/>
                <w:szCs w:val="20"/>
              </w:rPr>
              <w:t xml:space="preserve"> муниципального образования» на 2025-2030 годы</w:t>
            </w:r>
          </w:p>
        </w:tc>
        <w:tc>
          <w:tcPr>
            <w:tcW w:w="1560" w:type="dxa"/>
            <w:vAlign w:val="bottom"/>
          </w:tcPr>
          <w:p w:rsidR="00C60B72" w:rsidRPr="00BD0C6E" w:rsidRDefault="00C60B72">
            <w:pPr>
              <w:rPr>
                <w:rFonts w:ascii="Times New Roman" w:hAnsi="Times New Roman" w:cs="Times New Roman"/>
                <w:b/>
                <w:bCs/>
                <w:sz w:val="20"/>
                <w:szCs w:val="20"/>
              </w:rPr>
            </w:pPr>
            <w:r w:rsidRPr="00BD0C6E">
              <w:rPr>
                <w:rFonts w:ascii="Times New Roman" w:hAnsi="Times New Roman" w:cs="Times New Roman"/>
                <w:b/>
                <w:bCs/>
                <w:sz w:val="20"/>
                <w:szCs w:val="20"/>
              </w:rPr>
              <w:t>60.0.00.00000</w:t>
            </w:r>
          </w:p>
        </w:tc>
        <w:tc>
          <w:tcPr>
            <w:tcW w:w="708"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 </w:t>
            </w:r>
          </w:p>
        </w:tc>
        <w:tc>
          <w:tcPr>
            <w:tcW w:w="709"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 </w:t>
            </w:r>
          </w:p>
        </w:tc>
        <w:tc>
          <w:tcPr>
            <w:tcW w:w="1382" w:type="dxa"/>
            <w:vAlign w:val="bottom"/>
          </w:tcPr>
          <w:p w:rsidR="00C60B72" w:rsidRPr="00BD0C6E" w:rsidRDefault="00BD0C6E">
            <w:pPr>
              <w:rPr>
                <w:rFonts w:ascii="Times New Roman" w:hAnsi="Times New Roman" w:cs="Times New Roman"/>
                <w:b/>
                <w:bCs/>
                <w:sz w:val="20"/>
                <w:szCs w:val="20"/>
              </w:rPr>
            </w:pPr>
            <w:r>
              <w:rPr>
                <w:rFonts w:ascii="Times New Roman" w:hAnsi="Times New Roman" w:cs="Times New Roman"/>
                <w:b/>
                <w:bCs/>
                <w:sz w:val="20"/>
                <w:szCs w:val="20"/>
              </w:rPr>
              <w:t xml:space="preserve"> </w:t>
            </w:r>
            <w:r w:rsidR="00C60B72" w:rsidRPr="00BD0C6E">
              <w:rPr>
                <w:rFonts w:ascii="Times New Roman" w:hAnsi="Times New Roman" w:cs="Times New Roman"/>
                <w:b/>
                <w:bCs/>
                <w:sz w:val="20"/>
                <w:szCs w:val="20"/>
              </w:rPr>
              <w:t xml:space="preserve"> 3 279 370,44    </w:t>
            </w:r>
          </w:p>
        </w:tc>
      </w:tr>
      <w:tr w:rsidR="00C60B72" w:rsidTr="00BD0C6E">
        <w:tc>
          <w:tcPr>
            <w:tcW w:w="5778" w:type="dxa"/>
          </w:tcPr>
          <w:p w:rsidR="00C60B72" w:rsidRPr="005923E9" w:rsidRDefault="00C60B72" w:rsidP="00C60B72">
            <w:pPr>
              <w:rPr>
                <w:rFonts w:ascii="Times New Roman" w:hAnsi="Times New Roman" w:cs="Times New Roman"/>
                <w:sz w:val="20"/>
                <w:szCs w:val="20"/>
              </w:rPr>
            </w:pPr>
            <w:r w:rsidRPr="00C60B72">
              <w:rPr>
                <w:rFonts w:ascii="Times New Roman" w:hAnsi="Times New Roman" w:cs="Times New Roman"/>
                <w:sz w:val="20"/>
                <w:szCs w:val="20"/>
              </w:rPr>
              <w:t xml:space="preserve">Комплекс процессных мероприятий «Обеспечение деятельности администрации </w:t>
            </w:r>
            <w:r>
              <w:rPr>
                <w:rFonts w:ascii="Times New Roman" w:hAnsi="Times New Roman" w:cs="Times New Roman"/>
                <w:sz w:val="20"/>
                <w:szCs w:val="20"/>
              </w:rPr>
              <w:t>Маритуйского</w:t>
            </w:r>
            <w:r w:rsidRPr="00C60B72">
              <w:rPr>
                <w:rFonts w:ascii="Times New Roman" w:hAnsi="Times New Roman" w:cs="Times New Roman"/>
                <w:sz w:val="20"/>
                <w:szCs w:val="20"/>
              </w:rPr>
              <w:t xml:space="preserve"> сельского поселения»</w:t>
            </w:r>
          </w:p>
        </w:tc>
        <w:tc>
          <w:tcPr>
            <w:tcW w:w="1560" w:type="dxa"/>
            <w:vAlign w:val="bottom"/>
          </w:tcPr>
          <w:p w:rsidR="00C60B72" w:rsidRPr="00BD0C6E" w:rsidRDefault="00C60B72">
            <w:pPr>
              <w:rPr>
                <w:rFonts w:ascii="Times New Roman" w:hAnsi="Times New Roman" w:cs="Times New Roman"/>
                <w:b/>
                <w:bCs/>
                <w:iCs/>
                <w:sz w:val="20"/>
                <w:szCs w:val="20"/>
              </w:rPr>
            </w:pPr>
            <w:r w:rsidRPr="00BD0C6E">
              <w:rPr>
                <w:rFonts w:ascii="Times New Roman" w:hAnsi="Times New Roman" w:cs="Times New Roman"/>
                <w:b/>
                <w:bCs/>
                <w:iCs/>
                <w:sz w:val="20"/>
                <w:szCs w:val="20"/>
              </w:rPr>
              <w:t>60.4.01.00000</w:t>
            </w:r>
          </w:p>
        </w:tc>
        <w:tc>
          <w:tcPr>
            <w:tcW w:w="708" w:type="dxa"/>
            <w:vAlign w:val="bottom"/>
          </w:tcPr>
          <w:p w:rsidR="00C60B72" w:rsidRPr="00BD0C6E" w:rsidRDefault="00C60B72">
            <w:pPr>
              <w:rPr>
                <w:rFonts w:ascii="Times New Roman" w:hAnsi="Times New Roman" w:cs="Times New Roman"/>
                <w:b/>
                <w:bCs/>
                <w:i/>
                <w:iCs/>
                <w:sz w:val="20"/>
                <w:szCs w:val="20"/>
              </w:rPr>
            </w:pPr>
            <w:r w:rsidRPr="00BD0C6E">
              <w:rPr>
                <w:rFonts w:ascii="Times New Roman" w:hAnsi="Times New Roman" w:cs="Times New Roman"/>
                <w:b/>
                <w:bCs/>
                <w:i/>
                <w:iCs/>
                <w:sz w:val="20"/>
                <w:szCs w:val="20"/>
              </w:rPr>
              <w:t> </w:t>
            </w:r>
          </w:p>
        </w:tc>
        <w:tc>
          <w:tcPr>
            <w:tcW w:w="709" w:type="dxa"/>
            <w:vAlign w:val="bottom"/>
          </w:tcPr>
          <w:p w:rsidR="00C60B72" w:rsidRPr="00BD0C6E" w:rsidRDefault="00C60B72">
            <w:pPr>
              <w:rPr>
                <w:rFonts w:ascii="Times New Roman" w:hAnsi="Times New Roman" w:cs="Times New Roman"/>
                <w:b/>
                <w:bCs/>
                <w:i/>
                <w:iCs/>
                <w:sz w:val="20"/>
                <w:szCs w:val="20"/>
              </w:rPr>
            </w:pPr>
            <w:r w:rsidRPr="00BD0C6E">
              <w:rPr>
                <w:rFonts w:ascii="Times New Roman" w:hAnsi="Times New Roman" w:cs="Times New Roman"/>
                <w:b/>
                <w:bCs/>
                <w:i/>
                <w:iCs/>
                <w:sz w:val="20"/>
                <w:szCs w:val="20"/>
              </w:rPr>
              <w:t> </w:t>
            </w:r>
          </w:p>
        </w:tc>
        <w:tc>
          <w:tcPr>
            <w:tcW w:w="1382" w:type="dxa"/>
            <w:vAlign w:val="bottom"/>
          </w:tcPr>
          <w:p w:rsidR="00C60B72" w:rsidRPr="00BD0C6E" w:rsidRDefault="00BD0C6E">
            <w:pPr>
              <w:rPr>
                <w:rFonts w:ascii="Times New Roman" w:hAnsi="Times New Roman" w:cs="Times New Roman"/>
                <w:b/>
                <w:bCs/>
                <w:iCs/>
                <w:sz w:val="20"/>
                <w:szCs w:val="20"/>
              </w:rPr>
            </w:pPr>
            <w:r>
              <w:rPr>
                <w:rFonts w:ascii="Times New Roman" w:hAnsi="Times New Roman" w:cs="Times New Roman"/>
                <w:b/>
                <w:bCs/>
                <w:i/>
                <w:iCs/>
                <w:sz w:val="20"/>
                <w:szCs w:val="20"/>
              </w:rPr>
              <w:t xml:space="preserve"> </w:t>
            </w:r>
            <w:r w:rsidR="00C60B72" w:rsidRPr="00BD0C6E">
              <w:rPr>
                <w:rFonts w:ascii="Times New Roman" w:hAnsi="Times New Roman" w:cs="Times New Roman"/>
                <w:b/>
                <w:bCs/>
                <w:iCs/>
                <w:sz w:val="20"/>
                <w:szCs w:val="20"/>
              </w:rPr>
              <w:t xml:space="preserve"> 2 969 370,44    </w:t>
            </w:r>
          </w:p>
        </w:tc>
      </w:tr>
      <w:tr w:rsidR="00C60B72" w:rsidTr="00BD0C6E">
        <w:tc>
          <w:tcPr>
            <w:tcW w:w="5778" w:type="dxa"/>
          </w:tcPr>
          <w:p w:rsidR="00C60B72" w:rsidRPr="005923E9" w:rsidRDefault="00C60B72" w:rsidP="00BD0C6E">
            <w:pPr>
              <w:rPr>
                <w:rFonts w:ascii="Times New Roman" w:hAnsi="Times New Roman" w:cs="Times New Roman"/>
                <w:sz w:val="20"/>
                <w:szCs w:val="20"/>
              </w:rPr>
            </w:pPr>
            <w:r w:rsidRPr="00C60B72">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w:t>
            </w:r>
            <w:r w:rsidR="00BD0C6E">
              <w:rPr>
                <w:rFonts w:ascii="Times New Roman" w:hAnsi="Times New Roman" w:cs="Times New Roman"/>
                <w:sz w:val="20"/>
                <w:szCs w:val="20"/>
              </w:rPr>
              <w:t xml:space="preserve"> </w:t>
            </w:r>
            <w:r w:rsidRPr="00C60B72">
              <w:rPr>
                <w:rFonts w:ascii="Times New Roman" w:hAnsi="Times New Roman" w:cs="Times New Roman"/>
                <w:sz w:val="20"/>
                <w:szCs w:val="20"/>
              </w:rPr>
              <w:t>внебюджетными фондами</w:t>
            </w:r>
          </w:p>
        </w:tc>
        <w:tc>
          <w:tcPr>
            <w:tcW w:w="1560"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60.4.01.00000</w:t>
            </w:r>
          </w:p>
        </w:tc>
        <w:tc>
          <w:tcPr>
            <w:tcW w:w="708"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100</w:t>
            </w:r>
          </w:p>
        </w:tc>
        <w:tc>
          <w:tcPr>
            <w:tcW w:w="709"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 </w:t>
            </w:r>
          </w:p>
        </w:tc>
        <w:tc>
          <w:tcPr>
            <w:tcW w:w="1382" w:type="dxa"/>
            <w:vAlign w:val="bottom"/>
          </w:tcPr>
          <w:p w:rsidR="00C60B72" w:rsidRPr="00BD0C6E" w:rsidRDefault="00BD0C6E">
            <w:pPr>
              <w:rPr>
                <w:rFonts w:ascii="Times New Roman" w:hAnsi="Times New Roman" w:cs="Times New Roman"/>
                <w:sz w:val="20"/>
                <w:szCs w:val="20"/>
              </w:rPr>
            </w:pPr>
            <w:r>
              <w:rPr>
                <w:rFonts w:ascii="Times New Roman" w:hAnsi="Times New Roman" w:cs="Times New Roman"/>
                <w:sz w:val="20"/>
                <w:szCs w:val="20"/>
              </w:rPr>
              <w:t xml:space="preserve">   </w:t>
            </w:r>
            <w:r w:rsidR="00C60B72" w:rsidRPr="00BD0C6E">
              <w:rPr>
                <w:rFonts w:ascii="Times New Roman" w:hAnsi="Times New Roman" w:cs="Times New Roman"/>
                <w:sz w:val="20"/>
                <w:szCs w:val="20"/>
              </w:rPr>
              <w:t xml:space="preserve">  651 546,93    </w:t>
            </w:r>
          </w:p>
        </w:tc>
      </w:tr>
      <w:tr w:rsidR="00C60B72" w:rsidTr="00BD0C6E">
        <w:tc>
          <w:tcPr>
            <w:tcW w:w="5778" w:type="dxa"/>
          </w:tcPr>
          <w:p w:rsidR="00C60B72" w:rsidRPr="005923E9" w:rsidRDefault="00C60B72" w:rsidP="00BD0C6E">
            <w:pPr>
              <w:rPr>
                <w:rFonts w:ascii="Times New Roman" w:hAnsi="Times New Roman" w:cs="Times New Roman"/>
                <w:sz w:val="20"/>
                <w:szCs w:val="20"/>
              </w:rPr>
            </w:pPr>
            <w:r w:rsidRPr="00C60B72">
              <w:rPr>
                <w:rFonts w:ascii="Times New Roman" w:hAnsi="Times New Roman" w:cs="Times New Roman"/>
                <w:sz w:val="20"/>
                <w:szCs w:val="20"/>
              </w:rPr>
              <w:t>Расходы на выплату персоналу государственных (муниципальных) органов</w:t>
            </w:r>
          </w:p>
        </w:tc>
        <w:tc>
          <w:tcPr>
            <w:tcW w:w="1560"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60.4.01.00000</w:t>
            </w:r>
          </w:p>
        </w:tc>
        <w:tc>
          <w:tcPr>
            <w:tcW w:w="708"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120</w:t>
            </w:r>
          </w:p>
        </w:tc>
        <w:tc>
          <w:tcPr>
            <w:tcW w:w="709"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 </w:t>
            </w:r>
          </w:p>
        </w:tc>
        <w:tc>
          <w:tcPr>
            <w:tcW w:w="1382" w:type="dxa"/>
            <w:vAlign w:val="bottom"/>
          </w:tcPr>
          <w:p w:rsidR="00C60B72" w:rsidRPr="00BD0C6E" w:rsidRDefault="00BD0C6E">
            <w:pPr>
              <w:rPr>
                <w:rFonts w:ascii="Times New Roman" w:hAnsi="Times New Roman" w:cs="Times New Roman"/>
                <w:sz w:val="20"/>
                <w:szCs w:val="20"/>
              </w:rPr>
            </w:pPr>
            <w:r>
              <w:rPr>
                <w:rFonts w:ascii="Times New Roman" w:hAnsi="Times New Roman" w:cs="Times New Roman"/>
                <w:sz w:val="20"/>
                <w:szCs w:val="20"/>
              </w:rPr>
              <w:t xml:space="preserve">    </w:t>
            </w:r>
            <w:r w:rsidR="00C60B72" w:rsidRPr="00BD0C6E">
              <w:rPr>
                <w:rFonts w:ascii="Times New Roman" w:hAnsi="Times New Roman" w:cs="Times New Roman"/>
                <w:sz w:val="20"/>
                <w:szCs w:val="20"/>
              </w:rPr>
              <w:t xml:space="preserve">651 546,93    </w:t>
            </w:r>
          </w:p>
        </w:tc>
      </w:tr>
      <w:tr w:rsidR="00C60B72" w:rsidTr="00BD0C6E">
        <w:tc>
          <w:tcPr>
            <w:tcW w:w="5778" w:type="dxa"/>
          </w:tcPr>
          <w:p w:rsidR="00C60B72" w:rsidRPr="005923E9" w:rsidRDefault="00C60B72" w:rsidP="00BD0C6E">
            <w:pPr>
              <w:rPr>
                <w:rFonts w:ascii="Times New Roman" w:hAnsi="Times New Roman" w:cs="Times New Roman"/>
                <w:sz w:val="20"/>
                <w:szCs w:val="20"/>
              </w:rPr>
            </w:pPr>
            <w:r w:rsidRPr="00C60B72">
              <w:rPr>
                <w:rFonts w:ascii="Times New Roman" w:hAnsi="Times New Roman" w:cs="Times New Roman"/>
                <w:sz w:val="20"/>
                <w:szCs w:val="20"/>
              </w:rPr>
              <w:t>Функционирование высшего должностного лица субъекта Российской Федерации и муниципального образования</w:t>
            </w:r>
          </w:p>
        </w:tc>
        <w:tc>
          <w:tcPr>
            <w:tcW w:w="1560"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60.4.01.00000</w:t>
            </w:r>
          </w:p>
        </w:tc>
        <w:tc>
          <w:tcPr>
            <w:tcW w:w="708"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120</w:t>
            </w:r>
          </w:p>
        </w:tc>
        <w:tc>
          <w:tcPr>
            <w:tcW w:w="709"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0102</w:t>
            </w:r>
          </w:p>
        </w:tc>
        <w:tc>
          <w:tcPr>
            <w:tcW w:w="1382" w:type="dxa"/>
            <w:vAlign w:val="bottom"/>
          </w:tcPr>
          <w:p w:rsidR="00C60B72" w:rsidRPr="00BD0C6E" w:rsidRDefault="00BD0C6E">
            <w:pPr>
              <w:rPr>
                <w:rFonts w:ascii="Times New Roman" w:hAnsi="Times New Roman" w:cs="Times New Roman"/>
                <w:sz w:val="20"/>
                <w:szCs w:val="20"/>
              </w:rPr>
            </w:pPr>
            <w:r>
              <w:rPr>
                <w:rFonts w:ascii="Times New Roman" w:hAnsi="Times New Roman" w:cs="Times New Roman"/>
                <w:sz w:val="20"/>
                <w:szCs w:val="20"/>
              </w:rPr>
              <w:t xml:space="preserve">     </w:t>
            </w:r>
            <w:r w:rsidR="00C60B72" w:rsidRPr="00BD0C6E">
              <w:rPr>
                <w:rFonts w:ascii="Times New Roman" w:hAnsi="Times New Roman" w:cs="Times New Roman"/>
                <w:sz w:val="20"/>
                <w:szCs w:val="20"/>
              </w:rPr>
              <w:t xml:space="preserve">651 546,93    </w:t>
            </w:r>
          </w:p>
        </w:tc>
      </w:tr>
      <w:tr w:rsidR="00C60B72" w:rsidTr="00BD0C6E">
        <w:tc>
          <w:tcPr>
            <w:tcW w:w="5778" w:type="dxa"/>
          </w:tcPr>
          <w:p w:rsidR="00C60B72" w:rsidRPr="005923E9" w:rsidRDefault="00C60B72" w:rsidP="00BD0C6E">
            <w:pPr>
              <w:rPr>
                <w:rFonts w:ascii="Times New Roman" w:hAnsi="Times New Roman" w:cs="Times New Roman"/>
                <w:sz w:val="20"/>
                <w:szCs w:val="20"/>
              </w:rPr>
            </w:pPr>
            <w:r w:rsidRPr="00C60B72">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w:t>
            </w:r>
            <w:r w:rsidR="00BD0C6E">
              <w:rPr>
                <w:rFonts w:ascii="Times New Roman" w:hAnsi="Times New Roman" w:cs="Times New Roman"/>
                <w:sz w:val="20"/>
                <w:szCs w:val="20"/>
              </w:rPr>
              <w:t xml:space="preserve"> </w:t>
            </w:r>
            <w:r w:rsidRPr="00C60B72">
              <w:rPr>
                <w:rFonts w:ascii="Times New Roman" w:hAnsi="Times New Roman" w:cs="Times New Roman"/>
                <w:sz w:val="20"/>
                <w:szCs w:val="20"/>
              </w:rPr>
              <w:t>внебюджетными фондами</w:t>
            </w:r>
          </w:p>
        </w:tc>
        <w:tc>
          <w:tcPr>
            <w:tcW w:w="1560"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60.4.01.00000</w:t>
            </w:r>
          </w:p>
        </w:tc>
        <w:tc>
          <w:tcPr>
            <w:tcW w:w="708"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100</w:t>
            </w:r>
          </w:p>
        </w:tc>
        <w:tc>
          <w:tcPr>
            <w:tcW w:w="709"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 </w:t>
            </w:r>
          </w:p>
        </w:tc>
        <w:tc>
          <w:tcPr>
            <w:tcW w:w="1382" w:type="dxa"/>
            <w:vAlign w:val="bottom"/>
          </w:tcPr>
          <w:p w:rsidR="00C60B72" w:rsidRPr="00BD0C6E" w:rsidRDefault="00BD0C6E">
            <w:pPr>
              <w:rPr>
                <w:rFonts w:ascii="Times New Roman" w:hAnsi="Times New Roman" w:cs="Times New Roman"/>
                <w:sz w:val="20"/>
                <w:szCs w:val="20"/>
              </w:rPr>
            </w:pPr>
            <w:r>
              <w:rPr>
                <w:rFonts w:ascii="Times New Roman" w:hAnsi="Times New Roman" w:cs="Times New Roman"/>
                <w:sz w:val="20"/>
                <w:szCs w:val="20"/>
              </w:rPr>
              <w:t xml:space="preserve">  </w:t>
            </w:r>
            <w:r w:rsidR="00C60B72" w:rsidRPr="00BD0C6E">
              <w:rPr>
                <w:rFonts w:ascii="Times New Roman" w:hAnsi="Times New Roman" w:cs="Times New Roman"/>
                <w:sz w:val="20"/>
                <w:szCs w:val="20"/>
              </w:rPr>
              <w:t xml:space="preserve">2 317 823,51    </w:t>
            </w:r>
          </w:p>
        </w:tc>
      </w:tr>
      <w:tr w:rsidR="00C60B72" w:rsidTr="00BD0C6E">
        <w:tc>
          <w:tcPr>
            <w:tcW w:w="5778" w:type="dxa"/>
          </w:tcPr>
          <w:p w:rsidR="00C60B72" w:rsidRPr="005923E9" w:rsidRDefault="00C60B72" w:rsidP="005923E9">
            <w:pPr>
              <w:rPr>
                <w:rFonts w:ascii="Times New Roman" w:hAnsi="Times New Roman" w:cs="Times New Roman"/>
                <w:sz w:val="20"/>
                <w:szCs w:val="20"/>
              </w:rPr>
            </w:pPr>
            <w:r w:rsidRPr="00C60B72">
              <w:rPr>
                <w:rFonts w:ascii="Times New Roman" w:hAnsi="Times New Roman" w:cs="Times New Roman"/>
                <w:sz w:val="20"/>
                <w:szCs w:val="20"/>
              </w:rPr>
              <w:t>Расходы на выплату персоналу государственных (муниципальных) органов</w:t>
            </w:r>
          </w:p>
        </w:tc>
        <w:tc>
          <w:tcPr>
            <w:tcW w:w="1560"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60.4.01.00000</w:t>
            </w:r>
          </w:p>
        </w:tc>
        <w:tc>
          <w:tcPr>
            <w:tcW w:w="708"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120</w:t>
            </w:r>
          </w:p>
        </w:tc>
        <w:tc>
          <w:tcPr>
            <w:tcW w:w="709"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 </w:t>
            </w:r>
          </w:p>
        </w:tc>
        <w:tc>
          <w:tcPr>
            <w:tcW w:w="1382" w:type="dxa"/>
            <w:vAlign w:val="bottom"/>
          </w:tcPr>
          <w:p w:rsidR="00C60B72" w:rsidRPr="00BD0C6E" w:rsidRDefault="00BD0C6E">
            <w:pPr>
              <w:rPr>
                <w:rFonts w:ascii="Times New Roman" w:hAnsi="Times New Roman" w:cs="Times New Roman"/>
                <w:sz w:val="20"/>
                <w:szCs w:val="20"/>
              </w:rPr>
            </w:pPr>
            <w:r>
              <w:rPr>
                <w:rFonts w:ascii="Times New Roman" w:hAnsi="Times New Roman" w:cs="Times New Roman"/>
                <w:sz w:val="20"/>
                <w:szCs w:val="20"/>
              </w:rPr>
              <w:t xml:space="preserve">  </w:t>
            </w:r>
            <w:r w:rsidR="00C60B72" w:rsidRPr="00BD0C6E">
              <w:rPr>
                <w:rFonts w:ascii="Times New Roman" w:hAnsi="Times New Roman" w:cs="Times New Roman"/>
                <w:sz w:val="20"/>
                <w:szCs w:val="20"/>
              </w:rPr>
              <w:t xml:space="preserve">2 317 823,51    </w:t>
            </w:r>
          </w:p>
        </w:tc>
      </w:tr>
      <w:tr w:rsidR="00C60B72" w:rsidTr="00BD0C6E">
        <w:tc>
          <w:tcPr>
            <w:tcW w:w="5778" w:type="dxa"/>
          </w:tcPr>
          <w:p w:rsidR="00C60B72" w:rsidRPr="005923E9" w:rsidRDefault="00C60B72" w:rsidP="00BD0C6E">
            <w:pPr>
              <w:rPr>
                <w:rFonts w:ascii="Times New Roman" w:hAnsi="Times New Roman" w:cs="Times New Roman"/>
                <w:sz w:val="20"/>
                <w:szCs w:val="20"/>
              </w:rPr>
            </w:pPr>
            <w:r w:rsidRPr="00C60B72">
              <w:rPr>
                <w:rFonts w:ascii="Times New Roman" w:hAnsi="Times New Roman" w:cs="Times New Roman"/>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60.4.01.00000</w:t>
            </w:r>
          </w:p>
        </w:tc>
        <w:tc>
          <w:tcPr>
            <w:tcW w:w="708"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120</w:t>
            </w:r>
          </w:p>
        </w:tc>
        <w:tc>
          <w:tcPr>
            <w:tcW w:w="709"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0104</w:t>
            </w:r>
          </w:p>
        </w:tc>
        <w:tc>
          <w:tcPr>
            <w:tcW w:w="1382" w:type="dxa"/>
            <w:vAlign w:val="bottom"/>
          </w:tcPr>
          <w:p w:rsidR="00C60B72" w:rsidRPr="00BD0C6E" w:rsidRDefault="00BD0C6E">
            <w:pPr>
              <w:rPr>
                <w:rFonts w:ascii="Times New Roman" w:hAnsi="Times New Roman" w:cs="Times New Roman"/>
                <w:sz w:val="20"/>
                <w:szCs w:val="20"/>
              </w:rPr>
            </w:pPr>
            <w:r>
              <w:rPr>
                <w:rFonts w:ascii="Times New Roman" w:hAnsi="Times New Roman" w:cs="Times New Roman"/>
                <w:sz w:val="20"/>
                <w:szCs w:val="20"/>
              </w:rPr>
              <w:t xml:space="preserve">  </w:t>
            </w:r>
            <w:r w:rsidR="00C60B72" w:rsidRPr="00BD0C6E">
              <w:rPr>
                <w:rFonts w:ascii="Times New Roman" w:hAnsi="Times New Roman" w:cs="Times New Roman"/>
                <w:sz w:val="20"/>
                <w:szCs w:val="20"/>
              </w:rPr>
              <w:t xml:space="preserve">2 317 823,51    </w:t>
            </w:r>
          </w:p>
        </w:tc>
      </w:tr>
      <w:tr w:rsidR="00C60B72" w:rsidTr="00BD0C6E">
        <w:tc>
          <w:tcPr>
            <w:tcW w:w="5778" w:type="dxa"/>
          </w:tcPr>
          <w:p w:rsidR="00C60B72" w:rsidRPr="005923E9" w:rsidRDefault="00C60B72" w:rsidP="00BD0C6E">
            <w:pPr>
              <w:rPr>
                <w:rFonts w:ascii="Times New Roman" w:hAnsi="Times New Roman" w:cs="Times New Roman"/>
                <w:sz w:val="20"/>
                <w:szCs w:val="20"/>
              </w:rPr>
            </w:pPr>
            <w:r w:rsidRPr="00C60B72">
              <w:rPr>
                <w:rFonts w:ascii="Times New Roman" w:hAnsi="Times New Roman" w:cs="Times New Roman"/>
                <w:sz w:val="20"/>
                <w:szCs w:val="20"/>
              </w:rPr>
              <w:t xml:space="preserve">Комплекс процессных мероприятий «Развитие системы пожарной безопасности на территории Маритуйское </w:t>
            </w:r>
            <w:r w:rsidR="00BD0C6E">
              <w:rPr>
                <w:rFonts w:ascii="Times New Roman" w:hAnsi="Times New Roman" w:cs="Times New Roman"/>
                <w:sz w:val="20"/>
                <w:szCs w:val="20"/>
              </w:rPr>
              <w:t>СП</w:t>
            </w:r>
            <w:r w:rsidRPr="00C60B72">
              <w:rPr>
                <w:rFonts w:ascii="Times New Roman" w:hAnsi="Times New Roman" w:cs="Times New Roman"/>
                <w:sz w:val="20"/>
                <w:szCs w:val="20"/>
              </w:rPr>
              <w:t>»</w:t>
            </w:r>
          </w:p>
        </w:tc>
        <w:tc>
          <w:tcPr>
            <w:tcW w:w="1560" w:type="dxa"/>
            <w:vAlign w:val="bottom"/>
          </w:tcPr>
          <w:p w:rsidR="00C60B72" w:rsidRPr="00BD0C6E" w:rsidRDefault="00C60B72">
            <w:pPr>
              <w:rPr>
                <w:rFonts w:ascii="Times New Roman" w:hAnsi="Times New Roman" w:cs="Times New Roman"/>
                <w:b/>
                <w:bCs/>
                <w:i/>
                <w:iCs/>
                <w:sz w:val="20"/>
                <w:szCs w:val="20"/>
              </w:rPr>
            </w:pPr>
            <w:r w:rsidRPr="00BD0C6E">
              <w:rPr>
                <w:rFonts w:ascii="Times New Roman" w:hAnsi="Times New Roman" w:cs="Times New Roman"/>
                <w:b/>
                <w:bCs/>
                <w:i/>
                <w:iCs/>
                <w:sz w:val="20"/>
                <w:szCs w:val="20"/>
              </w:rPr>
              <w:t>60.4.02.00000</w:t>
            </w:r>
          </w:p>
        </w:tc>
        <w:tc>
          <w:tcPr>
            <w:tcW w:w="708" w:type="dxa"/>
            <w:vAlign w:val="bottom"/>
          </w:tcPr>
          <w:p w:rsidR="00C60B72" w:rsidRPr="00BD0C6E" w:rsidRDefault="00C60B72">
            <w:pPr>
              <w:rPr>
                <w:rFonts w:ascii="Times New Roman" w:hAnsi="Times New Roman" w:cs="Times New Roman"/>
                <w:b/>
                <w:bCs/>
                <w:i/>
                <w:iCs/>
                <w:sz w:val="20"/>
                <w:szCs w:val="20"/>
              </w:rPr>
            </w:pPr>
            <w:r w:rsidRPr="00BD0C6E">
              <w:rPr>
                <w:rFonts w:ascii="Times New Roman" w:hAnsi="Times New Roman" w:cs="Times New Roman"/>
                <w:b/>
                <w:bCs/>
                <w:i/>
                <w:iCs/>
                <w:sz w:val="20"/>
                <w:szCs w:val="20"/>
              </w:rPr>
              <w:t> </w:t>
            </w:r>
          </w:p>
        </w:tc>
        <w:tc>
          <w:tcPr>
            <w:tcW w:w="709" w:type="dxa"/>
            <w:vAlign w:val="bottom"/>
          </w:tcPr>
          <w:p w:rsidR="00C60B72" w:rsidRPr="00BD0C6E" w:rsidRDefault="00C60B72">
            <w:pPr>
              <w:jc w:val="right"/>
              <w:rPr>
                <w:rFonts w:ascii="Times New Roman" w:hAnsi="Times New Roman" w:cs="Times New Roman"/>
                <w:b/>
                <w:bCs/>
                <w:i/>
                <w:iCs/>
                <w:sz w:val="20"/>
                <w:szCs w:val="20"/>
              </w:rPr>
            </w:pPr>
            <w:r w:rsidRPr="00BD0C6E">
              <w:rPr>
                <w:rFonts w:ascii="Times New Roman" w:hAnsi="Times New Roman" w:cs="Times New Roman"/>
                <w:b/>
                <w:bCs/>
                <w:i/>
                <w:iCs/>
                <w:sz w:val="20"/>
                <w:szCs w:val="20"/>
              </w:rPr>
              <w:t> </w:t>
            </w:r>
          </w:p>
        </w:tc>
        <w:tc>
          <w:tcPr>
            <w:tcW w:w="1382" w:type="dxa"/>
            <w:vAlign w:val="bottom"/>
          </w:tcPr>
          <w:p w:rsidR="00C60B72" w:rsidRPr="00BD0C6E" w:rsidRDefault="00BD0C6E">
            <w:pPr>
              <w:rPr>
                <w:rFonts w:ascii="Times New Roman" w:hAnsi="Times New Roman" w:cs="Times New Roman"/>
                <w:b/>
                <w:bCs/>
                <w:i/>
                <w:iCs/>
                <w:sz w:val="20"/>
                <w:szCs w:val="20"/>
              </w:rPr>
            </w:pPr>
            <w:r>
              <w:rPr>
                <w:rFonts w:ascii="Times New Roman" w:hAnsi="Times New Roman" w:cs="Times New Roman"/>
                <w:b/>
                <w:bCs/>
                <w:i/>
                <w:iCs/>
                <w:sz w:val="20"/>
                <w:szCs w:val="20"/>
              </w:rPr>
              <w:t xml:space="preserve">     </w:t>
            </w:r>
            <w:r w:rsidR="00C60B72" w:rsidRPr="00BD0C6E">
              <w:rPr>
                <w:rFonts w:ascii="Times New Roman" w:hAnsi="Times New Roman" w:cs="Times New Roman"/>
                <w:b/>
                <w:bCs/>
                <w:i/>
                <w:iCs/>
                <w:sz w:val="20"/>
                <w:szCs w:val="20"/>
              </w:rPr>
              <w:t xml:space="preserve">310 000,00    </w:t>
            </w:r>
          </w:p>
        </w:tc>
      </w:tr>
      <w:tr w:rsidR="00C60B72" w:rsidTr="00BD0C6E">
        <w:tc>
          <w:tcPr>
            <w:tcW w:w="5778" w:type="dxa"/>
          </w:tcPr>
          <w:p w:rsidR="00C60B72" w:rsidRPr="005923E9" w:rsidRDefault="00C60B72" w:rsidP="005923E9">
            <w:pPr>
              <w:rPr>
                <w:rFonts w:ascii="Times New Roman" w:hAnsi="Times New Roman" w:cs="Times New Roman"/>
                <w:sz w:val="20"/>
                <w:szCs w:val="20"/>
              </w:rPr>
            </w:pPr>
            <w:r w:rsidRPr="00C60B72">
              <w:rPr>
                <w:rFonts w:ascii="Times New Roman" w:hAnsi="Times New Roman" w:cs="Times New Roman"/>
                <w:sz w:val="20"/>
                <w:szCs w:val="20"/>
              </w:rPr>
              <w:t>Закупка товаров, работ и услуг для обеспечения государственных (муниципальных) услуг</w:t>
            </w:r>
          </w:p>
        </w:tc>
        <w:tc>
          <w:tcPr>
            <w:tcW w:w="1560"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60.4.02.S2370</w:t>
            </w:r>
          </w:p>
        </w:tc>
        <w:tc>
          <w:tcPr>
            <w:tcW w:w="708"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200</w:t>
            </w:r>
          </w:p>
        </w:tc>
        <w:tc>
          <w:tcPr>
            <w:tcW w:w="709"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 </w:t>
            </w:r>
          </w:p>
        </w:tc>
        <w:tc>
          <w:tcPr>
            <w:tcW w:w="1382" w:type="dxa"/>
            <w:vAlign w:val="bottom"/>
          </w:tcPr>
          <w:p w:rsidR="00C60B72" w:rsidRPr="00BD0C6E" w:rsidRDefault="00BD0C6E">
            <w:pPr>
              <w:rPr>
                <w:rFonts w:ascii="Times New Roman" w:hAnsi="Times New Roman" w:cs="Times New Roman"/>
                <w:sz w:val="20"/>
                <w:szCs w:val="20"/>
              </w:rPr>
            </w:pPr>
            <w:r>
              <w:rPr>
                <w:rFonts w:ascii="Times New Roman" w:hAnsi="Times New Roman" w:cs="Times New Roman"/>
                <w:sz w:val="20"/>
                <w:szCs w:val="20"/>
              </w:rPr>
              <w:t xml:space="preserve">    </w:t>
            </w:r>
            <w:r w:rsidR="00C60B72" w:rsidRPr="00BD0C6E">
              <w:rPr>
                <w:rFonts w:ascii="Times New Roman" w:hAnsi="Times New Roman" w:cs="Times New Roman"/>
                <w:sz w:val="20"/>
                <w:szCs w:val="20"/>
              </w:rPr>
              <w:t xml:space="preserve"> 310 000,00    </w:t>
            </w:r>
          </w:p>
        </w:tc>
      </w:tr>
      <w:tr w:rsidR="00C60B72" w:rsidTr="00BD0C6E">
        <w:tc>
          <w:tcPr>
            <w:tcW w:w="5778" w:type="dxa"/>
          </w:tcPr>
          <w:p w:rsidR="00C60B72" w:rsidRPr="005923E9" w:rsidRDefault="00C60B72" w:rsidP="00BD0C6E">
            <w:pPr>
              <w:rPr>
                <w:rFonts w:ascii="Times New Roman" w:hAnsi="Times New Roman" w:cs="Times New Roman"/>
                <w:sz w:val="20"/>
                <w:szCs w:val="20"/>
              </w:rPr>
            </w:pPr>
            <w:r w:rsidRPr="00C60B72">
              <w:rPr>
                <w:rFonts w:ascii="Times New Roman" w:hAnsi="Times New Roman" w:cs="Times New Roman"/>
                <w:sz w:val="20"/>
                <w:szCs w:val="20"/>
              </w:rPr>
              <w:t>Иные закупки товаров, работ и услуг для обеспечения государственных (муниципальных) услуг</w:t>
            </w:r>
          </w:p>
        </w:tc>
        <w:tc>
          <w:tcPr>
            <w:tcW w:w="1560"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60.4.02.S2370</w:t>
            </w:r>
          </w:p>
        </w:tc>
        <w:tc>
          <w:tcPr>
            <w:tcW w:w="708"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240</w:t>
            </w:r>
          </w:p>
        </w:tc>
        <w:tc>
          <w:tcPr>
            <w:tcW w:w="709"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 </w:t>
            </w:r>
          </w:p>
        </w:tc>
        <w:tc>
          <w:tcPr>
            <w:tcW w:w="1382" w:type="dxa"/>
            <w:vAlign w:val="bottom"/>
          </w:tcPr>
          <w:p w:rsidR="00C60B72" w:rsidRPr="00BD0C6E" w:rsidRDefault="00BD0C6E">
            <w:pPr>
              <w:rPr>
                <w:rFonts w:ascii="Times New Roman" w:hAnsi="Times New Roman" w:cs="Times New Roman"/>
                <w:sz w:val="20"/>
                <w:szCs w:val="20"/>
              </w:rPr>
            </w:pPr>
            <w:r>
              <w:rPr>
                <w:rFonts w:ascii="Times New Roman" w:hAnsi="Times New Roman" w:cs="Times New Roman"/>
                <w:sz w:val="20"/>
                <w:szCs w:val="20"/>
              </w:rPr>
              <w:t xml:space="preserve">     </w:t>
            </w:r>
            <w:r w:rsidR="00C60B72" w:rsidRPr="00BD0C6E">
              <w:rPr>
                <w:rFonts w:ascii="Times New Roman" w:hAnsi="Times New Roman" w:cs="Times New Roman"/>
                <w:sz w:val="20"/>
                <w:szCs w:val="20"/>
              </w:rPr>
              <w:t xml:space="preserve">310 000,00    </w:t>
            </w:r>
          </w:p>
        </w:tc>
      </w:tr>
      <w:tr w:rsidR="00C60B72" w:rsidTr="00BD0C6E">
        <w:tc>
          <w:tcPr>
            <w:tcW w:w="5778" w:type="dxa"/>
          </w:tcPr>
          <w:p w:rsidR="00C60B72" w:rsidRPr="005923E9" w:rsidRDefault="00C60B72" w:rsidP="00BD0C6E">
            <w:pPr>
              <w:rPr>
                <w:rFonts w:ascii="Times New Roman" w:hAnsi="Times New Roman" w:cs="Times New Roman"/>
                <w:sz w:val="20"/>
                <w:szCs w:val="20"/>
              </w:rPr>
            </w:pPr>
            <w:r w:rsidRPr="00C60B72">
              <w:rPr>
                <w:rFonts w:ascii="Times New Roman" w:hAnsi="Times New Roman" w:cs="Times New Roman"/>
                <w:sz w:val="20"/>
                <w:szCs w:val="20"/>
              </w:rPr>
              <w:t>Защита населения и территории от чрезвычайных ситуаций природного и техногенного характера, пожарная безопасность</w:t>
            </w:r>
          </w:p>
        </w:tc>
        <w:tc>
          <w:tcPr>
            <w:tcW w:w="1560"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60.4.02.S2370</w:t>
            </w:r>
          </w:p>
        </w:tc>
        <w:tc>
          <w:tcPr>
            <w:tcW w:w="708"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240</w:t>
            </w:r>
          </w:p>
        </w:tc>
        <w:tc>
          <w:tcPr>
            <w:tcW w:w="709"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0310</w:t>
            </w:r>
          </w:p>
        </w:tc>
        <w:tc>
          <w:tcPr>
            <w:tcW w:w="1382" w:type="dxa"/>
            <w:vAlign w:val="bottom"/>
          </w:tcPr>
          <w:p w:rsidR="00C60B72" w:rsidRPr="00BD0C6E" w:rsidRDefault="00BD0C6E">
            <w:pPr>
              <w:rPr>
                <w:rFonts w:ascii="Times New Roman" w:hAnsi="Times New Roman" w:cs="Times New Roman"/>
                <w:sz w:val="20"/>
                <w:szCs w:val="20"/>
              </w:rPr>
            </w:pPr>
            <w:r>
              <w:rPr>
                <w:rFonts w:ascii="Times New Roman" w:hAnsi="Times New Roman" w:cs="Times New Roman"/>
                <w:sz w:val="20"/>
                <w:szCs w:val="20"/>
              </w:rPr>
              <w:t xml:space="preserve">    </w:t>
            </w:r>
            <w:r w:rsidR="00C60B72" w:rsidRPr="00BD0C6E">
              <w:rPr>
                <w:rFonts w:ascii="Times New Roman" w:hAnsi="Times New Roman" w:cs="Times New Roman"/>
                <w:sz w:val="20"/>
                <w:szCs w:val="20"/>
              </w:rPr>
              <w:t xml:space="preserve">310 000,00    </w:t>
            </w:r>
          </w:p>
        </w:tc>
      </w:tr>
      <w:tr w:rsidR="00C60B72" w:rsidTr="00BD0C6E">
        <w:tc>
          <w:tcPr>
            <w:tcW w:w="5778" w:type="dxa"/>
          </w:tcPr>
          <w:p w:rsidR="00C60B72" w:rsidRPr="005923E9" w:rsidRDefault="00C60B72" w:rsidP="005923E9">
            <w:pPr>
              <w:rPr>
                <w:rFonts w:ascii="Times New Roman" w:hAnsi="Times New Roman" w:cs="Times New Roman"/>
                <w:sz w:val="20"/>
                <w:szCs w:val="20"/>
              </w:rPr>
            </w:pPr>
            <w:r w:rsidRPr="00C60B72">
              <w:rPr>
                <w:rFonts w:ascii="Times New Roman" w:hAnsi="Times New Roman" w:cs="Times New Roman"/>
                <w:sz w:val="20"/>
                <w:szCs w:val="20"/>
              </w:rPr>
              <w:t>Непрограм</w:t>
            </w:r>
            <w:r w:rsidR="00BD0C6E">
              <w:rPr>
                <w:rFonts w:ascii="Times New Roman" w:hAnsi="Times New Roman" w:cs="Times New Roman"/>
                <w:sz w:val="20"/>
                <w:szCs w:val="20"/>
              </w:rPr>
              <w:t>м</w:t>
            </w:r>
            <w:r w:rsidRPr="00C60B72">
              <w:rPr>
                <w:rFonts w:ascii="Times New Roman" w:hAnsi="Times New Roman" w:cs="Times New Roman"/>
                <w:sz w:val="20"/>
                <w:szCs w:val="20"/>
              </w:rPr>
              <w:t>ные расходы</w:t>
            </w:r>
          </w:p>
        </w:tc>
        <w:tc>
          <w:tcPr>
            <w:tcW w:w="1560" w:type="dxa"/>
            <w:vAlign w:val="bottom"/>
          </w:tcPr>
          <w:p w:rsidR="00C60B72" w:rsidRPr="00BD0C6E" w:rsidRDefault="00C60B72">
            <w:pPr>
              <w:rPr>
                <w:rFonts w:ascii="Times New Roman" w:hAnsi="Times New Roman" w:cs="Times New Roman"/>
                <w:b/>
                <w:bCs/>
                <w:sz w:val="20"/>
                <w:szCs w:val="20"/>
              </w:rPr>
            </w:pPr>
            <w:r w:rsidRPr="00BD0C6E">
              <w:rPr>
                <w:rFonts w:ascii="Times New Roman" w:hAnsi="Times New Roman" w:cs="Times New Roman"/>
                <w:b/>
                <w:bCs/>
                <w:sz w:val="20"/>
                <w:szCs w:val="20"/>
              </w:rPr>
              <w:t>63.0.00.00000</w:t>
            </w:r>
          </w:p>
        </w:tc>
        <w:tc>
          <w:tcPr>
            <w:tcW w:w="708" w:type="dxa"/>
            <w:vAlign w:val="bottom"/>
          </w:tcPr>
          <w:p w:rsidR="00C60B72" w:rsidRPr="00BD0C6E" w:rsidRDefault="00C60B72">
            <w:pPr>
              <w:rPr>
                <w:rFonts w:ascii="Times New Roman" w:hAnsi="Times New Roman" w:cs="Times New Roman"/>
                <w:b/>
                <w:bCs/>
                <w:sz w:val="20"/>
                <w:szCs w:val="20"/>
              </w:rPr>
            </w:pPr>
            <w:r w:rsidRPr="00BD0C6E">
              <w:rPr>
                <w:rFonts w:ascii="Times New Roman" w:hAnsi="Times New Roman" w:cs="Times New Roman"/>
                <w:b/>
                <w:bCs/>
                <w:sz w:val="20"/>
                <w:szCs w:val="20"/>
              </w:rPr>
              <w:t> </w:t>
            </w:r>
          </w:p>
        </w:tc>
        <w:tc>
          <w:tcPr>
            <w:tcW w:w="709" w:type="dxa"/>
            <w:vAlign w:val="bottom"/>
          </w:tcPr>
          <w:p w:rsidR="00C60B72" w:rsidRPr="00BD0C6E" w:rsidRDefault="00C60B72">
            <w:pPr>
              <w:jc w:val="right"/>
              <w:rPr>
                <w:rFonts w:ascii="Times New Roman" w:hAnsi="Times New Roman" w:cs="Times New Roman"/>
                <w:b/>
                <w:bCs/>
                <w:sz w:val="20"/>
                <w:szCs w:val="20"/>
              </w:rPr>
            </w:pPr>
            <w:r w:rsidRPr="00BD0C6E">
              <w:rPr>
                <w:rFonts w:ascii="Times New Roman" w:hAnsi="Times New Roman" w:cs="Times New Roman"/>
                <w:b/>
                <w:bCs/>
                <w:sz w:val="20"/>
                <w:szCs w:val="20"/>
              </w:rPr>
              <w:t> </w:t>
            </w:r>
          </w:p>
        </w:tc>
        <w:tc>
          <w:tcPr>
            <w:tcW w:w="1382" w:type="dxa"/>
            <w:vAlign w:val="bottom"/>
          </w:tcPr>
          <w:p w:rsidR="00C60B72" w:rsidRPr="00BD0C6E" w:rsidRDefault="00BD0C6E">
            <w:pPr>
              <w:rPr>
                <w:rFonts w:ascii="Times New Roman" w:hAnsi="Times New Roman" w:cs="Times New Roman"/>
                <w:b/>
                <w:bCs/>
                <w:sz w:val="20"/>
                <w:szCs w:val="20"/>
              </w:rPr>
            </w:pPr>
            <w:r>
              <w:rPr>
                <w:rFonts w:ascii="Times New Roman" w:hAnsi="Times New Roman" w:cs="Times New Roman"/>
                <w:b/>
                <w:bCs/>
                <w:sz w:val="20"/>
                <w:szCs w:val="20"/>
              </w:rPr>
              <w:t xml:space="preserve">   </w:t>
            </w:r>
            <w:r w:rsidR="00C60B72" w:rsidRPr="00BD0C6E">
              <w:rPr>
                <w:rFonts w:ascii="Times New Roman" w:hAnsi="Times New Roman" w:cs="Times New Roman"/>
                <w:b/>
                <w:bCs/>
                <w:sz w:val="20"/>
                <w:szCs w:val="20"/>
              </w:rPr>
              <w:t xml:space="preserve">  989 920,33    </w:t>
            </w:r>
          </w:p>
        </w:tc>
      </w:tr>
      <w:tr w:rsidR="00C60B72" w:rsidTr="00BD0C6E">
        <w:tc>
          <w:tcPr>
            <w:tcW w:w="5778" w:type="dxa"/>
          </w:tcPr>
          <w:p w:rsidR="00C60B72" w:rsidRPr="005923E9" w:rsidRDefault="00C60B72" w:rsidP="00BD0C6E">
            <w:pPr>
              <w:rPr>
                <w:rFonts w:ascii="Times New Roman" w:hAnsi="Times New Roman" w:cs="Times New Roman"/>
                <w:sz w:val="20"/>
                <w:szCs w:val="20"/>
              </w:rPr>
            </w:pPr>
            <w:r w:rsidRPr="00C60B72">
              <w:rPr>
                <w:rFonts w:ascii="Times New Roman" w:hAnsi="Times New Roman" w:cs="Times New Roman"/>
                <w:sz w:val="20"/>
                <w:szCs w:val="20"/>
              </w:rPr>
              <w:t>Осуществление первичного воинского учета на территориях, где отсутствуют военные комиссариаты</w:t>
            </w:r>
          </w:p>
        </w:tc>
        <w:tc>
          <w:tcPr>
            <w:tcW w:w="1560"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63.1.00.51180</w:t>
            </w:r>
          </w:p>
        </w:tc>
        <w:tc>
          <w:tcPr>
            <w:tcW w:w="708"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 </w:t>
            </w:r>
          </w:p>
        </w:tc>
        <w:tc>
          <w:tcPr>
            <w:tcW w:w="709"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 </w:t>
            </w:r>
          </w:p>
        </w:tc>
        <w:tc>
          <w:tcPr>
            <w:tcW w:w="1382" w:type="dxa"/>
            <w:vAlign w:val="bottom"/>
          </w:tcPr>
          <w:p w:rsidR="00C60B72" w:rsidRPr="00BD0C6E" w:rsidRDefault="00BD0C6E">
            <w:pPr>
              <w:rPr>
                <w:rFonts w:ascii="Times New Roman" w:hAnsi="Times New Roman" w:cs="Times New Roman"/>
                <w:sz w:val="20"/>
                <w:szCs w:val="20"/>
              </w:rPr>
            </w:pPr>
            <w:r>
              <w:rPr>
                <w:rFonts w:ascii="Times New Roman" w:hAnsi="Times New Roman" w:cs="Times New Roman"/>
                <w:sz w:val="20"/>
                <w:szCs w:val="20"/>
              </w:rPr>
              <w:t xml:space="preserve">     </w:t>
            </w:r>
            <w:r w:rsidR="00C60B72" w:rsidRPr="00BD0C6E">
              <w:rPr>
                <w:rFonts w:ascii="Times New Roman" w:hAnsi="Times New Roman" w:cs="Times New Roman"/>
                <w:sz w:val="20"/>
                <w:szCs w:val="20"/>
              </w:rPr>
              <w:t xml:space="preserve">248 200,00    </w:t>
            </w:r>
          </w:p>
        </w:tc>
      </w:tr>
      <w:tr w:rsidR="00C60B72" w:rsidTr="00BD0C6E">
        <w:tc>
          <w:tcPr>
            <w:tcW w:w="5778" w:type="dxa"/>
          </w:tcPr>
          <w:p w:rsidR="00C60B72" w:rsidRPr="005923E9" w:rsidRDefault="00C60B72" w:rsidP="00BD0C6E">
            <w:pPr>
              <w:rPr>
                <w:rFonts w:ascii="Times New Roman" w:hAnsi="Times New Roman" w:cs="Times New Roman"/>
                <w:sz w:val="20"/>
                <w:szCs w:val="20"/>
              </w:rPr>
            </w:pPr>
            <w:r w:rsidRPr="00C60B72">
              <w:rPr>
                <w:rFonts w:ascii="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w:t>
            </w:r>
            <w:r w:rsidR="00BD0C6E">
              <w:rPr>
                <w:rFonts w:ascii="Times New Roman" w:hAnsi="Times New Roman" w:cs="Times New Roman"/>
                <w:sz w:val="20"/>
                <w:szCs w:val="20"/>
              </w:rPr>
              <w:t xml:space="preserve"> </w:t>
            </w:r>
            <w:r w:rsidRPr="00C60B72">
              <w:rPr>
                <w:rFonts w:ascii="Times New Roman" w:hAnsi="Times New Roman" w:cs="Times New Roman"/>
                <w:sz w:val="20"/>
                <w:szCs w:val="20"/>
              </w:rPr>
              <w:t>внебюджетными фондами</w:t>
            </w:r>
          </w:p>
        </w:tc>
        <w:tc>
          <w:tcPr>
            <w:tcW w:w="1560"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63.1.00.51180</w:t>
            </w:r>
          </w:p>
        </w:tc>
        <w:tc>
          <w:tcPr>
            <w:tcW w:w="708"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100</w:t>
            </w:r>
          </w:p>
        </w:tc>
        <w:tc>
          <w:tcPr>
            <w:tcW w:w="709"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 </w:t>
            </w:r>
          </w:p>
        </w:tc>
        <w:tc>
          <w:tcPr>
            <w:tcW w:w="1382" w:type="dxa"/>
            <w:vAlign w:val="bottom"/>
          </w:tcPr>
          <w:p w:rsidR="00C60B72" w:rsidRPr="00BD0C6E" w:rsidRDefault="00BD0C6E" w:rsidP="00BD0C6E">
            <w:pPr>
              <w:rPr>
                <w:rFonts w:ascii="Times New Roman" w:hAnsi="Times New Roman" w:cs="Times New Roman"/>
                <w:sz w:val="20"/>
                <w:szCs w:val="20"/>
              </w:rPr>
            </w:pPr>
            <w:r>
              <w:rPr>
                <w:rFonts w:ascii="Times New Roman" w:hAnsi="Times New Roman" w:cs="Times New Roman"/>
                <w:sz w:val="20"/>
                <w:szCs w:val="20"/>
              </w:rPr>
              <w:t xml:space="preserve">    </w:t>
            </w:r>
            <w:r w:rsidR="00C60B72" w:rsidRPr="00BD0C6E">
              <w:rPr>
                <w:rFonts w:ascii="Times New Roman" w:hAnsi="Times New Roman" w:cs="Times New Roman"/>
                <w:sz w:val="20"/>
                <w:szCs w:val="20"/>
              </w:rPr>
              <w:t xml:space="preserve"> 228 800,00    </w:t>
            </w:r>
          </w:p>
        </w:tc>
      </w:tr>
      <w:tr w:rsidR="00C60B72" w:rsidTr="00BD0C6E">
        <w:tc>
          <w:tcPr>
            <w:tcW w:w="5778" w:type="dxa"/>
          </w:tcPr>
          <w:p w:rsidR="00C60B72" w:rsidRPr="005923E9" w:rsidRDefault="00C60B72" w:rsidP="00C60B72">
            <w:pPr>
              <w:rPr>
                <w:rFonts w:ascii="Times New Roman" w:hAnsi="Times New Roman" w:cs="Times New Roman"/>
                <w:sz w:val="20"/>
                <w:szCs w:val="20"/>
              </w:rPr>
            </w:pPr>
            <w:r w:rsidRPr="00C60B72">
              <w:rPr>
                <w:rFonts w:ascii="Times New Roman" w:hAnsi="Times New Roman" w:cs="Times New Roman"/>
                <w:sz w:val="20"/>
                <w:szCs w:val="20"/>
              </w:rPr>
              <w:t>Расходы на выплату персоналу государственных (муниципальных) органов</w:t>
            </w:r>
          </w:p>
        </w:tc>
        <w:tc>
          <w:tcPr>
            <w:tcW w:w="1560"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63.1.00.51180</w:t>
            </w:r>
          </w:p>
        </w:tc>
        <w:tc>
          <w:tcPr>
            <w:tcW w:w="708"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120</w:t>
            </w:r>
          </w:p>
        </w:tc>
        <w:tc>
          <w:tcPr>
            <w:tcW w:w="709"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 </w:t>
            </w:r>
          </w:p>
        </w:tc>
        <w:tc>
          <w:tcPr>
            <w:tcW w:w="1382" w:type="dxa"/>
            <w:vAlign w:val="bottom"/>
          </w:tcPr>
          <w:p w:rsidR="00C60B72" w:rsidRPr="00BD0C6E" w:rsidRDefault="00BD0C6E">
            <w:pPr>
              <w:rPr>
                <w:rFonts w:ascii="Times New Roman" w:hAnsi="Times New Roman" w:cs="Times New Roman"/>
                <w:sz w:val="20"/>
                <w:szCs w:val="20"/>
              </w:rPr>
            </w:pPr>
            <w:r>
              <w:rPr>
                <w:rFonts w:ascii="Times New Roman" w:hAnsi="Times New Roman" w:cs="Times New Roman"/>
                <w:sz w:val="20"/>
                <w:szCs w:val="20"/>
              </w:rPr>
              <w:t xml:space="preserve">    </w:t>
            </w:r>
            <w:r w:rsidR="00C60B72" w:rsidRPr="00BD0C6E">
              <w:rPr>
                <w:rFonts w:ascii="Times New Roman" w:hAnsi="Times New Roman" w:cs="Times New Roman"/>
                <w:sz w:val="20"/>
                <w:szCs w:val="20"/>
              </w:rPr>
              <w:t xml:space="preserve"> 228 800,00    </w:t>
            </w:r>
          </w:p>
        </w:tc>
      </w:tr>
      <w:tr w:rsidR="00C60B72" w:rsidTr="00BD0C6E">
        <w:tc>
          <w:tcPr>
            <w:tcW w:w="5778" w:type="dxa"/>
          </w:tcPr>
          <w:p w:rsidR="00C60B72" w:rsidRPr="005923E9" w:rsidRDefault="00C60B72" w:rsidP="005923E9">
            <w:pPr>
              <w:rPr>
                <w:rFonts w:ascii="Times New Roman" w:hAnsi="Times New Roman" w:cs="Times New Roman"/>
                <w:sz w:val="20"/>
                <w:szCs w:val="20"/>
              </w:rPr>
            </w:pPr>
            <w:r w:rsidRPr="00C60B72">
              <w:rPr>
                <w:rFonts w:ascii="Times New Roman" w:hAnsi="Times New Roman" w:cs="Times New Roman"/>
                <w:sz w:val="20"/>
                <w:szCs w:val="20"/>
              </w:rPr>
              <w:t>Мобилизационная и вневойсковая подготовка</w:t>
            </w:r>
          </w:p>
        </w:tc>
        <w:tc>
          <w:tcPr>
            <w:tcW w:w="1560"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63.1.00.51180</w:t>
            </w:r>
          </w:p>
        </w:tc>
        <w:tc>
          <w:tcPr>
            <w:tcW w:w="708"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120</w:t>
            </w:r>
          </w:p>
        </w:tc>
        <w:tc>
          <w:tcPr>
            <w:tcW w:w="709"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0203</w:t>
            </w:r>
          </w:p>
        </w:tc>
        <w:tc>
          <w:tcPr>
            <w:tcW w:w="1382" w:type="dxa"/>
            <w:vAlign w:val="bottom"/>
          </w:tcPr>
          <w:p w:rsidR="00C60B72" w:rsidRPr="00BD0C6E" w:rsidRDefault="00BD0C6E">
            <w:pPr>
              <w:rPr>
                <w:rFonts w:ascii="Times New Roman" w:hAnsi="Times New Roman" w:cs="Times New Roman"/>
                <w:sz w:val="20"/>
                <w:szCs w:val="20"/>
              </w:rPr>
            </w:pPr>
            <w:r>
              <w:rPr>
                <w:rFonts w:ascii="Times New Roman" w:hAnsi="Times New Roman" w:cs="Times New Roman"/>
                <w:sz w:val="20"/>
                <w:szCs w:val="20"/>
              </w:rPr>
              <w:t xml:space="preserve">     </w:t>
            </w:r>
            <w:r w:rsidR="00C60B72" w:rsidRPr="00BD0C6E">
              <w:rPr>
                <w:rFonts w:ascii="Times New Roman" w:hAnsi="Times New Roman" w:cs="Times New Roman"/>
                <w:sz w:val="20"/>
                <w:szCs w:val="20"/>
              </w:rPr>
              <w:t xml:space="preserve">228 800,00    </w:t>
            </w:r>
          </w:p>
        </w:tc>
      </w:tr>
      <w:tr w:rsidR="00C60B72" w:rsidTr="00BD0C6E">
        <w:tc>
          <w:tcPr>
            <w:tcW w:w="5778" w:type="dxa"/>
          </w:tcPr>
          <w:p w:rsidR="00C60B72" w:rsidRPr="005923E9" w:rsidRDefault="00C60B72" w:rsidP="00BD0C6E">
            <w:pPr>
              <w:rPr>
                <w:rFonts w:ascii="Times New Roman" w:hAnsi="Times New Roman" w:cs="Times New Roman"/>
                <w:sz w:val="20"/>
                <w:szCs w:val="20"/>
              </w:rPr>
            </w:pPr>
            <w:r w:rsidRPr="00C60B72">
              <w:rPr>
                <w:rFonts w:ascii="Times New Roman" w:hAnsi="Times New Roman" w:cs="Times New Roman"/>
                <w:sz w:val="20"/>
                <w:szCs w:val="20"/>
              </w:rPr>
              <w:t>Закупка товаров, работ и услуг для обеспечения государственных (муниципальных) услуг</w:t>
            </w:r>
          </w:p>
        </w:tc>
        <w:tc>
          <w:tcPr>
            <w:tcW w:w="1560"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63.1.00.51180</w:t>
            </w:r>
          </w:p>
        </w:tc>
        <w:tc>
          <w:tcPr>
            <w:tcW w:w="708"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200</w:t>
            </w:r>
          </w:p>
        </w:tc>
        <w:tc>
          <w:tcPr>
            <w:tcW w:w="709"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 </w:t>
            </w:r>
          </w:p>
        </w:tc>
        <w:tc>
          <w:tcPr>
            <w:tcW w:w="1382" w:type="dxa"/>
            <w:vAlign w:val="bottom"/>
          </w:tcPr>
          <w:p w:rsidR="00C60B72" w:rsidRPr="00BD0C6E" w:rsidRDefault="00BD0C6E">
            <w:pPr>
              <w:rPr>
                <w:rFonts w:ascii="Times New Roman" w:hAnsi="Times New Roman" w:cs="Times New Roman"/>
                <w:sz w:val="20"/>
                <w:szCs w:val="20"/>
              </w:rPr>
            </w:pPr>
            <w:r>
              <w:rPr>
                <w:rFonts w:ascii="Times New Roman" w:hAnsi="Times New Roman" w:cs="Times New Roman"/>
                <w:sz w:val="20"/>
                <w:szCs w:val="20"/>
              </w:rPr>
              <w:t xml:space="preserve">       </w:t>
            </w:r>
            <w:r w:rsidR="00C60B72" w:rsidRPr="00BD0C6E">
              <w:rPr>
                <w:rFonts w:ascii="Times New Roman" w:hAnsi="Times New Roman" w:cs="Times New Roman"/>
                <w:sz w:val="20"/>
                <w:szCs w:val="20"/>
              </w:rPr>
              <w:t xml:space="preserve">19 400,00    </w:t>
            </w:r>
          </w:p>
        </w:tc>
      </w:tr>
      <w:tr w:rsidR="003961C5" w:rsidTr="00BD0C6E">
        <w:tc>
          <w:tcPr>
            <w:tcW w:w="5778" w:type="dxa"/>
          </w:tcPr>
          <w:p w:rsidR="003961C5" w:rsidRPr="003961C5" w:rsidRDefault="003961C5" w:rsidP="003961C5">
            <w:pPr>
              <w:jc w:val="center"/>
              <w:rPr>
                <w:rFonts w:ascii="Times New Roman" w:hAnsi="Times New Roman" w:cs="Times New Roman"/>
                <w:b/>
                <w:sz w:val="20"/>
                <w:szCs w:val="20"/>
              </w:rPr>
            </w:pPr>
            <w:r w:rsidRPr="003961C5">
              <w:rPr>
                <w:rFonts w:ascii="Times New Roman" w:hAnsi="Times New Roman" w:cs="Times New Roman"/>
                <w:b/>
                <w:sz w:val="20"/>
                <w:szCs w:val="20"/>
              </w:rPr>
              <w:lastRenderedPageBreak/>
              <w:t>1</w:t>
            </w:r>
          </w:p>
        </w:tc>
        <w:tc>
          <w:tcPr>
            <w:tcW w:w="1560" w:type="dxa"/>
            <w:vAlign w:val="bottom"/>
          </w:tcPr>
          <w:p w:rsidR="003961C5" w:rsidRPr="003961C5" w:rsidRDefault="003961C5" w:rsidP="003961C5">
            <w:pPr>
              <w:jc w:val="center"/>
              <w:rPr>
                <w:rFonts w:ascii="Times New Roman" w:hAnsi="Times New Roman" w:cs="Times New Roman"/>
                <w:b/>
                <w:sz w:val="20"/>
                <w:szCs w:val="20"/>
              </w:rPr>
            </w:pPr>
            <w:r w:rsidRPr="003961C5">
              <w:rPr>
                <w:rFonts w:ascii="Times New Roman" w:hAnsi="Times New Roman" w:cs="Times New Roman"/>
                <w:b/>
                <w:sz w:val="20"/>
                <w:szCs w:val="20"/>
              </w:rPr>
              <w:t>2</w:t>
            </w:r>
          </w:p>
        </w:tc>
        <w:tc>
          <w:tcPr>
            <w:tcW w:w="708" w:type="dxa"/>
            <w:vAlign w:val="bottom"/>
          </w:tcPr>
          <w:p w:rsidR="003961C5" w:rsidRPr="003961C5" w:rsidRDefault="003961C5" w:rsidP="003961C5">
            <w:pPr>
              <w:jc w:val="center"/>
              <w:rPr>
                <w:rFonts w:ascii="Times New Roman" w:hAnsi="Times New Roman" w:cs="Times New Roman"/>
                <w:b/>
                <w:sz w:val="20"/>
                <w:szCs w:val="20"/>
              </w:rPr>
            </w:pPr>
            <w:r w:rsidRPr="003961C5">
              <w:rPr>
                <w:rFonts w:ascii="Times New Roman" w:hAnsi="Times New Roman" w:cs="Times New Roman"/>
                <w:b/>
                <w:sz w:val="20"/>
                <w:szCs w:val="20"/>
              </w:rPr>
              <w:t>3</w:t>
            </w:r>
          </w:p>
        </w:tc>
        <w:tc>
          <w:tcPr>
            <w:tcW w:w="709" w:type="dxa"/>
            <w:vAlign w:val="bottom"/>
          </w:tcPr>
          <w:p w:rsidR="003961C5" w:rsidRPr="003961C5" w:rsidRDefault="003961C5" w:rsidP="003961C5">
            <w:pPr>
              <w:jc w:val="center"/>
              <w:rPr>
                <w:rFonts w:ascii="Times New Roman" w:hAnsi="Times New Roman" w:cs="Times New Roman"/>
                <w:b/>
                <w:sz w:val="20"/>
                <w:szCs w:val="20"/>
              </w:rPr>
            </w:pPr>
            <w:r w:rsidRPr="003961C5">
              <w:rPr>
                <w:rFonts w:ascii="Times New Roman" w:hAnsi="Times New Roman" w:cs="Times New Roman"/>
                <w:b/>
                <w:sz w:val="20"/>
                <w:szCs w:val="20"/>
              </w:rPr>
              <w:t>4</w:t>
            </w:r>
          </w:p>
        </w:tc>
        <w:tc>
          <w:tcPr>
            <w:tcW w:w="1382" w:type="dxa"/>
            <w:vAlign w:val="bottom"/>
          </w:tcPr>
          <w:p w:rsidR="003961C5" w:rsidRPr="003961C5" w:rsidRDefault="003961C5" w:rsidP="003961C5">
            <w:pPr>
              <w:jc w:val="center"/>
              <w:rPr>
                <w:rFonts w:ascii="Times New Roman" w:hAnsi="Times New Roman" w:cs="Times New Roman"/>
                <w:b/>
                <w:sz w:val="20"/>
                <w:szCs w:val="20"/>
              </w:rPr>
            </w:pPr>
            <w:r w:rsidRPr="003961C5">
              <w:rPr>
                <w:rFonts w:ascii="Times New Roman" w:hAnsi="Times New Roman" w:cs="Times New Roman"/>
                <w:b/>
                <w:sz w:val="20"/>
                <w:szCs w:val="20"/>
              </w:rPr>
              <w:t>5</w:t>
            </w:r>
          </w:p>
        </w:tc>
      </w:tr>
      <w:tr w:rsidR="00C60B72" w:rsidTr="00BD0C6E">
        <w:tc>
          <w:tcPr>
            <w:tcW w:w="5778" w:type="dxa"/>
          </w:tcPr>
          <w:p w:rsidR="00C60B72" w:rsidRPr="005923E9" w:rsidRDefault="00C60B72" w:rsidP="005923E9">
            <w:pPr>
              <w:rPr>
                <w:rFonts w:ascii="Times New Roman" w:hAnsi="Times New Roman" w:cs="Times New Roman"/>
                <w:sz w:val="20"/>
                <w:szCs w:val="20"/>
              </w:rPr>
            </w:pPr>
            <w:r w:rsidRPr="00C60B72">
              <w:rPr>
                <w:rFonts w:ascii="Times New Roman" w:hAnsi="Times New Roman" w:cs="Times New Roman"/>
                <w:sz w:val="20"/>
                <w:szCs w:val="20"/>
              </w:rPr>
              <w:t>Иные закупки товаров, работ и услуг для обеспечения государственных (муниципальных) услуг</w:t>
            </w:r>
          </w:p>
        </w:tc>
        <w:tc>
          <w:tcPr>
            <w:tcW w:w="1560"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63.1.00.51180</w:t>
            </w:r>
          </w:p>
        </w:tc>
        <w:tc>
          <w:tcPr>
            <w:tcW w:w="708"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240</w:t>
            </w:r>
          </w:p>
        </w:tc>
        <w:tc>
          <w:tcPr>
            <w:tcW w:w="709"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 </w:t>
            </w:r>
          </w:p>
        </w:tc>
        <w:tc>
          <w:tcPr>
            <w:tcW w:w="1382" w:type="dxa"/>
            <w:vAlign w:val="bottom"/>
          </w:tcPr>
          <w:p w:rsidR="00C60B72" w:rsidRPr="00BD0C6E" w:rsidRDefault="00BD0C6E">
            <w:pPr>
              <w:rPr>
                <w:rFonts w:ascii="Times New Roman" w:hAnsi="Times New Roman" w:cs="Times New Roman"/>
                <w:sz w:val="20"/>
                <w:szCs w:val="20"/>
              </w:rPr>
            </w:pPr>
            <w:r>
              <w:rPr>
                <w:rFonts w:ascii="Times New Roman" w:hAnsi="Times New Roman" w:cs="Times New Roman"/>
                <w:sz w:val="20"/>
                <w:szCs w:val="20"/>
              </w:rPr>
              <w:t xml:space="preserve">       </w:t>
            </w:r>
            <w:r w:rsidR="00C60B72" w:rsidRPr="00BD0C6E">
              <w:rPr>
                <w:rFonts w:ascii="Times New Roman" w:hAnsi="Times New Roman" w:cs="Times New Roman"/>
                <w:sz w:val="20"/>
                <w:szCs w:val="20"/>
              </w:rPr>
              <w:t xml:space="preserve">19 400,00    </w:t>
            </w:r>
          </w:p>
        </w:tc>
      </w:tr>
      <w:tr w:rsidR="00C60B72" w:rsidTr="00BD0C6E">
        <w:tc>
          <w:tcPr>
            <w:tcW w:w="5778" w:type="dxa"/>
          </w:tcPr>
          <w:p w:rsidR="00C60B72" w:rsidRPr="005923E9" w:rsidRDefault="00C60B72" w:rsidP="00BD0C6E">
            <w:pPr>
              <w:rPr>
                <w:rFonts w:ascii="Times New Roman" w:hAnsi="Times New Roman" w:cs="Times New Roman"/>
                <w:sz w:val="20"/>
                <w:szCs w:val="20"/>
              </w:rPr>
            </w:pPr>
            <w:r w:rsidRPr="00C60B72">
              <w:rPr>
                <w:rFonts w:ascii="Times New Roman" w:hAnsi="Times New Roman" w:cs="Times New Roman"/>
                <w:sz w:val="20"/>
                <w:szCs w:val="20"/>
              </w:rPr>
              <w:t>Мобилизационная и вневойсковая подготовка</w:t>
            </w:r>
          </w:p>
        </w:tc>
        <w:tc>
          <w:tcPr>
            <w:tcW w:w="1560"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63.1.00.51180</w:t>
            </w:r>
          </w:p>
        </w:tc>
        <w:tc>
          <w:tcPr>
            <w:tcW w:w="708"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240</w:t>
            </w:r>
          </w:p>
        </w:tc>
        <w:tc>
          <w:tcPr>
            <w:tcW w:w="709"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0203</w:t>
            </w:r>
          </w:p>
        </w:tc>
        <w:tc>
          <w:tcPr>
            <w:tcW w:w="1382" w:type="dxa"/>
            <w:vAlign w:val="bottom"/>
          </w:tcPr>
          <w:p w:rsidR="00C60B72" w:rsidRPr="00BD0C6E" w:rsidRDefault="00BD0C6E">
            <w:pPr>
              <w:rPr>
                <w:rFonts w:ascii="Times New Roman" w:hAnsi="Times New Roman" w:cs="Times New Roman"/>
                <w:sz w:val="20"/>
                <w:szCs w:val="20"/>
              </w:rPr>
            </w:pPr>
            <w:r>
              <w:rPr>
                <w:rFonts w:ascii="Times New Roman" w:hAnsi="Times New Roman" w:cs="Times New Roman"/>
                <w:sz w:val="20"/>
                <w:szCs w:val="20"/>
              </w:rPr>
              <w:t xml:space="preserve">     </w:t>
            </w:r>
            <w:r w:rsidR="00C60B72" w:rsidRPr="00BD0C6E">
              <w:rPr>
                <w:rFonts w:ascii="Times New Roman" w:hAnsi="Times New Roman" w:cs="Times New Roman"/>
                <w:sz w:val="20"/>
                <w:szCs w:val="20"/>
              </w:rPr>
              <w:t xml:space="preserve">  19 400,00    </w:t>
            </w:r>
          </w:p>
        </w:tc>
      </w:tr>
      <w:tr w:rsidR="00C60B72" w:rsidTr="00BD0C6E">
        <w:tc>
          <w:tcPr>
            <w:tcW w:w="5778" w:type="dxa"/>
          </w:tcPr>
          <w:p w:rsidR="00C60B72" w:rsidRPr="005923E9" w:rsidRDefault="00C60B72" w:rsidP="00BD0C6E">
            <w:pPr>
              <w:rPr>
                <w:rFonts w:ascii="Times New Roman" w:hAnsi="Times New Roman" w:cs="Times New Roman"/>
                <w:sz w:val="20"/>
                <w:szCs w:val="20"/>
              </w:rPr>
            </w:pPr>
            <w:r w:rsidRPr="00C60B72">
              <w:rPr>
                <w:rFonts w:ascii="Times New Roman" w:hAnsi="Times New Roman" w:cs="Times New Roman"/>
                <w:sz w:val="20"/>
                <w:szCs w:val="20"/>
              </w:rPr>
              <w:t xml:space="preserve">Резервный фонд  администрации Маритуйское </w:t>
            </w:r>
            <w:r w:rsidR="00BD0C6E">
              <w:rPr>
                <w:rFonts w:ascii="Times New Roman" w:hAnsi="Times New Roman" w:cs="Times New Roman"/>
                <w:sz w:val="20"/>
                <w:szCs w:val="20"/>
              </w:rPr>
              <w:t>СП</w:t>
            </w:r>
          </w:p>
        </w:tc>
        <w:tc>
          <w:tcPr>
            <w:tcW w:w="1560" w:type="dxa"/>
            <w:vAlign w:val="bottom"/>
          </w:tcPr>
          <w:p w:rsidR="00C60B72" w:rsidRPr="00BD0C6E" w:rsidRDefault="00C60B72">
            <w:pPr>
              <w:rPr>
                <w:rFonts w:ascii="Times New Roman" w:hAnsi="Times New Roman" w:cs="Times New Roman"/>
                <w:b/>
                <w:bCs/>
                <w:sz w:val="20"/>
                <w:szCs w:val="20"/>
              </w:rPr>
            </w:pPr>
            <w:r w:rsidRPr="00BD0C6E">
              <w:rPr>
                <w:rFonts w:ascii="Times New Roman" w:hAnsi="Times New Roman" w:cs="Times New Roman"/>
                <w:b/>
                <w:bCs/>
                <w:sz w:val="20"/>
                <w:szCs w:val="20"/>
              </w:rPr>
              <w:t>63.2.00.00000</w:t>
            </w:r>
          </w:p>
        </w:tc>
        <w:tc>
          <w:tcPr>
            <w:tcW w:w="708" w:type="dxa"/>
            <w:vAlign w:val="bottom"/>
          </w:tcPr>
          <w:p w:rsidR="00C60B72" w:rsidRPr="00BD0C6E" w:rsidRDefault="00C60B72">
            <w:pPr>
              <w:rPr>
                <w:rFonts w:ascii="Times New Roman" w:hAnsi="Times New Roman" w:cs="Times New Roman"/>
                <w:b/>
                <w:bCs/>
                <w:sz w:val="20"/>
                <w:szCs w:val="20"/>
              </w:rPr>
            </w:pPr>
            <w:r w:rsidRPr="00BD0C6E">
              <w:rPr>
                <w:rFonts w:ascii="Times New Roman" w:hAnsi="Times New Roman" w:cs="Times New Roman"/>
                <w:b/>
                <w:bCs/>
                <w:sz w:val="20"/>
                <w:szCs w:val="20"/>
              </w:rPr>
              <w:t> </w:t>
            </w:r>
          </w:p>
        </w:tc>
        <w:tc>
          <w:tcPr>
            <w:tcW w:w="709" w:type="dxa"/>
            <w:vAlign w:val="bottom"/>
          </w:tcPr>
          <w:p w:rsidR="00C60B72" w:rsidRPr="00BD0C6E" w:rsidRDefault="00C60B72">
            <w:pPr>
              <w:jc w:val="right"/>
              <w:rPr>
                <w:rFonts w:ascii="Times New Roman" w:hAnsi="Times New Roman" w:cs="Times New Roman"/>
                <w:b/>
                <w:bCs/>
                <w:sz w:val="20"/>
                <w:szCs w:val="20"/>
              </w:rPr>
            </w:pPr>
            <w:r w:rsidRPr="00BD0C6E">
              <w:rPr>
                <w:rFonts w:ascii="Times New Roman" w:hAnsi="Times New Roman" w:cs="Times New Roman"/>
                <w:b/>
                <w:bCs/>
                <w:sz w:val="20"/>
                <w:szCs w:val="20"/>
              </w:rPr>
              <w:t> </w:t>
            </w:r>
          </w:p>
        </w:tc>
        <w:tc>
          <w:tcPr>
            <w:tcW w:w="1382" w:type="dxa"/>
            <w:vAlign w:val="bottom"/>
          </w:tcPr>
          <w:p w:rsidR="00C60B72" w:rsidRPr="00BD0C6E" w:rsidRDefault="00BD0C6E">
            <w:pPr>
              <w:rPr>
                <w:rFonts w:ascii="Times New Roman" w:hAnsi="Times New Roman" w:cs="Times New Roman"/>
                <w:b/>
                <w:bCs/>
                <w:sz w:val="20"/>
                <w:szCs w:val="20"/>
              </w:rPr>
            </w:pPr>
            <w:r>
              <w:rPr>
                <w:rFonts w:ascii="Times New Roman" w:hAnsi="Times New Roman" w:cs="Times New Roman"/>
                <w:b/>
                <w:bCs/>
                <w:sz w:val="20"/>
                <w:szCs w:val="20"/>
              </w:rPr>
              <w:t xml:space="preserve">         </w:t>
            </w:r>
            <w:r w:rsidR="00C60B72" w:rsidRPr="00BD0C6E">
              <w:rPr>
                <w:rFonts w:ascii="Times New Roman" w:hAnsi="Times New Roman" w:cs="Times New Roman"/>
                <w:b/>
                <w:bCs/>
                <w:sz w:val="20"/>
                <w:szCs w:val="20"/>
              </w:rPr>
              <w:t xml:space="preserve">1 000,00    </w:t>
            </w:r>
          </w:p>
        </w:tc>
      </w:tr>
      <w:tr w:rsidR="00C60B72" w:rsidTr="00BD0C6E">
        <w:tc>
          <w:tcPr>
            <w:tcW w:w="5778" w:type="dxa"/>
          </w:tcPr>
          <w:p w:rsidR="00C60B72" w:rsidRPr="005923E9" w:rsidRDefault="00C60B72" w:rsidP="00BD0C6E">
            <w:pPr>
              <w:rPr>
                <w:rFonts w:ascii="Times New Roman" w:hAnsi="Times New Roman" w:cs="Times New Roman"/>
                <w:sz w:val="20"/>
                <w:szCs w:val="20"/>
              </w:rPr>
            </w:pPr>
            <w:r w:rsidRPr="00C60B72">
              <w:rPr>
                <w:rFonts w:ascii="Times New Roman" w:hAnsi="Times New Roman" w:cs="Times New Roman"/>
                <w:sz w:val="20"/>
                <w:szCs w:val="20"/>
              </w:rPr>
              <w:t>Иные бюджетные ассигнования</w:t>
            </w:r>
          </w:p>
        </w:tc>
        <w:tc>
          <w:tcPr>
            <w:tcW w:w="1560" w:type="dxa"/>
            <w:vAlign w:val="bottom"/>
          </w:tcPr>
          <w:p w:rsidR="00C60B72" w:rsidRPr="00BD0C6E" w:rsidRDefault="00C60B72">
            <w:pPr>
              <w:rPr>
                <w:rFonts w:ascii="Times New Roman" w:hAnsi="Times New Roman" w:cs="Times New Roman"/>
                <w:b/>
                <w:bCs/>
                <w:sz w:val="20"/>
                <w:szCs w:val="20"/>
              </w:rPr>
            </w:pPr>
            <w:r w:rsidRPr="00BD0C6E">
              <w:rPr>
                <w:rFonts w:ascii="Times New Roman" w:hAnsi="Times New Roman" w:cs="Times New Roman"/>
                <w:b/>
                <w:bCs/>
                <w:sz w:val="20"/>
                <w:szCs w:val="20"/>
              </w:rPr>
              <w:t>63.2.00.00000</w:t>
            </w:r>
          </w:p>
        </w:tc>
        <w:tc>
          <w:tcPr>
            <w:tcW w:w="708"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800</w:t>
            </w:r>
          </w:p>
        </w:tc>
        <w:tc>
          <w:tcPr>
            <w:tcW w:w="709"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 </w:t>
            </w:r>
          </w:p>
        </w:tc>
        <w:tc>
          <w:tcPr>
            <w:tcW w:w="1382" w:type="dxa"/>
            <w:vAlign w:val="bottom"/>
          </w:tcPr>
          <w:p w:rsidR="00C60B72" w:rsidRPr="00BD0C6E" w:rsidRDefault="00BD0C6E">
            <w:pPr>
              <w:rPr>
                <w:rFonts w:ascii="Times New Roman" w:hAnsi="Times New Roman" w:cs="Times New Roman"/>
                <w:sz w:val="20"/>
                <w:szCs w:val="20"/>
              </w:rPr>
            </w:pPr>
            <w:r>
              <w:rPr>
                <w:rFonts w:ascii="Times New Roman" w:hAnsi="Times New Roman" w:cs="Times New Roman"/>
                <w:sz w:val="20"/>
                <w:szCs w:val="20"/>
              </w:rPr>
              <w:t xml:space="preserve">       </w:t>
            </w:r>
            <w:r w:rsidR="00C60B72" w:rsidRPr="00BD0C6E">
              <w:rPr>
                <w:rFonts w:ascii="Times New Roman" w:hAnsi="Times New Roman" w:cs="Times New Roman"/>
                <w:sz w:val="20"/>
                <w:szCs w:val="20"/>
              </w:rPr>
              <w:t xml:space="preserve">  1 000,00    </w:t>
            </w:r>
          </w:p>
        </w:tc>
      </w:tr>
      <w:tr w:rsidR="00C60B72" w:rsidTr="00BD0C6E">
        <w:tc>
          <w:tcPr>
            <w:tcW w:w="5778" w:type="dxa"/>
          </w:tcPr>
          <w:p w:rsidR="00C60B72" w:rsidRPr="005923E9" w:rsidRDefault="00C60B72" w:rsidP="005923E9">
            <w:pPr>
              <w:rPr>
                <w:rFonts w:ascii="Times New Roman" w:hAnsi="Times New Roman" w:cs="Times New Roman"/>
                <w:sz w:val="20"/>
                <w:szCs w:val="20"/>
              </w:rPr>
            </w:pPr>
            <w:r w:rsidRPr="00C60B72">
              <w:rPr>
                <w:rFonts w:ascii="Times New Roman" w:hAnsi="Times New Roman" w:cs="Times New Roman"/>
                <w:sz w:val="20"/>
                <w:szCs w:val="20"/>
              </w:rPr>
              <w:t>Резервные средства</w:t>
            </w:r>
          </w:p>
        </w:tc>
        <w:tc>
          <w:tcPr>
            <w:tcW w:w="1560" w:type="dxa"/>
            <w:vAlign w:val="bottom"/>
          </w:tcPr>
          <w:p w:rsidR="00C60B72" w:rsidRPr="00BD0C6E" w:rsidRDefault="00C60B72">
            <w:pPr>
              <w:rPr>
                <w:rFonts w:ascii="Times New Roman" w:hAnsi="Times New Roman" w:cs="Times New Roman"/>
                <w:b/>
                <w:bCs/>
                <w:sz w:val="20"/>
                <w:szCs w:val="20"/>
              </w:rPr>
            </w:pPr>
            <w:r w:rsidRPr="00BD0C6E">
              <w:rPr>
                <w:rFonts w:ascii="Times New Roman" w:hAnsi="Times New Roman" w:cs="Times New Roman"/>
                <w:b/>
                <w:bCs/>
                <w:sz w:val="20"/>
                <w:szCs w:val="20"/>
              </w:rPr>
              <w:t>63.2.00.00000</w:t>
            </w:r>
          </w:p>
        </w:tc>
        <w:tc>
          <w:tcPr>
            <w:tcW w:w="708"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870</w:t>
            </w:r>
          </w:p>
        </w:tc>
        <w:tc>
          <w:tcPr>
            <w:tcW w:w="709"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0111</w:t>
            </w:r>
          </w:p>
        </w:tc>
        <w:tc>
          <w:tcPr>
            <w:tcW w:w="1382" w:type="dxa"/>
            <w:vAlign w:val="bottom"/>
          </w:tcPr>
          <w:p w:rsidR="00C60B72" w:rsidRPr="00BD0C6E" w:rsidRDefault="00BD0C6E">
            <w:pPr>
              <w:rPr>
                <w:rFonts w:ascii="Times New Roman" w:hAnsi="Times New Roman" w:cs="Times New Roman"/>
                <w:sz w:val="20"/>
                <w:szCs w:val="20"/>
              </w:rPr>
            </w:pPr>
            <w:r>
              <w:rPr>
                <w:rFonts w:ascii="Times New Roman" w:hAnsi="Times New Roman" w:cs="Times New Roman"/>
                <w:sz w:val="20"/>
                <w:szCs w:val="20"/>
              </w:rPr>
              <w:t xml:space="preserve">         </w:t>
            </w:r>
            <w:r w:rsidR="00C60B72" w:rsidRPr="00BD0C6E">
              <w:rPr>
                <w:rFonts w:ascii="Times New Roman" w:hAnsi="Times New Roman" w:cs="Times New Roman"/>
                <w:sz w:val="20"/>
                <w:szCs w:val="20"/>
              </w:rPr>
              <w:t xml:space="preserve">1 000,00    </w:t>
            </w:r>
          </w:p>
        </w:tc>
      </w:tr>
      <w:tr w:rsidR="00C60B72" w:rsidTr="00BD0C6E">
        <w:tc>
          <w:tcPr>
            <w:tcW w:w="5778" w:type="dxa"/>
          </w:tcPr>
          <w:p w:rsidR="00C60B72" w:rsidRPr="005923E9" w:rsidRDefault="00C60B72" w:rsidP="00BD0C6E">
            <w:pPr>
              <w:rPr>
                <w:rFonts w:ascii="Times New Roman" w:hAnsi="Times New Roman" w:cs="Times New Roman"/>
                <w:sz w:val="20"/>
                <w:szCs w:val="20"/>
              </w:rPr>
            </w:pPr>
            <w:r w:rsidRPr="00C60B72">
              <w:rPr>
                <w:rFonts w:ascii="Times New Roman" w:hAnsi="Times New Roman" w:cs="Times New Roman"/>
                <w:sz w:val="20"/>
                <w:szCs w:val="20"/>
              </w:rPr>
              <w:t>Осуществление отдельного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560" w:type="dxa"/>
            <w:vAlign w:val="bottom"/>
          </w:tcPr>
          <w:p w:rsidR="00C60B72" w:rsidRPr="00BD0C6E" w:rsidRDefault="00C60B72">
            <w:pPr>
              <w:rPr>
                <w:rFonts w:ascii="Times New Roman" w:hAnsi="Times New Roman" w:cs="Times New Roman"/>
                <w:b/>
                <w:bCs/>
                <w:sz w:val="20"/>
                <w:szCs w:val="20"/>
              </w:rPr>
            </w:pPr>
            <w:r w:rsidRPr="00BD0C6E">
              <w:rPr>
                <w:rFonts w:ascii="Times New Roman" w:hAnsi="Times New Roman" w:cs="Times New Roman"/>
                <w:b/>
                <w:bCs/>
                <w:sz w:val="20"/>
                <w:szCs w:val="20"/>
              </w:rPr>
              <w:t>63.3.00.00000</w:t>
            </w:r>
          </w:p>
        </w:tc>
        <w:tc>
          <w:tcPr>
            <w:tcW w:w="708" w:type="dxa"/>
            <w:vAlign w:val="bottom"/>
          </w:tcPr>
          <w:p w:rsidR="00C60B72" w:rsidRPr="00BD0C6E" w:rsidRDefault="00C60B72">
            <w:pPr>
              <w:rPr>
                <w:rFonts w:ascii="Times New Roman" w:hAnsi="Times New Roman" w:cs="Times New Roman"/>
                <w:b/>
                <w:bCs/>
                <w:sz w:val="20"/>
                <w:szCs w:val="20"/>
              </w:rPr>
            </w:pPr>
            <w:r w:rsidRPr="00BD0C6E">
              <w:rPr>
                <w:rFonts w:ascii="Times New Roman" w:hAnsi="Times New Roman" w:cs="Times New Roman"/>
                <w:b/>
                <w:bCs/>
                <w:sz w:val="20"/>
                <w:szCs w:val="20"/>
              </w:rPr>
              <w:t> </w:t>
            </w:r>
          </w:p>
        </w:tc>
        <w:tc>
          <w:tcPr>
            <w:tcW w:w="709" w:type="dxa"/>
            <w:vAlign w:val="bottom"/>
          </w:tcPr>
          <w:p w:rsidR="00C60B72" w:rsidRPr="00BD0C6E" w:rsidRDefault="00C60B72">
            <w:pPr>
              <w:jc w:val="right"/>
              <w:rPr>
                <w:rFonts w:ascii="Times New Roman" w:hAnsi="Times New Roman" w:cs="Times New Roman"/>
                <w:b/>
                <w:bCs/>
                <w:sz w:val="20"/>
                <w:szCs w:val="20"/>
              </w:rPr>
            </w:pPr>
            <w:r w:rsidRPr="00BD0C6E">
              <w:rPr>
                <w:rFonts w:ascii="Times New Roman" w:hAnsi="Times New Roman" w:cs="Times New Roman"/>
                <w:b/>
                <w:bCs/>
                <w:sz w:val="20"/>
                <w:szCs w:val="20"/>
              </w:rPr>
              <w:t> </w:t>
            </w:r>
          </w:p>
        </w:tc>
        <w:tc>
          <w:tcPr>
            <w:tcW w:w="1382" w:type="dxa"/>
            <w:vAlign w:val="bottom"/>
          </w:tcPr>
          <w:p w:rsidR="00C60B72" w:rsidRPr="00BD0C6E" w:rsidRDefault="00C60B72">
            <w:pPr>
              <w:rPr>
                <w:rFonts w:ascii="Times New Roman" w:hAnsi="Times New Roman" w:cs="Times New Roman"/>
                <w:b/>
                <w:bCs/>
                <w:sz w:val="20"/>
                <w:szCs w:val="20"/>
              </w:rPr>
            </w:pPr>
            <w:r w:rsidRPr="00BD0C6E">
              <w:rPr>
                <w:rFonts w:ascii="Times New Roman" w:hAnsi="Times New Roman" w:cs="Times New Roman"/>
                <w:b/>
                <w:bCs/>
                <w:sz w:val="20"/>
                <w:szCs w:val="20"/>
              </w:rPr>
              <w:t xml:space="preserve">            700,00    </w:t>
            </w:r>
          </w:p>
        </w:tc>
      </w:tr>
      <w:tr w:rsidR="00C60B72" w:rsidTr="00BD0C6E">
        <w:tc>
          <w:tcPr>
            <w:tcW w:w="5778" w:type="dxa"/>
          </w:tcPr>
          <w:p w:rsidR="00C60B72" w:rsidRPr="005923E9" w:rsidRDefault="00C60B72" w:rsidP="00BD0C6E">
            <w:pPr>
              <w:rPr>
                <w:rFonts w:ascii="Times New Roman" w:hAnsi="Times New Roman" w:cs="Times New Roman"/>
                <w:sz w:val="20"/>
                <w:szCs w:val="20"/>
              </w:rPr>
            </w:pPr>
            <w:r w:rsidRPr="00C60B72">
              <w:rPr>
                <w:rFonts w:ascii="Times New Roman" w:hAnsi="Times New Roman" w:cs="Times New Roman"/>
                <w:sz w:val="20"/>
                <w:szCs w:val="20"/>
              </w:rPr>
              <w:t>Осуществление отдельного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560"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63.3.00.73150</w:t>
            </w:r>
          </w:p>
        </w:tc>
        <w:tc>
          <w:tcPr>
            <w:tcW w:w="708"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 </w:t>
            </w:r>
          </w:p>
        </w:tc>
        <w:tc>
          <w:tcPr>
            <w:tcW w:w="709"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 </w:t>
            </w:r>
          </w:p>
        </w:tc>
        <w:tc>
          <w:tcPr>
            <w:tcW w:w="1382"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 xml:space="preserve">            700,00    </w:t>
            </w:r>
          </w:p>
        </w:tc>
      </w:tr>
      <w:tr w:rsidR="00C60B72" w:rsidTr="00BD0C6E">
        <w:tc>
          <w:tcPr>
            <w:tcW w:w="5778" w:type="dxa"/>
          </w:tcPr>
          <w:p w:rsidR="00C60B72" w:rsidRPr="005923E9" w:rsidRDefault="00C60B72" w:rsidP="00BD0C6E">
            <w:pPr>
              <w:rPr>
                <w:rFonts w:ascii="Times New Roman" w:hAnsi="Times New Roman" w:cs="Times New Roman"/>
                <w:sz w:val="20"/>
                <w:szCs w:val="20"/>
              </w:rPr>
            </w:pPr>
            <w:r w:rsidRPr="00C60B72">
              <w:rPr>
                <w:rFonts w:ascii="Times New Roman" w:hAnsi="Times New Roman" w:cs="Times New Roman"/>
                <w:sz w:val="20"/>
                <w:szCs w:val="20"/>
              </w:rPr>
              <w:t>Закупка товаров, работ и услуг для обеспечения государственных (муниципальных) услуг</w:t>
            </w:r>
          </w:p>
        </w:tc>
        <w:tc>
          <w:tcPr>
            <w:tcW w:w="1560"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63.3.00.73150</w:t>
            </w:r>
          </w:p>
        </w:tc>
        <w:tc>
          <w:tcPr>
            <w:tcW w:w="708"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240</w:t>
            </w:r>
          </w:p>
        </w:tc>
        <w:tc>
          <w:tcPr>
            <w:tcW w:w="709"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 </w:t>
            </w:r>
          </w:p>
        </w:tc>
        <w:tc>
          <w:tcPr>
            <w:tcW w:w="1382"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 xml:space="preserve">            700,00    </w:t>
            </w:r>
          </w:p>
        </w:tc>
      </w:tr>
      <w:tr w:rsidR="00C60B72" w:rsidTr="00BD0C6E">
        <w:tc>
          <w:tcPr>
            <w:tcW w:w="5778" w:type="dxa"/>
          </w:tcPr>
          <w:p w:rsidR="00C60B72" w:rsidRPr="005923E9" w:rsidRDefault="00C60B72" w:rsidP="005923E9">
            <w:pPr>
              <w:rPr>
                <w:rFonts w:ascii="Times New Roman" w:hAnsi="Times New Roman" w:cs="Times New Roman"/>
                <w:sz w:val="20"/>
                <w:szCs w:val="20"/>
              </w:rPr>
            </w:pPr>
            <w:r w:rsidRPr="00C60B72">
              <w:rPr>
                <w:rFonts w:ascii="Times New Roman" w:hAnsi="Times New Roman" w:cs="Times New Roman"/>
                <w:sz w:val="20"/>
                <w:szCs w:val="20"/>
              </w:rPr>
              <w:t>Иные закупки товаров, работ и услуг для обеспечения государственных (муниципальных) услуг</w:t>
            </w:r>
          </w:p>
        </w:tc>
        <w:tc>
          <w:tcPr>
            <w:tcW w:w="1560"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63.3.00.73150</w:t>
            </w:r>
          </w:p>
        </w:tc>
        <w:tc>
          <w:tcPr>
            <w:tcW w:w="708"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240</w:t>
            </w:r>
          </w:p>
        </w:tc>
        <w:tc>
          <w:tcPr>
            <w:tcW w:w="709" w:type="dxa"/>
            <w:vAlign w:val="bottom"/>
          </w:tcPr>
          <w:p w:rsidR="00C60B72" w:rsidRPr="00BD0C6E" w:rsidRDefault="00C60B72">
            <w:pPr>
              <w:jc w:val="right"/>
              <w:rPr>
                <w:rFonts w:ascii="Times New Roman" w:hAnsi="Times New Roman" w:cs="Times New Roman"/>
                <w:sz w:val="20"/>
                <w:szCs w:val="20"/>
              </w:rPr>
            </w:pPr>
            <w:r w:rsidRPr="00BD0C6E">
              <w:rPr>
                <w:rFonts w:ascii="Times New Roman" w:hAnsi="Times New Roman" w:cs="Times New Roman"/>
                <w:sz w:val="20"/>
                <w:szCs w:val="20"/>
              </w:rPr>
              <w:t>0113</w:t>
            </w:r>
          </w:p>
        </w:tc>
        <w:tc>
          <w:tcPr>
            <w:tcW w:w="1382" w:type="dxa"/>
            <w:vAlign w:val="bottom"/>
          </w:tcPr>
          <w:p w:rsidR="00C60B72" w:rsidRPr="00BD0C6E" w:rsidRDefault="00C60B72">
            <w:pPr>
              <w:rPr>
                <w:rFonts w:ascii="Times New Roman" w:hAnsi="Times New Roman" w:cs="Times New Roman"/>
                <w:sz w:val="20"/>
                <w:szCs w:val="20"/>
              </w:rPr>
            </w:pPr>
            <w:r w:rsidRPr="00BD0C6E">
              <w:rPr>
                <w:rFonts w:ascii="Times New Roman" w:hAnsi="Times New Roman" w:cs="Times New Roman"/>
                <w:sz w:val="20"/>
                <w:szCs w:val="20"/>
              </w:rPr>
              <w:t xml:space="preserve">            700,00    </w:t>
            </w:r>
          </w:p>
        </w:tc>
      </w:tr>
      <w:tr w:rsidR="00BD0C6E" w:rsidTr="00BD0C6E">
        <w:tc>
          <w:tcPr>
            <w:tcW w:w="5778" w:type="dxa"/>
          </w:tcPr>
          <w:p w:rsidR="00BD0C6E" w:rsidRPr="005923E9" w:rsidRDefault="00BD0C6E" w:rsidP="00BD0C6E">
            <w:pPr>
              <w:rPr>
                <w:rFonts w:ascii="Times New Roman" w:hAnsi="Times New Roman" w:cs="Times New Roman"/>
                <w:sz w:val="20"/>
                <w:szCs w:val="20"/>
              </w:rPr>
            </w:pPr>
            <w:r w:rsidRPr="00BD0C6E">
              <w:rPr>
                <w:rFonts w:ascii="Times New Roman" w:hAnsi="Times New Roman" w:cs="Times New Roman"/>
                <w:sz w:val="20"/>
                <w:szCs w:val="20"/>
              </w:rPr>
              <w:t>Перечисления другим бюджетам бюджетной системы Р</w:t>
            </w:r>
            <w:r>
              <w:rPr>
                <w:rFonts w:ascii="Times New Roman" w:hAnsi="Times New Roman" w:cs="Times New Roman"/>
                <w:sz w:val="20"/>
                <w:szCs w:val="20"/>
              </w:rPr>
              <w:t>Ф</w:t>
            </w:r>
          </w:p>
        </w:tc>
        <w:tc>
          <w:tcPr>
            <w:tcW w:w="1560" w:type="dxa"/>
            <w:vAlign w:val="bottom"/>
          </w:tcPr>
          <w:p w:rsidR="00BD0C6E" w:rsidRPr="00BD0C6E" w:rsidRDefault="00BD0C6E">
            <w:pPr>
              <w:rPr>
                <w:rFonts w:ascii="Times New Roman" w:hAnsi="Times New Roman" w:cs="Times New Roman"/>
                <w:b/>
                <w:bCs/>
                <w:sz w:val="20"/>
                <w:szCs w:val="20"/>
              </w:rPr>
            </w:pPr>
            <w:r w:rsidRPr="00BD0C6E">
              <w:rPr>
                <w:rFonts w:ascii="Times New Roman" w:hAnsi="Times New Roman" w:cs="Times New Roman"/>
                <w:b/>
                <w:bCs/>
                <w:sz w:val="20"/>
                <w:szCs w:val="20"/>
              </w:rPr>
              <w:t>63.4.00.00000</w:t>
            </w:r>
          </w:p>
        </w:tc>
        <w:tc>
          <w:tcPr>
            <w:tcW w:w="708" w:type="dxa"/>
            <w:vAlign w:val="bottom"/>
          </w:tcPr>
          <w:p w:rsidR="00BD0C6E" w:rsidRPr="00BD0C6E" w:rsidRDefault="00BD0C6E">
            <w:pPr>
              <w:rPr>
                <w:rFonts w:ascii="Times New Roman" w:hAnsi="Times New Roman" w:cs="Times New Roman"/>
                <w:b/>
                <w:bCs/>
                <w:sz w:val="20"/>
                <w:szCs w:val="20"/>
              </w:rPr>
            </w:pPr>
            <w:r w:rsidRPr="00BD0C6E">
              <w:rPr>
                <w:rFonts w:ascii="Times New Roman" w:hAnsi="Times New Roman" w:cs="Times New Roman"/>
                <w:b/>
                <w:bCs/>
                <w:sz w:val="20"/>
                <w:szCs w:val="20"/>
              </w:rPr>
              <w:t> </w:t>
            </w:r>
          </w:p>
        </w:tc>
        <w:tc>
          <w:tcPr>
            <w:tcW w:w="709" w:type="dxa"/>
            <w:vAlign w:val="bottom"/>
          </w:tcPr>
          <w:p w:rsidR="00BD0C6E" w:rsidRPr="00BD0C6E" w:rsidRDefault="00BD0C6E">
            <w:pPr>
              <w:jc w:val="right"/>
              <w:rPr>
                <w:rFonts w:ascii="Times New Roman" w:hAnsi="Times New Roman" w:cs="Times New Roman"/>
                <w:b/>
                <w:bCs/>
                <w:sz w:val="20"/>
                <w:szCs w:val="20"/>
              </w:rPr>
            </w:pPr>
            <w:r w:rsidRPr="00BD0C6E">
              <w:rPr>
                <w:rFonts w:ascii="Times New Roman" w:hAnsi="Times New Roman" w:cs="Times New Roman"/>
                <w:b/>
                <w:bCs/>
                <w:sz w:val="20"/>
                <w:szCs w:val="20"/>
              </w:rPr>
              <w:t> </w:t>
            </w:r>
          </w:p>
        </w:tc>
        <w:tc>
          <w:tcPr>
            <w:tcW w:w="1382" w:type="dxa"/>
            <w:vAlign w:val="bottom"/>
          </w:tcPr>
          <w:p w:rsidR="00BD0C6E" w:rsidRPr="00BD0C6E" w:rsidRDefault="00BD0C6E" w:rsidP="00BD0C6E">
            <w:pPr>
              <w:rPr>
                <w:rFonts w:ascii="Times New Roman" w:hAnsi="Times New Roman" w:cs="Times New Roman"/>
                <w:b/>
                <w:bCs/>
                <w:sz w:val="20"/>
                <w:szCs w:val="20"/>
              </w:rPr>
            </w:pPr>
            <w:r>
              <w:rPr>
                <w:rFonts w:ascii="Times New Roman" w:hAnsi="Times New Roman" w:cs="Times New Roman"/>
                <w:b/>
                <w:bCs/>
                <w:sz w:val="20"/>
                <w:szCs w:val="20"/>
              </w:rPr>
              <w:t xml:space="preserve">  </w:t>
            </w:r>
            <w:r w:rsidRPr="00BD0C6E">
              <w:rPr>
                <w:rFonts w:ascii="Times New Roman" w:hAnsi="Times New Roman" w:cs="Times New Roman"/>
                <w:b/>
                <w:bCs/>
                <w:sz w:val="20"/>
                <w:szCs w:val="20"/>
              </w:rPr>
              <w:t xml:space="preserve">   739 920,33    </w:t>
            </w:r>
          </w:p>
        </w:tc>
      </w:tr>
      <w:tr w:rsidR="00BD0C6E" w:rsidTr="00BD0C6E">
        <w:tc>
          <w:tcPr>
            <w:tcW w:w="5778" w:type="dxa"/>
          </w:tcPr>
          <w:p w:rsidR="00BD0C6E" w:rsidRPr="005923E9" w:rsidRDefault="00BD0C6E" w:rsidP="00BD0C6E">
            <w:pPr>
              <w:rPr>
                <w:rFonts w:ascii="Times New Roman" w:hAnsi="Times New Roman" w:cs="Times New Roman"/>
                <w:sz w:val="20"/>
                <w:szCs w:val="20"/>
              </w:rPr>
            </w:pPr>
            <w:r w:rsidRPr="00BD0C6E">
              <w:rPr>
                <w:rFonts w:ascii="Times New Roman" w:hAnsi="Times New Roman" w:cs="Times New Roman"/>
                <w:sz w:val="20"/>
                <w:szCs w:val="20"/>
              </w:rPr>
              <w:t>Внешний муниципальный финансовый контроль</w:t>
            </w:r>
          </w:p>
        </w:tc>
        <w:tc>
          <w:tcPr>
            <w:tcW w:w="1560" w:type="dxa"/>
            <w:vAlign w:val="bottom"/>
          </w:tcPr>
          <w:p w:rsidR="00BD0C6E" w:rsidRPr="00BD0C6E" w:rsidRDefault="00BD0C6E">
            <w:pPr>
              <w:rPr>
                <w:rFonts w:ascii="Times New Roman" w:hAnsi="Times New Roman" w:cs="Times New Roman"/>
                <w:b/>
                <w:bCs/>
                <w:i/>
                <w:iCs/>
                <w:sz w:val="20"/>
                <w:szCs w:val="20"/>
              </w:rPr>
            </w:pPr>
            <w:r w:rsidRPr="00BD0C6E">
              <w:rPr>
                <w:rFonts w:ascii="Times New Roman" w:hAnsi="Times New Roman" w:cs="Times New Roman"/>
                <w:b/>
                <w:bCs/>
                <w:i/>
                <w:iCs/>
                <w:sz w:val="20"/>
                <w:szCs w:val="20"/>
              </w:rPr>
              <w:t>63.4.00.0Ф100</w:t>
            </w:r>
          </w:p>
        </w:tc>
        <w:tc>
          <w:tcPr>
            <w:tcW w:w="708" w:type="dxa"/>
            <w:vAlign w:val="bottom"/>
          </w:tcPr>
          <w:p w:rsidR="00BD0C6E" w:rsidRPr="00BD0C6E" w:rsidRDefault="00BD0C6E">
            <w:pPr>
              <w:rPr>
                <w:rFonts w:ascii="Times New Roman" w:hAnsi="Times New Roman" w:cs="Times New Roman"/>
                <w:b/>
                <w:bCs/>
                <w:i/>
                <w:iCs/>
                <w:sz w:val="20"/>
                <w:szCs w:val="20"/>
              </w:rPr>
            </w:pPr>
            <w:r w:rsidRPr="00BD0C6E">
              <w:rPr>
                <w:rFonts w:ascii="Times New Roman" w:hAnsi="Times New Roman" w:cs="Times New Roman"/>
                <w:b/>
                <w:bCs/>
                <w:i/>
                <w:iCs/>
                <w:sz w:val="20"/>
                <w:szCs w:val="20"/>
              </w:rPr>
              <w:t> </w:t>
            </w:r>
          </w:p>
        </w:tc>
        <w:tc>
          <w:tcPr>
            <w:tcW w:w="709" w:type="dxa"/>
            <w:vAlign w:val="bottom"/>
          </w:tcPr>
          <w:p w:rsidR="00BD0C6E" w:rsidRPr="00BD0C6E" w:rsidRDefault="00BD0C6E">
            <w:pPr>
              <w:jc w:val="right"/>
              <w:rPr>
                <w:rFonts w:ascii="Times New Roman" w:hAnsi="Times New Roman" w:cs="Times New Roman"/>
                <w:b/>
                <w:bCs/>
                <w:i/>
                <w:iCs/>
                <w:sz w:val="20"/>
                <w:szCs w:val="20"/>
              </w:rPr>
            </w:pPr>
            <w:r w:rsidRPr="00BD0C6E">
              <w:rPr>
                <w:rFonts w:ascii="Times New Roman" w:hAnsi="Times New Roman" w:cs="Times New Roman"/>
                <w:b/>
                <w:bCs/>
                <w:i/>
                <w:iCs/>
                <w:sz w:val="20"/>
                <w:szCs w:val="20"/>
              </w:rPr>
              <w:t> </w:t>
            </w:r>
          </w:p>
        </w:tc>
        <w:tc>
          <w:tcPr>
            <w:tcW w:w="1382" w:type="dxa"/>
            <w:vAlign w:val="bottom"/>
          </w:tcPr>
          <w:p w:rsidR="00BD0C6E" w:rsidRPr="00BD0C6E" w:rsidRDefault="00BD0C6E">
            <w:pPr>
              <w:rPr>
                <w:rFonts w:ascii="Times New Roman" w:hAnsi="Times New Roman" w:cs="Times New Roman"/>
                <w:b/>
                <w:bCs/>
                <w:i/>
                <w:iCs/>
                <w:sz w:val="20"/>
                <w:szCs w:val="20"/>
              </w:rPr>
            </w:pPr>
            <w:r>
              <w:rPr>
                <w:rFonts w:ascii="Times New Roman" w:hAnsi="Times New Roman" w:cs="Times New Roman"/>
                <w:b/>
                <w:bCs/>
                <w:i/>
                <w:iCs/>
                <w:sz w:val="20"/>
                <w:szCs w:val="20"/>
              </w:rPr>
              <w:t xml:space="preserve">     </w:t>
            </w:r>
            <w:r w:rsidRPr="00BD0C6E">
              <w:rPr>
                <w:rFonts w:ascii="Times New Roman" w:hAnsi="Times New Roman" w:cs="Times New Roman"/>
                <w:b/>
                <w:bCs/>
                <w:i/>
                <w:iCs/>
                <w:sz w:val="20"/>
                <w:szCs w:val="20"/>
              </w:rPr>
              <w:t xml:space="preserve">209 311,29    </w:t>
            </w:r>
          </w:p>
        </w:tc>
      </w:tr>
      <w:tr w:rsidR="00BD0C6E" w:rsidTr="00BD0C6E">
        <w:tc>
          <w:tcPr>
            <w:tcW w:w="5778" w:type="dxa"/>
          </w:tcPr>
          <w:p w:rsidR="00BD0C6E" w:rsidRPr="005923E9" w:rsidRDefault="00BD0C6E" w:rsidP="005923E9">
            <w:pPr>
              <w:rPr>
                <w:rFonts w:ascii="Times New Roman" w:hAnsi="Times New Roman" w:cs="Times New Roman"/>
                <w:sz w:val="20"/>
                <w:szCs w:val="20"/>
              </w:rPr>
            </w:pPr>
            <w:r w:rsidRPr="00BD0C6E">
              <w:rPr>
                <w:rFonts w:ascii="Times New Roman" w:hAnsi="Times New Roman" w:cs="Times New Roman"/>
                <w:sz w:val="20"/>
                <w:szCs w:val="20"/>
              </w:rPr>
              <w:t>Иные межбюджетные трансферты</w:t>
            </w:r>
          </w:p>
        </w:tc>
        <w:tc>
          <w:tcPr>
            <w:tcW w:w="1560" w:type="dxa"/>
            <w:vAlign w:val="bottom"/>
          </w:tcPr>
          <w:p w:rsidR="00BD0C6E" w:rsidRPr="00BD0C6E" w:rsidRDefault="00BD0C6E">
            <w:pPr>
              <w:rPr>
                <w:rFonts w:ascii="Times New Roman" w:hAnsi="Times New Roman" w:cs="Times New Roman"/>
                <w:sz w:val="20"/>
                <w:szCs w:val="20"/>
              </w:rPr>
            </w:pPr>
            <w:r w:rsidRPr="00BD0C6E">
              <w:rPr>
                <w:rFonts w:ascii="Times New Roman" w:hAnsi="Times New Roman" w:cs="Times New Roman"/>
                <w:sz w:val="20"/>
                <w:szCs w:val="20"/>
              </w:rPr>
              <w:t>63.4.00.0Ф100</w:t>
            </w:r>
          </w:p>
        </w:tc>
        <w:tc>
          <w:tcPr>
            <w:tcW w:w="708" w:type="dxa"/>
            <w:vAlign w:val="bottom"/>
          </w:tcPr>
          <w:p w:rsidR="00BD0C6E" w:rsidRPr="00BD0C6E" w:rsidRDefault="00BD0C6E">
            <w:pPr>
              <w:jc w:val="right"/>
              <w:rPr>
                <w:rFonts w:ascii="Times New Roman" w:hAnsi="Times New Roman" w:cs="Times New Roman"/>
                <w:sz w:val="20"/>
                <w:szCs w:val="20"/>
              </w:rPr>
            </w:pPr>
            <w:r w:rsidRPr="00BD0C6E">
              <w:rPr>
                <w:rFonts w:ascii="Times New Roman" w:hAnsi="Times New Roman" w:cs="Times New Roman"/>
                <w:sz w:val="20"/>
                <w:szCs w:val="20"/>
              </w:rPr>
              <w:t>500</w:t>
            </w:r>
          </w:p>
        </w:tc>
        <w:tc>
          <w:tcPr>
            <w:tcW w:w="709" w:type="dxa"/>
            <w:vAlign w:val="bottom"/>
          </w:tcPr>
          <w:p w:rsidR="00BD0C6E" w:rsidRPr="00BD0C6E" w:rsidRDefault="00BD0C6E">
            <w:pPr>
              <w:jc w:val="right"/>
              <w:rPr>
                <w:rFonts w:ascii="Times New Roman" w:hAnsi="Times New Roman" w:cs="Times New Roman"/>
                <w:sz w:val="20"/>
                <w:szCs w:val="20"/>
              </w:rPr>
            </w:pPr>
            <w:r w:rsidRPr="00BD0C6E">
              <w:rPr>
                <w:rFonts w:ascii="Times New Roman" w:hAnsi="Times New Roman" w:cs="Times New Roman"/>
                <w:sz w:val="20"/>
                <w:szCs w:val="20"/>
              </w:rPr>
              <w:t> </w:t>
            </w:r>
          </w:p>
        </w:tc>
        <w:tc>
          <w:tcPr>
            <w:tcW w:w="1382" w:type="dxa"/>
            <w:vAlign w:val="bottom"/>
          </w:tcPr>
          <w:p w:rsidR="00BD0C6E" w:rsidRPr="00BD0C6E" w:rsidRDefault="00BD0C6E">
            <w:pPr>
              <w:rPr>
                <w:rFonts w:ascii="Times New Roman" w:hAnsi="Times New Roman" w:cs="Times New Roman"/>
                <w:sz w:val="20"/>
                <w:szCs w:val="20"/>
              </w:rPr>
            </w:pPr>
            <w:r w:rsidRPr="00BD0C6E">
              <w:rPr>
                <w:rFonts w:ascii="Times New Roman" w:hAnsi="Times New Roman" w:cs="Times New Roman"/>
                <w:sz w:val="20"/>
                <w:szCs w:val="20"/>
              </w:rPr>
              <w:t xml:space="preserve">     209 311,29    </w:t>
            </w:r>
          </w:p>
        </w:tc>
      </w:tr>
      <w:tr w:rsidR="00BD0C6E" w:rsidTr="00BD0C6E">
        <w:tc>
          <w:tcPr>
            <w:tcW w:w="5778" w:type="dxa"/>
          </w:tcPr>
          <w:p w:rsidR="00BD0C6E" w:rsidRPr="005923E9" w:rsidRDefault="00BD0C6E" w:rsidP="00BD0C6E">
            <w:pPr>
              <w:rPr>
                <w:rFonts w:ascii="Times New Roman" w:hAnsi="Times New Roman" w:cs="Times New Roman"/>
                <w:sz w:val="20"/>
                <w:szCs w:val="20"/>
              </w:rPr>
            </w:pPr>
            <w:r w:rsidRPr="00BD0C6E">
              <w:rPr>
                <w:rFonts w:ascii="Times New Roman" w:hAnsi="Times New Roman" w:cs="Times New Roman"/>
                <w:sz w:val="20"/>
                <w:szCs w:val="20"/>
              </w:rPr>
              <w:t>Прочие межбюджетные трансферты общего характера</w:t>
            </w:r>
          </w:p>
        </w:tc>
        <w:tc>
          <w:tcPr>
            <w:tcW w:w="1560" w:type="dxa"/>
            <w:vAlign w:val="bottom"/>
          </w:tcPr>
          <w:p w:rsidR="00BD0C6E" w:rsidRPr="00BD0C6E" w:rsidRDefault="00BD0C6E">
            <w:pPr>
              <w:rPr>
                <w:rFonts w:ascii="Times New Roman" w:hAnsi="Times New Roman" w:cs="Times New Roman"/>
                <w:sz w:val="20"/>
                <w:szCs w:val="20"/>
              </w:rPr>
            </w:pPr>
            <w:r w:rsidRPr="00BD0C6E">
              <w:rPr>
                <w:rFonts w:ascii="Times New Roman" w:hAnsi="Times New Roman" w:cs="Times New Roman"/>
                <w:sz w:val="20"/>
                <w:szCs w:val="20"/>
              </w:rPr>
              <w:t>63.4.00.0Ф100</w:t>
            </w:r>
          </w:p>
        </w:tc>
        <w:tc>
          <w:tcPr>
            <w:tcW w:w="708" w:type="dxa"/>
            <w:vAlign w:val="bottom"/>
          </w:tcPr>
          <w:p w:rsidR="00BD0C6E" w:rsidRPr="00BD0C6E" w:rsidRDefault="00BD0C6E">
            <w:pPr>
              <w:jc w:val="right"/>
              <w:rPr>
                <w:rFonts w:ascii="Times New Roman" w:hAnsi="Times New Roman" w:cs="Times New Roman"/>
                <w:sz w:val="20"/>
                <w:szCs w:val="20"/>
              </w:rPr>
            </w:pPr>
            <w:r w:rsidRPr="00BD0C6E">
              <w:rPr>
                <w:rFonts w:ascii="Times New Roman" w:hAnsi="Times New Roman" w:cs="Times New Roman"/>
                <w:sz w:val="20"/>
                <w:szCs w:val="20"/>
              </w:rPr>
              <w:t>540</w:t>
            </w:r>
          </w:p>
        </w:tc>
        <w:tc>
          <w:tcPr>
            <w:tcW w:w="709" w:type="dxa"/>
            <w:vAlign w:val="bottom"/>
          </w:tcPr>
          <w:p w:rsidR="00BD0C6E" w:rsidRPr="00BD0C6E" w:rsidRDefault="00BD0C6E">
            <w:pPr>
              <w:jc w:val="right"/>
              <w:rPr>
                <w:rFonts w:ascii="Times New Roman" w:hAnsi="Times New Roman" w:cs="Times New Roman"/>
                <w:sz w:val="20"/>
                <w:szCs w:val="20"/>
              </w:rPr>
            </w:pPr>
            <w:r w:rsidRPr="00BD0C6E">
              <w:rPr>
                <w:rFonts w:ascii="Times New Roman" w:hAnsi="Times New Roman" w:cs="Times New Roman"/>
                <w:sz w:val="20"/>
                <w:szCs w:val="20"/>
              </w:rPr>
              <w:t>1403</w:t>
            </w:r>
          </w:p>
        </w:tc>
        <w:tc>
          <w:tcPr>
            <w:tcW w:w="1382" w:type="dxa"/>
            <w:vAlign w:val="bottom"/>
          </w:tcPr>
          <w:p w:rsidR="00BD0C6E" w:rsidRPr="00BD0C6E" w:rsidRDefault="00BD0C6E">
            <w:pPr>
              <w:rPr>
                <w:rFonts w:ascii="Times New Roman" w:hAnsi="Times New Roman" w:cs="Times New Roman"/>
                <w:sz w:val="20"/>
                <w:szCs w:val="20"/>
              </w:rPr>
            </w:pPr>
            <w:r>
              <w:rPr>
                <w:rFonts w:ascii="Times New Roman" w:hAnsi="Times New Roman" w:cs="Times New Roman"/>
                <w:sz w:val="20"/>
                <w:szCs w:val="20"/>
              </w:rPr>
              <w:t xml:space="preserve"> </w:t>
            </w:r>
            <w:r w:rsidRPr="00BD0C6E">
              <w:rPr>
                <w:rFonts w:ascii="Times New Roman" w:hAnsi="Times New Roman" w:cs="Times New Roman"/>
                <w:sz w:val="20"/>
                <w:szCs w:val="20"/>
              </w:rPr>
              <w:t xml:space="preserve">    209 311,29    </w:t>
            </w:r>
          </w:p>
        </w:tc>
      </w:tr>
      <w:tr w:rsidR="00BD0C6E" w:rsidTr="00BD0C6E">
        <w:tc>
          <w:tcPr>
            <w:tcW w:w="5778" w:type="dxa"/>
          </w:tcPr>
          <w:p w:rsidR="00BD0C6E" w:rsidRPr="005923E9" w:rsidRDefault="00BD0C6E" w:rsidP="00BD0C6E">
            <w:pPr>
              <w:rPr>
                <w:rFonts w:ascii="Times New Roman" w:hAnsi="Times New Roman" w:cs="Times New Roman"/>
                <w:sz w:val="20"/>
                <w:szCs w:val="20"/>
              </w:rPr>
            </w:pPr>
            <w:r w:rsidRPr="00BD0C6E">
              <w:rPr>
                <w:rFonts w:ascii="Times New Roman" w:hAnsi="Times New Roman" w:cs="Times New Roman"/>
                <w:sz w:val="20"/>
                <w:szCs w:val="20"/>
              </w:rPr>
              <w:t>Составление проекта бюджета поселения, исполнение бюджета поселения, составление отчета об исполнении бюджета п</w:t>
            </w:r>
            <w:r>
              <w:rPr>
                <w:rFonts w:ascii="Times New Roman" w:hAnsi="Times New Roman" w:cs="Times New Roman"/>
                <w:sz w:val="20"/>
                <w:szCs w:val="20"/>
              </w:rPr>
              <w:t>оселения в соответствии с БК РФ</w:t>
            </w:r>
          </w:p>
        </w:tc>
        <w:tc>
          <w:tcPr>
            <w:tcW w:w="1560" w:type="dxa"/>
            <w:vAlign w:val="bottom"/>
          </w:tcPr>
          <w:p w:rsidR="00BD0C6E" w:rsidRPr="00BD0C6E" w:rsidRDefault="00BD0C6E">
            <w:pPr>
              <w:rPr>
                <w:rFonts w:ascii="Times New Roman" w:hAnsi="Times New Roman" w:cs="Times New Roman"/>
                <w:b/>
                <w:bCs/>
                <w:i/>
                <w:iCs/>
                <w:sz w:val="20"/>
                <w:szCs w:val="20"/>
              </w:rPr>
            </w:pPr>
            <w:r w:rsidRPr="00BD0C6E">
              <w:rPr>
                <w:rFonts w:ascii="Times New Roman" w:hAnsi="Times New Roman" w:cs="Times New Roman"/>
                <w:b/>
                <w:bCs/>
                <w:i/>
                <w:iCs/>
                <w:sz w:val="20"/>
                <w:szCs w:val="20"/>
              </w:rPr>
              <w:t>63.4.00.0Б100</w:t>
            </w:r>
          </w:p>
        </w:tc>
        <w:tc>
          <w:tcPr>
            <w:tcW w:w="708" w:type="dxa"/>
            <w:vAlign w:val="bottom"/>
          </w:tcPr>
          <w:p w:rsidR="00BD0C6E" w:rsidRPr="00BD0C6E" w:rsidRDefault="00BD0C6E">
            <w:pPr>
              <w:rPr>
                <w:rFonts w:ascii="Times New Roman" w:hAnsi="Times New Roman" w:cs="Times New Roman"/>
                <w:b/>
                <w:bCs/>
                <w:i/>
                <w:iCs/>
                <w:sz w:val="20"/>
                <w:szCs w:val="20"/>
              </w:rPr>
            </w:pPr>
            <w:r w:rsidRPr="00BD0C6E">
              <w:rPr>
                <w:rFonts w:ascii="Times New Roman" w:hAnsi="Times New Roman" w:cs="Times New Roman"/>
                <w:b/>
                <w:bCs/>
                <w:i/>
                <w:iCs/>
                <w:sz w:val="20"/>
                <w:szCs w:val="20"/>
              </w:rPr>
              <w:t> </w:t>
            </w:r>
          </w:p>
        </w:tc>
        <w:tc>
          <w:tcPr>
            <w:tcW w:w="709" w:type="dxa"/>
            <w:vAlign w:val="bottom"/>
          </w:tcPr>
          <w:p w:rsidR="00BD0C6E" w:rsidRPr="00BD0C6E" w:rsidRDefault="00BD0C6E">
            <w:pPr>
              <w:jc w:val="right"/>
              <w:rPr>
                <w:rFonts w:ascii="Times New Roman" w:hAnsi="Times New Roman" w:cs="Times New Roman"/>
                <w:b/>
                <w:bCs/>
                <w:i/>
                <w:iCs/>
                <w:sz w:val="20"/>
                <w:szCs w:val="20"/>
              </w:rPr>
            </w:pPr>
            <w:r w:rsidRPr="00BD0C6E">
              <w:rPr>
                <w:rFonts w:ascii="Times New Roman" w:hAnsi="Times New Roman" w:cs="Times New Roman"/>
                <w:b/>
                <w:bCs/>
                <w:i/>
                <w:iCs/>
                <w:sz w:val="20"/>
                <w:szCs w:val="20"/>
              </w:rPr>
              <w:t> </w:t>
            </w:r>
          </w:p>
        </w:tc>
        <w:tc>
          <w:tcPr>
            <w:tcW w:w="1382" w:type="dxa"/>
            <w:vAlign w:val="bottom"/>
          </w:tcPr>
          <w:p w:rsidR="00BD0C6E" w:rsidRPr="00BD0C6E" w:rsidRDefault="00BD0C6E">
            <w:pPr>
              <w:rPr>
                <w:rFonts w:ascii="Times New Roman" w:hAnsi="Times New Roman" w:cs="Times New Roman"/>
                <w:b/>
                <w:bCs/>
                <w:i/>
                <w:iCs/>
                <w:sz w:val="20"/>
                <w:szCs w:val="20"/>
              </w:rPr>
            </w:pPr>
            <w:r>
              <w:rPr>
                <w:rFonts w:ascii="Times New Roman" w:hAnsi="Times New Roman" w:cs="Times New Roman"/>
                <w:b/>
                <w:bCs/>
                <w:i/>
                <w:iCs/>
                <w:sz w:val="20"/>
                <w:szCs w:val="20"/>
              </w:rPr>
              <w:t xml:space="preserve">    </w:t>
            </w:r>
            <w:r w:rsidRPr="00BD0C6E">
              <w:rPr>
                <w:rFonts w:ascii="Times New Roman" w:hAnsi="Times New Roman" w:cs="Times New Roman"/>
                <w:b/>
                <w:bCs/>
                <w:i/>
                <w:iCs/>
                <w:sz w:val="20"/>
                <w:szCs w:val="20"/>
              </w:rPr>
              <w:t xml:space="preserve"> 530 609,04    </w:t>
            </w:r>
          </w:p>
        </w:tc>
      </w:tr>
      <w:tr w:rsidR="00BD0C6E" w:rsidTr="00BD0C6E">
        <w:tc>
          <w:tcPr>
            <w:tcW w:w="5778" w:type="dxa"/>
          </w:tcPr>
          <w:p w:rsidR="00BD0C6E" w:rsidRPr="005923E9" w:rsidRDefault="00BD0C6E" w:rsidP="005923E9">
            <w:pPr>
              <w:rPr>
                <w:rFonts w:ascii="Times New Roman" w:hAnsi="Times New Roman" w:cs="Times New Roman"/>
                <w:sz w:val="20"/>
                <w:szCs w:val="20"/>
              </w:rPr>
            </w:pPr>
            <w:r w:rsidRPr="00BD0C6E">
              <w:rPr>
                <w:rFonts w:ascii="Times New Roman" w:hAnsi="Times New Roman" w:cs="Times New Roman"/>
                <w:sz w:val="20"/>
                <w:szCs w:val="20"/>
              </w:rPr>
              <w:t>Иные межбюджетные трансферты</w:t>
            </w:r>
          </w:p>
        </w:tc>
        <w:tc>
          <w:tcPr>
            <w:tcW w:w="1560" w:type="dxa"/>
            <w:vAlign w:val="bottom"/>
          </w:tcPr>
          <w:p w:rsidR="00BD0C6E" w:rsidRPr="00BD0C6E" w:rsidRDefault="00BD0C6E">
            <w:pPr>
              <w:rPr>
                <w:rFonts w:ascii="Times New Roman" w:hAnsi="Times New Roman" w:cs="Times New Roman"/>
                <w:sz w:val="20"/>
                <w:szCs w:val="20"/>
              </w:rPr>
            </w:pPr>
            <w:r w:rsidRPr="00BD0C6E">
              <w:rPr>
                <w:rFonts w:ascii="Times New Roman" w:hAnsi="Times New Roman" w:cs="Times New Roman"/>
                <w:sz w:val="20"/>
                <w:szCs w:val="20"/>
              </w:rPr>
              <w:t>63.4.00.0Ф100</w:t>
            </w:r>
          </w:p>
        </w:tc>
        <w:tc>
          <w:tcPr>
            <w:tcW w:w="708" w:type="dxa"/>
            <w:vAlign w:val="bottom"/>
          </w:tcPr>
          <w:p w:rsidR="00BD0C6E" w:rsidRPr="00BD0C6E" w:rsidRDefault="00BD0C6E">
            <w:pPr>
              <w:jc w:val="right"/>
              <w:rPr>
                <w:rFonts w:ascii="Times New Roman" w:hAnsi="Times New Roman" w:cs="Times New Roman"/>
                <w:sz w:val="20"/>
                <w:szCs w:val="20"/>
              </w:rPr>
            </w:pPr>
            <w:r w:rsidRPr="00BD0C6E">
              <w:rPr>
                <w:rFonts w:ascii="Times New Roman" w:hAnsi="Times New Roman" w:cs="Times New Roman"/>
                <w:sz w:val="20"/>
                <w:szCs w:val="20"/>
              </w:rPr>
              <w:t>500</w:t>
            </w:r>
          </w:p>
        </w:tc>
        <w:tc>
          <w:tcPr>
            <w:tcW w:w="709" w:type="dxa"/>
            <w:vAlign w:val="bottom"/>
          </w:tcPr>
          <w:p w:rsidR="00BD0C6E" w:rsidRPr="00BD0C6E" w:rsidRDefault="00BD0C6E">
            <w:pPr>
              <w:jc w:val="right"/>
              <w:rPr>
                <w:rFonts w:ascii="Times New Roman" w:hAnsi="Times New Roman" w:cs="Times New Roman"/>
                <w:sz w:val="20"/>
                <w:szCs w:val="20"/>
              </w:rPr>
            </w:pPr>
            <w:r w:rsidRPr="00BD0C6E">
              <w:rPr>
                <w:rFonts w:ascii="Times New Roman" w:hAnsi="Times New Roman" w:cs="Times New Roman"/>
                <w:sz w:val="20"/>
                <w:szCs w:val="20"/>
              </w:rPr>
              <w:t> </w:t>
            </w:r>
          </w:p>
        </w:tc>
        <w:tc>
          <w:tcPr>
            <w:tcW w:w="1382" w:type="dxa"/>
            <w:vAlign w:val="bottom"/>
          </w:tcPr>
          <w:p w:rsidR="00BD0C6E" w:rsidRPr="00BD0C6E" w:rsidRDefault="00BD0C6E" w:rsidP="00BD0C6E">
            <w:pPr>
              <w:rPr>
                <w:rFonts w:ascii="Times New Roman" w:hAnsi="Times New Roman" w:cs="Times New Roman"/>
                <w:sz w:val="20"/>
                <w:szCs w:val="20"/>
              </w:rPr>
            </w:pPr>
            <w:r>
              <w:rPr>
                <w:rFonts w:ascii="Times New Roman" w:hAnsi="Times New Roman" w:cs="Times New Roman"/>
                <w:sz w:val="20"/>
                <w:szCs w:val="20"/>
              </w:rPr>
              <w:t xml:space="preserve">   </w:t>
            </w:r>
            <w:r w:rsidRPr="00BD0C6E">
              <w:rPr>
                <w:rFonts w:ascii="Times New Roman" w:hAnsi="Times New Roman" w:cs="Times New Roman"/>
                <w:sz w:val="20"/>
                <w:szCs w:val="20"/>
              </w:rPr>
              <w:t xml:space="preserve">  530 609,04    </w:t>
            </w:r>
          </w:p>
        </w:tc>
      </w:tr>
      <w:tr w:rsidR="00BD0C6E" w:rsidTr="00BD0C6E">
        <w:tc>
          <w:tcPr>
            <w:tcW w:w="5778" w:type="dxa"/>
          </w:tcPr>
          <w:p w:rsidR="00BD0C6E" w:rsidRPr="005923E9" w:rsidRDefault="00BD0C6E" w:rsidP="005923E9">
            <w:pPr>
              <w:rPr>
                <w:rFonts w:ascii="Times New Roman" w:hAnsi="Times New Roman" w:cs="Times New Roman"/>
                <w:sz w:val="20"/>
                <w:szCs w:val="20"/>
              </w:rPr>
            </w:pPr>
            <w:r w:rsidRPr="00BD0C6E">
              <w:rPr>
                <w:rFonts w:ascii="Times New Roman" w:hAnsi="Times New Roman" w:cs="Times New Roman"/>
                <w:sz w:val="20"/>
                <w:szCs w:val="20"/>
              </w:rPr>
              <w:t>Прочие межбюджетные трансферты общего характера</w:t>
            </w:r>
          </w:p>
        </w:tc>
        <w:tc>
          <w:tcPr>
            <w:tcW w:w="1560" w:type="dxa"/>
            <w:vAlign w:val="bottom"/>
          </w:tcPr>
          <w:p w:rsidR="00BD0C6E" w:rsidRPr="00BD0C6E" w:rsidRDefault="00BD0C6E">
            <w:pPr>
              <w:rPr>
                <w:rFonts w:ascii="Times New Roman" w:hAnsi="Times New Roman" w:cs="Times New Roman"/>
                <w:sz w:val="20"/>
                <w:szCs w:val="20"/>
              </w:rPr>
            </w:pPr>
            <w:r w:rsidRPr="00BD0C6E">
              <w:rPr>
                <w:rFonts w:ascii="Times New Roman" w:hAnsi="Times New Roman" w:cs="Times New Roman"/>
                <w:sz w:val="20"/>
                <w:szCs w:val="20"/>
              </w:rPr>
              <w:t>63.4.00.0Ф100</w:t>
            </w:r>
          </w:p>
        </w:tc>
        <w:tc>
          <w:tcPr>
            <w:tcW w:w="708" w:type="dxa"/>
            <w:vAlign w:val="bottom"/>
          </w:tcPr>
          <w:p w:rsidR="00BD0C6E" w:rsidRPr="00BD0C6E" w:rsidRDefault="00BD0C6E">
            <w:pPr>
              <w:jc w:val="right"/>
              <w:rPr>
                <w:rFonts w:ascii="Times New Roman" w:hAnsi="Times New Roman" w:cs="Times New Roman"/>
                <w:sz w:val="20"/>
                <w:szCs w:val="20"/>
              </w:rPr>
            </w:pPr>
            <w:r w:rsidRPr="00BD0C6E">
              <w:rPr>
                <w:rFonts w:ascii="Times New Roman" w:hAnsi="Times New Roman" w:cs="Times New Roman"/>
                <w:sz w:val="20"/>
                <w:szCs w:val="20"/>
              </w:rPr>
              <w:t>540</w:t>
            </w:r>
          </w:p>
        </w:tc>
        <w:tc>
          <w:tcPr>
            <w:tcW w:w="709" w:type="dxa"/>
            <w:vAlign w:val="bottom"/>
          </w:tcPr>
          <w:p w:rsidR="00BD0C6E" w:rsidRPr="00BD0C6E" w:rsidRDefault="00BD0C6E">
            <w:pPr>
              <w:jc w:val="right"/>
              <w:rPr>
                <w:rFonts w:ascii="Times New Roman" w:hAnsi="Times New Roman" w:cs="Times New Roman"/>
                <w:sz w:val="20"/>
                <w:szCs w:val="20"/>
              </w:rPr>
            </w:pPr>
            <w:r w:rsidRPr="00BD0C6E">
              <w:rPr>
                <w:rFonts w:ascii="Times New Roman" w:hAnsi="Times New Roman" w:cs="Times New Roman"/>
                <w:sz w:val="20"/>
                <w:szCs w:val="20"/>
              </w:rPr>
              <w:t>1403</w:t>
            </w:r>
          </w:p>
        </w:tc>
        <w:tc>
          <w:tcPr>
            <w:tcW w:w="1382" w:type="dxa"/>
            <w:vAlign w:val="bottom"/>
          </w:tcPr>
          <w:p w:rsidR="00BD0C6E" w:rsidRPr="00BD0C6E" w:rsidRDefault="00BD0C6E">
            <w:pPr>
              <w:rPr>
                <w:rFonts w:ascii="Times New Roman" w:hAnsi="Times New Roman" w:cs="Times New Roman"/>
                <w:sz w:val="20"/>
                <w:szCs w:val="20"/>
              </w:rPr>
            </w:pPr>
            <w:r>
              <w:rPr>
                <w:rFonts w:ascii="Times New Roman" w:hAnsi="Times New Roman" w:cs="Times New Roman"/>
                <w:sz w:val="20"/>
                <w:szCs w:val="20"/>
              </w:rPr>
              <w:t xml:space="preserve">   </w:t>
            </w:r>
            <w:r w:rsidRPr="00BD0C6E">
              <w:rPr>
                <w:rFonts w:ascii="Times New Roman" w:hAnsi="Times New Roman" w:cs="Times New Roman"/>
                <w:sz w:val="20"/>
                <w:szCs w:val="20"/>
              </w:rPr>
              <w:t xml:space="preserve">  530 609,04    </w:t>
            </w:r>
          </w:p>
        </w:tc>
      </w:tr>
      <w:tr w:rsidR="00BD0C6E" w:rsidTr="00BD0C6E">
        <w:tc>
          <w:tcPr>
            <w:tcW w:w="5778" w:type="dxa"/>
          </w:tcPr>
          <w:p w:rsidR="00BD0C6E" w:rsidRPr="005923E9" w:rsidRDefault="00BD0C6E" w:rsidP="005923E9">
            <w:pPr>
              <w:rPr>
                <w:rFonts w:ascii="Times New Roman" w:hAnsi="Times New Roman" w:cs="Times New Roman"/>
                <w:sz w:val="20"/>
                <w:szCs w:val="20"/>
              </w:rPr>
            </w:pPr>
            <w:r w:rsidRPr="00BD0C6E">
              <w:rPr>
                <w:rFonts w:ascii="Times New Roman" w:hAnsi="Times New Roman" w:cs="Times New Roman"/>
                <w:sz w:val="20"/>
                <w:szCs w:val="20"/>
              </w:rPr>
              <w:t>Обслуживание внутреннего долга</w:t>
            </w:r>
          </w:p>
        </w:tc>
        <w:tc>
          <w:tcPr>
            <w:tcW w:w="1560" w:type="dxa"/>
            <w:vAlign w:val="bottom"/>
          </w:tcPr>
          <w:p w:rsidR="00BD0C6E" w:rsidRPr="00BD0C6E" w:rsidRDefault="00BD0C6E">
            <w:pPr>
              <w:rPr>
                <w:rFonts w:ascii="Times New Roman" w:hAnsi="Times New Roman" w:cs="Times New Roman"/>
                <w:b/>
                <w:bCs/>
                <w:sz w:val="20"/>
                <w:szCs w:val="20"/>
              </w:rPr>
            </w:pPr>
            <w:r w:rsidRPr="00BD0C6E">
              <w:rPr>
                <w:rFonts w:ascii="Times New Roman" w:hAnsi="Times New Roman" w:cs="Times New Roman"/>
                <w:b/>
                <w:bCs/>
                <w:sz w:val="20"/>
                <w:szCs w:val="20"/>
              </w:rPr>
              <w:t>63.6.00.00000</w:t>
            </w:r>
          </w:p>
        </w:tc>
        <w:tc>
          <w:tcPr>
            <w:tcW w:w="708" w:type="dxa"/>
            <w:vAlign w:val="bottom"/>
          </w:tcPr>
          <w:p w:rsidR="00BD0C6E" w:rsidRPr="00BD0C6E" w:rsidRDefault="00BD0C6E">
            <w:pPr>
              <w:rPr>
                <w:rFonts w:ascii="Times New Roman" w:hAnsi="Times New Roman" w:cs="Times New Roman"/>
                <w:b/>
                <w:bCs/>
                <w:sz w:val="20"/>
                <w:szCs w:val="20"/>
              </w:rPr>
            </w:pPr>
            <w:r w:rsidRPr="00BD0C6E">
              <w:rPr>
                <w:rFonts w:ascii="Times New Roman" w:hAnsi="Times New Roman" w:cs="Times New Roman"/>
                <w:b/>
                <w:bCs/>
                <w:sz w:val="20"/>
                <w:szCs w:val="20"/>
              </w:rPr>
              <w:t> </w:t>
            </w:r>
          </w:p>
        </w:tc>
        <w:tc>
          <w:tcPr>
            <w:tcW w:w="709" w:type="dxa"/>
            <w:vAlign w:val="bottom"/>
          </w:tcPr>
          <w:p w:rsidR="00BD0C6E" w:rsidRPr="00BD0C6E" w:rsidRDefault="00BD0C6E">
            <w:pPr>
              <w:jc w:val="right"/>
              <w:rPr>
                <w:rFonts w:ascii="Times New Roman" w:hAnsi="Times New Roman" w:cs="Times New Roman"/>
                <w:b/>
                <w:bCs/>
                <w:sz w:val="20"/>
                <w:szCs w:val="20"/>
              </w:rPr>
            </w:pPr>
            <w:r w:rsidRPr="00BD0C6E">
              <w:rPr>
                <w:rFonts w:ascii="Times New Roman" w:hAnsi="Times New Roman" w:cs="Times New Roman"/>
                <w:b/>
                <w:bCs/>
                <w:sz w:val="20"/>
                <w:szCs w:val="20"/>
              </w:rPr>
              <w:t> </w:t>
            </w:r>
          </w:p>
        </w:tc>
        <w:tc>
          <w:tcPr>
            <w:tcW w:w="1382" w:type="dxa"/>
            <w:vAlign w:val="bottom"/>
          </w:tcPr>
          <w:p w:rsidR="00BD0C6E" w:rsidRPr="00BD0C6E" w:rsidRDefault="00BD0C6E">
            <w:pPr>
              <w:rPr>
                <w:rFonts w:ascii="Times New Roman" w:hAnsi="Times New Roman" w:cs="Times New Roman"/>
                <w:b/>
                <w:bCs/>
                <w:sz w:val="20"/>
                <w:szCs w:val="20"/>
              </w:rPr>
            </w:pPr>
            <w:r w:rsidRPr="00BD0C6E">
              <w:rPr>
                <w:rFonts w:ascii="Times New Roman" w:hAnsi="Times New Roman" w:cs="Times New Roman"/>
                <w:b/>
                <w:bCs/>
                <w:sz w:val="20"/>
                <w:szCs w:val="20"/>
              </w:rPr>
              <w:t xml:space="preserve">            100,00    </w:t>
            </w:r>
          </w:p>
        </w:tc>
      </w:tr>
      <w:tr w:rsidR="00BD0C6E" w:rsidTr="00BD0C6E">
        <w:tc>
          <w:tcPr>
            <w:tcW w:w="5778" w:type="dxa"/>
          </w:tcPr>
          <w:p w:rsidR="00BD0C6E" w:rsidRPr="005923E9" w:rsidRDefault="00BD0C6E" w:rsidP="00BD0C6E">
            <w:pPr>
              <w:rPr>
                <w:rFonts w:ascii="Times New Roman" w:hAnsi="Times New Roman" w:cs="Times New Roman"/>
                <w:sz w:val="20"/>
                <w:szCs w:val="20"/>
              </w:rPr>
            </w:pPr>
            <w:r w:rsidRPr="00BD0C6E">
              <w:rPr>
                <w:rFonts w:ascii="Times New Roman" w:hAnsi="Times New Roman" w:cs="Times New Roman"/>
                <w:sz w:val="20"/>
                <w:szCs w:val="20"/>
              </w:rPr>
              <w:t>Обслуживание государственного (муниципального) долга</w:t>
            </w:r>
          </w:p>
        </w:tc>
        <w:tc>
          <w:tcPr>
            <w:tcW w:w="1560" w:type="dxa"/>
            <w:vAlign w:val="bottom"/>
          </w:tcPr>
          <w:p w:rsidR="00BD0C6E" w:rsidRPr="00BD0C6E" w:rsidRDefault="00BD0C6E">
            <w:pPr>
              <w:rPr>
                <w:rFonts w:ascii="Times New Roman" w:hAnsi="Times New Roman" w:cs="Times New Roman"/>
                <w:sz w:val="20"/>
                <w:szCs w:val="20"/>
              </w:rPr>
            </w:pPr>
            <w:r w:rsidRPr="00BD0C6E">
              <w:rPr>
                <w:rFonts w:ascii="Times New Roman" w:hAnsi="Times New Roman" w:cs="Times New Roman"/>
                <w:sz w:val="20"/>
                <w:szCs w:val="20"/>
              </w:rPr>
              <w:t>63.6.00.00000</w:t>
            </w:r>
          </w:p>
        </w:tc>
        <w:tc>
          <w:tcPr>
            <w:tcW w:w="708" w:type="dxa"/>
            <w:vAlign w:val="bottom"/>
          </w:tcPr>
          <w:p w:rsidR="00BD0C6E" w:rsidRPr="00BD0C6E" w:rsidRDefault="00BD0C6E">
            <w:pPr>
              <w:jc w:val="right"/>
              <w:rPr>
                <w:rFonts w:ascii="Times New Roman" w:hAnsi="Times New Roman" w:cs="Times New Roman"/>
                <w:sz w:val="20"/>
                <w:szCs w:val="20"/>
              </w:rPr>
            </w:pPr>
            <w:r w:rsidRPr="00BD0C6E">
              <w:rPr>
                <w:rFonts w:ascii="Times New Roman" w:hAnsi="Times New Roman" w:cs="Times New Roman"/>
                <w:sz w:val="20"/>
                <w:szCs w:val="20"/>
              </w:rPr>
              <w:t>700</w:t>
            </w:r>
          </w:p>
        </w:tc>
        <w:tc>
          <w:tcPr>
            <w:tcW w:w="709" w:type="dxa"/>
            <w:vAlign w:val="bottom"/>
          </w:tcPr>
          <w:p w:rsidR="00BD0C6E" w:rsidRPr="00BD0C6E" w:rsidRDefault="00BD0C6E">
            <w:pPr>
              <w:jc w:val="right"/>
              <w:rPr>
                <w:rFonts w:ascii="Times New Roman" w:hAnsi="Times New Roman" w:cs="Times New Roman"/>
                <w:sz w:val="20"/>
                <w:szCs w:val="20"/>
              </w:rPr>
            </w:pPr>
            <w:r w:rsidRPr="00BD0C6E">
              <w:rPr>
                <w:rFonts w:ascii="Times New Roman" w:hAnsi="Times New Roman" w:cs="Times New Roman"/>
                <w:sz w:val="20"/>
                <w:szCs w:val="20"/>
              </w:rPr>
              <w:t> </w:t>
            </w:r>
          </w:p>
        </w:tc>
        <w:tc>
          <w:tcPr>
            <w:tcW w:w="1382" w:type="dxa"/>
            <w:vAlign w:val="bottom"/>
          </w:tcPr>
          <w:p w:rsidR="00BD0C6E" w:rsidRPr="00BD0C6E" w:rsidRDefault="00BD0C6E">
            <w:pPr>
              <w:rPr>
                <w:rFonts w:ascii="Times New Roman" w:hAnsi="Times New Roman" w:cs="Times New Roman"/>
                <w:sz w:val="20"/>
                <w:szCs w:val="20"/>
              </w:rPr>
            </w:pPr>
            <w:r w:rsidRPr="00BD0C6E">
              <w:rPr>
                <w:rFonts w:ascii="Times New Roman" w:hAnsi="Times New Roman" w:cs="Times New Roman"/>
                <w:sz w:val="20"/>
                <w:szCs w:val="20"/>
              </w:rPr>
              <w:t xml:space="preserve">            100,00    </w:t>
            </w:r>
          </w:p>
        </w:tc>
      </w:tr>
      <w:tr w:rsidR="00BD0C6E" w:rsidTr="00BD0C6E">
        <w:tc>
          <w:tcPr>
            <w:tcW w:w="5778" w:type="dxa"/>
          </w:tcPr>
          <w:p w:rsidR="00BD0C6E" w:rsidRPr="005923E9" w:rsidRDefault="00BD0C6E" w:rsidP="00BD0C6E">
            <w:pPr>
              <w:rPr>
                <w:rFonts w:ascii="Times New Roman" w:hAnsi="Times New Roman" w:cs="Times New Roman"/>
                <w:sz w:val="20"/>
                <w:szCs w:val="20"/>
              </w:rPr>
            </w:pPr>
            <w:r w:rsidRPr="00BD0C6E">
              <w:rPr>
                <w:rFonts w:ascii="Times New Roman" w:hAnsi="Times New Roman" w:cs="Times New Roman"/>
                <w:sz w:val="20"/>
                <w:szCs w:val="20"/>
              </w:rPr>
              <w:t>Обслуживание государственного внутреннего и муниципального долга</w:t>
            </w:r>
          </w:p>
        </w:tc>
        <w:tc>
          <w:tcPr>
            <w:tcW w:w="1560" w:type="dxa"/>
            <w:vAlign w:val="bottom"/>
          </w:tcPr>
          <w:p w:rsidR="00BD0C6E" w:rsidRPr="00BD0C6E" w:rsidRDefault="00BD0C6E">
            <w:pPr>
              <w:rPr>
                <w:rFonts w:ascii="Times New Roman" w:hAnsi="Times New Roman" w:cs="Times New Roman"/>
                <w:sz w:val="20"/>
                <w:szCs w:val="20"/>
              </w:rPr>
            </w:pPr>
            <w:r w:rsidRPr="00BD0C6E">
              <w:rPr>
                <w:rFonts w:ascii="Times New Roman" w:hAnsi="Times New Roman" w:cs="Times New Roman"/>
                <w:sz w:val="20"/>
                <w:szCs w:val="20"/>
              </w:rPr>
              <w:t>63.6.00.00000</w:t>
            </w:r>
          </w:p>
        </w:tc>
        <w:tc>
          <w:tcPr>
            <w:tcW w:w="708" w:type="dxa"/>
            <w:vAlign w:val="bottom"/>
          </w:tcPr>
          <w:p w:rsidR="00BD0C6E" w:rsidRPr="00BD0C6E" w:rsidRDefault="00BD0C6E">
            <w:pPr>
              <w:jc w:val="right"/>
              <w:rPr>
                <w:rFonts w:ascii="Times New Roman" w:hAnsi="Times New Roman" w:cs="Times New Roman"/>
                <w:sz w:val="20"/>
                <w:szCs w:val="20"/>
              </w:rPr>
            </w:pPr>
            <w:r w:rsidRPr="00BD0C6E">
              <w:rPr>
                <w:rFonts w:ascii="Times New Roman" w:hAnsi="Times New Roman" w:cs="Times New Roman"/>
                <w:sz w:val="20"/>
                <w:szCs w:val="20"/>
              </w:rPr>
              <w:t>730</w:t>
            </w:r>
          </w:p>
        </w:tc>
        <w:tc>
          <w:tcPr>
            <w:tcW w:w="709" w:type="dxa"/>
            <w:vAlign w:val="bottom"/>
          </w:tcPr>
          <w:p w:rsidR="00BD0C6E" w:rsidRPr="00BD0C6E" w:rsidRDefault="00BD0C6E">
            <w:pPr>
              <w:jc w:val="right"/>
              <w:rPr>
                <w:rFonts w:ascii="Times New Roman" w:hAnsi="Times New Roman" w:cs="Times New Roman"/>
                <w:sz w:val="20"/>
                <w:szCs w:val="20"/>
              </w:rPr>
            </w:pPr>
            <w:r w:rsidRPr="00BD0C6E">
              <w:rPr>
                <w:rFonts w:ascii="Times New Roman" w:hAnsi="Times New Roman" w:cs="Times New Roman"/>
                <w:sz w:val="20"/>
                <w:szCs w:val="20"/>
              </w:rPr>
              <w:t>1301</w:t>
            </w:r>
          </w:p>
        </w:tc>
        <w:tc>
          <w:tcPr>
            <w:tcW w:w="1382" w:type="dxa"/>
            <w:vAlign w:val="bottom"/>
          </w:tcPr>
          <w:p w:rsidR="00BD0C6E" w:rsidRPr="00BD0C6E" w:rsidRDefault="00BD0C6E">
            <w:pPr>
              <w:rPr>
                <w:rFonts w:ascii="Times New Roman" w:hAnsi="Times New Roman" w:cs="Times New Roman"/>
                <w:sz w:val="20"/>
                <w:szCs w:val="20"/>
              </w:rPr>
            </w:pPr>
            <w:r>
              <w:rPr>
                <w:rFonts w:ascii="Times New Roman" w:hAnsi="Times New Roman" w:cs="Times New Roman"/>
                <w:sz w:val="20"/>
                <w:szCs w:val="20"/>
              </w:rPr>
              <w:t xml:space="preserve">    </w:t>
            </w:r>
            <w:r w:rsidRPr="00BD0C6E">
              <w:rPr>
                <w:rFonts w:ascii="Times New Roman" w:hAnsi="Times New Roman" w:cs="Times New Roman"/>
                <w:sz w:val="20"/>
                <w:szCs w:val="20"/>
              </w:rPr>
              <w:t xml:space="preserve">      100,00    </w:t>
            </w:r>
          </w:p>
        </w:tc>
      </w:tr>
      <w:tr w:rsidR="00BD0C6E" w:rsidTr="00BD0C6E">
        <w:tc>
          <w:tcPr>
            <w:tcW w:w="5778" w:type="dxa"/>
          </w:tcPr>
          <w:p w:rsidR="00BD0C6E" w:rsidRPr="005923E9" w:rsidRDefault="00BD0C6E" w:rsidP="005923E9">
            <w:pPr>
              <w:rPr>
                <w:rFonts w:ascii="Times New Roman" w:hAnsi="Times New Roman" w:cs="Times New Roman"/>
                <w:sz w:val="20"/>
                <w:szCs w:val="20"/>
              </w:rPr>
            </w:pPr>
            <w:r w:rsidRPr="00BD0C6E">
              <w:rPr>
                <w:rFonts w:ascii="Times New Roman" w:hAnsi="Times New Roman" w:cs="Times New Roman"/>
                <w:sz w:val="20"/>
                <w:szCs w:val="20"/>
              </w:rPr>
              <w:t>Итого</w:t>
            </w:r>
          </w:p>
        </w:tc>
        <w:tc>
          <w:tcPr>
            <w:tcW w:w="1560" w:type="dxa"/>
            <w:vAlign w:val="bottom"/>
          </w:tcPr>
          <w:p w:rsidR="00BD0C6E" w:rsidRPr="00BD0C6E" w:rsidRDefault="00BD0C6E">
            <w:pPr>
              <w:rPr>
                <w:rFonts w:ascii="Times New Roman" w:hAnsi="Times New Roman" w:cs="Times New Roman"/>
                <w:sz w:val="20"/>
                <w:szCs w:val="20"/>
              </w:rPr>
            </w:pPr>
            <w:r w:rsidRPr="00BD0C6E">
              <w:rPr>
                <w:rFonts w:ascii="Times New Roman" w:hAnsi="Times New Roman" w:cs="Times New Roman"/>
                <w:sz w:val="20"/>
                <w:szCs w:val="20"/>
              </w:rPr>
              <w:t> </w:t>
            </w:r>
          </w:p>
        </w:tc>
        <w:tc>
          <w:tcPr>
            <w:tcW w:w="708" w:type="dxa"/>
            <w:vAlign w:val="bottom"/>
          </w:tcPr>
          <w:p w:rsidR="00BD0C6E" w:rsidRPr="00BD0C6E" w:rsidRDefault="00BD0C6E">
            <w:pPr>
              <w:rPr>
                <w:rFonts w:ascii="Times New Roman" w:hAnsi="Times New Roman" w:cs="Times New Roman"/>
                <w:sz w:val="20"/>
                <w:szCs w:val="20"/>
              </w:rPr>
            </w:pPr>
            <w:r w:rsidRPr="00BD0C6E">
              <w:rPr>
                <w:rFonts w:ascii="Times New Roman" w:hAnsi="Times New Roman" w:cs="Times New Roman"/>
                <w:sz w:val="20"/>
                <w:szCs w:val="20"/>
              </w:rPr>
              <w:t> </w:t>
            </w:r>
          </w:p>
        </w:tc>
        <w:tc>
          <w:tcPr>
            <w:tcW w:w="709" w:type="dxa"/>
            <w:vAlign w:val="bottom"/>
          </w:tcPr>
          <w:p w:rsidR="00BD0C6E" w:rsidRPr="00BD0C6E" w:rsidRDefault="00BD0C6E">
            <w:pPr>
              <w:jc w:val="right"/>
              <w:rPr>
                <w:rFonts w:ascii="Times New Roman" w:hAnsi="Times New Roman" w:cs="Times New Roman"/>
                <w:sz w:val="20"/>
                <w:szCs w:val="20"/>
              </w:rPr>
            </w:pPr>
            <w:r w:rsidRPr="00BD0C6E">
              <w:rPr>
                <w:rFonts w:ascii="Times New Roman" w:hAnsi="Times New Roman" w:cs="Times New Roman"/>
                <w:sz w:val="20"/>
                <w:szCs w:val="20"/>
              </w:rPr>
              <w:t> </w:t>
            </w:r>
          </w:p>
        </w:tc>
        <w:tc>
          <w:tcPr>
            <w:tcW w:w="1382" w:type="dxa"/>
            <w:vAlign w:val="bottom"/>
          </w:tcPr>
          <w:p w:rsidR="00BD0C6E" w:rsidRPr="00BD0C6E" w:rsidRDefault="00BD0C6E">
            <w:pPr>
              <w:rPr>
                <w:rFonts w:ascii="Times New Roman" w:hAnsi="Times New Roman" w:cs="Times New Roman"/>
                <w:b/>
                <w:bCs/>
                <w:sz w:val="20"/>
                <w:szCs w:val="20"/>
              </w:rPr>
            </w:pPr>
            <w:r>
              <w:rPr>
                <w:rFonts w:ascii="Times New Roman" w:hAnsi="Times New Roman" w:cs="Times New Roman"/>
                <w:b/>
                <w:bCs/>
                <w:sz w:val="20"/>
                <w:szCs w:val="20"/>
              </w:rPr>
              <w:t xml:space="preserve">  </w:t>
            </w:r>
            <w:r w:rsidRPr="00BD0C6E">
              <w:rPr>
                <w:rFonts w:ascii="Times New Roman" w:hAnsi="Times New Roman" w:cs="Times New Roman"/>
                <w:b/>
                <w:bCs/>
                <w:sz w:val="20"/>
                <w:szCs w:val="20"/>
              </w:rPr>
              <w:t xml:space="preserve">4 269 290,77    </w:t>
            </w:r>
          </w:p>
        </w:tc>
      </w:tr>
    </w:tbl>
    <w:p w:rsidR="00BD0C6E" w:rsidRDefault="00BD0C6E" w:rsidP="005923E9">
      <w:pPr>
        <w:spacing w:after="0" w:line="240" w:lineRule="auto"/>
        <w:jc w:val="right"/>
        <w:rPr>
          <w:rFonts w:ascii="Times New Roman" w:eastAsia="Times New Roman" w:hAnsi="Times New Roman" w:cs="Times New Roman"/>
          <w:sz w:val="24"/>
          <w:szCs w:val="24"/>
          <w:lang w:eastAsia="ru-RU"/>
        </w:rPr>
      </w:pPr>
    </w:p>
    <w:p w:rsidR="00BD0C6E" w:rsidRDefault="00BD0C6E" w:rsidP="005923E9">
      <w:pPr>
        <w:spacing w:after="0" w:line="240" w:lineRule="auto"/>
        <w:jc w:val="right"/>
        <w:rPr>
          <w:rFonts w:ascii="Times New Roman" w:eastAsia="Times New Roman" w:hAnsi="Times New Roman" w:cs="Times New Roman"/>
          <w:sz w:val="24"/>
          <w:szCs w:val="24"/>
          <w:lang w:eastAsia="ru-RU"/>
        </w:rPr>
      </w:pPr>
    </w:p>
    <w:p w:rsidR="00BD0C6E" w:rsidRDefault="00BD0C6E" w:rsidP="005923E9">
      <w:pPr>
        <w:spacing w:after="0" w:line="240" w:lineRule="auto"/>
        <w:jc w:val="right"/>
        <w:rPr>
          <w:rFonts w:ascii="Times New Roman" w:eastAsia="Times New Roman" w:hAnsi="Times New Roman" w:cs="Times New Roman"/>
          <w:sz w:val="24"/>
          <w:szCs w:val="24"/>
          <w:lang w:eastAsia="ru-RU"/>
        </w:rPr>
      </w:pPr>
    </w:p>
    <w:p w:rsidR="00BD0C6E" w:rsidRDefault="00BD0C6E" w:rsidP="005923E9">
      <w:pPr>
        <w:spacing w:after="0" w:line="240" w:lineRule="auto"/>
        <w:jc w:val="right"/>
        <w:rPr>
          <w:rFonts w:ascii="Times New Roman" w:eastAsia="Times New Roman" w:hAnsi="Times New Roman" w:cs="Times New Roman"/>
          <w:sz w:val="24"/>
          <w:szCs w:val="24"/>
          <w:lang w:eastAsia="ru-RU"/>
        </w:rPr>
      </w:pPr>
    </w:p>
    <w:p w:rsidR="00BD0C6E" w:rsidRDefault="00BD0C6E" w:rsidP="005923E9">
      <w:pPr>
        <w:spacing w:after="0" w:line="240" w:lineRule="auto"/>
        <w:jc w:val="right"/>
        <w:rPr>
          <w:rFonts w:ascii="Times New Roman" w:eastAsia="Times New Roman" w:hAnsi="Times New Roman" w:cs="Times New Roman"/>
          <w:sz w:val="24"/>
          <w:szCs w:val="24"/>
          <w:lang w:eastAsia="ru-RU"/>
        </w:rPr>
      </w:pPr>
    </w:p>
    <w:p w:rsidR="00BD0C6E" w:rsidRDefault="00BD0C6E" w:rsidP="005923E9">
      <w:pPr>
        <w:spacing w:after="0" w:line="240" w:lineRule="auto"/>
        <w:jc w:val="right"/>
        <w:rPr>
          <w:rFonts w:ascii="Times New Roman" w:eastAsia="Times New Roman" w:hAnsi="Times New Roman" w:cs="Times New Roman"/>
          <w:sz w:val="24"/>
          <w:szCs w:val="24"/>
          <w:lang w:eastAsia="ru-RU"/>
        </w:rPr>
      </w:pPr>
    </w:p>
    <w:p w:rsidR="00BD0C6E" w:rsidRDefault="00BD0C6E" w:rsidP="005923E9">
      <w:pPr>
        <w:spacing w:after="0" w:line="240" w:lineRule="auto"/>
        <w:jc w:val="right"/>
        <w:rPr>
          <w:rFonts w:ascii="Times New Roman" w:eastAsia="Times New Roman" w:hAnsi="Times New Roman" w:cs="Times New Roman"/>
          <w:sz w:val="24"/>
          <w:szCs w:val="24"/>
          <w:lang w:eastAsia="ru-RU"/>
        </w:rPr>
      </w:pPr>
    </w:p>
    <w:p w:rsidR="00BD0C6E" w:rsidRDefault="00BD0C6E" w:rsidP="005923E9">
      <w:pPr>
        <w:spacing w:after="0" w:line="240" w:lineRule="auto"/>
        <w:jc w:val="right"/>
        <w:rPr>
          <w:rFonts w:ascii="Times New Roman" w:eastAsia="Times New Roman" w:hAnsi="Times New Roman" w:cs="Times New Roman"/>
          <w:sz w:val="24"/>
          <w:szCs w:val="24"/>
          <w:lang w:eastAsia="ru-RU"/>
        </w:rPr>
      </w:pPr>
    </w:p>
    <w:p w:rsidR="00BD0C6E" w:rsidRDefault="00BD0C6E" w:rsidP="005923E9">
      <w:pPr>
        <w:spacing w:after="0" w:line="240" w:lineRule="auto"/>
        <w:jc w:val="right"/>
        <w:rPr>
          <w:rFonts w:ascii="Times New Roman" w:eastAsia="Times New Roman" w:hAnsi="Times New Roman" w:cs="Times New Roman"/>
          <w:sz w:val="24"/>
          <w:szCs w:val="24"/>
          <w:lang w:eastAsia="ru-RU"/>
        </w:rPr>
      </w:pPr>
    </w:p>
    <w:p w:rsidR="00BD0C6E" w:rsidRDefault="00BD0C6E" w:rsidP="005923E9">
      <w:pPr>
        <w:spacing w:after="0" w:line="240" w:lineRule="auto"/>
        <w:jc w:val="right"/>
        <w:rPr>
          <w:rFonts w:ascii="Times New Roman" w:eastAsia="Times New Roman" w:hAnsi="Times New Roman" w:cs="Times New Roman"/>
          <w:sz w:val="24"/>
          <w:szCs w:val="24"/>
          <w:lang w:eastAsia="ru-RU"/>
        </w:rPr>
      </w:pPr>
    </w:p>
    <w:p w:rsidR="00BD0C6E" w:rsidRDefault="00BD0C6E" w:rsidP="005923E9">
      <w:pPr>
        <w:spacing w:after="0" w:line="240" w:lineRule="auto"/>
        <w:jc w:val="right"/>
        <w:rPr>
          <w:rFonts w:ascii="Times New Roman" w:eastAsia="Times New Roman" w:hAnsi="Times New Roman" w:cs="Times New Roman"/>
          <w:sz w:val="24"/>
          <w:szCs w:val="24"/>
          <w:lang w:eastAsia="ru-RU"/>
        </w:rPr>
      </w:pPr>
    </w:p>
    <w:p w:rsidR="00BD0C6E" w:rsidRDefault="00BD0C6E" w:rsidP="005923E9">
      <w:pPr>
        <w:spacing w:after="0" w:line="240" w:lineRule="auto"/>
        <w:jc w:val="right"/>
        <w:rPr>
          <w:rFonts w:ascii="Times New Roman" w:eastAsia="Times New Roman" w:hAnsi="Times New Roman" w:cs="Times New Roman"/>
          <w:sz w:val="24"/>
          <w:szCs w:val="24"/>
          <w:lang w:eastAsia="ru-RU"/>
        </w:rPr>
      </w:pPr>
    </w:p>
    <w:p w:rsidR="00BD0C6E" w:rsidRDefault="00BD0C6E" w:rsidP="005923E9">
      <w:pPr>
        <w:spacing w:after="0" w:line="240" w:lineRule="auto"/>
        <w:jc w:val="right"/>
        <w:rPr>
          <w:rFonts w:ascii="Times New Roman" w:eastAsia="Times New Roman" w:hAnsi="Times New Roman" w:cs="Times New Roman"/>
          <w:sz w:val="24"/>
          <w:szCs w:val="24"/>
          <w:lang w:eastAsia="ru-RU"/>
        </w:rPr>
      </w:pPr>
    </w:p>
    <w:p w:rsidR="00FB6A2D" w:rsidRDefault="00FB6A2D" w:rsidP="005923E9">
      <w:pPr>
        <w:spacing w:after="0" w:line="240" w:lineRule="auto"/>
        <w:jc w:val="right"/>
        <w:rPr>
          <w:rFonts w:ascii="Times New Roman" w:eastAsia="Times New Roman" w:hAnsi="Times New Roman" w:cs="Times New Roman"/>
          <w:sz w:val="24"/>
          <w:szCs w:val="24"/>
          <w:lang w:eastAsia="ru-RU"/>
        </w:rPr>
      </w:pPr>
    </w:p>
    <w:p w:rsidR="00FB6A2D" w:rsidRDefault="00FB6A2D" w:rsidP="005923E9">
      <w:pPr>
        <w:spacing w:after="0" w:line="240" w:lineRule="auto"/>
        <w:jc w:val="right"/>
        <w:rPr>
          <w:rFonts w:ascii="Times New Roman" w:eastAsia="Times New Roman" w:hAnsi="Times New Roman" w:cs="Times New Roman"/>
          <w:sz w:val="24"/>
          <w:szCs w:val="24"/>
          <w:lang w:eastAsia="ru-RU"/>
        </w:rPr>
      </w:pPr>
    </w:p>
    <w:p w:rsidR="00FB6A2D" w:rsidRDefault="00FB6A2D" w:rsidP="005923E9">
      <w:pPr>
        <w:spacing w:after="0" w:line="240" w:lineRule="auto"/>
        <w:jc w:val="right"/>
        <w:rPr>
          <w:rFonts w:ascii="Times New Roman" w:eastAsia="Times New Roman" w:hAnsi="Times New Roman" w:cs="Times New Roman"/>
          <w:sz w:val="24"/>
          <w:szCs w:val="24"/>
          <w:lang w:eastAsia="ru-RU"/>
        </w:rPr>
      </w:pPr>
    </w:p>
    <w:p w:rsidR="00FB6A2D" w:rsidRDefault="00FB6A2D" w:rsidP="005923E9">
      <w:pPr>
        <w:spacing w:after="0" w:line="240" w:lineRule="auto"/>
        <w:jc w:val="right"/>
        <w:rPr>
          <w:rFonts w:ascii="Times New Roman" w:eastAsia="Times New Roman" w:hAnsi="Times New Roman" w:cs="Times New Roman"/>
          <w:sz w:val="24"/>
          <w:szCs w:val="24"/>
          <w:lang w:eastAsia="ru-RU"/>
        </w:rPr>
      </w:pPr>
    </w:p>
    <w:p w:rsidR="00FB6A2D" w:rsidRDefault="00FB6A2D" w:rsidP="005923E9">
      <w:pPr>
        <w:spacing w:after="0" w:line="240" w:lineRule="auto"/>
        <w:jc w:val="right"/>
        <w:rPr>
          <w:rFonts w:ascii="Times New Roman" w:eastAsia="Times New Roman" w:hAnsi="Times New Roman" w:cs="Times New Roman"/>
          <w:sz w:val="24"/>
          <w:szCs w:val="24"/>
          <w:lang w:eastAsia="ru-RU"/>
        </w:rPr>
      </w:pPr>
    </w:p>
    <w:p w:rsidR="00FB6A2D" w:rsidRDefault="00FB6A2D" w:rsidP="005923E9">
      <w:pPr>
        <w:spacing w:after="0" w:line="240" w:lineRule="auto"/>
        <w:jc w:val="right"/>
        <w:rPr>
          <w:rFonts w:ascii="Times New Roman" w:eastAsia="Times New Roman" w:hAnsi="Times New Roman" w:cs="Times New Roman"/>
          <w:sz w:val="24"/>
          <w:szCs w:val="24"/>
          <w:lang w:eastAsia="ru-RU"/>
        </w:rPr>
      </w:pPr>
    </w:p>
    <w:p w:rsidR="00BD0C6E" w:rsidRDefault="00BD0C6E" w:rsidP="005923E9">
      <w:pPr>
        <w:spacing w:after="0" w:line="240" w:lineRule="auto"/>
        <w:jc w:val="right"/>
        <w:rPr>
          <w:rFonts w:ascii="Times New Roman" w:eastAsia="Times New Roman" w:hAnsi="Times New Roman" w:cs="Times New Roman"/>
          <w:sz w:val="24"/>
          <w:szCs w:val="24"/>
          <w:lang w:eastAsia="ru-RU"/>
        </w:rPr>
      </w:pPr>
    </w:p>
    <w:p w:rsidR="005923E9" w:rsidRDefault="005923E9" w:rsidP="005923E9">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Приложение </w:t>
      </w:r>
      <w:r w:rsidR="00FB6A2D">
        <w:rPr>
          <w:rFonts w:ascii="Times New Roman" w:eastAsia="Times New Roman" w:hAnsi="Times New Roman" w:cs="Times New Roman"/>
          <w:sz w:val="24"/>
          <w:szCs w:val="24"/>
          <w:lang w:eastAsia="ru-RU"/>
        </w:rPr>
        <w:t>7</w:t>
      </w:r>
    </w:p>
    <w:p w:rsidR="005923E9" w:rsidRDefault="005923E9" w:rsidP="005923E9">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решению Думы Маритуйского </w:t>
      </w:r>
    </w:p>
    <w:p w:rsidR="005923E9" w:rsidRDefault="005923E9" w:rsidP="005923E9">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сельского поселения</w:t>
      </w:r>
    </w:p>
    <w:p w:rsidR="005923E9" w:rsidRDefault="005923E9" w:rsidP="005923E9">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sidR="00FB6A2D">
        <w:rPr>
          <w:rFonts w:ascii="Times New Roman" w:eastAsia="Times New Roman" w:hAnsi="Times New Roman" w:cs="Times New Roman"/>
          <w:sz w:val="24"/>
          <w:szCs w:val="24"/>
          <w:lang w:eastAsia="ru-RU"/>
        </w:rPr>
        <w:t>22.02.2025</w:t>
      </w:r>
      <w:r>
        <w:rPr>
          <w:rFonts w:ascii="Times New Roman" w:eastAsia="Times New Roman" w:hAnsi="Times New Roman" w:cs="Times New Roman"/>
          <w:sz w:val="24"/>
          <w:szCs w:val="24"/>
          <w:lang w:eastAsia="ru-RU"/>
        </w:rPr>
        <w:t xml:space="preserve"> № </w:t>
      </w:r>
      <w:r w:rsidR="00FB6A2D">
        <w:rPr>
          <w:rFonts w:ascii="Times New Roman" w:eastAsia="Times New Roman" w:hAnsi="Times New Roman" w:cs="Times New Roman"/>
          <w:sz w:val="24"/>
          <w:szCs w:val="24"/>
          <w:lang w:eastAsia="ru-RU"/>
        </w:rPr>
        <w:t>5</w:t>
      </w:r>
      <w:r w:rsidR="005142EA">
        <w:rPr>
          <w:rFonts w:ascii="Times New Roman" w:eastAsia="Times New Roman" w:hAnsi="Times New Roman" w:cs="Times New Roman"/>
          <w:sz w:val="24"/>
          <w:szCs w:val="24"/>
          <w:lang w:eastAsia="ru-RU"/>
        </w:rPr>
        <w:t>-5сд</w:t>
      </w:r>
    </w:p>
    <w:tbl>
      <w:tblPr>
        <w:tblW w:w="9900" w:type="dxa"/>
        <w:tblInd w:w="93" w:type="dxa"/>
        <w:tblLook w:val="04A0" w:firstRow="1" w:lastRow="0" w:firstColumn="1" w:lastColumn="0" w:noHBand="0" w:noVBand="1"/>
      </w:tblPr>
      <w:tblGrid>
        <w:gridCol w:w="9900"/>
      </w:tblGrid>
      <w:tr w:rsidR="005923E9" w:rsidRPr="005923E9" w:rsidTr="005923E9">
        <w:trPr>
          <w:trHeight w:val="509"/>
        </w:trPr>
        <w:tc>
          <w:tcPr>
            <w:tcW w:w="9900" w:type="dxa"/>
            <w:vMerge w:val="restart"/>
            <w:tcBorders>
              <w:top w:val="nil"/>
              <w:left w:val="nil"/>
              <w:bottom w:val="nil"/>
              <w:right w:val="nil"/>
            </w:tcBorders>
            <w:shd w:val="clear" w:color="auto" w:fill="auto"/>
            <w:vAlign w:val="bottom"/>
            <w:hideMark/>
          </w:tcPr>
          <w:p w:rsidR="005923E9" w:rsidRDefault="005923E9" w:rsidP="005923E9">
            <w:pPr>
              <w:spacing w:after="0" w:line="240" w:lineRule="auto"/>
              <w:jc w:val="center"/>
              <w:rPr>
                <w:rFonts w:ascii="Times New Roman" w:eastAsia="Times New Roman" w:hAnsi="Times New Roman" w:cs="Times New Roman"/>
                <w:b/>
                <w:bCs/>
                <w:sz w:val="24"/>
                <w:szCs w:val="24"/>
                <w:lang w:eastAsia="ru-RU"/>
              </w:rPr>
            </w:pPr>
            <w:r w:rsidRPr="005923E9">
              <w:rPr>
                <w:rFonts w:ascii="Times New Roman" w:eastAsia="Times New Roman" w:hAnsi="Times New Roman" w:cs="Times New Roman"/>
                <w:b/>
                <w:bCs/>
                <w:sz w:val="24"/>
                <w:szCs w:val="24"/>
                <w:lang w:eastAsia="ru-RU"/>
              </w:rPr>
              <w:t>Ведомственная структура расходов бюджета Маритуйского му</w:t>
            </w:r>
            <w:r w:rsidR="00FB6A2D">
              <w:rPr>
                <w:rFonts w:ascii="Times New Roman" w:eastAsia="Times New Roman" w:hAnsi="Times New Roman" w:cs="Times New Roman"/>
                <w:b/>
                <w:bCs/>
                <w:sz w:val="24"/>
                <w:szCs w:val="24"/>
                <w:lang w:eastAsia="ru-RU"/>
              </w:rPr>
              <w:t>ниципального образования на 2025</w:t>
            </w:r>
            <w:r w:rsidRPr="005923E9">
              <w:rPr>
                <w:rFonts w:ascii="Times New Roman" w:eastAsia="Times New Roman" w:hAnsi="Times New Roman" w:cs="Times New Roman"/>
                <w:b/>
                <w:bCs/>
                <w:sz w:val="24"/>
                <w:szCs w:val="24"/>
                <w:lang w:eastAsia="ru-RU"/>
              </w:rPr>
              <w:t xml:space="preserve"> год</w:t>
            </w:r>
            <w:r w:rsidR="00FB6A2D" w:rsidRPr="00134F58">
              <w:rPr>
                <w:rFonts w:ascii="Times New Roman" w:eastAsia="Times New Roman" w:hAnsi="Times New Roman" w:cs="Times New Roman"/>
                <w:b/>
                <w:bCs/>
                <w:sz w:val="24"/>
                <w:szCs w:val="24"/>
                <w:lang w:eastAsia="ru-RU"/>
              </w:rPr>
              <w:t xml:space="preserve"> (</w:t>
            </w:r>
            <w:r w:rsidR="00FB6A2D">
              <w:rPr>
                <w:rFonts w:ascii="Times New Roman" w:eastAsia="Times New Roman" w:hAnsi="Times New Roman" w:cs="Times New Roman"/>
                <w:b/>
                <w:bCs/>
                <w:sz w:val="24"/>
                <w:szCs w:val="24"/>
                <w:lang w:eastAsia="ru-RU"/>
              </w:rPr>
              <w:t xml:space="preserve">по главным распределителям средств бюджета, разделам, подразделам, целевым статьям (муниципальным программам и непрограммным направлениям деятельности), группам </w:t>
            </w:r>
            <w:proofErr w:type="gramStart"/>
            <w:r w:rsidR="00FB6A2D">
              <w:rPr>
                <w:rFonts w:ascii="Times New Roman" w:eastAsia="Times New Roman" w:hAnsi="Times New Roman" w:cs="Times New Roman"/>
                <w:b/>
                <w:bCs/>
                <w:sz w:val="24"/>
                <w:szCs w:val="24"/>
                <w:lang w:eastAsia="ru-RU"/>
              </w:rPr>
              <w:t>видов расходов классификации расходов бюджета</w:t>
            </w:r>
            <w:proofErr w:type="gramEnd"/>
            <w:r w:rsidR="00FB6A2D" w:rsidRPr="00134F58">
              <w:rPr>
                <w:rFonts w:ascii="Times New Roman" w:eastAsia="Times New Roman" w:hAnsi="Times New Roman" w:cs="Times New Roman"/>
                <w:b/>
                <w:bCs/>
                <w:sz w:val="24"/>
                <w:szCs w:val="24"/>
                <w:lang w:eastAsia="ru-RU"/>
              </w:rPr>
              <w:t>)</w:t>
            </w:r>
          </w:p>
          <w:p w:rsidR="005923E9" w:rsidRPr="005923E9" w:rsidRDefault="005923E9" w:rsidP="005923E9">
            <w:pPr>
              <w:spacing w:after="0" w:line="240" w:lineRule="auto"/>
              <w:jc w:val="center"/>
              <w:rPr>
                <w:rFonts w:ascii="Times New Roman" w:eastAsia="Times New Roman" w:hAnsi="Times New Roman" w:cs="Times New Roman"/>
                <w:b/>
                <w:bCs/>
                <w:sz w:val="24"/>
                <w:szCs w:val="24"/>
                <w:lang w:eastAsia="ru-RU"/>
              </w:rPr>
            </w:pPr>
          </w:p>
        </w:tc>
      </w:tr>
      <w:tr w:rsidR="005923E9" w:rsidRPr="005923E9" w:rsidTr="005923E9">
        <w:trPr>
          <w:trHeight w:val="540"/>
        </w:trPr>
        <w:tc>
          <w:tcPr>
            <w:tcW w:w="9900" w:type="dxa"/>
            <w:vMerge/>
            <w:tcBorders>
              <w:top w:val="nil"/>
              <w:left w:val="nil"/>
              <w:bottom w:val="nil"/>
              <w:right w:val="nil"/>
            </w:tcBorders>
            <w:vAlign w:val="center"/>
            <w:hideMark/>
          </w:tcPr>
          <w:p w:rsidR="005923E9" w:rsidRPr="005923E9" w:rsidRDefault="005923E9" w:rsidP="005923E9">
            <w:pPr>
              <w:spacing w:after="0" w:line="240" w:lineRule="auto"/>
              <w:rPr>
                <w:rFonts w:ascii="Times New Roman" w:eastAsia="Times New Roman" w:hAnsi="Times New Roman" w:cs="Times New Roman"/>
                <w:b/>
                <w:bCs/>
                <w:sz w:val="24"/>
                <w:szCs w:val="24"/>
                <w:lang w:eastAsia="ru-RU"/>
              </w:rPr>
            </w:pPr>
          </w:p>
        </w:tc>
      </w:tr>
    </w:tbl>
    <w:tbl>
      <w:tblPr>
        <w:tblStyle w:val="aa"/>
        <w:tblW w:w="0" w:type="auto"/>
        <w:tblLayout w:type="fixed"/>
        <w:tblLook w:val="04A0" w:firstRow="1" w:lastRow="0" w:firstColumn="1" w:lastColumn="0" w:noHBand="0" w:noVBand="1"/>
      </w:tblPr>
      <w:tblGrid>
        <w:gridCol w:w="5211"/>
        <w:gridCol w:w="567"/>
        <w:gridCol w:w="1276"/>
        <w:gridCol w:w="567"/>
        <w:gridCol w:w="567"/>
        <w:gridCol w:w="567"/>
        <w:gridCol w:w="1382"/>
      </w:tblGrid>
      <w:tr w:rsidR="0071418E" w:rsidTr="003961C5">
        <w:trPr>
          <w:trHeight w:val="667"/>
        </w:trPr>
        <w:tc>
          <w:tcPr>
            <w:tcW w:w="5211" w:type="dxa"/>
          </w:tcPr>
          <w:p w:rsidR="0071418E" w:rsidRDefault="0071418E" w:rsidP="005923E9">
            <w:pPr>
              <w:jc w:val="center"/>
              <w:rPr>
                <w:rFonts w:ascii="Times New Roman" w:hAnsi="Times New Roman" w:cs="Times New Roman"/>
                <w:b/>
                <w:sz w:val="20"/>
                <w:szCs w:val="20"/>
              </w:rPr>
            </w:pPr>
          </w:p>
          <w:p w:rsidR="0071418E" w:rsidRPr="005923E9" w:rsidRDefault="0071418E" w:rsidP="005923E9">
            <w:pPr>
              <w:jc w:val="center"/>
              <w:rPr>
                <w:rFonts w:ascii="Times New Roman" w:hAnsi="Times New Roman" w:cs="Times New Roman"/>
                <w:b/>
                <w:sz w:val="20"/>
                <w:szCs w:val="20"/>
              </w:rPr>
            </w:pPr>
            <w:r w:rsidRPr="005923E9">
              <w:rPr>
                <w:rFonts w:ascii="Times New Roman" w:hAnsi="Times New Roman" w:cs="Times New Roman"/>
                <w:b/>
                <w:sz w:val="20"/>
                <w:szCs w:val="20"/>
              </w:rPr>
              <w:t>Наименование показателя</w:t>
            </w:r>
            <w:r w:rsidRPr="005923E9">
              <w:rPr>
                <w:rFonts w:ascii="Times New Roman" w:hAnsi="Times New Roman" w:cs="Times New Roman"/>
                <w:b/>
                <w:sz w:val="20"/>
                <w:szCs w:val="20"/>
              </w:rPr>
              <w:tab/>
            </w:r>
          </w:p>
        </w:tc>
        <w:tc>
          <w:tcPr>
            <w:tcW w:w="567" w:type="dxa"/>
            <w:vAlign w:val="bottom"/>
          </w:tcPr>
          <w:p w:rsidR="0071418E" w:rsidRPr="0080420F" w:rsidRDefault="0071418E">
            <w:pPr>
              <w:jc w:val="center"/>
              <w:rPr>
                <w:rFonts w:ascii="Times New Roman" w:hAnsi="Times New Roman" w:cs="Times New Roman"/>
                <w:b/>
                <w:bCs/>
                <w:sz w:val="20"/>
                <w:szCs w:val="20"/>
              </w:rPr>
            </w:pPr>
            <w:r w:rsidRPr="0080420F">
              <w:rPr>
                <w:rFonts w:ascii="Times New Roman" w:hAnsi="Times New Roman" w:cs="Times New Roman"/>
                <w:b/>
                <w:bCs/>
                <w:sz w:val="20"/>
                <w:szCs w:val="20"/>
              </w:rPr>
              <w:t>Код главы</w:t>
            </w:r>
          </w:p>
        </w:tc>
        <w:tc>
          <w:tcPr>
            <w:tcW w:w="1276" w:type="dxa"/>
            <w:vAlign w:val="center"/>
          </w:tcPr>
          <w:p w:rsidR="0071418E" w:rsidRPr="0080420F" w:rsidRDefault="0071418E" w:rsidP="003961C5">
            <w:pPr>
              <w:jc w:val="center"/>
              <w:rPr>
                <w:rFonts w:ascii="Times New Roman" w:hAnsi="Times New Roman" w:cs="Times New Roman"/>
                <w:b/>
                <w:bCs/>
                <w:sz w:val="20"/>
                <w:szCs w:val="20"/>
              </w:rPr>
            </w:pPr>
            <w:r w:rsidRPr="0080420F">
              <w:rPr>
                <w:rFonts w:ascii="Times New Roman" w:hAnsi="Times New Roman" w:cs="Times New Roman"/>
                <w:b/>
                <w:bCs/>
                <w:sz w:val="20"/>
                <w:szCs w:val="20"/>
              </w:rPr>
              <w:t>ЦСР</w:t>
            </w:r>
          </w:p>
        </w:tc>
        <w:tc>
          <w:tcPr>
            <w:tcW w:w="567" w:type="dxa"/>
            <w:vAlign w:val="center"/>
          </w:tcPr>
          <w:p w:rsidR="0071418E" w:rsidRPr="0080420F" w:rsidRDefault="0071418E" w:rsidP="003961C5">
            <w:pPr>
              <w:jc w:val="center"/>
              <w:rPr>
                <w:rFonts w:ascii="Times New Roman" w:hAnsi="Times New Roman" w:cs="Times New Roman"/>
                <w:b/>
                <w:bCs/>
                <w:sz w:val="20"/>
                <w:szCs w:val="20"/>
              </w:rPr>
            </w:pPr>
            <w:r w:rsidRPr="0080420F">
              <w:rPr>
                <w:rFonts w:ascii="Times New Roman" w:hAnsi="Times New Roman" w:cs="Times New Roman"/>
                <w:b/>
                <w:bCs/>
                <w:sz w:val="20"/>
                <w:szCs w:val="20"/>
              </w:rPr>
              <w:t>ВР</w:t>
            </w:r>
          </w:p>
        </w:tc>
        <w:tc>
          <w:tcPr>
            <w:tcW w:w="567" w:type="dxa"/>
            <w:vAlign w:val="center"/>
          </w:tcPr>
          <w:p w:rsidR="0071418E" w:rsidRPr="0080420F" w:rsidRDefault="0071418E" w:rsidP="003961C5">
            <w:pPr>
              <w:jc w:val="center"/>
              <w:rPr>
                <w:rFonts w:ascii="Times New Roman" w:hAnsi="Times New Roman" w:cs="Times New Roman"/>
                <w:b/>
                <w:bCs/>
                <w:sz w:val="20"/>
                <w:szCs w:val="20"/>
              </w:rPr>
            </w:pPr>
            <w:r w:rsidRPr="0080420F">
              <w:rPr>
                <w:rFonts w:ascii="Times New Roman" w:hAnsi="Times New Roman" w:cs="Times New Roman"/>
                <w:b/>
                <w:bCs/>
                <w:sz w:val="20"/>
                <w:szCs w:val="20"/>
              </w:rPr>
              <w:t>РЗ</w:t>
            </w:r>
          </w:p>
        </w:tc>
        <w:tc>
          <w:tcPr>
            <w:tcW w:w="567" w:type="dxa"/>
            <w:vAlign w:val="center"/>
          </w:tcPr>
          <w:p w:rsidR="0071418E" w:rsidRPr="0080420F" w:rsidRDefault="0071418E" w:rsidP="003961C5">
            <w:pPr>
              <w:jc w:val="center"/>
              <w:rPr>
                <w:rFonts w:ascii="Times New Roman" w:hAnsi="Times New Roman" w:cs="Times New Roman"/>
                <w:b/>
                <w:bCs/>
                <w:sz w:val="20"/>
                <w:szCs w:val="20"/>
              </w:rPr>
            </w:pPr>
            <w:proofErr w:type="gramStart"/>
            <w:r w:rsidRPr="0080420F">
              <w:rPr>
                <w:rFonts w:ascii="Times New Roman" w:hAnsi="Times New Roman" w:cs="Times New Roman"/>
                <w:b/>
                <w:bCs/>
                <w:sz w:val="20"/>
                <w:szCs w:val="20"/>
              </w:rPr>
              <w:t>ПР</w:t>
            </w:r>
            <w:proofErr w:type="gramEnd"/>
          </w:p>
        </w:tc>
        <w:tc>
          <w:tcPr>
            <w:tcW w:w="1382" w:type="dxa"/>
            <w:vAlign w:val="center"/>
          </w:tcPr>
          <w:p w:rsidR="0071418E" w:rsidRPr="0080420F" w:rsidRDefault="0071418E">
            <w:pPr>
              <w:jc w:val="center"/>
              <w:rPr>
                <w:rFonts w:ascii="Times New Roman" w:hAnsi="Times New Roman" w:cs="Times New Roman"/>
                <w:b/>
                <w:bCs/>
                <w:sz w:val="20"/>
                <w:szCs w:val="20"/>
              </w:rPr>
            </w:pPr>
            <w:r w:rsidRPr="0080420F">
              <w:rPr>
                <w:rFonts w:ascii="Times New Roman" w:hAnsi="Times New Roman" w:cs="Times New Roman"/>
                <w:b/>
                <w:bCs/>
                <w:sz w:val="20"/>
                <w:szCs w:val="20"/>
              </w:rPr>
              <w:t>Сумма</w:t>
            </w:r>
          </w:p>
        </w:tc>
      </w:tr>
      <w:tr w:rsidR="003961C5" w:rsidTr="003961C5">
        <w:trPr>
          <w:trHeight w:val="283"/>
        </w:trPr>
        <w:tc>
          <w:tcPr>
            <w:tcW w:w="5211" w:type="dxa"/>
          </w:tcPr>
          <w:p w:rsidR="003961C5" w:rsidRDefault="003961C5" w:rsidP="003961C5">
            <w:pPr>
              <w:jc w:val="center"/>
              <w:rPr>
                <w:rFonts w:ascii="Times New Roman" w:hAnsi="Times New Roman" w:cs="Times New Roman"/>
                <w:b/>
                <w:sz w:val="20"/>
                <w:szCs w:val="20"/>
              </w:rPr>
            </w:pPr>
            <w:r>
              <w:rPr>
                <w:rFonts w:ascii="Times New Roman" w:hAnsi="Times New Roman" w:cs="Times New Roman"/>
                <w:b/>
                <w:sz w:val="20"/>
                <w:szCs w:val="20"/>
              </w:rPr>
              <w:t>1</w:t>
            </w:r>
          </w:p>
        </w:tc>
        <w:tc>
          <w:tcPr>
            <w:tcW w:w="567" w:type="dxa"/>
          </w:tcPr>
          <w:p w:rsidR="003961C5" w:rsidRPr="0080420F" w:rsidRDefault="003961C5" w:rsidP="003961C5">
            <w:pPr>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1276" w:type="dxa"/>
          </w:tcPr>
          <w:p w:rsidR="003961C5" w:rsidRPr="0080420F" w:rsidRDefault="003961C5" w:rsidP="003961C5">
            <w:pPr>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567" w:type="dxa"/>
          </w:tcPr>
          <w:p w:rsidR="003961C5" w:rsidRPr="0080420F" w:rsidRDefault="003961C5" w:rsidP="003961C5">
            <w:pPr>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567" w:type="dxa"/>
          </w:tcPr>
          <w:p w:rsidR="003961C5" w:rsidRPr="0080420F" w:rsidRDefault="003961C5" w:rsidP="003961C5">
            <w:pPr>
              <w:jc w:val="center"/>
              <w:rPr>
                <w:rFonts w:ascii="Times New Roman" w:hAnsi="Times New Roman" w:cs="Times New Roman"/>
                <w:b/>
                <w:bCs/>
                <w:sz w:val="20"/>
                <w:szCs w:val="20"/>
              </w:rPr>
            </w:pPr>
            <w:r>
              <w:rPr>
                <w:rFonts w:ascii="Times New Roman" w:hAnsi="Times New Roman" w:cs="Times New Roman"/>
                <w:b/>
                <w:bCs/>
                <w:sz w:val="20"/>
                <w:szCs w:val="20"/>
              </w:rPr>
              <w:t>5</w:t>
            </w:r>
          </w:p>
        </w:tc>
        <w:tc>
          <w:tcPr>
            <w:tcW w:w="567" w:type="dxa"/>
          </w:tcPr>
          <w:p w:rsidR="003961C5" w:rsidRPr="0080420F" w:rsidRDefault="003961C5" w:rsidP="003961C5">
            <w:pPr>
              <w:jc w:val="center"/>
              <w:rPr>
                <w:rFonts w:ascii="Times New Roman" w:hAnsi="Times New Roman" w:cs="Times New Roman"/>
                <w:b/>
                <w:bCs/>
                <w:sz w:val="20"/>
                <w:szCs w:val="20"/>
              </w:rPr>
            </w:pPr>
            <w:r>
              <w:rPr>
                <w:rFonts w:ascii="Times New Roman" w:hAnsi="Times New Roman" w:cs="Times New Roman"/>
                <w:b/>
                <w:bCs/>
                <w:sz w:val="20"/>
                <w:szCs w:val="20"/>
              </w:rPr>
              <w:t>6</w:t>
            </w:r>
          </w:p>
        </w:tc>
        <w:tc>
          <w:tcPr>
            <w:tcW w:w="1382" w:type="dxa"/>
          </w:tcPr>
          <w:p w:rsidR="003961C5" w:rsidRPr="0080420F" w:rsidRDefault="003961C5" w:rsidP="003961C5">
            <w:pPr>
              <w:jc w:val="center"/>
              <w:rPr>
                <w:rFonts w:ascii="Times New Roman" w:hAnsi="Times New Roman" w:cs="Times New Roman"/>
                <w:b/>
                <w:bCs/>
                <w:sz w:val="20"/>
                <w:szCs w:val="20"/>
              </w:rPr>
            </w:pPr>
            <w:r>
              <w:rPr>
                <w:rFonts w:ascii="Times New Roman" w:hAnsi="Times New Roman" w:cs="Times New Roman"/>
                <w:b/>
                <w:bCs/>
                <w:sz w:val="20"/>
                <w:szCs w:val="20"/>
              </w:rPr>
              <w:t>7</w:t>
            </w:r>
          </w:p>
        </w:tc>
      </w:tr>
      <w:tr w:rsidR="0071418E" w:rsidTr="0080420F">
        <w:tc>
          <w:tcPr>
            <w:tcW w:w="5211" w:type="dxa"/>
          </w:tcPr>
          <w:p w:rsidR="0071418E" w:rsidRPr="00AC68CE" w:rsidRDefault="0071418E" w:rsidP="00912CDC">
            <w:pPr>
              <w:rPr>
                <w:rFonts w:ascii="Times New Roman" w:hAnsi="Times New Roman" w:cs="Times New Roman"/>
                <w:b/>
                <w:sz w:val="20"/>
                <w:szCs w:val="20"/>
              </w:rPr>
            </w:pPr>
            <w:r w:rsidRPr="0071418E">
              <w:rPr>
                <w:rFonts w:ascii="Times New Roman" w:hAnsi="Times New Roman" w:cs="Times New Roman"/>
                <w:b/>
                <w:sz w:val="20"/>
                <w:szCs w:val="20"/>
              </w:rPr>
              <w:t>Администрация Маритуйского сельского поселения</w:t>
            </w:r>
            <w:r w:rsidRPr="0071418E">
              <w:rPr>
                <w:rFonts w:ascii="Times New Roman" w:hAnsi="Times New Roman" w:cs="Times New Roman"/>
                <w:b/>
                <w:sz w:val="20"/>
                <w:szCs w:val="20"/>
              </w:rPr>
              <w:tab/>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0000000000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1382" w:type="dxa"/>
            <w:vAlign w:val="center"/>
          </w:tcPr>
          <w:p w:rsidR="0071418E" w:rsidRPr="0080420F" w:rsidRDefault="0071418E">
            <w:pPr>
              <w:jc w:val="center"/>
              <w:rPr>
                <w:rFonts w:ascii="Times New Roman" w:hAnsi="Times New Roman" w:cs="Times New Roman"/>
                <w:b/>
                <w:bCs/>
                <w:sz w:val="20"/>
                <w:szCs w:val="20"/>
              </w:rPr>
            </w:pPr>
            <w:r w:rsidRPr="0080420F">
              <w:rPr>
                <w:rFonts w:ascii="Times New Roman" w:hAnsi="Times New Roman" w:cs="Times New Roman"/>
                <w:b/>
                <w:bCs/>
                <w:sz w:val="20"/>
                <w:szCs w:val="20"/>
              </w:rPr>
              <w:t>4 269 290,77</w:t>
            </w:r>
          </w:p>
        </w:tc>
      </w:tr>
      <w:tr w:rsidR="0071418E" w:rsidTr="0080420F">
        <w:tc>
          <w:tcPr>
            <w:tcW w:w="5211" w:type="dxa"/>
          </w:tcPr>
          <w:p w:rsidR="0071418E" w:rsidRPr="00AC68CE" w:rsidRDefault="0071418E" w:rsidP="0080420F">
            <w:pPr>
              <w:tabs>
                <w:tab w:val="left" w:pos="2478"/>
              </w:tabs>
              <w:rPr>
                <w:rFonts w:ascii="Times New Roman" w:hAnsi="Times New Roman" w:cs="Times New Roman"/>
                <w:b/>
                <w:sz w:val="20"/>
                <w:szCs w:val="20"/>
              </w:rPr>
            </w:pPr>
            <w:r w:rsidRPr="0071418E">
              <w:rPr>
                <w:rFonts w:ascii="Times New Roman" w:hAnsi="Times New Roman" w:cs="Times New Roman"/>
                <w:b/>
                <w:sz w:val="20"/>
                <w:szCs w:val="20"/>
              </w:rPr>
              <w:t xml:space="preserve">Муниципальная программа «Комплексного развития Маритуйского муниципального образования» </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6000000000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3 279 370,44</w:t>
            </w:r>
          </w:p>
        </w:tc>
      </w:tr>
      <w:tr w:rsidR="0071418E" w:rsidTr="0080420F">
        <w:tc>
          <w:tcPr>
            <w:tcW w:w="5211" w:type="dxa"/>
          </w:tcPr>
          <w:p w:rsidR="0071418E" w:rsidRPr="00AC68CE" w:rsidRDefault="0071418E" w:rsidP="0080420F">
            <w:pPr>
              <w:rPr>
                <w:rFonts w:ascii="Times New Roman" w:hAnsi="Times New Roman" w:cs="Times New Roman"/>
                <w:b/>
                <w:sz w:val="20"/>
                <w:szCs w:val="20"/>
              </w:rPr>
            </w:pPr>
            <w:r w:rsidRPr="0071418E">
              <w:rPr>
                <w:rFonts w:ascii="Times New Roman" w:hAnsi="Times New Roman" w:cs="Times New Roman"/>
                <w:b/>
                <w:sz w:val="20"/>
                <w:szCs w:val="20"/>
              </w:rPr>
              <w:t xml:space="preserve">Комплекс процессных мероприятий «Обеспечение деятельности администрации Маритуйского </w:t>
            </w:r>
            <w:r w:rsidR="0080420F">
              <w:rPr>
                <w:rFonts w:ascii="Times New Roman" w:hAnsi="Times New Roman" w:cs="Times New Roman"/>
                <w:b/>
                <w:sz w:val="20"/>
                <w:szCs w:val="20"/>
              </w:rPr>
              <w:t>СП</w:t>
            </w:r>
            <w:r w:rsidRPr="0071418E">
              <w:rPr>
                <w:rFonts w:ascii="Times New Roman" w:hAnsi="Times New Roman" w:cs="Times New Roman"/>
                <w:b/>
                <w:sz w:val="20"/>
                <w:szCs w:val="20"/>
              </w:rPr>
              <w:t>»</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6040100000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2 969 370,44</w:t>
            </w:r>
          </w:p>
        </w:tc>
      </w:tr>
      <w:tr w:rsidR="0071418E" w:rsidTr="0080420F">
        <w:tc>
          <w:tcPr>
            <w:tcW w:w="5211" w:type="dxa"/>
          </w:tcPr>
          <w:p w:rsidR="0071418E" w:rsidRPr="00AC68CE" w:rsidRDefault="0071418E" w:rsidP="00912CDC">
            <w:pPr>
              <w:rPr>
                <w:rFonts w:ascii="Times New Roman" w:hAnsi="Times New Roman" w:cs="Times New Roman"/>
                <w:b/>
                <w:sz w:val="20"/>
                <w:szCs w:val="20"/>
              </w:rPr>
            </w:pPr>
            <w:r w:rsidRPr="0071418E">
              <w:rPr>
                <w:rFonts w:ascii="Times New Roman" w:hAnsi="Times New Roman" w:cs="Times New Roman"/>
                <w:sz w:val="20"/>
                <w:szCs w:val="20"/>
              </w:rPr>
              <w:t>ОБЩЕГОСУДАРСТВЕННЫЕ ВОПРОСЫ</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6040100000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01</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2 969 370,44</w:t>
            </w:r>
          </w:p>
        </w:tc>
      </w:tr>
      <w:tr w:rsidR="0071418E" w:rsidTr="0080420F">
        <w:tc>
          <w:tcPr>
            <w:tcW w:w="5211" w:type="dxa"/>
          </w:tcPr>
          <w:p w:rsidR="0071418E" w:rsidRPr="00AC68CE" w:rsidRDefault="0071418E" w:rsidP="00912CDC">
            <w:pPr>
              <w:tabs>
                <w:tab w:val="left" w:pos="2188"/>
              </w:tabs>
              <w:rPr>
                <w:rFonts w:ascii="Times New Roman" w:hAnsi="Times New Roman" w:cs="Times New Roman"/>
                <w:sz w:val="20"/>
                <w:szCs w:val="20"/>
              </w:rPr>
            </w:pPr>
            <w:r w:rsidRPr="0071418E">
              <w:rPr>
                <w:rFonts w:ascii="Times New Roman" w:hAnsi="Times New Roman" w:cs="Times New Roman"/>
                <w:sz w:val="20"/>
                <w:szCs w:val="20"/>
              </w:rPr>
              <w:t>Функционирование высшего должностного лица субъекта Российской Федерации и муниципального образования</w:t>
            </w:r>
            <w:r w:rsidRPr="0071418E">
              <w:rPr>
                <w:rFonts w:ascii="Times New Roman" w:hAnsi="Times New Roman" w:cs="Times New Roman"/>
                <w:sz w:val="20"/>
                <w:szCs w:val="20"/>
              </w:rPr>
              <w:tab/>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6040100000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01</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02</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651 546,93</w:t>
            </w:r>
          </w:p>
        </w:tc>
      </w:tr>
      <w:tr w:rsidR="0071418E" w:rsidTr="0080420F">
        <w:tc>
          <w:tcPr>
            <w:tcW w:w="5211" w:type="dxa"/>
          </w:tcPr>
          <w:p w:rsidR="0071418E" w:rsidRPr="00AC68CE" w:rsidRDefault="0071418E" w:rsidP="00912CDC">
            <w:pPr>
              <w:rPr>
                <w:rFonts w:ascii="Times New Roman" w:hAnsi="Times New Roman" w:cs="Times New Roman"/>
                <w:sz w:val="20"/>
                <w:szCs w:val="20"/>
              </w:rPr>
            </w:pPr>
            <w:r w:rsidRPr="0071418E">
              <w:rPr>
                <w:rFonts w:ascii="Times New Roman" w:hAnsi="Times New Roman" w:cs="Times New Roman"/>
                <w:sz w:val="20"/>
                <w:szCs w:val="20"/>
              </w:rPr>
              <w:t>Расходы на выплаты персоналу в целях обеспечения выполнения функций государственными (</w:t>
            </w:r>
            <w:proofErr w:type="spellStart"/>
            <w:proofErr w:type="gramStart"/>
            <w:r w:rsidRPr="0071418E">
              <w:rPr>
                <w:rFonts w:ascii="Times New Roman" w:hAnsi="Times New Roman" w:cs="Times New Roman"/>
                <w:sz w:val="20"/>
                <w:szCs w:val="20"/>
              </w:rPr>
              <w:t>муниципаль</w:t>
            </w:r>
            <w:r w:rsidR="0080420F">
              <w:rPr>
                <w:rFonts w:ascii="Times New Roman" w:hAnsi="Times New Roman" w:cs="Times New Roman"/>
                <w:sz w:val="20"/>
                <w:szCs w:val="20"/>
              </w:rPr>
              <w:t>-</w:t>
            </w:r>
            <w:r w:rsidRPr="0071418E">
              <w:rPr>
                <w:rFonts w:ascii="Times New Roman" w:hAnsi="Times New Roman" w:cs="Times New Roman"/>
                <w:sz w:val="20"/>
                <w:szCs w:val="20"/>
              </w:rPr>
              <w:t>ными</w:t>
            </w:r>
            <w:proofErr w:type="spellEnd"/>
            <w:proofErr w:type="gramEnd"/>
            <w:r w:rsidRPr="0071418E">
              <w:rPr>
                <w:rFonts w:ascii="Times New Roman" w:hAnsi="Times New Roman" w:cs="Times New Roman"/>
                <w:sz w:val="20"/>
                <w:szCs w:val="20"/>
              </w:rPr>
              <w:t>) органами, казенными учреждениями, органами управления государственными внебюджетными фондами</w:t>
            </w:r>
            <w:r w:rsidRPr="0071418E">
              <w:rPr>
                <w:rFonts w:ascii="Times New Roman" w:hAnsi="Times New Roman" w:cs="Times New Roman"/>
                <w:sz w:val="20"/>
                <w:szCs w:val="20"/>
              </w:rPr>
              <w:tab/>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6040100000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01</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02</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651 546,93</w:t>
            </w:r>
          </w:p>
        </w:tc>
      </w:tr>
      <w:tr w:rsidR="0071418E" w:rsidTr="0080420F">
        <w:tc>
          <w:tcPr>
            <w:tcW w:w="5211" w:type="dxa"/>
          </w:tcPr>
          <w:p w:rsidR="0071418E" w:rsidRPr="00AC68CE" w:rsidRDefault="0071418E" w:rsidP="0080420F">
            <w:pPr>
              <w:rPr>
                <w:rFonts w:ascii="Times New Roman" w:hAnsi="Times New Roman" w:cs="Times New Roman"/>
                <w:sz w:val="20"/>
                <w:szCs w:val="20"/>
              </w:rPr>
            </w:pPr>
            <w:r w:rsidRPr="0071418E">
              <w:rPr>
                <w:rFonts w:ascii="Times New Roman" w:hAnsi="Times New Roman" w:cs="Times New Roman"/>
                <w:sz w:val="20"/>
                <w:szCs w:val="20"/>
              </w:rPr>
              <w:t>Расходы на выплаты персоналу государственных (муниципальных) органов</w:t>
            </w:r>
            <w:r w:rsidRPr="0071418E">
              <w:rPr>
                <w:rFonts w:ascii="Times New Roman" w:hAnsi="Times New Roman" w:cs="Times New Roman"/>
                <w:sz w:val="20"/>
                <w:szCs w:val="20"/>
              </w:rPr>
              <w:tab/>
            </w:r>
            <w:r w:rsidRPr="0071418E">
              <w:rPr>
                <w:rFonts w:ascii="Times New Roman" w:hAnsi="Times New Roman" w:cs="Times New Roman"/>
                <w:sz w:val="20"/>
                <w:szCs w:val="20"/>
              </w:rPr>
              <w:tab/>
            </w:r>
            <w:r w:rsidRPr="0071418E">
              <w:rPr>
                <w:rFonts w:ascii="Times New Roman" w:hAnsi="Times New Roman" w:cs="Times New Roman"/>
                <w:sz w:val="20"/>
                <w:szCs w:val="20"/>
              </w:rPr>
              <w:tab/>
            </w:r>
            <w:r w:rsidRPr="0071418E">
              <w:rPr>
                <w:rFonts w:ascii="Times New Roman" w:hAnsi="Times New Roman" w:cs="Times New Roman"/>
                <w:sz w:val="20"/>
                <w:szCs w:val="20"/>
              </w:rPr>
              <w:tab/>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6040100000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120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01</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02</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651 546,93</w:t>
            </w:r>
          </w:p>
        </w:tc>
      </w:tr>
      <w:tr w:rsidR="0071418E" w:rsidTr="0080420F">
        <w:tc>
          <w:tcPr>
            <w:tcW w:w="5211" w:type="dxa"/>
          </w:tcPr>
          <w:p w:rsidR="0071418E" w:rsidRPr="00AC68CE" w:rsidRDefault="0071418E" w:rsidP="0080420F">
            <w:pPr>
              <w:rPr>
                <w:rFonts w:ascii="Times New Roman" w:hAnsi="Times New Roman" w:cs="Times New Roman"/>
                <w:sz w:val="20"/>
                <w:szCs w:val="20"/>
              </w:rPr>
            </w:pPr>
            <w:r w:rsidRPr="0071418E">
              <w:rPr>
                <w:rFonts w:ascii="Times New Roman" w:hAnsi="Times New Roman" w:cs="Times New Roman"/>
                <w:sz w:val="20"/>
                <w:szCs w:val="20"/>
              </w:rPr>
              <w:t>Функционирование Правительства Р</w:t>
            </w:r>
            <w:r w:rsidR="0080420F">
              <w:rPr>
                <w:rFonts w:ascii="Times New Roman" w:hAnsi="Times New Roman" w:cs="Times New Roman"/>
                <w:sz w:val="20"/>
                <w:szCs w:val="20"/>
              </w:rPr>
              <w:t>Ф</w:t>
            </w:r>
            <w:r w:rsidRPr="0071418E">
              <w:rPr>
                <w:rFonts w:ascii="Times New Roman" w:hAnsi="Times New Roman" w:cs="Times New Roman"/>
                <w:sz w:val="20"/>
                <w:szCs w:val="20"/>
              </w:rPr>
              <w:t xml:space="preserve">, высших </w:t>
            </w:r>
            <w:proofErr w:type="gramStart"/>
            <w:r w:rsidRPr="0071418E">
              <w:rPr>
                <w:rFonts w:ascii="Times New Roman" w:hAnsi="Times New Roman" w:cs="Times New Roman"/>
                <w:sz w:val="20"/>
                <w:szCs w:val="20"/>
              </w:rPr>
              <w:t>исполни</w:t>
            </w:r>
            <w:r w:rsidR="0080420F">
              <w:rPr>
                <w:rFonts w:ascii="Times New Roman" w:hAnsi="Times New Roman" w:cs="Times New Roman"/>
                <w:sz w:val="20"/>
                <w:szCs w:val="20"/>
              </w:rPr>
              <w:t>-</w:t>
            </w:r>
            <w:r w:rsidRPr="0071418E">
              <w:rPr>
                <w:rFonts w:ascii="Times New Roman" w:hAnsi="Times New Roman" w:cs="Times New Roman"/>
                <w:sz w:val="20"/>
                <w:szCs w:val="20"/>
              </w:rPr>
              <w:t>тельных</w:t>
            </w:r>
            <w:proofErr w:type="gramEnd"/>
            <w:r w:rsidRPr="0071418E">
              <w:rPr>
                <w:rFonts w:ascii="Times New Roman" w:hAnsi="Times New Roman" w:cs="Times New Roman"/>
                <w:sz w:val="20"/>
                <w:szCs w:val="20"/>
              </w:rPr>
              <w:t xml:space="preserve"> органов субъектов Российской Федерации, местных администраций</w:t>
            </w:r>
            <w:r w:rsidRPr="0071418E">
              <w:rPr>
                <w:rFonts w:ascii="Times New Roman" w:hAnsi="Times New Roman" w:cs="Times New Roman"/>
                <w:sz w:val="20"/>
                <w:szCs w:val="20"/>
              </w:rPr>
              <w:tab/>
            </w:r>
            <w:r w:rsidRPr="0071418E">
              <w:rPr>
                <w:rFonts w:ascii="Times New Roman" w:hAnsi="Times New Roman" w:cs="Times New Roman"/>
                <w:sz w:val="20"/>
                <w:szCs w:val="20"/>
              </w:rPr>
              <w:tab/>
            </w:r>
            <w:r w:rsidRPr="0071418E">
              <w:rPr>
                <w:rFonts w:ascii="Times New Roman" w:hAnsi="Times New Roman" w:cs="Times New Roman"/>
                <w:sz w:val="20"/>
                <w:szCs w:val="20"/>
              </w:rPr>
              <w:tab/>
            </w:r>
            <w:r w:rsidRPr="0071418E">
              <w:rPr>
                <w:rFonts w:ascii="Times New Roman" w:hAnsi="Times New Roman" w:cs="Times New Roman"/>
                <w:sz w:val="20"/>
                <w:szCs w:val="20"/>
              </w:rPr>
              <w:tab/>
            </w:r>
            <w:r w:rsidRPr="0071418E">
              <w:rPr>
                <w:rFonts w:ascii="Times New Roman" w:hAnsi="Times New Roman" w:cs="Times New Roman"/>
                <w:sz w:val="20"/>
                <w:szCs w:val="20"/>
              </w:rPr>
              <w:tab/>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6040100000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01</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04</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2 317 823,51</w:t>
            </w:r>
          </w:p>
        </w:tc>
      </w:tr>
      <w:tr w:rsidR="0071418E" w:rsidTr="0080420F">
        <w:tc>
          <w:tcPr>
            <w:tcW w:w="5211" w:type="dxa"/>
          </w:tcPr>
          <w:p w:rsidR="0071418E" w:rsidRPr="00AC68CE" w:rsidRDefault="0071418E" w:rsidP="0080420F">
            <w:pPr>
              <w:rPr>
                <w:rFonts w:ascii="Times New Roman" w:hAnsi="Times New Roman" w:cs="Times New Roman"/>
                <w:sz w:val="20"/>
                <w:szCs w:val="20"/>
              </w:rPr>
            </w:pPr>
            <w:r w:rsidRPr="0071418E">
              <w:rPr>
                <w:rFonts w:ascii="Times New Roman" w:hAnsi="Times New Roman" w:cs="Times New Roman"/>
                <w:sz w:val="20"/>
                <w:szCs w:val="20"/>
              </w:rPr>
              <w:t>Расходы на выплаты персоналу в целях обеспечения выполнения функций государственными (</w:t>
            </w:r>
            <w:proofErr w:type="spellStart"/>
            <w:proofErr w:type="gramStart"/>
            <w:r w:rsidRPr="0071418E">
              <w:rPr>
                <w:rFonts w:ascii="Times New Roman" w:hAnsi="Times New Roman" w:cs="Times New Roman"/>
                <w:sz w:val="20"/>
                <w:szCs w:val="20"/>
              </w:rPr>
              <w:t>муниципальны</w:t>
            </w:r>
            <w:proofErr w:type="spellEnd"/>
            <w:r w:rsidR="0080420F">
              <w:rPr>
                <w:rFonts w:ascii="Times New Roman" w:hAnsi="Times New Roman" w:cs="Times New Roman"/>
                <w:sz w:val="20"/>
                <w:szCs w:val="20"/>
              </w:rPr>
              <w:t>-</w:t>
            </w:r>
            <w:r w:rsidRPr="0071418E">
              <w:rPr>
                <w:rFonts w:ascii="Times New Roman" w:hAnsi="Times New Roman" w:cs="Times New Roman"/>
                <w:sz w:val="20"/>
                <w:szCs w:val="20"/>
              </w:rPr>
              <w:t>ми</w:t>
            </w:r>
            <w:proofErr w:type="gramEnd"/>
            <w:r w:rsidRPr="0071418E">
              <w:rPr>
                <w:rFonts w:ascii="Times New Roman" w:hAnsi="Times New Roman" w:cs="Times New Roman"/>
                <w:sz w:val="20"/>
                <w:szCs w:val="20"/>
              </w:rPr>
              <w:t>) органами, казенными учреждениями, органами управления государственными внебюджетными фондами</w:t>
            </w:r>
            <w:r w:rsidRPr="0071418E">
              <w:rPr>
                <w:rFonts w:ascii="Times New Roman" w:hAnsi="Times New Roman" w:cs="Times New Roman"/>
                <w:sz w:val="20"/>
                <w:szCs w:val="20"/>
              </w:rPr>
              <w:tab/>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6040100000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01</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04</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2 317 823,51</w:t>
            </w:r>
          </w:p>
        </w:tc>
      </w:tr>
      <w:tr w:rsidR="0071418E" w:rsidTr="0080420F">
        <w:tc>
          <w:tcPr>
            <w:tcW w:w="5211" w:type="dxa"/>
          </w:tcPr>
          <w:p w:rsidR="0071418E" w:rsidRPr="00AC68CE" w:rsidRDefault="0071418E" w:rsidP="005142EA">
            <w:pPr>
              <w:rPr>
                <w:rFonts w:ascii="Times New Roman" w:hAnsi="Times New Roman" w:cs="Times New Roman"/>
                <w:sz w:val="20"/>
                <w:szCs w:val="20"/>
              </w:rPr>
            </w:pPr>
            <w:r w:rsidRPr="0071418E">
              <w:rPr>
                <w:rFonts w:ascii="Times New Roman" w:hAnsi="Times New Roman" w:cs="Times New Roman"/>
                <w:sz w:val="20"/>
                <w:szCs w:val="20"/>
              </w:rPr>
              <w:t>Расходы на выплаты персоналу государственных (муниципальных) органов</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6040100000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120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01</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04</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2 317 823,51</w:t>
            </w:r>
          </w:p>
        </w:tc>
      </w:tr>
      <w:tr w:rsidR="0071418E" w:rsidTr="0080420F">
        <w:tc>
          <w:tcPr>
            <w:tcW w:w="5211" w:type="dxa"/>
          </w:tcPr>
          <w:p w:rsidR="0071418E" w:rsidRPr="00AC68CE" w:rsidRDefault="0071418E" w:rsidP="0080420F">
            <w:pPr>
              <w:rPr>
                <w:rFonts w:ascii="Times New Roman" w:hAnsi="Times New Roman" w:cs="Times New Roman"/>
                <w:sz w:val="20"/>
                <w:szCs w:val="20"/>
              </w:rPr>
            </w:pPr>
            <w:r w:rsidRPr="0071418E">
              <w:rPr>
                <w:rFonts w:ascii="Times New Roman" w:hAnsi="Times New Roman" w:cs="Times New Roman"/>
                <w:sz w:val="20"/>
                <w:szCs w:val="20"/>
              </w:rPr>
              <w:t>Комплекс процессных мероприятий "Обеспечение первичных мер пожарной безопасности на территории Маритуйского муниципального образования"</w:t>
            </w:r>
            <w:r w:rsidRPr="0071418E">
              <w:rPr>
                <w:rFonts w:ascii="Times New Roman" w:hAnsi="Times New Roman" w:cs="Times New Roman"/>
                <w:sz w:val="20"/>
                <w:szCs w:val="20"/>
              </w:rPr>
              <w:tab/>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6040200000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310 000,00</w:t>
            </w:r>
          </w:p>
        </w:tc>
      </w:tr>
      <w:tr w:rsidR="0071418E" w:rsidTr="0080420F">
        <w:tc>
          <w:tcPr>
            <w:tcW w:w="5211" w:type="dxa"/>
          </w:tcPr>
          <w:p w:rsidR="0071418E" w:rsidRPr="00AC68CE" w:rsidRDefault="0071418E" w:rsidP="003961C5">
            <w:pPr>
              <w:rPr>
                <w:rFonts w:ascii="Times New Roman" w:hAnsi="Times New Roman" w:cs="Times New Roman"/>
                <w:sz w:val="20"/>
                <w:szCs w:val="20"/>
              </w:rPr>
            </w:pPr>
            <w:r w:rsidRPr="0071418E">
              <w:rPr>
                <w:rFonts w:ascii="Times New Roman" w:hAnsi="Times New Roman" w:cs="Times New Roman"/>
                <w:sz w:val="20"/>
                <w:szCs w:val="20"/>
              </w:rPr>
              <w:t>Н</w:t>
            </w:r>
            <w:r w:rsidR="003961C5">
              <w:rPr>
                <w:rFonts w:ascii="Times New Roman" w:hAnsi="Times New Roman" w:cs="Times New Roman"/>
                <w:sz w:val="20"/>
                <w:szCs w:val="20"/>
              </w:rPr>
              <w:t>ациональная безопасность и правоохранительная деятельность</w:t>
            </w:r>
            <w:r w:rsidRPr="0071418E">
              <w:rPr>
                <w:rFonts w:ascii="Times New Roman" w:hAnsi="Times New Roman" w:cs="Times New Roman"/>
                <w:sz w:val="20"/>
                <w:szCs w:val="20"/>
              </w:rPr>
              <w:tab/>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60402S2370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03</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310 000,00</w:t>
            </w:r>
          </w:p>
        </w:tc>
      </w:tr>
      <w:tr w:rsidR="0071418E" w:rsidTr="0080420F">
        <w:tc>
          <w:tcPr>
            <w:tcW w:w="5211" w:type="dxa"/>
          </w:tcPr>
          <w:p w:rsidR="0071418E" w:rsidRPr="00AC68CE" w:rsidRDefault="0071418E" w:rsidP="0080420F">
            <w:pPr>
              <w:rPr>
                <w:rFonts w:ascii="Times New Roman" w:hAnsi="Times New Roman" w:cs="Times New Roman"/>
                <w:sz w:val="20"/>
                <w:szCs w:val="20"/>
              </w:rPr>
            </w:pPr>
            <w:r w:rsidRPr="0071418E">
              <w:rPr>
                <w:rFonts w:ascii="Times New Roman" w:hAnsi="Times New Roman" w:cs="Times New Roman"/>
                <w:sz w:val="20"/>
                <w:szCs w:val="20"/>
              </w:rPr>
              <w:t xml:space="preserve">Защита населения и территории от </w:t>
            </w:r>
            <w:proofErr w:type="gramStart"/>
            <w:r w:rsidRPr="0071418E">
              <w:rPr>
                <w:rFonts w:ascii="Times New Roman" w:hAnsi="Times New Roman" w:cs="Times New Roman"/>
                <w:sz w:val="20"/>
                <w:szCs w:val="20"/>
              </w:rPr>
              <w:t>чрезвычайных</w:t>
            </w:r>
            <w:proofErr w:type="gramEnd"/>
            <w:r w:rsidRPr="0071418E">
              <w:rPr>
                <w:rFonts w:ascii="Times New Roman" w:hAnsi="Times New Roman" w:cs="Times New Roman"/>
                <w:sz w:val="20"/>
                <w:szCs w:val="20"/>
              </w:rPr>
              <w:t xml:space="preserve"> </w:t>
            </w:r>
            <w:proofErr w:type="spellStart"/>
            <w:r w:rsidRPr="0071418E">
              <w:rPr>
                <w:rFonts w:ascii="Times New Roman" w:hAnsi="Times New Roman" w:cs="Times New Roman"/>
                <w:sz w:val="20"/>
                <w:szCs w:val="20"/>
              </w:rPr>
              <w:t>ситуа</w:t>
            </w:r>
            <w:r w:rsidR="003961C5">
              <w:rPr>
                <w:rFonts w:ascii="Times New Roman" w:hAnsi="Times New Roman" w:cs="Times New Roman"/>
                <w:sz w:val="20"/>
                <w:szCs w:val="20"/>
              </w:rPr>
              <w:t>-</w:t>
            </w:r>
            <w:r w:rsidRPr="0071418E">
              <w:rPr>
                <w:rFonts w:ascii="Times New Roman" w:hAnsi="Times New Roman" w:cs="Times New Roman"/>
                <w:sz w:val="20"/>
                <w:szCs w:val="20"/>
              </w:rPr>
              <w:t>ций</w:t>
            </w:r>
            <w:proofErr w:type="spellEnd"/>
            <w:r w:rsidRPr="0071418E">
              <w:rPr>
                <w:rFonts w:ascii="Times New Roman" w:hAnsi="Times New Roman" w:cs="Times New Roman"/>
                <w:sz w:val="20"/>
                <w:szCs w:val="20"/>
              </w:rPr>
              <w:t xml:space="preserve"> природного и техногенного характера, пожарная безопасность</w:t>
            </w:r>
            <w:r w:rsidRPr="0071418E">
              <w:rPr>
                <w:rFonts w:ascii="Times New Roman" w:hAnsi="Times New Roman" w:cs="Times New Roman"/>
                <w:sz w:val="20"/>
                <w:szCs w:val="20"/>
              </w:rPr>
              <w:tab/>
            </w:r>
            <w:r w:rsidRPr="0071418E">
              <w:rPr>
                <w:rFonts w:ascii="Times New Roman" w:hAnsi="Times New Roman" w:cs="Times New Roman"/>
                <w:sz w:val="20"/>
                <w:szCs w:val="20"/>
              </w:rPr>
              <w:tab/>
            </w:r>
            <w:r w:rsidRPr="0071418E">
              <w:rPr>
                <w:rFonts w:ascii="Times New Roman" w:hAnsi="Times New Roman" w:cs="Times New Roman"/>
                <w:sz w:val="20"/>
                <w:szCs w:val="20"/>
              </w:rPr>
              <w:tab/>
            </w:r>
            <w:r w:rsidRPr="0071418E">
              <w:rPr>
                <w:rFonts w:ascii="Times New Roman" w:hAnsi="Times New Roman" w:cs="Times New Roman"/>
                <w:sz w:val="20"/>
                <w:szCs w:val="20"/>
              </w:rPr>
              <w:tab/>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60402S2370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03</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10</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310 000,00</w:t>
            </w:r>
          </w:p>
        </w:tc>
      </w:tr>
      <w:tr w:rsidR="0071418E" w:rsidTr="0080420F">
        <w:tc>
          <w:tcPr>
            <w:tcW w:w="5211" w:type="dxa"/>
          </w:tcPr>
          <w:p w:rsidR="0071418E" w:rsidRPr="00AC68CE" w:rsidRDefault="0071418E" w:rsidP="00912CDC">
            <w:pPr>
              <w:rPr>
                <w:rFonts w:ascii="Times New Roman" w:hAnsi="Times New Roman" w:cs="Times New Roman"/>
                <w:sz w:val="20"/>
                <w:szCs w:val="20"/>
              </w:rPr>
            </w:pPr>
            <w:r w:rsidRPr="0071418E">
              <w:rPr>
                <w:rFonts w:ascii="Times New Roman" w:hAnsi="Times New Roman" w:cs="Times New Roman"/>
                <w:sz w:val="20"/>
                <w:szCs w:val="20"/>
              </w:rPr>
              <w:t>Закупка товаров, работ и услуг для обеспечения государственных (муниципальных) нужд</w:t>
            </w:r>
            <w:r w:rsidRPr="0071418E">
              <w:rPr>
                <w:rFonts w:ascii="Times New Roman" w:hAnsi="Times New Roman" w:cs="Times New Roman"/>
                <w:sz w:val="20"/>
                <w:szCs w:val="20"/>
              </w:rPr>
              <w:tab/>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60402S2370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200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03</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10</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310 000,00</w:t>
            </w:r>
          </w:p>
        </w:tc>
      </w:tr>
      <w:tr w:rsidR="0071418E" w:rsidTr="0080420F">
        <w:tc>
          <w:tcPr>
            <w:tcW w:w="5211" w:type="dxa"/>
          </w:tcPr>
          <w:p w:rsidR="0071418E" w:rsidRPr="00AC68CE" w:rsidRDefault="0071418E" w:rsidP="00912CDC">
            <w:pPr>
              <w:rPr>
                <w:rFonts w:ascii="Times New Roman" w:hAnsi="Times New Roman" w:cs="Times New Roman"/>
                <w:sz w:val="20"/>
                <w:szCs w:val="20"/>
              </w:rPr>
            </w:pPr>
            <w:r w:rsidRPr="0071418E">
              <w:rPr>
                <w:rFonts w:ascii="Times New Roman" w:hAnsi="Times New Roman" w:cs="Times New Roman"/>
                <w:sz w:val="20"/>
                <w:szCs w:val="20"/>
              </w:rPr>
              <w:t>Иные закупки товаров, работ и услуг для обеспечения государственных (муниципальных) нужд</w:t>
            </w:r>
            <w:r w:rsidRPr="0071418E">
              <w:rPr>
                <w:rFonts w:ascii="Times New Roman" w:hAnsi="Times New Roman" w:cs="Times New Roman"/>
                <w:sz w:val="20"/>
                <w:szCs w:val="20"/>
              </w:rPr>
              <w:tab/>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60402S2370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240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03</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10</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310 000,00</w:t>
            </w:r>
          </w:p>
        </w:tc>
      </w:tr>
      <w:tr w:rsidR="0071418E" w:rsidTr="0080420F">
        <w:tc>
          <w:tcPr>
            <w:tcW w:w="5211" w:type="dxa"/>
          </w:tcPr>
          <w:p w:rsidR="0071418E" w:rsidRPr="00AC68CE" w:rsidRDefault="0080420F" w:rsidP="0080420F">
            <w:pPr>
              <w:rPr>
                <w:rFonts w:ascii="Times New Roman" w:hAnsi="Times New Roman" w:cs="Times New Roman"/>
                <w:sz w:val="20"/>
                <w:szCs w:val="20"/>
              </w:rPr>
            </w:pPr>
            <w:r>
              <w:rPr>
                <w:rFonts w:ascii="Times New Roman" w:hAnsi="Times New Roman" w:cs="Times New Roman"/>
                <w:sz w:val="20"/>
                <w:szCs w:val="20"/>
              </w:rPr>
              <w:t>Неп</w:t>
            </w:r>
            <w:r w:rsidR="0071418E" w:rsidRPr="0071418E">
              <w:rPr>
                <w:rFonts w:ascii="Times New Roman" w:hAnsi="Times New Roman" w:cs="Times New Roman"/>
                <w:sz w:val="20"/>
                <w:szCs w:val="20"/>
              </w:rPr>
              <w:t>рограммные расходы</w:t>
            </w:r>
            <w:r w:rsidR="0071418E" w:rsidRPr="0071418E">
              <w:rPr>
                <w:rFonts w:ascii="Times New Roman" w:hAnsi="Times New Roman" w:cs="Times New Roman"/>
                <w:sz w:val="20"/>
                <w:szCs w:val="20"/>
              </w:rPr>
              <w:tab/>
            </w:r>
            <w:r w:rsidR="0071418E" w:rsidRPr="0071418E">
              <w:rPr>
                <w:rFonts w:ascii="Times New Roman" w:hAnsi="Times New Roman" w:cs="Times New Roman"/>
                <w:sz w:val="20"/>
                <w:szCs w:val="20"/>
              </w:rPr>
              <w:tab/>
            </w:r>
            <w:r w:rsidR="0071418E" w:rsidRPr="0071418E">
              <w:rPr>
                <w:rFonts w:ascii="Times New Roman" w:hAnsi="Times New Roman" w:cs="Times New Roman"/>
                <w:sz w:val="20"/>
                <w:szCs w:val="20"/>
              </w:rPr>
              <w:tab/>
            </w:r>
            <w:r w:rsidR="0071418E" w:rsidRPr="0071418E">
              <w:rPr>
                <w:rFonts w:ascii="Times New Roman" w:hAnsi="Times New Roman" w:cs="Times New Roman"/>
                <w:sz w:val="20"/>
                <w:szCs w:val="20"/>
              </w:rPr>
              <w:tab/>
            </w:r>
          </w:p>
        </w:tc>
        <w:tc>
          <w:tcPr>
            <w:tcW w:w="567" w:type="dxa"/>
            <w:vAlign w:val="center"/>
          </w:tcPr>
          <w:p w:rsidR="0071418E" w:rsidRPr="0080420F" w:rsidRDefault="0071418E">
            <w:pPr>
              <w:jc w:val="right"/>
              <w:rPr>
                <w:rFonts w:ascii="Times New Roman" w:hAnsi="Times New Roman" w:cs="Times New Roman"/>
                <w:b/>
                <w:bCs/>
                <w:sz w:val="20"/>
                <w:szCs w:val="20"/>
              </w:rPr>
            </w:pPr>
            <w:r w:rsidRPr="0080420F">
              <w:rPr>
                <w:rFonts w:ascii="Times New Roman" w:hAnsi="Times New Roman" w:cs="Times New Roman"/>
                <w:b/>
                <w:bCs/>
                <w:sz w:val="20"/>
                <w:szCs w:val="20"/>
              </w:rPr>
              <w:t>991</w:t>
            </w:r>
          </w:p>
        </w:tc>
        <w:tc>
          <w:tcPr>
            <w:tcW w:w="1276" w:type="dxa"/>
            <w:vAlign w:val="center"/>
          </w:tcPr>
          <w:p w:rsidR="0071418E" w:rsidRPr="0080420F" w:rsidRDefault="0071418E">
            <w:pPr>
              <w:jc w:val="right"/>
              <w:rPr>
                <w:rFonts w:ascii="Times New Roman" w:hAnsi="Times New Roman" w:cs="Times New Roman"/>
                <w:b/>
                <w:bCs/>
                <w:sz w:val="20"/>
                <w:szCs w:val="20"/>
              </w:rPr>
            </w:pPr>
            <w:r w:rsidRPr="0080420F">
              <w:rPr>
                <w:rFonts w:ascii="Times New Roman" w:hAnsi="Times New Roman" w:cs="Times New Roman"/>
                <w:b/>
                <w:bCs/>
                <w:sz w:val="20"/>
                <w:szCs w:val="20"/>
              </w:rPr>
              <w:t>6300000000</w:t>
            </w:r>
          </w:p>
        </w:tc>
        <w:tc>
          <w:tcPr>
            <w:tcW w:w="567" w:type="dxa"/>
            <w:vAlign w:val="center"/>
          </w:tcPr>
          <w:p w:rsidR="0071418E" w:rsidRPr="0080420F" w:rsidRDefault="0071418E">
            <w:pPr>
              <w:jc w:val="right"/>
              <w:rPr>
                <w:rFonts w:ascii="Times New Roman" w:hAnsi="Times New Roman" w:cs="Times New Roman"/>
                <w:b/>
                <w:bCs/>
                <w:sz w:val="20"/>
                <w:szCs w:val="20"/>
              </w:rPr>
            </w:pPr>
            <w:r w:rsidRPr="0080420F">
              <w:rPr>
                <w:rFonts w:ascii="Times New Roman" w:hAnsi="Times New Roman" w:cs="Times New Roman"/>
                <w:b/>
                <w:bCs/>
                <w:sz w:val="20"/>
                <w:szCs w:val="20"/>
              </w:rPr>
              <w:t>000</w:t>
            </w:r>
          </w:p>
        </w:tc>
        <w:tc>
          <w:tcPr>
            <w:tcW w:w="567" w:type="dxa"/>
            <w:vAlign w:val="center"/>
          </w:tcPr>
          <w:p w:rsidR="0071418E" w:rsidRPr="0080420F" w:rsidRDefault="0071418E">
            <w:pPr>
              <w:jc w:val="right"/>
              <w:rPr>
                <w:rFonts w:ascii="Times New Roman" w:hAnsi="Times New Roman" w:cs="Times New Roman"/>
                <w:b/>
                <w:bCs/>
                <w:sz w:val="20"/>
                <w:szCs w:val="20"/>
              </w:rPr>
            </w:pPr>
            <w:r w:rsidRPr="0080420F">
              <w:rPr>
                <w:rFonts w:ascii="Times New Roman" w:hAnsi="Times New Roman" w:cs="Times New Roman"/>
                <w:b/>
                <w:bCs/>
                <w:sz w:val="20"/>
                <w:szCs w:val="20"/>
              </w:rPr>
              <w:t>00</w:t>
            </w:r>
          </w:p>
        </w:tc>
        <w:tc>
          <w:tcPr>
            <w:tcW w:w="567" w:type="dxa"/>
            <w:vAlign w:val="center"/>
          </w:tcPr>
          <w:p w:rsidR="0071418E" w:rsidRPr="0080420F" w:rsidRDefault="0071418E">
            <w:pPr>
              <w:jc w:val="right"/>
              <w:rPr>
                <w:rFonts w:ascii="Times New Roman" w:hAnsi="Times New Roman" w:cs="Times New Roman"/>
                <w:b/>
                <w:bCs/>
                <w:sz w:val="20"/>
                <w:szCs w:val="20"/>
              </w:rPr>
            </w:pPr>
            <w:r w:rsidRPr="0080420F">
              <w:rPr>
                <w:rFonts w:ascii="Times New Roman" w:hAnsi="Times New Roman" w:cs="Times New Roman"/>
                <w:b/>
                <w:bCs/>
                <w:sz w:val="20"/>
                <w:szCs w:val="20"/>
              </w:rPr>
              <w:t>00</w:t>
            </w:r>
          </w:p>
        </w:tc>
        <w:tc>
          <w:tcPr>
            <w:tcW w:w="1382" w:type="dxa"/>
            <w:vAlign w:val="bottom"/>
          </w:tcPr>
          <w:p w:rsidR="0071418E" w:rsidRPr="0080420F" w:rsidRDefault="0071418E">
            <w:pPr>
              <w:jc w:val="right"/>
              <w:rPr>
                <w:rFonts w:ascii="Times New Roman" w:hAnsi="Times New Roman" w:cs="Times New Roman"/>
                <w:b/>
                <w:bCs/>
                <w:sz w:val="20"/>
                <w:szCs w:val="20"/>
              </w:rPr>
            </w:pPr>
            <w:r w:rsidRPr="0080420F">
              <w:rPr>
                <w:rFonts w:ascii="Times New Roman" w:hAnsi="Times New Roman" w:cs="Times New Roman"/>
                <w:b/>
                <w:bCs/>
                <w:sz w:val="20"/>
                <w:szCs w:val="20"/>
              </w:rPr>
              <w:t>989 920,33</w:t>
            </w:r>
          </w:p>
        </w:tc>
      </w:tr>
      <w:tr w:rsidR="0071418E" w:rsidTr="0080420F">
        <w:tc>
          <w:tcPr>
            <w:tcW w:w="5211" w:type="dxa"/>
          </w:tcPr>
          <w:p w:rsidR="0071418E" w:rsidRPr="00AC68CE" w:rsidRDefault="0071418E" w:rsidP="00912CDC">
            <w:pPr>
              <w:rPr>
                <w:rFonts w:ascii="Times New Roman" w:hAnsi="Times New Roman" w:cs="Times New Roman"/>
                <w:sz w:val="20"/>
                <w:szCs w:val="20"/>
              </w:rPr>
            </w:pPr>
            <w:r w:rsidRPr="0071418E">
              <w:rPr>
                <w:rFonts w:ascii="Times New Roman" w:hAnsi="Times New Roman" w:cs="Times New Roman"/>
                <w:sz w:val="20"/>
                <w:szCs w:val="20"/>
              </w:rPr>
              <w:t>Осуществление первичного воинского учета на территориях, где отсутствуют военные комиссариаты</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6310000000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248 200,00</w:t>
            </w:r>
          </w:p>
        </w:tc>
      </w:tr>
      <w:tr w:rsidR="0071418E" w:rsidTr="0080420F">
        <w:tc>
          <w:tcPr>
            <w:tcW w:w="5211" w:type="dxa"/>
          </w:tcPr>
          <w:p w:rsidR="0071418E" w:rsidRPr="00AC68CE" w:rsidRDefault="0071418E" w:rsidP="00912CDC">
            <w:pPr>
              <w:rPr>
                <w:rFonts w:ascii="Times New Roman" w:hAnsi="Times New Roman" w:cs="Times New Roman"/>
                <w:sz w:val="20"/>
                <w:szCs w:val="20"/>
              </w:rPr>
            </w:pPr>
            <w:r w:rsidRPr="0071418E">
              <w:rPr>
                <w:rFonts w:ascii="Times New Roman" w:hAnsi="Times New Roman" w:cs="Times New Roman"/>
                <w:sz w:val="20"/>
                <w:szCs w:val="20"/>
              </w:rPr>
              <w:t>Осуществление первичного воинского учета на территориях, где отсутствуют военные комиссариаты</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6310051180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248 200,00</w:t>
            </w:r>
          </w:p>
        </w:tc>
      </w:tr>
      <w:tr w:rsidR="0071418E" w:rsidTr="0080420F">
        <w:tc>
          <w:tcPr>
            <w:tcW w:w="5211" w:type="dxa"/>
          </w:tcPr>
          <w:p w:rsidR="0071418E" w:rsidRPr="00AC68CE" w:rsidRDefault="0071418E" w:rsidP="0080420F">
            <w:pPr>
              <w:rPr>
                <w:rFonts w:ascii="Times New Roman" w:hAnsi="Times New Roman" w:cs="Times New Roman"/>
                <w:sz w:val="20"/>
                <w:szCs w:val="20"/>
              </w:rPr>
            </w:pPr>
            <w:r w:rsidRPr="0071418E">
              <w:rPr>
                <w:rFonts w:ascii="Times New Roman" w:hAnsi="Times New Roman" w:cs="Times New Roman"/>
                <w:sz w:val="20"/>
                <w:szCs w:val="20"/>
              </w:rPr>
              <w:t>НАЦИОНАЛЬНАЯ ОБОРОНА</w:t>
            </w:r>
            <w:r w:rsidRPr="0071418E">
              <w:rPr>
                <w:rFonts w:ascii="Times New Roman" w:hAnsi="Times New Roman" w:cs="Times New Roman"/>
                <w:sz w:val="20"/>
                <w:szCs w:val="20"/>
              </w:rPr>
              <w:tab/>
            </w:r>
            <w:r w:rsidRPr="0071418E">
              <w:rPr>
                <w:rFonts w:ascii="Times New Roman" w:hAnsi="Times New Roman" w:cs="Times New Roman"/>
                <w:sz w:val="20"/>
                <w:szCs w:val="20"/>
              </w:rPr>
              <w:tab/>
            </w:r>
            <w:r w:rsidRPr="0071418E">
              <w:rPr>
                <w:rFonts w:ascii="Times New Roman" w:hAnsi="Times New Roman" w:cs="Times New Roman"/>
                <w:sz w:val="20"/>
                <w:szCs w:val="20"/>
              </w:rPr>
              <w:tab/>
            </w:r>
            <w:r w:rsidRPr="0071418E">
              <w:rPr>
                <w:rFonts w:ascii="Times New Roman" w:hAnsi="Times New Roman" w:cs="Times New Roman"/>
                <w:sz w:val="20"/>
                <w:szCs w:val="20"/>
              </w:rPr>
              <w:tab/>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6310051180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02</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248 200,00</w:t>
            </w:r>
          </w:p>
        </w:tc>
      </w:tr>
      <w:tr w:rsidR="0071418E" w:rsidTr="0080420F">
        <w:tc>
          <w:tcPr>
            <w:tcW w:w="5211" w:type="dxa"/>
          </w:tcPr>
          <w:p w:rsidR="0071418E" w:rsidRPr="00AC68CE" w:rsidRDefault="0071418E" w:rsidP="00912CDC">
            <w:pPr>
              <w:rPr>
                <w:rFonts w:ascii="Times New Roman" w:hAnsi="Times New Roman" w:cs="Times New Roman"/>
                <w:sz w:val="20"/>
                <w:szCs w:val="20"/>
              </w:rPr>
            </w:pPr>
            <w:r w:rsidRPr="0071418E">
              <w:rPr>
                <w:rFonts w:ascii="Times New Roman" w:hAnsi="Times New Roman" w:cs="Times New Roman"/>
                <w:sz w:val="20"/>
                <w:szCs w:val="20"/>
              </w:rPr>
              <w:t>Мобилизационная и вневойсковая подготовка</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6310051180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02</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03</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248 200,00</w:t>
            </w:r>
          </w:p>
        </w:tc>
      </w:tr>
      <w:tr w:rsidR="0071418E" w:rsidTr="0080420F">
        <w:tc>
          <w:tcPr>
            <w:tcW w:w="5211" w:type="dxa"/>
          </w:tcPr>
          <w:p w:rsidR="0071418E" w:rsidRPr="00AC68CE" w:rsidRDefault="0071418E" w:rsidP="003961C5">
            <w:pPr>
              <w:rPr>
                <w:rFonts w:ascii="Times New Roman" w:hAnsi="Times New Roman" w:cs="Times New Roman"/>
                <w:sz w:val="20"/>
                <w:szCs w:val="20"/>
              </w:rPr>
            </w:pPr>
            <w:r w:rsidRPr="0071418E">
              <w:rPr>
                <w:rFonts w:ascii="Times New Roman" w:hAnsi="Times New Roman" w:cs="Times New Roman"/>
                <w:sz w:val="20"/>
                <w:szCs w:val="20"/>
              </w:rPr>
              <w:t xml:space="preserve">Расходы на выплаты персоналу в целях обеспечения выполнения функций </w:t>
            </w:r>
            <w:proofErr w:type="gramStart"/>
            <w:r w:rsidRPr="0071418E">
              <w:rPr>
                <w:rFonts w:ascii="Times New Roman" w:hAnsi="Times New Roman" w:cs="Times New Roman"/>
                <w:sz w:val="20"/>
                <w:szCs w:val="20"/>
              </w:rPr>
              <w:t>государственными</w:t>
            </w:r>
            <w:proofErr w:type="gramEnd"/>
            <w:r w:rsidRPr="0071418E">
              <w:rPr>
                <w:rFonts w:ascii="Times New Roman" w:hAnsi="Times New Roman" w:cs="Times New Roman"/>
                <w:sz w:val="20"/>
                <w:szCs w:val="20"/>
              </w:rPr>
              <w:t xml:space="preserve"> </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6310051180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02</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03</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228 800,00</w:t>
            </w:r>
          </w:p>
        </w:tc>
      </w:tr>
      <w:tr w:rsidR="003961C5" w:rsidTr="0080420F">
        <w:tc>
          <w:tcPr>
            <w:tcW w:w="5211" w:type="dxa"/>
          </w:tcPr>
          <w:p w:rsidR="003961C5" w:rsidRPr="003961C5" w:rsidRDefault="003961C5" w:rsidP="003961C5">
            <w:pPr>
              <w:jc w:val="center"/>
              <w:rPr>
                <w:rFonts w:ascii="Times New Roman" w:hAnsi="Times New Roman" w:cs="Times New Roman"/>
                <w:b/>
                <w:sz w:val="20"/>
                <w:szCs w:val="20"/>
              </w:rPr>
            </w:pPr>
            <w:r w:rsidRPr="003961C5">
              <w:rPr>
                <w:rFonts w:ascii="Times New Roman" w:hAnsi="Times New Roman" w:cs="Times New Roman"/>
                <w:b/>
                <w:sz w:val="20"/>
                <w:szCs w:val="20"/>
              </w:rPr>
              <w:lastRenderedPageBreak/>
              <w:t>1</w:t>
            </w:r>
          </w:p>
        </w:tc>
        <w:tc>
          <w:tcPr>
            <w:tcW w:w="567" w:type="dxa"/>
            <w:vAlign w:val="center"/>
          </w:tcPr>
          <w:p w:rsidR="003961C5" w:rsidRPr="003961C5" w:rsidRDefault="003961C5" w:rsidP="003961C5">
            <w:pPr>
              <w:jc w:val="center"/>
              <w:rPr>
                <w:rFonts w:ascii="Times New Roman" w:hAnsi="Times New Roman" w:cs="Times New Roman"/>
                <w:b/>
                <w:sz w:val="20"/>
                <w:szCs w:val="20"/>
              </w:rPr>
            </w:pPr>
            <w:r w:rsidRPr="003961C5">
              <w:rPr>
                <w:rFonts w:ascii="Times New Roman" w:hAnsi="Times New Roman" w:cs="Times New Roman"/>
                <w:b/>
                <w:sz w:val="20"/>
                <w:szCs w:val="20"/>
              </w:rPr>
              <w:t>2</w:t>
            </w:r>
          </w:p>
        </w:tc>
        <w:tc>
          <w:tcPr>
            <w:tcW w:w="1276" w:type="dxa"/>
            <w:vAlign w:val="center"/>
          </w:tcPr>
          <w:p w:rsidR="003961C5" w:rsidRPr="003961C5" w:rsidRDefault="003961C5" w:rsidP="003961C5">
            <w:pPr>
              <w:jc w:val="center"/>
              <w:rPr>
                <w:rFonts w:ascii="Times New Roman" w:hAnsi="Times New Roman" w:cs="Times New Roman"/>
                <w:b/>
                <w:sz w:val="20"/>
                <w:szCs w:val="20"/>
              </w:rPr>
            </w:pPr>
            <w:r w:rsidRPr="003961C5">
              <w:rPr>
                <w:rFonts w:ascii="Times New Roman" w:hAnsi="Times New Roman" w:cs="Times New Roman"/>
                <w:b/>
                <w:sz w:val="20"/>
                <w:szCs w:val="20"/>
              </w:rPr>
              <w:t>3</w:t>
            </w:r>
          </w:p>
        </w:tc>
        <w:tc>
          <w:tcPr>
            <w:tcW w:w="567" w:type="dxa"/>
            <w:vAlign w:val="center"/>
          </w:tcPr>
          <w:p w:rsidR="003961C5" w:rsidRPr="003961C5" w:rsidRDefault="003961C5" w:rsidP="003961C5">
            <w:pPr>
              <w:jc w:val="center"/>
              <w:rPr>
                <w:rFonts w:ascii="Times New Roman" w:hAnsi="Times New Roman" w:cs="Times New Roman"/>
                <w:b/>
                <w:sz w:val="20"/>
                <w:szCs w:val="20"/>
              </w:rPr>
            </w:pPr>
            <w:r w:rsidRPr="003961C5">
              <w:rPr>
                <w:rFonts w:ascii="Times New Roman" w:hAnsi="Times New Roman" w:cs="Times New Roman"/>
                <w:b/>
                <w:sz w:val="20"/>
                <w:szCs w:val="20"/>
              </w:rPr>
              <w:t>4</w:t>
            </w:r>
          </w:p>
        </w:tc>
        <w:tc>
          <w:tcPr>
            <w:tcW w:w="567" w:type="dxa"/>
            <w:vAlign w:val="center"/>
          </w:tcPr>
          <w:p w:rsidR="003961C5" w:rsidRPr="003961C5" w:rsidRDefault="003961C5" w:rsidP="003961C5">
            <w:pPr>
              <w:jc w:val="center"/>
              <w:rPr>
                <w:rFonts w:ascii="Times New Roman" w:hAnsi="Times New Roman" w:cs="Times New Roman"/>
                <w:b/>
                <w:sz w:val="20"/>
                <w:szCs w:val="20"/>
              </w:rPr>
            </w:pPr>
            <w:r w:rsidRPr="003961C5">
              <w:rPr>
                <w:rFonts w:ascii="Times New Roman" w:hAnsi="Times New Roman" w:cs="Times New Roman"/>
                <w:b/>
                <w:sz w:val="20"/>
                <w:szCs w:val="20"/>
              </w:rPr>
              <w:t>5</w:t>
            </w:r>
          </w:p>
        </w:tc>
        <w:tc>
          <w:tcPr>
            <w:tcW w:w="567" w:type="dxa"/>
            <w:vAlign w:val="center"/>
          </w:tcPr>
          <w:p w:rsidR="003961C5" w:rsidRPr="003961C5" w:rsidRDefault="003961C5" w:rsidP="003961C5">
            <w:pPr>
              <w:jc w:val="center"/>
              <w:rPr>
                <w:rFonts w:ascii="Times New Roman" w:hAnsi="Times New Roman" w:cs="Times New Roman"/>
                <w:b/>
                <w:sz w:val="20"/>
                <w:szCs w:val="20"/>
              </w:rPr>
            </w:pPr>
            <w:r w:rsidRPr="003961C5">
              <w:rPr>
                <w:rFonts w:ascii="Times New Roman" w:hAnsi="Times New Roman" w:cs="Times New Roman"/>
                <w:b/>
                <w:sz w:val="20"/>
                <w:szCs w:val="20"/>
              </w:rPr>
              <w:t>6</w:t>
            </w:r>
          </w:p>
        </w:tc>
        <w:tc>
          <w:tcPr>
            <w:tcW w:w="1382" w:type="dxa"/>
            <w:vAlign w:val="bottom"/>
          </w:tcPr>
          <w:p w:rsidR="003961C5" w:rsidRPr="003961C5" w:rsidRDefault="003961C5" w:rsidP="003961C5">
            <w:pPr>
              <w:jc w:val="center"/>
              <w:rPr>
                <w:rFonts w:ascii="Times New Roman" w:hAnsi="Times New Roman" w:cs="Times New Roman"/>
                <w:b/>
                <w:sz w:val="20"/>
                <w:szCs w:val="20"/>
              </w:rPr>
            </w:pPr>
            <w:r w:rsidRPr="003961C5">
              <w:rPr>
                <w:rFonts w:ascii="Times New Roman" w:hAnsi="Times New Roman" w:cs="Times New Roman"/>
                <w:b/>
                <w:sz w:val="20"/>
                <w:szCs w:val="20"/>
              </w:rPr>
              <w:t>7</w:t>
            </w:r>
          </w:p>
        </w:tc>
      </w:tr>
      <w:tr w:rsidR="003961C5" w:rsidTr="0080420F">
        <w:tc>
          <w:tcPr>
            <w:tcW w:w="5211" w:type="dxa"/>
          </w:tcPr>
          <w:p w:rsidR="003961C5" w:rsidRPr="0071418E" w:rsidRDefault="003961C5" w:rsidP="00912CDC">
            <w:pPr>
              <w:rPr>
                <w:rFonts w:ascii="Times New Roman" w:hAnsi="Times New Roman" w:cs="Times New Roman"/>
                <w:sz w:val="20"/>
                <w:szCs w:val="20"/>
              </w:rPr>
            </w:pPr>
            <w:r w:rsidRPr="0071418E">
              <w:rPr>
                <w:rFonts w:ascii="Times New Roman" w:hAnsi="Times New Roman" w:cs="Times New Roman"/>
                <w:sz w:val="20"/>
                <w:szCs w:val="20"/>
              </w:rPr>
              <w:t>(муниципальными) органами, казенными учреждениями, органами управления государственными внебюджетными фондами</w:t>
            </w:r>
          </w:p>
        </w:tc>
        <w:tc>
          <w:tcPr>
            <w:tcW w:w="567" w:type="dxa"/>
            <w:vAlign w:val="center"/>
          </w:tcPr>
          <w:p w:rsidR="003961C5" w:rsidRPr="0080420F" w:rsidRDefault="003961C5">
            <w:pPr>
              <w:jc w:val="right"/>
              <w:rPr>
                <w:rFonts w:ascii="Times New Roman" w:hAnsi="Times New Roman" w:cs="Times New Roman"/>
                <w:sz w:val="20"/>
                <w:szCs w:val="20"/>
              </w:rPr>
            </w:pPr>
          </w:p>
        </w:tc>
        <w:tc>
          <w:tcPr>
            <w:tcW w:w="1276" w:type="dxa"/>
            <w:vAlign w:val="center"/>
          </w:tcPr>
          <w:p w:rsidR="003961C5" w:rsidRPr="0080420F" w:rsidRDefault="003961C5">
            <w:pPr>
              <w:jc w:val="right"/>
              <w:rPr>
                <w:rFonts w:ascii="Times New Roman" w:hAnsi="Times New Roman" w:cs="Times New Roman"/>
                <w:sz w:val="20"/>
                <w:szCs w:val="20"/>
              </w:rPr>
            </w:pPr>
          </w:p>
        </w:tc>
        <w:tc>
          <w:tcPr>
            <w:tcW w:w="567" w:type="dxa"/>
            <w:vAlign w:val="center"/>
          </w:tcPr>
          <w:p w:rsidR="003961C5" w:rsidRPr="0080420F" w:rsidRDefault="003961C5">
            <w:pPr>
              <w:jc w:val="right"/>
              <w:rPr>
                <w:rFonts w:ascii="Times New Roman" w:hAnsi="Times New Roman" w:cs="Times New Roman"/>
                <w:sz w:val="20"/>
                <w:szCs w:val="20"/>
              </w:rPr>
            </w:pPr>
          </w:p>
        </w:tc>
        <w:tc>
          <w:tcPr>
            <w:tcW w:w="567" w:type="dxa"/>
            <w:vAlign w:val="center"/>
          </w:tcPr>
          <w:p w:rsidR="003961C5" w:rsidRPr="0080420F" w:rsidRDefault="003961C5">
            <w:pPr>
              <w:jc w:val="right"/>
              <w:rPr>
                <w:rFonts w:ascii="Times New Roman" w:hAnsi="Times New Roman" w:cs="Times New Roman"/>
                <w:sz w:val="20"/>
                <w:szCs w:val="20"/>
              </w:rPr>
            </w:pPr>
          </w:p>
        </w:tc>
        <w:tc>
          <w:tcPr>
            <w:tcW w:w="567" w:type="dxa"/>
            <w:vAlign w:val="center"/>
          </w:tcPr>
          <w:p w:rsidR="003961C5" w:rsidRPr="0080420F" w:rsidRDefault="003961C5">
            <w:pPr>
              <w:jc w:val="right"/>
              <w:rPr>
                <w:rFonts w:ascii="Times New Roman" w:hAnsi="Times New Roman" w:cs="Times New Roman"/>
                <w:sz w:val="20"/>
                <w:szCs w:val="20"/>
              </w:rPr>
            </w:pPr>
          </w:p>
        </w:tc>
        <w:tc>
          <w:tcPr>
            <w:tcW w:w="1382" w:type="dxa"/>
            <w:vAlign w:val="bottom"/>
          </w:tcPr>
          <w:p w:rsidR="003961C5" w:rsidRPr="0080420F" w:rsidRDefault="003961C5">
            <w:pPr>
              <w:jc w:val="right"/>
              <w:rPr>
                <w:rFonts w:ascii="Times New Roman" w:hAnsi="Times New Roman" w:cs="Times New Roman"/>
                <w:sz w:val="20"/>
                <w:szCs w:val="20"/>
              </w:rPr>
            </w:pPr>
          </w:p>
        </w:tc>
      </w:tr>
      <w:tr w:rsidR="0071418E" w:rsidTr="0080420F">
        <w:tc>
          <w:tcPr>
            <w:tcW w:w="5211" w:type="dxa"/>
          </w:tcPr>
          <w:p w:rsidR="0071418E" w:rsidRPr="00AC68CE" w:rsidRDefault="0071418E" w:rsidP="00912CDC">
            <w:pPr>
              <w:rPr>
                <w:rFonts w:ascii="Times New Roman" w:hAnsi="Times New Roman" w:cs="Times New Roman"/>
                <w:sz w:val="20"/>
                <w:szCs w:val="20"/>
              </w:rPr>
            </w:pPr>
            <w:r w:rsidRPr="0071418E">
              <w:rPr>
                <w:rFonts w:ascii="Times New Roman" w:hAnsi="Times New Roman" w:cs="Times New Roman"/>
                <w:sz w:val="20"/>
                <w:szCs w:val="20"/>
              </w:rPr>
              <w:t>Расходы на выплаты персоналу государственных (муниципальных) органов</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6310051180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120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02</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03</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228 800,00</w:t>
            </w:r>
          </w:p>
        </w:tc>
      </w:tr>
      <w:tr w:rsidR="0071418E" w:rsidTr="0080420F">
        <w:tc>
          <w:tcPr>
            <w:tcW w:w="5211" w:type="dxa"/>
          </w:tcPr>
          <w:p w:rsidR="0071418E" w:rsidRPr="00AC68CE" w:rsidRDefault="0071418E" w:rsidP="0080420F">
            <w:pPr>
              <w:rPr>
                <w:rFonts w:ascii="Times New Roman" w:hAnsi="Times New Roman" w:cs="Times New Roman"/>
                <w:sz w:val="20"/>
                <w:szCs w:val="20"/>
              </w:rPr>
            </w:pPr>
            <w:r w:rsidRPr="0071418E">
              <w:rPr>
                <w:rFonts w:ascii="Times New Roman" w:hAnsi="Times New Roman" w:cs="Times New Roman"/>
                <w:sz w:val="20"/>
                <w:szCs w:val="20"/>
              </w:rPr>
              <w:t>Закупка товаров, работ и услуг для обеспечения государственных (муниципальных) нужд</w:t>
            </w:r>
            <w:r w:rsidRPr="0071418E">
              <w:rPr>
                <w:rFonts w:ascii="Times New Roman" w:hAnsi="Times New Roman" w:cs="Times New Roman"/>
                <w:sz w:val="20"/>
                <w:szCs w:val="20"/>
              </w:rPr>
              <w:tab/>
            </w:r>
            <w:r w:rsidRPr="0071418E">
              <w:rPr>
                <w:rFonts w:ascii="Times New Roman" w:hAnsi="Times New Roman" w:cs="Times New Roman"/>
                <w:sz w:val="20"/>
                <w:szCs w:val="20"/>
              </w:rPr>
              <w:tab/>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6310051180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200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02</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03</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19 400,00</w:t>
            </w:r>
          </w:p>
        </w:tc>
      </w:tr>
      <w:tr w:rsidR="0071418E" w:rsidTr="0080420F">
        <w:tc>
          <w:tcPr>
            <w:tcW w:w="5211" w:type="dxa"/>
          </w:tcPr>
          <w:p w:rsidR="0071418E" w:rsidRPr="00AC68CE" w:rsidRDefault="0071418E" w:rsidP="00912CDC">
            <w:pPr>
              <w:rPr>
                <w:rFonts w:ascii="Times New Roman" w:hAnsi="Times New Roman" w:cs="Times New Roman"/>
                <w:sz w:val="20"/>
                <w:szCs w:val="20"/>
              </w:rPr>
            </w:pPr>
            <w:r w:rsidRPr="0071418E">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6310051180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240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02</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03</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19 400,00</w:t>
            </w:r>
          </w:p>
        </w:tc>
      </w:tr>
      <w:tr w:rsidR="0071418E" w:rsidTr="0080420F">
        <w:tc>
          <w:tcPr>
            <w:tcW w:w="5211" w:type="dxa"/>
          </w:tcPr>
          <w:p w:rsidR="0071418E" w:rsidRPr="00AC68CE" w:rsidRDefault="0071418E" w:rsidP="0080420F">
            <w:pPr>
              <w:rPr>
                <w:rFonts w:ascii="Times New Roman" w:hAnsi="Times New Roman" w:cs="Times New Roman"/>
                <w:sz w:val="20"/>
                <w:szCs w:val="20"/>
              </w:rPr>
            </w:pPr>
            <w:r w:rsidRPr="0071418E">
              <w:rPr>
                <w:rFonts w:ascii="Times New Roman" w:hAnsi="Times New Roman" w:cs="Times New Roman"/>
                <w:sz w:val="20"/>
                <w:szCs w:val="20"/>
              </w:rPr>
              <w:t>Резервный фонд адми</w:t>
            </w:r>
            <w:r w:rsidR="0080420F">
              <w:rPr>
                <w:rFonts w:ascii="Times New Roman" w:hAnsi="Times New Roman" w:cs="Times New Roman"/>
                <w:sz w:val="20"/>
                <w:szCs w:val="20"/>
              </w:rPr>
              <w:t>нистрации Маритуйского СП</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6320000000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1 000,00</w:t>
            </w:r>
          </w:p>
        </w:tc>
      </w:tr>
      <w:tr w:rsidR="0071418E" w:rsidTr="0080420F">
        <w:tc>
          <w:tcPr>
            <w:tcW w:w="5211" w:type="dxa"/>
          </w:tcPr>
          <w:p w:rsidR="0071418E" w:rsidRPr="00AC68CE" w:rsidRDefault="0071418E" w:rsidP="0080420F">
            <w:pPr>
              <w:tabs>
                <w:tab w:val="left" w:pos="2235"/>
              </w:tabs>
              <w:rPr>
                <w:rFonts w:ascii="Times New Roman" w:hAnsi="Times New Roman" w:cs="Times New Roman"/>
                <w:sz w:val="20"/>
                <w:szCs w:val="20"/>
              </w:rPr>
            </w:pPr>
            <w:r w:rsidRPr="0071418E">
              <w:rPr>
                <w:rFonts w:ascii="Times New Roman" w:hAnsi="Times New Roman" w:cs="Times New Roman"/>
                <w:sz w:val="20"/>
                <w:szCs w:val="20"/>
              </w:rPr>
              <w:t>ОБЩЕГОСУДАРСТВЕННЫЕ ВОПРОСЫ</w:t>
            </w:r>
            <w:r w:rsidRPr="0071418E">
              <w:rPr>
                <w:rFonts w:ascii="Times New Roman" w:hAnsi="Times New Roman" w:cs="Times New Roman"/>
                <w:sz w:val="20"/>
                <w:szCs w:val="20"/>
              </w:rPr>
              <w:tab/>
            </w:r>
            <w:r w:rsidRPr="0071418E">
              <w:rPr>
                <w:rFonts w:ascii="Times New Roman" w:hAnsi="Times New Roman" w:cs="Times New Roman"/>
                <w:sz w:val="20"/>
                <w:szCs w:val="20"/>
              </w:rPr>
              <w:tab/>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6320000000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01</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1 000,00</w:t>
            </w:r>
          </w:p>
        </w:tc>
      </w:tr>
      <w:tr w:rsidR="0071418E" w:rsidTr="0080420F">
        <w:tc>
          <w:tcPr>
            <w:tcW w:w="5211" w:type="dxa"/>
          </w:tcPr>
          <w:p w:rsidR="0071418E" w:rsidRPr="00AC68CE" w:rsidRDefault="0071418E" w:rsidP="00912CDC">
            <w:pPr>
              <w:rPr>
                <w:rFonts w:ascii="Times New Roman" w:hAnsi="Times New Roman" w:cs="Times New Roman"/>
                <w:sz w:val="20"/>
                <w:szCs w:val="20"/>
              </w:rPr>
            </w:pPr>
            <w:r w:rsidRPr="0071418E">
              <w:rPr>
                <w:rFonts w:ascii="Times New Roman" w:hAnsi="Times New Roman" w:cs="Times New Roman"/>
                <w:sz w:val="20"/>
                <w:szCs w:val="20"/>
              </w:rPr>
              <w:t>Резервные фонды</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6320000000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01</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11</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1 000,00</w:t>
            </w:r>
          </w:p>
        </w:tc>
      </w:tr>
      <w:tr w:rsidR="0071418E" w:rsidTr="0080420F">
        <w:tc>
          <w:tcPr>
            <w:tcW w:w="5211" w:type="dxa"/>
          </w:tcPr>
          <w:p w:rsidR="0071418E" w:rsidRPr="00AC68CE" w:rsidRDefault="0071418E" w:rsidP="00912CDC">
            <w:pPr>
              <w:rPr>
                <w:rFonts w:ascii="Times New Roman" w:hAnsi="Times New Roman" w:cs="Times New Roman"/>
                <w:sz w:val="20"/>
                <w:szCs w:val="20"/>
              </w:rPr>
            </w:pPr>
            <w:r w:rsidRPr="0071418E">
              <w:rPr>
                <w:rFonts w:ascii="Times New Roman" w:hAnsi="Times New Roman" w:cs="Times New Roman"/>
                <w:sz w:val="20"/>
                <w:szCs w:val="20"/>
              </w:rPr>
              <w:t>Иные бюджетные ассигнования</w:t>
            </w:r>
            <w:r w:rsidRPr="0071418E">
              <w:rPr>
                <w:rFonts w:ascii="Times New Roman" w:hAnsi="Times New Roman" w:cs="Times New Roman"/>
                <w:sz w:val="20"/>
                <w:szCs w:val="20"/>
              </w:rPr>
              <w:tab/>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6320000000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800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01</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11</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1 000,00</w:t>
            </w:r>
          </w:p>
        </w:tc>
      </w:tr>
      <w:tr w:rsidR="0071418E" w:rsidTr="0080420F">
        <w:tc>
          <w:tcPr>
            <w:tcW w:w="5211" w:type="dxa"/>
          </w:tcPr>
          <w:p w:rsidR="0071418E" w:rsidRPr="00AC68CE" w:rsidRDefault="0071418E" w:rsidP="00912CDC">
            <w:pPr>
              <w:rPr>
                <w:rFonts w:ascii="Times New Roman" w:hAnsi="Times New Roman" w:cs="Times New Roman"/>
                <w:sz w:val="20"/>
                <w:szCs w:val="20"/>
              </w:rPr>
            </w:pPr>
            <w:r w:rsidRPr="0071418E">
              <w:rPr>
                <w:rFonts w:ascii="Times New Roman" w:hAnsi="Times New Roman" w:cs="Times New Roman"/>
                <w:sz w:val="20"/>
                <w:szCs w:val="20"/>
              </w:rPr>
              <w:t>Резервные средства</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6320000000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870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01</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11</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1 000,00</w:t>
            </w:r>
          </w:p>
        </w:tc>
      </w:tr>
      <w:tr w:rsidR="0071418E" w:rsidTr="003961C5">
        <w:tc>
          <w:tcPr>
            <w:tcW w:w="5211" w:type="dxa"/>
          </w:tcPr>
          <w:p w:rsidR="0071418E" w:rsidRPr="00AC68CE" w:rsidRDefault="0071418E" w:rsidP="003961C5">
            <w:pPr>
              <w:rPr>
                <w:rFonts w:ascii="Times New Roman" w:hAnsi="Times New Roman" w:cs="Times New Roman"/>
                <w:sz w:val="20"/>
                <w:szCs w:val="20"/>
              </w:rPr>
            </w:pPr>
            <w:r w:rsidRPr="0071418E">
              <w:rPr>
                <w:rFonts w:ascii="Times New Roman" w:hAnsi="Times New Roman" w:cs="Times New Roman"/>
                <w:sz w:val="20"/>
                <w:szCs w:val="20"/>
              </w:rPr>
              <w:t xml:space="preserve">Осуществление отдельного местного государственного полномочия по определению перечня должностных лиц органов местного самоуправления, уполномоченных </w:t>
            </w:r>
            <w:proofErr w:type="spellStart"/>
            <w:proofErr w:type="gramStart"/>
            <w:r w:rsidRPr="0071418E">
              <w:rPr>
                <w:rFonts w:ascii="Times New Roman" w:hAnsi="Times New Roman" w:cs="Times New Roman"/>
                <w:sz w:val="20"/>
                <w:szCs w:val="20"/>
              </w:rPr>
              <w:t>сос</w:t>
            </w:r>
            <w:r w:rsidR="003961C5">
              <w:rPr>
                <w:rFonts w:ascii="Times New Roman" w:hAnsi="Times New Roman" w:cs="Times New Roman"/>
                <w:sz w:val="20"/>
                <w:szCs w:val="20"/>
              </w:rPr>
              <w:t>-</w:t>
            </w:r>
            <w:r w:rsidRPr="0071418E">
              <w:rPr>
                <w:rFonts w:ascii="Times New Roman" w:hAnsi="Times New Roman" w:cs="Times New Roman"/>
                <w:sz w:val="20"/>
                <w:szCs w:val="20"/>
              </w:rPr>
              <w:t>тавлять</w:t>
            </w:r>
            <w:proofErr w:type="spellEnd"/>
            <w:proofErr w:type="gramEnd"/>
            <w:r w:rsidRPr="0071418E">
              <w:rPr>
                <w:rFonts w:ascii="Times New Roman" w:hAnsi="Times New Roman" w:cs="Times New Roman"/>
                <w:sz w:val="20"/>
                <w:szCs w:val="20"/>
              </w:rPr>
              <w:t xml:space="preserve"> протоколы об административных </w:t>
            </w:r>
            <w:proofErr w:type="spellStart"/>
            <w:r w:rsidRPr="0071418E">
              <w:rPr>
                <w:rFonts w:ascii="Times New Roman" w:hAnsi="Times New Roman" w:cs="Times New Roman"/>
                <w:sz w:val="20"/>
                <w:szCs w:val="20"/>
              </w:rPr>
              <w:t>правонаруше</w:t>
            </w:r>
            <w:r w:rsidR="003961C5">
              <w:rPr>
                <w:rFonts w:ascii="Times New Roman" w:hAnsi="Times New Roman" w:cs="Times New Roman"/>
                <w:sz w:val="20"/>
                <w:szCs w:val="20"/>
              </w:rPr>
              <w:t>-</w:t>
            </w:r>
            <w:r w:rsidRPr="0071418E">
              <w:rPr>
                <w:rFonts w:ascii="Times New Roman" w:hAnsi="Times New Roman" w:cs="Times New Roman"/>
                <w:sz w:val="20"/>
                <w:szCs w:val="20"/>
              </w:rPr>
              <w:t>ниях</w:t>
            </w:r>
            <w:proofErr w:type="spellEnd"/>
            <w:r w:rsidRPr="0071418E">
              <w:rPr>
                <w:rFonts w:ascii="Times New Roman" w:hAnsi="Times New Roman" w:cs="Times New Roman"/>
                <w:sz w:val="20"/>
                <w:szCs w:val="20"/>
              </w:rPr>
              <w:t xml:space="preserve">, предусмотренных отдельными законами Маритуйского </w:t>
            </w:r>
            <w:r w:rsidR="0080420F">
              <w:rPr>
                <w:rFonts w:ascii="Times New Roman" w:hAnsi="Times New Roman" w:cs="Times New Roman"/>
                <w:sz w:val="20"/>
                <w:szCs w:val="20"/>
              </w:rPr>
              <w:t>МО</w:t>
            </w:r>
            <w:r w:rsidRPr="0071418E">
              <w:rPr>
                <w:rFonts w:ascii="Times New Roman" w:hAnsi="Times New Roman" w:cs="Times New Roman"/>
                <w:sz w:val="20"/>
                <w:szCs w:val="20"/>
              </w:rPr>
              <w:t xml:space="preserve"> об административной ответственности</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6330000000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1382" w:type="dxa"/>
            <w:vAlign w:val="center"/>
          </w:tcPr>
          <w:p w:rsidR="0071418E" w:rsidRPr="0080420F" w:rsidRDefault="003961C5" w:rsidP="003961C5">
            <w:pPr>
              <w:jc w:val="center"/>
              <w:rPr>
                <w:rFonts w:ascii="Times New Roman" w:hAnsi="Times New Roman" w:cs="Times New Roman"/>
                <w:sz w:val="20"/>
                <w:szCs w:val="20"/>
              </w:rPr>
            </w:pPr>
            <w:r>
              <w:rPr>
                <w:rFonts w:ascii="Times New Roman" w:hAnsi="Times New Roman" w:cs="Times New Roman"/>
                <w:sz w:val="20"/>
                <w:szCs w:val="20"/>
              </w:rPr>
              <w:t xml:space="preserve">           </w:t>
            </w:r>
            <w:r w:rsidR="0071418E" w:rsidRPr="0080420F">
              <w:rPr>
                <w:rFonts w:ascii="Times New Roman" w:hAnsi="Times New Roman" w:cs="Times New Roman"/>
                <w:sz w:val="20"/>
                <w:szCs w:val="20"/>
              </w:rPr>
              <w:t>700,00</w:t>
            </w:r>
          </w:p>
        </w:tc>
      </w:tr>
      <w:tr w:rsidR="0071418E" w:rsidTr="003961C5">
        <w:tc>
          <w:tcPr>
            <w:tcW w:w="5211" w:type="dxa"/>
          </w:tcPr>
          <w:p w:rsidR="0071418E" w:rsidRPr="00AC68CE" w:rsidRDefault="0071418E" w:rsidP="003961C5">
            <w:pPr>
              <w:rPr>
                <w:rFonts w:ascii="Times New Roman" w:hAnsi="Times New Roman" w:cs="Times New Roman"/>
                <w:sz w:val="20"/>
                <w:szCs w:val="20"/>
              </w:rPr>
            </w:pPr>
            <w:r w:rsidRPr="0071418E">
              <w:rPr>
                <w:rFonts w:ascii="Times New Roman" w:hAnsi="Times New Roman" w:cs="Times New Roman"/>
                <w:sz w:val="20"/>
                <w:szCs w:val="20"/>
              </w:rPr>
              <w:t xml:space="preserve">Осуществление отдельного местного государственного полномочия по определению перечня должностных лиц органов местного самоуправления, уполномоченных </w:t>
            </w:r>
            <w:proofErr w:type="spellStart"/>
            <w:proofErr w:type="gramStart"/>
            <w:r w:rsidRPr="0071418E">
              <w:rPr>
                <w:rFonts w:ascii="Times New Roman" w:hAnsi="Times New Roman" w:cs="Times New Roman"/>
                <w:sz w:val="20"/>
                <w:szCs w:val="20"/>
              </w:rPr>
              <w:t>сос</w:t>
            </w:r>
            <w:r w:rsidR="003961C5">
              <w:rPr>
                <w:rFonts w:ascii="Times New Roman" w:hAnsi="Times New Roman" w:cs="Times New Roman"/>
                <w:sz w:val="20"/>
                <w:szCs w:val="20"/>
              </w:rPr>
              <w:t>-</w:t>
            </w:r>
            <w:r w:rsidRPr="0071418E">
              <w:rPr>
                <w:rFonts w:ascii="Times New Roman" w:hAnsi="Times New Roman" w:cs="Times New Roman"/>
                <w:sz w:val="20"/>
                <w:szCs w:val="20"/>
              </w:rPr>
              <w:t>тавлять</w:t>
            </w:r>
            <w:proofErr w:type="spellEnd"/>
            <w:proofErr w:type="gramEnd"/>
            <w:r w:rsidRPr="0071418E">
              <w:rPr>
                <w:rFonts w:ascii="Times New Roman" w:hAnsi="Times New Roman" w:cs="Times New Roman"/>
                <w:sz w:val="20"/>
                <w:szCs w:val="20"/>
              </w:rPr>
              <w:t xml:space="preserve"> протоколы об административных </w:t>
            </w:r>
            <w:proofErr w:type="spellStart"/>
            <w:r w:rsidRPr="0071418E">
              <w:rPr>
                <w:rFonts w:ascii="Times New Roman" w:hAnsi="Times New Roman" w:cs="Times New Roman"/>
                <w:sz w:val="20"/>
                <w:szCs w:val="20"/>
              </w:rPr>
              <w:t>правонаруше</w:t>
            </w:r>
            <w:r w:rsidR="003961C5">
              <w:rPr>
                <w:rFonts w:ascii="Times New Roman" w:hAnsi="Times New Roman" w:cs="Times New Roman"/>
                <w:sz w:val="20"/>
                <w:szCs w:val="20"/>
              </w:rPr>
              <w:t>-</w:t>
            </w:r>
            <w:r w:rsidRPr="0071418E">
              <w:rPr>
                <w:rFonts w:ascii="Times New Roman" w:hAnsi="Times New Roman" w:cs="Times New Roman"/>
                <w:sz w:val="20"/>
                <w:szCs w:val="20"/>
              </w:rPr>
              <w:t>ниях</w:t>
            </w:r>
            <w:proofErr w:type="spellEnd"/>
            <w:r w:rsidRPr="0071418E">
              <w:rPr>
                <w:rFonts w:ascii="Times New Roman" w:hAnsi="Times New Roman" w:cs="Times New Roman"/>
                <w:sz w:val="20"/>
                <w:szCs w:val="20"/>
              </w:rPr>
              <w:t xml:space="preserve">, предусмотренных отдельными законами Маритуйского </w:t>
            </w:r>
            <w:r w:rsidR="0080420F">
              <w:rPr>
                <w:rFonts w:ascii="Times New Roman" w:hAnsi="Times New Roman" w:cs="Times New Roman"/>
                <w:sz w:val="20"/>
                <w:szCs w:val="20"/>
              </w:rPr>
              <w:t>МО</w:t>
            </w:r>
            <w:r w:rsidRPr="0071418E">
              <w:rPr>
                <w:rFonts w:ascii="Times New Roman" w:hAnsi="Times New Roman" w:cs="Times New Roman"/>
                <w:sz w:val="20"/>
                <w:szCs w:val="20"/>
              </w:rPr>
              <w:t xml:space="preserve"> об административной ответственности</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6330073150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1382" w:type="dxa"/>
            <w:vAlign w:val="center"/>
          </w:tcPr>
          <w:p w:rsidR="0071418E" w:rsidRPr="0080420F" w:rsidRDefault="003961C5" w:rsidP="003961C5">
            <w:pPr>
              <w:jc w:val="center"/>
              <w:rPr>
                <w:rFonts w:ascii="Times New Roman" w:hAnsi="Times New Roman" w:cs="Times New Roman"/>
                <w:sz w:val="20"/>
                <w:szCs w:val="20"/>
              </w:rPr>
            </w:pPr>
            <w:r>
              <w:rPr>
                <w:rFonts w:ascii="Times New Roman" w:hAnsi="Times New Roman" w:cs="Times New Roman"/>
                <w:sz w:val="20"/>
                <w:szCs w:val="20"/>
              </w:rPr>
              <w:t xml:space="preserve">         </w:t>
            </w:r>
            <w:r w:rsidR="0071418E" w:rsidRPr="0080420F">
              <w:rPr>
                <w:rFonts w:ascii="Times New Roman" w:hAnsi="Times New Roman" w:cs="Times New Roman"/>
                <w:sz w:val="20"/>
                <w:szCs w:val="20"/>
              </w:rPr>
              <w:t>700,00</w:t>
            </w:r>
          </w:p>
        </w:tc>
      </w:tr>
      <w:tr w:rsidR="0071418E" w:rsidTr="0080420F">
        <w:tc>
          <w:tcPr>
            <w:tcW w:w="5211" w:type="dxa"/>
          </w:tcPr>
          <w:p w:rsidR="0071418E" w:rsidRPr="00AC68CE" w:rsidRDefault="0071418E" w:rsidP="0080420F">
            <w:pPr>
              <w:tabs>
                <w:tab w:val="left" w:pos="2263"/>
              </w:tabs>
              <w:rPr>
                <w:rFonts w:ascii="Times New Roman" w:hAnsi="Times New Roman" w:cs="Times New Roman"/>
                <w:sz w:val="20"/>
                <w:szCs w:val="20"/>
              </w:rPr>
            </w:pPr>
            <w:r w:rsidRPr="0071418E">
              <w:rPr>
                <w:rFonts w:ascii="Times New Roman" w:hAnsi="Times New Roman" w:cs="Times New Roman"/>
                <w:sz w:val="20"/>
                <w:szCs w:val="20"/>
              </w:rPr>
              <w:t>ОБЩЕГОСУДАРСТВЕННЫЕ ВОПРОСЫ</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6330073150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01</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700,00</w:t>
            </w:r>
          </w:p>
        </w:tc>
      </w:tr>
      <w:tr w:rsidR="0071418E" w:rsidTr="0080420F">
        <w:tc>
          <w:tcPr>
            <w:tcW w:w="5211" w:type="dxa"/>
          </w:tcPr>
          <w:p w:rsidR="0071418E" w:rsidRPr="00AC68CE" w:rsidRDefault="0071418E" w:rsidP="0080420F">
            <w:pPr>
              <w:rPr>
                <w:rFonts w:ascii="Times New Roman" w:hAnsi="Times New Roman" w:cs="Times New Roman"/>
                <w:sz w:val="20"/>
                <w:szCs w:val="20"/>
              </w:rPr>
            </w:pPr>
            <w:r w:rsidRPr="0071418E">
              <w:rPr>
                <w:rFonts w:ascii="Times New Roman" w:hAnsi="Times New Roman" w:cs="Times New Roman"/>
                <w:sz w:val="20"/>
                <w:szCs w:val="20"/>
              </w:rPr>
              <w:t>Другие общегосударственные вопросы</w:t>
            </w:r>
            <w:r w:rsidRPr="0071418E">
              <w:rPr>
                <w:rFonts w:ascii="Times New Roman" w:hAnsi="Times New Roman" w:cs="Times New Roman"/>
                <w:sz w:val="20"/>
                <w:szCs w:val="20"/>
              </w:rPr>
              <w:tab/>
            </w:r>
            <w:r w:rsidRPr="0071418E">
              <w:rPr>
                <w:rFonts w:ascii="Times New Roman" w:hAnsi="Times New Roman" w:cs="Times New Roman"/>
                <w:sz w:val="20"/>
                <w:szCs w:val="20"/>
              </w:rPr>
              <w:tab/>
            </w:r>
            <w:r w:rsidRPr="0071418E">
              <w:rPr>
                <w:rFonts w:ascii="Times New Roman" w:hAnsi="Times New Roman" w:cs="Times New Roman"/>
                <w:sz w:val="20"/>
                <w:szCs w:val="20"/>
              </w:rPr>
              <w:tab/>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6330073150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01</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13</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700,00</w:t>
            </w:r>
          </w:p>
        </w:tc>
      </w:tr>
      <w:tr w:rsidR="0071418E" w:rsidTr="0080420F">
        <w:tc>
          <w:tcPr>
            <w:tcW w:w="5211" w:type="dxa"/>
          </w:tcPr>
          <w:p w:rsidR="0071418E" w:rsidRPr="00AC68CE" w:rsidRDefault="0071418E" w:rsidP="0080420F">
            <w:pPr>
              <w:rPr>
                <w:rFonts w:ascii="Times New Roman" w:hAnsi="Times New Roman" w:cs="Times New Roman"/>
                <w:sz w:val="20"/>
                <w:szCs w:val="20"/>
              </w:rPr>
            </w:pPr>
            <w:r w:rsidRPr="0071418E">
              <w:rPr>
                <w:rFonts w:ascii="Times New Roman" w:hAnsi="Times New Roman" w:cs="Times New Roman"/>
                <w:sz w:val="20"/>
                <w:szCs w:val="20"/>
              </w:rPr>
              <w:t>Закупка товаров, работ и услуг для обеспечения государственных (муниципальных) нужд</w:t>
            </w:r>
            <w:r w:rsidRPr="0071418E">
              <w:rPr>
                <w:rFonts w:ascii="Times New Roman" w:hAnsi="Times New Roman" w:cs="Times New Roman"/>
                <w:sz w:val="20"/>
                <w:szCs w:val="20"/>
              </w:rPr>
              <w:tab/>
            </w:r>
            <w:r w:rsidRPr="0071418E">
              <w:rPr>
                <w:rFonts w:ascii="Times New Roman" w:hAnsi="Times New Roman" w:cs="Times New Roman"/>
                <w:sz w:val="20"/>
                <w:szCs w:val="20"/>
              </w:rPr>
              <w:tab/>
            </w:r>
            <w:r w:rsidRPr="0071418E">
              <w:rPr>
                <w:rFonts w:ascii="Times New Roman" w:hAnsi="Times New Roman" w:cs="Times New Roman"/>
                <w:sz w:val="20"/>
                <w:szCs w:val="20"/>
              </w:rPr>
              <w:tab/>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6330073150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200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01</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13</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700,00</w:t>
            </w:r>
          </w:p>
        </w:tc>
      </w:tr>
      <w:tr w:rsidR="0071418E" w:rsidTr="0080420F">
        <w:tc>
          <w:tcPr>
            <w:tcW w:w="5211" w:type="dxa"/>
          </w:tcPr>
          <w:p w:rsidR="0071418E" w:rsidRPr="00AC68CE" w:rsidRDefault="0071418E" w:rsidP="00912CDC">
            <w:pPr>
              <w:rPr>
                <w:rFonts w:ascii="Times New Roman" w:hAnsi="Times New Roman" w:cs="Times New Roman"/>
                <w:sz w:val="20"/>
                <w:szCs w:val="20"/>
              </w:rPr>
            </w:pPr>
            <w:r w:rsidRPr="0071418E">
              <w:rPr>
                <w:rFonts w:ascii="Times New Roman" w:hAnsi="Times New Roman" w:cs="Times New Roman"/>
                <w:sz w:val="20"/>
                <w:szCs w:val="20"/>
              </w:rPr>
              <w:t>Иные закупки товаров, работ и услуг для обеспечения государственных (муниципальных) нужд</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6330073150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240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01</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13</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700,00</w:t>
            </w:r>
          </w:p>
        </w:tc>
      </w:tr>
      <w:tr w:rsidR="0071418E" w:rsidTr="0080420F">
        <w:tc>
          <w:tcPr>
            <w:tcW w:w="5211" w:type="dxa"/>
          </w:tcPr>
          <w:p w:rsidR="0071418E" w:rsidRPr="00AC68CE" w:rsidRDefault="0071418E" w:rsidP="0080420F">
            <w:pPr>
              <w:rPr>
                <w:rFonts w:ascii="Times New Roman" w:hAnsi="Times New Roman" w:cs="Times New Roman"/>
                <w:sz w:val="20"/>
                <w:szCs w:val="20"/>
              </w:rPr>
            </w:pPr>
            <w:r w:rsidRPr="0071418E">
              <w:rPr>
                <w:rFonts w:ascii="Times New Roman" w:hAnsi="Times New Roman" w:cs="Times New Roman"/>
                <w:sz w:val="20"/>
                <w:szCs w:val="20"/>
              </w:rPr>
              <w:t xml:space="preserve">Перечисления другим бюджетам бюджетной системы </w:t>
            </w:r>
            <w:r w:rsidR="0080420F">
              <w:rPr>
                <w:rFonts w:ascii="Times New Roman" w:hAnsi="Times New Roman" w:cs="Times New Roman"/>
                <w:sz w:val="20"/>
                <w:szCs w:val="20"/>
              </w:rPr>
              <w:t xml:space="preserve">РФ </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6340000000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1382" w:type="dxa"/>
            <w:vAlign w:val="bottom"/>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739 920,33</w:t>
            </w:r>
          </w:p>
        </w:tc>
      </w:tr>
      <w:tr w:rsidR="0071418E" w:rsidTr="003961C5">
        <w:tc>
          <w:tcPr>
            <w:tcW w:w="5211" w:type="dxa"/>
          </w:tcPr>
          <w:p w:rsidR="0071418E" w:rsidRPr="00AC68CE" w:rsidRDefault="0071418E" w:rsidP="0080420F">
            <w:pPr>
              <w:rPr>
                <w:rFonts w:ascii="Times New Roman" w:hAnsi="Times New Roman" w:cs="Times New Roman"/>
                <w:sz w:val="20"/>
                <w:szCs w:val="20"/>
              </w:rPr>
            </w:pPr>
            <w:r w:rsidRPr="0071418E">
              <w:rPr>
                <w:rFonts w:ascii="Times New Roman" w:hAnsi="Times New Roman" w:cs="Times New Roman"/>
                <w:sz w:val="20"/>
                <w:szCs w:val="20"/>
              </w:rPr>
              <w:t>Перечисления другим бюджетам бюджетной системы Российской Федерации: Составление проекта бюджета поселения, исполнение бюджета поселения, составление отчета об исполнении бюджета поселения в соответствии с БК РФ</w:t>
            </w:r>
            <w:r w:rsidRPr="0071418E">
              <w:rPr>
                <w:rFonts w:ascii="Times New Roman" w:hAnsi="Times New Roman" w:cs="Times New Roman"/>
                <w:sz w:val="20"/>
                <w:szCs w:val="20"/>
              </w:rPr>
              <w:tab/>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634000Б100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1382" w:type="dxa"/>
            <w:vAlign w:val="center"/>
          </w:tcPr>
          <w:p w:rsidR="0071418E" w:rsidRPr="0080420F" w:rsidRDefault="003961C5" w:rsidP="003961C5">
            <w:pPr>
              <w:jc w:val="center"/>
              <w:rPr>
                <w:rFonts w:ascii="Times New Roman" w:hAnsi="Times New Roman" w:cs="Times New Roman"/>
                <w:sz w:val="20"/>
                <w:szCs w:val="20"/>
              </w:rPr>
            </w:pPr>
            <w:r>
              <w:rPr>
                <w:rFonts w:ascii="Times New Roman" w:hAnsi="Times New Roman" w:cs="Times New Roman"/>
                <w:sz w:val="20"/>
                <w:szCs w:val="20"/>
              </w:rPr>
              <w:t xml:space="preserve">     </w:t>
            </w:r>
            <w:r w:rsidR="0071418E" w:rsidRPr="0080420F">
              <w:rPr>
                <w:rFonts w:ascii="Times New Roman" w:hAnsi="Times New Roman" w:cs="Times New Roman"/>
                <w:sz w:val="20"/>
                <w:szCs w:val="20"/>
              </w:rPr>
              <w:t>530 609,04</w:t>
            </w:r>
          </w:p>
        </w:tc>
      </w:tr>
      <w:tr w:rsidR="0071418E" w:rsidTr="003961C5">
        <w:tc>
          <w:tcPr>
            <w:tcW w:w="5211" w:type="dxa"/>
          </w:tcPr>
          <w:p w:rsidR="0071418E" w:rsidRPr="00AC68CE" w:rsidRDefault="0071418E" w:rsidP="0080420F">
            <w:pPr>
              <w:rPr>
                <w:rFonts w:ascii="Times New Roman" w:hAnsi="Times New Roman" w:cs="Times New Roman"/>
                <w:sz w:val="20"/>
                <w:szCs w:val="20"/>
              </w:rPr>
            </w:pPr>
            <w:r w:rsidRPr="0071418E">
              <w:rPr>
                <w:rFonts w:ascii="Times New Roman" w:hAnsi="Times New Roman" w:cs="Times New Roman"/>
                <w:sz w:val="20"/>
                <w:szCs w:val="20"/>
              </w:rPr>
              <w:t>МЕЖБЮДЖЕТНЫЕ ТРАНСФЕРТЫ ОБЩЕГО ХАРАКТЕРА БЮДЖЕТАМ БЮДЖЕТНОЙ СИСТЕМЫ РОССИЙСКОЙ ФЕДЕРАЦИИ</w:t>
            </w:r>
            <w:r w:rsidRPr="0071418E">
              <w:rPr>
                <w:rFonts w:ascii="Times New Roman" w:hAnsi="Times New Roman" w:cs="Times New Roman"/>
                <w:sz w:val="20"/>
                <w:szCs w:val="20"/>
              </w:rPr>
              <w:tab/>
            </w:r>
            <w:r w:rsidRPr="0071418E">
              <w:rPr>
                <w:rFonts w:ascii="Times New Roman" w:hAnsi="Times New Roman" w:cs="Times New Roman"/>
                <w:sz w:val="20"/>
                <w:szCs w:val="20"/>
              </w:rPr>
              <w:tab/>
            </w:r>
            <w:r w:rsidRPr="0071418E">
              <w:rPr>
                <w:rFonts w:ascii="Times New Roman" w:hAnsi="Times New Roman" w:cs="Times New Roman"/>
                <w:sz w:val="20"/>
                <w:szCs w:val="20"/>
              </w:rPr>
              <w:tab/>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634000Б100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14</w:t>
            </w:r>
          </w:p>
        </w:tc>
        <w:tc>
          <w:tcPr>
            <w:tcW w:w="567" w:type="dxa"/>
            <w:vAlign w:val="center"/>
          </w:tcPr>
          <w:p w:rsidR="0071418E" w:rsidRPr="0080420F" w:rsidRDefault="0071418E">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1382" w:type="dxa"/>
            <w:vAlign w:val="center"/>
          </w:tcPr>
          <w:p w:rsidR="0071418E" w:rsidRPr="0080420F" w:rsidRDefault="003961C5" w:rsidP="003961C5">
            <w:pPr>
              <w:jc w:val="center"/>
              <w:rPr>
                <w:rFonts w:ascii="Times New Roman" w:hAnsi="Times New Roman" w:cs="Times New Roman"/>
                <w:sz w:val="20"/>
                <w:szCs w:val="20"/>
              </w:rPr>
            </w:pPr>
            <w:r>
              <w:rPr>
                <w:rFonts w:ascii="Times New Roman" w:hAnsi="Times New Roman" w:cs="Times New Roman"/>
                <w:sz w:val="20"/>
                <w:szCs w:val="20"/>
              </w:rPr>
              <w:t xml:space="preserve">    </w:t>
            </w:r>
            <w:r w:rsidR="0071418E" w:rsidRPr="0080420F">
              <w:rPr>
                <w:rFonts w:ascii="Times New Roman" w:hAnsi="Times New Roman" w:cs="Times New Roman"/>
                <w:sz w:val="20"/>
                <w:szCs w:val="20"/>
              </w:rPr>
              <w:t>530 609,04</w:t>
            </w:r>
          </w:p>
        </w:tc>
      </w:tr>
      <w:tr w:rsidR="00407EA8" w:rsidTr="0080420F">
        <w:tc>
          <w:tcPr>
            <w:tcW w:w="5211" w:type="dxa"/>
          </w:tcPr>
          <w:p w:rsidR="00407EA8" w:rsidRPr="00AC68CE" w:rsidRDefault="00407EA8" w:rsidP="00912CDC">
            <w:pPr>
              <w:rPr>
                <w:rFonts w:ascii="Times New Roman" w:hAnsi="Times New Roman" w:cs="Times New Roman"/>
                <w:sz w:val="20"/>
                <w:szCs w:val="20"/>
              </w:rPr>
            </w:pPr>
            <w:r w:rsidRPr="0071418E">
              <w:rPr>
                <w:rFonts w:ascii="Times New Roman" w:hAnsi="Times New Roman" w:cs="Times New Roman"/>
                <w:sz w:val="20"/>
                <w:szCs w:val="20"/>
              </w:rPr>
              <w:t>Прочие межбюджетные трансферты общего характера</w:t>
            </w:r>
            <w:r w:rsidRPr="0071418E">
              <w:rPr>
                <w:rFonts w:ascii="Times New Roman" w:hAnsi="Times New Roman" w:cs="Times New Roman"/>
                <w:sz w:val="20"/>
                <w:szCs w:val="20"/>
              </w:rPr>
              <w:tab/>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634000Б100</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14</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03</w:t>
            </w:r>
          </w:p>
        </w:tc>
        <w:tc>
          <w:tcPr>
            <w:tcW w:w="1382" w:type="dxa"/>
            <w:vAlign w:val="bottom"/>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530 609,04</w:t>
            </w:r>
          </w:p>
        </w:tc>
      </w:tr>
      <w:tr w:rsidR="00407EA8" w:rsidTr="0080420F">
        <w:tc>
          <w:tcPr>
            <w:tcW w:w="5211" w:type="dxa"/>
          </w:tcPr>
          <w:p w:rsidR="00407EA8" w:rsidRPr="00AC68CE" w:rsidRDefault="00407EA8" w:rsidP="0080420F">
            <w:pPr>
              <w:rPr>
                <w:rFonts w:ascii="Times New Roman" w:hAnsi="Times New Roman" w:cs="Times New Roman"/>
                <w:sz w:val="20"/>
                <w:szCs w:val="20"/>
              </w:rPr>
            </w:pPr>
            <w:r w:rsidRPr="0071418E">
              <w:rPr>
                <w:rFonts w:ascii="Times New Roman" w:hAnsi="Times New Roman" w:cs="Times New Roman"/>
                <w:sz w:val="20"/>
                <w:szCs w:val="20"/>
              </w:rPr>
              <w:t>Межбюджетные трансферты</w:t>
            </w:r>
            <w:r w:rsidRPr="0071418E">
              <w:rPr>
                <w:rFonts w:ascii="Times New Roman" w:hAnsi="Times New Roman" w:cs="Times New Roman"/>
                <w:sz w:val="20"/>
                <w:szCs w:val="20"/>
              </w:rPr>
              <w:tab/>
            </w:r>
          </w:p>
        </w:tc>
        <w:tc>
          <w:tcPr>
            <w:tcW w:w="567" w:type="dxa"/>
            <w:vAlign w:val="center"/>
          </w:tcPr>
          <w:p w:rsidR="00407EA8" w:rsidRPr="0080420F" w:rsidRDefault="00407EA8" w:rsidP="00407EA8">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407EA8" w:rsidRPr="0080420F" w:rsidRDefault="00407EA8" w:rsidP="00407EA8">
            <w:pPr>
              <w:jc w:val="right"/>
              <w:rPr>
                <w:rFonts w:ascii="Times New Roman" w:hAnsi="Times New Roman" w:cs="Times New Roman"/>
                <w:sz w:val="20"/>
                <w:szCs w:val="20"/>
              </w:rPr>
            </w:pPr>
            <w:r w:rsidRPr="0080420F">
              <w:rPr>
                <w:rFonts w:ascii="Times New Roman" w:hAnsi="Times New Roman" w:cs="Times New Roman"/>
                <w:sz w:val="20"/>
                <w:szCs w:val="20"/>
              </w:rPr>
              <w:t>634000Б100</w:t>
            </w:r>
          </w:p>
        </w:tc>
        <w:tc>
          <w:tcPr>
            <w:tcW w:w="567" w:type="dxa"/>
            <w:vAlign w:val="center"/>
          </w:tcPr>
          <w:p w:rsidR="00407EA8" w:rsidRPr="0080420F" w:rsidRDefault="00407EA8" w:rsidP="00407EA8">
            <w:pPr>
              <w:jc w:val="right"/>
              <w:rPr>
                <w:rFonts w:ascii="Times New Roman" w:hAnsi="Times New Roman" w:cs="Times New Roman"/>
                <w:sz w:val="20"/>
                <w:szCs w:val="20"/>
              </w:rPr>
            </w:pPr>
            <w:r w:rsidRPr="0080420F">
              <w:rPr>
                <w:rFonts w:ascii="Times New Roman" w:hAnsi="Times New Roman" w:cs="Times New Roman"/>
                <w:sz w:val="20"/>
                <w:szCs w:val="20"/>
              </w:rPr>
              <w:t>500</w:t>
            </w:r>
          </w:p>
        </w:tc>
        <w:tc>
          <w:tcPr>
            <w:tcW w:w="567" w:type="dxa"/>
            <w:vAlign w:val="center"/>
          </w:tcPr>
          <w:p w:rsidR="00407EA8" w:rsidRPr="0080420F" w:rsidRDefault="00407EA8" w:rsidP="00407EA8">
            <w:pPr>
              <w:jc w:val="right"/>
              <w:rPr>
                <w:rFonts w:ascii="Times New Roman" w:hAnsi="Times New Roman" w:cs="Times New Roman"/>
                <w:sz w:val="20"/>
                <w:szCs w:val="20"/>
              </w:rPr>
            </w:pPr>
            <w:r w:rsidRPr="0080420F">
              <w:rPr>
                <w:rFonts w:ascii="Times New Roman" w:hAnsi="Times New Roman" w:cs="Times New Roman"/>
                <w:sz w:val="20"/>
                <w:szCs w:val="20"/>
              </w:rPr>
              <w:t>14</w:t>
            </w:r>
          </w:p>
        </w:tc>
        <w:tc>
          <w:tcPr>
            <w:tcW w:w="567" w:type="dxa"/>
            <w:vAlign w:val="center"/>
          </w:tcPr>
          <w:p w:rsidR="00407EA8" w:rsidRPr="0080420F" w:rsidRDefault="00407EA8" w:rsidP="00407EA8">
            <w:pPr>
              <w:jc w:val="right"/>
              <w:rPr>
                <w:rFonts w:ascii="Times New Roman" w:hAnsi="Times New Roman" w:cs="Times New Roman"/>
                <w:sz w:val="20"/>
                <w:szCs w:val="20"/>
              </w:rPr>
            </w:pPr>
            <w:r w:rsidRPr="0080420F">
              <w:rPr>
                <w:rFonts w:ascii="Times New Roman" w:hAnsi="Times New Roman" w:cs="Times New Roman"/>
                <w:sz w:val="20"/>
                <w:szCs w:val="20"/>
              </w:rPr>
              <w:t>03</w:t>
            </w:r>
          </w:p>
        </w:tc>
        <w:tc>
          <w:tcPr>
            <w:tcW w:w="1382" w:type="dxa"/>
            <w:vAlign w:val="bottom"/>
          </w:tcPr>
          <w:p w:rsidR="00407EA8" w:rsidRPr="0080420F" w:rsidRDefault="00407EA8" w:rsidP="00407EA8">
            <w:pPr>
              <w:jc w:val="right"/>
              <w:rPr>
                <w:rFonts w:ascii="Times New Roman" w:hAnsi="Times New Roman" w:cs="Times New Roman"/>
                <w:sz w:val="20"/>
                <w:szCs w:val="20"/>
              </w:rPr>
            </w:pPr>
            <w:r w:rsidRPr="0080420F">
              <w:rPr>
                <w:rFonts w:ascii="Times New Roman" w:hAnsi="Times New Roman" w:cs="Times New Roman"/>
                <w:sz w:val="20"/>
                <w:szCs w:val="20"/>
              </w:rPr>
              <w:t>530 609,04</w:t>
            </w:r>
          </w:p>
        </w:tc>
      </w:tr>
      <w:tr w:rsidR="00407EA8" w:rsidTr="0080420F">
        <w:tc>
          <w:tcPr>
            <w:tcW w:w="5211" w:type="dxa"/>
          </w:tcPr>
          <w:p w:rsidR="00407EA8" w:rsidRPr="00AC68CE" w:rsidRDefault="00407EA8" w:rsidP="0080420F">
            <w:pPr>
              <w:rPr>
                <w:rFonts w:ascii="Times New Roman" w:hAnsi="Times New Roman" w:cs="Times New Roman"/>
                <w:sz w:val="20"/>
                <w:szCs w:val="20"/>
              </w:rPr>
            </w:pPr>
            <w:r w:rsidRPr="0071418E">
              <w:rPr>
                <w:rFonts w:ascii="Times New Roman" w:hAnsi="Times New Roman" w:cs="Times New Roman"/>
                <w:sz w:val="20"/>
                <w:szCs w:val="20"/>
              </w:rPr>
              <w:t>Иные межбюджетные трансферты</w:t>
            </w:r>
          </w:p>
        </w:tc>
        <w:tc>
          <w:tcPr>
            <w:tcW w:w="567" w:type="dxa"/>
            <w:vAlign w:val="center"/>
          </w:tcPr>
          <w:p w:rsidR="00407EA8" w:rsidRPr="0080420F" w:rsidRDefault="00407EA8" w:rsidP="00407EA8">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407EA8" w:rsidRPr="0080420F" w:rsidRDefault="00407EA8" w:rsidP="00407EA8">
            <w:pPr>
              <w:jc w:val="right"/>
              <w:rPr>
                <w:rFonts w:ascii="Times New Roman" w:hAnsi="Times New Roman" w:cs="Times New Roman"/>
                <w:sz w:val="20"/>
                <w:szCs w:val="20"/>
              </w:rPr>
            </w:pPr>
            <w:r w:rsidRPr="0080420F">
              <w:rPr>
                <w:rFonts w:ascii="Times New Roman" w:hAnsi="Times New Roman" w:cs="Times New Roman"/>
                <w:sz w:val="20"/>
                <w:szCs w:val="20"/>
              </w:rPr>
              <w:t>634000Б100</w:t>
            </w:r>
          </w:p>
        </w:tc>
        <w:tc>
          <w:tcPr>
            <w:tcW w:w="567" w:type="dxa"/>
            <w:vAlign w:val="center"/>
          </w:tcPr>
          <w:p w:rsidR="00407EA8" w:rsidRPr="0080420F" w:rsidRDefault="00407EA8" w:rsidP="00407EA8">
            <w:pPr>
              <w:jc w:val="right"/>
              <w:rPr>
                <w:rFonts w:ascii="Times New Roman" w:hAnsi="Times New Roman" w:cs="Times New Roman"/>
                <w:sz w:val="20"/>
                <w:szCs w:val="20"/>
              </w:rPr>
            </w:pPr>
            <w:r w:rsidRPr="0080420F">
              <w:rPr>
                <w:rFonts w:ascii="Times New Roman" w:hAnsi="Times New Roman" w:cs="Times New Roman"/>
                <w:sz w:val="20"/>
                <w:szCs w:val="20"/>
              </w:rPr>
              <w:t>540</w:t>
            </w:r>
          </w:p>
        </w:tc>
        <w:tc>
          <w:tcPr>
            <w:tcW w:w="567" w:type="dxa"/>
            <w:vAlign w:val="center"/>
          </w:tcPr>
          <w:p w:rsidR="00407EA8" w:rsidRPr="0080420F" w:rsidRDefault="00407EA8" w:rsidP="00407EA8">
            <w:pPr>
              <w:jc w:val="right"/>
              <w:rPr>
                <w:rFonts w:ascii="Times New Roman" w:hAnsi="Times New Roman" w:cs="Times New Roman"/>
                <w:sz w:val="20"/>
                <w:szCs w:val="20"/>
              </w:rPr>
            </w:pPr>
            <w:r w:rsidRPr="0080420F">
              <w:rPr>
                <w:rFonts w:ascii="Times New Roman" w:hAnsi="Times New Roman" w:cs="Times New Roman"/>
                <w:sz w:val="20"/>
                <w:szCs w:val="20"/>
              </w:rPr>
              <w:t>14</w:t>
            </w:r>
          </w:p>
        </w:tc>
        <w:tc>
          <w:tcPr>
            <w:tcW w:w="567" w:type="dxa"/>
            <w:vAlign w:val="center"/>
          </w:tcPr>
          <w:p w:rsidR="00407EA8" w:rsidRPr="0080420F" w:rsidRDefault="00407EA8" w:rsidP="00407EA8">
            <w:pPr>
              <w:jc w:val="right"/>
              <w:rPr>
                <w:rFonts w:ascii="Times New Roman" w:hAnsi="Times New Roman" w:cs="Times New Roman"/>
                <w:sz w:val="20"/>
                <w:szCs w:val="20"/>
              </w:rPr>
            </w:pPr>
            <w:r w:rsidRPr="0080420F">
              <w:rPr>
                <w:rFonts w:ascii="Times New Roman" w:hAnsi="Times New Roman" w:cs="Times New Roman"/>
                <w:sz w:val="20"/>
                <w:szCs w:val="20"/>
              </w:rPr>
              <w:t>03</w:t>
            </w:r>
          </w:p>
        </w:tc>
        <w:tc>
          <w:tcPr>
            <w:tcW w:w="1382" w:type="dxa"/>
            <w:vAlign w:val="bottom"/>
          </w:tcPr>
          <w:p w:rsidR="00407EA8" w:rsidRPr="0080420F" w:rsidRDefault="00407EA8" w:rsidP="00407EA8">
            <w:pPr>
              <w:jc w:val="right"/>
              <w:rPr>
                <w:rFonts w:ascii="Times New Roman" w:hAnsi="Times New Roman" w:cs="Times New Roman"/>
                <w:sz w:val="20"/>
                <w:szCs w:val="20"/>
              </w:rPr>
            </w:pPr>
            <w:r w:rsidRPr="0080420F">
              <w:rPr>
                <w:rFonts w:ascii="Times New Roman" w:hAnsi="Times New Roman" w:cs="Times New Roman"/>
                <w:sz w:val="20"/>
                <w:szCs w:val="20"/>
              </w:rPr>
              <w:t>530 609,04</w:t>
            </w:r>
          </w:p>
        </w:tc>
      </w:tr>
      <w:tr w:rsidR="00407EA8" w:rsidTr="003961C5">
        <w:tc>
          <w:tcPr>
            <w:tcW w:w="5211" w:type="dxa"/>
          </w:tcPr>
          <w:p w:rsidR="00407EA8" w:rsidRPr="00AC68CE" w:rsidRDefault="00407EA8" w:rsidP="00912CDC">
            <w:pPr>
              <w:rPr>
                <w:rFonts w:ascii="Times New Roman" w:hAnsi="Times New Roman" w:cs="Times New Roman"/>
                <w:sz w:val="20"/>
                <w:szCs w:val="20"/>
              </w:rPr>
            </w:pPr>
            <w:r w:rsidRPr="0071418E">
              <w:rPr>
                <w:rFonts w:ascii="Times New Roman" w:hAnsi="Times New Roman" w:cs="Times New Roman"/>
                <w:sz w:val="20"/>
                <w:szCs w:val="20"/>
              </w:rPr>
              <w:t>Перечисления другим бюджетам бюджетной системы Российской Федерации: Внешний финансовый контроль</w:t>
            </w:r>
          </w:p>
        </w:tc>
        <w:tc>
          <w:tcPr>
            <w:tcW w:w="567" w:type="dxa"/>
            <w:vAlign w:val="center"/>
          </w:tcPr>
          <w:p w:rsidR="00407EA8" w:rsidRPr="0080420F" w:rsidRDefault="00407EA8" w:rsidP="00407EA8">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407EA8" w:rsidRPr="0080420F" w:rsidRDefault="00407EA8" w:rsidP="00407EA8">
            <w:pPr>
              <w:jc w:val="right"/>
              <w:rPr>
                <w:rFonts w:ascii="Times New Roman" w:hAnsi="Times New Roman" w:cs="Times New Roman"/>
                <w:sz w:val="20"/>
                <w:szCs w:val="20"/>
              </w:rPr>
            </w:pPr>
            <w:r w:rsidRPr="0080420F">
              <w:rPr>
                <w:rFonts w:ascii="Times New Roman" w:hAnsi="Times New Roman" w:cs="Times New Roman"/>
                <w:sz w:val="20"/>
                <w:szCs w:val="20"/>
              </w:rPr>
              <w:t>634000Ф100</w:t>
            </w:r>
          </w:p>
        </w:tc>
        <w:tc>
          <w:tcPr>
            <w:tcW w:w="567" w:type="dxa"/>
            <w:vAlign w:val="center"/>
          </w:tcPr>
          <w:p w:rsidR="00407EA8" w:rsidRPr="0080420F" w:rsidRDefault="00407EA8" w:rsidP="00407EA8">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407EA8" w:rsidRPr="0080420F" w:rsidRDefault="00407EA8" w:rsidP="00407EA8">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567" w:type="dxa"/>
            <w:vAlign w:val="center"/>
          </w:tcPr>
          <w:p w:rsidR="00407EA8" w:rsidRPr="0080420F" w:rsidRDefault="00407EA8" w:rsidP="00407EA8">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1382" w:type="dxa"/>
            <w:vAlign w:val="center"/>
          </w:tcPr>
          <w:p w:rsidR="00407EA8" w:rsidRPr="0080420F" w:rsidRDefault="003961C5" w:rsidP="003961C5">
            <w:pPr>
              <w:jc w:val="center"/>
              <w:rPr>
                <w:rFonts w:ascii="Times New Roman" w:hAnsi="Times New Roman" w:cs="Times New Roman"/>
                <w:sz w:val="20"/>
                <w:szCs w:val="20"/>
              </w:rPr>
            </w:pPr>
            <w:r>
              <w:rPr>
                <w:rFonts w:ascii="Times New Roman" w:hAnsi="Times New Roman" w:cs="Times New Roman"/>
                <w:sz w:val="20"/>
                <w:szCs w:val="20"/>
              </w:rPr>
              <w:t xml:space="preserve">     </w:t>
            </w:r>
            <w:r w:rsidR="00407EA8" w:rsidRPr="0080420F">
              <w:rPr>
                <w:rFonts w:ascii="Times New Roman" w:hAnsi="Times New Roman" w:cs="Times New Roman"/>
                <w:sz w:val="20"/>
                <w:szCs w:val="20"/>
              </w:rPr>
              <w:t>209 311,29</w:t>
            </w:r>
          </w:p>
        </w:tc>
      </w:tr>
      <w:tr w:rsidR="00407EA8" w:rsidTr="003961C5">
        <w:tc>
          <w:tcPr>
            <w:tcW w:w="5211" w:type="dxa"/>
          </w:tcPr>
          <w:p w:rsidR="00407EA8" w:rsidRPr="00AC68CE" w:rsidRDefault="00407EA8" w:rsidP="00912CDC">
            <w:pPr>
              <w:rPr>
                <w:rFonts w:ascii="Times New Roman" w:hAnsi="Times New Roman" w:cs="Times New Roman"/>
                <w:sz w:val="20"/>
                <w:szCs w:val="20"/>
              </w:rPr>
            </w:pPr>
            <w:r w:rsidRPr="00407EA8">
              <w:rPr>
                <w:rFonts w:ascii="Times New Roman" w:hAnsi="Times New Roman" w:cs="Times New Roman"/>
                <w:sz w:val="20"/>
                <w:szCs w:val="20"/>
              </w:rPr>
              <w:t>МЕЖБЮДЖЕТНЫЕ ТРАНСФЕРТЫ ОБЩЕГО ХАРАКТЕРА БЮДЖЕТАМ БЮДЖЕТНОЙ СИСТЕМЫ РОССИЙСКОЙ ФЕДЕРАЦИИ</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634000Ф100</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14</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1382" w:type="dxa"/>
            <w:vAlign w:val="center"/>
          </w:tcPr>
          <w:p w:rsidR="00407EA8" w:rsidRPr="0080420F" w:rsidRDefault="003961C5" w:rsidP="003961C5">
            <w:pPr>
              <w:jc w:val="center"/>
              <w:rPr>
                <w:rFonts w:ascii="Times New Roman" w:hAnsi="Times New Roman" w:cs="Times New Roman"/>
                <w:sz w:val="20"/>
                <w:szCs w:val="20"/>
              </w:rPr>
            </w:pPr>
            <w:r>
              <w:rPr>
                <w:rFonts w:ascii="Times New Roman" w:hAnsi="Times New Roman" w:cs="Times New Roman"/>
                <w:sz w:val="20"/>
                <w:szCs w:val="20"/>
              </w:rPr>
              <w:t xml:space="preserve">    </w:t>
            </w:r>
            <w:r w:rsidR="00407EA8" w:rsidRPr="0080420F">
              <w:rPr>
                <w:rFonts w:ascii="Times New Roman" w:hAnsi="Times New Roman" w:cs="Times New Roman"/>
                <w:sz w:val="20"/>
                <w:szCs w:val="20"/>
              </w:rPr>
              <w:t>209 311,29</w:t>
            </w:r>
          </w:p>
        </w:tc>
      </w:tr>
      <w:tr w:rsidR="00407EA8" w:rsidTr="0080420F">
        <w:tc>
          <w:tcPr>
            <w:tcW w:w="5211" w:type="dxa"/>
          </w:tcPr>
          <w:p w:rsidR="00407EA8" w:rsidRPr="00AC68CE" w:rsidRDefault="00407EA8" w:rsidP="00912CDC">
            <w:pPr>
              <w:rPr>
                <w:rFonts w:ascii="Times New Roman" w:hAnsi="Times New Roman" w:cs="Times New Roman"/>
                <w:sz w:val="20"/>
                <w:szCs w:val="20"/>
              </w:rPr>
            </w:pPr>
            <w:r w:rsidRPr="00407EA8">
              <w:rPr>
                <w:rFonts w:ascii="Times New Roman" w:hAnsi="Times New Roman" w:cs="Times New Roman"/>
                <w:sz w:val="20"/>
                <w:szCs w:val="20"/>
              </w:rPr>
              <w:t>Прочие межбюджетные трансферты общего характера</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634000Ф100</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14</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03</w:t>
            </w:r>
          </w:p>
        </w:tc>
        <w:tc>
          <w:tcPr>
            <w:tcW w:w="1382" w:type="dxa"/>
            <w:vAlign w:val="bottom"/>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209 311,29</w:t>
            </w:r>
          </w:p>
        </w:tc>
      </w:tr>
      <w:tr w:rsidR="00407EA8" w:rsidTr="0080420F">
        <w:tc>
          <w:tcPr>
            <w:tcW w:w="5211" w:type="dxa"/>
          </w:tcPr>
          <w:p w:rsidR="00407EA8" w:rsidRPr="00AC68CE" w:rsidRDefault="00407EA8" w:rsidP="0080420F">
            <w:pPr>
              <w:rPr>
                <w:rFonts w:ascii="Times New Roman" w:hAnsi="Times New Roman" w:cs="Times New Roman"/>
                <w:sz w:val="20"/>
                <w:szCs w:val="20"/>
              </w:rPr>
            </w:pPr>
            <w:r w:rsidRPr="00407EA8">
              <w:rPr>
                <w:rFonts w:ascii="Times New Roman" w:hAnsi="Times New Roman" w:cs="Times New Roman"/>
                <w:sz w:val="20"/>
                <w:szCs w:val="20"/>
              </w:rPr>
              <w:t>Межбюджетные трансферты</w:t>
            </w:r>
            <w:r w:rsidRPr="00407EA8">
              <w:rPr>
                <w:rFonts w:ascii="Times New Roman" w:hAnsi="Times New Roman" w:cs="Times New Roman"/>
                <w:sz w:val="20"/>
                <w:szCs w:val="20"/>
              </w:rPr>
              <w:tab/>
            </w:r>
            <w:r w:rsidRPr="00407EA8">
              <w:rPr>
                <w:rFonts w:ascii="Times New Roman" w:hAnsi="Times New Roman" w:cs="Times New Roman"/>
                <w:sz w:val="20"/>
                <w:szCs w:val="20"/>
              </w:rPr>
              <w:tab/>
            </w:r>
            <w:r w:rsidRPr="00407EA8">
              <w:rPr>
                <w:rFonts w:ascii="Times New Roman" w:hAnsi="Times New Roman" w:cs="Times New Roman"/>
                <w:sz w:val="20"/>
                <w:szCs w:val="20"/>
              </w:rPr>
              <w:tab/>
            </w:r>
            <w:r w:rsidRPr="00407EA8">
              <w:rPr>
                <w:rFonts w:ascii="Times New Roman" w:hAnsi="Times New Roman" w:cs="Times New Roman"/>
                <w:sz w:val="20"/>
                <w:szCs w:val="20"/>
              </w:rPr>
              <w:tab/>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634000Ф100</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500</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14</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03</w:t>
            </w:r>
          </w:p>
        </w:tc>
        <w:tc>
          <w:tcPr>
            <w:tcW w:w="1382" w:type="dxa"/>
            <w:vAlign w:val="bottom"/>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209 311,29</w:t>
            </w:r>
          </w:p>
        </w:tc>
      </w:tr>
      <w:tr w:rsidR="00407EA8" w:rsidTr="0080420F">
        <w:tc>
          <w:tcPr>
            <w:tcW w:w="5211" w:type="dxa"/>
          </w:tcPr>
          <w:p w:rsidR="00407EA8" w:rsidRPr="00AC68CE" w:rsidRDefault="00407EA8" w:rsidP="00912CDC">
            <w:pPr>
              <w:rPr>
                <w:rFonts w:ascii="Times New Roman" w:hAnsi="Times New Roman" w:cs="Times New Roman"/>
                <w:sz w:val="20"/>
                <w:szCs w:val="20"/>
              </w:rPr>
            </w:pPr>
            <w:r w:rsidRPr="00407EA8">
              <w:rPr>
                <w:rFonts w:ascii="Times New Roman" w:hAnsi="Times New Roman" w:cs="Times New Roman"/>
                <w:sz w:val="20"/>
                <w:szCs w:val="20"/>
              </w:rPr>
              <w:t>Иные межбюджетные трансферты</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634000Ф100</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540</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14</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03</w:t>
            </w:r>
          </w:p>
        </w:tc>
        <w:tc>
          <w:tcPr>
            <w:tcW w:w="1382" w:type="dxa"/>
            <w:vAlign w:val="bottom"/>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209 311,29</w:t>
            </w:r>
          </w:p>
        </w:tc>
      </w:tr>
      <w:tr w:rsidR="00407EA8" w:rsidTr="0080420F">
        <w:tc>
          <w:tcPr>
            <w:tcW w:w="5211" w:type="dxa"/>
          </w:tcPr>
          <w:p w:rsidR="00407EA8" w:rsidRPr="00AC68CE" w:rsidRDefault="00407EA8" w:rsidP="00912CDC">
            <w:pPr>
              <w:rPr>
                <w:rFonts w:ascii="Times New Roman" w:hAnsi="Times New Roman" w:cs="Times New Roman"/>
                <w:sz w:val="20"/>
                <w:szCs w:val="20"/>
              </w:rPr>
            </w:pPr>
            <w:r w:rsidRPr="00407EA8">
              <w:rPr>
                <w:rFonts w:ascii="Times New Roman" w:hAnsi="Times New Roman" w:cs="Times New Roman"/>
                <w:sz w:val="20"/>
                <w:szCs w:val="20"/>
              </w:rPr>
              <w:t>Обслуживание внутреннего долга</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6360000000</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1382" w:type="dxa"/>
            <w:vAlign w:val="bottom"/>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100,00</w:t>
            </w:r>
          </w:p>
        </w:tc>
      </w:tr>
      <w:tr w:rsidR="00407EA8" w:rsidTr="003961C5">
        <w:tc>
          <w:tcPr>
            <w:tcW w:w="5211" w:type="dxa"/>
          </w:tcPr>
          <w:p w:rsidR="00407EA8" w:rsidRPr="00AC68CE" w:rsidRDefault="00407EA8" w:rsidP="0080420F">
            <w:pPr>
              <w:rPr>
                <w:rFonts w:ascii="Times New Roman" w:hAnsi="Times New Roman" w:cs="Times New Roman"/>
                <w:sz w:val="20"/>
                <w:szCs w:val="20"/>
              </w:rPr>
            </w:pPr>
            <w:r w:rsidRPr="00407EA8">
              <w:rPr>
                <w:rFonts w:ascii="Times New Roman" w:hAnsi="Times New Roman" w:cs="Times New Roman"/>
                <w:sz w:val="20"/>
                <w:szCs w:val="20"/>
              </w:rPr>
              <w:t>ОБСЛУЖИВАНИЕ ГОСУДАРСТВЕННОГО (МУНИЦИПАЛЬНОГО) ДОЛГА</w:t>
            </w:r>
            <w:r w:rsidRPr="00407EA8">
              <w:rPr>
                <w:rFonts w:ascii="Times New Roman" w:hAnsi="Times New Roman" w:cs="Times New Roman"/>
                <w:sz w:val="20"/>
                <w:szCs w:val="20"/>
              </w:rPr>
              <w:tab/>
            </w:r>
            <w:r w:rsidRPr="00407EA8">
              <w:rPr>
                <w:rFonts w:ascii="Times New Roman" w:hAnsi="Times New Roman" w:cs="Times New Roman"/>
                <w:sz w:val="20"/>
                <w:szCs w:val="20"/>
              </w:rPr>
              <w:tab/>
            </w:r>
            <w:r w:rsidRPr="00407EA8">
              <w:rPr>
                <w:rFonts w:ascii="Times New Roman" w:hAnsi="Times New Roman" w:cs="Times New Roman"/>
                <w:sz w:val="20"/>
                <w:szCs w:val="20"/>
              </w:rPr>
              <w:tab/>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6360000000</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13</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00</w:t>
            </w:r>
          </w:p>
        </w:tc>
        <w:tc>
          <w:tcPr>
            <w:tcW w:w="1382" w:type="dxa"/>
            <w:vAlign w:val="center"/>
          </w:tcPr>
          <w:p w:rsidR="00407EA8" w:rsidRPr="0080420F" w:rsidRDefault="003961C5" w:rsidP="003961C5">
            <w:pPr>
              <w:jc w:val="center"/>
              <w:rPr>
                <w:rFonts w:ascii="Times New Roman" w:hAnsi="Times New Roman" w:cs="Times New Roman"/>
                <w:sz w:val="20"/>
                <w:szCs w:val="20"/>
              </w:rPr>
            </w:pPr>
            <w:r>
              <w:rPr>
                <w:rFonts w:ascii="Times New Roman" w:hAnsi="Times New Roman" w:cs="Times New Roman"/>
                <w:sz w:val="20"/>
                <w:szCs w:val="20"/>
              </w:rPr>
              <w:t xml:space="preserve">           </w:t>
            </w:r>
            <w:r w:rsidR="00407EA8" w:rsidRPr="0080420F">
              <w:rPr>
                <w:rFonts w:ascii="Times New Roman" w:hAnsi="Times New Roman" w:cs="Times New Roman"/>
                <w:sz w:val="20"/>
                <w:szCs w:val="20"/>
              </w:rPr>
              <w:t>100,00</w:t>
            </w:r>
          </w:p>
        </w:tc>
      </w:tr>
      <w:tr w:rsidR="00407EA8" w:rsidTr="003961C5">
        <w:tc>
          <w:tcPr>
            <w:tcW w:w="5211" w:type="dxa"/>
          </w:tcPr>
          <w:p w:rsidR="00407EA8" w:rsidRPr="00AC68CE" w:rsidRDefault="00407EA8" w:rsidP="00912CDC">
            <w:pPr>
              <w:rPr>
                <w:rFonts w:ascii="Times New Roman" w:hAnsi="Times New Roman" w:cs="Times New Roman"/>
                <w:sz w:val="20"/>
                <w:szCs w:val="20"/>
              </w:rPr>
            </w:pPr>
            <w:r w:rsidRPr="00407EA8">
              <w:rPr>
                <w:rFonts w:ascii="Times New Roman" w:hAnsi="Times New Roman" w:cs="Times New Roman"/>
                <w:sz w:val="20"/>
                <w:szCs w:val="20"/>
              </w:rPr>
              <w:t>Обслуживание государственного (муниципального) внутреннего долга</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6360000000</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000</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13</w:t>
            </w:r>
          </w:p>
        </w:tc>
        <w:tc>
          <w:tcPr>
            <w:tcW w:w="567" w:type="dxa"/>
            <w:vAlign w:val="center"/>
          </w:tcPr>
          <w:p w:rsidR="00407EA8" w:rsidRPr="0080420F" w:rsidRDefault="00407EA8">
            <w:pPr>
              <w:jc w:val="right"/>
              <w:rPr>
                <w:rFonts w:ascii="Times New Roman" w:hAnsi="Times New Roman" w:cs="Times New Roman"/>
                <w:sz w:val="20"/>
                <w:szCs w:val="20"/>
              </w:rPr>
            </w:pPr>
            <w:r w:rsidRPr="0080420F">
              <w:rPr>
                <w:rFonts w:ascii="Times New Roman" w:hAnsi="Times New Roman" w:cs="Times New Roman"/>
                <w:sz w:val="20"/>
                <w:szCs w:val="20"/>
              </w:rPr>
              <w:t>01</w:t>
            </w:r>
          </w:p>
        </w:tc>
        <w:tc>
          <w:tcPr>
            <w:tcW w:w="1382" w:type="dxa"/>
            <w:vAlign w:val="center"/>
          </w:tcPr>
          <w:p w:rsidR="00407EA8" w:rsidRPr="0080420F" w:rsidRDefault="003961C5" w:rsidP="003961C5">
            <w:pPr>
              <w:jc w:val="center"/>
              <w:rPr>
                <w:rFonts w:ascii="Times New Roman" w:hAnsi="Times New Roman" w:cs="Times New Roman"/>
                <w:sz w:val="20"/>
                <w:szCs w:val="20"/>
              </w:rPr>
            </w:pPr>
            <w:r>
              <w:rPr>
                <w:rFonts w:ascii="Times New Roman" w:hAnsi="Times New Roman" w:cs="Times New Roman"/>
                <w:sz w:val="20"/>
                <w:szCs w:val="20"/>
              </w:rPr>
              <w:t xml:space="preserve">           </w:t>
            </w:r>
            <w:r w:rsidR="00407EA8" w:rsidRPr="0080420F">
              <w:rPr>
                <w:rFonts w:ascii="Times New Roman" w:hAnsi="Times New Roman" w:cs="Times New Roman"/>
                <w:sz w:val="20"/>
                <w:szCs w:val="20"/>
              </w:rPr>
              <w:t>100,00</w:t>
            </w:r>
          </w:p>
        </w:tc>
      </w:tr>
      <w:tr w:rsidR="0080420F" w:rsidTr="0080420F">
        <w:tc>
          <w:tcPr>
            <w:tcW w:w="5211" w:type="dxa"/>
          </w:tcPr>
          <w:p w:rsidR="0080420F" w:rsidRPr="00AC68CE" w:rsidRDefault="0080420F" w:rsidP="00912CDC">
            <w:pPr>
              <w:rPr>
                <w:rFonts w:ascii="Times New Roman" w:hAnsi="Times New Roman" w:cs="Times New Roman"/>
                <w:sz w:val="20"/>
                <w:szCs w:val="20"/>
              </w:rPr>
            </w:pPr>
            <w:r w:rsidRPr="0080420F">
              <w:rPr>
                <w:rFonts w:ascii="Times New Roman" w:hAnsi="Times New Roman" w:cs="Times New Roman"/>
                <w:sz w:val="20"/>
                <w:szCs w:val="20"/>
              </w:rPr>
              <w:t>Обслуживание государственного (муниципального) долга</w:t>
            </w:r>
          </w:p>
        </w:tc>
        <w:tc>
          <w:tcPr>
            <w:tcW w:w="567" w:type="dxa"/>
            <w:vAlign w:val="center"/>
          </w:tcPr>
          <w:p w:rsidR="0080420F" w:rsidRPr="0080420F" w:rsidRDefault="0080420F">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80420F" w:rsidRPr="0080420F" w:rsidRDefault="0080420F">
            <w:pPr>
              <w:jc w:val="right"/>
              <w:rPr>
                <w:rFonts w:ascii="Times New Roman" w:hAnsi="Times New Roman" w:cs="Times New Roman"/>
                <w:sz w:val="20"/>
                <w:szCs w:val="20"/>
              </w:rPr>
            </w:pPr>
            <w:r w:rsidRPr="0080420F">
              <w:rPr>
                <w:rFonts w:ascii="Times New Roman" w:hAnsi="Times New Roman" w:cs="Times New Roman"/>
                <w:sz w:val="20"/>
                <w:szCs w:val="20"/>
              </w:rPr>
              <w:t>6360000000</w:t>
            </w:r>
          </w:p>
        </w:tc>
        <w:tc>
          <w:tcPr>
            <w:tcW w:w="567" w:type="dxa"/>
            <w:vAlign w:val="center"/>
          </w:tcPr>
          <w:p w:rsidR="0080420F" w:rsidRPr="0080420F" w:rsidRDefault="0080420F">
            <w:pPr>
              <w:jc w:val="right"/>
              <w:rPr>
                <w:rFonts w:ascii="Times New Roman" w:hAnsi="Times New Roman" w:cs="Times New Roman"/>
                <w:sz w:val="20"/>
                <w:szCs w:val="20"/>
              </w:rPr>
            </w:pPr>
            <w:r w:rsidRPr="0080420F">
              <w:rPr>
                <w:rFonts w:ascii="Times New Roman" w:hAnsi="Times New Roman" w:cs="Times New Roman"/>
                <w:sz w:val="20"/>
                <w:szCs w:val="20"/>
              </w:rPr>
              <w:t>700</w:t>
            </w:r>
          </w:p>
        </w:tc>
        <w:tc>
          <w:tcPr>
            <w:tcW w:w="567" w:type="dxa"/>
            <w:vAlign w:val="center"/>
          </w:tcPr>
          <w:p w:rsidR="0080420F" w:rsidRPr="0080420F" w:rsidRDefault="0080420F">
            <w:pPr>
              <w:jc w:val="right"/>
              <w:rPr>
                <w:rFonts w:ascii="Times New Roman" w:hAnsi="Times New Roman" w:cs="Times New Roman"/>
                <w:sz w:val="20"/>
                <w:szCs w:val="20"/>
              </w:rPr>
            </w:pPr>
            <w:r w:rsidRPr="0080420F">
              <w:rPr>
                <w:rFonts w:ascii="Times New Roman" w:hAnsi="Times New Roman" w:cs="Times New Roman"/>
                <w:sz w:val="20"/>
                <w:szCs w:val="20"/>
              </w:rPr>
              <w:t>13</w:t>
            </w:r>
          </w:p>
        </w:tc>
        <w:tc>
          <w:tcPr>
            <w:tcW w:w="567" w:type="dxa"/>
            <w:vAlign w:val="center"/>
          </w:tcPr>
          <w:p w:rsidR="0080420F" w:rsidRPr="0080420F" w:rsidRDefault="0080420F">
            <w:pPr>
              <w:jc w:val="right"/>
              <w:rPr>
                <w:rFonts w:ascii="Times New Roman" w:hAnsi="Times New Roman" w:cs="Times New Roman"/>
                <w:sz w:val="20"/>
                <w:szCs w:val="20"/>
              </w:rPr>
            </w:pPr>
            <w:r w:rsidRPr="0080420F">
              <w:rPr>
                <w:rFonts w:ascii="Times New Roman" w:hAnsi="Times New Roman" w:cs="Times New Roman"/>
                <w:sz w:val="20"/>
                <w:szCs w:val="20"/>
              </w:rPr>
              <w:t>01</w:t>
            </w:r>
          </w:p>
        </w:tc>
        <w:tc>
          <w:tcPr>
            <w:tcW w:w="1382" w:type="dxa"/>
            <w:vAlign w:val="bottom"/>
          </w:tcPr>
          <w:p w:rsidR="0080420F" w:rsidRPr="0080420F" w:rsidRDefault="0080420F">
            <w:pPr>
              <w:jc w:val="right"/>
              <w:rPr>
                <w:rFonts w:ascii="Times New Roman" w:hAnsi="Times New Roman" w:cs="Times New Roman"/>
                <w:sz w:val="20"/>
                <w:szCs w:val="20"/>
              </w:rPr>
            </w:pPr>
            <w:r w:rsidRPr="0080420F">
              <w:rPr>
                <w:rFonts w:ascii="Times New Roman" w:hAnsi="Times New Roman" w:cs="Times New Roman"/>
                <w:sz w:val="20"/>
                <w:szCs w:val="20"/>
              </w:rPr>
              <w:t>100,00</w:t>
            </w:r>
          </w:p>
        </w:tc>
      </w:tr>
      <w:tr w:rsidR="0080420F" w:rsidTr="0080420F">
        <w:tc>
          <w:tcPr>
            <w:tcW w:w="5211" w:type="dxa"/>
          </w:tcPr>
          <w:p w:rsidR="0080420F" w:rsidRPr="00AC68CE" w:rsidRDefault="0080420F" w:rsidP="003961C5">
            <w:pPr>
              <w:rPr>
                <w:rFonts w:ascii="Times New Roman" w:hAnsi="Times New Roman" w:cs="Times New Roman"/>
                <w:sz w:val="20"/>
                <w:szCs w:val="20"/>
              </w:rPr>
            </w:pPr>
            <w:r w:rsidRPr="0080420F">
              <w:rPr>
                <w:rFonts w:ascii="Times New Roman" w:hAnsi="Times New Roman" w:cs="Times New Roman"/>
                <w:sz w:val="20"/>
                <w:szCs w:val="20"/>
              </w:rPr>
              <w:t>Обслуживание муниципального долга</w:t>
            </w:r>
            <w:r w:rsidRPr="0080420F">
              <w:rPr>
                <w:rFonts w:ascii="Times New Roman" w:hAnsi="Times New Roman" w:cs="Times New Roman"/>
                <w:sz w:val="20"/>
                <w:szCs w:val="20"/>
              </w:rPr>
              <w:tab/>
            </w:r>
            <w:r w:rsidRPr="0080420F">
              <w:rPr>
                <w:rFonts w:ascii="Times New Roman" w:hAnsi="Times New Roman" w:cs="Times New Roman"/>
                <w:sz w:val="20"/>
                <w:szCs w:val="20"/>
              </w:rPr>
              <w:tab/>
            </w:r>
          </w:p>
        </w:tc>
        <w:tc>
          <w:tcPr>
            <w:tcW w:w="567" w:type="dxa"/>
            <w:vAlign w:val="center"/>
          </w:tcPr>
          <w:p w:rsidR="0080420F" w:rsidRPr="0080420F" w:rsidRDefault="0080420F">
            <w:pPr>
              <w:jc w:val="right"/>
              <w:rPr>
                <w:rFonts w:ascii="Times New Roman" w:hAnsi="Times New Roman" w:cs="Times New Roman"/>
                <w:sz w:val="20"/>
                <w:szCs w:val="20"/>
              </w:rPr>
            </w:pPr>
            <w:r w:rsidRPr="0080420F">
              <w:rPr>
                <w:rFonts w:ascii="Times New Roman" w:hAnsi="Times New Roman" w:cs="Times New Roman"/>
                <w:sz w:val="20"/>
                <w:szCs w:val="20"/>
              </w:rPr>
              <w:t>991</w:t>
            </w:r>
          </w:p>
        </w:tc>
        <w:tc>
          <w:tcPr>
            <w:tcW w:w="1276" w:type="dxa"/>
            <w:vAlign w:val="center"/>
          </w:tcPr>
          <w:p w:rsidR="0080420F" w:rsidRPr="0080420F" w:rsidRDefault="0080420F">
            <w:pPr>
              <w:jc w:val="right"/>
              <w:rPr>
                <w:rFonts w:ascii="Times New Roman" w:hAnsi="Times New Roman" w:cs="Times New Roman"/>
                <w:sz w:val="20"/>
                <w:szCs w:val="20"/>
              </w:rPr>
            </w:pPr>
            <w:r w:rsidRPr="0080420F">
              <w:rPr>
                <w:rFonts w:ascii="Times New Roman" w:hAnsi="Times New Roman" w:cs="Times New Roman"/>
                <w:sz w:val="20"/>
                <w:szCs w:val="20"/>
              </w:rPr>
              <w:t>6360000000</w:t>
            </w:r>
          </w:p>
        </w:tc>
        <w:tc>
          <w:tcPr>
            <w:tcW w:w="567" w:type="dxa"/>
            <w:vAlign w:val="center"/>
          </w:tcPr>
          <w:p w:rsidR="0080420F" w:rsidRPr="0080420F" w:rsidRDefault="0080420F">
            <w:pPr>
              <w:jc w:val="right"/>
              <w:rPr>
                <w:rFonts w:ascii="Times New Roman" w:hAnsi="Times New Roman" w:cs="Times New Roman"/>
                <w:sz w:val="20"/>
                <w:szCs w:val="20"/>
              </w:rPr>
            </w:pPr>
            <w:r w:rsidRPr="0080420F">
              <w:rPr>
                <w:rFonts w:ascii="Times New Roman" w:hAnsi="Times New Roman" w:cs="Times New Roman"/>
                <w:sz w:val="20"/>
                <w:szCs w:val="20"/>
              </w:rPr>
              <w:t>730</w:t>
            </w:r>
          </w:p>
        </w:tc>
        <w:tc>
          <w:tcPr>
            <w:tcW w:w="567" w:type="dxa"/>
            <w:vAlign w:val="center"/>
          </w:tcPr>
          <w:p w:rsidR="0080420F" w:rsidRPr="0080420F" w:rsidRDefault="0080420F">
            <w:pPr>
              <w:jc w:val="right"/>
              <w:rPr>
                <w:rFonts w:ascii="Times New Roman" w:hAnsi="Times New Roman" w:cs="Times New Roman"/>
                <w:sz w:val="20"/>
                <w:szCs w:val="20"/>
              </w:rPr>
            </w:pPr>
            <w:r w:rsidRPr="0080420F">
              <w:rPr>
                <w:rFonts w:ascii="Times New Roman" w:hAnsi="Times New Roman" w:cs="Times New Roman"/>
                <w:sz w:val="20"/>
                <w:szCs w:val="20"/>
              </w:rPr>
              <w:t>13</w:t>
            </w:r>
          </w:p>
        </w:tc>
        <w:tc>
          <w:tcPr>
            <w:tcW w:w="567" w:type="dxa"/>
            <w:vAlign w:val="center"/>
          </w:tcPr>
          <w:p w:rsidR="0080420F" w:rsidRPr="0080420F" w:rsidRDefault="0080420F">
            <w:pPr>
              <w:jc w:val="right"/>
              <w:rPr>
                <w:rFonts w:ascii="Times New Roman" w:hAnsi="Times New Roman" w:cs="Times New Roman"/>
                <w:sz w:val="20"/>
                <w:szCs w:val="20"/>
              </w:rPr>
            </w:pPr>
            <w:r w:rsidRPr="0080420F">
              <w:rPr>
                <w:rFonts w:ascii="Times New Roman" w:hAnsi="Times New Roman" w:cs="Times New Roman"/>
                <w:sz w:val="20"/>
                <w:szCs w:val="20"/>
              </w:rPr>
              <w:t>01</w:t>
            </w:r>
          </w:p>
        </w:tc>
        <w:tc>
          <w:tcPr>
            <w:tcW w:w="1382" w:type="dxa"/>
            <w:vAlign w:val="bottom"/>
          </w:tcPr>
          <w:p w:rsidR="0080420F" w:rsidRPr="0080420F" w:rsidRDefault="0080420F">
            <w:pPr>
              <w:jc w:val="right"/>
              <w:rPr>
                <w:rFonts w:ascii="Times New Roman" w:hAnsi="Times New Roman" w:cs="Times New Roman"/>
                <w:sz w:val="20"/>
                <w:szCs w:val="20"/>
              </w:rPr>
            </w:pPr>
            <w:r w:rsidRPr="0080420F">
              <w:rPr>
                <w:rFonts w:ascii="Times New Roman" w:hAnsi="Times New Roman" w:cs="Times New Roman"/>
                <w:sz w:val="20"/>
                <w:szCs w:val="20"/>
              </w:rPr>
              <w:t>100,00</w:t>
            </w:r>
          </w:p>
        </w:tc>
      </w:tr>
      <w:tr w:rsidR="0080420F" w:rsidTr="0080420F">
        <w:tc>
          <w:tcPr>
            <w:tcW w:w="5211" w:type="dxa"/>
          </w:tcPr>
          <w:p w:rsidR="0080420F" w:rsidRPr="00AC68CE" w:rsidRDefault="0080420F" w:rsidP="00912CDC">
            <w:pPr>
              <w:rPr>
                <w:rFonts w:ascii="Times New Roman" w:hAnsi="Times New Roman" w:cs="Times New Roman"/>
                <w:sz w:val="20"/>
                <w:szCs w:val="20"/>
              </w:rPr>
            </w:pPr>
          </w:p>
        </w:tc>
        <w:tc>
          <w:tcPr>
            <w:tcW w:w="567" w:type="dxa"/>
            <w:vAlign w:val="bottom"/>
          </w:tcPr>
          <w:p w:rsidR="0080420F" w:rsidRPr="0080420F" w:rsidRDefault="0080420F">
            <w:pPr>
              <w:rPr>
                <w:rFonts w:ascii="Times New Roman" w:hAnsi="Times New Roman" w:cs="Times New Roman"/>
                <w:sz w:val="20"/>
                <w:szCs w:val="20"/>
              </w:rPr>
            </w:pPr>
            <w:r w:rsidRPr="0080420F">
              <w:rPr>
                <w:rFonts w:ascii="Times New Roman" w:hAnsi="Times New Roman" w:cs="Times New Roman"/>
                <w:sz w:val="20"/>
                <w:szCs w:val="20"/>
              </w:rPr>
              <w:t> </w:t>
            </w:r>
          </w:p>
        </w:tc>
        <w:tc>
          <w:tcPr>
            <w:tcW w:w="1276" w:type="dxa"/>
            <w:vAlign w:val="bottom"/>
          </w:tcPr>
          <w:p w:rsidR="0080420F" w:rsidRPr="0080420F" w:rsidRDefault="0080420F">
            <w:pPr>
              <w:rPr>
                <w:rFonts w:ascii="Times New Roman" w:hAnsi="Times New Roman" w:cs="Times New Roman"/>
                <w:sz w:val="20"/>
                <w:szCs w:val="20"/>
              </w:rPr>
            </w:pPr>
            <w:r w:rsidRPr="0080420F">
              <w:rPr>
                <w:rFonts w:ascii="Times New Roman" w:hAnsi="Times New Roman" w:cs="Times New Roman"/>
                <w:sz w:val="20"/>
                <w:szCs w:val="20"/>
              </w:rPr>
              <w:t> </w:t>
            </w:r>
          </w:p>
        </w:tc>
        <w:tc>
          <w:tcPr>
            <w:tcW w:w="567" w:type="dxa"/>
            <w:vAlign w:val="bottom"/>
          </w:tcPr>
          <w:p w:rsidR="0080420F" w:rsidRPr="0080420F" w:rsidRDefault="0080420F">
            <w:pPr>
              <w:rPr>
                <w:rFonts w:ascii="Times New Roman" w:hAnsi="Times New Roman" w:cs="Times New Roman"/>
                <w:sz w:val="20"/>
                <w:szCs w:val="20"/>
              </w:rPr>
            </w:pPr>
            <w:r w:rsidRPr="0080420F">
              <w:rPr>
                <w:rFonts w:ascii="Times New Roman" w:hAnsi="Times New Roman" w:cs="Times New Roman"/>
                <w:sz w:val="20"/>
                <w:szCs w:val="20"/>
              </w:rPr>
              <w:t> </w:t>
            </w:r>
          </w:p>
        </w:tc>
        <w:tc>
          <w:tcPr>
            <w:tcW w:w="567" w:type="dxa"/>
            <w:vAlign w:val="bottom"/>
          </w:tcPr>
          <w:p w:rsidR="0080420F" w:rsidRPr="0080420F" w:rsidRDefault="0080420F">
            <w:pPr>
              <w:rPr>
                <w:rFonts w:ascii="Times New Roman" w:hAnsi="Times New Roman" w:cs="Times New Roman"/>
                <w:sz w:val="20"/>
                <w:szCs w:val="20"/>
              </w:rPr>
            </w:pPr>
            <w:r w:rsidRPr="0080420F">
              <w:rPr>
                <w:rFonts w:ascii="Times New Roman" w:hAnsi="Times New Roman" w:cs="Times New Roman"/>
                <w:sz w:val="20"/>
                <w:szCs w:val="20"/>
              </w:rPr>
              <w:t> </w:t>
            </w:r>
          </w:p>
        </w:tc>
        <w:tc>
          <w:tcPr>
            <w:tcW w:w="567" w:type="dxa"/>
            <w:vAlign w:val="bottom"/>
          </w:tcPr>
          <w:p w:rsidR="0080420F" w:rsidRPr="0080420F" w:rsidRDefault="0080420F">
            <w:pPr>
              <w:rPr>
                <w:rFonts w:ascii="Times New Roman" w:hAnsi="Times New Roman" w:cs="Times New Roman"/>
                <w:sz w:val="20"/>
                <w:szCs w:val="20"/>
              </w:rPr>
            </w:pPr>
            <w:r w:rsidRPr="0080420F">
              <w:rPr>
                <w:rFonts w:ascii="Times New Roman" w:hAnsi="Times New Roman" w:cs="Times New Roman"/>
                <w:sz w:val="20"/>
                <w:szCs w:val="20"/>
              </w:rPr>
              <w:t> </w:t>
            </w:r>
          </w:p>
        </w:tc>
        <w:tc>
          <w:tcPr>
            <w:tcW w:w="1382" w:type="dxa"/>
            <w:vAlign w:val="bottom"/>
          </w:tcPr>
          <w:p w:rsidR="0080420F" w:rsidRPr="0080420F" w:rsidRDefault="0080420F">
            <w:pPr>
              <w:jc w:val="right"/>
              <w:rPr>
                <w:rFonts w:ascii="Times New Roman" w:hAnsi="Times New Roman" w:cs="Times New Roman"/>
                <w:b/>
                <w:bCs/>
                <w:sz w:val="20"/>
                <w:szCs w:val="20"/>
              </w:rPr>
            </w:pPr>
            <w:r w:rsidRPr="0080420F">
              <w:rPr>
                <w:rFonts w:ascii="Times New Roman" w:hAnsi="Times New Roman" w:cs="Times New Roman"/>
                <w:b/>
                <w:bCs/>
                <w:sz w:val="20"/>
                <w:szCs w:val="20"/>
              </w:rPr>
              <w:t>4 269 290,77</w:t>
            </w:r>
          </w:p>
        </w:tc>
      </w:tr>
    </w:tbl>
    <w:p w:rsidR="001D4306" w:rsidRDefault="001D4306" w:rsidP="001D430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Приложение </w:t>
      </w:r>
      <w:r w:rsidR="003961C5">
        <w:rPr>
          <w:rFonts w:ascii="Times New Roman" w:eastAsia="Times New Roman" w:hAnsi="Times New Roman" w:cs="Times New Roman"/>
          <w:sz w:val="24"/>
          <w:szCs w:val="24"/>
          <w:lang w:eastAsia="ru-RU"/>
        </w:rPr>
        <w:t>9</w:t>
      </w:r>
    </w:p>
    <w:p w:rsidR="001D4306" w:rsidRDefault="001D4306" w:rsidP="001D430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решению Думы Маритуйского </w:t>
      </w:r>
    </w:p>
    <w:p w:rsidR="001D4306" w:rsidRDefault="001D4306" w:rsidP="001D430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сельского поселения</w:t>
      </w:r>
    </w:p>
    <w:p w:rsidR="001D4306" w:rsidRDefault="001D4306" w:rsidP="001D4306">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w:t>
      </w:r>
      <w:r w:rsidR="003961C5">
        <w:rPr>
          <w:rFonts w:ascii="Times New Roman" w:eastAsia="Times New Roman" w:hAnsi="Times New Roman" w:cs="Times New Roman"/>
          <w:sz w:val="24"/>
          <w:szCs w:val="24"/>
          <w:lang w:eastAsia="ru-RU"/>
        </w:rPr>
        <w:t xml:space="preserve"> 22.02.2025</w:t>
      </w:r>
      <w:r>
        <w:rPr>
          <w:rFonts w:ascii="Times New Roman" w:eastAsia="Times New Roman" w:hAnsi="Times New Roman" w:cs="Times New Roman"/>
          <w:sz w:val="24"/>
          <w:szCs w:val="24"/>
          <w:lang w:eastAsia="ru-RU"/>
        </w:rPr>
        <w:t xml:space="preserve"> № </w:t>
      </w:r>
      <w:r w:rsidR="003961C5">
        <w:rPr>
          <w:rFonts w:ascii="Times New Roman" w:eastAsia="Times New Roman" w:hAnsi="Times New Roman" w:cs="Times New Roman"/>
          <w:sz w:val="24"/>
          <w:szCs w:val="24"/>
          <w:lang w:eastAsia="ru-RU"/>
        </w:rPr>
        <w:t>5</w:t>
      </w:r>
      <w:r w:rsidR="005142EA">
        <w:rPr>
          <w:rFonts w:ascii="Times New Roman" w:eastAsia="Times New Roman" w:hAnsi="Times New Roman" w:cs="Times New Roman"/>
          <w:sz w:val="24"/>
          <w:szCs w:val="24"/>
          <w:lang w:eastAsia="ru-RU"/>
        </w:rPr>
        <w:t>-5сд</w:t>
      </w:r>
    </w:p>
    <w:p w:rsidR="001D4306" w:rsidRDefault="001D4306" w:rsidP="001D4306">
      <w:pPr>
        <w:spacing w:after="0" w:line="240" w:lineRule="auto"/>
        <w:jc w:val="center"/>
        <w:rPr>
          <w:rFonts w:ascii="Times New Roman" w:eastAsia="Times New Roman" w:hAnsi="Times New Roman" w:cs="Times New Roman"/>
          <w:b/>
          <w:bCs/>
          <w:sz w:val="24"/>
          <w:szCs w:val="24"/>
          <w:lang w:eastAsia="ru-RU"/>
        </w:rPr>
      </w:pPr>
      <w:r w:rsidRPr="001D4306">
        <w:rPr>
          <w:rFonts w:ascii="Times New Roman" w:eastAsia="Times New Roman" w:hAnsi="Times New Roman" w:cs="Times New Roman"/>
          <w:b/>
          <w:bCs/>
          <w:sz w:val="24"/>
          <w:szCs w:val="24"/>
          <w:lang w:eastAsia="ru-RU"/>
        </w:rPr>
        <w:t xml:space="preserve">Источники  финансирования дефицита  бюджета </w:t>
      </w:r>
      <w:r w:rsidR="0080420F">
        <w:rPr>
          <w:rFonts w:ascii="Times New Roman" w:eastAsia="Times New Roman" w:hAnsi="Times New Roman" w:cs="Times New Roman"/>
          <w:b/>
          <w:bCs/>
          <w:sz w:val="24"/>
          <w:szCs w:val="24"/>
          <w:lang w:eastAsia="ru-RU"/>
        </w:rPr>
        <w:t xml:space="preserve">Маритуйского </w:t>
      </w:r>
      <w:r w:rsidRPr="001D4306">
        <w:rPr>
          <w:rFonts w:ascii="Times New Roman" w:eastAsia="Times New Roman" w:hAnsi="Times New Roman" w:cs="Times New Roman"/>
          <w:b/>
          <w:bCs/>
          <w:sz w:val="24"/>
          <w:szCs w:val="24"/>
          <w:lang w:eastAsia="ru-RU"/>
        </w:rPr>
        <w:t>муниципального образования на 202</w:t>
      </w:r>
      <w:r w:rsidR="0080420F">
        <w:rPr>
          <w:rFonts w:ascii="Times New Roman" w:eastAsia="Times New Roman" w:hAnsi="Times New Roman" w:cs="Times New Roman"/>
          <w:b/>
          <w:bCs/>
          <w:sz w:val="24"/>
          <w:szCs w:val="24"/>
          <w:lang w:eastAsia="ru-RU"/>
        </w:rPr>
        <w:t>5</w:t>
      </w:r>
      <w:r w:rsidRPr="001D4306">
        <w:rPr>
          <w:rFonts w:ascii="Times New Roman" w:eastAsia="Times New Roman" w:hAnsi="Times New Roman" w:cs="Times New Roman"/>
          <w:b/>
          <w:bCs/>
          <w:sz w:val="24"/>
          <w:szCs w:val="24"/>
          <w:lang w:eastAsia="ru-RU"/>
        </w:rPr>
        <w:t xml:space="preserve"> год </w:t>
      </w:r>
    </w:p>
    <w:p w:rsidR="001D4306" w:rsidRPr="001D4306" w:rsidRDefault="001D4306" w:rsidP="001D4306">
      <w:pPr>
        <w:spacing w:after="0" w:line="240" w:lineRule="auto"/>
        <w:jc w:val="center"/>
        <w:rPr>
          <w:rFonts w:ascii="Times New Roman" w:eastAsia="Times New Roman" w:hAnsi="Times New Roman" w:cs="Times New Roman"/>
          <w:b/>
          <w:bCs/>
          <w:sz w:val="24"/>
          <w:szCs w:val="24"/>
          <w:lang w:eastAsia="ru-RU"/>
        </w:rPr>
      </w:pPr>
    </w:p>
    <w:tbl>
      <w:tblPr>
        <w:tblStyle w:val="aa"/>
        <w:tblW w:w="0" w:type="auto"/>
        <w:tblLayout w:type="fixed"/>
        <w:tblLook w:val="04A0" w:firstRow="1" w:lastRow="0" w:firstColumn="1" w:lastColumn="0" w:noHBand="0" w:noVBand="1"/>
      </w:tblPr>
      <w:tblGrid>
        <w:gridCol w:w="6204"/>
        <w:gridCol w:w="2551"/>
        <w:gridCol w:w="1382"/>
      </w:tblGrid>
      <w:tr w:rsidR="0080420F" w:rsidTr="003D3A9D">
        <w:tc>
          <w:tcPr>
            <w:tcW w:w="6204" w:type="dxa"/>
          </w:tcPr>
          <w:p w:rsidR="0080420F" w:rsidRDefault="0080420F" w:rsidP="001D4306">
            <w:pPr>
              <w:jc w:val="center"/>
              <w:rPr>
                <w:rFonts w:ascii="Times New Roman" w:hAnsi="Times New Roman" w:cs="Times New Roman"/>
                <w:b/>
                <w:sz w:val="20"/>
                <w:szCs w:val="20"/>
              </w:rPr>
            </w:pPr>
          </w:p>
          <w:p w:rsidR="0080420F" w:rsidRPr="001D4306" w:rsidRDefault="0080420F" w:rsidP="001D4306">
            <w:pPr>
              <w:jc w:val="center"/>
              <w:rPr>
                <w:rFonts w:ascii="Times New Roman" w:hAnsi="Times New Roman" w:cs="Times New Roman"/>
                <w:b/>
                <w:sz w:val="20"/>
                <w:szCs w:val="20"/>
              </w:rPr>
            </w:pPr>
            <w:r w:rsidRPr="001D4306">
              <w:rPr>
                <w:rFonts w:ascii="Times New Roman" w:hAnsi="Times New Roman" w:cs="Times New Roman"/>
                <w:b/>
                <w:sz w:val="20"/>
                <w:szCs w:val="20"/>
              </w:rPr>
              <w:t>Наименование показателя</w:t>
            </w:r>
          </w:p>
          <w:p w:rsidR="0080420F" w:rsidRPr="001D4306" w:rsidRDefault="0080420F" w:rsidP="00BA215A">
            <w:pPr>
              <w:jc w:val="center"/>
              <w:rPr>
                <w:rFonts w:ascii="Times New Roman" w:hAnsi="Times New Roman" w:cs="Times New Roman"/>
                <w:b/>
                <w:sz w:val="20"/>
                <w:szCs w:val="20"/>
              </w:rPr>
            </w:pPr>
          </w:p>
        </w:tc>
        <w:tc>
          <w:tcPr>
            <w:tcW w:w="2551" w:type="dxa"/>
            <w:vAlign w:val="center"/>
          </w:tcPr>
          <w:p w:rsidR="0080420F" w:rsidRDefault="0080420F">
            <w:pPr>
              <w:jc w:val="center"/>
              <w:rPr>
                <w:rFonts w:ascii="Courier New" w:hAnsi="Courier New" w:cs="Courier New"/>
                <w:color w:val="000000"/>
              </w:rPr>
            </w:pPr>
            <w:r>
              <w:rPr>
                <w:rFonts w:ascii="Courier New" w:hAnsi="Courier New" w:cs="Courier New"/>
                <w:color w:val="000000"/>
              </w:rPr>
              <w:t>Код источника по бюджетной классификации</w:t>
            </w:r>
          </w:p>
        </w:tc>
        <w:tc>
          <w:tcPr>
            <w:tcW w:w="1382" w:type="dxa"/>
            <w:vAlign w:val="center"/>
          </w:tcPr>
          <w:p w:rsidR="0080420F" w:rsidRDefault="0080420F">
            <w:pPr>
              <w:jc w:val="center"/>
              <w:rPr>
                <w:rFonts w:ascii="Courier New" w:hAnsi="Courier New" w:cs="Courier New"/>
                <w:color w:val="000000"/>
              </w:rPr>
            </w:pPr>
            <w:r>
              <w:rPr>
                <w:rFonts w:ascii="Courier New" w:hAnsi="Courier New" w:cs="Courier New"/>
                <w:color w:val="000000"/>
              </w:rPr>
              <w:t>Утверждено</w:t>
            </w:r>
          </w:p>
        </w:tc>
      </w:tr>
      <w:tr w:rsidR="003D3A9D" w:rsidTr="003D3A9D">
        <w:tc>
          <w:tcPr>
            <w:tcW w:w="6204" w:type="dxa"/>
          </w:tcPr>
          <w:p w:rsidR="003D3A9D" w:rsidRPr="001D4306" w:rsidRDefault="003D3A9D" w:rsidP="003D3A9D">
            <w:pPr>
              <w:rPr>
                <w:rFonts w:ascii="Times New Roman" w:hAnsi="Times New Roman" w:cs="Times New Roman"/>
                <w:sz w:val="20"/>
                <w:szCs w:val="20"/>
              </w:rPr>
            </w:pPr>
            <w:r w:rsidRPr="0080420F">
              <w:rPr>
                <w:rFonts w:ascii="Times New Roman" w:hAnsi="Times New Roman" w:cs="Times New Roman"/>
                <w:sz w:val="20"/>
                <w:szCs w:val="20"/>
              </w:rPr>
              <w:t xml:space="preserve">Источники финансирования дефицита бюджетов - всего   </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х</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451 490,77</w:t>
            </w:r>
          </w:p>
        </w:tc>
      </w:tr>
      <w:tr w:rsidR="003D3A9D" w:rsidTr="003D3A9D">
        <w:tc>
          <w:tcPr>
            <w:tcW w:w="6204" w:type="dxa"/>
          </w:tcPr>
          <w:p w:rsidR="003D3A9D" w:rsidRDefault="003D3A9D" w:rsidP="003D3A9D">
            <w:pPr>
              <w:rPr>
                <w:rFonts w:ascii="Times New Roman" w:hAnsi="Times New Roman" w:cs="Times New Roman"/>
                <w:sz w:val="20"/>
                <w:szCs w:val="20"/>
              </w:rPr>
            </w:pPr>
            <w:r w:rsidRPr="0080420F">
              <w:rPr>
                <w:rFonts w:ascii="Times New Roman" w:hAnsi="Times New Roman" w:cs="Times New Roman"/>
                <w:sz w:val="20"/>
                <w:szCs w:val="20"/>
              </w:rPr>
              <w:t>в том числе:</w:t>
            </w:r>
          </w:p>
          <w:p w:rsidR="003D3A9D" w:rsidRPr="001D4306" w:rsidRDefault="003D3A9D" w:rsidP="003D3A9D">
            <w:pPr>
              <w:rPr>
                <w:rFonts w:ascii="Times New Roman" w:hAnsi="Times New Roman" w:cs="Times New Roman"/>
                <w:sz w:val="20"/>
                <w:szCs w:val="20"/>
              </w:rPr>
            </w:pPr>
            <w:r w:rsidRPr="0080420F">
              <w:rPr>
                <w:rFonts w:ascii="Times New Roman" w:hAnsi="Times New Roman" w:cs="Times New Roman"/>
                <w:sz w:val="20"/>
                <w:szCs w:val="20"/>
              </w:rPr>
              <w:t>источники внутреннего финансирования</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х</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0,00</w:t>
            </w:r>
          </w:p>
        </w:tc>
      </w:tr>
      <w:tr w:rsidR="003D3A9D" w:rsidTr="003D3A9D">
        <w:tc>
          <w:tcPr>
            <w:tcW w:w="6204" w:type="dxa"/>
          </w:tcPr>
          <w:p w:rsidR="003D3A9D" w:rsidRPr="0080420F" w:rsidRDefault="003D3A9D" w:rsidP="003D3A9D">
            <w:pPr>
              <w:rPr>
                <w:rFonts w:ascii="Times New Roman" w:hAnsi="Times New Roman" w:cs="Times New Roman"/>
                <w:sz w:val="20"/>
                <w:szCs w:val="20"/>
              </w:rPr>
            </w:pPr>
            <w:r w:rsidRPr="0080420F">
              <w:rPr>
                <w:rFonts w:ascii="Times New Roman" w:hAnsi="Times New Roman" w:cs="Times New Roman"/>
                <w:sz w:val="20"/>
                <w:szCs w:val="20"/>
              </w:rPr>
              <w:t>из них:</w:t>
            </w:r>
          </w:p>
          <w:p w:rsidR="003D3A9D" w:rsidRPr="001D4306" w:rsidRDefault="003D3A9D" w:rsidP="003D3A9D">
            <w:pPr>
              <w:rPr>
                <w:rFonts w:ascii="Times New Roman" w:hAnsi="Times New Roman" w:cs="Times New Roman"/>
                <w:sz w:val="20"/>
                <w:szCs w:val="20"/>
              </w:rPr>
            </w:pPr>
            <w:r>
              <w:rPr>
                <w:rFonts w:ascii="Times New Roman" w:hAnsi="Times New Roman" w:cs="Times New Roman"/>
                <w:sz w:val="20"/>
                <w:szCs w:val="20"/>
              </w:rPr>
              <w:t>"</w:t>
            </w:r>
            <w:r w:rsidRPr="0080420F">
              <w:rPr>
                <w:rFonts w:ascii="Times New Roman" w:hAnsi="Times New Roman" w:cs="Times New Roman"/>
                <w:sz w:val="20"/>
                <w:szCs w:val="20"/>
              </w:rPr>
              <w:t>Кредиты кредитных организаций в валюте Р</w:t>
            </w:r>
            <w:r>
              <w:rPr>
                <w:rFonts w:ascii="Times New Roman" w:hAnsi="Times New Roman" w:cs="Times New Roman"/>
                <w:sz w:val="20"/>
                <w:szCs w:val="20"/>
              </w:rPr>
              <w:t>Ф</w:t>
            </w:r>
            <w:r w:rsidRPr="0080420F">
              <w:rPr>
                <w:rFonts w:ascii="Times New Roman" w:hAnsi="Times New Roman" w:cs="Times New Roman"/>
                <w:sz w:val="20"/>
                <w:szCs w:val="20"/>
              </w:rPr>
              <w:t xml:space="preserve"> </w:t>
            </w:r>
            <w:r w:rsidRPr="0080420F">
              <w:rPr>
                <w:rFonts w:ascii="Times New Roman" w:hAnsi="Times New Roman" w:cs="Times New Roman"/>
                <w:sz w:val="20"/>
                <w:szCs w:val="20"/>
              </w:rPr>
              <w:t>"</w:t>
            </w:r>
          </w:p>
        </w:tc>
        <w:tc>
          <w:tcPr>
            <w:tcW w:w="2551" w:type="dxa"/>
            <w:vAlign w:val="bottom"/>
          </w:tcPr>
          <w:p w:rsidR="003D3A9D" w:rsidRPr="003D3A9D" w:rsidRDefault="003D3A9D" w:rsidP="00385A36">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 xml:space="preserve"> 000 0102000000 0000 000</w:t>
            </w:r>
          </w:p>
        </w:tc>
        <w:tc>
          <w:tcPr>
            <w:tcW w:w="1382" w:type="dxa"/>
            <w:vAlign w:val="bottom"/>
          </w:tcPr>
          <w:p w:rsidR="003D3A9D" w:rsidRPr="003D3A9D" w:rsidRDefault="003D3A9D" w:rsidP="00385A36">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4 275,00</w:t>
            </w:r>
          </w:p>
        </w:tc>
      </w:tr>
      <w:tr w:rsidR="003D3A9D" w:rsidTr="003D3A9D">
        <w:tc>
          <w:tcPr>
            <w:tcW w:w="6204" w:type="dxa"/>
          </w:tcPr>
          <w:p w:rsidR="003D3A9D" w:rsidRPr="003D3A9D" w:rsidRDefault="003D3A9D" w:rsidP="003D3A9D">
            <w:pPr>
              <w:rPr>
                <w:rFonts w:ascii="Times New Roman" w:hAnsi="Times New Roman" w:cs="Times New Roman"/>
                <w:sz w:val="20"/>
                <w:szCs w:val="20"/>
              </w:rPr>
            </w:pPr>
            <w:r w:rsidRPr="003D3A9D">
              <w:rPr>
                <w:rFonts w:ascii="Times New Roman" w:hAnsi="Times New Roman" w:cs="Times New Roman"/>
                <w:sz w:val="20"/>
                <w:szCs w:val="20"/>
              </w:rPr>
              <w:t xml:space="preserve">"Привлечение кредитов от кредитных организаций в валюте </w:t>
            </w:r>
            <w:r>
              <w:rPr>
                <w:rFonts w:ascii="Times New Roman" w:hAnsi="Times New Roman" w:cs="Times New Roman"/>
                <w:sz w:val="20"/>
                <w:szCs w:val="20"/>
              </w:rPr>
              <w:t>РФ</w:t>
            </w:r>
            <w:r w:rsidRPr="003D3A9D">
              <w:rPr>
                <w:rFonts w:ascii="Times New Roman" w:hAnsi="Times New Roman" w:cs="Times New Roman"/>
                <w:sz w:val="20"/>
                <w:szCs w:val="20"/>
              </w:rPr>
              <w:t>"</w:t>
            </w:r>
          </w:p>
          <w:p w:rsidR="003D3A9D" w:rsidRPr="001D4306" w:rsidRDefault="003D3A9D" w:rsidP="001D4306">
            <w:pPr>
              <w:rPr>
                <w:rFonts w:ascii="Times New Roman" w:hAnsi="Times New Roman" w:cs="Times New Roman"/>
                <w:sz w:val="20"/>
                <w:szCs w:val="20"/>
              </w:rPr>
            </w:pP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 xml:space="preserve"> 000 0102000000 0000 700</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4 275,00</w:t>
            </w:r>
          </w:p>
        </w:tc>
      </w:tr>
      <w:tr w:rsidR="003D3A9D" w:rsidTr="003D3A9D">
        <w:tc>
          <w:tcPr>
            <w:tcW w:w="6204" w:type="dxa"/>
          </w:tcPr>
          <w:p w:rsidR="003D3A9D" w:rsidRPr="001D4306" w:rsidRDefault="003D3A9D" w:rsidP="003D3A9D">
            <w:pPr>
              <w:rPr>
                <w:rFonts w:ascii="Times New Roman" w:hAnsi="Times New Roman" w:cs="Times New Roman"/>
                <w:sz w:val="20"/>
                <w:szCs w:val="20"/>
              </w:rPr>
            </w:pPr>
            <w:r w:rsidRPr="003D3A9D">
              <w:rPr>
                <w:rFonts w:ascii="Times New Roman" w:hAnsi="Times New Roman" w:cs="Times New Roman"/>
                <w:sz w:val="20"/>
                <w:szCs w:val="20"/>
              </w:rPr>
              <w:t>"Привлечение кредитов от кредитных организаций бюджетами сельских поселений в валюте Российской Федерации"</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 xml:space="preserve"> 000 0102000010 0000 710</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4 275,00</w:t>
            </w:r>
          </w:p>
        </w:tc>
      </w:tr>
      <w:tr w:rsidR="003D3A9D" w:rsidTr="003D3A9D">
        <w:tc>
          <w:tcPr>
            <w:tcW w:w="6204" w:type="dxa"/>
          </w:tcPr>
          <w:p w:rsidR="003D3A9D" w:rsidRPr="001D4306" w:rsidRDefault="003D3A9D" w:rsidP="003D3A9D">
            <w:pPr>
              <w:rPr>
                <w:rFonts w:ascii="Times New Roman" w:hAnsi="Times New Roman" w:cs="Times New Roman"/>
                <w:sz w:val="20"/>
                <w:szCs w:val="20"/>
              </w:rPr>
            </w:pPr>
            <w:r>
              <w:rPr>
                <w:rFonts w:ascii="Times New Roman" w:hAnsi="Times New Roman" w:cs="Times New Roman"/>
                <w:sz w:val="20"/>
                <w:szCs w:val="20"/>
              </w:rPr>
              <w:t>"</w:t>
            </w:r>
            <w:r w:rsidRPr="003D3A9D">
              <w:rPr>
                <w:rFonts w:ascii="Times New Roman" w:hAnsi="Times New Roman" w:cs="Times New Roman"/>
                <w:sz w:val="20"/>
                <w:szCs w:val="20"/>
              </w:rPr>
              <w:t>Погашение кредитов, предоставленных кредитными организациями в валюте Российской Федерации"</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 xml:space="preserve"> 000 0102000000 0000 800</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0,00</w:t>
            </w:r>
          </w:p>
        </w:tc>
      </w:tr>
      <w:tr w:rsidR="003D3A9D" w:rsidTr="003D3A9D">
        <w:tc>
          <w:tcPr>
            <w:tcW w:w="6204" w:type="dxa"/>
          </w:tcPr>
          <w:p w:rsidR="003D3A9D" w:rsidRPr="001D4306" w:rsidRDefault="003D3A9D" w:rsidP="003D3A9D">
            <w:pPr>
              <w:rPr>
                <w:rFonts w:ascii="Times New Roman" w:hAnsi="Times New Roman" w:cs="Times New Roman"/>
                <w:sz w:val="20"/>
                <w:szCs w:val="20"/>
              </w:rPr>
            </w:pPr>
            <w:r>
              <w:rPr>
                <w:rFonts w:ascii="Times New Roman" w:hAnsi="Times New Roman" w:cs="Times New Roman"/>
                <w:sz w:val="20"/>
                <w:szCs w:val="20"/>
              </w:rPr>
              <w:t>"</w:t>
            </w:r>
            <w:r w:rsidRPr="003D3A9D">
              <w:rPr>
                <w:rFonts w:ascii="Times New Roman" w:hAnsi="Times New Roman" w:cs="Times New Roman"/>
                <w:sz w:val="20"/>
                <w:szCs w:val="20"/>
              </w:rPr>
              <w:t>Погашение бюджетами сельских поселений кредитов от кредитных организаций в валюте Российской Федерации"</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 xml:space="preserve"> 000 0102000010 0000 810</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0,00</w:t>
            </w:r>
          </w:p>
        </w:tc>
      </w:tr>
      <w:tr w:rsidR="003D3A9D" w:rsidTr="003D3A9D">
        <w:tc>
          <w:tcPr>
            <w:tcW w:w="6204" w:type="dxa"/>
          </w:tcPr>
          <w:p w:rsidR="003D3A9D" w:rsidRPr="001D4306" w:rsidRDefault="003D3A9D" w:rsidP="003D3A9D">
            <w:pPr>
              <w:rPr>
                <w:rFonts w:ascii="Times New Roman" w:hAnsi="Times New Roman" w:cs="Times New Roman"/>
                <w:sz w:val="20"/>
                <w:szCs w:val="20"/>
              </w:rPr>
            </w:pPr>
            <w:r w:rsidRPr="003D3A9D">
              <w:rPr>
                <w:rFonts w:ascii="Times New Roman" w:hAnsi="Times New Roman" w:cs="Times New Roman"/>
                <w:sz w:val="20"/>
                <w:szCs w:val="20"/>
              </w:rPr>
              <w:t xml:space="preserve">"Бюджетные кредиты из других бюджетов бюджетной системы </w:t>
            </w:r>
            <w:r>
              <w:rPr>
                <w:rFonts w:ascii="Times New Roman" w:hAnsi="Times New Roman" w:cs="Times New Roman"/>
                <w:sz w:val="20"/>
                <w:szCs w:val="20"/>
              </w:rPr>
              <w:t>РФ</w:t>
            </w:r>
            <w:r w:rsidRPr="003D3A9D">
              <w:rPr>
                <w:rFonts w:ascii="Times New Roman" w:hAnsi="Times New Roman" w:cs="Times New Roman"/>
                <w:sz w:val="20"/>
                <w:szCs w:val="20"/>
              </w:rPr>
              <w:t>"</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 xml:space="preserve"> 000 0103000000 0000 000</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0,00</w:t>
            </w:r>
          </w:p>
        </w:tc>
      </w:tr>
      <w:tr w:rsidR="003D3A9D" w:rsidTr="003D3A9D">
        <w:tc>
          <w:tcPr>
            <w:tcW w:w="6204" w:type="dxa"/>
          </w:tcPr>
          <w:p w:rsidR="003D3A9D" w:rsidRPr="001D4306" w:rsidRDefault="003D3A9D" w:rsidP="003961C5">
            <w:pPr>
              <w:rPr>
                <w:rFonts w:ascii="Times New Roman" w:hAnsi="Times New Roman" w:cs="Times New Roman"/>
                <w:sz w:val="20"/>
                <w:szCs w:val="20"/>
              </w:rPr>
            </w:pPr>
            <w:r w:rsidRPr="003D3A9D">
              <w:rPr>
                <w:rFonts w:ascii="Times New Roman" w:hAnsi="Times New Roman" w:cs="Times New Roman"/>
                <w:sz w:val="20"/>
                <w:szCs w:val="20"/>
              </w:rPr>
              <w:t>"Бюджетные кредиты из других бюджетов бюджетной системы Российской Федерации в валюте Российской Федерации"</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 xml:space="preserve"> 000 0103010000 0000 000</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0,00</w:t>
            </w:r>
          </w:p>
        </w:tc>
      </w:tr>
      <w:tr w:rsidR="003D3A9D" w:rsidTr="003D3A9D">
        <w:tc>
          <w:tcPr>
            <w:tcW w:w="6204" w:type="dxa"/>
          </w:tcPr>
          <w:p w:rsidR="003D3A9D" w:rsidRPr="001D4306" w:rsidRDefault="003D3A9D" w:rsidP="003961C5">
            <w:pPr>
              <w:rPr>
                <w:rFonts w:ascii="Times New Roman" w:hAnsi="Times New Roman" w:cs="Times New Roman"/>
                <w:sz w:val="20"/>
                <w:szCs w:val="20"/>
              </w:rPr>
            </w:pPr>
            <w:r w:rsidRPr="003D3A9D">
              <w:rPr>
                <w:rFonts w:ascii="Times New Roman" w:hAnsi="Times New Roman" w:cs="Times New Roman"/>
                <w:sz w:val="20"/>
                <w:szCs w:val="20"/>
              </w:rPr>
              <w:t>"Привлечение бюджетных кредитов из других бюджетов бюджетной системы Российской Федерации в валюте Российской Федерации"</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 xml:space="preserve"> 000 0103010000 0000 700</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0,00</w:t>
            </w:r>
          </w:p>
        </w:tc>
      </w:tr>
      <w:tr w:rsidR="003D3A9D" w:rsidTr="003D3A9D">
        <w:tc>
          <w:tcPr>
            <w:tcW w:w="6204" w:type="dxa"/>
          </w:tcPr>
          <w:p w:rsidR="003D3A9D" w:rsidRPr="001D4306" w:rsidRDefault="003D3A9D" w:rsidP="003961C5">
            <w:pPr>
              <w:rPr>
                <w:rFonts w:ascii="Times New Roman" w:hAnsi="Times New Roman" w:cs="Times New Roman"/>
                <w:sz w:val="20"/>
                <w:szCs w:val="20"/>
              </w:rPr>
            </w:pPr>
            <w:r w:rsidRPr="003D3A9D">
              <w:rPr>
                <w:rFonts w:ascii="Times New Roman" w:hAnsi="Times New Roman" w:cs="Times New Roman"/>
                <w:sz w:val="20"/>
                <w:szCs w:val="20"/>
              </w:rPr>
              <w:t>"Привлечение кредитов из других бюджетов бюджетной системы Р</w:t>
            </w:r>
            <w:r w:rsidR="003961C5">
              <w:rPr>
                <w:rFonts w:ascii="Times New Roman" w:hAnsi="Times New Roman" w:cs="Times New Roman"/>
                <w:sz w:val="20"/>
                <w:szCs w:val="20"/>
              </w:rPr>
              <w:t>Ф</w:t>
            </w:r>
            <w:r w:rsidRPr="003D3A9D">
              <w:rPr>
                <w:rFonts w:ascii="Times New Roman" w:hAnsi="Times New Roman" w:cs="Times New Roman"/>
                <w:sz w:val="20"/>
                <w:szCs w:val="20"/>
              </w:rPr>
              <w:t xml:space="preserve"> бюджетами сельских поселений в валюте </w:t>
            </w:r>
            <w:r w:rsidR="003961C5">
              <w:rPr>
                <w:rFonts w:ascii="Times New Roman" w:hAnsi="Times New Roman" w:cs="Times New Roman"/>
                <w:sz w:val="20"/>
                <w:szCs w:val="20"/>
              </w:rPr>
              <w:t>РФ</w:t>
            </w:r>
            <w:r w:rsidRPr="003D3A9D">
              <w:rPr>
                <w:rFonts w:ascii="Times New Roman" w:hAnsi="Times New Roman" w:cs="Times New Roman"/>
                <w:sz w:val="20"/>
                <w:szCs w:val="20"/>
              </w:rPr>
              <w:t>"</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 xml:space="preserve"> 000 0103010010 0000 710</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0,00</w:t>
            </w:r>
          </w:p>
        </w:tc>
      </w:tr>
      <w:tr w:rsidR="003D3A9D" w:rsidTr="003D3A9D">
        <w:tc>
          <w:tcPr>
            <w:tcW w:w="6204" w:type="dxa"/>
          </w:tcPr>
          <w:p w:rsidR="003D3A9D" w:rsidRPr="001D4306" w:rsidRDefault="003961C5" w:rsidP="003961C5">
            <w:pPr>
              <w:rPr>
                <w:rFonts w:ascii="Times New Roman" w:hAnsi="Times New Roman" w:cs="Times New Roman"/>
                <w:sz w:val="20"/>
                <w:szCs w:val="20"/>
              </w:rPr>
            </w:pPr>
            <w:r>
              <w:rPr>
                <w:rFonts w:ascii="Times New Roman" w:hAnsi="Times New Roman" w:cs="Times New Roman"/>
                <w:sz w:val="20"/>
                <w:szCs w:val="20"/>
              </w:rPr>
              <w:t>"</w:t>
            </w:r>
            <w:r w:rsidR="003D3A9D" w:rsidRPr="003D3A9D">
              <w:rPr>
                <w:rFonts w:ascii="Times New Roman" w:hAnsi="Times New Roman" w:cs="Times New Roman"/>
                <w:sz w:val="20"/>
                <w:szCs w:val="20"/>
              </w:rPr>
              <w:t>Погашение бюджетных кредитов, полученных из других бюджетов бюджетной системы Российской Федерации в валюте Р</w:t>
            </w:r>
            <w:r>
              <w:rPr>
                <w:rFonts w:ascii="Times New Roman" w:hAnsi="Times New Roman" w:cs="Times New Roman"/>
                <w:sz w:val="20"/>
                <w:szCs w:val="20"/>
              </w:rPr>
              <w:t>Ф</w:t>
            </w:r>
            <w:r w:rsidR="003D3A9D" w:rsidRPr="003D3A9D">
              <w:rPr>
                <w:rFonts w:ascii="Times New Roman" w:hAnsi="Times New Roman" w:cs="Times New Roman"/>
                <w:sz w:val="20"/>
                <w:szCs w:val="20"/>
              </w:rPr>
              <w:t>"</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 xml:space="preserve"> 000 0103010000 0000 800</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0,00</w:t>
            </w:r>
          </w:p>
        </w:tc>
      </w:tr>
      <w:tr w:rsidR="003D3A9D" w:rsidTr="003D3A9D">
        <w:tc>
          <w:tcPr>
            <w:tcW w:w="6204" w:type="dxa"/>
          </w:tcPr>
          <w:p w:rsidR="003D3A9D" w:rsidRPr="001D4306" w:rsidRDefault="003D3A9D" w:rsidP="003961C5">
            <w:pPr>
              <w:rPr>
                <w:rFonts w:ascii="Times New Roman" w:hAnsi="Times New Roman" w:cs="Times New Roman"/>
                <w:sz w:val="20"/>
                <w:szCs w:val="20"/>
              </w:rPr>
            </w:pPr>
            <w:r w:rsidRPr="003D3A9D">
              <w:rPr>
                <w:rFonts w:ascii="Times New Roman" w:hAnsi="Times New Roman" w:cs="Times New Roman"/>
                <w:sz w:val="20"/>
                <w:szCs w:val="20"/>
              </w:rPr>
              <w:t>"Погашение бюджетами сельских поселений кредитов из других бюджетов бюджетной системы Р</w:t>
            </w:r>
            <w:r w:rsidR="003961C5">
              <w:rPr>
                <w:rFonts w:ascii="Times New Roman" w:hAnsi="Times New Roman" w:cs="Times New Roman"/>
                <w:sz w:val="20"/>
                <w:szCs w:val="20"/>
              </w:rPr>
              <w:t>Ф</w:t>
            </w:r>
            <w:r w:rsidRPr="003D3A9D">
              <w:rPr>
                <w:rFonts w:ascii="Times New Roman" w:hAnsi="Times New Roman" w:cs="Times New Roman"/>
                <w:sz w:val="20"/>
                <w:szCs w:val="20"/>
              </w:rPr>
              <w:t xml:space="preserve"> в валюте Р</w:t>
            </w:r>
            <w:r w:rsidR="003961C5">
              <w:rPr>
                <w:rFonts w:ascii="Times New Roman" w:hAnsi="Times New Roman" w:cs="Times New Roman"/>
                <w:sz w:val="20"/>
                <w:szCs w:val="20"/>
              </w:rPr>
              <w:t>Ф</w:t>
            </w:r>
            <w:r w:rsidRPr="003D3A9D">
              <w:rPr>
                <w:rFonts w:ascii="Times New Roman" w:hAnsi="Times New Roman" w:cs="Times New Roman"/>
                <w:sz w:val="20"/>
                <w:szCs w:val="20"/>
              </w:rPr>
              <w:t>"</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 xml:space="preserve"> 000 0103010010 0000 810</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0,00</w:t>
            </w:r>
          </w:p>
        </w:tc>
      </w:tr>
      <w:tr w:rsidR="003D3A9D" w:rsidTr="003D3A9D">
        <w:tc>
          <w:tcPr>
            <w:tcW w:w="6204" w:type="dxa"/>
          </w:tcPr>
          <w:p w:rsidR="003D3A9D" w:rsidRPr="001D4306" w:rsidRDefault="003D3A9D" w:rsidP="001D4306">
            <w:pPr>
              <w:rPr>
                <w:rFonts w:ascii="Times New Roman" w:hAnsi="Times New Roman" w:cs="Times New Roman"/>
                <w:sz w:val="20"/>
                <w:szCs w:val="20"/>
              </w:rPr>
            </w:pPr>
            <w:r w:rsidRPr="003D3A9D">
              <w:rPr>
                <w:rFonts w:ascii="Times New Roman" w:hAnsi="Times New Roman" w:cs="Times New Roman"/>
                <w:sz w:val="20"/>
                <w:szCs w:val="20"/>
              </w:rPr>
              <w:t>источники внешнего финансирования</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х</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w:t>
            </w:r>
          </w:p>
        </w:tc>
      </w:tr>
      <w:tr w:rsidR="003D3A9D" w:rsidTr="003D3A9D">
        <w:tc>
          <w:tcPr>
            <w:tcW w:w="6204" w:type="dxa"/>
          </w:tcPr>
          <w:p w:rsidR="003D3A9D" w:rsidRPr="003D3A9D" w:rsidRDefault="003D3A9D" w:rsidP="003D3A9D">
            <w:pPr>
              <w:rPr>
                <w:rFonts w:ascii="Times New Roman" w:hAnsi="Times New Roman" w:cs="Times New Roman"/>
                <w:sz w:val="20"/>
                <w:szCs w:val="20"/>
              </w:rPr>
            </w:pPr>
            <w:r w:rsidRPr="003D3A9D">
              <w:rPr>
                <w:rFonts w:ascii="Times New Roman" w:hAnsi="Times New Roman" w:cs="Times New Roman"/>
                <w:sz w:val="20"/>
                <w:szCs w:val="20"/>
              </w:rPr>
              <w:t>из них:</w:t>
            </w:r>
          </w:p>
          <w:p w:rsidR="003D3A9D" w:rsidRPr="001D4306" w:rsidRDefault="003D3A9D" w:rsidP="003D3A9D">
            <w:pPr>
              <w:rPr>
                <w:rFonts w:ascii="Times New Roman" w:hAnsi="Times New Roman" w:cs="Times New Roman"/>
                <w:sz w:val="20"/>
                <w:szCs w:val="20"/>
              </w:rPr>
            </w:pPr>
            <w:r w:rsidRPr="003D3A9D">
              <w:rPr>
                <w:rFonts w:ascii="Times New Roman" w:hAnsi="Times New Roman" w:cs="Times New Roman"/>
                <w:sz w:val="20"/>
                <w:szCs w:val="20"/>
              </w:rPr>
              <w:t>изменение остатков средств</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х</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0,00</w:t>
            </w:r>
          </w:p>
        </w:tc>
      </w:tr>
      <w:tr w:rsidR="003D3A9D" w:rsidTr="003D3A9D">
        <w:tc>
          <w:tcPr>
            <w:tcW w:w="6204" w:type="dxa"/>
          </w:tcPr>
          <w:p w:rsidR="003D3A9D" w:rsidRPr="001D4306" w:rsidRDefault="003961C5" w:rsidP="003961C5">
            <w:pPr>
              <w:rPr>
                <w:rFonts w:ascii="Times New Roman" w:hAnsi="Times New Roman" w:cs="Times New Roman"/>
                <w:sz w:val="20"/>
                <w:szCs w:val="20"/>
              </w:rPr>
            </w:pPr>
            <w:r>
              <w:rPr>
                <w:rFonts w:ascii="Times New Roman" w:hAnsi="Times New Roman" w:cs="Times New Roman"/>
                <w:sz w:val="20"/>
                <w:szCs w:val="20"/>
              </w:rPr>
              <w:t>"</w:t>
            </w:r>
            <w:r w:rsidR="003D3A9D" w:rsidRPr="003D3A9D">
              <w:rPr>
                <w:rFonts w:ascii="Times New Roman" w:hAnsi="Times New Roman" w:cs="Times New Roman"/>
                <w:sz w:val="20"/>
                <w:szCs w:val="20"/>
              </w:rPr>
              <w:t>Изменение остатков средств на счетах по учету средств бюджетов"</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 xml:space="preserve"> 000 0105000000 0000 000</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447 215,77</w:t>
            </w:r>
          </w:p>
        </w:tc>
      </w:tr>
      <w:tr w:rsidR="003D3A9D" w:rsidTr="003D3A9D">
        <w:tc>
          <w:tcPr>
            <w:tcW w:w="6204" w:type="dxa"/>
          </w:tcPr>
          <w:p w:rsidR="003D3A9D" w:rsidRPr="001D4306" w:rsidRDefault="003D3A9D" w:rsidP="003961C5">
            <w:pPr>
              <w:rPr>
                <w:rFonts w:ascii="Times New Roman" w:hAnsi="Times New Roman" w:cs="Times New Roman"/>
                <w:sz w:val="20"/>
                <w:szCs w:val="20"/>
              </w:rPr>
            </w:pPr>
            <w:r w:rsidRPr="003D3A9D">
              <w:rPr>
                <w:rFonts w:ascii="Times New Roman" w:hAnsi="Times New Roman" w:cs="Times New Roman"/>
                <w:sz w:val="20"/>
                <w:szCs w:val="20"/>
              </w:rPr>
              <w:t>увеличение остатков средств, всего</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х</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-3 822 075,00</w:t>
            </w:r>
          </w:p>
        </w:tc>
      </w:tr>
      <w:tr w:rsidR="003D3A9D" w:rsidTr="003D3A9D">
        <w:tc>
          <w:tcPr>
            <w:tcW w:w="6204" w:type="dxa"/>
          </w:tcPr>
          <w:p w:rsidR="003D3A9D" w:rsidRPr="001D4306" w:rsidRDefault="003961C5" w:rsidP="003961C5">
            <w:pPr>
              <w:rPr>
                <w:rFonts w:ascii="Times New Roman" w:hAnsi="Times New Roman" w:cs="Times New Roman"/>
                <w:sz w:val="20"/>
                <w:szCs w:val="20"/>
              </w:rPr>
            </w:pPr>
            <w:r>
              <w:rPr>
                <w:rFonts w:ascii="Times New Roman" w:hAnsi="Times New Roman" w:cs="Times New Roman"/>
                <w:sz w:val="20"/>
                <w:szCs w:val="20"/>
              </w:rPr>
              <w:t>"</w:t>
            </w:r>
            <w:r w:rsidR="003D3A9D" w:rsidRPr="003D3A9D">
              <w:rPr>
                <w:rFonts w:ascii="Times New Roman" w:hAnsi="Times New Roman" w:cs="Times New Roman"/>
                <w:sz w:val="20"/>
                <w:szCs w:val="20"/>
              </w:rPr>
              <w:t>Увеличение остатков средств бюджетов"</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 xml:space="preserve"> 000 0105000000 0000 500</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-3 822 075,00</w:t>
            </w:r>
          </w:p>
        </w:tc>
      </w:tr>
      <w:tr w:rsidR="003D3A9D" w:rsidTr="003D3A9D">
        <w:tc>
          <w:tcPr>
            <w:tcW w:w="6204" w:type="dxa"/>
          </w:tcPr>
          <w:p w:rsidR="003D3A9D" w:rsidRPr="001D4306" w:rsidRDefault="003961C5" w:rsidP="003961C5">
            <w:pPr>
              <w:rPr>
                <w:rFonts w:ascii="Times New Roman" w:hAnsi="Times New Roman" w:cs="Times New Roman"/>
                <w:sz w:val="20"/>
                <w:szCs w:val="20"/>
              </w:rPr>
            </w:pPr>
            <w:r>
              <w:rPr>
                <w:rFonts w:ascii="Times New Roman" w:hAnsi="Times New Roman" w:cs="Times New Roman"/>
                <w:sz w:val="20"/>
                <w:szCs w:val="20"/>
              </w:rPr>
              <w:t>"</w:t>
            </w:r>
            <w:r w:rsidR="003D3A9D" w:rsidRPr="003D3A9D">
              <w:rPr>
                <w:rFonts w:ascii="Times New Roman" w:hAnsi="Times New Roman" w:cs="Times New Roman"/>
                <w:sz w:val="20"/>
                <w:szCs w:val="20"/>
              </w:rPr>
              <w:t>Увеличение прочих остатков средств бюджетов"</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 xml:space="preserve"> 000 0105020000 0000 500</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-3 822 075,00</w:t>
            </w:r>
          </w:p>
        </w:tc>
      </w:tr>
      <w:tr w:rsidR="003D3A9D" w:rsidTr="003D3A9D">
        <w:tc>
          <w:tcPr>
            <w:tcW w:w="6204" w:type="dxa"/>
          </w:tcPr>
          <w:p w:rsidR="003D3A9D" w:rsidRPr="001D4306" w:rsidRDefault="003961C5" w:rsidP="003961C5">
            <w:pPr>
              <w:rPr>
                <w:rFonts w:ascii="Times New Roman" w:hAnsi="Times New Roman" w:cs="Times New Roman"/>
                <w:sz w:val="20"/>
                <w:szCs w:val="20"/>
              </w:rPr>
            </w:pPr>
            <w:r>
              <w:rPr>
                <w:rFonts w:ascii="Times New Roman" w:hAnsi="Times New Roman" w:cs="Times New Roman"/>
                <w:sz w:val="20"/>
                <w:szCs w:val="20"/>
              </w:rPr>
              <w:t>"</w:t>
            </w:r>
            <w:r w:rsidR="003D3A9D" w:rsidRPr="003D3A9D">
              <w:rPr>
                <w:rFonts w:ascii="Times New Roman" w:hAnsi="Times New Roman" w:cs="Times New Roman"/>
                <w:sz w:val="20"/>
                <w:szCs w:val="20"/>
              </w:rPr>
              <w:t>Увеличение прочих остатков денежных средств бюджетов"</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 xml:space="preserve"> 000 0105020100 0000 510</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-3 822 075,00</w:t>
            </w:r>
          </w:p>
        </w:tc>
      </w:tr>
      <w:tr w:rsidR="003D3A9D" w:rsidTr="003D3A9D">
        <w:tc>
          <w:tcPr>
            <w:tcW w:w="6204" w:type="dxa"/>
          </w:tcPr>
          <w:p w:rsidR="003D3A9D" w:rsidRPr="001D4306" w:rsidRDefault="003D3A9D" w:rsidP="003961C5">
            <w:pPr>
              <w:rPr>
                <w:rFonts w:ascii="Times New Roman" w:hAnsi="Times New Roman" w:cs="Times New Roman"/>
                <w:sz w:val="20"/>
                <w:szCs w:val="20"/>
              </w:rPr>
            </w:pPr>
            <w:r w:rsidRPr="003D3A9D">
              <w:rPr>
                <w:rFonts w:ascii="Times New Roman" w:hAnsi="Times New Roman" w:cs="Times New Roman"/>
                <w:sz w:val="20"/>
                <w:szCs w:val="20"/>
              </w:rPr>
              <w:t>"Увеличение прочих остатков денежных средств бюджетов сельских поселений"</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 xml:space="preserve"> 000 0105020110 0000 510</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-3 822 075,00</w:t>
            </w:r>
          </w:p>
        </w:tc>
      </w:tr>
      <w:tr w:rsidR="003D3A9D" w:rsidTr="003D3A9D">
        <w:tc>
          <w:tcPr>
            <w:tcW w:w="6204" w:type="dxa"/>
          </w:tcPr>
          <w:p w:rsidR="003D3A9D" w:rsidRPr="001D4306" w:rsidRDefault="003D3A9D" w:rsidP="003961C5">
            <w:pPr>
              <w:rPr>
                <w:rFonts w:ascii="Times New Roman" w:hAnsi="Times New Roman" w:cs="Times New Roman"/>
                <w:sz w:val="20"/>
                <w:szCs w:val="20"/>
              </w:rPr>
            </w:pPr>
            <w:r w:rsidRPr="003D3A9D">
              <w:rPr>
                <w:rFonts w:ascii="Times New Roman" w:hAnsi="Times New Roman" w:cs="Times New Roman"/>
                <w:sz w:val="20"/>
                <w:szCs w:val="20"/>
              </w:rPr>
              <w:t>уменьшение остатков средств, всего</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х</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4 269 290,77</w:t>
            </w:r>
          </w:p>
        </w:tc>
      </w:tr>
      <w:tr w:rsidR="003D3A9D" w:rsidTr="003D3A9D">
        <w:tc>
          <w:tcPr>
            <w:tcW w:w="6204" w:type="dxa"/>
          </w:tcPr>
          <w:p w:rsidR="003D3A9D" w:rsidRPr="001D4306" w:rsidRDefault="003961C5" w:rsidP="003961C5">
            <w:pPr>
              <w:rPr>
                <w:rFonts w:ascii="Times New Roman" w:hAnsi="Times New Roman" w:cs="Times New Roman"/>
                <w:sz w:val="20"/>
                <w:szCs w:val="20"/>
              </w:rPr>
            </w:pPr>
            <w:r>
              <w:rPr>
                <w:rFonts w:ascii="Times New Roman" w:hAnsi="Times New Roman" w:cs="Times New Roman"/>
                <w:sz w:val="20"/>
                <w:szCs w:val="20"/>
              </w:rPr>
              <w:t>"</w:t>
            </w:r>
            <w:r w:rsidR="003D3A9D" w:rsidRPr="003D3A9D">
              <w:rPr>
                <w:rFonts w:ascii="Times New Roman" w:hAnsi="Times New Roman" w:cs="Times New Roman"/>
                <w:sz w:val="20"/>
                <w:szCs w:val="20"/>
              </w:rPr>
              <w:t>Уменьшение остатков средств бюджетов"</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 xml:space="preserve"> 000 0105000000 0000 600</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4 269 290,77</w:t>
            </w:r>
          </w:p>
        </w:tc>
      </w:tr>
      <w:tr w:rsidR="003D3A9D" w:rsidTr="003D3A9D">
        <w:tc>
          <w:tcPr>
            <w:tcW w:w="6204" w:type="dxa"/>
          </w:tcPr>
          <w:p w:rsidR="003D3A9D" w:rsidRPr="001D4306" w:rsidRDefault="003961C5" w:rsidP="003961C5">
            <w:pPr>
              <w:rPr>
                <w:rFonts w:ascii="Times New Roman" w:hAnsi="Times New Roman" w:cs="Times New Roman"/>
                <w:sz w:val="20"/>
                <w:szCs w:val="20"/>
              </w:rPr>
            </w:pPr>
            <w:r>
              <w:rPr>
                <w:rFonts w:ascii="Times New Roman" w:hAnsi="Times New Roman" w:cs="Times New Roman"/>
                <w:sz w:val="20"/>
                <w:szCs w:val="20"/>
              </w:rPr>
              <w:t>"</w:t>
            </w:r>
            <w:r w:rsidR="003D3A9D" w:rsidRPr="003D3A9D">
              <w:rPr>
                <w:rFonts w:ascii="Times New Roman" w:hAnsi="Times New Roman" w:cs="Times New Roman"/>
                <w:sz w:val="20"/>
                <w:szCs w:val="20"/>
              </w:rPr>
              <w:t>Уменьшение прочих остатков средств бюджетов"</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 xml:space="preserve"> 000 0105020000 0000 600</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4 269 290,77</w:t>
            </w:r>
          </w:p>
        </w:tc>
      </w:tr>
      <w:tr w:rsidR="003D3A9D" w:rsidTr="003D3A9D">
        <w:tc>
          <w:tcPr>
            <w:tcW w:w="6204" w:type="dxa"/>
          </w:tcPr>
          <w:p w:rsidR="003D3A9D" w:rsidRPr="001D4306" w:rsidRDefault="003961C5" w:rsidP="003961C5">
            <w:pPr>
              <w:rPr>
                <w:rFonts w:ascii="Times New Roman" w:hAnsi="Times New Roman" w:cs="Times New Roman"/>
                <w:sz w:val="20"/>
                <w:szCs w:val="20"/>
              </w:rPr>
            </w:pPr>
            <w:r>
              <w:rPr>
                <w:rFonts w:ascii="Times New Roman" w:hAnsi="Times New Roman" w:cs="Times New Roman"/>
                <w:sz w:val="20"/>
                <w:szCs w:val="20"/>
              </w:rPr>
              <w:t>"</w:t>
            </w:r>
            <w:r w:rsidR="003D3A9D" w:rsidRPr="003D3A9D">
              <w:rPr>
                <w:rFonts w:ascii="Times New Roman" w:hAnsi="Times New Roman" w:cs="Times New Roman"/>
                <w:sz w:val="20"/>
                <w:szCs w:val="20"/>
              </w:rPr>
              <w:t>Уменьшение прочих остатков денежных средств бюджетов"</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 xml:space="preserve"> 000 0105020100 0000 610</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4 269 290,77</w:t>
            </w:r>
          </w:p>
        </w:tc>
      </w:tr>
      <w:tr w:rsidR="003D3A9D" w:rsidTr="003D3A9D">
        <w:tc>
          <w:tcPr>
            <w:tcW w:w="6204" w:type="dxa"/>
          </w:tcPr>
          <w:p w:rsidR="003D3A9D" w:rsidRDefault="003D3A9D" w:rsidP="003961C5">
            <w:pPr>
              <w:rPr>
                <w:rFonts w:ascii="Times New Roman" w:hAnsi="Times New Roman" w:cs="Times New Roman"/>
                <w:sz w:val="20"/>
                <w:szCs w:val="20"/>
              </w:rPr>
            </w:pPr>
            <w:r w:rsidRPr="003D3A9D">
              <w:rPr>
                <w:rFonts w:ascii="Times New Roman" w:hAnsi="Times New Roman" w:cs="Times New Roman"/>
                <w:sz w:val="20"/>
                <w:szCs w:val="20"/>
              </w:rPr>
              <w:t>"Уменьшение прочих остатков денежных средств бюджетов сельских поселений"</w:t>
            </w:r>
          </w:p>
        </w:tc>
        <w:tc>
          <w:tcPr>
            <w:tcW w:w="2551" w:type="dxa"/>
            <w:vAlign w:val="bottom"/>
          </w:tcPr>
          <w:p w:rsidR="003D3A9D" w:rsidRPr="003D3A9D" w:rsidRDefault="003D3A9D">
            <w:pPr>
              <w:jc w:val="center"/>
              <w:rPr>
                <w:rFonts w:ascii="Times New Roman" w:hAnsi="Times New Roman" w:cs="Times New Roman"/>
                <w:color w:val="000000"/>
                <w:sz w:val="20"/>
                <w:szCs w:val="20"/>
              </w:rPr>
            </w:pPr>
            <w:r w:rsidRPr="003D3A9D">
              <w:rPr>
                <w:rFonts w:ascii="Times New Roman" w:hAnsi="Times New Roman" w:cs="Times New Roman"/>
                <w:color w:val="000000"/>
                <w:sz w:val="20"/>
                <w:szCs w:val="20"/>
              </w:rPr>
              <w:t xml:space="preserve"> 000 0105020110 0000 610</w:t>
            </w:r>
          </w:p>
        </w:tc>
        <w:tc>
          <w:tcPr>
            <w:tcW w:w="1382" w:type="dxa"/>
            <w:vAlign w:val="bottom"/>
          </w:tcPr>
          <w:p w:rsidR="003D3A9D" w:rsidRPr="003D3A9D" w:rsidRDefault="003D3A9D">
            <w:pPr>
              <w:jc w:val="right"/>
              <w:rPr>
                <w:rFonts w:ascii="Times New Roman" w:hAnsi="Times New Roman" w:cs="Times New Roman"/>
                <w:color w:val="000000"/>
                <w:sz w:val="20"/>
                <w:szCs w:val="20"/>
              </w:rPr>
            </w:pPr>
            <w:r w:rsidRPr="003D3A9D">
              <w:rPr>
                <w:rFonts w:ascii="Times New Roman" w:hAnsi="Times New Roman" w:cs="Times New Roman"/>
                <w:color w:val="000000"/>
                <w:sz w:val="20"/>
                <w:szCs w:val="20"/>
              </w:rPr>
              <w:t>4 269 290,77</w:t>
            </w:r>
          </w:p>
        </w:tc>
      </w:tr>
    </w:tbl>
    <w:p w:rsidR="001D4306" w:rsidRDefault="001D4306" w:rsidP="001D4306">
      <w:pPr>
        <w:spacing w:after="0" w:line="240" w:lineRule="auto"/>
        <w:jc w:val="right"/>
        <w:rPr>
          <w:rFonts w:ascii="Times New Roman" w:eastAsia="Times New Roman" w:hAnsi="Times New Roman" w:cs="Times New Roman"/>
          <w:sz w:val="24"/>
          <w:szCs w:val="24"/>
          <w:lang w:eastAsia="ru-RU"/>
        </w:rPr>
      </w:pPr>
    </w:p>
    <w:p w:rsidR="001D4306" w:rsidRDefault="001D4306" w:rsidP="001D4306">
      <w:pPr>
        <w:spacing w:after="0" w:line="240" w:lineRule="auto"/>
        <w:jc w:val="right"/>
        <w:rPr>
          <w:rFonts w:ascii="Times New Roman" w:eastAsia="Times New Roman" w:hAnsi="Times New Roman" w:cs="Times New Roman"/>
          <w:sz w:val="24"/>
          <w:szCs w:val="24"/>
          <w:lang w:eastAsia="ru-RU"/>
        </w:rPr>
      </w:pPr>
    </w:p>
    <w:p w:rsidR="001D4306" w:rsidRDefault="001D4306" w:rsidP="001D4306">
      <w:pPr>
        <w:spacing w:after="0" w:line="240" w:lineRule="auto"/>
        <w:jc w:val="right"/>
        <w:rPr>
          <w:rFonts w:ascii="Times New Roman" w:eastAsia="Times New Roman" w:hAnsi="Times New Roman" w:cs="Times New Roman"/>
          <w:sz w:val="24"/>
          <w:szCs w:val="24"/>
          <w:lang w:eastAsia="ru-RU"/>
        </w:rPr>
      </w:pPr>
    </w:p>
    <w:p w:rsidR="001D4306" w:rsidRDefault="001D4306" w:rsidP="001D4306">
      <w:pPr>
        <w:spacing w:after="0" w:line="240" w:lineRule="auto"/>
        <w:jc w:val="right"/>
        <w:rPr>
          <w:rFonts w:ascii="Times New Roman" w:eastAsia="Times New Roman" w:hAnsi="Times New Roman" w:cs="Times New Roman"/>
          <w:sz w:val="24"/>
          <w:szCs w:val="24"/>
          <w:lang w:eastAsia="ru-RU"/>
        </w:rPr>
      </w:pPr>
    </w:p>
    <w:p w:rsidR="001D4306" w:rsidRDefault="001D4306" w:rsidP="001D4306">
      <w:pPr>
        <w:spacing w:after="0" w:line="240" w:lineRule="auto"/>
        <w:jc w:val="right"/>
        <w:rPr>
          <w:rFonts w:ascii="Times New Roman" w:eastAsia="Times New Roman" w:hAnsi="Times New Roman" w:cs="Times New Roman"/>
          <w:sz w:val="24"/>
          <w:szCs w:val="24"/>
          <w:lang w:eastAsia="ru-RU"/>
        </w:rPr>
      </w:pPr>
    </w:p>
    <w:p w:rsidR="001D4306" w:rsidRDefault="001D4306" w:rsidP="001D4306">
      <w:pPr>
        <w:spacing w:after="0" w:line="240" w:lineRule="auto"/>
        <w:jc w:val="right"/>
        <w:rPr>
          <w:rFonts w:ascii="Times New Roman" w:eastAsia="Times New Roman" w:hAnsi="Times New Roman" w:cs="Times New Roman"/>
          <w:sz w:val="24"/>
          <w:szCs w:val="24"/>
          <w:lang w:eastAsia="ru-RU"/>
        </w:rPr>
      </w:pPr>
    </w:p>
    <w:p w:rsidR="001D4306" w:rsidRDefault="001D4306" w:rsidP="001D4306">
      <w:pPr>
        <w:spacing w:after="0" w:line="240" w:lineRule="auto"/>
        <w:jc w:val="right"/>
        <w:rPr>
          <w:rFonts w:ascii="Times New Roman" w:eastAsia="Times New Roman" w:hAnsi="Times New Roman" w:cs="Times New Roman"/>
          <w:sz w:val="24"/>
          <w:szCs w:val="24"/>
          <w:lang w:eastAsia="ru-RU"/>
        </w:rPr>
      </w:pPr>
    </w:p>
    <w:p w:rsidR="001D4306" w:rsidRDefault="001D4306" w:rsidP="001D4306">
      <w:pPr>
        <w:spacing w:after="0" w:line="240" w:lineRule="auto"/>
        <w:jc w:val="right"/>
        <w:rPr>
          <w:rFonts w:ascii="Times New Roman" w:eastAsia="Times New Roman" w:hAnsi="Times New Roman" w:cs="Times New Roman"/>
          <w:sz w:val="24"/>
          <w:szCs w:val="24"/>
          <w:lang w:eastAsia="ru-RU"/>
        </w:rPr>
      </w:pPr>
    </w:p>
    <w:p w:rsidR="001D4306" w:rsidRDefault="001D4306" w:rsidP="001D4306">
      <w:pPr>
        <w:spacing w:after="0" w:line="240" w:lineRule="auto"/>
        <w:jc w:val="right"/>
        <w:rPr>
          <w:rFonts w:ascii="Times New Roman" w:eastAsia="Times New Roman" w:hAnsi="Times New Roman" w:cs="Times New Roman"/>
          <w:sz w:val="24"/>
          <w:szCs w:val="24"/>
          <w:lang w:eastAsia="ru-RU"/>
        </w:rPr>
      </w:pPr>
    </w:p>
    <w:p w:rsidR="001D4306" w:rsidRDefault="001D4306" w:rsidP="001D4306">
      <w:pPr>
        <w:spacing w:after="0" w:line="240" w:lineRule="auto"/>
        <w:jc w:val="right"/>
        <w:rPr>
          <w:rFonts w:ascii="Times New Roman" w:eastAsia="Times New Roman" w:hAnsi="Times New Roman" w:cs="Times New Roman"/>
          <w:sz w:val="24"/>
          <w:szCs w:val="24"/>
          <w:lang w:eastAsia="ru-RU"/>
        </w:rPr>
      </w:pPr>
    </w:p>
    <w:p w:rsidR="001D4306" w:rsidRDefault="001D4306" w:rsidP="001D4306">
      <w:pPr>
        <w:spacing w:after="0" w:line="240" w:lineRule="auto"/>
        <w:jc w:val="right"/>
        <w:rPr>
          <w:rFonts w:ascii="Times New Roman" w:eastAsia="Times New Roman" w:hAnsi="Times New Roman" w:cs="Times New Roman"/>
          <w:sz w:val="24"/>
          <w:szCs w:val="24"/>
          <w:lang w:eastAsia="ru-RU"/>
        </w:rPr>
      </w:pPr>
    </w:p>
    <w:p w:rsidR="001D4306" w:rsidRDefault="001D4306" w:rsidP="001D4306">
      <w:pPr>
        <w:spacing w:after="0" w:line="240" w:lineRule="auto"/>
        <w:jc w:val="right"/>
        <w:rPr>
          <w:rFonts w:ascii="Times New Roman" w:eastAsia="Times New Roman" w:hAnsi="Times New Roman" w:cs="Times New Roman"/>
          <w:sz w:val="24"/>
          <w:szCs w:val="24"/>
          <w:lang w:eastAsia="ru-RU"/>
        </w:rPr>
      </w:pPr>
    </w:p>
    <w:p w:rsidR="001D4306" w:rsidRDefault="001D4306" w:rsidP="001D4306">
      <w:pPr>
        <w:spacing w:after="0" w:line="240" w:lineRule="auto"/>
        <w:jc w:val="right"/>
        <w:rPr>
          <w:rFonts w:ascii="Times New Roman" w:eastAsia="Times New Roman" w:hAnsi="Times New Roman" w:cs="Times New Roman"/>
          <w:sz w:val="24"/>
          <w:szCs w:val="24"/>
          <w:lang w:eastAsia="ru-RU"/>
        </w:rPr>
        <w:sectPr w:rsidR="001D4306" w:rsidSect="00691BC7">
          <w:headerReference w:type="default" r:id="rId8"/>
          <w:pgSz w:w="11906" w:h="16838"/>
          <w:pgMar w:top="1134" w:right="851" w:bottom="1134" w:left="1134" w:header="709" w:footer="709" w:gutter="0"/>
          <w:cols w:space="708"/>
          <w:titlePg/>
          <w:docGrid w:linePitch="360"/>
        </w:sectPr>
      </w:pPr>
    </w:p>
    <w:p w:rsidR="005A1CF6" w:rsidRPr="005A1CF6" w:rsidRDefault="005A1CF6" w:rsidP="003961C5">
      <w:pPr>
        <w:spacing w:after="0" w:line="240" w:lineRule="auto"/>
        <w:jc w:val="right"/>
        <w:rPr>
          <w:rFonts w:ascii="Times New Roman" w:hAnsi="Times New Roman" w:cs="Times New Roman"/>
          <w:sz w:val="20"/>
          <w:szCs w:val="20"/>
        </w:rPr>
      </w:pPr>
      <w:bookmarkStart w:id="0" w:name="_GoBack"/>
      <w:bookmarkEnd w:id="0"/>
    </w:p>
    <w:sectPr w:rsidR="005A1CF6" w:rsidRPr="005A1CF6" w:rsidSect="003961C5">
      <w:pgSz w:w="16838" w:h="11906" w:orient="landscape"/>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E6E" w:rsidRDefault="00907E6E" w:rsidP="00691BC7">
      <w:pPr>
        <w:spacing w:after="0" w:line="240" w:lineRule="auto"/>
      </w:pPr>
      <w:r>
        <w:separator/>
      </w:r>
    </w:p>
  </w:endnote>
  <w:endnote w:type="continuationSeparator" w:id="0">
    <w:p w:rsidR="00907E6E" w:rsidRDefault="00907E6E" w:rsidP="00691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E6E" w:rsidRDefault="00907E6E" w:rsidP="00691BC7">
      <w:pPr>
        <w:spacing w:after="0" w:line="240" w:lineRule="auto"/>
      </w:pPr>
      <w:r>
        <w:separator/>
      </w:r>
    </w:p>
  </w:footnote>
  <w:footnote w:type="continuationSeparator" w:id="0">
    <w:p w:rsidR="00907E6E" w:rsidRDefault="00907E6E" w:rsidP="00691B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9272938"/>
      <w:docPartObj>
        <w:docPartGallery w:val="Page Numbers (Top of Page)"/>
        <w:docPartUnique/>
      </w:docPartObj>
    </w:sdtPr>
    <w:sdtContent>
      <w:p w:rsidR="00407EA8" w:rsidRDefault="00407EA8">
        <w:pPr>
          <w:pStyle w:val="a6"/>
          <w:jc w:val="center"/>
        </w:pPr>
        <w:r>
          <w:fldChar w:fldCharType="begin"/>
        </w:r>
        <w:r>
          <w:instrText>PAGE   \* MERGEFORMAT</w:instrText>
        </w:r>
        <w:r>
          <w:fldChar w:fldCharType="separate"/>
        </w:r>
        <w:r w:rsidR="003961C5">
          <w:rPr>
            <w:noProof/>
          </w:rPr>
          <w:t>10</w:t>
        </w:r>
        <w:r>
          <w:fldChar w:fldCharType="end"/>
        </w:r>
      </w:p>
    </w:sdtContent>
  </w:sdt>
  <w:p w:rsidR="00407EA8" w:rsidRDefault="00407EA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A22AA"/>
    <w:multiLevelType w:val="hybridMultilevel"/>
    <w:tmpl w:val="C78AB2E8"/>
    <w:lvl w:ilvl="0" w:tplc="3CC499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A27"/>
    <w:rsid w:val="0000173E"/>
    <w:rsid w:val="000511BC"/>
    <w:rsid w:val="000517DA"/>
    <w:rsid w:val="00064168"/>
    <w:rsid w:val="000A34B5"/>
    <w:rsid w:val="000D1FBC"/>
    <w:rsid w:val="000E0A27"/>
    <w:rsid w:val="000E468D"/>
    <w:rsid w:val="00136E87"/>
    <w:rsid w:val="00146455"/>
    <w:rsid w:val="0015040F"/>
    <w:rsid w:val="00172F93"/>
    <w:rsid w:val="001D2372"/>
    <w:rsid w:val="001D4306"/>
    <w:rsid w:val="0022122A"/>
    <w:rsid w:val="00230DE2"/>
    <w:rsid w:val="002814C3"/>
    <w:rsid w:val="00292B7D"/>
    <w:rsid w:val="00323490"/>
    <w:rsid w:val="00334362"/>
    <w:rsid w:val="003453F9"/>
    <w:rsid w:val="00391C32"/>
    <w:rsid w:val="0039298A"/>
    <w:rsid w:val="003961C5"/>
    <w:rsid w:val="003C1A22"/>
    <w:rsid w:val="003D3A9D"/>
    <w:rsid w:val="003D4E3F"/>
    <w:rsid w:val="003E551F"/>
    <w:rsid w:val="003E57E3"/>
    <w:rsid w:val="00407EA8"/>
    <w:rsid w:val="00412326"/>
    <w:rsid w:val="00487C89"/>
    <w:rsid w:val="004D66FA"/>
    <w:rsid w:val="0051341A"/>
    <w:rsid w:val="005142EA"/>
    <w:rsid w:val="00521CF5"/>
    <w:rsid w:val="00540032"/>
    <w:rsid w:val="005923E9"/>
    <w:rsid w:val="005A1CF6"/>
    <w:rsid w:val="005B7C2E"/>
    <w:rsid w:val="005F0846"/>
    <w:rsid w:val="005F4F87"/>
    <w:rsid w:val="00625284"/>
    <w:rsid w:val="006616BE"/>
    <w:rsid w:val="00680D69"/>
    <w:rsid w:val="00681603"/>
    <w:rsid w:val="00691BC7"/>
    <w:rsid w:val="006C41F4"/>
    <w:rsid w:val="006C5C06"/>
    <w:rsid w:val="006E50DA"/>
    <w:rsid w:val="006F2316"/>
    <w:rsid w:val="006F75E5"/>
    <w:rsid w:val="0071418E"/>
    <w:rsid w:val="007310CE"/>
    <w:rsid w:val="00737038"/>
    <w:rsid w:val="0078020D"/>
    <w:rsid w:val="0080420F"/>
    <w:rsid w:val="00820F0C"/>
    <w:rsid w:val="008812B4"/>
    <w:rsid w:val="008B7C1D"/>
    <w:rsid w:val="008C2BBE"/>
    <w:rsid w:val="008D1E16"/>
    <w:rsid w:val="00907E6E"/>
    <w:rsid w:val="00912CDC"/>
    <w:rsid w:val="0092467E"/>
    <w:rsid w:val="009737EB"/>
    <w:rsid w:val="009871A2"/>
    <w:rsid w:val="009A3485"/>
    <w:rsid w:val="00A15B79"/>
    <w:rsid w:val="00A46FC8"/>
    <w:rsid w:val="00A47CCA"/>
    <w:rsid w:val="00A54B38"/>
    <w:rsid w:val="00AC68CE"/>
    <w:rsid w:val="00AF0581"/>
    <w:rsid w:val="00B0244F"/>
    <w:rsid w:val="00B150EE"/>
    <w:rsid w:val="00B34332"/>
    <w:rsid w:val="00BA215A"/>
    <w:rsid w:val="00BD0C6E"/>
    <w:rsid w:val="00BF413F"/>
    <w:rsid w:val="00C15A62"/>
    <w:rsid w:val="00C26A8F"/>
    <w:rsid w:val="00C60B72"/>
    <w:rsid w:val="00C67D6C"/>
    <w:rsid w:val="00C900CE"/>
    <w:rsid w:val="00CE2F14"/>
    <w:rsid w:val="00CE6108"/>
    <w:rsid w:val="00D5431C"/>
    <w:rsid w:val="00D6548A"/>
    <w:rsid w:val="00DC6EB5"/>
    <w:rsid w:val="00DF6BC2"/>
    <w:rsid w:val="00E20F19"/>
    <w:rsid w:val="00E5191D"/>
    <w:rsid w:val="00F070CC"/>
    <w:rsid w:val="00F32A44"/>
    <w:rsid w:val="00F7022E"/>
    <w:rsid w:val="00F83514"/>
    <w:rsid w:val="00FA1000"/>
    <w:rsid w:val="00FA1E02"/>
    <w:rsid w:val="00FB6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37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37EB"/>
    <w:rPr>
      <w:rFonts w:ascii="Tahoma" w:hAnsi="Tahoma" w:cs="Tahoma"/>
      <w:sz w:val="16"/>
      <w:szCs w:val="16"/>
    </w:rPr>
  </w:style>
  <w:style w:type="character" w:styleId="a5">
    <w:name w:val="Hyperlink"/>
    <w:basedOn w:val="a0"/>
    <w:uiPriority w:val="99"/>
    <w:unhideWhenUsed/>
    <w:rsid w:val="0022122A"/>
    <w:rPr>
      <w:color w:val="0000FF" w:themeColor="hyperlink"/>
      <w:u w:val="single"/>
    </w:rPr>
  </w:style>
  <w:style w:type="paragraph" w:styleId="a6">
    <w:name w:val="header"/>
    <w:basedOn w:val="a"/>
    <w:link w:val="a7"/>
    <w:uiPriority w:val="99"/>
    <w:unhideWhenUsed/>
    <w:rsid w:val="00691BC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91BC7"/>
  </w:style>
  <w:style w:type="paragraph" w:styleId="a8">
    <w:name w:val="footer"/>
    <w:basedOn w:val="a"/>
    <w:link w:val="a9"/>
    <w:uiPriority w:val="99"/>
    <w:unhideWhenUsed/>
    <w:rsid w:val="00691BC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91BC7"/>
  </w:style>
  <w:style w:type="table" w:styleId="aa">
    <w:name w:val="Table Grid"/>
    <w:basedOn w:val="a1"/>
    <w:uiPriority w:val="59"/>
    <w:rsid w:val="00691B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a"/>
    <w:uiPriority w:val="59"/>
    <w:rsid w:val="005A1C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6F75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37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37EB"/>
    <w:rPr>
      <w:rFonts w:ascii="Tahoma" w:hAnsi="Tahoma" w:cs="Tahoma"/>
      <w:sz w:val="16"/>
      <w:szCs w:val="16"/>
    </w:rPr>
  </w:style>
  <w:style w:type="character" w:styleId="a5">
    <w:name w:val="Hyperlink"/>
    <w:basedOn w:val="a0"/>
    <w:uiPriority w:val="99"/>
    <w:unhideWhenUsed/>
    <w:rsid w:val="0022122A"/>
    <w:rPr>
      <w:color w:val="0000FF" w:themeColor="hyperlink"/>
      <w:u w:val="single"/>
    </w:rPr>
  </w:style>
  <w:style w:type="paragraph" w:styleId="a6">
    <w:name w:val="header"/>
    <w:basedOn w:val="a"/>
    <w:link w:val="a7"/>
    <w:uiPriority w:val="99"/>
    <w:unhideWhenUsed/>
    <w:rsid w:val="00691BC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91BC7"/>
  </w:style>
  <w:style w:type="paragraph" w:styleId="a8">
    <w:name w:val="footer"/>
    <w:basedOn w:val="a"/>
    <w:link w:val="a9"/>
    <w:uiPriority w:val="99"/>
    <w:unhideWhenUsed/>
    <w:rsid w:val="00691BC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91BC7"/>
  </w:style>
  <w:style w:type="table" w:styleId="aa">
    <w:name w:val="Table Grid"/>
    <w:basedOn w:val="a1"/>
    <w:uiPriority w:val="59"/>
    <w:rsid w:val="00691B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a"/>
    <w:uiPriority w:val="59"/>
    <w:rsid w:val="005A1C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6F75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83046">
      <w:bodyDiv w:val="1"/>
      <w:marLeft w:val="0"/>
      <w:marRight w:val="0"/>
      <w:marTop w:val="0"/>
      <w:marBottom w:val="0"/>
      <w:divBdr>
        <w:top w:val="none" w:sz="0" w:space="0" w:color="auto"/>
        <w:left w:val="none" w:sz="0" w:space="0" w:color="auto"/>
        <w:bottom w:val="none" w:sz="0" w:space="0" w:color="auto"/>
        <w:right w:val="none" w:sz="0" w:space="0" w:color="auto"/>
      </w:divBdr>
    </w:div>
    <w:div w:id="149636140">
      <w:bodyDiv w:val="1"/>
      <w:marLeft w:val="0"/>
      <w:marRight w:val="0"/>
      <w:marTop w:val="0"/>
      <w:marBottom w:val="0"/>
      <w:divBdr>
        <w:top w:val="none" w:sz="0" w:space="0" w:color="auto"/>
        <w:left w:val="none" w:sz="0" w:space="0" w:color="auto"/>
        <w:bottom w:val="none" w:sz="0" w:space="0" w:color="auto"/>
        <w:right w:val="none" w:sz="0" w:space="0" w:color="auto"/>
      </w:divBdr>
    </w:div>
    <w:div w:id="356540786">
      <w:bodyDiv w:val="1"/>
      <w:marLeft w:val="0"/>
      <w:marRight w:val="0"/>
      <w:marTop w:val="0"/>
      <w:marBottom w:val="0"/>
      <w:divBdr>
        <w:top w:val="none" w:sz="0" w:space="0" w:color="auto"/>
        <w:left w:val="none" w:sz="0" w:space="0" w:color="auto"/>
        <w:bottom w:val="none" w:sz="0" w:space="0" w:color="auto"/>
        <w:right w:val="none" w:sz="0" w:space="0" w:color="auto"/>
      </w:divBdr>
    </w:div>
    <w:div w:id="365444409">
      <w:bodyDiv w:val="1"/>
      <w:marLeft w:val="0"/>
      <w:marRight w:val="0"/>
      <w:marTop w:val="0"/>
      <w:marBottom w:val="0"/>
      <w:divBdr>
        <w:top w:val="none" w:sz="0" w:space="0" w:color="auto"/>
        <w:left w:val="none" w:sz="0" w:space="0" w:color="auto"/>
        <w:bottom w:val="none" w:sz="0" w:space="0" w:color="auto"/>
        <w:right w:val="none" w:sz="0" w:space="0" w:color="auto"/>
      </w:divBdr>
    </w:div>
    <w:div w:id="1057125868">
      <w:bodyDiv w:val="1"/>
      <w:marLeft w:val="0"/>
      <w:marRight w:val="0"/>
      <w:marTop w:val="0"/>
      <w:marBottom w:val="0"/>
      <w:divBdr>
        <w:top w:val="none" w:sz="0" w:space="0" w:color="auto"/>
        <w:left w:val="none" w:sz="0" w:space="0" w:color="auto"/>
        <w:bottom w:val="none" w:sz="0" w:space="0" w:color="auto"/>
        <w:right w:val="none" w:sz="0" w:space="0" w:color="auto"/>
      </w:divBdr>
    </w:div>
    <w:div w:id="1255869105">
      <w:bodyDiv w:val="1"/>
      <w:marLeft w:val="0"/>
      <w:marRight w:val="0"/>
      <w:marTop w:val="0"/>
      <w:marBottom w:val="0"/>
      <w:divBdr>
        <w:top w:val="none" w:sz="0" w:space="0" w:color="auto"/>
        <w:left w:val="none" w:sz="0" w:space="0" w:color="auto"/>
        <w:bottom w:val="none" w:sz="0" w:space="0" w:color="auto"/>
        <w:right w:val="none" w:sz="0" w:space="0" w:color="auto"/>
      </w:divBdr>
    </w:div>
    <w:div w:id="1277256562">
      <w:bodyDiv w:val="1"/>
      <w:marLeft w:val="0"/>
      <w:marRight w:val="0"/>
      <w:marTop w:val="0"/>
      <w:marBottom w:val="0"/>
      <w:divBdr>
        <w:top w:val="none" w:sz="0" w:space="0" w:color="auto"/>
        <w:left w:val="none" w:sz="0" w:space="0" w:color="auto"/>
        <w:bottom w:val="none" w:sz="0" w:space="0" w:color="auto"/>
        <w:right w:val="none" w:sz="0" w:space="0" w:color="auto"/>
      </w:divBdr>
    </w:div>
    <w:div w:id="1285190175">
      <w:bodyDiv w:val="1"/>
      <w:marLeft w:val="0"/>
      <w:marRight w:val="0"/>
      <w:marTop w:val="0"/>
      <w:marBottom w:val="0"/>
      <w:divBdr>
        <w:top w:val="none" w:sz="0" w:space="0" w:color="auto"/>
        <w:left w:val="none" w:sz="0" w:space="0" w:color="auto"/>
        <w:bottom w:val="none" w:sz="0" w:space="0" w:color="auto"/>
        <w:right w:val="none" w:sz="0" w:space="0" w:color="auto"/>
      </w:divBdr>
    </w:div>
    <w:div w:id="1472165839">
      <w:bodyDiv w:val="1"/>
      <w:marLeft w:val="0"/>
      <w:marRight w:val="0"/>
      <w:marTop w:val="0"/>
      <w:marBottom w:val="0"/>
      <w:divBdr>
        <w:top w:val="none" w:sz="0" w:space="0" w:color="auto"/>
        <w:left w:val="none" w:sz="0" w:space="0" w:color="auto"/>
        <w:bottom w:val="none" w:sz="0" w:space="0" w:color="auto"/>
        <w:right w:val="none" w:sz="0" w:space="0" w:color="auto"/>
      </w:divBdr>
    </w:div>
    <w:div w:id="1490831147">
      <w:bodyDiv w:val="1"/>
      <w:marLeft w:val="0"/>
      <w:marRight w:val="0"/>
      <w:marTop w:val="0"/>
      <w:marBottom w:val="0"/>
      <w:divBdr>
        <w:top w:val="none" w:sz="0" w:space="0" w:color="auto"/>
        <w:left w:val="none" w:sz="0" w:space="0" w:color="auto"/>
        <w:bottom w:val="none" w:sz="0" w:space="0" w:color="auto"/>
        <w:right w:val="none" w:sz="0" w:space="0" w:color="auto"/>
      </w:divBdr>
    </w:div>
    <w:div w:id="1776749225">
      <w:bodyDiv w:val="1"/>
      <w:marLeft w:val="0"/>
      <w:marRight w:val="0"/>
      <w:marTop w:val="0"/>
      <w:marBottom w:val="0"/>
      <w:divBdr>
        <w:top w:val="none" w:sz="0" w:space="0" w:color="auto"/>
        <w:left w:val="none" w:sz="0" w:space="0" w:color="auto"/>
        <w:bottom w:val="none" w:sz="0" w:space="0" w:color="auto"/>
        <w:right w:val="none" w:sz="0" w:space="0" w:color="auto"/>
      </w:divBdr>
    </w:div>
    <w:div w:id="186065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11</Pages>
  <Words>3391</Words>
  <Characters>19334</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Маритуй</Company>
  <LinksUpToDate>false</LinksUpToDate>
  <CharactersWithSpaces>22680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Марина</cp:lastModifiedBy>
  <cp:revision>6</cp:revision>
  <cp:lastPrinted>2025-02-24T03:47:00Z</cp:lastPrinted>
  <dcterms:created xsi:type="dcterms:W3CDTF">2025-02-21T06:42:00Z</dcterms:created>
  <dcterms:modified xsi:type="dcterms:W3CDTF">2025-02-24T03:52:00Z</dcterms:modified>
</cp:coreProperties>
</file>