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7F12" w:rsidRPr="009D7F12" w:rsidRDefault="009D7F12" w:rsidP="00357DC4">
      <w:pPr>
        <w:spacing w:after="0"/>
        <w:ind w:left="720"/>
        <w:jc w:val="center"/>
        <w:rPr>
          <w:rFonts w:ascii="Times New Roman" w:hAnsi="Times New Roman" w:cs="Times New Roman"/>
          <w:iCs/>
          <w:sz w:val="24"/>
          <w:szCs w:val="24"/>
        </w:rPr>
      </w:pPr>
      <w:r w:rsidRPr="009D7F12">
        <w:rPr>
          <w:iCs/>
          <w:noProof/>
          <w:sz w:val="24"/>
          <w:szCs w:val="24"/>
          <w:lang w:eastAsia="ru-RU"/>
        </w:rPr>
        <w:drawing>
          <wp:anchor distT="0" distB="0" distL="114300" distR="114300" simplePos="0" relativeHeight="251659264" behindDoc="0" locked="0" layoutInCell="1" allowOverlap="1" wp14:anchorId="1A1EDE3B" wp14:editId="2D403B1A">
            <wp:simplePos x="0" y="0"/>
            <wp:positionH relativeFrom="column">
              <wp:posOffset>2855595</wp:posOffset>
            </wp:positionH>
            <wp:positionV relativeFrom="paragraph">
              <wp:posOffset>-20955</wp:posOffset>
            </wp:positionV>
            <wp:extent cx="590550" cy="685800"/>
            <wp:effectExtent l="0" t="0" r="0" b="0"/>
            <wp:wrapTopAndBottom/>
            <wp:docPr id="1" name="Рисунок 1" descr="Описание: Слюдянский р-н (герб в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Слюдянский р-н (герб вч)"/>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0550" cy="685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D7F12">
        <w:rPr>
          <w:rFonts w:ascii="Times New Roman" w:hAnsi="Times New Roman" w:cs="Times New Roman"/>
          <w:iCs/>
          <w:sz w:val="24"/>
          <w:szCs w:val="24"/>
        </w:rPr>
        <w:t>Российская  Федерация</w:t>
      </w:r>
    </w:p>
    <w:p w:rsidR="009D7F12" w:rsidRPr="009D7F12" w:rsidRDefault="009D7F12" w:rsidP="00357DC4">
      <w:pPr>
        <w:spacing w:after="0"/>
        <w:ind w:left="720"/>
        <w:jc w:val="center"/>
        <w:rPr>
          <w:rFonts w:ascii="Times New Roman" w:hAnsi="Times New Roman" w:cs="Times New Roman"/>
          <w:iCs/>
          <w:sz w:val="24"/>
          <w:szCs w:val="24"/>
        </w:rPr>
      </w:pPr>
      <w:r w:rsidRPr="009D7F12">
        <w:rPr>
          <w:rFonts w:ascii="Times New Roman" w:hAnsi="Times New Roman" w:cs="Times New Roman"/>
          <w:iCs/>
          <w:sz w:val="24"/>
          <w:szCs w:val="24"/>
        </w:rPr>
        <w:t>Иркутская область</w:t>
      </w:r>
    </w:p>
    <w:p w:rsidR="009D7F12" w:rsidRPr="009D7F12" w:rsidRDefault="009D7F12" w:rsidP="00357DC4">
      <w:pPr>
        <w:spacing w:after="0"/>
        <w:ind w:left="720"/>
        <w:jc w:val="center"/>
        <w:rPr>
          <w:rFonts w:ascii="Times New Roman" w:hAnsi="Times New Roman" w:cs="Times New Roman"/>
          <w:iCs/>
          <w:sz w:val="24"/>
          <w:szCs w:val="24"/>
        </w:rPr>
      </w:pPr>
      <w:proofErr w:type="spellStart"/>
      <w:r w:rsidRPr="009D7F12">
        <w:rPr>
          <w:rFonts w:ascii="Times New Roman" w:hAnsi="Times New Roman" w:cs="Times New Roman"/>
          <w:iCs/>
          <w:sz w:val="24"/>
          <w:szCs w:val="24"/>
        </w:rPr>
        <w:t>Слюдянский</w:t>
      </w:r>
      <w:proofErr w:type="spellEnd"/>
      <w:r w:rsidRPr="009D7F12">
        <w:rPr>
          <w:rFonts w:ascii="Times New Roman" w:hAnsi="Times New Roman" w:cs="Times New Roman"/>
          <w:iCs/>
          <w:sz w:val="24"/>
          <w:szCs w:val="24"/>
        </w:rPr>
        <w:t xml:space="preserve"> муниципальный район</w:t>
      </w:r>
    </w:p>
    <w:p w:rsidR="009D7F12" w:rsidRPr="009D7F12" w:rsidRDefault="009D7F12" w:rsidP="009D7F12">
      <w:pPr>
        <w:spacing w:after="0"/>
        <w:ind w:left="720"/>
        <w:jc w:val="center"/>
        <w:rPr>
          <w:rFonts w:ascii="Times New Roman" w:hAnsi="Times New Roman" w:cs="Times New Roman"/>
        </w:rPr>
      </w:pPr>
    </w:p>
    <w:p w:rsidR="009D7F12" w:rsidRPr="009D7F12" w:rsidRDefault="009D7F12" w:rsidP="009D7F12">
      <w:pPr>
        <w:spacing w:after="0"/>
        <w:ind w:left="720"/>
        <w:jc w:val="center"/>
        <w:rPr>
          <w:rFonts w:ascii="Times New Roman" w:hAnsi="Times New Roman" w:cs="Times New Roman"/>
          <w:b/>
          <w:bCs/>
          <w:sz w:val="28"/>
          <w:szCs w:val="28"/>
        </w:rPr>
      </w:pPr>
      <w:r w:rsidRPr="009D7F12">
        <w:rPr>
          <w:rFonts w:ascii="Times New Roman" w:hAnsi="Times New Roman" w:cs="Times New Roman"/>
          <w:b/>
          <w:bCs/>
          <w:sz w:val="28"/>
          <w:szCs w:val="28"/>
        </w:rPr>
        <w:t>ДУМА  СЛЮДЯНСКОГО МУНИЦИПАЛЬНОГО РАЙОНА</w:t>
      </w:r>
    </w:p>
    <w:p w:rsidR="009D7F12" w:rsidRPr="009D7F12" w:rsidRDefault="009D7F12" w:rsidP="009D7F12">
      <w:pPr>
        <w:spacing w:after="0"/>
        <w:ind w:left="720"/>
        <w:jc w:val="center"/>
        <w:rPr>
          <w:rFonts w:ascii="Times New Roman" w:hAnsi="Times New Roman" w:cs="Times New Roman"/>
          <w:b/>
          <w:bCs/>
          <w:sz w:val="28"/>
          <w:szCs w:val="28"/>
        </w:rPr>
      </w:pPr>
    </w:p>
    <w:p w:rsidR="009D7F12" w:rsidRPr="009D7F12" w:rsidRDefault="009D7F12" w:rsidP="009D7F12">
      <w:pPr>
        <w:spacing w:after="0"/>
        <w:ind w:left="720"/>
        <w:jc w:val="center"/>
        <w:rPr>
          <w:rFonts w:ascii="Times New Roman" w:hAnsi="Times New Roman" w:cs="Times New Roman"/>
          <w:b/>
          <w:bCs/>
          <w:sz w:val="28"/>
          <w:szCs w:val="28"/>
        </w:rPr>
      </w:pPr>
      <w:r w:rsidRPr="009D7F12">
        <w:rPr>
          <w:rFonts w:ascii="Times New Roman" w:hAnsi="Times New Roman" w:cs="Times New Roman"/>
          <w:b/>
          <w:bCs/>
          <w:sz w:val="28"/>
          <w:szCs w:val="28"/>
        </w:rPr>
        <w:t xml:space="preserve"> </w:t>
      </w:r>
      <w:proofErr w:type="gramStart"/>
      <w:r w:rsidRPr="009D7F12">
        <w:rPr>
          <w:rFonts w:ascii="Times New Roman" w:hAnsi="Times New Roman" w:cs="Times New Roman"/>
          <w:b/>
          <w:bCs/>
          <w:sz w:val="28"/>
          <w:szCs w:val="28"/>
        </w:rPr>
        <w:t>Р</w:t>
      </w:r>
      <w:proofErr w:type="gramEnd"/>
      <w:r w:rsidRPr="009D7F12">
        <w:rPr>
          <w:rFonts w:ascii="Times New Roman" w:hAnsi="Times New Roman" w:cs="Times New Roman"/>
          <w:b/>
          <w:bCs/>
          <w:sz w:val="28"/>
          <w:szCs w:val="28"/>
        </w:rPr>
        <w:t xml:space="preserve"> Е Ш Е Н И Е</w:t>
      </w:r>
    </w:p>
    <w:p w:rsidR="009D7F12" w:rsidRPr="009D7F12" w:rsidRDefault="009D7F12" w:rsidP="009D7F12">
      <w:pPr>
        <w:spacing w:after="0"/>
        <w:rPr>
          <w:rFonts w:ascii="Times New Roman" w:hAnsi="Times New Roman" w:cs="Times New Roman"/>
          <w:b/>
          <w:bCs/>
        </w:rPr>
      </w:pPr>
    </w:p>
    <w:p w:rsidR="00AE2F31" w:rsidRDefault="009D7F12" w:rsidP="00AE2F31">
      <w:pPr>
        <w:spacing w:after="0"/>
        <w:rPr>
          <w:rFonts w:ascii="Times New Roman" w:hAnsi="Times New Roman" w:cs="Times New Roman"/>
          <w:bCs/>
          <w:sz w:val="24"/>
          <w:szCs w:val="24"/>
        </w:rPr>
      </w:pPr>
      <w:r w:rsidRPr="009D7F12">
        <w:rPr>
          <w:rFonts w:ascii="Times New Roman" w:hAnsi="Times New Roman" w:cs="Times New Roman"/>
          <w:bCs/>
          <w:sz w:val="24"/>
          <w:szCs w:val="24"/>
        </w:rPr>
        <w:t xml:space="preserve">Решение принято районной Думой  </w:t>
      </w:r>
      <w:r w:rsidR="00AE2F31">
        <w:rPr>
          <w:rFonts w:ascii="Times New Roman" w:hAnsi="Times New Roman" w:cs="Times New Roman"/>
          <w:bCs/>
          <w:sz w:val="24"/>
          <w:szCs w:val="24"/>
        </w:rPr>
        <w:t xml:space="preserve">30 апреля 2026 г. </w:t>
      </w:r>
    </w:p>
    <w:p w:rsidR="00926A06" w:rsidRPr="00EE2D73" w:rsidRDefault="00926A06" w:rsidP="00717A9E">
      <w:pPr>
        <w:autoSpaceDE w:val="0"/>
        <w:autoSpaceDN w:val="0"/>
        <w:adjustRightInd w:val="0"/>
        <w:spacing w:after="0" w:line="240" w:lineRule="auto"/>
        <w:jc w:val="center"/>
        <w:rPr>
          <w:rFonts w:ascii="Times New Roman" w:eastAsia="Times New Roman" w:hAnsi="Times New Roman" w:cs="Times New Roman"/>
          <w:b/>
          <w:bCs/>
          <w:kern w:val="2"/>
          <w:sz w:val="28"/>
          <w:szCs w:val="28"/>
          <w:lang w:eastAsia="ru-RU"/>
        </w:rPr>
      </w:pPr>
    </w:p>
    <w:p w:rsidR="00290D61" w:rsidRDefault="00394F98" w:rsidP="00290D61">
      <w:pPr>
        <w:autoSpaceDE w:val="0"/>
        <w:autoSpaceDN w:val="0"/>
        <w:spacing w:after="0" w:line="233" w:lineRule="auto"/>
        <w:rPr>
          <w:rFonts w:ascii="Times New Roman" w:hAnsi="Times New Roman" w:cs="Times New Roman"/>
          <w:iCs/>
          <w:sz w:val="24"/>
          <w:szCs w:val="24"/>
        </w:rPr>
      </w:pPr>
      <w:r w:rsidRPr="00357DC4">
        <w:rPr>
          <w:rFonts w:ascii="Times New Roman" w:eastAsia="Times New Roman" w:hAnsi="Times New Roman" w:cs="Times New Roman"/>
          <w:bCs/>
          <w:kern w:val="2"/>
          <w:sz w:val="24"/>
          <w:szCs w:val="24"/>
          <w:lang w:eastAsia="ru-RU"/>
        </w:rPr>
        <w:t xml:space="preserve">Об утверждении </w:t>
      </w:r>
      <w:r w:rsidR="005C53E0">
        <w:rPr>
          <w:rFonts w:ascii="Times New Roman" w:eastAsia="Times New Roman" w:hAnsi="Times New Roman" w:cs="Times New Roman"/>
          <w:bCs/>
          <w:kern w:val="2"/>
          <w:sz w:val="24"/>
          <w:szCs w:val="24"/>
          <w:lang w:eastAsia="ru-RU"/>
        </w:rPr>
        <w:t>П</w:t>
      </w:r>
      <w:r w:rsidRPr="00357DC4">
        <w:rPr>
          <w:rFonts w:ascii="Times New Roman" w:eastAsia="Times New Roman" w:hAnsi="Times New Roman" w:cs="Times New Roman"/>
          <w:bCs/>
          <w:kern w:val="2"/>
          <w:sz w:val="24"/>
          <w:szCs w:val="24"/>
          <w:lang w:eastAsia="ru-RU"/>
        </w:rPr>
        <w:t xml:space="preserve">орядка </w:t>
      </w:r>
      <w:r w:rsidR="00290D61" w:rsidRPr="008100AE">
        <w:rPr>
          <w:rFonts w:ascii="Times New Roman" w:hAnsi="Times New Roman" w:cs="Times New Roman"/>
          <w:iCs/>
          <w:sz w:val="24"/>
          <w:szCs w:val="24"/>
        </w:rPr>
        <w:t xml:space="preserve">назначения </w:t>
      </w:r>
    </w:p>
    <w:p w:rsidR="00290D61" w:rsidRDefault="00290D61" w:rsidP="00290D61">
      <w:pPr>
        <w:autoSpaceDE w:val="0"/>
        <w:autoSpaceDN w:val="0"/>
        <w:spacing w:after="0" w:line="233" w:lineRule="auto"/>
        <w:rPr>
          <w:rFonts w:ascii="Times New Roman" w:hAnsi="Times New Roman" w:cs="Times New Roman"/>
          <w:iCs/>
          <w:sz w:val="24"/>
          <w:szCs w:val="24"/>
        </w:rPr>
      </w:pPr>
      <w:r w:rsidRPr="008100AE">
        <w:rPr>
          <w:rFonts w:ascii="Times New Roman" w:hAnsi="Times New Roman" w:cs="Times New Roman"/>
          <w:iCs/>
          <w:sz w:val="24"/>
          <w:szCs w:val="24"/>
        </w:rPr>
        <w:t xml:space="preserve">и проведения собрания граждан </w:t>
      </w:r>
    </w:p>
    <w:p w:rsidR="00926A06" w:rsidRPr="00357DC4" w:rsidRDefault="00394F98" w:rsidP="00290D61">
      <w:pPr>
        <w:autoSpaceDE w:val="0"/>
        <w:autoSpaceDN w:val="0"/>
        <w:spacing w:after="0" w:line="233" w:lineRule="auto"/>
        <w:rPr>
          <w:rFonts w:ascii="Times New Roman" w:eastAsia="Times New Roman" w:hAnsi="Times New Roman" w:cs="Times New Roman"/>
          <w:i/>
          <w:kern w:val="2"/>
          <w:sz w:val="24"/>
          <w:szCs w:val="24"/>
          <w:lang w:eastAsia="ru-RU"/>
        </w:rPr>
      </w:pPr>
      <w:r w:rsidRPr="00357DC4">
        <w:rPr>
          <w:rFonts w:ascii="Times New Roman" w:eastAsia="Times New Roman" w:hAnsi="Times New Roman" w:cs="Times New Roman"/>
          <w:bCs/>
          <w:kern w:val="2"/>
          <w:sz w:val="24"/>
          <w:szCs w:val="24"/>
          <w:lang w:eastAsia="ru-RU"/>
        </w:rPr>
        <w:t xml:space="preserve">в </w:t>
      </w:r>
      <w:proofErr w:type="spellStart"/>
      <w:r w:rsidRPr="00357DC4">
        <w:rPr>
          <w:rFonts w:ascii="Times New Roman" w:eastAsia="Times New Roman" w:hAnsi="Times New Roman" w:cs="Times New Roman"/>
          <w:bCs/>
          <w:kern w:val="2"/>
          <w:sz w:val="24"/>
          <w:szCs w:val="24"/>
          <w:lang w:eastAsia="ru-RU"/>
        </w:rPr>
        <w:t>Слюдянском</w:t>
      </w:r>
      <w:proofErr w:type="spellEnd"/>
      <w:r w:rsidRPr="00357DC4">
        <w:rPr>
          <w:rFonts w:ascii="Times New Roman" w:eastAsia="Times New Roman" w:hAnsi="Times New Roman" w:cs="Times New Roman"/>
          <w:bCs/>
          <w:kern w:val="2"/>
          <w:sz w:val="24"/>
          <w:szCs w:val="24"/>
          <w:lang w:eastAsia="ru-RU"/>
        </w:rPr>
        <w:t xml:space="preserve"> муниципальном районе</w:t>
      </w:r>
    </w:p>
    <w:p w:rsidR="00545EEB" w:rsidRPr="00EE2D73" w:rsidRDefault="00545EEB" w:rsidP="009D0690">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p>
    <w:p w:rsidR="00394F98" w:rsidRPr="00394F98" w:rsidRDefault="008100AE" w:rsidP="009D0690">
      <w:pPr>
        <w:pStyle w:val="21"/>
        <w:ind w:firstLine="708"/>
      </w:pPr>
      <w:r w:rsidRPr="008100AE">
        <w:rPr>
          <w:spacing w:val="-2"/>
          <w:kern w:val="2"/>
        </w:rPr>
        <w:t xml:space="preserve">В соответствии со  статьей 48 Федерального закона </w:t>
      </w:r>
      <w:r w:rsidRPr="008100AE">
        <w:t>от 20 марта 2025 года № 33-ФЗ «Об общих принципах организации местного самоуправления в единой системе публичной власти»,</w:t>
      </w:r>
      <w:r>
        <w:t xml:space="preserve"> </w:t>
      </w:r>
      <w:r w:rsidR="003B63C8">
        <w:rPr>
          <w:kern w:val="2"/>
        </w:rPr>
        <w:t>руководствуясь с</w:t>
      </w:r>
      <w:r w:rsidR="00394F98" w:rsidRPr="00394F98">
        <w:t xml:space="preserve">татьями </w:t>
      </w:r>
      <w:r w:rsidR="003B63C8">
        <w:t xml:space="preserve">17, </w:t>
      </w:r>
      <w:r w:rsidR="00394F98" w:rsidRPr="00394F98">
        <w:t xml:space="preserve">31, 48 Устава </w:t>
      </w:r>
      <w:proofErr w:type="spellStart"/>
      <w:r w:rsidR="00394F98" w:rsidRPr="00394F98">
        <w:t>Слюдянского</w:t>
      </w:r>
      <w:proofErr w:type="spellEnd"/>
      <w:r w:rsidR="00394F98" w:rsidRPr="00394F98">
        <w:t xml:space="preserve"> муниципального района Иркутской области (новая редакция), зарегистрированного постановлением Губернатора Иркутской области от 30 июня 2005 года № 303-п, </w:t>
      </w:r>
    </w:p>
    <w:p w:rsidR="00394F98" w:rsidRPr="00394F98" w:rsidRDefault="00394F98" w:rsidP="009D0690">
      <w:pPr>
        <w:pStyle w:val="21"/>
        <w:ind w:firstLine="708"/>
      </w:pPr>
    </w:p>
    <w:p w:rsidR="00394F98" w:rsidRPr="00394F98" w:rsidRDefault="00394F98" w:rsidP="009D0690">
      <w:pPr>
        <w:spacing w:line="240" w:lineRule="auto"/>
        <w:jc w:val="center"/>
        <w:rPr>
          <w:rFonts w:ascii="Times New Roman" w:hAnsi="Times New Roman" w:cs="Times New Roman"/>
          <w:sz w:val="24"/>
          <w:szCs w:val="24"/>
        </w:rPr>
      </w:pPr>
      <w:r w:rsidRPr="00394F98">
        <w:rPr>
          <w:rFonts w:ascii="Times New Roman" w:hAnsi="Times New Roman" w:cs="Times New Roman"/>
          <w:sz w:val="24"/>
          <w:szCs w:val="24"/>
        </w:rPr>
        <w:t>РАЙОННАЯ  ДУМА  РЕШИЛА:</w:t>
      </w:r>
    </w:p>
    <w:p w:rsidR="00926A06" w:rsidRPr="00394F98" w:rsidRDefault="00926A06" w:rsidP="009D0690">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94F98">
        <w:rPr>
          <w:rFonts w:ascii="Times New Roman" w:eastAsia="Times New Roman" w:hAnsi="Times New Roman" w:cs="Times New Roman"/>
          <w:kern w:val="2"/>
          <w:sz w:val="24"/>
          <w:szCs w:val="24"/>
          <w:lang w:eastAsia="ru-RU"/>
        </w:rPr>
        <w:t xml:space="preserve"> </w:t>
      </w:r>
    </w:p>
    <w:p w:rsidR="00177C92" w:rsidRPr="003B63C8" w:rsidRDefault="00926A06" w:rsidP="003B63C8">
      <w:pPr>
        <w:pStyle w:val="ae"/>
        <w:numPr>
          <w:ilvl w:val="0"/>
          <w:numId w:val="2"/>
        </w:numPr>
        <w:autoSpaceDE w:val="0"/>
        <w:autoSpaceDN w:val="0"/>
        <w:adjustRightInd w:val="0"/>
        <w:spacing w:after="0" w:line="240" w:lineRule="auto"/>
        <w:ind w:left="0" w:firstLine="709"/>
        <w:jc w:val="both"/>
        <w:rPr>
          <w:rFonts w:ascii="Times New Roman" w:hAnsi="Times New Roman" w:cs="Times New Roman"/>
          <w:kern w:val="2"/>
          <w:sz w:val="24"/>
          <w:szCs w:val="24"/>
        </w:rPr>
      </w:pPr>
      <w:r w:rsidRPr="003B63C8">
        <w:rPr>
          <w:rFonts w:ascii="Times New Roman" w:eastAsia="Times New Roman" w:hAnsi="Times New Roman" w:cs="Times New Roman"/>
          <w:kern w:val="2"/>
          <w:sz w:val="24"/>
          <w:szCs w:val="24"/>
          <w:lang w:eastAsia="ru-RU"/>
        </w:rPr>
        <w:t>Утвердить прилагаем</w:t>
      </w:r>
      <w:r w:rsidR="00EE2D73" w:rsidRPr="003B63C8">
        <w:rPr>
          <w:rFonts w:ascii="Times New Roman" w:hAnsi="Times New Roman" w:cs="Times New Roman"/>
          <w:kern w:val="2"/>
          <w:sz w:val="24"/>
          <w:szCs w:val="24"/>
        </w:rPr>
        <w:t xml:space="preserve">ый </w:t>
      </w:r>
      <w:r w:rsidR="008100AE" w:rsidRPr="008100AE">
        <w:rPr>
          <w:rFonts w:ascii="Times New Roman" w:hAnsi="Times New Roman" w:cs="Times New Roman"/>
          <w:bCs/>
          <w:kern w:val="2"/>
          <w:sz w:val="24"/>
          <w:szCs w:val="24"/>
        </w:rPr>
        <w:t xml:space="preserve">Порядок </w:t>
      </w:r>
      <w:r w:rsidR="008100AE" w:rsidRPr="008100AE">
        <w:rPr>
          <w:rFonts w:ascii="Times New Roman" w:hAnsi="Times New Roman" w:cs="Times New Roman"/>
          <w:iCs/>
          <w:sz w:val="24"/>
          <w:szCs w:val="24"/>
        </w:rPr>
        <w:t>назначения и проведения собрания граждан в</w:t>
      </w:r>
      <w:r w:rsidR="008100AE" w:rsidRPr="006A2D95">
        <w:rPr>
          <w:iCs/>
          <w:sz w:val="28"/>
          <w:szCs w:val="28"/>
        </w:rPr>
        <w:t xml:space="preserve"> </w:t>
      </w:r>
      <w:proofErr w:type="spellStart"/>
      <w:r w:rsidR="00F83349" w:rsidRPr="003B63C8">
        <w:rPr>
          <w:rFonts w:ascii="Times New Roman" w:eastAsia="Times New Roman" w:hAnsi="Times New Roman" w:cs="Times New Roman"/>
          <w:bCs/>
          <w:kern w:val="2"/>
          <w:sz w:val="24"/>
          <w:szCs w:val="24"/>
          <w:lang w:eastAsia="ru-RU"/>
        </w:rPr>
        <w:t>Слюдянском</w:t>
      </w:r>
      <w:proofErr w:type="spellEnd"/>
      <w:r w:rsidR="00F83349" w:rsidRPr="003B63C8">
        <w:rPr>
          <w:rFonts w:ascii="Times New Roman" w:eastAsia="Times New Roman" w:hAnsi="Times New Roman" w:cs="Times New Roman"/>
          <w:bCs/>
          <w:kern w:val="2"/>
          <w:sz w:val="24"/>
          <w:szCs w:val="24"/>
          <w:lang w:eastAsia="ru-RU"/>
        </w:rPr>
        <w:t xml:space="preserve"> муниципальном районе</w:t>
      </w:r>
      <w:r w:rsidRPr="003B63C8">
        <w:rPr>
          <w:rFonts w:ascii="Times New Roman" w:hAnsi="Times New Roman" w:cs="Times New Roman"/>
          <w:kern w:val="2"/>
          <w:sz w:val="24"/>
          <w:szCs w:val="24"/>
        </w:rPr>
        <w:t>.</w:t>
      </w:r>
      <w:r w:rsidR="00177C92" w:rsidRPr="003B63C8">
        <w:rPr>
          <w:rFonts w:ascii="Times New Roman" w:hAnsi="Times New Roman" w:cs="Times New Roman"/>
          <w:kern w:val="2"/>
          <w:sz w:val="24"/>
          <w:szCs w:val="24"/>
        </w:rPr>
        <w:t xml:space="preserve"> </w:t>
      </w:r>
      <w:r w:rsidR="007A05CA" w:rsidRPr="003B63C8">
        <w:rPr>
          <w:rFonts w:ascii="Times New Roman" w:hAnsi="Times New Roman" w:cs="Times New Roman"/>
          <w:kern w:val="2"/>
          <w:sz w:val="24"/>
          <w:szCs w:val="24"/>
        </w:rPr>
        <w:t xml:space="preserve"> </w:t>
      </w:r>
    </w:p>
    <w:p w:rsidR="003B63C8" w:rsidRPr="008100AE" w:rsidRDefault="003B63C8" w:rsidP="003B63C8">
      <w:pPr>
        <w:pStyle w:val="ae"/>
        <w:numPr>
          <w:ilvl w:val="0"/>
          <w:numId w:val="2"/>
        </w:numPr>
        <w:autoSpaceDE w:val="0"/>
        <w:autoSpaceDN w:val="0"/>
        <w:adjustRightInd w:val="0"/>
        <w:spacing w:after="0" w:line="240" w:lineRule="auto"/>
        <w:ind w:left="0" w:firstLine="709"/>
        <w:jc w:val="both"/>
        <w:rPr>
          <w:rFonts w:ascii="Times New Roman" w:hAnsi="Times New Roman" w:cs="Times New Roman"/>
          <w:kern w:val="2"/>
          <w:sz w:val="24"/>
          <w:szCs w:val="24"/>
        </w:rPr>
      </w:pPr>
      <w:r w:rsidRPr="003B63C8">
        <w:rPr>
          <w:rFonts w:ascii="Times New Roman" w:hAnsi="Times New Roman" w:cs="Times New Roman"/>
          <w:kern w:val="2"/>
          <w:sz w:val="24"/>
          <w:szCs w:val="24"/>
        </w:rPr>
        <w:t xml:space="preserve">Признать утратившим силу решение </w:t>
      </w:r>
      <w:r w:rsidR="008100AE" w:rsidRPr="008100AE">
        <w:rPr>
          <w:rFonts w:ascii="Times New Roman" w:hAnsi="Times New Roman" w:cs="Times New Roman"/>
          <w:color w:val="000000"/>
          <w:sz w:val="24"/>
          <w:szCs w:val="24"/>
          <w:lang w:bidi="ru-RU"/>
        </w:rPr>
        <w:t xml:space="preserve">Думы муниципального образования </w:t>
      </w:r>
      <w:proofErr w:type="spellStart"/>
      <w:r w:rsidR="008100AE" w:rsidRPr="008100AE">
        <w:rPr>
          <w:rFonts w:ascii="Times New Roman" w:hAnsi="Times New Roman" w:cs="Times New Roman"/>
          <w:color w:val="000000"/>
          <w:sz w:val="24"/>
          <w:szCs w:val="24"/>
          <w:lang w:bidi="ru-RU"/>
        </w:rPr>
        <w:t>Слюдянский</w:t>
      </w:r>
      <w:proofErr w:type="spellEnd"/>
      <w:r w:rsidR="008100AE" w:rsidRPr="008100AE">
        <w:rPr>
          <w:rFonts w:ascii="Times New Roman" w:hAnsi="Times New Roman" w:cs="Times New Roman"/>
          <w:color w:val="000000"/>
          <w:sz w:val="24"/>
          <w:szCs w:val="24"/>
          <w:lang w:bidi="ru-RU"/>
        </w:rPr>
        <w:t xml:space="preserve"> район от 28.06.2007 года № 167 </w:t>
      </w:r>
      <w:r w:rsidR="008100AE" w:rsidRPr="008100AE">
        <w:rPr>
          <w:rFonts w:ascii="Times New Roman" w:hAnsi="Times New Roman" w:cs="Times New Roman"/>
          <w:color w:val="000000"/>
          <w:sz w:val="24"/>
          <w:szCs w:val="24"/>
          <w:lang w:val="en-US" w:bidi="ru-RU"/>
        </w:rPr>
        <w:t>IV</w:t>
      </w:r>
      <w:r w:rsidR="008100AE" w:rsidRPr="008100AE">
        <w:rPr>
          <w:rFonts w:ascii="Times New Roman" w:hAnsi="Times New Roman" w:cs="Times New Roman"/>
          <w:color w:val="000000"/>
          <w:sz w:val="24"/>
          <w:szCs w:val="24"/>
          <w:lang w:bidi="ru-RU"/>
        </w:rPr>
        <w:t xml:space="preserve"> – </w:t>
      </w:r>
      <w:proofErr w:type="spellStart"/>
      <w:r w:rsidR="008100AE" w:rsidRPr="008100AE">
        <w:rPr>
          <w:rFonts w:ascii="Times New Roman" w:hAnsi="Times New Roman" w:cs="Times New Roman"/>
          <w:color w:val="000000"/>
          <w:sz w:val="24"/>
          <w:szCs w:val="24"/>
          <w:lang w:bidi="ru-RU"/>
        </w:rPr>
        <w:t>рд</w:t>
      </w:r>
      <w:proofErr w:type="spellEnd"/>
      <w:r w:rsidR="008100AE" w:rsidRPr="008100AE">
        <w:rPr>
          <w:rFonts w:ascii="Times New Roman" w:hAnsi="Times New Roman" w:cs="Times New Roman"/>
          <w:color w:val="000000"/>
          <w:sz w:val="24"/>
          <w:szCs w:val="24"/>
          <w:lang w:bidi="ru-RU"/>
        </w:rPr>
        <w:t xml:space="preserve"> «Об утверждении Положения о порядке назначения и проведения собраний, конференций граждан (собраний делегатов) в муниципальном образовании </w:t>
      </w:r>
      <w:proofErr w:type="spellStart"/>
      <w:r w:rsidR="008100AE" w:rsidRPr="008100AE">
        <w:rPr>
          <w:rFonts w:ascii="Times New Roman" w:hAnsi="Times New Roman" w:cs="Times New Roman"/>
          <w:color w:val="000000"/>
          <w:sz w:val="24"/>
          <w:szCs w:val="24"/>
          <w:lang w:bidi="ru-RU"/>
        </w:rPr>
        <w:t>Слюдянский</w:t>
      </w:r>
      <w:proofErr w:type="spellEnd"/>
      <w:r w:rsidR="008100AE" w:rsidRPr="008100AE">
        <w:rPr>
          <w:rFonts w:ascii="Times New Roman" w:hAnsi="Times New Roman" w:cs="Times New Roman"/>
          <w:color w:val="000000"/>
          <w:sz w:val="24"/>
          <w:szCs w:val="24"/>
          <w:lang w:bidi="ru-RU"/>
        </w:rPr>
        <w:t xml:space="preserve"> район»</w:t>
      </w:r>
      <w:r w:rsidRPr="008100AE">
        <w:rPr>
          <w:rFonts w:ascii="Times New Roman" w:eastAsia="Calibri" w:hAnsi="Times New Roman" w:cs="Times New Roman"/>
          <w:sz w:val="24"/>
          <w:szCs w:val="24"/>
        </w:rPr>
        <w:t>.</w:t>
      </w:r>
    </w:p>
    <w:p w:rsidR="00357DC4" w:rsidRPr="003B63C8" w:rsidRDefault="00394F98" w:rsidP="003B63C8">
      <w:pPr>
        <w:pStyle w:val="ae"/>
        <w:numPr>
          <w:ilvl w:val="0"/>
          <w:numId w:val="2"/>
        </w:numPr>
        <w:spacing w:after="0" w:line="240" w:lineRule="auto"/>
        <w:ind w:left="0" w:firstLine="709"/>
        <w:jc w:val="both"/>
        <w:rPr>
          <w:rFonts w:ascii="Times New Roman" w:hAnsi="Times New Roman" w:cs="Times New Roman"/>
          <w:sz w:val="24"/>
          <w:szCs w:val="24"/>
        </w:rPr>
      </w:pPr>
      <w:r w:rsidRPr="003B63C8">
        <w:rPr>
          <w:rFonts w:ascii="Times New Roman" w:hAnsi="Times New Roman" w:cs="Times New Roman"/>
          <w:sz w:val="24"/>
          <w:szCs w:val="24"/>
        </w:rPr>
        <w:t xml:space="preserve">Опубликовать настоящее решение в специальном выпуске газеты «Славное море», а также разместить на официальном сайте администрации </w:t>
      </w:r>
      <w:proofErr w:type="spellStart"/>
      <w:r w:rsidRPr="003B63C8">
        <w:rPr>
          <w:rFonts w:ascii="Times New Roman" w:hAnsi="Times New Roman" w:cs="Times New Roman"/>
          <w:sz w:val="24"/>
          <w:szCs w:val="24"/>
        </w:rPr>
        <w:t>Слюдянского</w:t>
      </w:r>
      <w:proofErr w:type="spellEnd"/>
      <w:r w:rsidRPr="003B63C8">
        <w:rPr>
          <w:rFonts w:ascii="Times New Roman" w:hAnsi="Times New Roman" w:cs="Times New Roman"/>
          <w:sz w:val="24"/>
          <w:szCs w:val="24"/>
        </w:rPr>
        <w:t xml:space="preserve"> муниципального  района в</w:t>
      </w:r>
      <w:r w:rsidRPr="003B63C8">
        <w:rPr>
          <w:rFonts w:ascii="Times New Roman" w:hAnsi="Times New Roman" w:cs="Times New Roman"/>
        </w:rPr>
        <w:t xml:space="preserve"> </w:t>
      </w:r>
      <w:r w:rsidRPr="003B63C8">
        <w:rPr>
          <w:rFonts w:ascii="Times New Roman" w:hAnsi="Times New Roman" w:cs="Times New Roman"/>
          <w:sz w:val="24"/>
          <w:szCs w:val="24"/>
        </w:rPr>
        <w:t xml:space="preserve">информационно-телекоммуникационной сети «Интернет»: </w:t>
      </w:r>
      <w:hyperlink r:id="rId10" w:history="1">
        <w:r w:rsidRPr="003B63C8">
          <w:rPr>
            <w:rStyle w:val="a9"/>
            <w:rFonts w:ascii="Times New Roman" w:hAnsi="Times New Roman" w:cs="Times New Roman"/>
            <w:color w:val="auto"/>
            <w:sz w:val="24"/>
            <w:szCs w:val="24"/>
            <w:u w:val="none"/>
          </w:rPr>
          <w:t>www.</w:t>
        </w:r>
        <w:r w:rsidRPr="003B63C8">
          <w:rPr>
            <w:rStyle w:val="a9"/>
            <w:rFonts w:ascii="Times New Roman" w:hAnsi="Times New Roman" w:cs="Times New Roman"/>
            <w:color w:val="auto"/>
            <w:sz w:val="24"/>
            <w:szCs w:val="24"/>
            <w:u w:val="none"/>
            <w:lang w:val="en-US"/>
          </w:rPr>
          <w:t>sludyanka</w:t>
        </w:r>
        <w:r w:rsidRPr="003B63C8">
          <w:rPr>
            <w:rStyle w:val="a9"/>
            <w:rFonts w:ascii="Times New Roman" w:hAnsi="Times New Roman" w:cs="Times New Roman"/>
            <w:color w:val="auto"/>
            <w:sz w:val="24"/>
            <w:szCs w:val="24"/>
            <w:u w:val="none"/>
          </w:rPr>
          <w:t>.</w:t>
        </w:r>
        <w:proofErr w:type="spellStart"/>
        <w:r w:rsidRPr="003B63C8">
          <w:rPr>
            <w:rStyle w:val="a9"/>
            <w:rFonts w:ascii="Times New Roman" w:hAnsi="Times New Roman" w:cs="Times New Roman"/>
            <w:color w:val="auto"/>
            <w:sz w:val="24"/>
            <w:szCs w:val="24"/>
            <w:u w:val="none"/>
          </w:rPr>
          <w:t>ru</w:t>
        </w:r>
        <w:proofErr w:type="spellEnd"/>
      </w:hyperlink>
      <w:r w:rsidRPr="003B63C8">
        <w:rPr>
          <w:rFonts w:ascii="Times New Roman" w:hAnsi="Times New Roman" w:cs="Times New Roman"/>
          <w:sz w:val="24"/>
          <w:szCs w:val="24"/>
        </w:rPr>
        <w:t>.</w:t>
      </w:r>
      <w:r w:rsidR="00357DC4" w:rsidRPr="003B63C8">
        <w:rPr>
          <w:rFonts w:ascii="Times New Roman" w:hAnsi="Times New Roman" w:cs="Times New Roman"/>
          <w:sz w:val="24"/>
          <w:szCs w:val="24"/>
        </w:rPr>
        <w:t xml:space="preserve"> </w:t>
      </w:r>
    </w:p>
    <w:p w:rsidR="00357DC4" w:rsidRPr="003B63C8" w:rsidRDefault="00357DC4" w:rsidP="003B63C8">
      <w:pPr>
        <w:pStyle w:val="ae"/>
        <w:numPr>
          <w:ilvl w:val="0"/>
          <w:numId w:val="2"/>
        </w:numPr>
        <w:spacing w:after="0" w:line="240" w:lineRule="auto"/>
        <w:ind w:left="0" w:firstLine="709"/>
        <w:jc w:val="both"/>
        <w:rPr>
          <w:rFonts w:ascii="Times New Roman" w:hAnsi="Times New Roman" w:cs="Times New Roman"/>
          <w:b/>
          <w:i/>
          <w:kern w:val="2"/>
          <w:sz w:val="24"/>
          <w:szCs w:val="24"/>
        </w:rPr>
      </w:pPr>
      <w:r w:rsidRPr="003B63C8">
        <w:rPr>
          <w:rFonts w:ascii="Times New Roman" w:eastAsia="Times New Roman" w:hAnsi="Times New Roman" w:cs="Times New Roman"/>
          <w:kern w:val="2"/>
          <w:sz w:val="24"/>
          <w:szCs w:val="24"/>
          <w:lang w:eastAsia="ru-RU"/>
        </w:rPr>
        <w:t>Настоящее решение вступает в силу после дня его официального опубликования.</w:t>
      </w:r>
    </w:p>
    <w:p w:rsidR="00F83349" w:rsidRDefault="00F83349" w:rsidP="009D0690">
      <w:pPr>
        <w:spacing w:line="240" w:lineRule="auto"/>
        <w:rPr>
          <w:rFonts w:ascii="Times New Roman" w:hAnsi="Times New Roman" w:cs="Times New Roman"/>
          <w:sz w:val="24"/>
          <w:szCs w:val="24"/>
        </w:rPr>
      </w:pPr>
    </w:p>
    <w:p w:rsidR="00FC4CD4" w:rsidRDefault="00FC4CD4" w:rsidP="009D0690">
      <w:pPr>
        <w:spacing w:line="240" w:lineRule="auto"/>
        <w:rPr>
          <w:rFonts w:ascii="Times New Roman" w:hAnsi="Times New Roman" w:cs="Times New Roman"/>
          <w:sz w:val="24"/>
          <w:szCs w:val="24"/>
        </w:rPr>
      </w:pPr>
    </w:p>
    <w:p w:rsidR="00394F98" w:rsidRPr="00F83349" w:rsidRDefault="00394F98" w:rsidP="00357DC4">
      <w:pPr>
        <w:spacing w:after="0"/>
        <w:rPr>
          <w:rFonts w:ascii="Times New Roman" w:hAnsi="Times New Roman" w:cs="Times New Roman"/>
          <w:sz w:val="24"/>
          <w:szCs w:val="24"/>
        </w:rPr>
      </w:pPr>
      <w:r w:rsidRPr="00F83349">
        <w:rPr>
          <w:rFonts w:ascii="Times New Roman" w:hAnsi="Times New Roman" w:cs="Times New Roman"/>
          <w:sz w:val="24"/>
          <w:szCs w:val="24"/>
        </w:rPr>
        <w:t xml:space="preserve">Мэр </w:t>
      </w:r>
      <w:proofErr w:type="spellStart"/>
      <w:r w:rsidRPr="00F83349">
        <w:rPr>
          <w:rFonts w:ascii="Times New Roman" w:hAnsi="Times New Roman" w:cs="Times New Roman"/>
          <w:sz w:val="24"/>
          <w:szCs w:val="24"/>
        </w:rPr>
        <w:t>Слюдянского</w:t>
      </w:r>
      <w:proofErr w:type="spellEnd"/>
      <w:r w:rsidRPr="00F83349">
        <w:rPr>
          <w:rFonts w:ascii="Times New Roman" w:hAnsi="Times New Roman" w:cs="Times New Roman"/>
          <w:sz w:val="24"/>
          <w:szCs w:val="24"/>
        </w:rPr>
        <w:t xml:space="preserve"> муниципального района</w:t>
      </w:r>
      <w:r w:rsidRPr="00F83349">
        <w:rPr>
          <w:rFonts w:ascii="Times New Roman" w:hAnsi="Times New Roman" w:cs="Times New Roman"/>
          <w:sz w:val="24"/>
          <w:szCs w:val="24"/>
        </w:rPr>
        <w:tab/>
      </w:r>
      <w:r w:rsidRPr="00F83349">
        <w:rPr>
          <w:rFonts w:ascii="Times New Roman" w:hAnsi="Times New Roman" w:cs="Times New Roman"/>
          <w:sz w:val="24"/>
          <w:szCs w:val="24"/>
        </w:rPr>
        <w:tab/>
      </w:r>
      <w:r w:rsidRPr="00F83349">
        <w:rPr>
          <w:rFonts w:ascii="Times New Roman" w:hAnsi="Times New Roman" w:cs="Times New Roman"/>
          <w:sz w:val="24"/>
          <w:szCs w:val="24"/>
        </w:rPr>
        <w:tab/>
      </w:r>
      <w:r w:rsidRPr="00F83349">
        <w:rPr>
          <w:rFonts w:ascii="Times New Roman" w:hAnsi="Times New Roman" w:cs="Times New Roman"/>
          <w:sz w:val="24"/>
          <w:szCs w:val="24"/>
        </w:rPr>
        <w:tab/>
        <w:t xml:space="preserve">         </w:t>
      </w:r>
      <w:r w:rsidR="00F83349">
        <w:rPr>
          <w:rFonts w:ascii="Times New Roman" w:hAnsi="Times New Roman" w:cs="Times New Roman"/>
          <w:sz w:val="24"/>
          <w:szCs w:val="24"/>
        </w:rPr>
        <w:t xml:space="preserve">      </w:t>
      </w:r>
      <w:r w:rsidRPr="00F83349">
        <w:rPr>
          <w:rFonts w:ascii="Times New Roman" w:hAnsi="Times New Roman" w:cs="Times New Roman"/>
          <w:sz w:val="24"/>
          <w:szCs w:val="24"/>
        </w:rPr>
        <w:t xml:space="preserve"> А.Г. Шульц</w:t>
      </w:r>
    </w:p>
    <w:p w:rsidR="00394F98" w:rsidRPr="00F83349" w:rsidRDefault="00394F98" w:rsidP="00357DC4">
      <w:pPr>
        <w:spacing w:after="0"/>
        <w:rPr>
          <w:rFonts w:ascii="Times New Roman" w:hAnsi="Times New Roman" w:cs="Times New Roman"/>
          <w:sz w:val="24"/>
          <w:szCs w:val="24"/>
        </w:rPr>
      </w:pPr>
      <w:r w:rsidRPr="00F83349">
        <w:rPr>
          <w:rFonts w:ascii="Times New Roman" w:hAnsi="Times New Roman" w:cs="Times New Roman"/>
          <w:sz w:val="24"/>
          <w:szCs w:val="24"/>
        </w:rPr>
        <w:tab/>
      </w:r>
      <w:r w:rsidRPr="00F83349">
        <w:rPr>
          <w:rFonts w:ascii="Times New Roman" w:hAnsi="Times New Roman" w:cs="Times New Roman"/>
          <w:sz w:val="24"/>
          <w:szCs w:val="24"/>
        </w:rPr>
        <w:tab/>
      </w:r>
      <w:r w:rsidRPr="00F83349">
        <w:rPr>
          <w:rFonts w:ascii="Times New Roman" w:hAnsi="Times New Roman" w:cs="Times New Roman"/>
          <w:sz w:val="24"/>
          <w:szCs w:val="24"/>
        </w:rPr>
        <w:tab/>
      </w:r>
      <w:r w:rsidRPr="00F83349">
        <w:rPr>
          <w:rFonts w:ascii="Times New Roman" w:hAnsi="Times New Roman" w:cs="Times New Roman"/>
          <w:sz w:val="24"/>
          <w:szCs w:val="24"/>
        </w:rPr>
        <w:tab/>
        <w:t xml:space="preserve">                                </w:t>
      </w:r>
    </w:p>
    <w:p w:rsidR="00394F98" w:rsidRPr="00F83349" w:rsidRDefault="00394F98" w:rsidP="00357DC4">
      <w:pPr>
        <w:spacing w:after="0"/>
        <w:rPr>
          <w:rFonts w:ascii="Times New Roman" w:hAnsi="Times New Roman" w:cs="Times New Roman"/>
          <w:sz w:val="24"/>
          <w:szCs w:val="24"/>
        </w:rPr>
      </w:pPr>
      <w:r w:rsidRPr="00F83349">
        <w:rPr>
          <w:rFonts w:ascii="Times New Roman" w:hAnsi="Times New Roman" w:cs="Times New Roman"/>
          <w:sz w:val="24"/>
          <w:szCs w:val="24"/>
        </w:rPr>
        <w:t xml:space="preserve">Председатель  Думы </w:t>
      </w:r>
      <w:proofErr w:type="spellStart"/>
      <w:r w:rsidRPr="00F83349">
        <w:rPr>
          <w:rFonts w:ascii="Times New Roman" w:hAnsi="Times New Roman" w:cs="Times New Roman"/>
          <w:sz w:val="24"/>
          <w:szCs w:val="24"/>
        </w:rPr>
        <w:t>Слюдянского</w:t>
      </w:r>
      <w:proofErr w:type="spellEnd"/>
    </w:p>
    <w:p w:rsidR="00394F98" w:rsidRPr="00F83349" w:rsidRDefault="00394F98" w:rsidP="00357DC4">
      <w:pPr>
        <w:spacing w:after="0"/>
        <w:rPr>
          <w:rFonts w:ascii="Times New Roman" w:hAnsi="Times New Roman" w:cs="Times New Roman"/>
          <w:sz w:val="24"/>
          <w:szCs w:val="24"/>
        </w:rPr>
      </w:pPr>
      <w:r w:rsidRPr="00F83349">
        <w:rPr>
          <w:rFonts w:ascii="Times New Roman" w:hAnsi="Times New Roman" w:cs="Times New Roman"/>
          <w:sz w:val="24"/>
          <w:szCs w:val="24"/>
        </w:rPr>
        <w:t xml:space="preserve">муниципального района                                                              </w:t>
      </w:r>
      <w:r w:rsidR="008100AE">
        <w:rPr>
          <w:rFonts w:ascii="Times New Roman" w:hAnsi="Times New Roman" w:cs="Times New Roman"/>
          <w:sz w:val="24"/>
          <w:szCs w:val="24"/>
        </w:rPr>
        <w:t xml:space="preserve"> </w:t>
      </w:r>
      <w:r w:rsidRPr="00F83349">
        <w:rPr>
          <w:rFonts w:ascii="Times New Roman" w:hAnsi="Times New Roman" w:cs="Times New Roman"/>
          <w:sz w:val="24"/>
          <w:szCs w:val="24"/>
        </w:rPr>
        <w:t xml:space="preserve">                         А.В. </w:t>
      </w:r>
      <w:r w:rsidR="001F6EBC">
        <w:rPr>
          <w:rFonts w:ascii="Times New Roman" w:hAnsi="Times New Roman" w:cs="Times New Roman"/>
          <w:sz w:val="24"/>
          <w:szCs w:val="24"/>
        </w:rPr>
        <w:t>Смирнов</w:t>
      </w:r>
    </w:p>
    <w:p w:rsidR="006F7227" w:rsidRDefault="00394F98" w:rsidP="00357DC4">
      <w:pPr>
        <w:spacing w:after="0"/>
        <w:rPr>
          <w:rFonts w:ascii="Times New Roman" w:hAnsi="Times New Roman" w:cs="Times New Roman"/>
          <w:b/>
          <w:sz w:val="24"/>
          <w:szCs w:val="24"/>
        </w:rPr>
      </w:pPr>
      <w:r w:rsidRPr="00F83349">
        <w:rPr>
          <w:rFonts w:ascii="Times New Roman" w:hAnsi="Times New Roman" w:cs="Times New Roman"/>
          <w:b/>
          <w:sz w:val="24"/>
          <w:szCs w:val="24"/>
        </w:rPr>
        <w:t xml:space="preserve">  </w:t>
      </w:r>
    </w:p>
    <w:p w:rsidR="006F7227" w:rsidRDefault="006F7227" w:rsidP="00357DC4">
      <w:pPr>
        <w:spacing w:after="0"/>
        <w:rPr>
          <w:rFonts w:ascii="Times New Roman" w:hAnsi="Times New Roman" w:cs="Times New Roman"/>
          <w:b/>
          <w:sz w:val="24"/>
          <w:szCs w:val="24"/>
        </w:rPr>
      </w:pPr>
    </w:p>
    <w:p w:rsidR="006F7227" w:rsidRPr="006F7227" w:rsidRDefault="006F7227" w:rsidP="00AE2F31">
      <w:pPr>
        <w:spacing w:after="0"/>
        <w:rPr>
          <w:rFonts w:ascii="Times New Roman" w:hAnsi="Times New Roman" w:cs="Times New Roman"/>
        </w:rPr>
      </w:pPr>
      <w:r w:rsidRPr="006F7227">
        <w:rPr>
          <w:rFonts w:ascii="Times New Roman" w:eastAsia="Calibri" w:hAnsi="Times New Roman" w:cs="Times New Roman"/>
          <w:sz w:val="24"/>
          <w:szCs w:val="24"/>
        </w:rPr>
        <w:t xml:space="preserve">от </w:t>
      </w:r>
      <w:r w:rsidR="00AE2F31">
        <w:rPr>
          <w:rFonts w:ascii="Times New Roman" w:hAnsi="Times New Roman" w:cs="Times New Roman"/>
          <w:bCs/>
          <w:sz w:val="24"/>
          <w:szCs w:val="24"/>
        </w:rPr>
        <w:t xml:space="preserve">30 апреля 2026 г. </w:t>
      </w:r>
      <w:r w:rsidRPr="006F7227">
        <w:rPr>
          <w:rFonts w:ascii="Times New Roman" w:eastAsia="Calibri" w:hAnsi="Times New Roman" w:cs="Times New Roman"/>
          <w:sz w:val="24"/>
          <w:szCs w:val="24"/>
        </w:rPr>
        <w:t xml:space="preserve"> №</w:t>
      </w:r>
      <w:r w:rsidR="003A363D">
        <w:rPr>
          <w:rFonts w:ascii="Times New Roman" w:eastAsia="Calibri" w:hAnsi="Times New Roman" w:cs="Times New Roman"/>
          <w:sz w:val="24"/>
          <w:szCs w:val="24"/>
        </w:rPr>
        <w:t xml:space="preserve"> </w:t>
      </w:r>
      <w:r w:rsidR="00FC4CD4">
        <w:rPr>
          <w:rFonts w:ascii="Times New Roman" w:eastAsia="Calibri" w:hAnsi="Times New Roman" w:cs="Times New Roman"/>
          <w:sz w:val="24"/>
          <w:szCs w:val="24"/>
        </w:rPr>
        <w:t>156</w:t>
      </w:r>
      <w:r w:rsidRPr="006F7227">
        <w:rPr>
          <w:rFonts w:ascii="Times New Roman" w:eastAsia="Calibri" w:hAnsi="Times New Roman" w:cs="Times New Roman"/>
          <w:sz w:val="24"/>
          <w:szCs w:val="24"/>
        </w:rPr>
        <w:t xml:space="preserve"> – </w:t>
      </w:r>
      <w:r w:rsidRPr="006F7227">
        <w:rPr>
          <w:rFonts w:ascii="Times New Roman" w:eastAsia="Calibri" w:hAnsi="Times New Roman" w:cs="Times New Roman"/>
          <w:sz w:val="24"/>
          <w:szCs w:val="24"/>
          <w:lang w:val="en-US"/>
        </w:rPr>
        <w:t>V</w:t>
      </w:r>
      <w:r w:rsidR="003B63C8">
        <w:rPr>
          <w:rFonts w:ascii="Times New Roman" w:eastAsia="Calibri" w:hAnsi="Times New Roman" w:cs="Times New Roman"/>
          <w:sz w:val="24"/>
          <w:szCs w:val="24"/>
          <w:lang w:val="en-US"/>
        </w:rPr>
        <w:t>I</w:t>
      </w:r>
      <w:r w:rsidRPr="006F7227">
        <w:rPr>
          <w:rFonts w:ascii="Times New Roman" w:eastAsia="Calibri" w:hAnsi="Times New Roman" w:cs="Times New Roman"/>
          <w:sz w:val="24"/>
          <w:szCs w:val="24"/>
          <w:lang w:val="en-US"/>
        </w:rPr>
        <w:t>II</w:t>
      </w:r>
      <w:r w:rsidRPr="003A363D">
        <w:rPr>
          <w:rFonts w:ascii="Times New Roman" w:eastAsia="Calibri" w:hAnsi="Times New Roman" w:cs="Times New Roman"/>
          <w:sz w:val="24"/>
          <w:szCs w:val="24"/>
        </w:rPr>
        <w:t xml:space="preserve"> </w:t>
      </w:r>
      <w:proofErr w:type="spellStart"/>
      <w:r w:rsidRPr="006F7227">
        <w:rPr>
          <w:rFonts w:ascii="Times New Roman" w:eastAsia="Calibri" w:hAnsi="Times New Roman" w:cs="Times New Roman"/>
          <w:sz w:val="24"/>
          <w:szCs w:val="24"/>
        </w:rPr>
        <w:t>рд</w:t>
      </w:r>
      <w:proofErr w:type="spellEnd"/>
    </w:p>
    <w:p w:rsidR="00394F98" w:rsidRPr="00F83349" w:rsidRDefault="00394F98" w:rsidP="00357DC4">
      <w:pPr>
        <w:spacing w:after="0"/>
        <w:rPr>
          <w:rFonts w:ascii="Times New Roman" w:hAnsi="Times New Roman" w:cs="Times New Roman"/>
          <w:b/>
          <w:sz w:val="24"/>
          <w:szCs w:val="24"/>
        </w:rPr>
      </w:pPr>
      <w:r w:rsidRPr="00F83349">
        <w:rPr>
          <w:rFonts w:ascii="Times New Roman" w:hAnsi="Times New Roman" w:cs="Times New Roman"/>
          <w:b/>
          <w:sz w:val="24"/>
          <w:szCs w:val="24"/>
        </w:rPr>
        <w:tab/>
      </w:r>
      <w:r w:rsidRPr="00F83349">
        <w:rPr>
          <w:rFonts w:ascii="Times New Roman" w:hAnsi="Times New Roman" w:cs="Times New Roman"/>
          <w:b/>
          <w:sz w:val="24"/>
          <w:szCs w:val="24"/>
        </w:rPr>
        <w:tab/>
      </w:r>
      <w:r w:rsidRPr="00F83349">
        <w:rPr>
          <w:rFonts w:ascii="Times New Roman" w:hAnsi="Times New Roman" w:cs="Times New Roman"/>
          <w:b/>
          <w:sz w:val="24"/>
          <w:szCs w:val="24"/>
        </w:rPr>
        <w:tab/>
      </w:r>
      <w:r w:rsidRPr="00F83349">
        <w:rPr>
          <w:rFonts w:ascii="Times New Roman" w:hAnsi="Times New Roman" w:cs="Times New Roman"/>
          <w:b/>
          <w:sz w:val="24"/>
          <w:szCs w:val="24"/>
        </w:rPr>
        <w:tab/>
      </w:r>
      <w:r w:rsidRPr="00F83349">
        <w:rPr>
          <w:rFonts w:ascii="Times New Roman" w:hAnsi="Times New Roman" w:cs="Times New Roman"/>
          <w:b/>
          <w:sz w:val="24"/>
          <w:szCs w:val="24"/>
        </w:rPr>
        <w:tab/>
      </w:r>
      <w:r w:rsidRPr="00F83349">
        <w:rPr>
          <w:rFonts w:ascii="Times New Roman" w:hAnsi="Times New Roman" w:cs="Times New Roman"/>
          <w:b/>
          <w:sz w:val="24"/>
          <w:szCs w:val="24"/>
        </w:rPr>
        <w:tab/>
        <w:t xml:space="preserve">                           </w:t>
      </w:r>
    </w:p>
    <w:p w:rsidR="00394F98" w:rsidRPr="00EE2D73" w:rsidRDefault="00394F98" w:rsidP="00717A9E">
      <w:pPr>
        <w:pStyle w:val="ConsPlusTitle"/>
        <w:widowControl/>
        <w:jc w:val="center"/>
        <w:rPr>
          <w:kern w:val="2"/>
          <w:sz w:val="28"/>
          <w:szCs w:val="28"/>
        </w:rPr>
        <w:sectPr w:rsidR="00394F98" w:rsidRPr="00EE2D73" w:rsidSect="00717A9E">
          <w:headerReference w:type="default" r:id="rId11"/>
          <w:pgSz w:w="11906" w:h="16838"/>
          <w:pgMar w:top="1134" w:right="851" w:bottom="1134" w:left="1701" w:header="709" w:footer="709" w:gutter="0"/>
          <w:cols w:space="708"/>
          <w:titlePg/>
          <w:docGrid w:linePitch="360"/>
        </w:sectPr>
      </w:pPr>
    </w:p>
    <w:tbl>
      <w:tblPr>
        <w:tblW w:w="0" w:type="auto"/>
        <w:jc w:val="right"/>
        <w:tblInd w:w="425" w:type="dxa"/>
        <w:tblLook w:val="00A0" w:firstRow="1" w:lastRow="0" w:firstColumn="1" w:lastColumn="0" w:noHBand="0" w:noVBand="0"/>
      </w:tblPr>
      <w:tblGrid>
        <w:gridCol w:w="3934"/>
      </w:tblGrid>
      <w:tr w:rsidR="00660510" w:rsidRPr="00EE2D73" w:rsidTr="00660510">
        <w:trPr>
          <w:jc w:val="right"/>
        </w:trPr>
        <w:tc>
          <w:tcPr>
            <w:tcW w:w="3934" w:type="dxa"/>
          </w:tcPr>
          <w:p w:rsidR="00926A06" w:rsidRPr="00357DC4" w:rsidRDefault="00EE2D73" w:rsidP="00AE5A7C">
            <w:pPr>
              <w:spacing w:after="0" w:line="240" w:lineRule="auto"/>
              <w:jc w:val="right"/>
              <w:rPr>
                <w:rFonts w:ascii="Times New Roman" w:hAnsi="Times New Roman" w:cs="Times New Roman"/>
                <w:kern w:val="2"/>
                <w:sz w:val="24"/>
                <w:szCs w:val="24"/>
              </w:rPr>
            </w:pPr>
            <w:r w:rsidRPr="00357DC4">
              <w:rPr>
                <w:rFonts w:ascii="Times New Roman" w:hAnsi="Times New Roman" w:cs="Times New Roman"/>
                <w:kern w:val="2"/>
                <w:sz w:val="24"/>
                <w:szCs w:val="24"/>
              </w:rPr>
              <w:lastRenderedPageBreak/>
              <w:t>УТВЕРЖДЕН</w:t>
            </w:r>
          </w:p>
          <w:p w:rsidR="00926A06" w:rsidRPr="00357DC4" w:rsidRDefault="00926A06" w:rsidP="00AE5A7C">
            <w:pPr>
              <w:spacing w:after="0" w:line="240" w:lineRule="auto"/>
              <w:jc w:val="right"/>
              <w:rPr>
                <w:rFonts w:ascii="Times New Roman" w:hAnsi="Times New Roman" w:cs="Times New Roman"/>
                <w:kern w:val="2"/>
                <w:sz w:val="24"/>
                <w:szCs w:val="24"/>
              </w:rPr>
            </w:pPr>
            <w:r w:rsidRPr="00357DC4">
              <w:rPr>
                <w:rFonts w:ascii="Times New Roman" w:hAnsi="Times New Roman" w:cs="Times New Roman"/>
                <w:kern w:val="2"/>
                <w:sz w:val="24"/>
                <w:szCs w:val="24"/>
              </w:rPr>
              <w:t xml:space="preserve">решением </w:t>
            </w:r>
            <w:r w:rsidR="00357DC4">
              <w:rPr>
                <w:rFonts w:ascii="Times New Roman" w:hAnsi="Times New Roman" w:cs="Times New Roman"/>
                <w:kern w:val="2"/>
                <w:sz w:val="24"/>
                <w:szCs w:val="24"/>
              </w:rPr>
              <w:t xml:space="preserve">Думы </w:t>
            </w:r>
            <w:proofErr w:type="spellStart"/>
            <w:r w:rsidR="00F83349" w:rsidRPr="00357DC4">
              <w:rPr>
                <w:rFonts w:ascii="Times New Roman" w:hAnsi="Times New Roman" w:cs="Times New Roman"/>
                <w:sz w:val="24"/>
                <w:szCs w:val="24"/>
              </w:rPr>
              <w:t>Слюдянского</w:t>
            </w:r>
            <w:proofErr w:type="spellEnd"/>
            <w:r w:rsidR="00F83349" w:rsidRPr="00357DC4">
              <w:rPr>
                <w:rFonts w:ascii="Times New Roman" w:hAnsi="Times New Roman" w:cs="Times New Roman"/>
                <w:sz w:val="24"/>
                <w:szCs w:val="24"/>
              </w:rPr>
              <w:t xml:space="preserve"> муниципального района</w:t>
            </w:r>
          </w:p>
          <w:p w:rsidR="00926A06" w:rsidRPr="00357DC4" w:rsidRDefault="00FC4CD4" w:rsidP="00FC4CD4">
            <w:pPr>
              <w:spacing w:after="0" w:line="240" w:lineRule="auto"/>
              <w:jc w:val="right"/>
              <w:rPr>
                <w:rFonts w:ascii="Times New Roman" w:hAnsi="Times New Roman" w:cs="Times New Roman"/>
                <w:kern w:val="2"/>
                <w:sz w:val="24"/>
                <w:szCs w:val="24"/>
              </w:rPr>
            </w:pPr>
            <w:r w:rsidRPr="00FC4CD4">
              <w:rPr>
                <w:rFonts w:ascii="Times New Roman" w:hAnsi="Times New Roman" w:cs="Times New Roman"/>
                <w:kern w:val="2"/>
                <w:sz w:val="24"/>
                <w:szCs w:val="24"/>
              </w:rPr>
              <w:t>от 30</w:t>
            </w:r>
            <w:r>
              <w:rPr>
                <w:rFonts w:ascii="Times New Roman" w:hAnsi="Times New Roman" w:cs="Times New Roman"/>
                <w:kern w:val="2"/>
                <w:sz w:val="24"/>
                <w:szCs w:val="24"/>
              </w:rPr>
              <w:t>.04.</w:t>
            </w:r>
            <w:r w:rsidRPr="00FC4CD4">
              <w:rPr>
                <w:rFonts w:ascii="Times New Roman" w:hAnsi="Times New Roman" w:cs="Times New Roman"/>
                <w:kern w:val="2"/>
                <w:sz w:val="24"/>
                <w:szCs w:val="24"/>
              </w:rPr>
              <w:t xml:space="preserve">2026 г.  № 156 – VIII </w:t>
            </w:r>
            <w:proofErr w:type="spellStart"/>
            <w:r w:rsidRPr="00FC4CD4">
              <w:rPr>
                <w:rFonts w:ascii="Times New Roman" w:hAnsi="Times New Roman" w:cs="Times New Roman"/>
                <w:kern w:val="2"/>
                <w:sz w:val="24"/>
                <w:szCs w:val="24"/>
              </w:rPr>
              <w:t>рд</w:t>
            </w:r>
            <w:proofErr w:type="spellEnd"/>
          </w:p>
        </w:tc>
      </w:tr>
    </w:tbl>
    <w:p w:rsidR="00FC4CD4" w:rsidRDefault="00FC4CD4" w:rsidP="009D0690">
      <w:pPr>
        <w:autoSpaceDE w:val="0"/>
        <w:autoSpaceDN w:val="0"/>
        <w:adjustRightInd w:val="0"/>
        <w:spacing w:after="0" w:line="240" w:lineRule="auto"/>
        <w:jc w:val="center"/>
        <w:rPr>
          <w:rFonts w:ascii="Times New Roman" w:hAnsi="Times New Roman" w:cs="Times New Roman"/>
          <w:b/>
          <w:bCs/>
          <w:kern w:val="2"/>
          <w:sz w:val="24"/>
          <w:szCs w:val="24"/>
        </w:rPr>
      </w:pPr>
    </w:p>
    <w:p w:rsidR="00FC4CD4" w:rsidRDefault="00FC4CD4" w:rsidP="009D0690">
      <w:pPr>
        <w:autoSpaceDE w:val="0"/>
        <w:autoSpaceDN w:val="0"/>
        <w:adjustRightInd w:val="0"/>
        <w:spacing w:after="0" w:line="240" w:lineRule="auto"/>
        <w:jc w:val="center"/>
        <w:rPr>
          <w:rFonts w:ascii="Times New Roman" w:hAnsi="Times New Roman" w:cs="Times New Roman"/>
          <w:b/>
          <w:bCs/>
          <w:kern w:val="2"/>
          <w:sz w:val="24"/>
          <w:szCs w:val="24"/>
        </w:rPr>
      </w:pPr>
    </w:p>
    <w:p w:rsidR="008100AE" w:rsidRDefault="008100AE" w:rsidP="009D0690">
      <w:pPr>
        <w:autoSpaceDE w:val="0"/>
        <w:autoSpaceDN w:val="0"/>
        <w:adjustRightInd w:val="0"/>
        <w:spacing w:after="0" w:line="240" w:lineRule="auto"/>
        <w:jc w:val="center"/>
        <w:rPr>
          <w:rFonts w:ascii="Times New Roman" w:hAnsi="Times New Roman" w:cs="Times New Roman"/>
          <w:b/>
          <w:kern w:val="2"/>
          <w:sz w:val="24"/>
          <w:szCs w:val="24"/>
        </w:rPr>
      </w:pPr>
      <w:r w:rsidRPr="008100AE">
        <w:rPr>
          <w:rFonts w:ascii="Times New Roman" w:hAnsi="Times New Roman" w:cs="Times New Roman"/>
          <w:b/>
          <w:bCs/>
          <w:kern w:val="2"/>
          <w:sz w:val="24"/>
          <w:szCs w:val="24"/>
        </w:rPr>
        <w:t>ПОРЯДОК</w:t>
      </w:r>
      <w:r w:rsidRPr="008100AE">
        <w:rPr>
          <w:rFonts w:ascii="Times New Roman" w:hAnsi="Times New Roman" w:cs="Times New Roman"/>
          <w:b/>
          <w:bCs/>
          <w:kern w:val="2"/>
          <w:sz w:val="24"/>
          <w:szCs w:val="24"/>
        </w:rPr>
        <w:br/>
      </w:r>
      <w:r w:rsidRPr="008100AE">
        <w:rPr>
          <w:rFonts w:ascii="Times New Roman" w:hAnsi="Times New Roman" w:cs="Times New Roman"/>
          <w:b/>
          <w:iCs/>
          <w:sz w:val="24"/>
          <w:szCs w:val="24"/>
        </w:rPr>
        <w:t>НАЗНАЧЕНИЯ И ПРОВЕДЕНИЯ СОБРАНИЯ ГРАЖДАН</w:t>
      </w:r>
      <w:r w:rsidRPr="008100AE">
        <w:rPr>
          <w:rFonts w:ascii="Times New Roman" w:hAnsi="Times New Roman" w:cs="Times New Roman"/>
          <w:b/>
          <w:kern w:val="2"/>
          <w:sz w:val="24"/>
          <w:szCs w:val="24"/>
        </w:rPr>
        <w:t xml:space="preserve"> </w:t>
      </w:r>
    </w:p>
    <w:p w:rsidR="00F83349" w:rsidRPr="00371DF7" w:rsidRDefault="00EE2D73" w:rsidP="009D0690">
      <w:pPr>
        <w:autoSpaceDE w:val="0"/>
        <w:autoSpaceDN w:val="0"/>
        <w:adjustRightInd w:val="0"/>
        <w:spacing w:after="0" w:line="240" w:lineRule="auto"/>
        <w:jc w:val="center"/>
        <w:rPr>
          <w:rFonts w:ascii="Times New Roman" w:eastAsia="Times New Roman" w:hAnsi="Times New Roman" w:cs="Times New Roman"/>
          <w:i/>
          <w:kern w:val="2"/>
          <w:sz w:val="24"/>
          <w:szCs w:val="24"/>
          <w:lang w:eastAsia="ru-RU"/>
        </w:rPr>
      </w:pPr>
      <w:r w:rsidRPr="008100AE">
        <w:rPr>
          <w:rFonts w:ascii="Times New Roman" w:hAnsi="Times New Roman" w:cs="Times New Roman"/>
          <w:b/>
          <w:kern w:val="2"/>
          <w:sz w:val="24"/>
          <w:szCs w:val="24"/>
        </w:rPr>
        <w:t>В</w:t>
      </w:r>
      <w:r w:rsidRPr="00371DF7">
        <w:rPr>
          <w:rFonts w:ascii="Times New Roman" w:hAnsi="Times New Roman" w:cs="Times New Roman"/>
          <w:b/>
          <w:kern w:val="2"/>
          <w:sz w:val="24"/>
          <w:szCs w:val="24"/>
        </w:rPr>
        <w:t xml:space="preserve"> </w:t>
      </w:r>
      <w:r w:rsidR="00F83349" w:rsidRPr="00371DF7">
        <w:rPr>
          <w:rFonts w:ascii="Times New Roman" w:eastAsia="Times New Roman" w:hAnsi="Times New Roman" w:cs="Times New Roman"/>
          <w:b/>
          <w:bCs/>
          <w:kern w:val="2"/>
          <w:sz w:val="24"/>
          <w:szCs w:val="24"/>
          <w:lang w:eastAsia="ru-RU"/>
        </w:rPr>
        <w:t>СЛЮДЯНСКОМ МУНИЦИПАЛЬНОМ РАЙОНЕ</w:t>
      </w:r>
    </w:p>
    <w:p w:rsidR="006D2746" w:rsidRPr="009F2D2B" w:rsidRDefault="006D2746" w:rsidP="009D0690">
      <w:pPr>
        <w:keepNext/>
        <w:spacing w:after="0" w:line="240" w:lineRule="auto"/>
        <w:ind w:left="360"/>
        <w:jc w:val="center"/>
        <w:rPr>
          <w:rFonts w:ascii="Times New Roman" w:hAnsi="Times New Roman" w:cs="Times New Roman"/>
          <w:b/>
          <w:bCs/>
          <w:kern w:val="2"/>
          <w:sz w:val="24"/>
          <w:szCs w:val="24"/>
        </w:rPr>
      </w:pPr>
    </w:p>
    <w:p w:rsidR="008100AE" w:rsidRPr="008100AE" w:rsidRDefault="008100AE" w:rsidP="008100AE">
      <w:pPr>
        <w:pStyle w:val="Standard"/>
        <w:keepNext/>
        <w:suppressAutoHyphens w:val="0"/>
        <w:autoSpaceDE w:val="0"/>
        <w:contextualSpacing/>
        <w:jc w:val="center"/>
        <w:rPr>
          <w:lang w:val="ru-RU"/>
        </w:rPr>
      </w:pPr>
      <w:r w:rsidRPr="008100AE">
        <w:rPr>
          <w:lang w:val="ru-RU"/>
        </w:rPr>
        <w:t>Глава 1. Общие положения</w:t>
      </w:r>
    </w:p>
    <w:p w:rsidR="008100AE" w:rsidRPr="008100AE" w:rsidRDefault="008100AE" w:rsidP="008100AE">
      <w:pPr>
        <w:keepNext/>
        <w:autoSpaceDE w:val="0"/>
        <w:autoSpaceDN w:val="0"/>
        <w:adjustRightInd w:val="0"/>
        <w:spacing w:after="0" w:line="240" w:lineRule="auto"/>
        <w:jc w:val="center"/>
        <w:rPr>
          <w:rFonts w:ascii="Times New Roman" w:hAnsi="Times New Roman" w:cs="Times New Roman"/>
          <w:b/>
          <w:bCs/>
          <w:kern w:val="2"/>
          <w:sz w:val="24"/>
          <w:szCs w:val="24"/>
        </w:rPr>
      </w:pPr>
    </w:p>
    <w:p w:rsidR="008100AE" w:rsidRPr="008100AE" w:rsidRDefault="008100AE" w:rsidP="008100AE">
      <w:pPr>
        <w:autoSpaceDE w:val="0"/>
        <w:autoSpaceDN w:val="0"/>
        <w:adjustRightInd w:val="0"/>
        <w:spacing w:after="0" w:line="240" w:lineRule="auto"/>
        <w:ind w:firstLine="709"/>
        <w:jc w:val="both"/>
        <w:rPr>
          <w:rFonts w:ascii="Times New Roman" w:hAnsi="Times New Roman" w:cs="Times New Roman"/>
          <w:sz w:val="24"/>
          <w:szCs w:val="24"/>
        </w:rPr>
      </w:pPr>
      <w:r w:rsidRPr="008100AE">
        <w:rPr>
          <w:rFonts w:ascii="Times New Roman" w:hAnsi="Times New Roman" w:cs="Times New Roman"/>
          <w:bCs/>
          <w:kern w:val="2"/>
          <w:sz w:val="24"/>
          <w:szCs w:val="24"/>
        </w:rPr>
        <w:t xml:space="preserve">1. Настоящим Порядком устанавливается процедура </w:t>
      </w:r>
      <w:r w:rsidRPr="008100AE">
        <w:rPr>
          <w:rFonts w:ascii="Times New Roman" w:hAnsi="Times New Roman" w:cs="Times New Roman"/>
          <w:sz w:val="24"/>
          <w:szCs w:val="24"/>
        </w:rPr>
        <w:t xml:space="preserve">назначения собрания граждан в </w:t>
      </w:r>
      <w:proofErr w:type="spellStart"/>
      <w:r>
        <w:rPr>
          <w:rFonts w:ascii="Times New Roman" w:hAnsi="Times New Roman" w:cs="Times New Roman"/>
          <w:sz w:val="24"/>
          <w:szCs w:val="24"/>
        </w:rPr>
        <w:t>Слюдянском</w:t>
      </w:r>
      <w:proofErr w:type="spellEnd"/>
      <w:r>
        <w:rPr>
          <w:rFonts w:ascii="Times New Roman" w:hAnsi="Times New Roman" w:cs="Times New Roman"/>
          <w:sz w:val="24"/>
          <w:szCs w:val="24"/>
        </w:rPr>
        <w:t xml:space="preserve"> муниципальном районе</w:t>
      </w:r>
      <w:r w:rsidRPr="008100AE">
        <w:rPr>
          <w:rFonts w:ascii="Times New Roman" w:hAnsi="Times New Roman" w:cs="Times New Roman"/>
          <w:i/>
          <w:kern w:val="2"/>
          <w:sz w:val="24"/>
          <w:szCs w:val="24"/>
        </w:rPr>
        <w:t xml:space="preserve"> </w:t>
      </w:r>
      <w:r w:rsidRPr="008100AE">
        <w:rPr>
          <w:rFonts w:ascii="Times New Roman" w:hAnsi="Times New Roman" w:cs="Times New Roman"/>
          <w:kern w:val="2"/>
          <w:sz w:val="24"/>
          <w:szCs w:val="24"/>
        </w:rPr>
        <w:t>(далее – соответственно собрание, муниципальное образование),</w:t>
      </w:r>
      <w:r w:rsidRPr="008100AE">
        <w:rPr>
          <w:rFonts w:ascii="Times New Roman" w:hAnsi="Times New Roman" w:cs="Times New Roman"/>
          <w:sz w:val="24"/>
          <w:szCs w:val="24"/>
        </w:rPr>
        <w:t xml:space="preserve">  а также порядок проведения собрания.</w:t>
      </w:r>
    </w:p>
    <w:p w:rsidR="008100AE" w:rsidRPr="008100AE" w:rsidRDefault="008100AE" w:rsidP="008100AE">
      <w:pPr>
        <w:autoSpaceDE w:val="0"/>
        <w:autoSpaceDN w:val="0"/>
        <w:adjustRightInd w:val="0"/>
        <w:spacing w:after="0" w:line="240" w:lineRule="auto"/>
        <w:ind w:firstLine="709"/>
        <w:jc w:val="both"/>
        <w:rPr>
          <w:rFonts w:ascii="Times New Roman" w:hAnsi="Times New Roman" w:cs="Times New Roman"/>
          <w:sz w:val="24"/>
          <w:szCs w:val="24"/>
        </w:rPr>
      </w:pPr>
      <w:r w:rsidRPr="008100AE">
        <w:rPr>
          <w:rFonts w:ascii="Times New Roman" w:hAnsi="Times New Roman" w:cs="Times New Roman"/>
          <w:sz w:val="24"/>
          <w:szCs w:val="24"/>
        </w:rPr>
        <w:t>Действие настоящего Порядка не распространяется на отношения, связанные с назначением и проведением собрания в целях:</w:t>
      </w:r>
    </w:p>
    <w:p w:rsidR="008100AE" w:rsidRPr="008100AE" w:rsidRDefault="008100AE" w:rsidP="008100AE">
      <w:pPr>
        <w:autoSpaceDE w:val="0"/>
        <w:autoSpaceDN w:val="0"/>
        <w:adjustRightInd w:val="0"/>
        <w:spacing w:after="0" w:line="240" w:lineRule="auto"/>
        <w:ind w:firstLine="709"/>
        <w:jc w:val="both"/>
        <w:rPr>
          <w:rFonts w:ascii="Times New Roman" w:hAnsi="Times New Roman" w:cs="Times New Roman"/>
          <w:sz w:val="24"/>
          <w:szCs w:val="24"/>
        </w:rPr>
      </w:pPr>
      <w:r w:rsidRPr="008100AE">
        <w:rPr>
          <w:rFonts w:ascii="Times New Roman" w:hAnsi="Times New Roman" w:cs="Times New Roman"/>
          <w:sz w:val="24"/>
          <w:szCs w:val="24"/>
        </w:rPr>
        <w:t>1) осуществления территориального общественного самоуправления;</w:t>
      </w:r>
    </w:p>
    <w:p w:rsidR="008100AE" w:rsidRPr="008100AE" w:rsidRDefault="008100AE" w:rsidP="008100AE">
      <w:pPr>
        <w:autoSpaceDE w:val="0"/>
        <w:autoSpaceDN w:val="0"/>
        <w:adjustRightInd w:val="0"/>
        <w:spacing w:after="0" w:line="240" w:lineRule="auto"/>
        <w:ind w:firstLine="709"/>
        <w:jc w:val="both"/>
        <w:rPr>
          <w:rFonts w:ascii="Times New Roman" w:hAnsi="Times New Roman" w:cs="Times New Roman"/>
          <w:sz w:val="24"/>
          <w:szCs w:val="24"/>
        </w:rPr>
      </w:pPr>
      <w:r w:rsidRPr="008100AE">
        <w:rPr>
          <w:rFonts w:ascii="Times New Roman" w:hAnsi="Times New Roman" w:cs="Times New Roman"/>
          <w:sz w:val="24"/>
          <w:szCs w:val="24"/>
        </w:rPr>
        <w:t xml:space="preserve">2) обсуждения инициативного проекта (инициативных проектов) </w:t>
      </w:r>
      <w:r w:rsidRPr="008100AE">
        <w:rPr>
          <w:rFonts w:ascii="Times New Roman" w:hAnsi="Times New Roman" w:cs="Times New Roman"/>
          <w:bCs/>
          <w:sz w:val="24"/>
          <w:szCs w:val="24"/>
        </w:rPr>
        <w:t xml:space="preserve">по 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w:t>
      </w:r>
      <w:proofErr w:type="gramStart"/>
      <w:r w:rsidRPr="008100AE">
        <w:rPr>
          <w:rFonts w:ascii="Times New Roman" w:hAnsi="Times New Roman" w:cs="Times New Roman"/>
          <w:bCs/>
          <w:sz w:val="24"/>
          <w:szCs w:val="24"/>
        </w:rPr>
        <w:t>решения</w:t>
      </w:r>
      <w:proofErr w:type="gramEnd"/>
      <w:r w:rsidRPr="008100AE">
        <w:rPr>
          <w:rFonts w:ascii="Times New Roman" w:hAnsi="Times New Roman" w:cs="Times New Roman"/>
          <w:bCs/>
          <w:sz w:val="24"/>
          <w:szCs w:val="24"/>
        </w:rPr>
        <w:t xml:space="preserve"> которых предоставлено органам местного самоуправления муниципального образования</w:t>
      </w:r>
      <w:r w:rsidRPr="008100AE">
        <w:rPr>
          <w:rFonts w:ascii="Times New Roman" w:hAnsi="Times New Roman" w:cs="Times New Roman"/>
          <w:sz w:val="24"/>
          <w:szCs w:val="24"/>
        </w:rPr>
        <w:t>, определения его соответствия интересам жителей муниципального образования или его части, целесообразности реализации указанного инициативного проекта (указанных инициативных проектов), принятия решения о его (их) внесении или поддержке.</w:t>
      </w:r>
    </w:p>
    <w:p w:rsidR="008100AE" w:rsidRPr="008100AE" w:rsidRDefault="008100AE" w:rsidP="008100AE">
      <w:pPr>
        <w:autoSpaceDE w:val="0"/>
        <w:autoSpaceDN w:val="0"/>
        <w:adjustRightInd w:val="0"/>
        <w:spacing w:after="0" w:line="240" w:lineRule="auto"/>
        <w:ind w:firstLine="709"/>
        <w:jc w:val="both"/>
        <w:rPr>
          <w:rFonts w:ascii="Times New Roman" w:hAnsi="Times New Roman" w:cs="Times New Roman"/>
          <w:sz w:val="24"/>
          <w:szCs w:val="24"/>
        </w:rPr>
      </w:pPr>
      <w:r w:rsidRPr="008100AE">
        <w:rPr>
          <w:rFonts w:ascii="Times New Roman" w:hAnsi="Times New Roman" w:cs="Times New Roman"/>
          <w:sz w:val="24"/>
          <w:szCs w:val="24"/>
        </w:rPr>
        <w:t xml:space="preserve">2. Собрания могут проводиться: </w:t>
      </w:r>
    </w:p>
    <w:p w:rsidR="008100AE" w:rsidRPr="008100AE" w:rsidRDefault="008100AE" w:rsidP="008100AE">
      <w:pPr>
        <w:autoSpaceDE w:val="0"/>
        <w:autoSpaceDN w:val="0"/>
        <w:adjustRightInd w:val="0"/>
        <w:spacing w:after="0" w:line="240" w:lineRule="auto"/>
        <w:ind w:firstLine="709"/>
        <w:jc w:val="both"/>
        <w:rPr>
          <w:rFonts w:ascii="Times New Roman" w:hAnsi="Times New Roman" w:cs="Times New Roman"/>
          <w:sz w:val="24"/>
          <w:szCs w:val="24"/>
        </w:rPr>
      </w:pPr>
      <w:r w:rsidRPr="008100AE">
        <w:rPr>
          <w:rFonts w:ascii="Times New Roman" w:hAnsi="Times New Roman" w:cs="Times New Roman"/>
          <w:sz w:val="24"/>
          <w:szCs w:val="24"/>
        </w:rPr>
        <w:t xml:space="preserve">1) для обсуждения вопросов местного значения; </w:t>
      </w:r>
    </w:p>
    <w:p w:rsidR="008100AE" w:rsidRPr="008100AE" w:rsidRDefault="008100AE" w:rsidP="008100AE">
      <w:pPr>
        <w:autoSpaceDE w:val="0"/>
        <w:autoSpaceDN w:val="0"/>
        <w:adjustRightInd w:val="0"/>
        <w:spacing w:after="0" w:line="240" w:lineRule="auto"/>
        <w:ind w:firstLine="709"/>
        <w:jc w:val="both"/>
        <w:rPr>
          <w:rFonts w:ascii="Times New Roman" w:hAnsi="Times New Roman" w:cs="Times New Roman"/>
          <w:sz w:val="24"/>
          <w:szCs w:val="24"/>
        </w:rPr>
      </w:pPr>
      <w:r w:rsidRPr="008100AE">
        <w:rPr>
          <w:rFonts w:ascii="Times New Roman" w:hAnsi="Times New Roman" w:cs="Times New Roman"/>
          <w:sz w:val="24"/>
          <w:szCs w:val="24"/>
        </w:rPr>
        <w:t xml:space="preserve">2) для информирования населения о деятельности органов местного самоуправления и должностных лиц местного самоуправления; </w:t>
      </w:r>
    </w:p>
    <w:p w:rsidR="008100AE" w:rsidRPr="008100AE" w:rsidRDefault="008100AE" w:rsidP="008100AE">
      <w:pPr>
        <w:autoSpaceDE w:val="0"/>
        <w:autoSpaceDN w:val="0"/>
        <w:adjustRightInd w:val="0"/>
        <w:spacing w:after="0" w:line="240" w:lineRule="auto"/>
        <w:ind w:firstLine="709"/>
        <w:jc w:val="both"/>
        <w:rPr>
          <w:rFonts w:ascii="Times New Roman" w:hAnsi="Times New Roman" w:cs="Times New Roman"/>
          <w:sz w:val="24"/>
          <w:szCs w:val="24"/>
        </w:rPr>
      </w:pPr>
      <w:r w:rsidRPr="008100AE">
        <w:rPr>
          <w:rFonts w:ascii="Times New Roman" w:hAnsi="Times New Roman" w:cs="Times New Roman"/>
          <w:sz w:val="24"/>
          <w:szCs w:val="24"/>
        </w:rPr>
        <w:t>3)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8100AE" w:rsidRPr="008100AE" w:rsidRDefault="008100AE" w:rsidP="008100AE">
      <w:pPr>
        <w:autoSpaceDE w:val="0"/>
        <w:autoSpaceDN w:val="0"/>
        <w:adjustRightInd w:val="0"/>
        <w:spacing w:after="0" w:line="240" w:lineRule="auto"/>
        <w:ind w:firstLine="709"/>
        <w:jc w:val="both"/>
        <w:rPr>
          <w:rFonts w:ascii="Times New Roman" w:hAnsi="Times New Roman" w:cs="Times New Roman"/>
          <w:sz w:val="24"/>
          <w:szCs w:val="24"/>
        </w:rPr>
      </w:pPr>
      <w:r w:rsidRPr="008100AE">
        <w:rPr>
          <w:rFonts w:ascii="Times New Roman" w:hAnsi="Times New Roman" w:cs="Times New Roman"/>
          <w:sz w:val="24"/>
          <w:szCs w:val="24"/>
        </w:rPr>
        <w:t>3. Право на участие в собрании осуществляется гражданином лично. Участие в собрании является свободным и добровольным.</w:t>
      </w:r>
    </w:p>
    <w:p w:rsidR="008100AE" w:rsidRPr="008100AE" w:rsidRDefault="008100AE" w:rsidP="008100AE">
      <w:pPr>
        <w:autoSpaceDE w:val="0"/>
        <w:autoSpaceDN w:val="0"/>
        <w:adjustRightInd w:val="0"/>
        <w:spacing w:after="0" w:line="240" w:lineRule="auto"/>
        <w:ind w:firstLine="709"/>
        <w:jc w:val="both"/>
        <w:rPr>
          <w:rFonts w:ascii="Times New Roman" w:eastAsia="Calibri" w:hAnsi="Times New Roman" w:cs="Times New Roman"/>
          <w:sz w:val="24"/>
          <w:szCs w:val="24"/>
        </w:rPr>
      </w:pPr>
      <w:r w:rsidRPr="008100AE">
        <w:rPr>
          <w:rFonts w:ascii="Times New Roman" w:eastAsia="Calibri" w:hAnsi="Times New Roman" w:cs="Times New Roman"/>
          <w:sz w:val="24"/>
          <w:szCs w:val="24"/>
        </w:rPr>
        <w:t>4. В собрании имеют право принимать участие граждане Российской Федерации, постоянно или преимущественно проживающие на территории муниципального образования,  достигшие восемнадцатилетнего возраста и обладающие активным избирательным правом (далее – участники собрания).</w:t>
      </w:r>
    </w:p>
    <w:p w:rsidR="008100AE" w:rsidRPr="008100AE" w:rsidRDefault="008100AE" w:rsidP="008100AE">
      <w:pPr>
        <w:pStyle w:val="af2"/>
        <w:spacing w:before="0" w:beforeAutospacing="0" w:after="0" w:afterAutospacing="0"/>
        <w:ind w:firstLine="328"/>
        <w:jc w:val="both"/>
      </w:pPr>
      <w:r w:rsidRPr="008100AE">
        <w:t xml:space="preserve">      </w:t>
      </w:r>
      <w:proofErr w:type="gramStart"/>
      <w:r w:rsidRPr="008100AE">
        <w:t>В собрании,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w:t>
      </w:r>
      <w:proofErr w:type="gramEnd"/>
    </w:p>
    <w:p w:rsidR="008100AE" w:rsidRPr="008100AE" w:rsidRDefault="008100AE" w:rsidP="008100AE">
      <w:pPr>
        <w:autoSpaceDE w:val="0"/>
        <w:autoSpaceDN w:val="0"/>
        <w:adjustRightInd w:val="0"/>
        <w:spacing w:after="0" w:line="240" w:lineRule="auto"/>
        <w:ind w:firstLine="709"/>
        <w:jc w:val="both"/>
        <w:rPr>
          <w:rFonts w:ascii="Times New Roman" w:hAnsi="Times New Roman" w:cs="Times New Roman"/>
          <w:sz w:val="24"/>
          <w:szCs w:val="24"/>
        </w:rPr>
      </w:pPr>
      <w:r w:rsidRPr="008100AE">
        <w:rPr>
          <w:rFonts w:ascii="Times New Roman" w:hAnsi="Times New Roman" w:cs="Times New Roman"/>
          <w:sz w:val="24"/>
          <w:szCs w:val="24"/>
        </w:rPr>
        <w:t xml:space="preserve">5. На собрании с правом совещательного голоса вправе присутствовать: </w:t>
      </w:r>
    </w:p>
    <w:p w:rsidR="008100AE" w:rsidRPr="008100AE" w:rsidRDefault="008100AE" w:rsidP="008100AE">
      <w:pPr>
        <w:autoSpaceDE w:val="0"/>
        <w:autoSpaceDN w:val="0"/>
        <w:adjustRightInd w:val="0"/>
        <w:spacing w:after="0" w:line="240" w:lineRule="auto"/>
        <w:ind w:firstLine="709"/>
        <w:jc w:val="both"/>
        <w:rPr>
          <w:rFonts w:ascii="Times New Roman" w:hAnsi="Times New Roman" w:cs="Times New Roman"/>
          <w:sz w:val="24"/>
          <w:szCs w:val="24"/>
          <w:u w:val="single"/>
        </w:rPr>
      </w:pPr>
      <w:r w:rsidRPr="008100AE">
        <w:rPr>
          <w:rFonts w:ascii="Times New Roman" w:hAnsi="Times New Roman" w:cs="Times New Roman"/>
          <w:sz w:val="24"/>
          <w:szCs w:val="24"/>
        </w:rPr>
        <w:t xml:space="preserve">1) лица, не проживающие </w:t>
      </w:r>
      <w:r w:rsidRPr="008100AE">
        <w:rPr>
          <w:rFonts w:ascii="Times New Roman" w:eastAsia="Calibri" w:hAnsi="Times New Roman" w:cs="Times New Roman"/>
          <w:sz w:val="24"/>
          <w:szCs w:val="24"/>
        </w:rPr>
        <w:t xml:space="preserve">постоянно или преимущественно </w:t>
      </w:r>
      <w:r w:rsidRPr="008100AE">
        <w:rPr>
          <w:rFonts w:ascii="Times New Roman" w:hAnsi="Times New Roman" w:cs="Times New Roman"/>
          <w:sz w:val="24"/>
          <w:szCs w:val="24"/>
        </w:rPr>
        <w:t>на территории</w:t>
      </w:r>
      <w:r w:rsidRPr="008100AE">
        <w:rPr>
          <w:rFonts w:ascii="Times New Roman" w:eastAsia="Calibri" w:hAnsi="Times New Roman" w:cs="Times New Roman"/>
          <w:sz w:val="24"/>
          <w:szCs w:val="24"/>
        </w:rPr>
        <w:t xml:space="preserve"> муниципального образования </w:t>
      </w:r>
      <w:r w:rsidRPr="00E75C7E">
        <w:rPr>
          <w:rFonts w:ascii="Times New Roman" w:eastAsia="Calibri" w:hAnsi="Times New Roman" w:cs="Times New Roman"/>
          <w:sz w:val="24"/>
          <w:szCs w:val="24"/>
        </w:rPr>
        <w:t>либо не являющиеся гражданами Российской Федерации</w:t>
      </w:r>
      <w:r w:rsidRPr="008100AE">
        <w:rPr>
          <w:rFonts w:ascii="Times New Roman" w:eastAsia="Calibri" w:hAnsi="Times New Roman" w:cs="Times New Roman"/>
          <w:sz w:val="24"/>
          <w:szCs w:val="24"/>
          <w:u w:val="single"/>
        </w:rPr>
        <w:t>;</w:t>
      </w:r>
    </w:p>
    <w:p w:rsidR="008100AE" w:rsidRPr="008100AE" w:rsidRDefault="008100AE" w:rsidP="008100AE">
      <w:pPr>
        <w:autoSpaceDE w:val="0"/>
        <w:autoSpaceDN w:val="0"/>
        <w:adjustRightInd w:val="0"/>
        <w:spacing w:after="0" w:line="240" w:lineRule="auto"/>
        <w:ind w:firstLine="709"/>
        <w:jc w:val="both"/>
        <w:rPr>
          <w:rFonts w:ascii="Times New Roman" w:hAnsi="Times New Roman" w:cs="Times New Roman"/>
          <w:sz w:val="24"/>
          <w:szCs w:val="24"/>
        </w:rPr>
      </w:pPr>
      <w:r w:rsidRPr="008100AE">
        <w:rPr>
          <w:rFonts w:ascii="Times New Roman" w:hAnsi="Times New Roman" w:cs="Times New Roman"/>
          <w:sz w:val="24"/>
          <w:szCs w:val="24"/>
        </w:rPr>
        <w:t>2) лица, приглашенные органом местного самоуправления или гражданами, выдвинувшими инициативу по проведению собрания;</w:t>
      </w:r>
    </w:p>
    <w:p w:rsidR="008100AE" w:rsidRPr="008100AE" w:rsidRDefault="008100AE" w:rsidP="008100AE">
      <w:pPr>
        <w:pStyle w:val="ConsPlusNormal"/>
        <w:widowControl/>
        <w:ind w:firstLine="709"/>
        <w:jc w:val="both"/>
        <w:rPr>
          <w:rFonts w:ascii="Times New Roman" w:hAnsi="Times New Roman" w:cs="Times New Roman"/>
          <w:sz w:val="24"/>
          <w:szCs w:val="24"/>
        </w:rPr>
      </w:pPr>
      <w:r w:rsidRPr="008100AE">
        <w:rPr>
          <w:rFonts w:ascii="Times New Roman" w:hAnsi="Times New Roman" w:cs="Times New Roman"/>
          <w:sz w:val="24"/>
          <w:szCs w:val="24"/>
        </w:rPr>
        <w:lastRenderedPageBreak/>
        <w:t xml:space="preserve">3) представители органов государственной власти, органов местного самоуправления, должностные лица местного самоуправления муниципального образования. </w:t>
      </w:r>
    </w:p>
    <w:p w:rsidR="008100AE" w:rsidRPr="008100AE" w:rsidRDefault="008100AE" w:rsidP="008100AE">
      <w:pPr>
        <w:pStyle w:val="ConsPlusNormal"/>
        <w:widowControl/>
        <w:ind w:firstLine="709"/>
        <w:jc w:val="both"/>
        <w:rPr>
          <w:rFonts w:ascii="Times New Roman" w:hAnsi="Times New Roman" w:cs="Times New Roman"/>
          <w:sz w:val="24"/>
          <w:szCs w:val="24"/>
        </w:rPr>
      </w:pPr>
      <w:r w:rsidRPr="008100AE">
        <w:rPr>
          <w:rFonts w:ascii="Times New Roman" w:hAnsi="Times New Roman" w:cs="Times New Roman"/>
          <w:sz w:val="24"/>
          <w:szCs w:val="24"/>
        </w:rPr>
        <w:t xml:space="preserve">6. Органы местного самоуправления и должностные лица местного самоуправления </w:t>
      </w:r>
      <w:r w:rsidRPr="008100AE">
        <w:rPr>
          <w:rFonts w:ascii="Times New Roman" w:eastAsia="Calibri" w:hAnsi="Times New Roman" w:cs="Times New Roman"/>
          <w:sz w:val="24"/>
          <w:szCs w:val="24"/>
          <w:lang w:eastAsia="en-US"/>
        </w:rPr>
        <w:t>муниципального образования</w:t>
      </w:r>
      <w:r w:rsidRPr="008100AE">
        <w:rPr>
          <w:rFonts w:ascii="Times New Roman" w:hAnsi="Times New Roman" w:cs="Times New Roman"/>
          <w:kern w:val="2"/>
          <w:sz w:val="24"/>
          <w:szCs w:val="24"/>
        </w:rPr>
        <w:t xml:space="preserve"> содействуют </w:t>
      </w:r>
      <w:r w:rsidRPr="008100AE">
        <w:rPr>
          <w:rFonts w:ascii="Times New Roman" w:hAnsi="Times New Roman" w:cs="Times New Roman"/>
          <w:sz w:val="24"/>
          <w:szCs w:val="24"/>
        </w:rPr>
        <w:t xml:space="preserve">населению </w:t>
      </w:r>
      <w:r w:rsidRPr="008100AE">
        <w:rPr>
          <w:rFonts w:ascii="Times New Roman" w:eastAsia="Calibri" w:hAnsi="Times New Roman" w:cs="Times New Roman"/>
          <w:sz w:val="24"/>
          <w:szCs w:val="24"/>
          <w:lang w:eastAsia="en-US"/>
        </w:rPr>
        <w:t>муниципального образования</w:t>
      </w:r>
      <w:r w:rsidRPr="008100AE">
        <w:rPr>
          <w:rFonts w:ascii="Times New Roman" w:hAnsi="Times New Roman" w:cs="Times New Roman"/>
          <w:sz w:val="24"/>
          <w:szCs w:val="24"/>
        </w:rPr>
        <w:t xml:space="preserve"> в осуществлении права на участие в собрании.</w:t>
      </w:r>
    </w:p>
    <w:p w:rsidR="008100AE" w:rsidRPr="008100AE" w:rsidRDefault="008100AE" w:rsidP="008100AE">
      <w:pPr>
        <w:pStyle w:val="ConsPlusNormal"/>
        <w:widowControl/>
        <w:ind w:firstLine="709"/>
        <w:jc w:val="both"/>
        <w:rPr>
          <w:rFonts w:ascii="Times New Roman" w:hAnsi="Times New Roman" w:cs="Times New Roman"/>
          <w:sz w:val="24"/>
          <w:szCs w:val="24"/>
        </w:rPr>
      </w:pPr>
      <w:r w:rsidRPr="008100AE">
        <w:rPr>
          <w:rFonts w:ascii="Times New Roman" w:hAnsi="Times New Roman" w:cs="Times New Roman"/>
          <w:sz w:val="24"/>
          <w:szCs w:val="24"/>
        </w:rPr>
        <w:t>7. Собрание руководствуется в своей работе Конституцией Российской Федерации, федеральными законами, законами и иными нормативными правовыми актами Иркутской области, Уставом муниципального образования, настоящим Порядком.</w:t>
      </w:r>
    </w:p>
    <w:p w:rsidR="008100AE" w:rsidRPr="008100AE" w:rsidRDefault="008100AE" w:rsidP="008100AE">
      <w:pPr>
        <w:autoSpaceDE w:val="0"/>
        <w:autoSpaceDN w:val="0"/>
        <w:adjustRightInd w:val="0"/>
        <w:spacing w:after="0" w:line="240" w:lineRule="auto"/>
        <w:ind w:firstLine="709"/>
        <w:jc w:val="both"/>
        <w:rPr>
          <w:rFonts w:ascii="Times New Roman" w:hAnsi="Times New Roman" w:cs="Times New Roman"/>
          <w:sz w:val="24"/>
          <w:szCs w:val="24"/>
        </w:rPr>
      </w:pPr>
      <w:r w:rsidRPr="008100AE">
        <w:rPr>
          <w:rFonts w:ascii="Times New Roman" w:hAnsi="Times New Roman" w:cs="Times New Roman"/>
          <w:sz w:val="24"/>
          <w:szCs w:val="24"/>
        </w:rPr>
        <w:t>8. Расходы, связанные с подготовкой и проведением собрания, производятся за счет средств местного бюджета.</w:t>
      </w:r>
    </w:p>
    <w:p w:rsidR="008100AE" w:rsidRPr="008100AE" w:rsidRDefault="008100AE" w:rsidP="008100AE">
      <w:pPr>
        <w:autoSpaceDE w:val="0"/>
        <w:autoSpaceDN w:val="0"/>
        <w:adjustRightInd w:val="0"/>
        <w:spacing w:after="0" w:line="240" w:lineRule="auto"/>
        <w:ind w:firstLine="709"/>
        <w:jc w:val="both"/>
        <w:rPr>
          <w:rFonts w:ascii="Times New Roman" w:hAnsi="Times New Roman" w:cs="Times New Roman"/>
          <w:sz w:val="24"/>
          <w:szCs w:val="24"/>
        </w:rPr>
      </w:pPr>
    </w:p>
    <w:p w:rsidR="008100AE" w:rsidRPr="008100AE" w:rsidRDefault="008100AE" w:rsidP="008100AE">
      <w:pPr>
        <w:pStyle w:val="ae"/>
        <w:keepNext/>
        <w:tabs>
          <w:tab w:val="left" w:pos="993"/>
        </w:tabs>
        <w:autoSpaceDE w:val="0"/>
        <w:autoSpaceDN w:val="0"/>
        <w:adjustRightInd w:val="0"/>
        <w:spacing w:after="0" w:line="240" w:lineRule="auto"/>
        <w:ind w:left="0"/>
        <w:jc w:val="center"/>
        <w:outlineLvl w:val="0"/>
        <w:rPr>
          <w:rFonts w:ascii="Times New Roman" w:hAnsi="Times New Roman" w:cs="Times New Roman"/>
          <w:bCs/>
          <w:sz w:val="24"/>
          <w:szCs w:val="24"/>
        </w:rPr>
      </w:pPr>
      <w:r w:rsidRPr="008100AE">
        <w:rPr>
          <w:rFonts w:ascii="Times New Roman" w:hAnsi="Times New Roman" w:cs="Times New Roman"/>
          <w:bCs/>
          <w:sz w:val="24"/>
          <w:szCs w:val="24"/>
        </w:rPr>
        <w:t xml:space="preserve">Глава 2. Порядок выдвижения инициативы о проведении собрания </w:t>
      </w:r>
      <w:r w:rsidR="00E75C7E">
        <w:rPr>
          <w:rFonts w:ascii="Times New Roman" w:hAnsi="Times New Roman" w:cs="Times New Roman"/>
          <w:bCs/>
          <w:sz w:val="24"/>
          <w:szCs w:val="24"/>
        </w:rPr>
        <w:t xml:space="preserve">Думой </w:t>
      </w:r>
      <w:proofErr w:type="spellStart"/>
      <w:r w:rsidR="00E75C7E">
        <w:rPr>
          <w:rFonts w:ascii="Times New Roman" w:hAnsi="Times New Roman" w:cs="Times New Roman"/>
          <w:bCs/>
          <w:sz w:val="24"/>
          <w:szCs w:val="24"/>
        </w:rPr>
        <w:t>Слюдянского</w:t>
      </w:r>
      <w:proofErr w:type="spellEnd"/>
      <w:r w:rsidR="00E75C7E">
        <w:rPr>
          <w:rFonts w:ascii="Times New Roman" w:hAnsi="Times New Roman" w:cs="Times New Roman"/>
          <w:bCs/>
          <w:sz w:val="24"/>
          <w:szCs w:val="24"/>
        </w:rPr>
        <w:t xml:space="preserve"> муниципального </w:t>
      </w:r>
      <w:r w:rsidR="00E75C7E" w:rsidRPr="00E75C7E">
        <w:rPr>
          <w:rFonts w:ascii="Times New Roman" w:hAnsi="Times New Roman" w:cs="Times New Roman"/>
          <w:bCs/>
          <w:sz w:val="24"/>
          <w:szCs w:val="24"/>
        </w:rPr>
        <w:t>района</w:t>
      </w:r>
      <w:r w:rsidRPr="00E75C7E">
        <w:rPr>
          <w:rFonts w:ascii="Times New Roman" w:hAnsi="Times New Roman" w:cs="Times New Roman"/>
          <w:sz w:val="24"/>
          <w:szCs w:val="24"/>
        </w:rPr>
        <w:t xml:space="preserve"> и </w:t>
      </w:r>
      <w:r w:rsidR="00E75C7E" w:rsidRPr="00E75C7E">
        <w:rPr>
          <w:rFonts w:ascii="Times New Roman" w:hAnsi="Times New Roman" w:cs="Times New Roman"/>
          <w:sz w:val="24"/>
          <w:szCs w:val="24"/>
        </w:rPr>
        <w:t>мэром</w:t>
      </w:r>
      <w:r w:rsidR="00E75C7E">
        <w:rPr>
          <w:rFonts w:ascii="Times New Roman" w:hAnsi="Times New Roman" w:cs="Times New Roman"/>
          <w:sz w:val="24"/>
          <w:szCs w:val="24"/>
        </w:rPr>
        <w:t xml:space="preserve"> </w:t>
      </w:r>
      <w:proofErr w:type="spellStart"/>
      <w:r w:rsidR="00E75C7E">
        <w:rPr>
          <w:rFonts w:ascii="Times New Roman" w:hAnsi="Times New Roman" w:cs="Times New Roman"/>
          <w:bCs/>
          <w:sz w:val="24"/>
          <w:szCs w:val="24"/>
        </w:rPr>
        <w:t>Слюдянского</w:t>
      </w:r>
      <w:proofErr w:type="spellEnd"/>
      <w:r w:rsidR="00E75C7E">
        <w:rPr>
          <w:rFonts w:ascii="Times New Roman" w:hAnsi="Times New Roman" w:cs="Times New Roman"/>
          <w:bCs/>
          <w:sz w:val="24"/>
          <w:szCs w:val="24"/>
        </w:rPr>
        <w:t xml:space="preserve"> муниципального района</w:t>
      </w:r>
    </w:p>
    <w:p w:rsidR="008100AE" w:rsidRPr="008100AE" w:rsidRDefault="008100AE" w:rsidP="008100AE">
      <w:pPr>
        <w:keepNext/>
        <w:autoSpaceDE w:val="0"/>
        <w:autoSpaceDN w:val="0"/>
        <w:adjustRightInd w:val="0"/>
        <w:spacing w:after="0" w:line="240" w:lineRule="auto"/>
        <w:jc w:val="center"/>
        <w:rPr>
          <w:rFonts w:ascii="Times New Roman" w:hAnsi="Times New Roman" w:cs="Times New Roman"/>
          <w:bCs/>
          <w:kern w:val="2"/>
          <w:sz w:val="24"/>
          <w:szCs w:val="24"/>
        </w:rPr>
      </w:pPr>
    </w:p>
    <w:p w:rsidR="008100AE" w:rsidRPr="008100AE" w:rsidRDefault="008100AE" w:rsidP="008100AE">
      <w:pPr>
        <w:autoSpaceDE w:val="0"/>
        <w:autoSpaceDN w:val="0"/>
        <w:adjustRightInd w:val="0"/>
        <w:spacing w:after="0" w:line="240" w:lineRule="auto"/>
        <w:ind w:firstLine="709"/>
        <w:jc w:val="both"/>
        <w:rPr>
          <w:rFonts w:ascii="Times New Roman" w:hAnsi="Times New Roman" w:cs="Times New Roman"/>
          <w:sz w:val="24"/>
          <w:szCs w:val="24"/>
        </w:rPr>
      </w:pPr>
      <w:r w:rsidRPr="008100AE">
        <w:rPr>
          <w:rFonts w:ascii="Times New Roman" w:hAnsi="Times New Roman" w:cs="Times New Roman"/>
          <w:bCs/>
          <w:kern w:val="2"/>
          <w:sz w:val="24"/>
          <w:szCs w:val="24"/>
        </w:rPr>
        <w:t xml:space="preserve">9. В соответствии со статьей 48 </w:t>
      </w:r>
      <w:r w:rsidRPr="008100AE">
        <w:rPr>
          <w:rFonts w:ascii="Times New Roman" w:hAnsi="Times New Roman" w:cs="Times New Roman"/>
          <w:spacing w:val="-2"/>
          <w:kern w:val="2"/>
          <w:sz w:val="24"/>
          <w:szCs w:val="24"/>
        </w:rPr>
        <w:t xml:space="preserve">Федерального закона </w:t>
      </w:r>
      <w:r w:rsidRPr="008100AE">
        <w:rPr>
          <w:rFonts w:ascii="Times New Roman" w:hAnsi="Times New Roman" w:cs="Times New Roman"/>
          <w:sz w:val="24"/>
          <w:szCs w:val="24"/>
        </w:rPr>
        <w:t xml:space="preserve">от </w:t>
      </w:r>
      <w:r w:rsidRPr="00E75C7E">
        <w:rPr>
          <w:rFonts w:ascii="Times New Roman" w:hAnsi="Times New Roman" w:cs="Times New Roman"/>
          <w:sz w:val="24"/>
          <w:szCs w:val="24"/>
        </w:rPr>
        <w:t>20 марта 2025 года № 33-ФЗ «Об общих принципах организации местного самоуправления в единой системе публичной власти»</w:t>
      </w:r>
      <w:r w:rsidRPr="008100AE">
        <w:rPr>
          <w:rFonts w:ascii="Times New Roman" w:hAnsi="Times New Roman" w:cs="Times New Roman"/>
          <w:sz w:val="24"/>
          <w:szCs w:val="24"/>
        </w:rPr>
        <w:t xml:space="preserve"> собрание проводится по инициативе </w:t>
      </w:r>
      <w:r w:rsidR="00E75C7E">
        <w:rPr>
          <w:rFonts w:ascii="Times New Roman" w:hAnsi="Times New Roman" w:cs="Times New Roman"/>
          <w:bCs/>
          <w:sz w:val="24"/>
          <w:szCs w:val="24"/>
        </w:rPr>
        <w:t xml:space="preserve">Думы </w:t>
      </w:r>
      <w:proofErr w:type="spellStart"/>
      <w:r w:rsidR="00E75C7E">
        <w:rPr>
          <w:rFonts w:ascii="Times New Roman" w:hAnsi="Times New Roman" w:cs="Times New Roman"/>
          <w:bCs/>
          <w:sz w:val="24"/>
          <w:szCs w:val="24"/>
        </w:rPr>
        <w:t>Слюдянского</w:t>
      </w:r>
      <w:proofErr w:type="spellEnd"/>
      <w:r w:rsidR="00E75C7E">
        <w:rPr>
          <w:rFonts w:ascii="Times New Roman" w:hAnsi="Times New Roman" w:cs="Times New Roman"/>
          <w:bCs/>
          <w:sz w:val="24"/>
          <w:szCs w:val="24"/>
        </w:rPr>
        <w:t xml:space="preserve"> муниципального </w:t>
      </w:r>
      <w:r w:rsidR="00E75C7E" w:rsidRPr="00E75C7E">
        <w:rPr>
          <w:rFonts w:ascii="Times New Roman" w:hAnsi="Times New Roman" w:cs="Times New Roman"/>
          <w:bCs/>
          <w:sz w:val="24"/>
          <w:szCs w:val="24"/>
        </w:rPr>
        <w:t>района</w:t>
      </w:r>
      <w:r w:rsidRPr="008100AE">
        <w:rPr>
          <w:rFonts w:ascii="Times New Roman" w:eastAsia="Calibri" w:hAnsi="Times New Roman" w:cs="Times New Roman"/>
          <w:i/>
          <w:kern w:val="2"/>
          <w:sz w:val="24"/>
          <w:szCs w:val="24"/>
        </w:rPr>
        <w:t xml:space="preserve"> </w:t>
      </w:r>
      <w:r w:rsidRPr="008100AE">
        <w:rPr>
          <w:rFonts w:ascii="Times New Roman" w:hAnsi="Times New Roman" w:cs="Times New Roman"/>
          <w:sz w:val="24"/>
          <w:szCs w:val="24"/>
        </w:rPr>
        <w:t xml:space="preserve">(далее – Дума муниципального образования), </w:t>
      </w:r>
      <w:r w:rsidR="00E75C7E" w:rsidRPr="00E75C7E">
        <w:rPr>
          <w:rFonts w:ascii="Times New Roman" w:hAnsi="Times New Roman" w:cs="Times New Roman"/>
          <w:sz w:val="24"/>
          <w:szCs w:val="24"/>
        </w:rPr>
        <w:t>мэром</w:t>
      </w:r>
      <w:r w:rsidR="00E75C7E">
        <w:rPr>
          <w:rFonts w:ascii="Times New Roman" w:hAnsi="Times New Roman" w:cs="Times New Roman"/>
          <w:sz w:val="24"/>
          <w:szCs w:val="24"/>
        </w:rPr>
        <w:t xml:space="preserve"> </w:t>
      </w:r>
      <w:proofErr w:type="spellStart"/>
      <w:r w:rsidR="00E75C7E">
        <w:rPr>
          <w:rFonts w:ascii="Times New Roman" w:hAnsi="Times New Roman" w:cs="Times New Roman"/>
          <w:bCs/>
          <w:sz w:val="24"/>
          <w:szCs w:val="24"/>
        </w:rPr>
        <w:t>Слюдянского</w:t>
      </w:r>
      <w:proofErr w:type="spellEnd"/>
      <w:r w:rsidR="00E75C7E">
        <w:rPr>
          <w:rFonts w:ascii="Times New Roman" w:hAnsi="Times New Roman" w:cs="Times New Roman"/>
          <w:bCs/>
          <w:sz w:val="24"/>
          <w:szCs w:val="24"/>
        </w:rPr>
        <w:t xml:space="preserve"> муниципального района</w:t>
      </w:r>
      <w:r w:rsidR="00E75C7E" w:rsidRPr="008100AE">
        <w:rPr>
          <w:rFonts w:ascii="Times New Roman" w:eastAsia="Calibri" w:hAnsi="Times New Roman" w:cs="Times New Roman"/>
          <w:kern w:val="2"/>
          <w:sz w:val="24"/>
          <w:szCs w:val="24"/>
        </w:rPr>
        <w:t xml:space="preserve"> </w:t>
      </w:r>
      <w:r w:rsidRPr="008100AE">
        <w:rPr>
          <w:rFonts w:ascii="Times New Roman" w:eastAsia="Calibri" w:hAnsi="Times New Roman" w:cs="Times New Roman"/>
          <w:kern w:val="2"/>
          <w:sz w:val="24"/>
          <w:szCs w:val="24"/>
        </w:rPr>
        <w:t xml:space="preserve">(далее – </w:t>
      </w:r>
      <w:r w:rsidR="00E75C7E">
        <w:rPr>
          <w:rFonts w:ascii="Times New Roman" w:eastAsia="Calibri" w:hAnsi="Times New Roman" w:cs="Times New Roman"/>
          <w:kern w:val="2"/>
          <w:sz w:val="24"/>
          <w:szCs w:val="24"/>
        </w:rPr>
        <w:t>мэр района</w:t>
      </w:r>
      <w:r w:rsidRPr="008100AE">
        <w:rPr>
          <w:rFonts w:ascii="Times New Roman" w:eastAsia="Calibri" w:hAnsi="Times New Roman" w:cs="Times New Roman"/>
          <w:kern w:val="2"/>
          <w:sz w:val="24"/>
          <w:szCs w:val="24"/>
        </w:rPr>
        <w:t xml:space="preserve">) </w:t>
      </w:r>
      <w:r w:rsidRPr="008100AE">
        <w:rPr>
          <w:rFonts w:ascii="Times New Roman" w:hAnsi="Times New Roman" w:cs="Times New Roman"/>
          <w:sz w:val="24"/>
          <w:szCs w:val="24"/>
        </w:rPr>
        <w:t xml:space="preserve">или населения </w:t>
      </w:r>
      <w:r w:rsidRPr="008100AE">
        <w:rPr>
          <w:rFonts w:ascii="Times New Roman" w:eastAsia="Calibri" w:hAnsi="Times New Roman" w:cs="Times New Roman"/>
          <w:kern w:val="2"/>
          <w:sz w:val="24"/>
          <w:szCs w:val="24"/>
        </w:rPr>
        <w:t>муниципального образования</w:t>
      </w:r>
      <w:r w:rsidRPr="008100AE">
        <w:rPr>
          <w:rFonts w:ascii="Times New Roman" w:hAnsi="Times New Roman" w:cs="Times New Roman"/>
          <w:sz w:val="24"/>
          <w:szCs w:val="24"/>
        </w:rPr>
        <w:t>.</w:t>
      </w:r>
    </w:p>
    <w:p w:rsidR="008100AE" w:rsidRPr="008100AE" w:rsidRDefault="008100AE" w:rsidP="008100AE">
      <w:pPr>
        <w:autoSpaceDE w:val="0"/>
        <w:autoSpaceDN w:val="0"/>
        <w:adjustRightInd w:val="0"/>
        <w:spacing w:after="0" w:line="240" w:lineRule="auto"/>
        <w:ind w:firstLine="709"/>
        <w:jc w:val="both"/>
        <w:rPr>
          <w:rFonts w:ascii="Times New Roman" w:hAnsi="Times New Roman" w:cs="Times New Roman"/>
          <w:sz w:val="24"/>
          <w:szCs w:val="24"/>
        </w:rPr>
      </w:pPr>
      <w:r w:rsidRPr="008100AE">
        <w:rPr>
          <w:rFonts w:ascii="Times New Roman" w:hAnsi="Times New Roman" w:cs="Times New Roman"/>
          <w:sz w:val="24"/>
          <w:szCs w:val="24"/>
        </w:rPr>
        <w:t>10. Предложение о реализации Думой муниципального образования инициативы по проведению собрания может быть выдвинуто:</w:t>
      </w:r>
    </w:p>
    <w:p w:rsidR="008100AE" w:rsidRPr="008100AE" w:rsidRDefault="008100AE" w:rsidP="008100AE">
      <w:pPr>
        <w:autoSpaceDE w:val="0"/>
        <w:autoSpaceDN w:val="0"/>
        <w:adjustRightInd w:val="0"/>
        <w:spacing w:after="0" w:line="240" w:lineRule="auto"/>
        <w:ind w:firstLine="709"/>
        <w:jc w:val="both"/>
        <w:rPr>
          <w:rFonts w:ascii="Times New Roman" w:hAnsi="Times New Roman" w:cs="Times New Roman"/>
          <w:sz w:val="24"/>
          <w:szCs w:val="24"/>
        </w:rPr>
      </w:pPr>
      <w:r w:rsidRPr="008100AE">
        <w:rPr>
          <w:rFonts w:ascii="Times New Roman" w:hAnsi="Times New Roman" w:cs="Times New Roman"/>
          <w:sz w:val="24"/>
          <w:szCs w:val="24"/>
        </w:rPr>
        <w:t>1) председателем Думы муниципального образования в форме документа, содержащего собственноручную подпись председателя Думы муниципального образования;</w:t>
      </w:r>
    </w:p>
    <w:p w:rsidR="008100AE" w:rsidRPr="008100AE" w:rsidRDefault="008100AE" w:rsidP="008100AE">
      <w:pPr>
        <w:autoSpaceDE w:val="0"/>
        <w:autoSpaceDN w:val="0"/>
        <w:adjustRightInd w:val="0"/>
        <w:spacing w:after="0" w:line="240" w:lineRule="auto"/>
        <w:ind w:firstLine="709"/>
        <w:jc w:val="both"/>
        <w:rPr>
          <w:rFonts w:ascii="Times New Roman" w:hAnsi="Times New Roman" w:cs="Times New Roman"/>
          <w:sz w:val="24"/>
          <w:szCs w:val="24"/>
        </w:rPr>
      </w:pPr>
      <w:r w:rsidRPr="008100AE">
        <w:rPr>
          <w:rFonts w:ascii="Times New Roman" w:hAnsi="Times New Roman" w:cs="Times New Roman"/>
          <w:sz w:val="24"/>
          <w:szCs w:val="24"/>
        </w:rPr>
        <w:t xml:space="preserve">2) группой депутатов Думы муниципального образования в количестве не менее </w:t>
      </w:r>
      <w:r w:rsidR="00E75C7E">
        <w:rPr>
          <w:rFonts w:ascii="Times New Roman" w:hAnsi="Times New Roman" w:cs="Times New Roman"/>
          <w:sz w:val="24"/>
          <w:szCs w:val="24"/>
        </w:rPr>
        <w:t>трех</w:t>
      </w:r>
      <w:r w:rsidRPr="008100AE">
        <w:rPr>
          <w:rFonts w:ascii="Times New Roman" w:hAnsi="Times New Roman" w:cs="Times New Roman"/>
          <w:sz w:val="24"/>
          <w:szCs w:val="24"/>
        </w:rPr>
        <w:t xml:space="preserve"> человек в форме документа, содержащего собственноручные подписи соответствующих депутатов Думы муниципального образования;</w:t>
      </w:r>
    </w:p>
    <w:p w:rsidR="008100AE" w:rsidRPr="008100AE" w:rsidRDefault="008100AE" w:rsidP="008100AE">
      <w:pPr>
        <w:autoSpaceDE w:val="0"/>
        <w:autoSpaceDN w:val="0"/>
        <w:adjustRightInd w:val="0"/>
        <w:spacing w:after="0" w:line="240" w:lineRule="auto"/>
        <w:ind w:firstLine="709"/>
        <w:jc w:val="both"/>
        <w:rPr>
          <w:rFonts w:ascii="Times New Roman" w:hAnsi="Times New Roman" w:cs="Times New Roman"/>
          <w:sz w:val="24"/>
          <w:szCs w:val="24"/>
        </w:rPr>
      </w:pPr>
      <w:r w:rsidRPr="008100AE">
        <w:rPr>
          <w:rFonts w:ascii="Times New Roman" w:hAnsi="Times New Roman" w:cs="Times New Roman"/>
          <w:sz w:val="24"/>
          <w:szCs w:val="24"/>
        </w:rPr>
        <w:t>3) комиссией или иным органом Думы муниципального образования в форме решения соответствующе</w:t>
      </w:r>
      <w:r w:rsidR="00E75C7E">
        <w:rPr>
          <w:rFonts w:ascii="Times New Roman" w:hAnsi="Times New Roman" w:cs="Times New Roman"/>
          <w:sz w:val="24"/>
          <w:szCs w:val="24"/>
        </w:rPr>
        <w:t xml:space="preserve">й </w:t>
      </w:r>
      <w:r w:rsidRPr="008100AE">
        <w:rPr>
          <w:rFonts w:ascii="Times New Roman" w:hAnsi="Times New Roman" w:cs="Times New Roman"/>
          <w:sz w:val="24"/>
          <w:szCs w:val="24"/>
        </w:rPr>
        <w:t>комиссии, иного органа, принятого в соответствии с регламентом Думы муниципального образования.</w:t>
      </w:r>
    </w:p>
    <w:p w:rsidR="008100AE" w:rsidRPr="008100AE" w:rsidRDefault="008100AE" w:rsidP="008100AE">
      <w:pPr>
        <w:autoSpaceDE w:val="0"/>
        <w:autoSpaceDN w:val="0"/>
        <w:adjustRightInd w:val="0"/>
        <w:spacing w:after="0" w:line="240" w:lineRule="auto"/>
        <w:ind w:firstLine="709"/>
        <w:jc w:val="both"/>
        <w:rPr>
          <w:rFonts w:ascii="Times New Roman" w:hAnsi="Times New Roman" w:cs="Times New Roman"/>
          <w:sz w:val="24"/>
          <w:szCs w:val="24"/>
        </w:rPr>
      </w:pPr>
      <w:r w:rsidRPr="008100AE">
        <w:rPr>
          <w:rFonts w:ascii="Times New Roman" w:hAnsi="Times New Roman" w:cs="Times New Roman"/>
          <w:sz w:val="24"/>
          <w:szCs w:val="24"/>
        </w:rPr>
        <w:t>11. Предложение о реализации Думой муниципального образования инициативы по проведению собрания, предусмотренное пунктом 10 настоящего Порядка, подается в Думу муниципального образования и должно содержать:</w:t>
      </w:r>
    </w:p>
    <w:p w:rsidR="008100AE" w:rsidRPr="008100AE" w:rsidRDefault="008100AE" w:rsidP="008100AE">
      <w:pPr>
        <w:pStyle w:val="ConsPlusNormal"/>
        <w:widowControl/>
        <w:ind w:firstLine="709"/>
        <w:jc w:val="both"/>
        <w:rPr>
          <w:rFonts w:ascii="Times New Roman" w:hAnsi="Times New Roman" w:cs="Times New Roman"/>
          <w:sz w:val="24"/>
          <w:szCs w:val="24"/>
        </w:rPr>
      </w:pPr>
      <w:r w:rsidRPr="008100AE">
        <w:rPr>
          <w:rFonts w:ascii="Times New Roman" w:hAnsi="Times New Roman" w:cs="Times New Roman"/>
          <w:sz w:val="24"/>
          <w:szCs w:val="24"/>
        </w:rPr>
        <w:t xml:space="preserve">1) предложение о дате, времени и месте проведения собрания; </w:t>
      </w:r>
    </w:p>
    <w:p w:rsidR="008100AE" w:rsidRPr="008100AE" w:rsidRDefault="008100AE" w:rsidP="008100AE">
      <w:pPr>
        <w:pStyle w:val="ConsPlusNormal"/>
        <w:widowControl/>
        <w:ind w:firstLine="709"/>
        <w:jc w:val="both"/>
        <w:rPr>
          <w:rFonts w:ascii="Times New Roman" w:hAnsi="Times New Roman" w:cs="Times New Roman"/>
          <w:sz w:val="24"/>
          <w:szCs w:val="24"/>
        </w:rPr>
      </w:pPr>
      <w:r w:rsidRPr="008100AE">
        <w:rPr>
          <w:rFonts w:ascii="Times New Roman" w:hAnsi="Times New Roman" w:cs="Times New Roman"/>
          <w:sz w:val="24"/>
          <w:szCs w:val="24"/>
        </w:rPr>
        <w:t xml:space="preserve">2) формулировку вопроса (вопросов), относящихся к вопросу (вопросам) местного значения муниципального образования, и (или) указание на сведения о деятельности органа (органов) местного самоуправления </w:t>
      </w:r>
      <w:r w:rsidRPr="008100AE">
        <w:rPr>
          <w:rFonts w:ascii="Times New Roman" w:eastAsia="Calibri" w:hAnsi="Times New Roman" w:cs="Times New Roman"/>
          <w:kern w:val="2"/>
          <w:sz w:val="24"/>
          <w:szCs w:val="24"/>
        </w:rPr>
        <w:t>муниципального образования</w:t>
      </w:r>
      <w:r w:rsidRPr="008100AE">
        <w:rPr>
          <w:rFonts w:ascii="Times New Roman" w:hAnsi="Times New Roman" w:cs="Times New Roman"/>
          <w:sz w:val="24"/>
          <w:szCs w:val="24"/>
        </w:rPr>
        <w:t>, его должностных лиц</w:t>
      </w:r>
      <w:r w:rsidRPr="008100AE">
        <w:rPr>
          <w:rFonts w:ascii="Times New Roman" w:hAnsi="Times New Roman" w:cs="Times New Roman"/>
          <w:i/>
          <w:sz w:val="24"/>
          <w:szCs w:val="24"/>
        </w:rPr>
        <w:t xml:space="preserve">, </w:t>
      </w:r>
      <w:r w:rsidRPr="008100AE">
        <w:rPr>
          <w:rFonts w:ascii="Times New Roman" w:hAnsi="Times New Roman" w:cs="Times New Roman"/>
          <w:sz w:val="24"/>
          <w:szCs w:val="24"/>
        </w:rPr>
        <w:t>предлагаемых к обсуждению на собрании;</w:t>
      </w:r>
    </w:p>
    <w:p w:rsidR="008100AE" w:rsidRPr="008100AE" w:rsidRDefault="008100AE" w:rsidP="008100AE">
      <w:pPr>
        <w:pStyle w:val="ConsPlusNormal"/>
        <w:widowControl/>
        <w:ind w:firstLine="709"/>
        <w:jc w:val="both"/>
        <w:rPr>
          <w:rFonts w:ascii="Times New Roman" w:hAnsi="Times New Roman" w:cs="Times New Roman"/>
          <w:sz w:val="24"/>
          <w:szCs w:val="24"/>
        </w:rPr>
      </w:pPr>
      <w:r w:rsidRPr="008100AE">
        <w:rPr>
          <w:rFonts w:ascii="Times New Roman" w:hAnsi="Times New Roman" w:cs="Times New Roman"/>
          <w:sz w:val="24"/>
          <w:szCs w:val="24"/>
        </w:rPr>
        <w:t>3) обоснование необходимости рассмотрения вопроса (вопросов), сведений, предусмотренных подпунктом 2 настоящего пункта, на собрании;</w:t>
      </w:r>
    </w:p>
    <w:p w:rsidR="008100AE" w:rsidRPr="008100AE" w:rsidRDefault="008100AE" w:rsidP="008100AE">
      <w:pPr>
        <w:autoSpaceDE w:val="0"/>
        <w:autoSpaceDN w:val="0"/>
        <w:adjustRightInd w:val="0"/>
        <w:spacing w:after="0" w:line="240" w:lineRule="auto"/>
        <w:ind w:firstLine="709"/>
        <w:jc w:val="both"/>
        <w:rPr>
          <w:rFonts w:ascii="Times New Roman" w:hAnsi="Times New Roman" w:cs="Times New Roman"/>
          <w:sz w:val="24"/>
          <w:szCs w:val="24"/>
        </w:rPr>
      </w:pPr>
      <w:r w:rsidRPr="008100AE">
        <w:rPr>
          <w:rFonts w:ascii="Times New Roman" w:hAnsi="Times New Roman" w:cs="Times New Roman"/>
          <w:sz w:val="24"/>
          <w:szCs w:val="24"/>
        </w:rPr>
        <w:t>4) указание на решение, предполагаемое к принятию на собрании (в случае обсуждения вопроса (вопросов) местного значения);</w:t>
      </w:r>
    </w:p>
    <w:p w:rsidR="008100AE" w:rsidRPr="008100AE" w:rsidRDefault="008100AE" w:rsidP="008100AE">
      <w:pPr>
        <w:autoSpaceDE w:val="0"/>
        <w:autoSpaceDN w:val="0"/>
        <w:adjustRightInd w:val="0"/>
        <w:spacing w:after="0" w:line="240" w:lineRule="auto"/>
        <w:ind w:firstLine="709"/>
        <w:jc w:val="both"/>
        <w:rPr>
          <w:rFonts w:ascii="Times New Roman" w:hAnsi="Times New Roman" w:cs="Times New Roman"/>
          <w:sz w:val="24"/>
          <w:szCs w:val="24"/>
        </w:rPr>
      </w:pPr>
      <w:r w:rsidRPr="008100AE">
        <w:rPr>
          <w:rFonts w:ascii="Times New Roman" w:hAnsi="Times New Roman" w:cs="Times New Roman"/>
          <w:sz w:val="24"/>
          <w:szCs w:val="24"/>
        </w:rPr>
        <w:t>5) оценку социально-экономических последствий решения, предполагаемого к принятию на собрании (в случае вынесения на собрание вопроса (вопросов), относящегося (относящихся) к вопросам местного значения, реализация которого (которых) может повлечь снижение доходов или увеличение расходов местного бюджета либо отчуждение муниципального имущества).</w:t>
      </w:r>
    </w:p>
    <w:p w:rsidR="008100AE" w:rsidRPr="008100AE" w:rsidRDefault="008100AE" w:rsidP="008100AE">
      <w:pPr>
        <w:pStyle w:val="af2"/>
        <w:spacing w:before="0" w:beforeAutospacing="0" w:after="0" w:afterAutospacing="0"/>
        <w:ind w:firstLine="328"/>
        <w:jc w:val="both"/>
      </w:pPr>
      <w:r w:rsidRPr="008100AE">
        <w:lastRenderedPageBreak/>
        <w:t xml:space="preserve">     Предложение о реализации Думой муниципального образования инициативы по проведению собрания, предусмотренное пунктом 10 настоящего Порядка, рассматривается Думой муниципального образования на очередном заседании.</w:t>
      </w:r>
    </w:p>
    <w:p w:rsidR="008100AE" w:rsidRPr="008100AE" w:rsidRDefault="008100AE" w:rsidP="008100AE">
      <w:pPr>
        <w:autoSpaceDE w:val="0"/>
        <w:autoSpaceDN w:val="0"/>
        <w:adjustRightInd w:val="0"/>
        <w:spacing w:after="0" w:line="240" w:lineRule="auto"/>
        <w:ind w:firstLine="709"/>
        <w:jc w:val="both"/>
        <w:rPr>
          <w:rFonts w:ascii="Times New Roman" w:hAnsi="Times New Roman" w:cs="Times New Roman"/>
          <w:sz w:val="24"/>
          <w:szCs w:val="24"/>
        </w:rPr>
      </w:pPr>
      <w:r w:rsidRPr="008100AE">
        <w:rPr>
          <w:rFonts w:ascii="Times New Roman" w:hAnsi="Times New Roman" w:cs="Times New Roman"/>
          <w:sz w:val="24"/>
          <w:szCs w:val="24"/>
        </w:rPr>
        <w:t>13. В результате рассмотрения Думой муниципального образования предложения о реализации Думой муниципального образования инициативы по проведению собрания, предусмотренного пунктом 10 настоящего Порядка, Думой муниципального образования принимается одно из следующих решений:</w:t>
      </w:r>
    </w:p>
    <w:p w:rsidR="008100AE" w:rsidRPr="008100AE" w:rsidRDefault="008100AE" w:rsidP="008100AE">
      <w:pPr>
        <w:autoSpaceDE w:val="0"/>
        <w:autoSpaceDN w:val="0"/>
        <w:adjustRightInd w:val="0"/>
        <w:spacing w:after="0" w:line="240" w:lineRule="auto"/>
        <w:ind w:firstLine="709"/>
        <w:jc w:val="both"/>
        <w:rPr>
          <w:rFonts w:ascii="Times New Roman" w:hAnsi="Times New Roman" w:cs="Times New Roman"/>
          <w:sz w:val="24"/>
          <w:szCs w:val="24"/>
        </w:rPr>
      </w:pPr>
      <w:r w:rsidRPr="008100AE">
        <w:rPr>
          <w:rFonts w:ascii="Times New Roman" w:hAnsi="Times New Roman" w:cs="Times New Roman"/>
          <w:sz w:val="24"/>
          <w:szCs w:val="24"/>
        </w:rPr>
        <w:t>1) решение о назначении и проведении собрания;</w:t>
      </w:r>
    </w:p>
    <w:p w:rsidR="008100AE" w:rsidRPr="008100AE" w:rsidRDefault="008100AE" w:rsidP="008100AE">
      <w:pPr>
        <w:autoSpaceDE w:val="0"/>
        <w:autoSpaceDN w:val="0"/>
        <w:adjustRightInd w:val="0"/>
        <w:spacing w:after="0" w:line="240" w:lineRule="auto"/>
        <w:ind w:firstLine="709"/>
        <w:jc w:val="both"/>
        <w:rPr>
          <w:rFonts w:ascii="Times New Roman" w:hAnsi="Times New Roman" w:cs="Times New Roman"/>
          <w:sz w:val="24"/>
          <w:szCs w:val="24"/>
        </w:rPr>
      </w:pPr>
      <w:r w:rsidRPr="008100AE">
        <w:rPr>
          <w:rFonts w:ascii="Times New Roman" w:hAnsi="Times New Roman" w:cs="Times New Roman"/>
          <w:sz w:val="24"/>
          <w:szCs w:val="24"/>
        </w:rPr>
        <w:t>2) решение об отказе в выдвижении инициативы Думы муниципального образования по проведению собрания.</w:t>
      </w:r>
    </w:p>
    <w:p w:rsidR="008100AE" w:rsidRPr="008100AE" w:rsidRDefault="008100AE" w:rsidP="008100AE">
      <w:pPr>
        <w:autoSpaceDE w:val="0"/>
        <w:autoSpaceDN w:val="0"/>
        <w:adjustRightInd w:val="0"/>
        <w:spacing w:after="0" w:line="240" w:lineRule="auto"/>
        <w:ind w:firstLine="709"/>
        <w:jc w:val="both"/>
        <w:rPr>
          <w:rFonts w:ascii="Times New Roman" w:hAnsi="Times New Roman" w:cs="Times New Roman"/>
          <w:sz w:val="24"/>
          <w:szCs w:val="24"/>
        </w:rPr>
      </w:pPr>
      <w:r w:rsidRPr="008100AE">
        <w:rPr>
          <w:rFonts w:ascii="Times New Roman" w:hAnsi="Times New Roman" w:cs="Times New Roman"/>
          <w:sz w:val="24"/>
          <w:szCs w:val="24"/>
        </w:rPr>
        <w:t>14. Решение, предусмотренное подпунктом 1 пункта 13 настоящего Порядка, должно содержать:</w:t>
      </w:r>
    </w:p>
    <w:p w:rsidR="008100AE" w:rsidRPr="008100AE" w:rsidRDefault="008100AE" w:rsidP="008100AE">
      <w:pPr>
        <w:autoSpaceDE w:val="0"/>
        <w:autoSpaceDN w:val="0"/>
        <w:adjustRightInd w:val="0"/>
        <w:spacing w:after="0" w:line="240" w:lineRule="auto"/>
        <w:ind w:firstLine="709"/>
        <w:jc w:val="both"/>
        <w:rPr>
          <w:rFonts w:ascii="Times New Roman" w:hAnsi="Times New Roman" w:cs="Times New Roman"/>
          <w:sz w:val="24"/>
          <w:szCs w:val="24"/>
        </w:rPr>
      </w:pPr>
      <w:r w:rsidRPr="008100AE">
        <w:rPr>
          <w:rFonts w:ascii="Times New Roman" w:hAnsi="Times New Roman" w:cs="Times New Roman"/>
          <w:sz w:val="24"/>
          <w:szCs w:val="24"/>
        </w:rPr>
        <w:t>1) дату, время и место проведения собрания, которые должны быть установлены не ранее 10 и не позднее 30 календарных дней со дня его принятия;</w:t>
      </w:r>
    </w:p>
    <w:p w:rsidR="008100AE" w:rsidRPr="008100AE" w:rsidRDefault="008100AE" w:rsidP="008100AE">
      <w:pPr>
        <w:autoSpaceDE w:val="0"/>
        <w:autoSpaceDN w:val="0"/>
        <w:adjustRightInd w:val="0"/>
        <w:spacing w:after="0" w:line="240" w:lineRule="auto"/>
        <w:ind w:firstLine="709"/>
        <w:jc w:val="both"/>
        <w:rPr>
          <w:rFonts w:ascii="Times New Roman" w:hAnsi="Times New Roman" w:cs="Times New Roman"/>
          <w:sz w:val="24"/>
          <w:szCs w:val="24"/>
        </w:rPr>
      </w:pPr>
      <w:r w:rsidRPr="008100AE">
        <w:rPr>
          <w:rFonts w:ascii="Times New Roman" w:hAnsi="Times New Roman" w:cs="Times New Roman"/>
          <w:sz w:val="24"/>
          <w:szCs w:val="24"/>
        </w:rPr>
        <w:t xml:space="preserve">2) формулировку вопроса (вопросов), относящихся к вопросу (вопросам) местного значения муниципального образования, и (или) указание на сведения о деятельности органа (органов) местного самоуправления </w:t>
      </w:r>
      <w:r w:rsidRPr="008100AE">
        <w:rPr>
          <w:rFonts w:ascii="Times New Roman" w:eastAsia="Calibri" w:hAnsi="Times New Roman" w:cs="Times New Roman"/>
          <w:kern w:val="2"/>
          <w:sz w:val="24"/>
          <w:szCs w:val="24"/>
        </w:rPr>
        <w:t>муниципального образования</w:t>
      </w:r>
      <w:r w:rsidRPr="008100AE">
        <w:rPr>
          <w:rFonts w:ascii="Times New Roman" w:hAnsi="Times New Roman" w:cs="Times New Roman"/>
          <w:sz w:val="24"/>
          <w:szCs w:val="24"/>
        </w:rPr>
        <w:t>, его должностных лиц</w:t>
      </w:r>
      <w:r w:rsidRPr="008100AE">
        <w:rPr>
          <w:rFonts w:ascii="Times New Roman" w:hAnsi="Times New Roman" w:cs="Times New Roman"/>
          <w:i/>
          <w:sz w:val="24"/>
          <w:szCs w:val="24"/>
        </w:rPr>
        <w:t xml:space="preserve">, </w:t>
      </w:r>
      <w:r w:rsidRPr="008100AE">
        <w:rPr>
          <w:rFonts w:ascii="Times New Roman" w:hAnsi="Times New Roman" w:cs="Times New Roman"/>
          <w:sz w:val="24"/>
          <w:szCs w:val="24"/>
        </w:rPr>
        <w:t>предлагаемых к обсуждению на собрании;</w:t>
      </w:r>
    </w:p>
    <w:p w:rsidR="008100AE" w:rsidRPr="008100AE" w:rsidRDefault="008100AE" w:rsidP="008100AE">
      <w:pPr>
        <w:autoSpaceDE w:val="0"/>
        <w:autoSpaceDN w:val="0"/>
        <w:adjustRightInd w:val="0"/>
        <w:spacing w:after="0" w:line="240" w:lineRule="auto"/>
        <w:ind w:firstLine="709"/>
        <w:jc w:val="both"/>
        <w:rPr>
          <w:rFonts w:ascii="Times New Roman" w:hAnsi="Times New Roman" w:cs="Times New Roman"/>
          <w:sz w:val="24"/>
          <w:szCs w:val="24"/>
        </w:rPr>
      </w:pPr>
      <w:r w:rsidRPr="008100AE">
        <w:rPr>
          <w:rFonts w:ascii="Times New Roman" w:hAnsi="Times New Roman" w:cs="Times New Roman"/>
          <w:sz w:val="24"/>
          <w:szCs w:val="24"/>
        </w:rPr>
        <w:t>3) указание на должностных лиц, ответственных за подготовку и проведение собрания.</w:t>
      </w:r>
    </w:p>
    <w:p w:rsidR="008100AE" w:rsidRPr="008100AE" w:rsidRDefault="008100AE" w:rsidP="008100AE">
      <w:pPr>
        <w:autoSpaceDE w:val="0"/>
        <w:autoSpaceDN w:val="0"/>
        <w:adjustRightInd w:val="0"/>
        <w:spacing w:after="0" w:line="240" w:lineRule="auto"/>
        <w:ind w:firstLine="709"/>
        <w:jc w:val="both"/>
        <w:rPr>
          <w:rFonts w:ascii="Times New Roman" w:hAnsi="Times New Roman" w:cs="Times New Roman"/>
          <w:sz w:val="24"/>
          <w:szCs w:val="24"/>
        </w:rPr>
      </w:pPr>
      <w:r w:rsidRPr="008100AE">
        <w:rPr>
          <w:rFonts w:ascii="Times New Roman" w:hAnsi="Times New Roman" w:cs="Times New Roman"/>
          <w:sz w:val="24"/>
          <w:szCs w:val="24"/>
        </w:rPr>
        <w:t>15. Решение, предусмотренное подпунктом 2 пункта 13 настоящего Порядка, принимается в случае наличия следующих оснований:</w:t>
      </w:r>
    </w:p>
    <w:p w:rsidR="008100AE" w:rsidRPr="008100AE" w:rsidRDefault="008100AE" w:rsidP="008100AE">
      <w:pPr>
        <w:autoSpaceDE w:val="0"/>
        <w:autoSpaceDN w:val="0"/>
        <w:adjustRightInd w:val="0"/>
        <w:spacing w:after="0" w:line="240" w:lineRule="auto"/>
        <w:ind w:firstLine="709"/>
        <w:jc w:val="both"/>
        <w:rPr>
          <w:rFonts w:ascii="Times New Roman" w:hAnsi="Times New Roman" w:cs="Times New Roman"/>
          <w:sz w:val="24"/>
          <w:szCs w:val="24"/>
        </w:rPr>
      </w:pPr>
      <w:r w:rsidRPr="008100AE">
        <w:rPr>
          <w:rFonts w:ascii="Times New Roman" w:hAnsi="Times New Roman" w:cs="Times New Roman"/>
          <w:sz w:val="24"/>
          <w:szCs w:val="24"/>
        </w:rPr>
        <w:t>1) не соблюден порядок выдвижения инициативы о проведении собрания, установленный пунктами 10, 11 настоящего Порядка;</w:t>
      </w:r>
    </w:p>
    <w:p w:rsidR="008100AE" w:rsidRPr="008100AE" w:rsidRDefault="008100AE" w:rsidP="008100AE">
      <w:pPr>
        <w:autoSpaceDE w:val="0"/>
        <w:autoSpaceDN w:val="0"/>
        <w:adjustRightInd w:val="0"/>
        <w:spacing w:after="0" w:line="240" w:lineRule="auto"/>
        <w:ind w:firstLine="709"/>
        <w:jc w:val="both"/>
        <w:rPr>
          <w:rFonts w:ascii="Times New Roman" w:hAnsi="Times New Roman" w:cs="Times New Roman"/>
          <w:kern w:val="2"/>
          <w:sz w:val="24"/>
          <w:szCs w:val="24"/>
        </w:rPr>
      </w:pPr>
      <w:r w:rsidRPr="008100AE">
        <w:rPr>
          <w:rFonts w:ascii="Times New Roman" w:hAnsi="Times New Roman" w:cs="Times New Roman"/>
          <w:sz w:val="24"/>
          <w:szCs w:val="24"/>
        </w:rPr>
        <w:t>2) вопрос (вопросы), предложенные к обсуждению на собрании, не относятся к вопросам местного значения муниципального образования и (или) информация, предложенная к обсуждению на собрании, не относится к деятельности органа местного самоуправления и должностных лиц местного самоуправления</w:t>
      </w:r>
      <w:r w:rsidRPr="008100AE">
        <w:rPr>
          <w:rFonts w:ascii="Times New Roman" w:hAnsi="Times New Roman" w:cs="Times New Roman"/>
          <w:kern w:val="2"/>
          <w:sz w:val="24"/>
          <w:szCs w:val="24"/>
        </w:rPr>
        <w:t xml:space="preserve"> либо является информацией ограниченного доступа;</w:t>
      </w:r>
    </w:p>
    <w:p w:rsidR="008100AE" w:rsidRPr="008100AE" w:rsidRDefault="008100AE" w:rsidP="008100AE">
      <w:pPr>
        <w:autoSpaceDE w:val="0"/>
        <w:autoSpaceDN w:val="0"/>
        <w:adjustRightInd w:val="0"/>
        <w:spacing w:after="0" w:line="240" w:lineRule="auto"/>
        <w:ind w:firstLine="709"/>
        <w:jc w:val="both"/>
        <w:rPr>
          <w:rFonts w:ascii="Times New Roman" w:hAnsi="Times New Roman" w:cs="Times New Roman"/>
          <w:sz w:val="24"/>
          <w:szCs w:val="24"/>
        </w:rPr>
      </w:pPr>
      <w:r w:rsidRPr="008100AE">
        <w:rPr>
          <w:rFonts w:ascii="Times New Roman" w:hAnsi="Times New Roman" w:cs="Times New Roman"/>
          <w:kern w:val="2"/>
          <w:sz w:val="24"/>
          <w:szCs w:val="24"/>
        </w:rPr>
        <w:t xml:space="preserve">3) </w:t>
      </w:r>
      <w:r w:rsidRPr="008100AE">
        <w:rPr>
          <w:rFonts w:ascii="Times New Roman" w:hAnsi="Times New Roman" w:cs="Times New Roman"/>
          <w:sz w:val="24"/>
          <w:szCs w:val="24"/>
        </w:rPr>
        <w:t xml:space="preserve">вопрос (вопросы), выносимые на обсуждение собрания и (или) сведения о деятельности органа (органов) местного самоуправления </w:t>
      </w:r>
      <w:r w:rsidRPr="008100AE">
        <w:rPr>
          <w:rFonts w:ascii="Times New Roman" w:eastAsia="Calibri" w:hAnsi="Times New Roman" w:cs="Times New Roman"/>
          <w:kern w:val="2"/>
          <w:sz w:val="24"/>
          <w:szCs w:val="24"/>
        </w:rPr>
        <w:t>муниципального образования</w:t>
      </w:r>
      <w:r w:rsidRPr="008100AE">
        <w:rPr>
          <w:rFonts w:ascii="Times New Roman" w:hAnsi="Times New Roman" w:cs="Times New Roman"/>
          <w:sz w:val="24"/>
          <w:szCs w:val="24"/>
        </w:rPr>
        <w:t>, его должностных лиц</w:t>
      </w:r>
      <w:r w:rsidRPr="008100AE">
        <w:rPr>
          <w:rFonts w:ascii="Times New Roman" w:hAnsi="Times New Roman" w:cs="Times New Roman"/>
          <w:i/>
          <w:sz w:val="24"/>
          <w:szCs w:val="24"/>
        </w:rPr>
        <w:t xml:space="preserve">, </w:t>
      </w:r>
      <w:r w:rsidRPr="008100AE">
        <w:rPr>
          <w:rFonts w:ascii="Times New Roman" w:hAnsi="Times New Roman" w:cs="Times New Roman"/>
          <w:sz w:val="24"/>
          <w:szCs w:val="24"/>
        </w:rPr>
        <w:t xml:space="preserve">предлагаемых к обсуждению на собрании, ранее </w:t>
      </w:r>
      <w:proofErr w:type="gramStart"/>
      <w:r w:rsidRPr="008100AE">
        <w:rPr>
          <w:rFonts w:ascii="Times New Roman" w:hAnsi="Times New Roman" w:cs="Times New Roman"/>
          <w:sz w:val="24"/>
          <w:szCs w:val="24"/>
        </w:rPr>
        <w:t>были предметом обсуждения собрания и с момента проведения такого собрания прошло</w:t>
      </w:r>
      <w:proofErr w:type="gramEnd"/>
      <w:r w:rsidRPr="008100AE">
        <w:rPr>
          <w:rFonts w:ascii="Times New Roman" w:hAnsi="Times New Roman" w:cs="Times New Roman"/>
          <w:sz w:val="24"/>
          <w:szCs w:val="24"/>
        </w:rPr>
        <w:t xml:space="preserve"> менее трех месяцев.</w:t>
      </w:r>
    </w:p>
    <w:p w:rsidR="008100AE" w:rsidRPr="008100AE" w:rsidRDefault="008100AE" w:rsidP="008100AE">
      <w:pPr>
        <w:autoSpaceDE w:val="0"/>
        <w:autoSpaceDN w:val="0"/>
        <w:adjustRightInd w:val="0"/>
        <w:spacing w:after="0" w:line="240" w:lineRule="auto"/>
        <w:ind w:firstLine="709"/>
        <w:jc w:val="both"/>
        <w:rPr>
          <w:rFonts w:ascii="Times New Roman" w:hAnsi="Times New Roman" w:cs="Times New Roman"/>
          <w:sz w:val="24"/>
          <w:szCs w:val="24"/>
        </w:rPr>
      </w:pPr>
      <w:r w:rsidRPr="008100AE">
        <w:rPr>
          <w:rFonts w:ascii="Times New Roman" w:hAnsi="Times New Roman" w:cs="Times New Roman"/>
          <w:sz w:val="24"/>
          <w:szCs w:val="24"/>
        </w:rPr>
        <w:t xml:space="preserve">16. </w:t>
      </w:r>
      <w:proofErr w:type="gramStart"/>
      <w:r w:rsidRPr="008100AE">
        <w:rPr>
          <w:rFonts w:ascii="Times New Roman" w:hAnsi="Times New Roman" w:cs="Times New Roman"/>
          <w:sz w:val="24"/>
          <w:szCs w:val="24"/>
        </w:rPr>
        <w:t xml:space="preserve">Решения, предусмотренные пунктами 13, 23 настоящего Порядка, подлежат </w:t>
      </w:r>
      <w:r w:rsidRPr="003A1A79">
        <w:rPr>
          <w:rFonts w:ascii="Times New Roman" w:hAnsi="Times New Roman" w:cs="Times New Roman"/>
          <w:sz w:val="24"/>
          <w:szCs w:val="24"/>
        </w:rPr>
        <w:t xml:space="preserve">обнародованию путем </w:t>
      </w:r>
      <w:r w:rsidRPr="003A1A79">
        <w:rPr>
          <w:rFonts w:ascii="Times New Roman" w:hAnsi="Times New Roman" w:cs="Times New Roman"/>
          <w:kern w:val="2"/>
          <w:sz w:val="24"/>
          <w:szCs w:val="24"/>
        </w:rPr>
        <w:t>размещения на</w:t>
      </w:r>
      <w:r w:rsidRPr="008100AE">
        <w:rPr>
          <w:rFonts w:ascii="Times New Roman" w:hAnsi="Times New Roman" w:cs="Times New Roman"/>
          <w:kern w:val="2"/>
          <w:sz w:val="24"/>
          <w:szCs w:val="24"/>
          <w:u w:val="single"/>
        </w:rPr>
        <w:t xml:space="preserve"> </w:t>
      </w:r>
      <w:r w:rsidRPr="008100AE">
        <w:rPr>
          <w:rFonts w:ascii="Times New Roman" w:hAnsi="Times New Roman" w:cs="Times New Roman"/>
          <w:sz w:val="24"/>
          <w:szCs w:val="24"/>
        </w:rPr>
        <w:t xml:space="preserve">официальном сайте муниципального образования в информационно-телекоммуникационной сети «Интернет» </w:t>
      </w:r>
      <w:proofErr w:type="spellStart"/>
      <w:r w:rsidRPr="008100AE">
        <w:rPr>
          <w:rFonts w:ascii="Times New Roman" w:hAnsi="Times New Roman" w:cs="Times New Roman"/>
          <w:sz w:val="24"/>
          <w:szCs w:val="24"/>
        </w:rPr>
        <w:t>www</w:t>
      </w:r>
      <w:proofErr w:type="spellEnd"/>
      <w:r w:rsidRPr="008100AE">
        <w:rPr>
          <w:rFonts w:ascii="Times New Roman" w:hAnsi="Times New Roman" w:cs="Times New Roman"/>
          <w:sz w:val="24"/>
          <w:szCs w:val="24"/>
        </w:rPr>
        <w:t>.</w:t>
      </w:r>
      <w:proofErr w:type="spellStart"/>
      <w:r w:rsidR="00F05BDF">
        <w:rPr>
          <w:rFonts w:ascii="Times New Roman" w:hAnsi="Times New Roman" w:cs="Times New Roman"/>
          <w:sz w:val="24"/>
          <w:szCs w:val="24"/>
          <w:lang w:val="en-US"/>
        </w:rPr>
        <w:t>sludyanka</w:t>
      </w:r>
      <w:proofErr w:type="spellEnd"/>
      <w:r w:rsidR="00F05BDF" w:rsidRPr="00F05BDF">
        <w:rPr>
          <w:rFonts w:ascii="Times New Roman" w:hAnsi="Times New Roman" w:cs="Times New Roman"/>
          <w:sz w:val="24"/>
          <w:szCs w:val="24"/>
        </w:rPr>
        <w:t>.</w:t>
      </w:r>
      <w:proofErr w:type="spellStart"/>
      <w:r w:rsidR="00F05BDF">
        <w:rPr>
          <w:rFonts w:ascii="Times New Roman" w:hAnsi="Times New Roman" w:cs="Times New Roman"/>
          <w:sz w:val="24"/>
          <w:szCs w:val="24"/>
          <w:lang w:val="en-US"/>
        </w:rPr>
        <w:t>ru</w:t>
      </w:r>
      <w:proofErr w:type="spellEnd"/>
      <w:r w:rsidRPr="008100AE">
        <w:rPr>
          <w:rFonts w:ascii="Times New Roman" w:hAnsi="Times New Roman" w:cs="Times New Roman"/>
          <w:sz w:val="24"/>
          <w:szCs w:val="24"/>
        </w:rPr>
        <w:t xml:space="preserve"> (далее - официальный сайт), </w:t>
      </w:r>
      <w:r w:rsidRPr="00F05BDF">
        <w:rPr>
          <w:rFonts w:ascii="Times New Roman" w:hAnsi="Times New Roman" w:cs="Times New Roman"/>
          <w:kern w:val="2"/>
          <w:sz w:val="24"/>
          <w:szCs w:val="24"/>
        </w:rPr>
        <w:t>а также путем официального опубликования в средстве массовой информации, в котором подлежат официальному опубликованию правовые акты муниципального образования</w:t>
      </w:r>
      <w:r w:rsidRPr="008100AE">
        <w:rPr>
          <w:rFonts w:ascii="Times New Roman" w:hAnsi="Times New Roman" w:cs="Times New Roman"/>
          <w:kern w:val="2"/>
          <w:sz w:val="24"/>
          <w:szCs w:val="24"/>
        </w:rPr>
        <w:t>,</w:t>
      </w:r>
      <w:r w:rsidRPr="008100AE">
        <w:rPr>
          <w:rFonts w:ascii="Times New Roman" w:hAnsi="Times New Roman" w:cs="Times New Roman"/>
          <w:sz w:val="24"/>
          <w:szCs w:val="24"/>
        </w:rPr>
        <w:t xml:space="preserve"> не позднее трех рабочих дней со дня их принятия.</w:t>
      </w:r>
      <w:proofErr w:type="gramEnd"/>
    </w:p>
    <w:p w:rsidR="008100AE" w:rsidRPr="008100AE" w:rsidRDefault="008100AE" w:rsidP="008100AE">
      <w:pPr>
        <w:autoSpaceDE w:val="0"/>
        <w:autoSpaceDN w:val="0"/>
        <w:adjustRightInd w:val="0"/>
        <w:spacing w:after="0" w:line="240" w:lineRule="auto"/>
        <w:ind w:firstLine="709"/>
        <w:jc w:val="both"/>
        <w:rPr>
          <w:rFonts w:ascii="Times New Roman" w:hAnsi="Times New Roman" w:cs="Times New Roman"/>
          <w:sz w:val="24"/>
          <w:szCs w:val="24"/>
        </w:rPr>
      </w:pPr>
      <w:r w:rsidRPr="008100AE">
        <w:rPr>
          <w:rFonts w:ascii="Times New Roman" w:hAnsi="Times New Roman" w:cs="Times New Roman"/>
          <w:sz w:val="24"/>
          <w:szCs w:val="24"/>
        </w:rPr>
        <w:t xml:space="preserve">17. Инициатива </w:t>
      </w:r>
      <w:r w:rsidR="00F05BDF">
        <w:rPr>
          <w:rFonts w:ascii="Times New Roman" w:hAnsi="Times New Roman" w:cs="Times New Roman"/>
          <w:sz w:val="24"/>
          <w:szCs w:val="24"/>
        </w:rPr>
        <w:t>мэра района</w:t>
      </w:r>
      <w:r w:rsidRPr="008100AE">
        <w:rPr>
          <w:rFonts w:ascii="Times New Roman" w:hAnsi="Times New Roman" w:cs="Times New Roman"/>
          <w:sz w:val="24"/>
          <w:szCs w:val="24"/>
        </w:rPr>
        <w:t xml:space="preserve"> по проведению собрания выдвигается им в форме издания </w:t>
      </w:r>
      <w:r w:rsidR="00AE0CB1">
        <w:rPr>
          <w:rFonts w:ascii="Times New Roman" w:hAnsi="Times New Roman" w:cs="Times New Roman"/>
          <w:sz w:val="24"/>
          <w:szCs w:val="24"/>
        </w:rPr>
        <w:t>постановления</w:t>
      </w:r>
      <w:r w:rsidRPr="008100AE">
        <w:rPr>
          <w:rFonts w:ascii="Times New Roman" w:hAnsi="Times New Roman" w:cs="Times New Roman"/>
          <w:sz w:val="24"/>
          <w:szCs w:val="24"/>
        </w:rPr>
        <w:t xml:space="preserve"> </w:t>
      </w:r>
      <w:r w:rsidR="005E211B">
        <w:rPr>
          <w:rFonts w:ascii="Times New Roman" w:hAnsi="Times New Roman" w:cs="Times New Roman"/>
          <w:sz w:val="24"/>
          <w:szCs w:val="24"/>
        </w:rPr>
        <w:t xml:space="preserve">администрации района </w:t>
      </w:r>
      <w:r w:rsidRPr="008100AE">
        <w:rPr>
          <w:rFonts w:ascii="Times New Roman" w:hAnsi="Times New Roman" w:cs="Times New Roman"/>
          <w:sz w:val="24"/>
          <w:szCs w:val="24"/>
        </w:rPr>
        <w:t>о назначении и проведении собрания, которое должно содержать сведения, предусмотренные пунктом 14 настоящего Порядка.</w:t>
      </w:r>
    </w:p>
    <w:p w:rsidR="008100AE" w:rsidRPr="008100AE" w:rsidRDefault="008100AE" w:rsidP="008100AE">
      <w:pPr>
        <w:autoSpaceDE w:val="0"/>
        <w:autoSpaceDN w:val="0"/>
        <w:adjustRightInd w:val="0"/>
        <w:spacing w:after="0" w:line="240" w:lineRule="auto"/>
        <w:ind w:firstLine="709"/>
        <w:jc w:val="both"/>
        <w:rPr>
          <w:rFonts w:ascii="Times New Roman" w:hAnsi="Times New Roman" w:cs="Times New Roman"/>
          <w:sz w:val="24"/>
          <w:szCs w:val="24"/>
        </w:rPr>
      </w:pPr>
      <w:r w:rsidRPr="008100AE">
        <w:rPr>
          <w:rFonts w:ascii="Times New Roman" w:hAnsi="Times New Roman" w:cs="Times New Roman"/>
          <w:sz w:val="24"/>
          <w:szCs w:val="24"/>
        </w:rPr>
        <w:t xml:space="preserve">18. </w:t>
      </w:r>
      <w:r w:rsidR="00AE0CB1">
        <w:rPr>
          <w:rFonts w:ascii="Times New Roman" w:hAnsi="Times New Roman" w:cs="Times New Roman"/>
          <w:sz w:val="24"/>
          <w:szCs w:val="24"/>
        </w:rPr>
        <w:t xml:space="preserve">Постановление </w:t>
      </w:r>
      <w:r w:rsidR="005E211B">
        <w:rPr>
          <w:rFonts w:ascii="Times New Roman" w:hAnsi="Times New Roman" w:cs="Times New Roman"/>
          <w:sz w:val="24"/>
          <w:szCs w:val="24"/>
        </w:rPr>
        <w:t>администрации</w:t>
      </w:r>
      <w:r w:rsidR="00AE0CB1">
        <w:rPr>
          <w:rFonts w:ascii="Times New Roman" w:hAnsi="Times New Roman" w:cs="Times New Roman"/>
          <w:sz w:val="24"/>
          <w:szCs w:val="24"/>
        </w:rPr>
        <w:t xml:space="preserve"> района</w:t>
      </w:r>
      <w:r w:rsidRPr="008100AE">
        <w:rPr>
          <w:rFonts w:ascii="Times New Roman" w:hAnsi="Times New Roman" w:cs="Times New Roman"/>
          <w:sz w:val="24"/>
          <w:szCs w:val="24"/>
        </w:rPr>
        <w:t xml:space="preserve">, предусмотренное пунктом 17 настоящего Порядка, подлежит  </w:t>
      </w:r>
      <w:r w:rsidRPr="00AE0CB1">
        <w:rPr>
          <w:rFonts w:ascii="Times New Roman" w:hAnsi="Times New Roman" w:cs="Times New Roman"/>
          <w:sz w:val="24"/>
          <w:szCs w:val="24"/>
        </w:rPr>
        <w:t>обнародованию способами, предусмотренными пунктом 16 настоящего Порядка</w:t>
      </w:r>
      <w:r w:rsidRPr="008100AE">
        <w:rPr>
          <w:rFonts w:ascii="Times New Roman" w:hAnsi="Times New Roman" w:cs="Times New Roman"/>
          <w:sz w:val="24"/>
          <w:szCs w:val="24"/>
        </w:rPr>
        <w:t>, не позднее трех рабочих дней со дня его издания.</w:t>
      </w:r>
    </w:p>
    <w:p w:rsidR="008100AE" w:rsidRPr="008100AE" w:rsidRDefault="008100AE" w:rsidP="008100AE">
      <w:pPr>
        <w:autoSpaceDE w:val="0"/>
        <w:autoSpaceDN w:val="0"/>
        <w:adjustRightInd w:val="0"/>
        <w:spacing w:after="0" w:line="240" w:lineRule="auto"/>
        <w:ind w:firstLine="709"/>
        <w:jc w:val="both"/>
        <w:rPr>
          <w:rFonts w:ascii="Times New Roman" w:hAnsi="Times New Roman" w:cs="Times New Roman"/>
          <w:sz w:val="24"/>
          <w:szCs w:val="24"/>
        </w:rPr>
      </w:pPr>
    </w:p>
    <w:p w:rsidR="008100AE" w:rsidRPr="00AE0CB1" w:rsidRDefault="008100AE" w:rsidP="008100AE">
      <w:pPr>
        <w:pStyle w:val="af2"/>
        <w:spacing w:before="0" w:beforeAutospacing="0" w:after="0" w:afterAutospacing="0"/>
        <w:ind w:firstLine="328"/>
        <w:jc w:val="center"/>
      </w:pPr>
      <w:r w:rsidRPr="00AE0CB1">
        <w:rPr>
          <w:rFonts w:eastAsia="Calibri"/>
          <w:bCs/>
          <w:lang w:eastAsia="en-US"/>
        </w:rPr>
        <w:t xml:space="preserve">Глава 3. </w:t>
      </w:r>
      <w:r w:rsidRPr="00AE0CB1">
        <w:rPr>
          <w:bCs/>
        </w:rPr>
        <w:t>Порядок обращения населения муниципального образования с инициативой проведения собрания</w:t>
      </w:r>
    </w:p>
    <w:p w:rsidR="008100AE" w:rsidRPr="008100AE" w:rsidRDefault="008100AE" w:rsidP="008100AE">
      <w:pPr>
        <w:pStyle w:val="af2"/>
        <w:spacing w:before="0" w:beforeAutospacing="0" w:after="0" w:afterAutospacing="0"/>
        <w:ind w:firstLine="328"/>
        <w:jc w:val="center"/>
        <w:rPr>
          <w:rFonts w:eastAsia="Calibri"/>
          <w:bCs/>
          <w:u w:val="single"/>
          <w:lang w:eastAsia="en-US"/>
        </w:rPr>
      </w:pPr>
    </w:p>
    <w:p w:rsidR="008100AE" w:rsidRPr="00AE0CB1" w:rsidRDefault="008100AE" w:rsidP="008100AE">
      <w:pPr>
        <w:pStyle w:val="af2"/>
        <w:spacing w:before="0" w:beforeAutospacing="0" w:after="0" w:afterAutospacing="0"/>
        <w:ind w:firstLine="329"/>
        <w:jc w:val="both"/>
      </w:pPr>
      <w:r w:rsidRPr="00AE0CB1">
        <w:lastRenderedPageBreak/>
        <w:t xml:space="preserve">     19. Население муниципального образования инициирует проведение собрания посредством направления в Думу муниципального образования обращения о проведении собрания с приложением подписей не менее </w:t>
      </w:r>
      <w:r w:rsidR="00AE0CB1" w:rsidRPr="00FC4CD4">
        <w:t>10</w:t>
      </w:r>
      <w:r w:rsidRPr="00AE0CB1">
        <w:t xml:space="preserve"> жителей муниципального образования, обладающих избирательным правом.</w:t>
      </w:r>
    </w:p>
    <w:p w:rsidR="008100AE" w:rsidRPr="00AE0CB1" w:rsidRDefault="008100AE" w:rsidP="008100AE">
      <w:pPr>
        <w:spacing w:after="0" w:line="240" w:lineRule="auto"/>
        <w:ind w:firstLine="329"/>
        <w:jc w:val="both"/>
        <w:rPr>
          <w:rFonts w:ascii="Times New Roman" w:hAnsi="Times New Roman" w:cs="Times New Roman"/>
          <w:sz w:val="24"/>
          <w:szCs w:val="24"/>
        </w:rPr>
      </w:pPr>
      <w:r w:rsidRPr="00AE0CB1">
        <w:rPr>
          <w:rFonts w:ascii="Times New Roman" w:hAnsi="Times New Roman" w:cs="Times New Roman"/>
          <w:sz w:val="24"/>
          <w:szCs w:val="24"/>
        </w:rPr>
        <w:t xml:space="preserve">      20. В обращении населения муниципального образования о проведении собрания указываются: </w:t>
      </w:r>
    </w:p>
    <w:p w:rsidR="008100AE" w:rsidRPr="00AE0CB1" w:rsidRDefault="008100AE" w:rsidP="008100AE">
      <w:pPr>
        <w:spacing w:after="0" w:line="240" w:lineRule="auto"/>
        <w:ind w:firstLine="329"/>
        <w:jc w:val="both"/>
        <w:rPr>
          <w:rFonts w:ascii="Times New Roman" w:hAnsi="Times New Roman" w:cs="Times New Roman"/>
          <w:sz w:val="24"/>
          <w:szCs w:val="24"/>
        </w:rPr>
      </w:pPr>
      <w:r w:rsidRPr="00AE0CB1">
        <w:rPr>
          <w:rFonts w:ascii="Times New Roman" w:hAnsi="Times New Roman" w:cs="Times New Roman"/>
          <w:sz w:val="24"/>
          <w:szCs w:val="24"/>
        </w:rPr>
        <w:t xml:space="preserve">      1) вопросы местного значения, предлагаемые для обсуждения на собрании, предложения об информировании населения о деятельности органов местного самоуправления муниципального образования; </w:t>
      </w:r>
    </w:p>
    <w:p w:rsidR="008100AE" w:rsidRPr="00AE0CB1" w:rsidRDefault="008100AE" w:rsidP="008100AE">
      <w:pPr>
        <w:spacing w:after="0" w:line="240" w:lineRule="auto"/>
        <w:ind w:firstLine="329"/>
        <w:jc w:val="both"/>
        <w:rPr>
          <w:rFonts w:ascii="Times New Roman" w:hAnsi="Times New Roman" w:cs="Times New Roman"/>
          <w:sz w:val="24"/>
          <w:szCs w:val="24"/>
        </w:rPr>
      </w:pPr>
      <w:r w:rsidRPr="00AE0CB1">
        <w:rPr>
          <w:rFonts w:ascii="Times New Roman" w:hAnsi="Times New Roman" w:cs="Times New Roman"/>
          <w:sz w:val="24"/>
          <w:szCs w:val="24"/>
        </w:rPr>
        <w:t xml:space="preserve">      2) обоснование необходимости проведения собрания; </w:t>
      </w:r>
    </w:p>
    <w:p w:rsidR="008100AE" w:rsidRPr="00AE0CB1" w:rsidRDefault="008100AE" w:rsidP="008100AE">
      <w:pPr>
        <w:spacing w:after="0" w:line="240" w:lineRule="auto"/>
        <w:ind w:firstLine="329"/>
        <w:jc w:val="both"/>
        <w:rPr>
          <w:rFonts w:ascii="Times New Roman" w:hAnsi="Times New Roman" w:cs="Times New Roman"/>
          <w:sz w:val="24"/>
          <w:szCs w:val="24"/>
        </w:rPr>
      </w:pPr>
      <w:r w:rsidRPr="00AE0CB1">
        <w:rPr>
          <w:rFonts w:ascii="Times New Roman" w:hAnsi="Times New Roman" w:cs="Times New Roman"/>
          <w:sz w:val="24"/>
          <w:szCs w:val="24"/>
        </w:rPr>
        <w:t xml:space="preserve">      3) фамилии, имена и отчества, даты рождения, адреса места жительства, серии и номера паспортов, контактные телефоны, подписи инициаторов проведения собрания  (не менее 3 человек).</w:t>
      </w:r>
    </w:p>
    <w:p w:rsidR="008100AE" w:rsidRPr="00AE0CB1" w:rsidRDefault="008100AE" w:rsidP="008100AE">
      <w:pPr>
        <w:spacing w:after="0" w:line="240" w:lineRule="auto"/>
        <w:ind w:firstLine="329"/>
        <w:jc w:val="both"/>
        <w:rPr>
          <w:rFonts w:ascii="Times New Roman" w:hAnsi="Times New Roman" w:cs="Times New Roman"/>
          <w:sz w:val="24"/>
          <w:szCs w:val="24"/>
        </w:rPr>
      </w:pPr>
      <w:r w:rsidRPr="00AE0CB1">
        <w:rPr>
          <w:rFonts w:ascii="Times New Roman" w:hAnsi="Times New Roman" w:cs="Times New Roman"/>
          <w:sz w:val="24"/>
          <w:szCs w:val="24"/>
        </w:rPr>
        <w:t xml:space="preserve">      21. К обращению населения муниципального образования о проведении собрания прилагаются согласия на обработку персональных данных в соответствии с Федеральным законом «О персональных данных», а также могут прилагаться информационные, аналитические материалы, иные документы и материалы, относящиеся к теме собрания. </w:t>
      </w:r>
    </w:p>
    <w:p w:rsidR="008100AE" w:rsidRPr="00AE0CB1" w:rsidRDefault="008100AE" w:rsidP="008100AE">
      <w:pPr>
        <w:spacing w:after="0" w:line="240" w:lineRule="auto"/>
        <w:ind w:firstLine="329"/>
        <w:jc w:val="both"/>
        <w:rPr>
          <w:rFonts w:ascii="Times New Roman" w:hAnsi="Times New Roman" w:cs="Times New Roman"/>
          <w:sz w:val="24"/>
          <w:szCs w:val="24"/>
        </w:rPr>
      </w:pPr>
      <w:r w:rsidRPr="00AE0CB1">
        <w:rPr>
          <w:rFonts w:ascii="Times New Roman" w:hAnsi="Times New Roman" w:cs="Times New Roman"/>
          <w:sz w:val="24"/>
          <w:szCs w:val="24"/>
        </w:rPr>
        <w:t xml:space="preserve">      22. Подписи в поддержку инициативы проведения собрания  собираются на подписных листах, где указываются: фамилия, имя, отчество, дата рождения, серия и номер паспорта, адрес места жительства, подпись и дата ее внесения. К подписным листам прикладываются согласия на обработку персональных данных в соответствии с Федеральным законом «О персональных данных».</w:t>
      </w:r>
    </w:p>
    <w:p w:rsidR="008100AE" w:rsidRPr="00AE0CB1" w:rsidRDefault="008100AE" w:rsidP="008100AE">
      <w:pPr>
        <w:spacing w:after="0" w:line="240" w:lineRule="auto"/>
        <w:ind w:firstLine="329"/>
        <w:jc w:val="both"/>
        <w:rPr>
          <w:rFonts w:ascii="Times New Roman" w:hAnsi="Times New Roman" w:cs="Times New Roman"/>
          <w:sz w:val="24"/>
          <w:szCs w:val="24"/>
        </w:rPr>
      </w:pPr>
      <w:r w:rsidRPr="00AE0CB1">
        <w:rPr>
          <w:rFonts w:ascii="Times New Roman" w:hAnsi="Times New Roman" w:cs="Times New Roman"/>
          <w:sz w:val="24"/>
          <w:szCs w:val="24"/>
        </w:rPr>
        <w:t xml:space="preserve">      23. Обращение населения муниципального образования о проведении собрания, поданное в Думу муниципального образования,  рассматривается на ближайшем очередном заседании Думы муниципального образования.  Обращение населения муниципального образования о проведении собрания  рассматривается в присутствии инициаторов проведения собрания. </w:t>
      </w:r>
    </w:p>
    <w:p w:rsidR="008100AE" w:rsidRPr="00AE0CB1" w:rsidRDefault="008100AE" w:rsidP="008100AE">
      <w:pPr>
        <w:spacing w:after="0" w:line="240" w:lineRule="auto"/>
        <w:ind w:firstLine="329"/>
        <w:jc w:val="both"/>
        <w:rPr>
          <w:rFonts w:ascii="Times New Roman" w:hAnsi="Times New Roman" w:cs="Times New Roman"/>
          <w:sz w:val="24"/>
          <w:szCs w:val="24"/>
        </w:rPr>
      </w:pPr>
      <w:r w:rsidRPr="00AE0CB1">
        <w:rPr>
          <w:rFonts w:ascii="Times New Roman" w:hAnsi="Times New Roman" w:cs="Times New Roman"/>
          <w:sz w:val="24"/>
          <w:szCs w:val="24"/>
        </w:rPr>
        <w:t xml:space="preserve">      По результатам рассмотрения обращения Дума муниципального образования принимает решение о назначении собрания либо об отказе в назначении собрания с указанием причин отказа. </w:t>
      </w:r>
    </w:p>
    <w:p w:rsidR="008100AE" w:rsidRPr="00AE0CB1" w:rsidRDefault="008100AE" w:rsidP="008100AE">
      <w:pPr>
        <w:pStyle w:val="af2"/>
        <w:spacing w:before="0" w:beforeAutospacing="0" w:after="0" w:afterAutospacing="0"/>
        <w:jc w:val="both"/>
      </w:pPr>
      <w:r w:rsidRPr="00AE0CB1">
        <w:t xml:space="preserve">          Дума муниципального образования  отказывает в проведении собрания  в случае, если предлагаемая тема собрания не </w:t>
      </w:r>
      <w:proofErr w:type="gramStart"/>
      <w:r w:rsidRPr="00AE0CB1">
        <w:t>соответствует</w:t>
      </w:r>
      <w:proofErr w:type="gramEnd"/>
      <w:r w:rsidRPr="00AE0CB1">
        <w:t xml:space="preserve"> части 1 статьи 48 Федерального закона от 20 марта 2025 года № 33-ФЗ «Об общих принципах организации местного самоуправления в единой системе публичной власти» или не соблюден порядок обращения населения муниципального образования с инициативой проведения собрания, предусмотренный настоящей главой. </w:t>
      </w:r>
    </w:p>
    <w:p w:rsidR="008100AE" w:rsidRPr="008100AE" w:rsidRDefault="008100AE" w:rsidP="008100AE">
      <w:pPr>
        <w:spacing w:after="0" w:line="240" w:lineRule="auto"/>
        <w:ind w:firstLine="329"/>
        <w:jc w:val="both"/>
        <w:rPr>
          <w:rFonts w:ascii="Times New Roman" w:hAnsi="Times New Roman" w:cs="Times New Roman"/>
          <w:sz w:val="24"/>
          <w:szCs w:val="24"/>
          <w:u w:val="single"/>
        </w:rPr>
      </w:pPr>
      <w:r w:rsidRPr="00AE0CB1">
        <w:rPr>
          <w:rFonts w:ascii="Times New Roman" w:hAnsi="Times New Roman" w:cs="Times New Roman"/>
          <w:sz w:val="24"/>
          <w:szCs w:val="24"/>
        </w:rPr>
        <w:t xml:space="preserve">     Решение Думы муниципального образования о назначении собрания либо об отказе в назначении собрания направляется инициатору проведения собрания в срок не более 3 рабочих дней </w:t>
      </w:r>
      <w:proofErr w:type="gramStart"/>
      <w:r w:rsidRPr="00AE0CB1">
        <w:rPr>
          <w:rFonts w:ascii="Times New Roman" w:hAnsi="Times New Roman" w:cs="Times New Roman"/>
          <w:sz w:val="24"/>
          <w:szCs w:val="24"/>
        </w:rPr>
        <w:t>с даты</w:t>
      </w:r>
      <w:proofErr w:type="gramEnd"/>
      <w:r w:rsidRPr="00AE0CB1">
        <w:rPr>
          <w:rFonts w:ascii="Times New Roman" w:hAnsi="Times New Roman" w:cs="Times New Roman"/>
          <w:sz w:val="24"/>
          <w:szCs w:val="24"/>
        </w:rPr>
        <w:t xml:space="preserve"> его принятия.</w:t>
      </w:r>
      <w:r w:rsidRPr="008100AE">
        <w:rPr>
          <w:rFonts w:ascii="Times New Roman" w:hAnsi="Times New Roman" w:cs="Times New Roman"/>
          <w:sz w:val="24"/>
          <w:szCs w:val="24"/>
          <w:u w:val="single"/>
        </w:rPr>
        <w:t xml:space="preserve"> </w:t>
      </w:r>
    </w:p>
    <w:p w:rsidR="008100AE" w:rsidRPr="008100AE" w:rsidRDefault="008100AE" w:rsidP="008100AE">
      <w:pPr>
        <w:spacing w:after="0" w:line="240" w:lineRule="auto"/>
        <w:ind w:firstLine="329"/>
        <w:jc w:val="both"/>
        <w:rPr>
          <w:rFonts w:ascii="Times New Roman" w:eastAsia="Calibri" w:hAnsi="Times New Roman" w:cs="Times New Roman"/>
          <w:bCs/>
          <w:sz w:val="24"/>
          <w:szCs w:val="24"/>
          <w:u w:val="single"/>
        </w:rPr>
      </w:pPr>
      <w:r w:rsidRPr="008100AE">
        <w:rPr>
          <w:rFonts w:ascii="Times New Roman" w:hAnsi="Times New Roman" w:cs="Times New Roman"/>
          <w:sz w:val="24"/>
          <w:szCs w:val="24"/>
          <w:u w:val="single"/>
        </w:rPr>
        <w:t xml:space="preserve">    </w:t>
      </w:r>
    </w:p>
    <w:p w:rsidR="008100AE" w:rsidRPr="008100AE" w:rsidRDefault="008100AE" w:rsidP="008100AE">
      <w:pPr>
        <w:keepNext/>
        <w:autoSpaceDE w:val="0"/>
        <w:autoSpaceDN w:val="0"/>
        <w:adjustRightInd w:val="0"/>
        <w:spacing w:after="0" w:line="240" w:lineRule="auto"/>
        <w:jc w:val="center"/>
        <w:outlineLvl w:val="0"/>
        <w:rPr>
          <w:rFonts w:ascii="Times New Roman" w:eastAsia="Calibri" w:hAnsi="Times New Roman" w:cs="Times New Roman"/>
          <w:bCs/>
          <w:sz w:val="24"/>
          <w:szCs w:val="24"/>
        </w:rPr>
      </w:pPr>
      <w:r w:rsidRPr="008100AE">
        <w:rPr>
          <w:rFonts w:ascii="Times New Roman" w:eastAsia="Calibri" w:hAnsi="Times New Roman" w:cs="Times New Roman"/>
          <w:bCs/>
          <w:sz w:val="24"/>
          <w:szCs w:val="24"/>
        </w:rPr>
        <w:t xml:space="preserve">Глава 4. Порядок проведения собрания </w:t>
      </w:r>
    </w:p>
    <w:p w:rsidR="008100AE" w:rsidRPr="008100AE" w:rsidRDefault="008100AE" w:rsidP="008100AE">
      <w:pPr>
        <w:keepNext/>
        <w:autoSpaceDE w:val="0"/>
        <w:autoSpaceDN w:val="0"/>
        <w:adjustRightInd w:val="0"/>
        <w:spacing w:after="0" w:line="240" w:lineRule="auto"/>
        <w:ind w:firstLine="709"/>
        <w:jc w:val="center"/>
        <w:outlineLvl w:val="0"/>
        <w:rPr>
          <w:rFonts w:ascii="Times New Roman" w:eastAsia="Calibri" w:hAnsi="Times New Roman" w:cs="Times New Roman"/>
          <w:bCs/>
          <w:sz w:val="24"/>
          <w:szCs w:val="24"/>
        </w:rPr>
      </w:pPr>
    </w:p>
    <w:p w:rsidR="008100AE" w:rsidRPr="00AE0CB1" w:rsidRDefault="008100AE" w:rsidP="008100AE">
      <w:pPr>
        <w:autoSpaceDE w:val="0"/>
        <w:autoSpaceDN w:val="0"/>
        <w:adjustRightInd w:val="0"/>
        <w:spacing w:after="0" w:line="240" w:lineRule="auto"/>
        <w:ind w:firstLine="709"/>
        <w:jc w:val="both"/>
        <w:outlineLvl w:val="0"/>
        <w:rPr>
          <w:rFonts w:ascii="Times New Roman" w:hAnsi="Times New Roman" w:cs="Times New Roman"/>
          <w:sz w:val="24"/>
          <w:szCs w:val="24"/>
        </w:rPr>
      </w:pPr>
      <w:r w:rsidRPr="008100AE">
        <w:rPr>
          <w:rFonts w:ascii="Times New Roman" w:eastAsia="Calibri" w:hAnsi="Times New Roman" w:cs="Times New Roman"/>
          <w:bCs/>
          <w:sz w:val="24"/>
          <w:szCs w:val="24"/>
        </w:rPr>
        <w:t xml:space="preserve">24. </w:t>
      </w:r>
      <w:r w:rsidRPr="00AE0CB1">
        <w:rPr>
          <w:rFonts w:ascii="Times New Roman" w:hAnsi="Times New Roman" w:cs="Times New Roman"/>
          <w:sz w:val="24"/>
          <w:szCs w:val="24"/>
        </w:rPr>
        <w:t xml:space="preserve">Подготовку и проведение собрания, назначенного Думой </w:t>
      </w:r>
      <w:r w:rsidRPr="00AE0CB1">
        <w:rPr>
          <w:rFonts w:ascii="Times New Roman" w:eastAsia="Calibri" w:hAnsi="Times New Roman" w:cs="Times New Roman"/>
          <w:kern w:val="2"/>
          <w:sz w:val="24"/>
          <w:szCs w:val="24"/>
        </w:rPr>
        <w:t xml:space="preserve">муниципального образования </w:t>
      </w:r>
      <w:r w:rsidRPr="00AE0CB1">
        <w:rPr>
          <w:rFonts w:ascii="Times New Roman" w:hAnsi="Times New Roman" w:cs="Times New Roman"/>
          <w:sz w:val="24"/>
          <w:szCs w:val="24"/>
        </w:rPr>
        <w:t xml:space="preserve">или </w:t>
      </w:r>
      <w:r w:rsidR="00AE0CB1">
        <w:rPr>
          <w:rFonts w:ascii="Times New Roman" w:hAnsi="Times New Roman" w:cs="Times New Roman"/>
          <w:sz w:val="24"/>
          <w:szCs w:val="24"/>
        </w:rPr>
        <w:t>мэром района</w:t>
      </w:r>
      <w:r w:rsidRPr="00AE0CB1">
        <w:rPr>
          <w:rFonts w:ascii="Times New Roman" w:hAnsi="Times New Roman" w:cs="Times New Roman"/>
          <w:sz w:val="24"/>
          <w:szCs w:val="24"/>
        </w:rPr>
        <w:t xml:space="preserve">,  осуществляют должностные лица (должностное лицо) местного самоуправления, указанные соответственно в решении Думы муниципального образования или </w:t>
      </w:r>
      <w:r w:rsidR="00AE0CB1">
        <w:rPr>
          <w:rFonts w:ascii="Times New Roman" w:hAnsi="Times New Roman" w:cs="Times New Roman"/>
          <w:sz w:val="24"/>
          <w:szCs w:val="24"/>
        </w:rPr>
        <w:t xml:space="preserve">постановлении </w:t>
      </w:r>
      <w:r w:rsidR="005E211B">
        <w:rPr>
          <w:rFonts w:ascii="Times New Roman" w:hAnsi="Times New Roman" w:cs="Times New Roman"/>
          <w:sz w:val="24"/>
          <w:szCs w:val="24"/>
        </w:rPr>
        <w:t>администрации</w:t>
      </w:r>
      <w:r w:rsidR="00AE0CB1">
        <w:rPr>
          <w:rFonts w:ascii="Times New Roman" w:hAnsi="Times New Roman" w:cs="Times New Roman"/>
          <w:sz w:val="24"/>
          <w:szCs w:val="24"/>
        </w:rPr>
        <w:t xml:space="preserve"> района</w:t>
      </w:r>
      <w:r w:rsidRPr="00AE0CB1">
        <w:rPr>
          <w:rFonts w:ascii="Times New Roman" w:hAnsi="Times New Roman" w:cs="Times New Roman"/>
          <w:sz w:val="24"/>
          <w:szCs w:val="24"/>
        </w:rPr>
        <w:t>.</w:t>
      </w:r>
    </w:p>
    <w:p w:rsidR="008100AE" w:rsidRPr="008100AE" w:rsidRDefault="008100AE" w:rsidP="008100AE">
      <w:pPr>
        <w:autoSpaceDE w:val="0"/>
        <w:autoSpaceDN w:val="0"/>
        <w:adjustRightInd w:val="0"/>
        <w:spacing w:after="0" w:line="240" w:lineRule="auto"/>
        <w:ind w:firstLine="709"/>
        <w:jc w:val="both"/>
        <w:outlineLvl w:val="0"/>
        <w:rPr>
          <w:rFonts w:ascii="Times New Roman" w:hAnsi="Times New Roman" w:cs="Times New Roman"/>
          <w:sz w:val="24"/>
          <w:szCs w:val="24"/>
        </w:rPr>
      </w:pPr>
      <w:r w:rsidRPr="008100AE">
        <w:rPr>
          <w:rFonts w:ascii="Times New Roman" w:hAnsi="Times New Roman" w:cs="Times New Roman"/>
          <w:sz w:val="24"/>
          <w:szCs w:val="24"/>
        </w:rPr>
        <w:t>25. Информация о дате, времени, месте проведения собрания, о вопросах, предложенных к обсуждению на собрании, доводится лицами, указанными в пункте 24 настоящего Порядка (далее – организаторы собрания) до сведения участников собрания, а также лиц, предусмотренных подпунктами 2, 3 пункта 5 настоящего Порядка.</w:t>
      </w:r>
    </w:p>
    <w:p w:rsidR="008100AE" w:rsidRPr="008100AE" w:rsidRDefault="008100AE" w:rsidP="008100AE">
      <w:pPr>
        <w:autoSpaceDE w:val="0"/>
        <w:autoSpaceDN w:val="0"/>
        <w:adjustRightInd w:val="0"/>
        <w:spacing w:after="0" w:line="240" w:lineRule="auto"/>
        <w:ind w:firstLine="709"/>
        <w:jc w:val="both"/>
        <w:outlineLvl w:val="0"/>
        <w:rPr>
          <w:rFonts w:ascii="Times New Roman" w:hAnsi="Times New Roman" w:cs="Times New Roman"/>
          <w:sz w:val="24"/>
          <w:szCs w:val="24"/>
        </w:rPr>
      </w:pPr>
      <w:r w:rsidRPr="008100AE">
        <w:rPr>
          <w:rFonts w:ascii="Times New Roman" w:hAnsi="Times New Roman" w:cs="Times New Roman"/>
          <w:sz w:val="24"/>
          <w:szCs w:val="24"/>
        </w:rPr>
        <w:lastRenderedPageBreak/>
        <w:t>Предусмотренная настоящим пунктом информация может быть доведена до сведения участников собрания путем размещения на стендах, расположенных на территории муниципального образования, в помещениях, занимаемых органами местного самоуправления муниципального образования, в средствах массовой информации и иными способами.</w:t>
      </w:r>
    </w:p>
    <w:p w:rsidR="008100AE" w:rsidRPr="008100AE" w:rsidRDefault="008100AE" w:rsidP="008100AE">
      <w:pPr>
        <w:autoSpaceDE w:val="0"/>
        <w:autoSpaceDN w:val="0"/>
        <w:adjustRightInd w:val="0"/>
        <w:spacing w:after="0" w:line="240" w:lineRule="auto"/>
        <w:ind w:firstLine="709"/>
        <w:jc w:val="both"/>
        <w:outlineLvl w:val="0"/>
        <w:rPr>
          <w:rFonts w:ascii="Times New Roman" w:hAnsi="Times New Roman" w:cs="Times New Roman"/>
          <w:sz w:val="24"/>
          <w:szCs w:val="24"/>
        </w:rPr>
      </w:pPr>
      <w:r w:rsidRPr="008100AE">
        <w:rPr>
          <w:rFonts w:ascii="Times New Roman" w:eastAsia="Calibri" w:hAnsi="Times New Roman" w:cs="Times New Roman"/>
          <w:bCs/>
          <w:sz w:val="24"/>
          <w:szCs w:val="24"/>
        </w:rPr>
        <w:t xml:space="preserve">26. </w:t>
      </w:r>
      <w:r w:rsidRPr="008100AE">
        <w:rPr>
          <w:rFonts w:ascii="Times New Roman" w:hAnsi="Times New Roman" w:cs="Times New Roman"/>
          <w:sz w:val="24"/>
          <w:szCs w:val="24"/>
        </w:rPr>
        <w:t xml:space="preserve">Перед началом собрания организаторами собрания производится регистрация присутствующих участников собрания в листе регистрации, с указанием фамилии, имени, отчества (при наличии), даты рождения, места жительства и подписи участника собрания. </w:t>
      </w:r>
    </w:p>
    <w:p w:rsidR="008100AE" w:rsidRPr="008100AE" w:rsidRDefault="008100AE" w:rsidP="008100AE">
      <w:pPr>
        <w:autoSpaceDE w:val="0"/>
        <w:autoSpaceDN w:val="0"/>
        <w:adjustRightInd w:val="0"/>
        <w:spacing w:after="0" w:line="240" w:lineRule="auto"/>
        <w:ind w:firstLine="709"/>
        <w:jc w:val="both"/>
        <w:outlineLvl w:val="0"/>
        <w:rPr>
          <w:rFonts w:ascii="Times New Roman" w:hAnsi="Times New Roman" w:cs="Times New Roman"/>
          <w:sz w:val="24"/>
          <w:szCs w:val="24"/>
        </w:rPr>
      </w:pPr>
      <w:r w:rsidRPr="008100AE">
        <w:rPr>
          <w:rFonts w:ascii="Times New Roman" w:hAnsi="Times New Roman" w:cs="Times New Roman"/>
          <w:sz w:val="24"/>
          <w:szCs w:val="24"/>
        </w:rPr>
        <w:t>27. В случае</w:t>
      </w:r>
      <w:proofErr w:type="gramStart"/>
      <w:r w:rsidRPr="008100AE">
        <w:rPr>
          <w:rFonts w:ascii="Times New Roman" w:hAnsi="Times New Roman" w:cs="Times New Roman"/>
          <w:sz w:val="24"/>
          <w:szCs w:val="24"/>
        </w:rPr>
        <w:t>,</w:t>
      </w:r>
      <w:proofErr w:type="gramEnd"/>
      <w:r w:rsidRPr="008100AE">
        <w:rPr>
          <w:rFonts w:ascii="Times New Roman" w:hAnsi="Times New Roman" w:cs="Times New Roman"/>
          <w:sz w:val="24"/>
          <w:szCs w:val="24"/>
        </w:rPr>
        <w:t xml:space="preserve"> если на собрании происходит информирование населения о деятельности органов местного самоуправления и должностных лиц местного самоуправления муниципального образования</w:t>
      </w:r>
      <w:r w:rsidRPr="008100AE">
        <w:rPr>
          <w:rFonts w:ascii="Times New Roman" w:hAnsi="Times New Roman" w:cs="Times New Roman"/>
          <w:kern w:val="2"/>
          <w:sz w:val="24"/>
          <w:szCs w:val="24"/>
        </w:rPr>
        <w:t xml:space="preserve">, собрание </w:t>
      </w:r>
      <w:r w:rsidRPr="008100AE">
        <w:rPr>
          <w:rFonts w:ascii="Times New Roman" w:hAnsi="Times New Roman" w:cs="Times New Roman"/>
          <w:sz w:val="24"/>
          <w:szCs w:val="24"/>
        </w:rPr>
        <w:t xml:space="preserve">правомочно при любом числе присутствующих участников собрания. В иных случаях собрание правомочно, если в его работе принимает участие не менее </w:t>
      </w:r>
      <w:bookmarkStart w:id="0" w:name="_GoBack"/>
      <w:bookmarkEnd w:id="0"/>
      <w:r w:rsidR="00AE0CB1" w:rsidRPr="00A96843">
        <w:rPr>
          <w:rFonts w:ascii="Times New Roman" w:hAnsi="Times New Roman" w:cs="Times New Roman"/>
          <w:sz w:val="24"/>
          <w:szCs w:val="24"/>
        </w:rPr>
        <w:t>5</w:t>
      </w:r>
      <w:r w:rsidRPr="008100AE">
        <w:rPr>
          <w:rFonts w:ascii="Times New Roman" w:hAnsi="Times New Roman" w:cs="Times New Roman"/>
          <w:sz w:val="24"/>
          <w:szCs w:val="24"/>
        </w:rPr>
        <w:t xml:space="preserve"> процентов от общего числа участников собрания.</w:t>
      </w:r>
    </w:p>
    <w:p w:rsidR="008100AE" w:rsidRPr="008100AE" w:rsidRDefault="008100AE" w:rsidP="008100AE">
      <w:pPr>
        <w:autoSpaceDE w:val="0"/>
        <w:autoSpaceDN w:val="0"/>
        <w:adjustRightInd w:val="0"/>
        <w:spacing w:after="0" w:line="240" w:lineRule="auto"/>
        <w:ind w:firstLine="709"/>
        <w:jc w:val="both"/>
        <w:outlineLvl w:val="0"/>
        <w:rPr>
          <w:rFonts w:ascii="Times New Roman" w:hAnsi="Times New Roman" w:cs="Times New Roman"/>
          <w:sz w:val="24"/>
          <w:szCs w:val="24"/>
        </w:rPr>
      </w:pPr>
      <w:r w:rsidRPr="008100AE">
        <w:rPr>
          <w:rFonts w:ascii="Times New Roman" w:hAnsi="Times New Roman" w:cs="Times New Roman"/>
          <w:sz w:val="24"/>
          <w:szCs w:val="24"/>
        </w:rPr>
        <w:t xml:space="preserve">28. Для ведения собрания участниками собрания избирается президиум в составе председателя и секретаря. Выборы состава президиума, утверждение повестки дня производятся большинством голосов присутствующих участников собрания. </w:t>
      </w:r>
    </w:p>
    <w:p w:rsidR="008100AE" w:rsidRPr="008100AE" w:rsidRDefault="008100AE" w:rsidP="008100AE">
      <w:pPr>
        <w:autoSpaceDE w:val="0"/>
        <w:autoSpaceDN w:val="0"/>
        <w:adjustRightInd w:val="0"/>
        <w:spacing w:after="0" w:line="240" w:lineRule="auto"/>
        <w:ind w:firstLine="709"/>
        <w:jc w:val="both"/>
        <w:rPr>
          <w:rFonts w:ascii="Times New Roman" w:hAnsi="Times New Roman" w:cs="Times New Roman"/>
          <w:sz w:val="24"/>
          <w:szCs w:val="24"/>
        </w:rPr>
      </w:pPr>
      <w:r w:rsidRPr="008100AE">
        <w:rPr>
          <w:rFonts w:ascii="Times New Roman" w:hAnsi="Times New Roman" w:cs="Times New Roman"/>
          <w:sz w:val="24"/>
          <w:szCs w:val="24"/>
        </w:rPr>
        <w:t>29. Собрание проводится в течение одного дня до окончания рассмотрения всех вопросов его повестки. Если в течение дня вопросы повестки не будут рассмотрены, по предложению председателя собрания участниками собрания принимается решение о перерыве и возобновлении работы в следующий или иной день.</w:t>
      </w:r>
    </w:p>
    <w:p w:rsidR="008100AE" w:rsidRPr="008100AE" w:rsidRDefault="008100AE" w:rsidP="008100AE">
      <w:pPr>
        <w:pStyle w:val="ConsPlusNormal"/>
        <w:widowControl/>
        <w:ind w:firstLine="709"/>
        <w:jc w:val="both"/>
        <w:rPr>
          <w:rFonts w:ascii="Times New Roman" w:hAnsi="Times New Roman" w:cs="Times New Roman"/>
          <w:sz w:val="24"/>
          <w:szCs w:val="24"/>
        </w:rPr>
      </w:pPr>
      <w:r w:rsidRPr="008100AE">
        <w:rPr>
          <w:rFonts w:ascii="Times New Roman" w:hAnsi="Times New Roman" w:cs="Times New Roman"/>
          <w:sz w:val="24"/>
          <w:szCs w:val="24"/>
        </w:rPr>
        <w:t>30. Собрание проводится открыто.</w:t>
      </w:r>
    </w:p>
    <w:p w:rsidR="008100AE" w:rsidRPr="008100AE" w:rsidRDefault="008100AE" w:rsidP="008100AE">
      <w:pPr>
        <w:pStyle w:val="ConsPlusNormal"/>
        <w:widowControl/>
        <w:ind w:firstLine="709"/>
        <w:jc w:val="both"/>
        <w:rPr>
          <w:rFonts w:ascii="Times New Roman" w:hAnsi="Times New Roman" w:cs="Times New Roman"/>
          <w:sz w:val="24"/>
          <w:szCs w:val="24"/>
        </w:rPr>
      </w:pPr>
      <w:r w:rsidRPr="008100AE">
        <w:rPr>
          <w:rFonts w:ascii="Times New Roman" w:hAnsi="Times New Roman" w:cs="Times New Roman"/>
          <w:sz w:val="24"/>
          <w:szCs w:val="24"/>
        </w:rPr>
        <w:t>На собрании устанавливается следующий регламент работы:</w:t>
      </w:r>
    </w:p>
    <w:p w:rsidR="008100AE" w:rsidRPr="008100AE" w:rsidRDefault="008100AE" w:rsidP="008100AE">
      <w:pPr>
        <w:pStyle w:val="ConsPlusNormal"/>
        <w:widowControl/>
        <w:ind w:firstLine="709"/>
        <w:jc w:val="both"/>
        <w:rPr>
          <w:rFonts w:ascii="Times New Roman" w:hAnsi="Times New Roman" w:cs="Times New Roman"/>
          <w:sz w:val="24"/>
          <w:szCs w:val="24"/>
        </w:rPr>
      </w:pPr>
      <w:r w:rsidRPr="008100AE">
        <w:rPr>
          <w:rFonts w:ascii="Times New Roman" w:hAnsi="Times New Roman" w:cs="Times New Roman"/>
          <w:sz w:val="24"/>
          <w:szCs w:val="24"/>
        </w:rPr>
        <w:t>1) продолжительность выступления основного докладчика – не более 20 минут;</w:t>
      </w:r>
    </w:p>
    <w:p w:rsidR="008100AE" w:rsidRPr="008100AE" w:rsidRDefault="008100AE" w:rsidP="008100AE">
      <w:pPr>
        <w:pStyle w:val="ConsPlusNormal"/>
        <w:widowControl/>
        <w:ind w:firstLine="709"/>
        <w:jc w:val="both"/>
        <w:rPr>
          <w:rFonts w:ascii="Times New Roman" w:hAnsi="Times New Roman" w:cs="Times New Roman"/>
          <w:sz w:val="24"/>
          <w:szCs w:val="24"/>
        </w:rPr>
      </w:pPr>
      <w:r w:rsidRPr="008100AE">
        <w:rPr>
          <w:rFonts w:ascii="Times New Roman" w:hAnsi="Times New Roman" w:cs="Times New Roman"/>
          <w:sz w:val="24"/>
          <w:szCs w:val="24"/>
        </w:rPr>
        <w:t>2) иные участники собрания высказывают мнение по обсуждаемому вопросу не более 10 минут либо по согласованию с председателем собрания.</w:t>
      </w:r>
    </w:p>
    <w:p w:rsidR="008100AE" w:rsidRPr="008100AE" w:rsidRDefault="008100AE" w:rsidP="008100AE">
      <w:pPr>
        <w:pStyle w:val="ConsPlusNormal"/>
        <w:widowControl/>
        <w:ind w:firstLine="709"/>
        <w:jc w:val="both"/>
        <w:rPr>
          <w:rFonts w:ascii="Times New Roman" w:hAnsi="Times New Roman" w:cs="Times New Roman"/>
          <w:sz w:val="24"/>
          <w:szCs w:val="24"/>
        </w:rPr>
      </w:pPr>
      <w:r w:rsidRPr="008100AE">
        <w:rPr>
          <w:rFonts w:ascii="Times New Roman" w:hAnsi="Times New Roman" w:cs="Times New Roman"/>
          <w:sz w:val="24"/>
          <w:szCs w:val="24"/>
        </w:rPr>
        <w:t>31. Перед рассмотрением вопроса, предложенного к обсуждению на собрании, по существу председателем собрания обеспечивается возможность выступить:</w:t>
      </w:r>
    </w:p>
    <w:p w:rsidR="008100AE" w:rsidRPr="008100AE" w:rsidRDefault="008100AE" w:rsidP="008100AE">
      <w:pPr>
        <w:pStyle w:val="ConsPlusNormal"/>
        <w:widowControl/>
        <w:ind w:firstLine="709"/>
        <w:jc w:val="both"/>
        <w:rPr>
          <w:rFonts w:ascii="Times New Roman" w:hAnsi="Times New Roman" w:cs="Times New Roman"/>
          <w:sz w:val="24"/>
          <w:szCs w:val="24"/>
        </w:rPr>
      </w:pPr>
      <w:r w:rsidRPr="008100AE">
        <w:rPr>
          <w:rFonts w:ascii="Times New Roman" w:hAnsi="Times New Roman" w:cs="Times New Roman"/>
          <w:sz w:val="24"/>
          <w:szCs w:val="24"/>
        </w:rPr>
        <w:t>1) представителю Думы муниципального образования – в случае, если собрание назначено Думой муниципального образования;</w:t>
      </w:r>
    </w:p>
    <w:p w:rsidR="008100AE" w:rsidRPr="008100AE" w:rsidRDefault="008100AE" w:rsidP="008100AE">
      <w:pPr>
        <w:pStyle w:val="ConsPlusNormal"/>
        <w:widowControl/>
        <w:ind w:firstLine="709"/>
        <w:jc w:val="both"/>
        <w:rPr>
          <w:rFonts w:ascii="Times New Roman" w:hAnsi="Times New Roman" w:cs="Times New Roman"/>
          <w:sz w:val="24"/>
          <w:szCs w:val="24"/>
        </w:rPr>
      </w:pPr>
      <w:r w:rsidRPr="008100AE">
        <w:rPr>
          <w:rFonts w:ascii="Times New Roman" w:hAnsi="Times New Roman" w:cs="Times New Roman"/>
          <w:sz w:val="24"/>
          <w:szCs w:val="24"/>
        </w:rPr>
        <w:t xml:space="preserve">2) </w:t>
      </w:r>
      <w:r w:rsidR="005E211B">
        <w:rPr>
          <w:rFonts w:ascii="Times New Roman" w:hAnsi="Times New Roman" w:cs="Times New Roman"/>
          <w:sz w:val="24"/>
          <w:szCs w:val="24"/>
        </w:rPr>
        <w:t>мэру района</w:t>
      </w:r>
      <w:r w:rsidRPr="008100AE">
        <w:rPr>
          <w:rFonts w:ascii="Times New Roman" w:hAnsi="Times New Roman" w:cs="Times New Roman"/>
          <w:sz w:val="24"/>
          <w:szCs w:val="24"/>
        </w:rPr>
        <w:t xml:space="preserve"> или его представителю – в случае, если собрание назначено </w:t>
      </w:r>
      <w:r w:rsidR="005E211B">
        <w:rPr>
          <w:rFonts w:ascii="Times New Roman" w:hAnsi="Times New Roman" w:cs="Times New Roman"/>
          <w:sz w:val="24"/>
          <w:szCs w:val="24"/>
        </w:rPr>
        <w:t>мэром района</w:t>
      </w:r>
      <w:r w:rsidRPr="008100AE">
        <w:rPr>
          <w:rFonts w:ascii="Times New Roman" w:hAnsi="Times New Roman" w:cs="Times New Roman"/>
          <w:sz w:val="24"/>
          <w:szCs w:val="24"/>
        </w:rPr>
        <w:t>.</w:t>
      </w:r>
    </w:p>
    <w:p w:rsidR="008100AE" w:rsidRPr="008100AE" w:rsidRDefault="008100AE" w:rsidP="008100AE">
      <w:pPr>
        <w:autoSpaceDE w:val="0"/>
        <w:autoSpaceDN w:val="0"/>
        <w:adjustRightInd w:val="0"/>
        <w:spacing w:after="0" w:line="240" w:lineRule="auto"/>
        <w:ind w:firstLine="709"/>
        <w:jc w:val="both"/>
        <w:rPr>
          <w:rFonts w:ascii="Times New Roman" w:hAnsi="Times New Roman" w:cs="Times New Roman"/>
          <w:bCs/>
          <w:kern w:val="2"/>
          <w:sz w:val="24"/>
          <w:szCs w:val="24"/>
        </w:rPr>
      </w:pPr>
      <w:r w:rsidRPr="008100AE">
        <w:rPr>
          <w:rFonts w:ascii="Times New Roman" w:hAnsi="Times New Roman" w:cs="Times New Roman"/>
          <w:bCs/>
          <w:kern w:val="2"/>
          <w:sz w:val="24"/>
          <w:szCs w:val="24"/>
        </w:rPr>
        <w:t xml:space="preserve">32. </w:t>
      </w:r>
      <w:r w:rsidRPr="008100AE">
        <w:rPr>
          <w:rFonts w:ascii="Times New Roman" w:hAnsi="Times New Roman" w:cs="Times New Roman"/>
          <w:sz w:val="24"/>
          <w:szCs w:val="24"/>
        </w:rPr>
        <w:t>По каждому вопросу повестки дня председателем собрания открываются прения, в которых могут принять участие участники собрания, а также лица, предусмотренные пунктом 5 настоящего Порядка.</w:t>
      </w:r>
    </w:p>
    <w:p w:rsidR="008100AE" w:rsidRPr="008100AE" w:rsidRDefault="008100AE" w:rsidP="008100AE">
      <w:pPr>
        <w:pStyle w:val="ConsPlusNormal"/>
        <w:widowControl/>
        <w:ind w:firstLine="709"/>
        <w:jc w:val="both"/>
        <w:rPr>
          <w:rFonts w:ascii="Times New Roman" w:eastAsia="Calibri" w:hAnsi="Times New Roman" w:cs="Times New Roman"/>
          <w:sz w:val="24"/>
          <w:szCs w:val="24"/>
          <w:lang w:eastAsia="en-US"/>
        </w:rPr>
      </w:pPr>
      <w:r w:rsidRPr="008100AE">
        <w:rPr>
          <w:rFonts w:ascii="Times New Roman" w:hAnsi="Times New Roman" w:cs="Times New Roman"/>
          <w:sz w:val="24"/>
          <w:szCs w:val="24"/>
        </w:rPr>
        <w:t>33. Решение собрания принимается по существу каждого вопроса  (вопросов) повестки дня собрания открытым голосованием большинством голосов от числа присутствующих участников собрания.</w:t>
      </w:r>
    </w:p>
    <w:p w:rsidR="008100AE" w:rsidRPr="008100AE" w:rsidRDefault="008100AE" w:rsidP="008100AE">
      <w:pPr>
        <w:autoSpaceDE w:val="0"/>
        <w:autoSpaceDN w:val="0"/>
        <w:adjustRightInd w:val="0"/>
        <w:spacing w:after="0" w:line="240" w:lineRule="auto"/>
        <w:ind w:firstLine="709"/>
        <w:jc w:val="both"/>
        <w:outlineLvl w:val="0"/>
        <w:rPr>
          <w:rFonts w:ascii="Times New Roman" w:hAnsi="Times New Roman" w:cs="Times New Roman"/>
          <w:sz w:val="24"/>
          <w:szCs w:val="24"/>
        </w:rPr>
      </w:pPr>
      <w:r w:rsidRPr="008100AE">
        <w:rPr>
          <w:rFonts w:ascii="Times New Roman" w:hAnsi="Times New Roman" w:cs="Times New Roman"/>
          <w:sz w:val="24"/>
          <w:szCs w:val="24"/>
        </w:rPr>
        <w:t>34. При проведении собрания председатель собрания:</w:t>
      </w:r>
    </w:p>
    <w:p w:rsidR="008100AE" w:rsidRPr="008100AE" w:rsidRDefault="008100AE" w:rsidP="008100AE">
      <w:pPr>
        <w:autoSpaceDE w:val="0"/>
        <w:autoSpaceDN w:val="0"/>
        <w:adjustRightInd w:val="0"/>
        <w:spacing w:after="0" w:line="240" w:lineRule="auto"/>
        <w:ind w:firstLine="709"/>
        <w:jc w:val="both"/>
        <w:outlineLvl w:val="0"/>
        <w:rPr>
          <w:rFonts w:ascii="Times New Roman" w:hAnsi="Times New Roman" w:cs="Times New Roman"/>
          <w:sz w:val="24"/>
          <w:szCs w:val="24"/>
        </w:rPr>
      </w:pPr>
      <w:r w:rsidRPr="008100AE">
        <w:rPr>
          <w:rFonts w:ascii="Times New Roman" w:hAnsi="Times New Roman" w:cs="Times New Roman"/>
          <w:sz w:val="24"/>
          <w:szCs w:val="24"/>
        </w:rPr>
        <w:t xml:space="preserve">1) оглашает вопросы, подлежащие обсуждению, предоставляет слово </w:t>
      </w:r>
      <w:proofErr w:type="gramStart"/>
      <w:r w:rsidRPr="008100AE">
        <w:rPr>
          <w:rFonts w:ascii="Times New Roman" w:hAnsi="Times New Roman" w:cs="Times New Roman"/>
          <w:sz w:val="24"/>
          <w:szCs w:val="24"/>
        </w:rPr>
        <w:t>выступающим</w:t>
      </w:r>
      <w:proofErr w:type="gramEnd"/>
      <w:r w:rsidRPr="008100AE">
        <w:rPr>
          <w:rFonts w:ascii="Times New Roman" w:hAnsi="Times New Roman" w:cs="Times New Roman"/>
          <w:sz w:val="24"/>
          <w:szCs w:val="24"/>
        </w:rPr>
        <w:t>, определяет последовательность их выступлений;</w:t>
      </w:r>
    </w:p>
    <w:p w:rsidR="008100AE" w:rsidRPr="008100AE" w:rsidRDefault="008100AE" w:rsidP="008100AE">
      <w:pPr>
        <w:autoSpaceDE w:val="0"/>
        <w:autoSpaceDN w:val="0"/>
        <w:adjustRightInd w:val="0"/>
        <w:spacing w:after="0" w:line="240" w:lineRule="auto"/>
        <w:ind w:firstLine="709"/>
        <w:jc w:val="both"/>
        <w:outlineLvl w:val="0"/>
        <w:rPr>
          <w:rFonts w:ascii="Times New Roman" w:hAnsi="Times New Roman" w:cs="Times New Roman"/>
          <w:sz w:val="24"/>
          <w:szCs w:val="24"/>
        </w:rPr>
      </w:pPr>
      <w:r w:rsidRPr="008100AE">
        <w:rPr>
          <w:rFonts w:ascii="Times New Roman" w:hAnsi="Times New Roman" w:cs="Times New Roman"/>
          <w:sz w:val="24"/>
          <w:szCs w:val="24"/>
        </w:rPr>
        <w:t xml:space="preserve">2) выносит предупреждение в случае, если </w:t>
      </w:r>
      <w:proofErr w:type="gramStart"/>
      <w:r w:rsidRPr="008100AE">
        <w:rPr>
          <w:rFonts w:ascii="Times New Roman" w:hAnsi="Times New Roman" w:cs="Times New Roman"/>
          <w:sz w:val="24"/>
          <w:szCs w:val="24"/>
        </w:rPr>
        <w:t>выступающий</w:t>
      </w:r>
      <w:proofErr w:type="gramEnd"/>
      <w:r w:rsidRPr="008100AE">
        <w:rPr>
          <w:rFonts w:ascii="Times New Roman" w:hAnsi="Times New Roman" w:cs="Times New Roman"/>
          <w:sz w:val="24"/>
          <w:szCs w:val="24"/>
        </w:rPr>
        <w:t xml:space="preserve"> превышает время, отведенное для его выступления, либо отклоняется от темы обсуждаемого вопроса, а если предупреждение не учитывается – прерывает выступление;</w:t>
      </w:r>
    </w:p>
    <w:p w:rsidR="008100AE" w:rsidRPr="008100AE" w:rsidRDefault="008100AE" w:rsidP="008100AE">
      <w:pPr>
        <w:autoSpaceDE w:val="0"/>
        <w:autoSpaceDN w:val="0"/>
        <w:adjustRightInd w:val="0"/>
        <w:spacing w:after="0" w:line="240" w:lineRule="auto"/>
        <w:ind w:firstLine="709"/>
        <w:jc w:val="both"/>
        <w:outlineLvl w:val="0"/>
        <w:rPr>
          <w:rFonts w:ascii="Times New Roman" w:hAnsi="Times New Roman" w:cs="Times New Roman"/>
          <w:sz w:val="24"/>
          <w:szCs w:val="24"/>
        </w:rPr>
      </w:pPr>
      <w:r w:rsidRPr="008100AE">
        <w:rPr>
          <w:rFonts w:ascii="Times New Roman" w:hAnsi="Times New Roman" w:cs="Times New Roman"/>
          <w:sz w:val="24"/>
          <w:szCs w:val="24"/>
        </w:rPr>
        <w:t>3) зачитывает обращения и иную информацию, необходимую для проведения собрания;</w:t>
      </w:r>
    </w:p>
    <w:p w:rsidR="008100AE" w:rsidRPr="008100AE" w:rsidRDefault="008100AE" w:rsidP="008100AE">
      <w:pPr>
        <w:autoSpaceDE w:val="0"/>
        <w:autoSpaceDN w:val="0"/>
        <w:adjustRightInd w:val="0"/>
        <w:spacing w:after="0" w:line="240" w:lineRule="auto"/>
        <w:ind w:firstLine="709"/>
        <w:jc w:val="both"/>
        <w:outlineLvl w:val="0"/>
        <w:rPr>
          <w:rFonts w:ascii="Times New Roman" w:hAnsi="Times New Roman" w:cs="Times New Roman"/>
          <w:sz w:val="24"/>
          <w:szCs w:val="24"/>
        </w:rPr>
      </w:pPr>
      <w:r w:rsidRPr="008100AE">
        <w:rPr>
          <w:rFonts w:ascii="Times New Roman" w:hAnsi="Times New Roman" w:cs="Times New Roman"/>
          <w:sz w:val="24"/>
          <w:szCs w:val="24"/>
        </w:rPr>
        <w:t>4) обеспечивает соблюдение порядка в ходе проведения собрания;</w:t>
      </w:r>
    </w:p>
    <w:p w:rsidR="008100AE" w:rsidRPr="008100AE" w:rsidRDefault="008100AE" w:rsidP="008100AE">
      <w:pPr>
        <w:autoSpaceDE w:val="0"/>
        <w:autoSpaceDN w:val="0"/>
        <w:adjustRightInd w:val="0"/>
        <w:spacing w:after="0" w:line="240" w:lineRule="auto"/>
        <w:ind w:firstLine="709"/>
        <w:jc w:val="both"/>
        <w:rPr>
          <w:rFonts w:ascii="Times New Roman" w:hAnsi="Times New Roman" w:cs="Times New Roman"/>
          <w:sz w:val="24"/>
          <w:szCs w:val="24"/>
        </w:rPr>
      </w:pPr>
      <w:r w:rsidRPr="008100AE">
        <w:rPr>
          <w:rFonts w:ascii="Times New Roman" w:hAnsi="Times New Roman" w:cs="Times New Roman"/>
          <w:sz w:val="24"/>
          <w:szCs w:val="24"/>
        </w:rPr>
        <w:t>5) ставит вопрос (вопросы) повестки дня на голосование;</w:t>
      </w:r>
    </w:p>
    <w:p w:rsidR="008100AE" w:rsidRPr="008100AE" w:rsidRDefault="008100AE" w:rsidP="008100AE">
      <w:pPr>
        <w:autoSpaceDE w:val="0"/>
        <w:autoSpaceDN w:val="0"/>
        <w:adjustRightInd w:val="0"/>
        <w:spacing w:after="0" w:line="240" w:lineRule="auto"/>
        <w:ind w:firstLine="709"/>
        <w:jc w:val="both"/>
        <w:rPr>
          <w:rFonts w:ascii="Times New Roman" w:hAnsi="Times New Roman" w:cs="Times New Roman"/>
          <w:sz w:val="24"/>
          <w:szCs w:val="24"/>
        </w:rPr>
      </w:pPr>
      <w:r w:rsidRPr="008100AE">
        <w:rPr>
          <w:rFonts w:ascii="Times New Roman" w:hAnsi="Times New Roman" w:cs="Times New Roman"/>
          <w:sz w:val="24"/>
          <w:szCs w:val="24"/>
        </w:rPr>
        <w:t>6) осуществляет иные функции, связанные с ведением собрания.</w:t>
      </w:r>
    </w:p>
    <w:p w:rsidR="008100AE" w:rsidRPr="008100AE" w:rsidRDefault="008100AE" w:rsidP="008100AE">
      <w:pPr>
        <w:autoSpaceDE w:val="0"/>
        <w:autoSpaceDN w:val="0"/>
        <w:adjustRightInd w:val="0"/>
        <w:spacing w:after="0" w:line="240" w:lineRule="auto"/>
        <w:ind w:firstLine="709"/>
        <w:jc w:val="both"/>
        <w:rPr>
          <w:rFonts w:ascii="Times New Roman" w:hAnsi="Times New Roman" w:cs="Times New Roman"/>
          <w:sz w:val="24"/>
          <w:szCs w:val="24"/>
        </w:rPr>
      </w:pPr>
      <w:r w:rsidRPr="008100AE">
        <w:rPr>
          <w:rFonts w:ascii="Times New Roman" w:hAnsi="Times New Roman" w:cs="Times New Roman"/>
          <w:sz w:val="24"/>
          <w:szCs w:val="24"/>
        </w:rPr>
        <w:t xml:space="preserve">35. При проведении собрания секретарь собрания: </w:t>
      </w:r>
    </w:p>
    <w:p w:rsidR="008100AE" w:rsidRPr="008100AE" w:rsidRDefault="008100AE" w:rsidP="008100AE">
      <w:pPr>
        <w:autoSpaceDE w:val="0"/>
        <w:autoSpaceDN w:val="0"/>
        <w:adjustRightInd w:val="0"/>
        <w:spacing w:after="0" w:line="240" w:lineRule="auto"/>
        <w:ind w:firstLine="709"/>
        <w:jc w:val="both"/>
        <w:rPr>
          <w:rFonts w:ascii="Times New Roman" w:hAnsi="Times New Roman" w:cs="Times New Roman"/>
          <w:sz w:val="24"/>
          <w:szCs w:val="24"/>
        </w:rPr>
      </w:pPr>
      <w:r w:rsidRPr="008100AE">
        <w:rPr>
          <w:rFonts w:ascii="Times New Roman" w:hAnsi="Times New Roman" w:cs="Times New Roman"/>
          <w:sz w:val="24"/>
          <w:szCs w:val="24"/>
        </w:rPr>
        <w:t>1) ведет запись желающих выступить, регистрирует запросы и заявления;</w:t>
      </w:r>
    </w:p>
    <w:p w:rsidR="008100AE" w:rsidRPr="008100AE" w:rsidRDefault="008100AE" w:rsidP="008100AE">
      <w:pPr>
        <w:autoSpaceDE w:val="0"/>
        <w:autoSpaceDN w:val="0"/>
        <w:adjustRightInd w:val="0"/>
        <w:spacing w:after="0" w:line="240" w:lineRule="auto"/>
        <w:ind w:firstLine="709"/>
        <w:jc w:val="both"/>
        <w:rPr>
          <w:rFonts w:ascii="Times New Roman" w:hAnsi="Times New Roman" w:cs="Times New Roman"/>
          <w:sz w:val="24"/>
          <w:szCs w:val="24"/>
        </w:rPr>
      </w:pPr>
      <w:r w:rsidRPr="008100AE">
        <w:rPr>
          <w:rFonts w:ascii="Times New Roman" w:hAnsi="Times New Roman" w:cs="Times New Roman"/>
          <w:sz w:val="24"/>
          <w:szCs w:val="24"/>
        </w:rPr>
        <w:lastRenderedPageBreak/>
        <w:t xml:space="preserve">2) организует сбор и передачу председателю письменных вопросов к докладчикам, а также справок, заявлений и иных документов, </w:t>
      </w:r>
    </w:p>
    <w:p w:rsidR="008100AE" w:rsidRPr="008100AE" w:rsidRDefault="008100AE" w:rsidP="008100AE">
      <w:pPr>
        <w:autoSpaceDE w:val="0"/>
        <w:autoSpaceDN w:val="0"/>
        <w:adjustRightInd w:val="0"/>
        <w:spacing w:after="0" w:line="240" w:lineRule="auto"/>
        <w:ind w:firstLine="709"/>
        <w:jc w:val="both"/>
        <w:rPr>
          <w:rFonts w:ascii="Times New Roman" w:hAnsi="Times New Roman" w:cs="Times New Roman"/>
          <w:sz w:val="24"/>
          <w:szCs w:val="24"/>
        </w:rPr>
      </w:pPr>
      <w:r w:rsidRPr="008100AE">
        <w:rPr>
          <w:rFonts w:ascii="Times New Roman" w:hAnsi="Times New Roman" w:cs="Times New Roman"/>
          <w:sz w:val="24"/>
          <w:szCs w:val="24"/>
        </w:rPr>
        <w:t>3) ведет и оформляет протокол собрания;</w:t>
      </w:r>
    </w:p>
    <w:p w:rsidR="008100AE" w:rsidRPr="008100AE" w:rsidRDefault="008100AE" w:rsidP="008100AE">
      <w:pPr>
        <w:autoSpaceDE w:val="0"/>
        <w:autoSpaceDN w:val="0"/>
        <w:adjustRightInd w:val="0"/>
        <w:spacing w:after="0" w:line="240" w:lineRule="auto"/>
        <w:ind w:firstLine="709"/>
        <w:jc w:val="both"/>
        <w:rPr>
          <w:rFonts w:ascii="Times New Roman" w:hAnsi="Times New Roman" w:cs="Times New Roman"/>
          <w:sz w:val="24"/>
          <w:szCs w:val="24"/>
        </w:rPr>
      </w:pPr>
      <w:r w:rsidRPr="008100AE">
        <w:rPr>
          <w:rFonts w:ascii="Times New Roman" w:hAnsi="Times New Roman" w:cs="Times New Roman"/>
          <w:sz w:val="24"/>
          <w:szCs w:val="24"/>
        </w:rPr>
        <w:t>4) осуществляет иные функции, вытекающие из обязанностей секретаря.</w:t>
      </w:r>
    </w:p>
    <w:p w:rsidR="008100AE" w:rsidRPr="008100AE" w:rsidRDefault="008100AE" w:rsidP="008100AE">
      <w:pPr>
        <w:pStyle w:val="ConsPlusNormal"/>
        <w:widowControl/>
        <w:ind w:firstLine="709"/>
        <w:jc w:val="both"/>
        <w:rPr>
          <w:rFonts w:ascii="Times New Roman" w:eastAsia="Calibri" w:hAnsi="Times New Roman" w:cs="Times New Roman"/>
          <w:sz w:val="24"/>
          <w:szCs w:val="24"/>
          <w:lang w:eastAsia="en-US"/>
        </w:rPr>
      </w:pPr>
      <w:r w:rsidRPr="008100AE">
        <w:rPr>
          <w:rFonts w:ascii="Times New Roman" w:hAnsi="Times New Roman" w:cs="Times New Roman"/>
          <w:sz w:val="24"/>
          <w:szCs w:val="24"/>
        </w:rPr>
        <w:t xml:space="preserve">36. </w:t>
      </w:r>
      <w:r w:rsidRPr="008100AE">
        <w:rPr>
          <w:rFonts w:ascii="Times New Roman" w:eastAsia="Calibri" w:hAnsi="Times New Roman" w:cs="Times New Roman"/>
          <w:sz w:val="24"/>
          <w:szCs w:val="24"/>
          <w:lang w:eastAsia="en-US"/>
        </w:rPr>
        <w:t xml:space="preserve">Секретарем собрания ведется протокол, в котором указываются: </w:t>
      </w:r>
    </w:p>
    <w:p w:rsidR="008100AE" w:rsidRPr="008100AE" w:rsidRDefault="008100AE" w:rsidP="008100AE">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8100AE">
        <w:rPr>
          <w:rFonts w:ascii="Times New Roman" w:eastAsia="Calibri" w:hAnsi="Times New Roman" w:cs="Times New Roman"/>
          <w:sz w:val="24"/>
          <w:szCs w:val="24"/>
        </w:rPr>
        <w:t>1) реквизиты р</w:t>
      </w:r>
      <w:r w:rsidRPr="008100AE">
        <w:rPr>
          <w:rFonts w:ascii="Times New Roman" w:hAnsi="Times New Roman" w:cs="Times New Roman"/>
          <w:sz w:val="24"/>
          <w:szCs w:val="24"/>
        </w:rPr>
        <w:t xml:space="preserve">ешения Думы </w:t>
      </w:r>
      <w:r w:rsidRPr="008100AE">
        <w:rPr>
          <w:rFonts w:ascii="Times New Roman" w:eastAsia="Calibri" w:hAnsi="Times New Roman" w:cs="Times New Roman"/>
          <w:kern w:val="2"/>
          <w:sz w:val="24"/>
          <w:szCs w:val="24"/>
        </w:rPr>
        <w:t xml:space="preserve">муниципального образования </w:t>
      </w:r>
      <w:r w:rsidRPr="008100AE">
        <w:rPr>
          <w:rFonts w:ascii="Times New Roman" w:hAnsi="Times New Roman" w:cs="Times New Roman"/>
          <w:sz w:val="24"/>
          <w:szCs w:val="24"/>
        </w:rPr>
        <w:t xml:space="preserve">или </w:t>
      </w:r>
      <w:r w:rsidR="005E211B">
        <w:rPr>
          <w:rFonts w:ascii="Times New Roman" w:hAnsi="Times New Roman" w:cs="Times New Roman"/>
          <w:sz w:val="24"/>
          <w:szCs w:val="24"/>
        </w:rPr>
        <w:t>постановление</w:t>
      </w:r>
      <w:r w:rsidRPr="008100AE">
        <w:rPr>
          <w:rFonts w:ascii="Times New Roman" w:hAnsi="Times New Roman" w:cs="Times New Roman"/>
          <w:sz w:val="24"/>
          <w:szCs w:val="24"/>
        </w:rPr>
        <w:t xml:space="preserve"> </w:t>
      </w:r>
      <w:r w:rsidR="005E211B">
        <w:rPr>
          <w:rFonts w:ascii="Times New Roman" w:hAnsi="Times New Roman" w:cs="Times New Roman"/>
          <w:sz w:val="24"/>
          <w:szCs w:val="24"/>
        </w:rPr>
        <w:t>администрации района</w:t>
      </w:r>
      <w:r w:rsidRPr="008100AE">
        <w:rPr>
          <w:rFonts w:ascii="Times New Roman" w:hAnsi="Times New Roman" w:cs="Times New Roman"/>
          <w:sz w:val="24"/>
          <w:szCs w:val="24"/>
        </w:rPr>
        <w:t xml:space="preserve"> о назначении и проведении собрания;</w:t>
      </w:r>
    </w:p>
    <w:p w:rsidR="008100AE" w:rsidRPr="008100AE" w:rsidRDefault="008100AE" w:rsidP="008100AE">
      <w:pPr>
        <w:autoSpaceDE w:val="0"/>
        <w:autoSpaceDN w:val="0"/>
        <w:adjustRightInd w:val="0"/>
        <w:spacing w:after="0" w:line="240" w:lineRule="auto"/>
        <w:ind w:firstLine="709"/>
        <w:jc w:val="both"/>
        <w:rPr>
          <w:rFonts w:ascii="Times New Roman" w:eastAsia="Calibri" w:hAnsi="Times New Roman" w:cs="Times New Roman"/>
          <w:sz w:val="24"/>
          <w:szCs w:val="24"/>
        </w:rPr>
      </w:pPr>
      <w:r w:rsidRPr="008100AE">
        <w:rPr>
          <w:rFonts w:ascii="Times New Roman" w:eastAsia="Calibri" w:hAnsi="Times New Roman" w:cs="Times New Roman"/>
          <w:sz w:val="24"/>
          <w:szCs w:val="24"/>
        </w:rPr>
        <w:t>2) дата, время и место проведения собрания;</w:t>
      </w:r>
    </w:p>
    <w:p w:rsidR="008100AE" w:rsidRPr="008100AE" w:rsidRDefault="008100AE" w:rsidP="008100AE">
      <w:pPr>
        <w:autoSpaceDE w:val="0"/>
        <w:autoSpaceDN w:val="0"/>
        <w:adjustRightInd w:val="0"/>
        <w:spacing w:after="0" w:line="240" w:lineRule="auto"/>
        <w:ind w:firstLine="709"/>
        <w:jc w:val="both"/>
        <w:rPr>
          <w:rFonts w:ascii="Times New Roman" w:eastAsia="Calibri" w:hAnsi="Times New Roman" w:cs="Times New Roman"/>
          <w:sz w:val="24"/>
          <w:szCs w:val="24"/>
        </w:rPr>
      </w:pPr>
      <w:r w:rsidRPr="008100AE">
        <w:rPr>
          <w:rFonts w:ascii="Times New Roman" w:eastAsia="Calibri" w:hAnsi="Times New Roman" w:cs="Times New Roman"/>
          <w:sz w:val="24"/>
          <w:szCs w:val="24"/>
        </w:rPr>
        <w:t>3) инициатор проведения собрания;</w:t>
      </w:r>
    </w:p>
    <w:p w:rsidR="008100AE" w:rsidRPr="008100AE" w:rsidRDefault="008100AE" w:rsidP="008100AE">
      <w:pPr>
        <w:autoSpaceDE w:val="0"/>
        <w:autoSpaceDN w:val="0"/>
        <w:adjustRightInd w:val="0"/>
        <w:spacing w:after="0" w:line="240" w:lineRule="auto"/>
        <w:ind w:firstLine="709"/>
        <w:jc w:val="both"/>
        <w:rPr>
          <w:rFonts w:ascii="Times New Roman" w:eastAsia="Calibri" w:hAnsi="Times New Roman" w:cs="Times New Roman"/>
          <w:sz w:val="24"/>
          <w:szCs w:val="24"/>
        </w:rPr>
      </w:pPr>
      <w:r w:rsidRPr="008100AE">
        <w:rPr>
          <w:rFonts w:ascii="Times New Roman" w:eastAsia="Calibri" w:hAnsi="Times New Roman" w:cs="Times New Roman"/>
          <w:sz w:val="24"/>
          <w:szCs w:val="24"/>
        </w:rPr>
        <w:t>4) полная формулировка каждого рассматриваемого вопроса (вопросов);</w:t>
      </w:r>
    </w:p>
    <w:p w:rsidR="008100AE" w:rsidRPr="008100AE" w:rsidRDefault="008100AE" w:rsidP="008100AE">
      <w:pPr>
        <w:autoSpaceDE w:val="0"/>
        <w:autoSpaceDN w:val="0"/>
        <w:adjustRightInd w:val="0"/>
        <w:spacing w:after="0" w:line="240" w:lineRule="auto"/>
        <w:ind w:firstLine="709"/>
        <w:jc w:val="both"/>
        <w:rPr>
          <w:rFonts w:ascii="Times New Roman" w:eastAsia="Calibri" w:hAnsi="Times New Roman" w:cs="Times New Roman"/>
          <w:sz w:val="24"/>
          <w:szCs w:val="24"/>
        </w:rPr>
      </w:pPr>
      <w:r w:rsidRPr="008100AE">
        <w:rPr>
          <w:rFonts w:ascii="Times New Roman" w:eastAsia="Calibri" w:hAnsi="Times New Roman" w:cs="Times New Roman"/>
          <w:sz w:val="24"/>
          <w:szCs w:val="24"/>
        </w:rPr>
        <w:t>5) количество присутствующих участников собрания;</w:t>
      </w:r>
    </w:p>
    <w:p w:rsidR="008100AE" w:rsidRPr="008100AE" w:rsidRDefault="008100AE" w:rsidP="008100AE">
      <w:pPr>
        <w:autoSpaceDE w:val="0"/>
        <w:autoSpaceDN w:val="0"/>
        <w:adjustRightInd w:val="0"/>
        <w:spacing w:after="0" w:line="240" w:lineRule="auto"/>
        <w:ind w:firstLine="709"/>
        <w:jc w:val="both"/>
        <w:rPr>
          <w:rFonts w:ascii="Times New Roman" w:eastAsia="Calibri" w:hAnsi="Times New Roman" w:cs="Times New Roman"/>
          <w:sz w:val="24"/>
          <w:szCs w:val="24"/>
        </w:rPr>
      </w:pPr>
      <w:r w:rsidRPr="008100AE">
        <w:rPr>
          <w:rFonts w:ascii="Times New Roman" w:eastAsia="Calibri" w:hAnsi="Times New Roman" w:cs="Times New Roman"/>
          <w:sz w:val="24"/>
          <w:szCs w:val="24"/>
        </w:rPr>
        <w:t>6) состав президиума;</w:t>
      </w:r>
    </w:p>
    <w:p w:rsidR="008100AE" w:rsidRPr="008100AE" w:rsidRDefault="008100AE" w:rsidP="008100AE">
      <w:pPr>
        <w:autoSpaceDE w:val="0"/>
        <w:autoSpaceDN w:val="0"/>
        <w:adjustRightInd w:val="0"/>
        <w:spacing w:after="0" w:line="240" w:lineRule="auto"/>
        <w:ind w:firstLine="709"/>
        <w:jc w:val="both"/>
        <w:rPr>
          <w:rFonts w:ascii="Times New Roman" w:eastAsia="Calibri" w:hAnsi="Times New Roman" w:cs="Times New Roman"/>
          <w:sz w:val="24"/>
          <w:szCs w:val="24"/>
        </w:rPr>
      </w:pPr>
      <w:r w:rsidRPr="008100AE">
        <w:rPr>
          <w:rFonts w:ascii="Times New Roman" w:eastAsia="Calibri" w:hAnsi="Times New Roman" w:cs="Times New Roman"/>
          <w:sz w:val="24"/>
          <w:szCs w:val="24"/>
        </w:rPr>
        <w:t xml:space="preserve">7) список участвующих в собрании представителей органов государственной власти, органов местного самоуправления </w:t>
      </w:r>
      <w:r w:rsidRPr="008100AE">
        <w:rPr>
          <w:rFonts w:ascii="Times New Roman" w:hAnsi="Times New Roman" w:cs="Times New Roman"/>
          <w:sz w:val="24"/>
          <w:szCs w:val="24"/>
        </w:rPr>
        <w:t>муниципального образования</w:t>
      </w:r>
      <w:r w:rsidRPr="008100AE">
        <w:rPr>
          <w:rFonts w:ascii="Times New Roman" w:eastAsia="Calibri" w:hAnsi="Times New Roman" w:cs="Times New Roman"/>
          <w:sz w:val="24"/>
          <w:szCs w:val="24"/>
        </w:rPr>
        <w:t xml:space="preserve"> и приглашенных лиц;</w:t>
      </w:r>
    </w:p>
    <w:p w:rsidR="008100AE" w:rsidRPr="008100AE" w:rsidRDefault="008100AE" w:rsidP="008100AE">
      <w:pPr>
        <w:autoSpaceDE w:val="0"/>
        <w:autoSpaceDN w:val="0"/>
        <w:adjustRightInd w:val="0"/>
        <w:spacing w:after="0" w:line="240" w:lineRule="auto"/>
        <w:ind w:firstLine="709"/>
        <w:jc w:val="both"/>
        <w:rPr>
          <w:rFonts w:ascii="Times New Roman" w:eastAsia="Calibri" w:hAnsi="Times New Roman" w:cs="Times New Roman"/>
          <w:sz w:val="24"/>
          <w:szCs w:val="24"/>
        </w:rPr>
      </w:pPr>
      <w:r w:rsidRPr="008100AE">
        <w:rPr>
          <w:rFonts w:ascii="Times New Roman" w:eastAsia="Calibri" w:hAnsi="Times New Roman" w:cs="Times New Roman"/>
          <w:sz w:val="24"/>
          <w:szCs w:val="24"/>
        </w:rPr>
        <w:t>8) фамилии выступивших, краткое содержание их выступлений;</w:t>
      </w:r>
    </w:p>
    <w:p w:rsidR="008100AE" w:rsidRPr="008100AE" w:rsidRDefault="008100AE" w:rsidP="008100AE">
      <w:pPr>
        <w:autoSpaceDE w:val="0"/>
        <w:autoSpaceDN w:val="0"/>
        <w:adjustRightInd w:val="0"/>
        <w:spacing w:after="0" w:line="240" w:lineRule="auto"/>
        <w:ind w:firstLine="709"/>
        <w:jc w:val="both"/>
        <w:rPr>
          <w:rFonts w:ascii="Times New Roman" w:hAnsi="Times New Roman" w:cs="Times New Roman"/>
          <w:sz w:val="24"/>
          <w:szCs w:val="24"/>
        </w:rPr>
      </w:pPr>
      <w:r w:rsidRPr="008100AE">
        <w:rPr>
          <w:rFonts w:ascii="Times New Roman" w:eastAsia="Calibri" w:hAnsi="Times New Roman" w:cs="Times New Roman"/>
          <w:sz w:val="24"/>
          <w:szCs w:val="24"/>
        </w:rPr>
        <w:t xml:space="preserve">9) </w:t>
      </w:r>
      <w:r w:rsidRPr="008100AE">
        <w:rPr>
          <w:rFonts w:ascii="Times New Roman" w:hAnsi="Times New Roman" w:cs="Times New Roman"/>
          <w:sz w:val="24"/>
          <w:szCs w:val="24"/>
        </w:rPr>
        <w:t>итоги голосования по каждому вопросу (приняло участие в голосовании, «за», «против», «воздержались»);</w:t>
      </w:r>
    </w:p>
    <w:p w:rsidR="008100AE" w:rsidRPr="008100AE" w:rsidRDefault="008100AE" w:rsidP="008100AE">
      <w:pPr>
        <w:autoSpaceDE w:val="0"/>
        <w:autoSpaceDN w:val="0"/>
        <w:adjustRightInd w:val="0"/>
        <w:spacing w:after="0" w:line="240" w:lineRule="auto"/>
        <w:ind w:firstLine="709"/>
        <w:jc w:val="both"/>
        <w:rPr>
          <w:rFonts w:ascii="Times New Roman" w:hAnsi="Times New Roman" w:cs="Times New Roman"/>
          <w:sz w:val="24"/>
          <w:szCs w:val="24"/>
        </w:rPr>
      </w:pPr>
      <w:r w:rsidRPr="008100AE">
        <w:rPr>
          <w:rFonts w:ascii="Times New Roman" w:hAnsi="Times New Roman" w:cs="Times New Roman"/>
          <w:sz w:val="24"/>
          <w:szCs w:val="24"/>
        </w:rPr>
        <w:t>10) сведения о принятии (непринятии) решения по каждому вопросу повестки дня и содержании принятого решения.</w:t>
      </w:r>
    </w:p>
    <w:p w:rsidR="008100AE" w:rsidRPr="008100AE" w:rsidRDefault="008100AE" w:rsidP="008100AE">
      <w:pPr>
        <w:autoSpaceDE w:val="0"/>
        <w:autoSpaceDN w:val="0"/>
        <w:adjustRightInd w:val="0"/>
        <w:spacing w:after="0" w:line="240" w:lineRule="auto"/>
        <w:ind w:firstLine="709"/>
        <w:jc w:val="both"/>
        <w:rPr>
          <w:rFonts w:ascii="Times New Roman" w:hAnsi="Times New Roman" w:cs="Times New Roman"/>
          <w:sz w:val="24"/>
          <w:szCs w:val="24"/>
        </w:rPr>
      </w:pPr>
      <w:r w:rsidRPr="008100AE">
        <w:rPr>
          <w:rFonts w:ascii="Times New Roman" w:hAnsi="Times New Roman" w:cs="Times New Roman"/>
          <w:sz w:val="24"/>
          <w:szCs w:val="24"/>
        </w:rPr>
        <w:t>37. Участники собрания имеют право:</w:t>
      </w:r>
    </w:p>
    <w:p w:rsidR="008100AE" w:rsidRPr="008100AE" w:rsidRDefault="008100AE" w:rsidP="008100AE">
      <w:pPr>
        <w:autoSpaceDE w:val="0"/>
        <w:autoSpaceDN w:val="0"/>
        <w:adjustRightInd w:val="0"/>
        <w:spacing w:after="0" w:line="240" w:lineRule="auto"/>
        <w:ind w:firstLine="709"/>
        <w:jc w:val="both"/>
        <w:rPr>
          <w:rFonts w:ascii="Times New Roman" w:hAnsi="Times New Roman" w:cs="Times New Roman"/>
          <w:sz w:val="24"/>
          <w:szCs w:val="24"/>
        </w:rPr>
      </w:pPr>
      <w:r w:rsidRPr="008100AE">
        <w:rPr>
          <w:rFonts w:ascii="Times New Roman" w:hAnsi="Times New Roman" w:cs="Times New Roman"/>
          <w:sz w:val="24"/>
          <w:szCs w:val="24"/>
        </w:rPr>
        <w:t>1) выступить с разрешения председателя собрания не более одного раза по каждому из обсуждаемых вопросов;</w:t>
      </w:r>
    </w:p>
    <w:p w:rsidR="008100AE" w:rsidRPr="008100AE" w:rsidRDefault="008100AE" w:rsidP="008100AE">
      <w:pPr>
        <w:autoSpaceDE w:val="0"/>
        <w:autoSpaceDN w:val="0"/>
        <w:adjustRightInd w:val="0"/>
        <w:spacing w:after="0" w:line="240" w:lineRule="auto"/>
        <w:ind w:firstLine="709"/>
        <w:jc w:val="both"/>
        <w:rPr>
          <w:rFonts w:ascii="Times New Roman" w:hAnsi="Times New Roman" w:cs="Times New Roman"/>
          <w:sz w:val="24"/>
          <w:szCs w:val="24"/>
        </w:rPr>
      </w:pPr>
      <w:r w:rsidRPr="008100AE">
        <w:rPr>
          <w:rFonts w:ascii="Times New Roman" w:hAnsi="Times New Roman" w:cs="Times New Roman"/>
          <w:sz w:val="24"/>
          <w:szCs w:val="24"/>
        </w:rPr>
        <w:t>2) голосовать по вопросам, поставленным председателем собрания;</w:t>
      </w:r>
    </w:p>
    <w:p w:rsidR="008100AE" w:rsidRPr="008100AE" w:rsidRDefault="008100AE" w:rsidP="008100AE">
      <w:pPr>
        <w:autoSpaceDE w:val="0"/>
        <w:autoSpaceDN w:val="0"/>
        <w:adjustRightInd w:val="0"/>
        <w:spacing w:after="0" w:line="240" w:lineRule="auto"/>
        <w:ind w:firstLine="709"/>
        <w:jc w:val="both"/>
        <w:outlineLvl w:val="0"/>
        <w:rPr>
          <w:rFonts w:ascii="Times New Roman" w:hAnsi="Times New Roman" w:cs="Times New Roman"/>
          <w:sz w:val="24"/>
          <w:szCs w:val="24"/>
        </w:rPr>
      </w:pPr>
      <w:r w:rsidRPr="008100AE">
        <w:rPr>
          <w:rFonts w:ascii="Times New Roman" w:hAnsi="Times New Roman" w:cs="Times New Roman"/>
          <w:sz w:val="24"/>
          <w:szCs w:val="24"/>
        </w:rPr>
        <w:t>3) знакомиться с протоколом собрания, делать из него выписки (копии).</w:t>
      </w:r>
    </w:p>
    <w:p w:rsidR="008100AE" w:rsidRPr="008100AE" w:rsidRDefault="008100AE" w:rsidP="008100AE">
      <w:pPr>
        <w:autoSpaceDE w:val="0"/>
        <w:autoSpaceDN w:val="0"/>
        <w:adjustRightInd w:val="0"/>
        <w:spacing w:after="0" w:line="240" w:lineRule="auto"/>
        <w:ind w:firstLine="709"/>
        <w:jc w:val="both"/>
        <w:rPr>
          <w:rFonts w:ascii="Times New Roman" w:hAnsi="Times New Roman" w:cs="Times New Roman"/>
          <w:sz w:val="24"/>
          <w:szCs w:val="24"/>
        </w:rPr>
      </w:pPr>
      <w:r w:rsidRPr="008100AE">
        <w:rPr>
          <w:rFonts w:ascii="Times New Roman" w:hAnsi="Times New Roman" w:cs="Times New Roman"/>
          <w:sz w:val="24"/>
          <w:szCs w:val="24"/>
        </w:rPr>
        <w:t>38. Решения собрания, содержащие обращения к органам местного самоуправления и должностным лицам местного самоуправления муниципального образования,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8100AE" w:rsidRPr="008100AE" w:rsidRDefault="008100AE" w:rsidP="008100AE">
      <w:pPr>
        <w:autoSpaceDE w:val="0"/>
        <w:autoSpaceDN w:val="0"/>
        <w:adjustRightInd w:val="0"/>
        <w:spacing w:after="0" w:line="240" w:lineRule="auto"/>
        <w:ind w:firstLine="709"/>
        <w:jc w:val="both"/>
        <w:rPr>
          <w:rFonts w:ascii="Times New Roman" w:hAnsi="Times New Roman" w:cs="Times New Roman"/>
          <w:sz w:val="24"/>
          <w:szCs w:val="24"/>
        </w:rPr>
      </w:pPr>
      <w:r w:rsidRPr="008100AE">
        <w:rPr>
          <w:rFonts w:ascii="Times New Roman" w:hAnsi="Times New Roman" w:cs="Times New Roman"/>
          <w:sz w:val="24"/>
          <w:szCs w:val="24"/>
        </w:rPr>
        <w:t xml:space="preserve">39. Решение, принятое на собрании, носит рекомендательный характер. </w:t>
      </w:r>
    </w:p>
    <w:p w:rsidR="008100AE" w:rsidRPr="005E211B" w:rsidRDefault="008100AE" w:rsidP="008100AE">
      <w:pPr>
        <w:autoSpaceDE w:val="0"/>
        <w:autoSpaceDN w:val="0"/>
        <w:adjustRightInd w:val="0"/>
        <w:spacing w:after="0" w:line="240" w:lineRule="auto"/>
        <w:ind w:firstLine="709"/>
        <w:jc w:val="both"/>
        <w:rPr>
          <w:rFonts w:ascii="Times New Roman" w:hAnsi="Times New Roman" w:cs="Times New Roman"/>
          <w:sz w:val="24"/>
          <w:szCs w:val="24"/>
        </w:rPr>
      </w:pPr>
      <w:r w:rsidRPr="008100AE">
        <w:rPr>
          <w:rFonts w:ascii="Times New Roman" w:hAnsi="Times New Roman" w:cs="Times New Roman"/>
          <w:sz w:val="24"/>
          <w:szCs w:val="24"/>
        </w:rPr>
        <w:t xml:space="preserve">40. Итоги проведения собрания, ответы на обращения к органам местного самоуправления и должностным лицам местного самоуправления муниципального образования подлежат </w:t>
      </w:r>
      <w:r w:rsidRPr="005E211B">
        <w:rPr>
          <w:rFonts w:ascii="Times New Roman" w:hAnsi="Times New Roman" w:cs="Times New Roman"/>
          <w:sz w:val="24"/>
          <w:szCs w:val="24"/>
        </w:rPr>
        <w:t>обнародованию способами, предусмотренными пунктом 16 настоящего Порядка.</w:t>
      </w:r>
    </w:p>
    <w:p w:rsidR="00BC7E11" w:rsidRPr="00BC7E11" w:rsidRDefault="00BC7E11" w:rsidP="00652C6D">
      <w:pPr>
        <w:pStyle w:val="Default"/>
        <w:ind w:firstLine="709"/>
        <w:jc w:val="both"/>
      </w:pPr>
    </w:p>
    <w:p w:rsidR="00954A75" w:rsidRPr="00374716" w:rsidRDefault="00954A75" w:rsidP="00652C6D">
      <w:pPr>
        <w:autoSpaceDE w:val="0"/>
        <w:autoSpaceDN w:val="0"/>
        <w:adjustRightInd w:val="0"/>
        <w:spacing w:after="0" w:line="240" w:lineRule="auto"/>
        <w:rPr>
          <w:kern w:val="2"/>
          <w:sz w:val="28"/>
          <w:szCs w:val="28"/>
        </w:rPr>
      </w:pPr>
    </w:p>
    <w:p w:rsidR="001F6EBC" w:rsidRPr="00F83349" w:rsidRDefault="001F6EBC" w:rsidP="001F6EBC">
      <w:pPr>
        <w:spacing w:after="0"/>
        <w:rPr>
          <w:rFonts w:ascii="Times New Roman" w:hAnsi="Times New Roman" w:cs="Times New Roman"/>
          <w:sz w:val="24"/>
          <w:szCs w:val="24"/>
        </w:rPr>
      </w:pPr>
      <w:r w:rsidRPr="00F83349">
        <w:rPr>
          <w:rFonts w:ascii="Times New Roman" w:hAnsi="Times New Roman" w:cs="Times New Roman"/>
          <w:sz w:val="24"/>
          <w:szCs w:val="24"/>
        </w:rPr>
        <w:t xml:space="preserve">Мэр </w:t>
      </w:r>
      <w:proofErr w:type="spellStart"/>
      <w:r w:rsidRPr="00F83349">
        <w:rPr>
          <w:rFonts w:ascii="Times New Roman" w:hAnsi="Times New Roman" w:cs="Times New Roman"/>
          <w:sz w:val="24"/>
          <w:szCs w:val="24"/>
        </w:rPr>
        <w:t>Слюдянского</w:t>
      </w:r>
      <w:proofErr w:type="spellEnd"/>
      <w:r w:rsidRPr="00F83349">
        <w:rPr>
          <w:rFonts w:ascii="Times New Roman" w:hAnsi="Times New Roman" w:cs="Times New Roman"/>
          <w:sz w:val="24"/>
          <w:szCs w:val="24"/>
        </w:rPr>
        <w:t xml:space="preserve"> муниципального района</w:t>
      </w:r>
      <w:r w:rsidRPr="00F83349">
        <w:rPr>
          <w:rFonts w:ascii="Times New Roman" w:hAnsi="Times New Roman" w:cs="Times New Roman"/>
          <w:sz w:val="24"/>
          <w:szCs w:val="24"/>
        </w:rPr>
        <w:tab/>
      </w:r>
      <w:r w:rsidRPr="00F83349">
        <w:rPr>
          <w:rFonts w:ascii="Times New Roman" w:hAnsi="Times New Roman" w:cs="Times New Roman"/>
          <w:sz w:val="24"/>
          <w:szCs w:val="24"/>
        </w:rPr>
        <w:tab/>
      </w:r>
      <w:r w:rsidRPr="00F83349">
        <w:rPr>
          <w:rFonts w:ascii="Times New Roman" w:hAnsi="Times New Roman" w:cs="Times New Roman"/>
          <w:sz w:val="24"/>
          <w:szCs w:val="24"/>
        </w:rPr>
        <w:tab/>
      </w:r>
      <w:r w:rsidRPr="00F83349">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Pr="00F83349">
        <w:rPr>
          <w:rFonts w:ascii="Times New Roman" w:hAnsi="Times New Roman" w:cs="Times New Roman"/>
          <w:sz w:val="24"/>
          <w:szCs w:val="24"/>
        </w:rPr>
        <w:t xml:space="preserve"> А.Г. Шульц</w:t>
      </w:r>
    </w:p>
    <w:p w:rsidR="001F6EBC" w:rsidRPr="00F83349" w:rsidRDefault="001F6EBC" w:rsidP="001F6EBC">
      <w:pPr>
        <w:spacing w:after="0"/>
        <w:rPr>
          <w:rFonts w:ascii="Times New Roman" w:hAnsi="Times New Roman" w:cs="Times New Roman"/>
          <w:sz w:val="24"/>
          <w:szCs w:val="24"/>
        </w:rPr>
      </w:pPr>
      <w:r w:rsidRPr="00F83349">
        <w:rPr>
          <w:rFonts w:ascii="Times New Roman" w:hAnsi="Times New Roman" w:cs="Times New Roman"/>
          <w:sz w:val="24"/>
          <w:szCs w:val="24"/>
        </w:rPr>
        <w:tab/>
      </w:r>
      <w:r w:rsidRPr="00F83349">
        <w:rPr>
          <w:rFonts w:ascii="Times New Roman" w:hAnsi="Times New Roman" w:cs="Times New Roman"/>
          <w:sz w:val="24"/>
          <w:szCs w:val="24"/>
        </w:rPr>
        <w:tab/>
      </w:r>
      <w:r w:rsidRPr="00F83349">
        <w:rPr>
          <w:rFonts w:ascii="Times New Roman" w:hAnsi="Times New Roman" w:cs="Times New Roman"/>
          <w:sz w:val="24"/>
          <w:szCs w:val="24"/>
        </w:rPr>
        <w:tab/>
      </w:r>
      <w:r w:rsidRPr="00F83349">
        <w:rPr>
          <w:rFonts w:ascii="Times New Roman" w:hAnsi="Times New Roman" w:cs="Times New Roman"/>
          <w:sz w:val="24"/>
          <w:szCs w:val="24"/>
        </w:rPr>
        <w:tab/>
        <w:t xml:space="preserve">                                </w:t>
      </w:r>
    </w:p>
    <w:p w:rsidR="001F6EBC" w:rsidRPr="00F83349" w:rsidRDefault="001F6EBC" w:rsidP="001F6EBC">
      <w:pPr>
        <w:spacing w:after="0"/>
        <w:rPr>
          <w:rFonts w:ascii="Times New Roman" w:hAnsi="Times New Roman" w:cs="Times New Roman"/>
          <w:sz w:val="24"/>
          <w:szCs w:val="24"/>
        </w:rPr>
      </w:pPr>
      <w:r w:rsidRPr="00F83349">
        <w:rPr>
          <w:rFonts w:ascii="Times New Roman" w:hAnsi="Times New Roman" w:cs="Times New Roman"/>
          <w:sz w:val="24"/>
          <w:szCs w:val="24"/>
        </w:rPr>
        <w:t xml:space="preserve">Председатель  Думы </w:t>
      </w:r>
      <w:proofErr w:type="spellStart"/>
      <w:r w:rsidRPr="00F83349">
        <w:rPr>
          <w:rFonts w:ascii="Times New Roman" w:hAnsi="Times New Roman" w:cs="Times New Roman"/>
          <w:sz w:val="24"/>
          <w:szCs w:val="24"/>
        </w:rPr>
        <w:t>Слюдянского</w:t>
      </w:r>
      <w:proofErr w:type="spellEnd"/>
    </w:p>
    <w:p w:rsidR="009F2D2B" w:rsidRPr="009F2D2B" w:rsidRDefault="001F6EBC" w:rsidP="00FC4CD4">
      <w:pPr>
        <w:spacing w:after="0"/>
        <w:rPr>
          <w:rFonts w:ascii="Times New Roman" w:hAnsi="Times New Roman" w:cs="Times New Roman"/>
          <w:sz w:val="24"/>
          <w:szCs w:val="24"/>
        </w:rPr>
        <w:sectPr w:rsidR="009F2D2B" w:rsidRPr="009F2D2B" w:rsidSect="00807D8E">
          <w:headerReference w:type="default" r:id="rId12"/>
          <w:pgSz w:w="11906" w:h="16838"/>
          <w:pgMar w:top="1134" w:right="851" w:bottom="1134" w:left="1701" w:header="709" w:footer="709" w:gutter="0"/>
          <w:cols w:space="708"/>
          <w:titlePg/>
          <w:docGrid w:linePitch="360"/>
        </w:sectPr>
      </w:pPr>
      <w:r w:rsidRPr="00F83349">
        <w:rPr>
          <w:rFonts w:ascii="Times New Roman" w:hAnsi="Times New Roman" w:cs="Times New Roman"/>
          <w:sz w:val="24"/>
          <w:szCs w:val="24"/>
        </w:rPr>
        <w:t xml:space="preserve">муниципального района                                                                                </w:t>
      </w:r>
      <w:r w:rsidR="005E211B">
        <w:rPr>
          <w:rFonts w:ascii="Times New Roman" w:hAnsi="Times New Roman" w:cs="Times New Roman"/>
          <w:sz w:val="24"/>
          <w:szCs w:val="24"/>
        </w:rPr>
        <w:t xml:space="preserve">   </w:t>
      </w:r>
      <w:r w:rsidRPr="00F83349">
        <w:rPr>
          <w:rFonts w:ascii="Times New Roman" w:hAnsi="Times New Roman" w:cs="Times New Roman"/>
          <w:sz w:val="24"/>
          <w:szCs w:val="24"/>
        </w:rPr>
        <w:t xml:space="preserve">       А.В. </w:t>
      </w:r>
      <w:r w:rsidR="00FC4CD4">
        <w:rPr>
          <w:rFonts w:ascii="Times New Roman" w:hAnsi="Times New Roman" w:cs="Times New Roman"/>
          <w:sz w:val="24"/>
          <w:szCs w:val="24"/>
        </w:rPr>
        <w:t>Смирнов</w:t>
      </w:r>
    </w:p>
    <w:p w:rsidR="00F05C28" w:rsidRDefault="00F05C28" w:rsidP="00F05C28">
      <w:pPr>
        <w:pStyle w:val="af2"/>
        <w:rPr>
          <w:color w:val="000000"/>
          <w:sz w:val="27"/>
          <w:szCs w:val="27"/>
        </w:rPr>
      </w:pPr>
    </w:p>
    <w:sectPr w:rsidR="00F05C28" w:rsidSect="009F2D2B">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085F" w:rsidRDefault="00CD085F" w:rsidP="00926A06">
      <w:pPr>
        <w:spacing w:after="0" w:line="240" w:lineRule="auto"/>
      </w:pPr>
      <w:r>
        <w:separator/>
      </w:r>
    </w:p>
  </w:endnote>
  <w:endnote w:type="continuationSeparator" w:id="0">
    <w:p w:rsidR="00CD085F" w:rsidRDefault="00CD085F" w:rsidP="00926A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altName w:val="Times New Roman"/>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085F" w:rsidRDefault="00CD085F" w:rsidP="00926A06">
      <w:pPr>
        <w:spacing w:after="0" w:line="240" w:lineRule="auto"/>
      </w:pPr>
      <w:r>
        <w:separator/>
      </w:r>
    </w:p>
  </w:footnote>
  <w:footnote w:type="continuationSeparator" w:id="0">
    <w:p w:rsidR="00CD085F" w:rsidRDefault="00CD085F" w:rsidP="00926A0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4BA5" w:rsidRPr="008604FB" w:rsidRDefault="00D84BA5" w:rsidP="0007353B">
    <w:pPr>
      <w:pStyle w:val="a7"/>
      <w:jc w:val="center"/>
      <w:rPr>
        <w:rFonts w:ascii="Times New Roman" w:hAnsi="Times New Roman"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2D2B" w:rsidRDefault="009F2D2B" w:rsidP="001443BB">
    <w:pPr>
      <w:pStyle w:val="a7"/>
      <w:jc w:val="center"/>
    </w:pPr>
  </w:p>
  <w:p w:rsidR="009F2D2B" w:rsidRDefault="009F2D2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469976"/>
    <w:lvl w:ilvl="0">
      <w:start w:val="1"/>
      <w:numFmt w:val="bullet"/>
      <w:pStyle w:val="a"/>
      <w:lvlText w:val=""/>
      <w:lvlJc w:val="left"/>
      <w:pPr>
        <w:tabs>
          <w:tab w:val="num" w:pos="360"/>
        </w:tabs>
        <w:ind w:left="360" w:hanging="360"/>
      </w:pPr>
      <w:rPr>
        <w:rFonts w:ascii="Symbol" w:hAnsi="Symbol" w:hint="default"/>
      </w:rPr>
    </w:lvl>
  </w:abstractNum>
  <w:abstractNum w:abstractNumId="1">
    <w:nsid w:val="090A6CCF"/>
    <w:multiLevelType w:val="hybridMultilevel"/>
    <w:tmpl w:val="DD627BAA"/>
    <w:lvl w:ilvl="0" w:tplc="BEDEE456">
      <w:start w:val="1"/>
      <w:numFmt w:val="decimal"/>
      <w:lvlText w:val="%1."/>
      <w:lvlJc w:val="left"/>
      <w:pPr>
        <w:ind w:left="1789" w:hanging="1080"/>
      </w:pPr>
      <w:rPr>
        <w:rFonts w:eastAsia="Times New Roman"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0000126"/>
    <w:multiLevelType w:val="hybridMultilevel"/>
    <w:tmpl w:val="D242EADE"/>
    <w:lvl w:ilvl="0" w:tplc="C60AFE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4BB81D61"/>
    <w:multiLevelType w:val="hybridMultilevel"/>
    <w:tmpl w:val="F4585A9C"/>
    <w:lvl w:ilvl="0" w:tplc="25663104">
      <w:start w:val="1"/>
      <w:numFmt w:val="decimal"/>
      <w:lvlText w:val="%1."/>
      <w:lvlJc w:val="left"/>
      <w:pPr>
        <w:ind w:left="1789" w:hanging="108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5C742757"/>
    <w:multiLevelType w:val="hybridMultilevel"/>
    <w:tmpl w:val="34FAD6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129F"/>
    <w:rsid w:val="000104DC"/>
    <w:rsid w:val="00011DBE"/>
    <w:rsid w:val="00015B35"/>
    <w:rsid w:val="000172C1"/>
    <w:rsid w:val="00021F10"/>
    <w:rsid w:val="000268EC"/>
    <w:rsid w:val="00026AE9"/>
    <w:rsid w:val="00026FB7"/>
    <w:rsid w:val="00031660"/>
    <w:rsid w:val="00035DB8"/>
    <w:rsid w:val="00040668"/>
    <w:rsid w:val="00040939"/>
    <w:rsid w:val="000413B3"/>
    <w:rsid w:val="00041F22"/>
    <w:rsid w:val="00043284"/>
    <w:rsid w:val="00045900"/>
    <w:rsid w:val="00051CE8"/>
    <w:rsid w:val="00055604"/>
    <w:rsid w:val="0006165C"/>
    <w:rsid w:val="00065C11"/>
    <w:rsid w:val="000665D1"/>
    <w:rsid w:val="00067009"/>
    <w:rsid w:val="0007353B"/>
    <w:rsid w:val="00074230"/>
    <w:rsid w:val="00074D65"/>
    <w:rsid w:val="00075AC0"/>
    <w:rsid w:val="00094EC2"/>
    <w:rsid w:val="000C6A41"/>
    <w:rsid w:val="000C6A6D"/>
    <w:rsid w:val="000C7533"/>
    <w:rsid w:val="000D537A"/>
    <w:rsid w:val="000E6B36"/>
    <w:rsid w:val="000F1DE8"/>
    <w:rsid w:val="00105C5F"/>
    <w:rsid w:val="00111AE7"/>
    <w:rsid w:val="00112C3C"/>
    <w:rsid w:val="001138D1"/>
    <w:rsid w:val="00121972"/>
    <w:rsid w:val="00121D22"/>
    <w:rsid w:val="00122B4A"/>
    <w:rsid w:val="00126DD8"/>
    <w:rsid w:val="00130FFD"/>
    <w:rsid w:val="00135579"/>
    <w:rsid w:val="00137D56"/>
    <w:rsid w:val="00143F9F"/>
    <w:rsid w:val="00145B20"/>
    <w:rsid w:val="00146384"/>
    <w:rsid w:val="001470F4"/>
    <w:rsid w:val="00153C87"/>
    <w:rsid w:val="001547DF"/>
    <w:rsid w:val="001632D5"/>
    <w:rsid w:val="001673CF"/>
    <w:rsid w:val="001773E2"/>
    <w:rsid w:val="00177C92"/>
    <w:rsid w:val="00185CA8"/>
    <w:rsid w:val="0019019F"/>
    <w:rsid w:val="001A379B"/>
    <w:rsid w:val="001B5C52"/>
    <w:rsid w:val="001B6DC1"/>
    <w:rsid w:val="001C1F7F"/>
    <w:rsid w:val="001D1B5C"/>
    <w:rsid w:val="001D1BE3"/>
    <w:rsid w:val="001D277E"/>
    <w:rsid w:val="001D3740"/>
    <w:rsid w:val="001D3E53"/>
    <w:rsid w:val="001D536B"/>
    <w:rsid w:val="001E192B"/>
    <w:rsid w:val="001E2B2E"/>
    <w:rsid w:val="001E4F11"/>
    <w:rsid w:val="001F2D30"/>
    <w:rsid w:val="001F6EBC"/>
    <w:rsid w:val="0020614E"/>
    <w:rsid w:val="00207663"/>
    <w:rsid w:val="0021231C"/>
    <w:rsid w:val="00214B4D"/>
    <w:rsid w:val="00223BC0"/>
    <w:rsid w:val="00230E44"/>
    <w:rsid w:val="00234E9F"/>
    <w:rsid w:val="002360B3"/>
    <w:rsid w:val="002403DF"/>
    <w:rsid w:val="0024103C"/>
    <w:rsid w:val="0024151D"/>
    <w:rsid w:val="002442C9"/>
    <w:rsid w:val="00247F59"/>
    <w:rsid w:val="00255C5A"/>
    <w:rsid w:val="00270D7A"/>
    <w:rsid w:val="0027117F"/>
    <w:rsid w:val="00276587"/>
    <w:rsid w:val="00276D98"/>
    <w:rsid w:val="00281A4C"/>
    <w:rsid w:val="00286C26"/>
    <w:rsid w:val="00290D61"/>
    <w:rsid w:val="002B7DF5"/>
    <w:rsid w:val="002D01BC"/>
    <w:rsid w:val="002D21EF"/>
    <w:rsid w:val="002E11F5"/>
    <w:rsid w:val="002E429E"/>
    <w:rsid w:val="002E7937"/>
    <w:rsid w:val="0032050C"/>
    <w:rsid w:val="0033297B"/>
    <w:rsid w:val="003428B9"/>
    <w:rsid w:val="00345B8A"/>
    <w:rsid w:val="00347DA0"/>
    <w:rsid w:val="00357DC4"/>
    <w:rsid w:val="003608B3"/>
    <w:rsid w:val="00367023"/>
    <w:rsid w:val="0037079E"/>
    <w:rsid w:val="00371DF7"/>
    <w:rsid w:val="00373F1B"/>
    <w:rsid w:val="00375F62"/>
    <w:rsid w:val="003764BA"/>
    <w:rsid w:val="003858DF"/>
    <w:rsid w:val="00385DD3"/>
    <w:rsid w:val="00394F98"/>
    <w:rsid w:val="00395AFA"/>
    <w:rsid w:val="003A1A79"/>
    <w:rsid w:val="003A363D"/>
    <w:rsid w:val="003A4790"/>
    <w:rsid w:val="003A5BB9"/>
    <w:rsid w:val="003B6195"/>
    <w:rsid w:val="003B63C8"/>
    <w:rsid w:val="003C2BE4"/>
    <w:rsid w:val="003C7A4D"/>
    <w:rsid w:val="003D0C6B"/>
    <w:rsid w:val="00400346"/>
    <w:rsid w:val="004053A9"/>
    <w:rsid w:val="00413A1B"/>
    <w:rsid w:val="004151A7"/>
    <w:rsid w:val="0042230D"/>
    <w:rsid w:val="00423A1D"/>
    <w:rsid w:val="00424A57"/>
    <w:rsid w:val="00425642"/>
    <w:rsid w:val="00425C25"/>
    <w:rsid w:val="00426289"/>
    <w:rsid w:val="00434CE7"/>
    <w:rsid w:val="00450167"/>
    <w:rsid w:val="004515A7"/>
    <w:rsid w:val="00451FE2"/>
    <w:rsid w:val="00452C1E"/>
    <w:rsid w:val="0045666C"/>
    <w:rsid w:val="00460A4C"/>
    <w:rsid w:val="00462C2B"/>
    <w:rsid w:val="00462CB4"/>
    <w:rsid w:val="004635BF"/>
    <w:rsid w:val="004676B4"/>
    <w:rsid w:val="004707C7"/>
    <w:rsid w:val="00480454"/>
    <w:rsid w:val="0048180D"/>
    <w:rsid w:val="00484840"/>
    <w:rsid w:val="004855A0"/>
    <w:rsid w:val="004934C4"/>
    <w:rsid w:val="004935AA"/>
    <w:rsid w:val="00495B31"/>
    <w:rsid w:val="004A79C5"/>
    <w:rsid w:val="004B6EB8"/>
    <w:rsid w:val="004C073B"/>
    <w:rsid w:val="004C11A3"/>
    <w:rsid w:val="004C41FE"/>
    <w:rsid w:val="004C5492"/>
    <w:rsid w:val="004D04C1"/>
    <w:rsid w:val="004D17D4"/>
    <w:rsid w:val="004D3F35"/>
    <w:rsid w:val="004E1FF4"/>
    <w:rsid w:val="004F4D13"/>
    <w:rsid w:val="004F7977"/>
    <w:rsid w:val="0050767F"/>
    <w:rsid w:val="00513B54"/>
    <w:rsid w:val="00513E91"/>
    <w:rsid w:val="005404CD"/>
    <w:rsid w:val="00541BB2"/>
    <w:rsid w:val="005426C1"/>
    <w:rsid w:val="00545406"/>
    <w:rsid w:val="00545EEB"/>
    <w:rsid w:val="00550ADA"/>
    <w:rsid w:val="00553096"/>
    <w:rsid w:val="00557879"/>
    <w:rsid w:val="00560815"/>
    <w:rsid w:val="005615AF"/>
    <w:rsid w:val="00564A41"/>
    <w:rsid w:val="00565132"/>
    <w:rsid w:val="00572931"/>
    <w:rsid w:val="00572D32"/>
    <w:rsid w:val="0057733F"/>
    <w:rsid w:val="00590E42"/>
    <w:rsid w:val="005A1F3C"/>
    <w:rsid w:val="005A3D87"/>
    <w:rsid w:val="005A516D"/>
    <w:rsid w:val="005B03FE"/>
    <w:rsid w:val="005B0524"/>
    <w:rsid w:val="005B4220"/>
    <w:rsid w:val="005B534D"/>
    <w:rsid w:val="005B5AA7"/>
    <w:rsid w:val="005C0225"/>
    <w:rsid w:val="005C1C57"/>
    <w:rsid w:val="005C3EC7"/>
    <w:rsid w:val="005C53E0"/>
    <w:rsid w:val="005C65E1"/>
    <w:rsid w:val="005D2B4F"/>
    <w:rsid w:val="005D429D"/>
    <w:rsid w:val="005E211B"/>
    <w:rsid w:val="005E531C"/>
    <w:rsid w:val="005E5A6F"/>
    <w:rsid w:val="005F21D8"/>
    <w:rsid w:val="006015FE"/>
    <w:rsid w:val="006033E1"/>
    <w:rsid w:val="00603AB0"/>
    <w:rsid w:val="0061027C"/>
    <w:rsid w:val="0061489F"/>
    <w:rsid w:val="00622BC4"/>
    <w:rsid w:val="00626F09"/>
    <w:rsid w:val="00630189"/>
    <w:rsid w:val="00643927"/>
    <w:rsid w:val="00646631"/>
    <w:rsid w:val="00647C4F"/>
    <w:rsid w:val="00652C6D"/>
    <w:rsid w:val="006533D5"/>
    <w:rsid w:val="0065487B"/>
    <w:rsid w:val="006553A1"/>
    <w:rsid w:val="006565B1"/>
    <w:rsid w:val="00660510"/>
    <w:rsid w:val="00661058"/>
    <w:rsid w:val="006639BC"/>
    <w:rsid w:val="00666686"/>
    <w:rsid w:val="00674357"/>
    <w:rsid w:val="006777FF"/>
    <w:rsid w:val="00681DDD"/>
    <w:rsid w:val="00684751"/>
    <w:rsid w:val="00686AB5"/>
    <w:rsid w:val="00687687"/>
    <w:rsid w:val="00687987"/>
    <w:rsid w:val="00693914"/>
    <w:rsid w:val="00696C32"/>
    <w:rsid w:val="006A45B7"/>
    <w:rsid w:val="006B4DC5"/>
    <w:rsid w:val="006B5DDF"/>
    <w:rsid w:val="006B627B"/>
    <w:rsid w:val="006C25A7"/>
    <w:rsid w:val="006D2746"/>
    <w:rsid w:val="006D38C5"/>
    <w:rsid w:val="006E5F2C"/>
    <w:rsid w:val="006F7227"/>
    <w:rsid w:val="0070295A"/>
    <w:rsid w:val="007034EE"/>
    <w:rsid w:val="00704178"/>
    <w:rsid w:val="007116F7"/>
    <w:rsid w:val="00717A9E"/>
    <w:rsid w:val="00725712"/>
    <w:rsid w:val="0073463A"/>
    <w:rsid w:val="00740A09"/>
    <w:rsid w:val="00743F00"/>
    <w:rsid w:val="00744391"/>
    <w:rsid w:val="00754205"/>
    <w:rsid w:val="007544E3"/>
    <w:rsid w:val="00757197"/>
    <w:rsid w:val="00757314"/>
    <w:rsid w:val="007653FE"/>
    <w:rsid w:val="00767E6A"/>
    <w:rsid w:val="00770956"/>
    <w:rsid w:val="0077095C"/>
    <w:rsid w:val="007711B6"/>
    <w:rsid w:val="00780296"/>
    <w:rsid w:val="00782154"/>
    <w:rsid w:val="0078216B"/>
    <w:rsid w:val="007873C8"/>
    <w:rsid w:val="0079777D"/>
    <w:rsid w:val="007A05CA"/>
    <w:rsid w:val="007A21E6"/>
    <w:rsid w:val="007A27D0"/>
    <w:rsid w:val="007A2A0C"/>
    <w:rsid w:val="007A6DC9"/>
    <w:rsid w:val="007B172C"/>
    <w:rsid w:val="007B4781"/>
    <w:rsid w:val="007B58CD"/>
    <w:rsid w:val="007D11FC"/>
    <w:rsid w:val="007D1FAD"/>
    <w:rsid w:val="007D3394"/>
    <w:rsid w:val="007E255E"/>
    <w:rsid w:val="007E35D6"/>
    <w:rsid w:val="007E5933"/>
    <w:rsid w:val="008100AE"/>
    <w:rsid w:val="00820761"/>
    <w:rsid w:val="00830490"/>
    <w:rsid w:val="0083253F"/>
    <w:rsid w:val="00840A34"/>
    <w:rsid w:val="008430B0"/>
    <w:rsid w:val="008434CB"/>
    <w:rsid w:val="008465E9"/>
    <w:rsid w:val="00851247"/>
    <w:rsid w:val="00851278"/>
    <w:rsid w:val="008518C0"/>
    <w:rsid w:val="0085489F"/>
    <w:rsid w:val="008A1FBF"/>
    <w:rsid w:val="008A38A5"/>
    <w:rsid w:val="008B3A2D"/>
    <w:rsid w:val="008B4357"/>
    <w:rsid w:val="008B4C34"/>
    <w:rsid w:val="008C087A"/>
    <w:rsid w:val="008C1E39"/>
    <w:rsid w:val="008C43DD"/>
    <w:rsid w:val="008C44AE"/>
    <w:rsid w:val="008C68D5"/>
    <w:rsid w:val="008D0663"/>
    <w:rsid w:val="008D1452"/>
    <w:rsid w:val="008E4E11"/>
    <w:rsid w:val="008E6395"/>
    <w:rsid w:val="00903C24"/>
    <w:rsid w:val="009104A9"/>
    <w:rsid w:val="009155D7"/>
    <w:rsid w:val="00916981"/>
    <w:rsid w:val="009176C1"/>
    <w:rsid w:val="00924D0A"/>
    <w:rsid w:val="00926A06"/>
    <w:rsid w:val="00934A61"/>
    <w:rsid w:val="00936F27"/>
    <w:rsid w:val="00944794"/>
    <w:rsid w:val="009518CE"/>
    <w:rsid w:val="0095403C"/>
    <w:rsid w:val="00954A75"/>
    <w:rsid w:val="009640CF"/>
    <w:rsid w:val="0097452C"/>
    <w:rsid w:val="0097704C"/>
    <w:rsid w:val="00982358"/>
    <w:rsid w:val="00982C12"/>
    <w:rsid w:val="009870E4"/>
    <w:rsid w:val="0099563A"/>
    <w:rsid w:val="009B7523"/>
    <w:rsid w:val="009B7541"/>
    <w:rsid w:val="009C0587"/>
    <w:rsid w:val="009C3EE1"/>
    <w:rsid w:val="009C525A"/>
    <w:rsid w:val="009D0690"/>
    <w:rsid w:val="009D7F12"/>
    <w:rsid w:val="009E05E5"/>
    <w:rsid w:val="009E4C31"/>
    <w:rsid w:val="009E591E"/>
    <w:rsid w:val="009F12C4"/>
    <w:rsid w:val="009F2D2B"/>
    <w:rsid w:val="009F366D"/>
    <w:rsid w:val="009F398C"/>
    <w:rsid w:val="009F6C7F"/>
    <w:rsid w:val="00A00293"/>
    <w:rsid w:val="00A029C5"/>
    <w:rsid w:val="00A049EA"/>
    <w:rsid w:val="00A0693E"/>
    <w:rsid w:val="00A25B4D"/>
    <w:rsid w:val="00A26C18"/>
    <w:rsid w:val="00A37BA0"/>
    <w:rsid w:val="00A52DC1"/>
    <w:rsid w:val="00A5633C"/>
    <w:rsid w:val="00A6593E"/>
    <w:rsid w:val="00A66D98"/>
    <w:rsid w:val="00A7185E"/>
    <w:rsid w:val="00A80D9B"/>
    <w:rsid w:val="00A80F94"/>
    <w:rsid w:val="00A812DC"/>
    <w:rsid w:val="00A85EFE"/>
    <w:rsid w:val="00A86725"/>
    <w:rsid w:val="00A86C9E"/>
    <w:rsid w:val="00A918B5"/>
    <w:rsid w:val="00A96843"/>
    <w:rsid w:val="00AA1EB3"/>
    <w:rsid w:val="00AA5E13"/>
    <w:rsid w:val="00AB2D3B"/>
    <w:rsid w:val="00AB6F53"/>
    <w:rsid w:val="00AC2976"/>
    <w:rsid w:val="00AC3DE7"/>
    <w:rsid w:val="00AC4AC7"/>
    <w:rsid w:val="00AD0ADC"/>
    <w:rsid w:val="00AD37CC"/>
    <w:rsid w:val="00AD3A13"/>
    <w:rsid w:val="00AD4A49"/>
    <w:rsid w:val="00AE0CB1"/>
    <w:rsid w:val="00AE1BD1"/>
    <w:rsid w:val="00AE2F31"/>
    <w:rsid w:val="00AE4BC3"/>
    <w:rsid w:val="00AE5A7C"/>
    <w:rsid w:val="00AE67BE"/>
    <w:rsid w:val="00AF38ED"/>
    <w:rsid w:val="00AF3BB7"/>
    <w:rsid w:val="00AF50F7"/>
    <w:rsid w:val="00B00C5D"/>
    <w:rsid w:val="00B0281C"/>
    <w:rsid w:val="00B02D5D"/>
    <w:rsid w:val="00B069DE"/>
    <w:rsid w:val="00B0740E"/>
    <w:rsid w:val="00B07F69"/>
    <w:rsid w:val="00B10339"/>
    <w:rsid w:val="00B11826"/>
    <w:rsid w:val="00B14076"/>
    <w:rsid w:val="00B14765"/>
    <w:rsid w:val="00B14AED"/>
    <w:rsid w:val="00B22832"/>
    <w:rsid w:val="00B2596B"/>
    <w:rsid w:val="00B25F2F"/>
    <w:rsid w:val="00B308EB"/>
    <w:rsid w:val="00B43F01"/>
    <w:rsid w:val="00B6256D"/>
    <w:rsid w:val="00B6271C"/>
    <w:rsid w:val="00B76CB2"/>
    <w:rsid w:val="00BA47D7"/>
    <w:rsid w:val="00BB1066"/>
    <w:rsid w:val="00BB13F3"/>
    <w:rsid w:val="00BB1D45"/>
    <w:rsid w:val="00BC1FBE"/>
    <w:rsid w:val="00BC4F05"/>
    <w:rsid w:val="00BC7E11"/>
    <w:rsid w:val="00BD12E3"/>
    <w:rsid w:val="00BD6B22"/>
    <w:rsid w:val="00BE1DE7"/>
    <w:rsid w:val="00BF44B3"/>
    <w:rsid w:val="00BF7BF5"/>
    <w:rsid w:val="00C0194B"/>
    <w:rsid w:val="00C0253A"/>
    <w:rsid w:val="00C02997"/>
    <w:rsid w:val="00C05AE3"/>
    <w:rsid w:val="00C1761D"/>
    <w:rsid w:val="00C1772E"/>
    <w:rsid w:val="00C22D3A"/>
    <w:rsid w:val="00C275CC"/>
    <w:rsid w:val="00C329D7"/>
    <w:rsid w:val="00C34275"/>
    <w:rsid w:val="00C412A8"/>
    <w:rsid w:val="00C42502"/>
    <w:rsid w:val="00C465E9"/>
    <w:rsid w:val="00C4710A"/>
    <w:rsid w:val="00C47AC4"/>
    <w:rsid w:val="00C50283"/>
    <w:rsid w:val="00C51BF2"/>
    <w:rsid w:val="00C54EBA"/>
    <w:rsid w:val="00C554B5"/>
    <w:rsid w:val="00C56596"/>
    <w:rsid w:val="00C704B3"/>
    <w:rsid w:val="00C765EF"/>
    <w:rsid w:val="00C76EC7"/>
    <w:rsid w:val="00C849EA"/>
    <w:rsid w:val="00C85FAF"/>
    <w:rsid w:val="00C920A7"/>
    <w:rsid w:val="00C92EE2"/>
    <w:rsid w:val="00C97002"/>
    <w:rsid w:val="00CA259B"/>
    <w:rsid w:val="00CA2F44"/>
    <w:rsid w:val="00CA5FFA"/>
    <w:rsid w:val="00CA797C"/>
    <w:rsid w:val="00CB218B"/>
    <w:rsid w:val="00CB2B1B"/>
    <w:rsid w:val="00CB3BA1"/>
    <w:rsid w:val="00CB651D"/>
    <w:rsid w:val="00CC39A5"/>
    <w:rsid w:val="00CC3E19"/>
    <w:rsid w:val="00CC42B2"/>
    <w:rsid w:val="00CC53C5"/>
    <w:rsid w:val="00CD085F"/>
    <w:rsid w:val="00CD0BCE"/>
    <w:rsid w:val="00CE13DC"/>
    <w:rsid w:val="00CE33D8"/>
    <w:rsid w:val="00D02DE9"/>
    <w:rsid w:val="00D040C6"/>
    <w:rsid w:val="00D04832"/>
    <w:rsid w:val="00D13B6E"/>
    <w:rsid w:val="00D14AFE"/>
    <w:rsid w:val="00D17FC0"/>
    <w:rsid w:val="00D210E1"/>
    <w:rsid w:val="00D25D57"/>
    <w:rsid w:val="00D265F5"/>
    <w:rsid w:val="00D313B4"/>
    <w:rsid w:val="00D32160"/>
    <w:rsid w:val="00D37597"/>
    <w:rsid w:val="00D43D8D"/>
    <w:rsid w:val="00D7651C"/>
    <w:rsid w:val="00D76B0F"/>
    <w:rsid w:val="00D80BA1"/>
    <w:rsid w:val="00D80BBE"/>
    <w:rsid w:val="00D82277"/>
    <w:rsid w:val="00D84BA5"/>
    <w:rsid w:val="00D85C6D"/>
    <w:rsid w:val="00D9100B"/>
    <w:rsid w:val="00D92E33"/>
    <w:rsid w:val="00D9495C"/>
    <w:rsid w:val="00D94B25"/>
    <w:rsid w:val="00D94D3D"/>
    <w:rsid w:val="00DB07F8"/>
    <w:rsid w:val="00DC0E7E"/>
    <w:rsid w:val="00DC3310"/>
    <w:rsid w:val="00DD2519"/>
    <w:rsid w:val="00DE0316"/>
    <w:rsid w:val="00DE165C"/>
    <w:rsid w:val="00DE491E"/>
    <w:rsid w:val="00DE7E60"/>
    <w:rsid w:val="00DF5983"/>
    <w:rsid w:val="00E021EC"/>
    <w:rsid w:val="00E026C7"/>
    <w:rsid w:val="00E06D61"/>
    <w:rsid w:val="00E07A01"/>
    <w:rsid w:val="00E07F22"/>
    <w:rsid w:val="00E10D82"/>
    <w:rsid w:val="00E13136"/>
    <w:rsid w:val="00E25605"/>
    <w:rsid w:val="00E33E76"/>
    <w:rsid w:val="00E37C0E"/>
    <w:rsid w:val="00E40E0B"/>
    <w:rsid w:val="00E41EC9"/>
    <w:rsid w:val="00E4676F"/>
    <w:rsid w:val="00E51A3D"/>
    <w:rsid w:val="00E520D7"/>
    <w:rsid w:val="00E52278"/>
    <w:rsid w:val="00E52A9B"/>
    <w:rsid w:val="00E5315F"/>
    <w:rsid w:val="00E54998"/>
    <w:rsid w:val="00E65516"/>
    <w:rsid w:val="00E679BC"/>
    <w:rsid w:val="00E7064B"/>
    <w:rsid w:val="00E72F90"/>
    <w:rsid w:val="00E7326A"/>
    <w:rsid w:val="00E74F85"/>
    <w:rsid w:val="00E75C7E"/>
    <w:rsid w:val="00E80FC4"/>
    <w:rsid w:val="00E81203"/>
    <w:rsid w:val="00E95C04"/>
    <w:rsid w:val="00EA70EA"/>
    <w:rsid w:val="00EB18E3"/>
    <w:rsid w:val="00EB2FC7"/>
    <w:rsid w:val="00EB7347"/>
    <w:rsid w:val="00EC73CE"/>
    <w:rsid w:val="00ED255E"/>
    <w:rsid w:val="00ED26F5"/>
    <w:rsid w:val="00ED2B17"/>
    <w:rsid w:val="00EE2D73"/>
    <w:rsid w:val="00EE5180"/>
    <w:rsid w:val="00EF07E5"/>
    <w:rsid w:val="00F02478"/>
    <w:rsid w:val="00F05BDF"/>
    <w:rsid w:val="00F05C28"/>
    <w:rsid w:val="00F132C4"/>
    <w:rsid w:val="00F1738F"/>
    <w:rsid w:val="00F20161"/>
    <w:rsid w:val="00F22AF7"/>
    <w:rsid w:val="00F23A1F"/>
    <w:rsid w:val="00F241A4"/>
    <w:rsid w:val="00F2447F"/>
    <w:rsid w:val="00F26251"/>
    <w:rsid w:val="00F26DB0"/>
    <w:rsid w:val="00F33FF3"/>
    <w:rsid w:val="00F345FA"/>
    <w:rsid w:val="00F347E9"/>
    <w:rsid w:val="00F420FE"/>
    <w:rsid w:val="00F42F1E"/>
    <w:rsid w:val="00F51BFE"/>
    <w:rsid w:val="00F53008"/>
    <w:rsid w:val="00F539E2"/>
    <w:rsid w:val="00F60C9D"/>
    <w:rsid w:val="00F61D34"/>
    <w:rsid w:val="00F67D7C"/>
    <w:rsid w:val="00F737E9"/>
    <w:rsid w:val="00F83349"/>
    <w:rsid w:val="00F84904"/>
    <w:rsid w:val="00F8510E"/>
    <w:rsid w:val="00F86C90"/>
    <w:rsid w:val="00F8776D"/>
    <w:rsid w:val="00F90594"/>
    <w:rsid w:val="00F90774"/>
    <w:rsid w:val="00F94132"/>
    <w:rsid w:val="00F94324"/>
    <w:rsid w:val="00F94441"/>
    <w:rsid w:val="00F95947"/>
    <w:rsid w:val="00F96C4A"/>
    <w:rsid w:val="00FA1608"/>
    <w:rsid w:val="00FA1984"/>
    <w:rsid w:val="00FA3EBF"/>
    <w:rsid w:val="00FB2725"/>
    <w:rsid w:val="00FB40D1"/>
    <w:rsid w:val="00FB716D"/>
    <w:rsid w:val="00FB7520"/>
    <w:rsid w:val="00FC340C"/>
    <w:rsid w:val="00FC4CD4"/>
    <w:rsid w:val="00FD14DA"/>
    <w:rsid w:val="00FD1F18"/>
    <w:rsid w:val="00FD5CB9"/>
    <w:rsid w:val="00FE129F"/>
    <w:rsid w:val="00FE484E"/>
    <w:rsid w:val="00FE61AD"/>
    <w:rsid w:val="00FF2083"/>
    <w:rsid w:val="00FF350F"/>
    <w:rsid w:val="00FF69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177C92"/>
  </w:style>
  <w:style w:type="paragraph" w:styleId="1">
    <w:name w:val="heading 1"/>
    <w:basedOn w:val="a0"/>
    <w:next w:val="a0"/>
    <w:link w:val="10"/>
    <w:uiPriority w:val="99"/>
    <w:qFormat/>
    <w:rsid w:val="009F2D2B"/>
    <w:pPr>
      <w:keepNext/>
      <w:keepLines/>
      <w:spacing w:before="480" w:after="0" w:line="240" w:lineRule="auto"/>
      <w:outlineLvl w:val="0"/>
    </w:pPr>
    <w:rPr>
      <w:rFonts w:ascii="Cambria" w:eastAsia="Calibri" w:hAnsi="Cambria" w:cs="Times New Roman"/>
      <w:b/>
      <w:bCs/>
      <w:color w:val="365F91"/>
      <w:sz w:val="28"/>
      <w:szCs w:val="28"/>
      <w:lang w:val="x-none" w:eastAsia="ru-RU"/>
    </w:rPr>
  </w:style>
  <w:style w:type="paragraph" w:styleId="2">
    <w:name w:val="heading 2"/>
    <w:basedOn w:val="a0"/>
    <w:next w:val="a0"/>
    <w:link w:val="20"/>
    <w:uiPriority w:val="99"/>
    <w:qFormat/>
    <w:rsid w:val="009F2D2B"/>
    <w:pPr>
      <w:keepNext/>
      <w:spacing w:before="240" w:after="60" w:line="240" w:lineRule="auto"/>
      <w:outlineLvl w:val="1"/>
    </w:pPr>
    <w:rPr>
      <w:rFonts w:ascii="Arial" w:eastAsia="Calibri" w:hAnsi="Arial" w:cs="Times New Roman"/>
      <w:b/>
      <w:bCs/>
      <w:i/>
      <w:iCs/>
      <w:sz w:val="28"/>
      <w:szCs w:val="28"/>
      <w:lang w:val="x-none" w:eastAsia="ru-RU"/>
    </w:rPr>
  </w:style>
  <w:style w:type="paragraph" w:styleId="3">
    <w:name w:val="heading 3"/>
    <w:basedOn w:val="a0"/>
    <w:next w:val="a0"/>
    <w:link w:val="30"/>
    <w:uiPriority w:val="99"/>
    <w:qFormat/>
    <w:rsid w:val="009F2D2B"/>
    <w:pPr>
      <w:keepNext/>
      <w:spacing w:before="240" w:after="60" w:line="240" w:lineRule="auto"/>
      <w:outlineLvl w:val="2"/>
    </w:pPr>
    <w:rPr>
      <w:rFonts w:ascii="Arial" w:eastAsia="Calibri" w:hAnsi="Arial" w:cs="Times New Roman"/>
      <w:b/>
      <w:bCs/>
      <w:sz w:val="26"/>
      <w:szCs w:val="26"/>
      <w:lang w:val="x-none"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note text"/>
    <w:basedOn w:val="a0"/>
    <w:link w:val="a5"/>
    <w:rsid w:val="00926A06"/>
    <w:pPr>
      <w:spacing w:after="0" w:line="240" w:lineRule="auto"/>
    </w:pPr>
    <w:rPr>
      <w:rFonts w:ascii="Times New Roman" w:eastAsia="Times New Roman" w:hAnsi="Times New Roman" w:cs="Times New Roman"/>
      <w:sz w:val="20"/>
      <w:szCs w:val="20"/>
    </w:rPr>
  </w:style>
  <w:style w:type="character" w:customStyle="1" w:styleId="a5">
    <w:name w:val="Текст сноски Знак"/>
    <w:basedOn w:val="a1"/>
    <w:link w:val="a4"/>
    <w:rsid w:val="00926A06"/>
    <w:rPr>
      <w:rFonts w:ascii="Times New Roman" w:eastAsia="Times New Roman" w:hAnsi="Times New Roman" w:cs="Times New Roman"/>
      <w:sz w:val="20"/>
      <w:szCs w:val="20"/>
    </w:rPr>
  </w:style>
  <w:style w:type="character" w:styleId="a6">
    <w:name w:val="footnote reference"/>
    <w:uiPriority w:val="99"/>
    <w:rsid w:val="00926A06"/>
    <w:rPr>
      <w:vertAlign w:val="superscript"/>
    </w:rPr>
  </w:style>
  <w:style w:type="paragraph" w:styleId="a7">
    <w:name w:val="header"/>
    <w:basedOn w:val="a0"/>
    <w:link w:val="a8"/>
    <w:uiPriority w:val="99"/>
    <w:unhideWhenUsed/>
    <w:rsid w:val="00926A06"/>
    <w:pPr>
      <w:tabs>
        <w:tab w:val="center" w:pos="4677"/>
        <w:tab w:val="right" w:pos="9355"/>
      </w:tabs>
      <w:spacing w:after="0" w:line="240" w:lineRule="auto"/>
    </w:pPr>
  </w:style>
  <w:style w:type="character" w:customStyle="1" w:styleId="a8">
    <w:name w:val="Верхний колонтитул Знак"/>
    <w:basedOn w:val="a1"/>
    <w:link w:val="a7"/>
    <w:uiPriority w:val="99"/>
    <w:rsid w:val="00926A06"/>
  </w:style>
  <w:style w:type="paragraph" w:customStyle="1" w:styleId="ConsPlusTitle">
    <w:name w:val="ConsPlusTitle"/>
    <w:rsid w:val="00926A06"/>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styleId="a9">
    <w:name w:val="Hyperlink"/>
    <w:basedOn w:val="a1"/>
    <w:uiPriority w:val="99"/>
    <w:unhideWhenUsed/>
    <w:rsid w:val="00143F9F"/>
    <w:rPr>
      <w:color w:val="0563C1" w:themeColor="hyperlink"/>
      <w:u w:val="single"/>
    </w:rPr>
  </w:style>
  <w:style w:type="paragraph" w:styleId="aa">
    <w:name w:val="footer"/>
    <w:basedOn w:val="a0"/>
    <w:link w:val="ab"/>
    <w:uiPriority w:val="99"/>
    <w:unhideWhenUsed/>
    <w:rsid w:val="005E5A6F"/>
    <w:pPr>
      <w:tabs>
        <w:tab w:val="center" w:pos="4677"/>
        <w:tab w:val="right" w:pos="9355"/>
      </w:tabs>
      <w:spacing w:after="0" w:line="240" w:lineRule="auto"/>
    </w:pPr>
  </w:style>
  <w:style w:type="character" w:customStyle="1" w:styleId="ab">
    <w:name w:val="Нижний колонтитул Знак"/>
    <w:basedOn w:val="a1"/>
    <w:link w:val="aa"/>
    <w:uiPriority w:val="99"/>
    <w:rsid w:val="005E5A6F"/>
  </w:style>
  <w:style w:type="paragraph" w:styleId="21">
    <w:name w:val="Body Text 2"/>
    <w:basedOn w:val="a0"/>
    <w:link w:val="22"/>
    <w:rsid w:val="00394F98"/>
    <w:pPr>
      <w:spacing w:after="0" w:line="240" w:lineRule="auto"/>
      <w:jc w:val="both"/>
    </w:pPr>
    <w:rPr>
      <w:rFonts w:ascii="Times New Roman" w:eastAsia="Times New Roman" w:hAnsi="Times New Roman" w:cs="Times New Roman"/>
      <w:color w:val="000000"/>
      <w:sz w:val="24"/>
      <w:szCs w:val="24"/>
      <w:lang w:eastAsia="ru-RU"/>
    </w:rPr>
  </w:style>
  <w:style w:type="character" w:customStyle="1" w:styleId="22">
    <w:name w:val="Основной текст 2 Знак"/>
    <w:basedOn w:val="a1"/>
    <w:link w:val="21"/>
    <w:rsid w:val="00394F98"/>
    <w:rPr>
      <w:rFonts w:ascii="Times New Roman" w:eastAsia="Times New Roman" w:hAnsi="Times New Roman" w:cs="Times New Roman"/>
      <w:color w:val="000000"/>
      <w:sz w:val="24"/>
      <w:szCs w:val="24"/>
      <w:lang w:eastAsia="ru-RU"/>
    </w:rPr>
  </w:style>
  <w:style w:type="paragraph" w:styleId="ac">
    <w:name w:val="Balloon Text"/>
    <w:basedOn w:val="a0"/>
    <w:link w:val="ad"/>
    <w:uiPriority w:val="99"/>
    <w:semiHidden/>
    <w:unhideWhenUsed/>
    <w:rsid w:val="006777FF"/>
    <w:pPr>
      <w:spacing w:after="0" w:line="240" w:lineRule="auto"/>
    </w:pPr>
    <w:rPr>
      <w:rFonts w:ascii="Tahoma" w:hAnsi="Tahoma" w:cs="Tahoma"/>
      <w:sz w:val="16"/>
      <w:szCs w:val="16"/>
    </w:rPr>
  </w:style>
  <w:style w:type="character" w:customStyle="1" w:styleId="ad">
    <w:name w:val="Текст выноски Знак"/>
    <w:basedOn w:val="a1"/>
    <w:link w:val="ac"/>
    <w:uiPriority w:val="99"/>
    <w:semiHidden/>
    <w:rsid w:val="006777FF"/>
    <w:rPr>
      <w:rFonts w:ascii="Tahoma" w:hAnsi="Tahoma" w:cs="Tahoma"/>
      <w:sz w:val="16"/>
      <w:szCs w:val="16"/>
    </w:rPr>
  </w:style>
  <w:style w:type="paragraph" w:customStyle="1" w:styleId="ConsPlusNormal">
    <w:name w:val="ConsPlusNormal"/>
    <w:rsid w:val="00371DF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uiPriority w:val="99"/>
    <w:rsid w:val="00371DF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e">
    <w:name w:val="List Paragraph"/>
    <w:basedOn w:val="a0"/>
    <w:uiPriority w:val="34"/>
    <w:qFormat/>
    <w:rsid w:val="003B63C8"/>
    <w:pPr>
      <w:ind w:left="720"/>
      <w:contextualSpacing/>
    </w:pPr>
  </w:style>
  <w:style w:type="character" w:customStyle="1" w:styleId="10">
    <w:name w:val="Заголовок 1 Знак"/>
    <w:basedOn w:val="a1"/>
    <w:link w:val="1"/>
    <w:uiPriority w:val="99"/>
    <w:rsid w:val="009F2D2B"/>
    <w:rPr>
      <w:rFonts w:ascii="Cambria" w:eastAsia="Calibri" w:hAnsi="Cambria" w:cs="Times New Roman"/>
      <w:b/>
      <w:bCs/>
      <w:color w:val="365F91"/>
      <w:sz w:val="28"/>
      <w:szCs w:val="28"/>
      <w:lang w:val="x-none" w:eastAsia="ru-RU"/>
    </w:rPr>
  </w:style>
  <w:style w:type="character" w:customStyle="1" w:styleId="20">
    <w:name w:val="Заголовок 2 Знак"/>
    <w:basedOn w:val="a1"/>
    <w:link w:val="2"/>
    <w:uiPriority w:val="99"/>
    <w:rsid w:val="009F2D2B"/>
    <w:rPr>
      <w:rFonts w:ascii="Arial" w:eastAsia="Calibri" w:hAnsi="Arial" w:cs="Times New Roman"/>
      <w:b/>
      <w:bCs/>
      <w:i/>
      <w:iCs/>
      <w:sz w:val="28"/>
      <w:szCs w:val="28"/>
      <w:lang w:val="x-none" w:eastAsia="ru-RU"/>
    </w:rPr>
  </w:style>
  <w:style w:type="character" w:customStyle="1" w:styleId="30">
    <w:name w:val="Заголовок 3 Знак"/>
    <w:basedOn w:val="a1"/>
    <w:link w:val="3"/>
    <w:uiPriority w:val="99"/>
    <w:rsid w:val="009F2D2B"/>
    <w:rPr>
      <w:rFonts w:ascii="Arial" w:eastAsia="Calibri" w:hAnsi="Arial" w:cs="Times New Roman"/>
      <w:b/>
      <w:bCs/>
      <w:sz w:val="26"/>
      <w:szCs w:val="26"/>
      <w:lang w:val="x-none" w:eastAsia="ru-RU"/>
    </w:rPr>
  </w:style>
  <w:style w:type="paragraph" w:styleId="a">
    <w:name w:val="List Bullet"/>
    <w:basedOn w:val="a0"/>
    <w:uiPriority w:val="99"/>
    <w:rsid w:val="009F2D2B"/>
    <w:pPr>
      <w:numPr>
        <w:numId w:val="3"/>
      </w:numPr>
      <w:spacing w:after="0" w:line="240" w:lineRule="auto"/>
    </w:pPr>
    <w:rPr>
      <w:rFonts w:ascii="Times New Roman" w:eastAsia="Times New Roman" w:hAnsi="Times New Roman" w:cs="Times New Roman"/>
      <w:sz w:val="24"/>
      <w:szCs w:val="24"/>
      <w:lang w:eastAsia="ru-RU"/>
    </w:rPr>
  </w:style>
  <w:style w:type="paragraph" w:customStyle="1" w:styleId="ConsPlusCell">
    <w:name w:val="ConsPlusCell"/>
    <w:uiPriority w:val="99"/>
    <w:rsid w:val="009F2D2B"/>
    <w:pPr>
      <w:autoSpaceDE w:val="0"/>
      <w:autoSpaceDN w:val="0"/>
      <w:adjustRightInd w:val="0"/>
      <w:spacing w:after="0" w:line="240" w:lineRule="auto"/>
    </w:pPr>
    <w:rPr>
      <w:rFonts w:ascii="Courier New" w:eastAsia="Calibri" w:hAnsi="Courier New" w:cs="Courier New"/>
      <w:sz w:val="20"/>
      <w:szCs w:val="20"/>
      <w:lang w:eastAsia="ru-RU"/>
    </w:rPr>
  </w:style>
  <w:style w:type="paragraph" w:styleId="af">
    <w:name w:val="Document Map"/>
    <w:basedOn w:val="a0"/>
    <w:link w:val="af0"/>
    <w:uiPriority w:val="99"/>
    <w:semiHidden/>
    <w:unhideWhenUsed/>
    <w:rsid w:val="009F2D2B"/>
    <w:pPr>
      <w:spacing w:after="0" w:line="240" w:lineRule="auto"/>
    </w:pPr>
    <w:rPr>
      <w:rFonts w:ascii="Tahoma" w:eastAsia="Times New Roman" w:hAnsi="Tahoma" w:cs="Times New Roman"/>
      <w:sz w:val="16"/>
      <w:szCs w:val="16"/>
      <w:lang w:val="x-none" w:eastAsia="x-none"/>
    </w:rPr>
  </w:style>
  <w:style w:type="character" w:customStyle="1" w:styleId="af0">
    <w:name w:val="Схема документа Знак"/>
    <w:basedOn w:val="a1"/>
    <w:link w:val="af"/>
    <w:uiPriority w:val="99"/>
    <w:semiHidden/>
    <w:rsid w:val="009F2D2B"/>
    <w:rPr>
      <w:rFonts w:ascii="Tahoma" w:eastAsia="Times New Roman" w:hAnsi="Tahoma" w:cs="Times New Roman"/>
      <w:sz w:val="16"/>
      <w:szCs w:val="16"/>
      <w:lang w:val="x-none" w:eastAsia="x-none"/>
    </w:rPr>
  </w:style>
  <w:style w:type="paragraph" w:customStyle="1" w:styleId="ConsNonformat">
    <w:name w:val="ConsNonformat"/>
    <w:rsid w:val="009F2D2B"/>
    <w:pPr>
      <w:widowControl w:val="0"/>
      <w:autoSpaceDE w:val="0"/>
      <w:autoSpaceDN w:val="0"/>
      <w:spacing w:after="0" w:line="240" w:lineRule="auto"/>
      <w:jc w:val="both"/>
    </w:pPr>
    <w:rPr>
      <w:rFonts w:ascii="Courier New" w:eastAsia="Times New Roman" w:hAnsi="Courier New" w:cs="Courier New"/>
      <w:sz w:val="20"/>
      <w:szCs w:val="20"/>
      <w:lang w:eastAsia="ru-RU"/>
    </w:rPr>
  </w:style>
  <w:style w:type="paragraph" w:customStyle="1" w:styleId="ConsNormal">
    <w:name w:val="ConsNormal"/>
    <w:rsid w:val="009F2D2B"/>
    <w:pPr>
      <w:autoSpaceDE w:val="0"/>
      <w:autoSpaceDN w:val="0"/>
      <w:spacing w:after="0" w:line="240" w:lineRule="auto"/>
      <w:ind w:right="19771" w:firstLine="539"/>
      <w:jc w:val="both"/>
    </w:pPr>
    <w:rPr>
      <w:rFonts w:ascii="Courier New" w:eastAsia="Times New Roman" w:hAnsi="Courier New" w:cs="Courier New"/>
      <w:sz w:val="20"/>
      <w:szCs w:val="20"/>
      <w:lang w:val="en-US" w:eastAsia="ru-RU"/>
    </w:rPr>
  </w:style>
  <w:style w:type="paragraph" w:customStyle="1" w:styleId="ConsCell">
    <w:name w:val="ConsCell"/>
    <w:rsid w:val="009F2D2B"/>
    <w:pPr>
      <w:widowControl w:val="0"/>
      <w:spacing w:after="0" w:line="240" w:lineRule="auto"/>
      <w:ind w:right="19772"/>
    </w:pPr>
    <w:rPr>
      <w:rFonts w:ascii="Arial" w:eastAsia="Times New Roman" w:hAnsi="Arial" w:cs="Arial"/>
      <w:sz w:val="20"/>
      <w:szCs w:val="20"/>
      <w:lang w:eastAsia="ru-RU"/>
    </w:rPr>
  </w:style>
  <w:style w:type="table" w:styleId="af1">
    <w:name w:val="Table Grid"/>
    <w:basedOn w:val="a2"/>
    <w:uiPriority w:val="39"/>
    <w:rsid w:val="009F2D2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Normal (Web)"/>
    <w:basedOn w:val="a0"/>
    <w:uiPriority w:val="99"/>
    <w:unhideWhenUsed/>
    <w:rsid w:val="00C0194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BC7E11"/>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tandard">
    <w:name w:val="Standard"/>
    <w:rsid w:val="008100AE"/>
    <w:pPr>
      <w:suppressAutoHyphens/>
      <w:autoSpaceDN w:val="0"/>
      <w:spacing w:after="0" w:line="240" w:lineRule="auto"/>
      <w:textAlignment w:val="baseline"/>
    </w:pPr>
    <w:rPr>
      <w:rFonts w:ascii="Times New Roman" w:eastAsia="Times New Roman" w:hAnsi="Times New Roman" w:cs="Times New Roman"/>
      <w:kern w:val="3"/>
      <w:sz w:val="24"/>
      <w:szCs w:val="24"/>
      <w:lang w:val="en-US"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177C92"/>
  </w:style>
  <w:style w:type="paragraph" w:styleId="1">
    <w:name w:val="heading 1"/>
    <w:basedOn w:val="a0"/>
    <w:next w:val="a0"/>
    <w:link w:val="10"/>
    <w:uiPriority w:val="99"/>
    <w:qFormat/>
    <w:rsid w:val="009F2D2B"/>
    <w:pPr>
      <w:keepNext/>
      <w:keepLines/>
      <w:spacing w:before="480" w:after="0" w:line="240" w:lineRule="auto"/>
      <w:outlineLvl w:val="0"/>
    </w:pPr>
    <w:rPr>
      <w:rFonts w:ascii="Cambria" w:eastAsia="Calibri" w:hAnsi="Cambria" w:cs="Times New Roman"/>
      <w:b/>
      <w:bCs/>
      <w:color w:val="365F91"/>
      <w:sz w:val="28"/>
      <w:szCs w:val="28"/>
      <w:lang w:val="x-none" w:eastAsia="ru-RU"/>
    </w:rPr>
  </w:style>
  <w:style w:type="paragraph" w:styleId="2">
    <w:name w:val="heading 2"/>
    <w:basedOn w:val="a0"/>
    <w:next w:val="a0"/>
    <w:link w:val="20"/>
    <w:uiPriority w:val="99"/>
    <w:qFormat/>
    <w:rsid w:val="009F2D2B"/>
    <w:pPr>
      <w:keepNext/>
      <w:spacing w:before="240" w:after="60" w:line="240" w:lineRule="auto"/>
      <w:outlineLvl w:val="1"/>
    </w:pPr>
    <w:rPr>
      <w:rFonts w:ascii="Arial" w:eastAsia="Calibri" w:hAnsi="Arial" w:cs="Times New Roman"/>
      <w:b/>
      <w:bCs/>
      <w:i/>
      <w:iCs/>
      <w:sz w:val="28"/>
      <w:szCs w:val="28"/>
      <w:lang w:val="x-none" w:eastAsia="ru-RU"/>
    </w:rPr>
  </w:style>
  <w:style w:type="paragraph" w:styleId="3">
    <w:name w:val="heading 3"/>
    <w:basedOn w:val="a0"/>
    <w:next w:val="a0"/>
    <w:link w:val="30"/>
    <w:uiPriority w:val="99"/>
    <w:qFormat/>
    <w:rsid w:val="009F2D2B"/>
    <w:pPr>
      <w:keepNext/>
      <w:spacing w:before="240" w:after="60" w:line="240" w:lineRule="auto"/>
      <w:outlineLvl w:val="2"/>
    </w:pPr>
    <w:rPr>
      <w:rFonts w:ascii="Arial" w:eastAsia="Calibri" w:hAnsi="Arial" w:cs="Times New Roman"/>
      <w:b/>
      <w:bCs/>
      <w:sz w:val="26"/>
      <w:szCs w:val="26"/>
      <w:lang w:val="x-none"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note text"/>
    <w:basedOn w:val="a0"/>
    <w:link w:val="a5"/>
    <w:rsid w:val="00926A06"/>
    <w:pPr>
      <w:spacing w:after="0" w:line="240" w:lineRule="auto"/>
    </w:pPr>
    <w:rPr>
      <w:rFonts w:ascii="Times New Roman" w:eastAsia="Times New Roman" w:hAnsi="Times New Roman" w:cs="Times New Roman"/>
      <w:sz w:val="20"/>
      <w:szCs w:val="20"/>
    </w:rPr>
  </w:style>
  <w:style w:type="character" w:customStyle="1" w:styleId="a5">
    <w:name w:val="Текст сноски Знак"/>
    <w:basedOn w:val="a1"/>
    <w:link w:val="a4"/>
    <w:rsid w:val="00926A06"/>
    <w:rPr>
      <w:rFonts w:ascii="Times New Roman" w:eastAsia="Times New Roman" w:hAnsi="Times New Roman" w:cs="Times New Roman"/>
      <w:sz w:val="20"/>
      <w:szCs w:val="20"/>
    </w:rPr>
  </w:style>
  <w:style w:type="character" w:styleId="a6">
    <w:name w:val="footnote reference"/>
    <w:uiPriority w:val="99"/>
    <w:rsid w:val="00926A06"/>
    <w:rPr>
      <w:vertAlign w:val="superscript"/>
    </w:rPr>
  </w:style>
  <w:style w:type="paragraph" w:styleId="a7">
    <w:name w:val="header"/>
    <w:basedOn w:val="a0"/>
    <w:link w:val="a8"/>
    <w:uiPriority w:val="99"/>
    <w:unhideWhenUsed/>
    <w:rsid w:val="00926A06"/>
    <w:pPr>
      <w:tabs>
        <w:tab w:val="center" w:pos="4677"/>
        <w:tab w:val="right" w:pos="9355"/>
      </w:tabs>
      <w:spacing w:after="0" w:line="240" w:lineRule="auto"/>
    </w:pPr>
  </w:style>
  <w:style w:type="character" w:customStyle="1" w:styleId="a8">
    <w:name w:val="Верхний колонтитул Знак"/>
    <w:basedOn w:val="a1"/>
    <w:link w:val="a7"/>
    <w:uiPriority w:val="99"/>
    <w:rsid w:val="00926A06"/>
  </w:style>
  <w:style w:type="paragraph" w:customStyle="1" w:styleId="ConsPlusTitle">
    <w:name w:val="ConsPlusTitle"/>
    <w:rsid w:val="00926A06"/>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styleId="a9">
    <w:name w:val="Hyperlink"/>
    <w:basedOn w:val="a1"/>
    <w:uiPriority w:val="99"/>
    <w:unhideWhenUsed/>
    <w:rsid w:val="00143F9F"/>
    <w:rPr>
      <w:color w:val="0563C1" w:themeColor="hyperlink"/>
      <w:u w:val="single"/>
    </w:rPr>
  </w:style>
  <w:style w:type="paragraph" w:styleId="aa">
    <w:name w:val="footer"/>
    <w:basedOn w:val="a0"/>
    <w:link w:val="ab"/>
    <w:uiPriority w:val="99"/>
    <w:unhideWhenUsed/>
    <w:rsid w:val="005E5A6F"/>
    <w:pPr>
      <w:tabs>
        <w:tab w:val="center" w:pos="4677"/>
        <w:tab w:val="right" w:pos="9355"/>
      </w:tabs>
      <w:spacing w:after="0" w:line="240" w:lineRule="auto"/>
    </w:pPr>
  </w:style>
  <w:style w:type="character" w:customStyle="1" w:styleId="ab">
    <w:name w:val="Нижний колонтитул Знак"/>
    <w:basedOn w:val="a1"/>
    <w:link w:val="aa"/>
    <w:uiPriority w:val="99"/>
    <w:rsid w:val="005E5A6F"/>
  </w:style>
  <w:style w:type="paragraph" w:styleId="21">
    <w:name w:val="Body Text 2"/>
    <w:basedOn w:val="a0"/>
    <w:link w:val="22"/>
    <w:rsid w:val="00394F98"/>
    <w:pPr>
      <w:spacing w:after="0" w:line="240" w:lineRule="auto"/>
      <w:jc w:val="both"/>
    </w:pPr>
    <w:rPr>
      <w:rFonts w:ascii="Times New Roman" w:eastAsia="Times New Roman" w:hAnsi="Times New Roman" w:cs="Times New Roman"/>
      <w:color w:val="000000"/>
      <w:sz w:val="24"/>
      <w:szCs w:val="24"/>
      <w:lang w:eastAsia="ru-RU"/>
    </w:rPr>
  </w:style>
  <w:style w:type="character" w:customStyle="1" w:styleId="22">
    <w:name w:val="Основной текст 2 Знак"/>
    <w:basedOn w:val="a1"/>
    <w:link w:val="21"/>
    <w:rsid w:val="00394F98"/>
    <w:rPr>
      <w:rFonts w:ascii="Times New Roman" w:eastAsia="Times New Roman" w:hAnsi="Times New Roman" w:cs="Times New Roman"/>
      <w:color w:val="000000"/>
      <w:sz w:val="24"/>
      <w:szCs w:val="24"/>
      <w:lang w:eastAsia="ru-RU"/>
    </w:rPr>
  </w:style>
  <w:style w:type="paragraph" w:styleId="ac">
    <w:name w:val="Balloon Text"/>
    <w:basedOn w:val="a0"/>
    <w:link w:val="ad"/>
    <w:uiPriority w:val="99"/>
    <w:semiHidden/>
    <w:unhideWhenUsed/>
    <w:rsid w:val="006777FF"/>
    <w:pPr>
      <w:spacing w:after="0" w:line="240" w:lineRule="auto"/>
    </w:pPr>
    <w:rPr>
      <w:rFonts w:ascii="Tahoma" w:hAnsi="Tahoma" w:cs="Tahoma"/>
      <w:sz w:val="16"/>
      <w:szCs w:val="16"/>
    </w:rPr>
  </w:style>
  <w:style w:type="character" w:customStyle="1" w:styleId="ad">
    <w:name w:val="Текст выноски Знак"/>
    <w:basedOn w:val="a1"/>
    <w:link w:val="ac"/>
    <w:uiPriority w:val="99"/>
    <w:semiHidden/>
    <w:rsid w:val="006777FF"/>
    <w:rPr>
      <w:rFonts w:ascii="Tahoma" w:hAnsi="Tahoma" w:cs="Tahoma"/>
      <w:sz w:val="16"/>
      <w:szCs w:val="16"/>
    </w:rPr>
  </w:style>
  <w:style w:type="paragraph" w:customStyle="1" w:styleId="ConsPlusNormal">
    <w:name w:val="ConsPlusNormal"/>
    <w:rsid w:val="00371DF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uiPriority w:val="99"/>
    <w:rsid w:val="00371DF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e">
    <w:name w:val="List Paragraph"/>
    <w:basedOn w:val="a0"/>
    <w:uiPriority w:val="34"/>
    <w:qFormat/>
    <w:rsid w:val="003B63C8"/>
    <w:pPr>
      <w:ind w:left="720"/>
      <w:contextualSpacing/>
    </w:pPr>
  </w:style>
  <w:style w:type="character" w:customStyle="1" w:styleId="10">
    <w:name w:val="Заголовок 1 Знак"/>
    <w:basedOn w:val="a1"/>
    <w:link w:val="1"/>
    <w:uiPriority w:val="99"/>
    <w:rsid w:val="009F2D2B"/>
    <w:rPr>
      <w:rFonts w:ascii="Cambria" w:eastAsia="Calibri" w:hAnsi="Cambria" w:cs="Times New Roman"/>
      <w:b/>
      <w:bCs/>
      <w:color w:val="365F91"/>
      <w:sz w:val="28"/>
      <w:szCs w:val="28"/>
      <w:lang w:val="x-none" w:eastAsia="ru-RU"/>
    </w:rPr>
  </w:style>
  <w:style w:type="character" w:customStyle="1" w:styleId="20">
    <w:name w:val="Заголовок 2 Знак"/>
    <w:basedOn w:val="a1"/>
    <w:link w:val="2"/>
    <w:uiPriority w:val="99"/>
    <w:rsid w:val="009F2D2B"/>
    <w:rPr>
      <w:rFonts w:ascii="Arial" w:eastAsia="Calibri" w:hAnsi="Arial" w:cs="Times New Roman"/>
      <w:b/>
      <w:bCs/>
      <w:i/>
      <w:iCs/>
      <w:sz w:val="28"/>
      <w:szCs w:val="28"/>
      <w:lang w:val="x-none" w:eastAsia="ru-RU"/>
    </w:rPr>
  </w:style>
  <w:style w:type="character" w:customStyle="1" w:styleId="30">
    <w:name w:val="Заголовок 3 Знак"/>
    <w:basedOn w:val="a1"/>
    <w:link w:val="3"/>
    <w:uiPriority w:val="99"/>
    <w:rsid w:val="009F2D2B"/>
    <w:rPr>
      <w:rFonts w:ascii="Arial" w:eastAsia="Calibri" w:hAnsi="Arial" w:cs="Times New Roman"/>
      <w:b/>
      <w:bCs/>
      <w:sz w:val="26"/>
      <w:szCs w:val="26"/>
      <w:lang w:val="x-none" w:eastAsia="ru-RU"/>
    </w:rPr>
  </w:style>
  <w:style w:type="paragraph" w:styleId="a">
    <w:name w:val="List Bullet"/>
    <w:basedOn w:val="a0"/>
    <w:uiPriority w:val="99"/>
    <w:rsid w:val="009F2D2B"/>
    <w:pPr>
      <w:numPr>
        <w:numId w:val="3"/>
      </w:numPr>
      <w:spacing w:after="0" w:line="240" w:lineRule="auto"/>
    </w:pPr>
    <w:rPr>
      <w:rFonts w:ascii="Times New Roman" w:eastAsia="Times New Roman" w:hAnsi="Times New Roman" w:cs="Times New Roman"/>
      <w:sz w:val="24"/>
      <w:szCs w:val="24"/>
      <w:lang w:eastAsia="ru-RU"/>
    </w:rPr>
  </w:style>
  <w:style w:type="paragraph" w:customStyle="1" w:styleId="ConsPlusCell">
    <w:name w:val="ConsPlusCell"/>
    <w:uiPriority w:val="99"/>
    <w:rsid w:val="009F2D2B"/>
    <w:pPr>
      <w:autoSpaceDE w:val="0"/>
      <w:autoSpaceDN w:val="0"/>
      <w:adjustRightInd w:val="0"/>
      <w:spacing w:after="0" w:line="240" w:lineRule="auto"/>
    </w:pPr>
    <w:rPr>
      <w:rFonts w:ascii="Courier New" w:eastAsia="Calibri" w:hAnsi="Courier New" w:cs="Courier New"/>
      <w:sz w:val="20"/>
      <w:szCs w:val="20"/>
      <w:lang w:eastAsia="ru-RU"/>
    </w:rPr>
  </w:style>
  <w:style w:type="paragraph" w:styleId="af">
    <w:name w:val="Document Map"/>
    <w:basedOn w:val="a0"/>
    <w:link w:val="af0"/>
    <w:uiPriority w:val="99"/>
    <w:semiHidden/>
    <w:unhideWhenUsed/>
    <w:rsid w:val="009F2D2B"/>
    <w:pPr>
      <w:spacing w:after="0" w:line="240" w:lineRule="auto"/>
    </w:pPr>
    <w:rPr>
      <w:rFonts w:ascii="Tahoma" w:eastAsia="Times New Roman" w:hAnsi="Tahoma" w:cs="Times New Roman"/>
      <w:sz w:val="16"/>
      <w:szCs w:val="16"/>
      <w:lang w:val="x-none" w:eastAsia="x-none"/>
    </w:rPr>
  </w:style>
  <w:style w:type="character" w:customStyle="1" w:styleId="af0">
    <w:name w:val="Схема документа Знак"/>
    <w:basedOn w:val="a1"/>
    <w:link w:val="af"/>
    <w:uiPriority w:val="99"/>
    <w:semiHidden/>
    <w:rsid w:val="009F2D2B"/>
    <w:rPr>
      <w:rFonts w:ascii="Tahoma" w:eastAsia="Times New Roman" w:hAnsi="Tahoma" w:cs="Times New Roman"/>
      <w:sz w:val="16"/>
      <w:szCs w:val="16"/>
      <w:lang w:val="x-none" w:eastAsia="x-none"/>
    </w:rPr>
  </w:style>
  <w:style w:type="paragraph" w:customStyle="1" w:styleId="ConsNonformat">
    <w:name w:val="ConsNonformat"/>
    <w:rsid w:val="009F2D2B"/>
    <w:pPr>
      <w:widowControl w:val="0"/>
      <w:autoSpaceDE w:val="0"/>
      <w:autoSpaceDN w:val="0"/>
      <w:spacing w:after="0" w:line="240" w:lineRule="auto"/>
      <w:jc w:val="both"/>
    </w:pPr>
    <w:rPr>
      <w:rFonts w:ascii="Courier New" w:eastAsia="Times New Roman" w:hAnsi="Courier New" w:cs="Courier New"/>
      <w:sz w:val="20"/>
      <w:szCs w:val="20"/>
      <w:lang w:eastAsia="ru-RU"/>
    </w:rPr>
  </w:style>
  <w:style w:type="paragraph" w:customStyle="1" w:styleId="ConsNormal">
    <w:name w:val="ConsNormal"/>
    <w:rsid w:val="009F2D2B"/>
    <w:pPr>
      <w:autoSpaceDE w:val="0"/>
      <w:autoSpaceDN w:val="0"/>
      <w:spacing w:after="0" w:line="240" w:lineRule="auto"/>
      <w:ind w:right="19771" w:firstLine="539"/>
      <w:jc w:val="both"/>
    </w:pPr>
    <w:rPr>
      <w:rFonts w:ascii="Courier New" w:eastAsia="Times New Roman" w:hAnsi="Courier New" w:cs="Courier New"/>
      <w:sz w:val="20"/>
      <w:szCs w:val="20"/>
      <w:lang w:val="en-US" w:eastAsia="ru-RU"/>
    </w:rPr>
  </w:style>
  <w:style w:type="paragraph" w:customStyle="1" w:styleId="ConsCell">
    <w:name w:val="ConsCell"/>
    <w:rsid w:val="009F2D2B"/>
    <w:pPr>
      <w:widowControl w:val="0"/>
      <w:spacing w:after="0" w:line="240" w:lineRule="auto"/>
      <w:ind w:right="19772"/>
    </w:pPr>
    <w:rPr>
      <w:rFonts w:ascii="Arial" w:eastAsia="Times New Roman" w:hAnsi="Arial" w:cs="Arial"/>
      <w:sz w:val="20"/>
      <w:szCs w:val="20"/>
      <w:lang w:eastAsia="ru-RU"/>
    </w:rPr>
  </w:style>
  <w:style w:type="table" w:styleId="af1">
    <w:name w:val="Table Grid"/>
    <w:basedOn w:val="a2"/>
    <w:uiPriority w:val="39"/>
    <w:rsid w:val="009F2D2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Normal (Web)"/>
    <w:basedOn w:val="a0"/>
    <w:uiPriority w:val="99"/>
    <w:unhideWhenUsed/>
    <w:rsid w:val="00C0194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BC7E11"/>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tandard">
    <w:name w:val="Standard"/>
    <w:rsid w:val="008100AE"/>
    <w:pPr>
      <w:suppressAutoHyphens/>
      <w:autoSpaceDN w:val="0"/>
      <w:spacing w:after="0" w:line="240" w:lineRule="auto"/>
      <w:textAlignment w:val="baseline"/>
    </w:pPr>
    <w:rPr>
      <w:rFonts w:ascii="Times New Roman" w:eastAsia="Times New Roman" w:hAnsi="Times New Roman" w:cs="Times New Roman"/>
      <w:kern w:val="3"/>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6281140">
      <w:bodyDiv w:val="1"/>
      <w:marLeft w:val="0"/>
      <w:marRight w:val="0"/>
      <w:marTop w:val="0"/>
      <w:marBottom w:val="0"/>
      <w:divBdr>
        <w:top w:val="none" w:sz="0" w:space="0" w:color="auto"/>
        <w:left w:val="none" w:sz="0" w:space="0" w:color="auto"/>
        <w:bottom w:val="none" w:sz="0" w:space="0" w:color="auto"/>
        <w:right w:val="none" w:sz="0" w:space="0" w:color="auto"/>
      </w:divBdr>
    </w:div>
    <w:div w:id="289897857">
      <w:bodyDiv w:val="1"/>
      <w:marLeft w:val="0"/>
      <w:marRight w:val="0"/>
      <w:marTop w:val="0"/>
      <w:marBottom w:val="0"/>
      <w:divBdr>
        <w:top w:val="none" w:sz="0" w:space="0" w:color="auto"/>
        <w:left w:val="none" w:sz="0" w:space="0" w:color="auto"/>
        <w:bottom w:val="none" w:sz="0" w:space="0" w:color="auto"/>
        <w:right w:val="none" w:sz="0" w:space="0" w:color="auto"/>
      </w:divBdr>
    </w:div>
    <w:div w:id="516432222">
      <w:bodyDiv w:val="1"/>
      <w:marLeft w:val="0"/>
      <w:marRight w:val="0"/>
      <w:marTop w:val="0"/>
      <w:marBottom w:val="0"/>
      <w:divBdr>
        <w:top w:val="none" w:sz="0" w:space="0" w:color="auto"/>
        <w:left w:val="none" w:sz="0" w:space="0" w:color="auto"/>
        <w:bottom w:val="none" w:sz="0" w:space="0" w:color="auto"/>
        <w:right w:val="none" w:sz="0" w:space="0" w:color="auto"/>
      </w:divBdr>
    </w:div>
    <w:div w:id="565460750">
      <w:bodyDiv w:val="1"/>
      <w:marLeft w:val="0"/>
      <w:marRight w:val="0"/>
      <w:marTop w:val="0"/>
      <w:marBottom w:val="0"/>
      <w:divBdr>
        <w:top w:val="none" w:sz="0" w:space="0" w:color="auto"/>
        <w:left w:val="none" w:sz="0" w:space="0" w:color="auto"/>
        <w:bottom w:val="none" w:sz="0" w:space="0" w:color="auto"/>
        <w:right w:val="none" w:sz="0" w:space="0" w:color="auto"/>
      </w:divBdr>
    </w:div>
    <w:div w:id="588395719">
      <w:bodyDiv w:val="1"/>
      <w:marLeft w:val="0"/>
      <w:marRight w:val="0"/>
      <w:marTop w:val="0"/>
      <w:marBottom w:val="0"/>
      <w:divBdr>
        <w:top w:val="none" w:sz="0" w:space="0" w:color="auto"/>
        <w:left w:val="none" w:sz="0" w:space="0" w:color="auto"/>
        <w:bottom w:val="none" w:sz="0" w:space="0" w:color="auto"/>
        <w:right w:val="none" w:sz="0" w:space="0" w:color="auto"/>
      </w:divBdr>
    </w:div>
    <w:div w:id="1201017304">
      <w:bodyDiv w:val="1"/>
      <w:marLeft w:val="0"/>
      <w:marRight w:val="0"/>
      <w:marTop w:val="0"/>
      <w:marBottom w:val="0"/>
      <w:divBdr>
        <w:top w:val="none" w:sz="0" w:space="0" w:color="auto"/>
        <w:left w:val="none" w:sz="0" w:space="0" w:color="auto"/>
        <w:bottom w:val="none" w:sz="0" w:space="0" w:color="auto"/>
        <w:right w:val="none" w:sz="0" w:space="0" w:color="auto"/>
      </w:divBdr>
    </w:div>
    <w:div w:id="1413698158">
      <w:bodyDiv w:val="1"/>
      <w:marLeft w:val="0"/>
      <w:marRight w:val="0"/>
      <w:marTop w:val="0"/>
      <w:marBottom w:val="0"/>
      <w:divBdr>
        <w:top w:val="none" w:sz="0" w:space="0" w:color="auto"/>
        <w:left w:val="none" w:sz="0" w:space="0" w:color="auto"/>
        <w:bottom w:val="none" w:sz="0" w:space="0" w:color="auto"/>
        <w:right w:val="none" w:sz="0" w:space="0" w:color="auto"/>
      </w:divBdr>
    </w:div>
    <w:div w:id="2102405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www.sludyanka.ru"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AB9506-1048-411C-A8C9-5F22061A97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8</Pages>
  <Words>2922</Words>
  <Characters>16657</Characters>
  <Application>Microsoft Office Word</Application>
  <DocSecurity>0</DocSecurity>
  <Lines>138</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19540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Кустов Александр Николаевич</cp:lastModifiedBy>
  <cp:revision>11</cp:revision>
  <cp:lastPrinted>2026-05-04T03:26:00Z</cp:lastPrinted>
  <dcterms:created xsi:type="dcterms:W3CDTF">2026-04-10T00:21:00Z</dcterms:created>
  <dcterms:modified xsi:type="dcterms:W3CDTF">2026-05-04T03:30:00Z</dcterms:modified>
</cp:coreProperties>
</file>