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6C8A" w:rsidRPr="006F241D" w:rsidRDefault="004D6C8A" w:rsidP="004D6C8A">
      <w:pPr>
        <w:pStyle w:val="2"/>
        <w:ind w:firstLine="0"/>
        <w:jc w:val="right"/>
        <w:rPr>
          <w:sz w:val="24"/>
        </w:rPr>
      </w:pPr>
      <w:r>
        <w:rPr>
          <w:noProof/>
        </w:rPr>
        <w:drawing>
          <wp:anchor distT="0" distB="0" distL="114300" distR="114300" simplePos="0" relativeHeight="251658240" behindDoc="0" locked="0" layoutInCell="1" allowOverlap="1" wp14:anchorId="76816484" wp14:editId="5CFA0C6B">
            <wp:simplePos x="0" y="0"/>
            <wp:positionH relativeFrom="column">
              <wp:posOffset>2628900</wp:posOffset>
            </wp:positionH>
            <wp:positionV relativeFrom="paragraph">
              <wp:posOffset>310515</wp:posOffset>
            </wp:positionV>
            <wp:extent cx="590550" cy="742315"/>
            <wp:effectExtent l="0" t="0" r="0" b="635"/>
            <wp:wrapTopAndBottom/>
            <wp:docPr id="13" name="Рисунок 13" descr="Слюдянский р-н (герб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Слюдянский р-н (герб вч)"/>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0" cy="742315"/>
                    </a:xfrm>
                    <a:prstGeom prst="rect">
                      <a:avLst/>
                    </a:prstGeom>
                    <a:noFill/>
                  </pic:spPr>
                </pic:pic>
              </a:graphicData>
            </a:graphic>
            <wp14:sizeRelH relativeFrom="page">
              <wp14:pctWidth>0</wp14:pctWidth>
            </wp14:sizeRelH>
            <wp14:sizeRelV relativeFrom="page">
              <wp14:pctHeight>0</wp14:pctHeight>
            </wp14:sizeRelV>
          </wp:anchor>
        </w:drawing>
      </w:r>
    </w:p>
    <w:p w:rsidR="004D6C8A" w:rsidRDefault="004D6C8A" w:rsidP="004D6C8A">
      <w:pPr>
        <w:jc w:val="center"/>
        <w:rPr>
          <w:rFonts w:ascii="Times New Roman" w:hAnsi="Times New Roman"/>
          <w:b/>
          <w:sz w:val="28"/>
          <w:szCs w:val="28"/>
        </w:rPr>
      </w:pPr>
      <w:r>
        <w:rPr>
          <w:rFonts w:ascii="Times New Roman" w:hAnsi="Times New Roman"/>
          <w:b/>
          <w:sz w:val="28"/>
          <w:szCs w:val="28"/>
        </w:rPr>
        <w:t xml:space="preserve">АДМИНИСТРАЦИЯ  </w:t>
      </w:r>
    </w:p>
    <w:p w:rsidR="004D6C8A" w:rsidRDefault="004D6C8A" w:rsidP="004D6C8A">
      <w:pPr>
        <w:jc w:val="center"/>
        <w:rPr>
          <w:rFonts w:ascii="Times New Roman" w:hAnsi="Times New Roman"/>
          <w:b/>
          <w:sz w:val="28"/>
          <w:szCs w:val="28"/>
        </w:rPr>
      </w:pPr>
      <w:r>
        <w:rPr>
          <w:rFonts w:ascii="Times New Roman" w:hAnsi="Times New Roman"/>
          <w:b/>
          <w:sz w:val="28"/>
          <w:szCs w:val="28"/>
        </w:rPr>
        <w:t xml:space="preserve"> СЛЮДЯНСКОГО МУНИЦИПАЛЬНОГО РАЙОНА</w:t>
      </w:r>
    </w:p>
    <w:p w:rsidR="004D6C8A" w:rsidRDefault="004D6C8A" w:rsidP="004D6C8A">
      <w:pPr>
        <w:pStyle w:val="ad"/>
        <w:tabs>
          <w:tab w:val="left" w:pos="3686"/>
        </w:tabs>
        <w:spacing w:after="0"/>
        <w:ind w:firstLine="0"/>
        <w:jc w:val="center"/>
        <w:rPr>
          <w:b/>
          <w:sz w:val="28"/>
          <w:szCs w:val="28"/>
        </w:rPr>
      </w:pPr>
      <w:proofErr w:type="gramStart"/>
      <w:r>
        <w:rPr>
          <w:b/>
          <w:sz w:val="28"/>
          <w:szCs w:val="28"/>
        </w:rPr>
        <w:t>П</w:t>
      </w:r>
      <w:proofErr w:type="gramEnd"/>
      <w:r>
        <w:rPr>
          <w:b/>
          <w:sz w:val="28"/>
          <w:szCs w:val="28"/>
        </w:rPr>
        <w:t xml:space="preserve"> О С Т А Н О В Л Е Н И Е</w:t>
      </w:r>
    </w:p>
    <w:p w:rsidR="004D6C8A" w:rsidRDefault="004D6C8A" w:rsidP="004D6C8A">
      <w:pPr>
        <w:pStyle w:val="ad"/>
        <w:tabs>
          <w:tab w:val="left" w:pos="3686"/>
        </w:tabs>
        <w:spacing w:after="0"/>
        <w:ind w:firstLine="0"/>
        <w:jc w:val="center"/>
        <w:rPr>
          <w:szCs w:val="24"/>
        </w:rPr>
      </w:pPr>
      <w:r>
        <w:rPr>
          <w:szCs w:val="24"/>
        </w:rPr>
        <w:t xml:space="preserve">г. </w:t>
      </w:r>
      <w:proofErr w:type="spellStart"/>
      <w:r>
        <w:rPr>
          <w:szCs w:val="24"/>
        </w:rPr>
        <w:t>Слюдянка</w:t>
      </w:r>
      <w:proofErr w:type="spellEnd"/>
    </w:p>
    <w:p w:rsidR="004D6C8A" w:rsidRDefault="004D6C8A" w:rsidP="004D6C8A">
      <w:pPr>
        <w:spacing w:after="0" w:line="240" w:lineRule="auto"/>
        <w:rPr>
          <w:rFonts w:ascii="Times New Roman" w:hAnsi="Times New Roman"/>
          <w:sz w:val="24"/>
          <w:szCs w:val="24"/>
          <w:u w:val="single"/>
        </w:rPr>
      </w:pPr>
      <w:r>
        <w:rPr>
          <w:rFonts w:ascii="Times New Roman" w:hAnsi="Times New Roman"/>
          <w:sz w:val="24"/>
          <w:szCs w:val="24"/>
        </w:rPr>
        <w:t>от_</w:t>
      </w:r>
      <w:r>
        <w:rPr>
          <w:rFonts w:ascii="Times New Roman" w:hAnsi="Times New Roman"/>
          <w:sz w:val="24"/>
          <w:szCs w:val="24"/>
          <w:u w:val="single"/>
        </w:rPr>
        <w:t>21.11.2025 года</w:t>
      </w:r>
      <w:r>
        <w:rPr>
          <w:rFonts w:ascii="Times New Roman" w:hAnsi="Times New Roman"/>
          <w:sz w:val="24"/>
          <w:szCs w:val="24"/>
        </w:rPr>
        <w:t>_ №__</w:t>
      </w:r>
      <w:r>
        <w:rPr>
          <w:rFonts w:ascii="Times New Roman" w:hAnsi="Times New Roman"/>
          <w:sz w:val="24"/>
          <w:szCs w:val="24"/>
          <w:u w:val="single"/>
        </w:rPr>
        <w:t>793</w:t>
      </w:r>
      <w:r>
        <w:rPr>
          <w:rFonts w:ascii="Times New Roman" w:hAnsi="Times New Roman"/>
          <w:sz w:val="24"/>
          <w:szCs w:val="24"/>
        </w:rPr>
        <w:t>_______</w:t>
      </w:r>
      <w:r>
        <w:rPr>
          <w:rFonts w:ascii="Times New Roman" w:hAnsi="Times New Roman"/>
          <w:sz w:val="24"/>
          <w:szCs w:val="24"/>
          <w:u w:val="single"/>
        </w:rPr>
        <w:t>__</w:t>
      </w:r>
    </w:p>
    <w:p w:rsidR="004D6C8A" w:rsidRDefault="004D6C8A" w:rsidP="004D6C8A">
      <w:pPr>
        <w:pStyle w:val="ConsPlusNormal"/>
        <w:ind w:firstLine="0"/>
        <w:jc w:val="both"/>
        <w:rPr>
          <w:rFonts w:ascii="Times New Roman" w:hAnsi="Times New Roman" w:cs="Times New Roman"/>
          <w:b/>
          <w:sz w:val="24"/>
          <w:szCs w:val="24"/>
        </w:rPr>
      </w:pPr>
      <w:r>
        <w:rPr>
          <w:rFonts w:ascii="Times New Roman" w:hAnsi="Times New Roman" w:cs="Times New Roman"/>
          <w:b/>
          <w:sz w:val="24"/>
          <w:szCs w:val="24"/>
        </w:rPr>
        <w:t xml:space="preserve">Об утверждении административного регламента предоставления </w:t>
      </w:r>
    </w:p>
    <w:p w:rsidR="004D6C8A" w:rsidRDefault="004D6C8A" w:rsidP="004D6C8A">
      <w:pPr>
        <w:pStyle w:val="ConsPlusNormal"/>
        <w:ind w:firstLine="0"/>
        <w:jc w:val="both"/>
        <w:rPr>
          <w:rFonts w:ascii="Times New Roman" w:hAnsi="Times New Roman" w:cs="Times New Roman"/>
          <w:b/>
          <w:sz w:val="24"/>
          <w:szCs w:val="24"/>
        </w:rPr>
      </w:pPr>
      <w:r>
        <w:rPr>
          <w:rFonts w:ascii="Times New Roman" w:hAnsi="Times New Roman" w:cs="Times New Roman"/>
          <w:b/>
          <w:sz w:val="24"/>
          <w:szCs w:val="24"/>
        </w:rPr>
        <w:t xml:space="preserve">муниципальной услуги «Назначение пенсии </w:t>
      </w:r>
      <w:proofErr w:type="gramStart"/>
      <w:r>
        <w:rPr>
          <w:rFonts w:ascii="Times New Roman" w:hAnsi="Times New Roman" w:cs="Times New Roman"/>
          <w:b/>
          <w:sz w:val="24"/>
          <w:szCs w:val="24"/>
        </w:rPr>
        <w:t>за</w:t>
      </w:r>
      <w:proofErr w:type="gramEnd"/>
      <w:r>
        <w:rPr>
          <w:rFonts w:ascii="Times New Roman" w:hAnsi="Times New Roman" w:cs="Times New Roman"/>
          <w:b/>
          <w:sz w:val="24"/>
          <w:szCs w:val="24"/>
        </w:rPr>
        <w:t xml:space="preserve"> </w:t>
      </w:r>
    </w:p>
    <w:p w:rsidR="004D6C8A" w:rsidRDefault="004D6C8A" w:rsidP="004D6C8A">
      <w:pPr>
        <w:pStyle w:val="ConsPlusNormal"/>
        <w:ind w:firstLine="0"/>
        <w:jc w:val="both"/>
        <w:rPr>
          <w:rFonts w:ascii="Times New Roman" w:hAnsi="Times New Roman" w:cs="Times New Roman"/>
          <w:b/>
          <w:sz w:val="24"/>
          <w:szCs w:val="24"/>
        </w:rPr>
      </w:pPr>
      <w:r>
        <w:rPr>
          <w:rFonts w:ascii="Times New Roman" w:hAnsi="Times New Roman" w:cs="Times New Roman"/>
          <w:b/>
          <w:sz w:val="24"/>
          <w:szCs w:val="24"/>
        </w:rPr>
        <w:t xml:space="preserve">выслугу лет в связи с прохождением муниципальной </w:t>
      </w:r>
    </w:p>
    <w:p w:rsidR="004D6C8A" w:rsidRDefault="004D6C8A" w:rsidP="004D6C8A">
      <w:pPr>
        <w:pStyle w:val="ConsPlusNormal"/>
        <w:ind w:firstLine="0"/>
        <w:jc w:val="both"/>
        <w:rPr>
          <w:rFonts w:ascii="Times New Roman" w:hAnsi="Times New Roman" w:cs="Times New Roman"/>
          <w:b/>
          <w:sz w:val="24"/>
          <w:szCs w:val="24"/>
        </w:rPr>
      </w:pPr>
      <w:r>
        <w:rPr>
          <w:rFonts w:ascii="Times New Roman" w:hAnsi="Times New Roman" w:cs="Times New Roman"/>
          <w:b/>
          <w:sz w:val="24"/>
          <w:szCs w:val="24"/>
        </w:rPr>
        <w:t>службы за счет средств муниципального образования</w:t>
      </w:r>
    </w:p>
    <w:p w:rsidR="004D6C8A" w:rsidRDefault="004D6C8A" w:rsidP="004D6C8A">
      <w:pPr>
        <w:pStyle w:val="ConsPlusNormal"/>
        <w:ind w:firstLine="0"/>
        <w:jc w:val="both"/>
        <w:rPr>
          <w:rFonts w:ascii="Times New Roman" w:hAnsi="Times New Roman" w:cs="Times New Roman"/>
          <w:b/>
          <w:sz w:val="24"/>
          <w:szCs w:val="24"/>
        </w:rPr>
      </w:pPr>
      <w:r>
        <w:rPr>
          <w:rFonts w:ascii="Times New Roman" w:hAnsi="Times New Roman" w:cs="Times New Roman"/>
          <w:b/>
          <w:sz w:val="24"/>
          <w:szCs w:val="24"/>
        </w:rPr>
        <w:t xml:space="preserve">в случаях, предусмотренных законодательством </w:t>
      </w:r>
    </w:p>
    <w:p w:rsidR="004D6C8A" w:rsidRDefault="004D6C8A" w:rsidP="004D6C8A">
      <w:pPr>
        <w:pStyle w:val="ConsPlusNormal"/>
        <w:ind w:firstLine="0"/>
        <w:jc w:val="both"/>
        <w:rPr>
          <w:rFonts w:ascii="Times New Roman" w:hAnsi="Times New Roman" w:cs="Times New Roman"/>
          <w:b/>
          <w:sz w:val="24"/>
          <w:szCs w:val="24"/>
        </w:rPr>
      </w:pPr>
      <w:r>
        <w:rPr>
          <w:rFonts w:ascii="Times New Roman" w:hAnsi="Times New Roman" w:cs="Times New Roman"/>
          <w:b/>
          <w:sz w:val="24"/>
          <w:szCs w:val="24"/>
        </w:rPr>
        <w:t xml:space="preserve">субъекта Российской Федерации, </w:t>
      </w:r>
      <w:proofErr w:type="gramStart"/>
      <w:r>
        <w:rPr>
          <w:rFonts w:ascii="Times New Roman" w:hAnsi="Times New Roman" w:cs="Times New Roman"/>
          <w:b/>
          <w:sz w:val="24"/>
          <w:szCs w:val="24"/>
        </w:rPr>
        <w:t>нормативными</w:t>
      </w:r>
      <w:proofErr w:type="gramEnd"/>
      <w:r>
        <w:rPr>
          <w:rFonts w:ascii="Times New Roman" w:hAnsi="Times New Roman" w:cs="Times New Roman"/>
          <w:b/>
          <w:sz w:val="24"/>
          <w:szCs w:val="24"/>
        </w:rPr>
        <w:t xml:space="preserve"> </w:t>
      </w:r>
    </w:p>
    <w:p w:rsidR="004D6C8A" w:rsidRDefault="004D6C8A" w:rsidP="004D6C8A">
      <w:pPr>
        <w:pStyle w:val="ConsPlusNormal"/>
        <w:ind w:firstLine="0"/>
        <w:jc w:val="both"/>
        <w:rPr>
          <w:rFonts w:ascii="Times New Roman" w:hAnsi="Times New Roman" w:cs="Times New Roman"/>
          <w:b/>
          <w:sz w:val="24"/>
          <w:szCs w:val="24"/>
        </w:rPr>
      </w:pPr>
      <w:r>
        <w:rPr>
          <w:rFonts w:ascii="Times New Roman" w:hAnsi="Times New Roman" w:cs="Times New Roman"/>
          <w:b/>
          <w:sz w:val="24"/>
          <w:szCs w:val="24"/>
        </w:rPr>
        <w:t>правовыми актами муниципального образования</w:t>
      </w:r>
    </w:p>
    <w:p w:rsidR="004D6C8A" w:rsidRDefault="004D6C8A" w:rsidP="004D6C8A">
      <w:pPr>
        <w:spacing w:after="0" w:line="240" w:lineRule="auto"/>
        <w:jc w:val="both"/>
        <w:rPr>
          <w:rFonts w:ascii="Times New Roman" w:hAnsi="Times New Roman"/>
          <w:b/>
          <w:sz w:val="24"/>
          <w:szCs w:val="24"/>
        </w:rPr>
      </w:pPr>
    </w:p>
    <w:p w:rsidR="004D6C8A" w:rsidRDefault="004D6C8A" w:rsidP="004D6C8A">
      <w:pPr>
        <w:pStyle w:val="ad"/>
        <w:ind w:firstLine="708"/>
        <w:rPr>
          <w:szCs w:val="24"/>
        </w:rPr>
      </w:pPr>
      <w:proofErr w:type="gramStart"/>
      <w:r>
        <w:rPr>
          <w:szCs w:val="24"/>
        </w:rPr>
        <w:t xml:space="preserve">В соответствии с Федеральным законом от 27.07.2010 года № 210 –ФЗ «Об организации предоставления государственных и муниципальных услуг», в целях обеспечения доступа граждан к достоверной информации о муниципальных  услугах  </w:t>
      </w:r>
      <w:proofErr w:type="spellStart"/>
      <w:r>
        <w:rPr>
          <w:szCs w:val="24"/>
        </w:rPr>
        <w:t>Слюдянского</w:t>
      </w:r>
      <w:proofErr w:type="spellEnd"/>
      <w:r>
        <w:rPr>
          <w:szCs w:val="24"/>
        </w:rPr>
        <w:t xml:space="preserve"> муниципального района, руководствуясь постановлением администрации </w:t>
      </w:r>
      <w:proofErr w:type="spellStart"/>
      <w:r>
        <w:rPr>
          <w:szCs w:val="24"/>
        </w:rPr>
        <w:t>Слюдянского</w:t>
      </w:r>
      <w:proofErr w:type="spellEnd"/>
      <w:r>
        <w:rPr>
          <w:szCs w:val="24"/>
        </w:rPr>
        <w:t xml:space="preserve"> муниципального района от 08 ноября 2022 года №577 «Об утверждении Порядка разработки и утверждения  административных регламентов предоставления муниципальных услуг», статьями 24, 38, 47 Устава </w:t>
      </w:r>
      <w:proofErr w:type="spellStart"/>
      <w:r>
        <w:rPr>
          <w:szCs w:val="24"/>
        </w:rPr>
        <w:t>Слюдянского</w:t>
      </w:r>
      <w:proofErr w:type="spellEnd"/>
      <w:proofErr w:type="gramEnd"/>
      <w:r>
        <w:rPr>
          <w:szCs w:val="24"/>
        </w:rPr>
        <w:t xml:space="preserve"> муниципального района, администрация </w:t>
      </w:r>
      <w:proofErr w:type="spellStart"/>
      <w:r>
        <w:rPr>
          <w:szCs w:val="24"/>
        </w:rPr>
        <w:t>Слюдянского</w:t>
      </w:r>
      <w:proofErr w:type="spellEnd"/>
      <w:r>
        <w:rPr>
          <w:szCs w:val="24"/>
        </w:rPr>
        <w:t xml:space="preserve"> муниципального района</w:t>
      </w:r>
    </w:p>
    <w:p w:rsidR="004D6C8A" w:rsidRDefault="004D6C8A" w:rsidP="004D6C8A">
      <w:pPr>
        <w:tabs>
          <w:tab w:val="left" w:pos="3060"/>
        </w:tabs>
        <w:spacing w:after="0" w:line="240" w:lineRule="auto"/>
        <w:jc w:val="both"/>
        <w:rPr>
          <w:rFonts w:ascii="Times New Roman" w:hAnsi="Times New Roman"/>
          <w:sz w:val="24"/>
          <w:szCs w:val="24"/>
        </w:rPr>
      </w:pPr>
    </w:p>
    <w:p w:rsidR="004D6C8A" w:rsidRDefault="004D6C8A" w:rsidP="004D6C8A">
      <w:pPr>
        <w:tabs>
          <w:tab w:val="left" w:pos="3060"/>
        </w:tabs>
        <w:spacing w:after="0" w:line="240" w:lineRule="auto"/>
        <w:jc w:val="center"/>
        <w:rPr>
          <w:rFonts w:ascii="Times New Roman" w:hAnsi="Times New Roman"/>
          <w:b/>
          <w:sz w:val="24"/>
          <w:szCs w:val="24"/>
        </w:rPr>
      </w:pPr>
      <w:r>
        <w:rPr>
          <w:rFonts w:ascii="Times New Roman" w:hAnsi="Times New Roman"/>
          <w:b/>
          <w:sz w:val="24"/>
          <w:szCs w:val="24"/>
        </w:rPr>
        <w:t>ПОСТАНОВЛЯЕТ:</w:t>
      </w:r>
    </w:p>
    <w:p w:rsidR="004D6C8A" w:rsidRDefault="004D6C8A" w:rsidP="004D6C8A">
      <w:pPr>
        <w:tabs>
          <w:tab w:val="left" w:pos="993"/>
          <w:tab w:val="left" w:pos="3060"/>
        </w:tabs>
        <w:spacing w:after="0" w:line="240" w:lineRule="auto"/>
        <w:ind w:firstLine="709"/>
        <w:jc w:val="center"/>
        <w:rPr>
          <w:rFonts w:ascii="Times New Roman" w:hAnsi="Times New Roman"/>
          <w:b/>
          <w:sz w:val="24"/>
          <w:szCs w:val="24"/>
        </w:rPr>
      </w:pPr>
    </w:p>
    <w:p w:rsidR="004D6C8A" w:rsidRDefault="004D6C8A" w:rsidP="004D6C8A">
      <w:pPr>
        <w:pStyle w:val="ConsPlusNormal"/>
        <w:numPr>
          <w:ilvl w:val="0"/>
          <w:numId w:val="2"/>
        </w:numPr>
        <w:tabs>
          <w:tab w:val="left" w:pos="993"/>
        </w:tabs>
        <w:ind w:left="0" w:firstLine="709"/>
        <w:jc w:val="both"/>
        <w:rPr>
          <w:rFonts w:ascii="Times New Roman" w:hAnsi="Times New Roman"/>
          <w:sz w:val="24"/>
          <w:szCs w:val="24"/>
        </w:rPr>
      </w:pPr>
      <w:r>
        <w:rPr>
          <w:rFonts w:ascii="Times New Roman" w:hAnsi="Times New Roman"/>
          <w:sz w:val="24"/>
          <w:szCs w:val="24"/>
        </w:rPr>
        <w:t>Утвердить  административный регламент предоставления муниципальной услуги  «</w:t>
      </w:r>
      <w:r>
        <w:rPr>
          <w:rFonts w:ascii="Times New Roman" w:hAnsi="Times New Roman" w:cs="Times New Roman"/>
          <w:sz w:val="24"/>
          <w:szCs w:val="24"/>
        </w:rPr>
        <w:t>Назначение пенсии за выслугу лет в связи с прохождением муниципальной службы за счет средств муниципального образования в случаях, предусмотренных законодательством субъекта Российской Федерации, нормативными правовыми актами муниципального образования</w:t>
      </w:r>
      <w:r>
        <w:rPr>
          <w:rFonts w:ascii="Times New Roman" w:hAnsi="Times New Roman"/>
          <w:sz w:val="24"/>
          <w:szCs w:val="24"/>
        </w:rPr>
        <w:t>» (приложение).</w:t>
      </w:r>
    </w:p>
    <w:p w:rsidR="004D6C8A" w:rsidRDefault="004D6C8A" w:rsidP="004D6C8A">
      <w:pPr>
        <w:pStyle w:val="ConsPlusNormal"/>
        <w:numPr>
          <w:ilvl w:val="0"/>
          <w:numId w:val="2"/>
        </w:numPr>
        <w:tabs>
          <w:tab w:val="left" w:pos="993"/>
        </w:tabs>
        <w:ind w:left="0" w:firstLine="709"/>
        <w:jc w:val="both"/>
        <w:rPr>
          <w:rFonts w:ascii="Times New Roman" w:hAnsi="Times New Roman" w:cs="Times New Roman"/>
          <w:sz w:val="24"/>
          <w:szCs w:val="24"/>
        </w:rPr>
      </w:pPr>
      <w:r>
        <w:rPr>
          <w:rStyle w:val="FontStyle16"/>
          <w:sz w:val="24"/>
          <w:szCs w:val="24"/>
        </w:rPr>
        <w:t xml:space="preserve">Признать утратившим силу постановление администрации муниципального образования </w:t>
      </w:r>
      <w:proofErr w:type="spellStart"/>
      <w:r>
        <w:rPr>
          <w:rStyle w:val="FontStyle16"/>
          <w:sz w:val="24"/>
          <w:szCs w:val="24"/>
        </w:rPr>
        <w:t>Слюдянский</w:t>
      </w:r>
      <w:proofErr w:type="spellEnd"/>
      <w:r>
        <w:rPr>
          <w:rStyle w:val="FontStyle16"/>
          <w:sz w:val="24"/>
          <w:szCs w:val="24"/>
        </w:rPr>
        <w:t xml:space="preserve"> район № 160 от 21.03.2023 года</w:t>
      </w:r>
      <w:proofErr w:type="gramStart"/>
      <w:r>
        <w:rPr>
          <w:rStyle w:val="FontStyle16"/>
          <w:sz w:val="24"/>
          <w:szCs w:val="24"/>
        </w:rPr>
        <w:t xml:space="preserve"> </w:t>
      </w:r>
      <w:r>
        <w:rPr>
          <w:rFonts w:ascii="Times New Roman" w:hAnsi="Times New Roman" w:cs="Times New Roman"/>
          <w:sz w:val="24"/>
          <w:szCs w:val="24"/>
        </w:rPr>
        <w:t>О</w:t>
      </w:r>
      <w:proofErr w:type="gramEnd"/>
      <w:r>
        <w:rPr>
          <w:rFonts w:ascii="Times New Roman" w:hAnsi="Times New Roman" w:cs="Times New Roman"/>
          <w:sz w:val="24"/>
          <w:szCs w:val="24"/>
        </w:rPr>
        <w:t>б утверждении административного регламента предоставления муниципальной услуги «Назначение пенсии за выслугу лет в связи с прохождением муниципальной службы, замещением муниципальной должности за счет средств муниципального образования в случаях, предусмотренных законодательством субъекта Российской Федерации, нормативными правовыми актами муниципального образования»</w:t>
      </w:r>
    </w:p>
    <w:p w:rsidR="004D6C8A" w:rsidRDefault="004D6C8A" w:rsidP="004D6C8A">
      <w:pPr>
        <w:pStyle w:val="af3"/>
        <w:numPr>
          <w:ilvl w:val="0"/>
          <w:numId w:val="2"/>
        </w:numPr>
        <w:tabs>
          <w:tab w:val="left" w:pos="993"/>
        </w:tabs>
        <w:ind w:left="0" w:firstLine="709"/>
        <w:rPr>
          <w:rFonts w:ascii="Times New Roman" w:hAnsi="Times New Roman"/>
          <w:sz w:val="24"/>
          <w:szCs w:val="24"/>
        </w:rPr>
      </w:pPr>
      <w:r>
        <w:rPr>
          <w:rFonts w:ascii="Times New Roman" w:hAnsi="Times New Roman"/>
          <w:sz w:val="24"/>
          <w:szCs w:val="24"/>
        </w:rPr>
        <w:t xml:space="preserve">Опубликовать настоящее постановление в специальном выпуске газеты «Славное море», а также разместить на официальном сайте администрации </w:t>
      </w:r>
      <w:proofErr w:type="spellStart"/>
      <w:r>
        <w:rPr>
          <w:rFonts w:ascii="Times New Roman" w:hAnsi="Times New Roman"/>
          <w:sz w:val="24"/>
          <w:szCs w:val="24"/>
        </w:rPr>
        <w:t>Слюдянского</w:t>
      </w:r>
      <w:proofErr w:type="spellEnd"/>
      <w:r>
        <w:rPr>
          <w:rFonts w:ascii="Times New Roman" w:hAnsi="Times New Roman"/>
          <w:sz w:val="24"/>
          <w:szCs w:val="24"/>
        </w:rPr>
        <w:t xml:space="preserve"> муниципального района </w:t>
      </w:r>
      <w:hyperlink r:id="rId8" w:history="1">
        <w:r>
          <w:rPr>
            <w:rStyle w:val="a3"/>
            <w:sz w:val="24"/>
            <w:szCs w:val="24"/>
          </w:rPr>
          <w:t>http://www.sludyanka.ru</w:t>
        </w:r>
      </w:hyperlink>
      <w:r>
        <w:rPr>
          <w:rFonts w:ascii="Times New Roman" w:hAnsi="Times New Roman"/>
          <w:sz w:val="24"/>
          <w:szCs w:val="24"/>
        </w:rPr>
        <w:t>, в разделе «Муниципальные услуги».</w:t>
      </w:r>
    </w:p>
    <w:p w:rsidR="004D6C8A" w:rsidRDefault="004D6C8A" w:rsidP="004D6C8A">
      <w:pPr>
        <w:pStyle w:val="ad"/>
        <w:numPr>
          <w:ilvl w:val="0"/>
          <w:numId w:val="2"/>
        </w:numPr>
        <w:tabs>
          <w:tab w:val="left" w:pos="993"/>
        </w:tabs>
        <w:spacing w:after="0"/>
        <w:ind w:left="0" w:firstLine="709"/>
        <w:rPr>
          <w:szCs w:val="24"/>
        </w:rPr>
      </w:pPr>
      <w:proofErr w:type="gramStart"/>
      <w:r>
        <w:rPr>
          <w:szCs w:val="24"/>
        </w:rPr>
        <w:t>Контроль за</w:t>
      </w:r>
      <w:proofErr w:type="gramEnd"/>
      <w:r>
        <w:rPr>
          <w:szCs w:val="24"/>
        </w:rPr>
        <w:t xml:space="preserve"> исполнением настоящего постановления возложить на  начальника управления труда, заработной платы и муниципальной службы администрации </w:t>
      </w:r>
      <w:proofErr w:type="spellStart"/>
      <w:r>
        <w:rPr>
          <w:szCs w:val="24"/>
        </w:rPr>
        <w:t>Слюдянского</w:t>
      </w:r>
      <w:proofErr w:type="spellEnd"/>
      <w:r>
        <w:rPr>
          <w:szCs w:val="24"/>
        </w:rPr>
        <w:t xml:space="preserve"> муниципального района Е.В. </w:t>
      </w:r>
      <w:proofErr w:type="spellStart"/>
      <w:r>
        <w:rPr>
          <w:szCs w:val="24"/>
        </w:rPr>
        <w:t>Катруш</w:t>
      </w:r>
      <w:proofErr w:type="spellEnd"/>
      <w:r>
        <w:rPr>
          <w:szCs w:val="24"/>
        </w:rPr>
        <w:t xml:space="preserve">. </w:t>
      </w:r>
    </w:p>
    <w:p w:rsidR="004D6C8A" w:rsidRDefault="004D6C8A" w:rsidP="004D6C8A">
      <w:pPr>
        <w:spacing w:after="0" w:line="240" w:lineRule="auto"/>
        <w:rPr>
          <w:rFonts w:ascii="Times New Roman" w:hAnsi="Times New Roman"/>
          <w:sz w:val="24"/>
          <w:szCs w:val="24"/>
        </w:rPr>
      </w:pPr>
    </w:p>
    <w:p w:rsidR="004D6C8A" w:rsidRDefault="004D6C8A" w:rsidP="004D6C8A">
      <w:pPr>
        <w:spacing w:after="0" w:line="240" w:lineRule="auto"/>
        <w:jc w:val="both"/>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 xml:space="preserve">Мэр </w:t>
      </w:r>
      <w:proofErr w:type="spellStart"/>
      <w:r>
        <w:rPr>
          <w:rFonts w:ascii="Times New Roman" w:eastAsia="Times New Roman" w:hAnsi="Times New Roman"/>
          <w:b/>
          <w:color w:val="000000"/>
          <w:sz w:val="24"/>
          <w:szCs w:val="24"/>
          <w:lang w:eastAsia="ru-RU"/>
        </w:rPr>
        <w:t>Слюдянского</w:t>
      </w:r>
      <w:proofErr w:type="spellEnd"/>
      <w:r>
        <w:rPr>
          <w:rFonts w:ascii="Times New Roman" w:eastAsia="Times New Roman" w:hAnsi="Times New Roman"/>
          <w:b/>
          <w:color w:val="000000"/>
          <w:sz w:val="24"/>
          <w:szCs w:val="24"/>
          <w:lang w:eastAsia="ru-RU"/>
        </w:rPr>
        <w:t xml:space="preserve"> муниципального района</w:t>
      </w:r>
      <w:r>
        <w:rPr>
          <w:rFonts w:ascii="Times New Roman" w:eastAsia="Times New Roman" w:hAnsi="Times New Roman"/>
          <w:b/>
          <w:color w:val="000000"/>
          <w:sz w:val="24"/>
          <w:szCs w:val="24"/>
          <w:lang w:eastAsia="ru-RU"/>
        </w:rPr>
        <w:tab/>
      </w:r>
      <w:r>
        <w:rPr>
          <w:rFonts w:ascii="Times New Roman" w:eastAsia="Times New Roman" w:hAnsi="Times New Roman"/>
          <w:b/>
          <w:color w:val="000000"/>
          <w:sz w:val="24"/>
          <w:szCs w:val="24"/>
          <w:lang w:eastAsia="ru-RU"/>
        </w:rPr>
        <w:tab/>
      </w:r>
      <w:r>
        <w:rPr>
          <w:rFonts w:ascii="Times New Roman" w:eastAsia="Times New Roman" w:hAnsi="Times New Roman"/>
          <w:b/>
          <w:color w:val="000000"/>
          <w:sz w:val="24"/>
          <w:szCs w:val="24"/>
          <w:lang w:eastAsia="ru-RU"/>
        </w:rPr>
        <w:tab/>
      </w:r>
      <w:r>
        <w:rPr>
          <w:rFonts w:ascii="Times New Roman" w:eastAsia="Times New Roman" w:hAnsi="Times New Roman"/>
          <w:b/>
          <w:color w:val="000000"/>
          <w:sz w:val="24"/>
          <w:szCs w:val="24"/>
          <w:lang w:eastAsia="ru-RU"/>
        </w:rPr>
        <w:tab/>
      </w:r>
      <w:r>
        <w:rPr>
          <w:rFonts w:ascii="Times New Roman" w:eastAsia="Times New Roman" w:hAnsi="Times New Roman"/>
          <w:b/>
          <w:color w:val="000000"/>
          <w:sz w:val="24"/>
          <w:szCs w:val="24"/>
          <w:lang w:eastAsia="ru-RU"/>
        </w:rPr>
        <w:tab/>
        <w:t>А.Г. Шульц</w:t>
      </w:r>
    </w:p>
    <w:p w:rsidR="00F01D76" w:rsidRPr="004447B6" w:rsidRDefault="00F01D76" w:rsidP="00F01D76">
      <w:pPr>
        <w:spacing w:after="0" w:line="240" w:lineRule="auto"/>
        <w:jc w:val="right"/>
        <w:rPr>
          <w:rFonts w:ascii="Times New Roman" w:hAnsi="Times New Roman"/>
          <w:sz w:val="24"/>
          <w:szCs w:val="24"/>
        </w:rPr>
      </w:pPr>
      <w:r w:rsidRPr="004447B6">
        <w:rPr>
          <w:rFonts w:ascii="Times New Roman" w:hAnsi="Times New Roman"/>
          <w:sz w:val="24"/>
          <w:szCs w:val="24"/>
        </w:rPr>
        <w:t>При</w:t>
      </w:r>
      <w:bookmarkStart w:id="0" w:name="_GoBack"/>
      <w:bookmarkEnd w:id="0"/>
      <w:r w:rsidRPr="004447B6">
        <w:rPr>
          <w:rFonts w:ascii="Times New Roman" w:hAnsi="Times New Roman"/>
          <w:sz w:val="24"/>
          <w:szCs w:val="24"/>
        </w:rPr>
        <w:t>ложение</w:t>
      </w:r>
    </w:p>
    <w:p w:rsidR="00F01D76" w:rsidRPr="004447B6" w:rsidRDefault="00F01D76" w:rsidP="00F01D76">
      <w:pPr>
        <w:pStyle w:val="ConsPlusNormal"/>
        <w:widowControl/>
        <w:ind w:firstLine="0"/>
        <w:jc w:val="right"/>
        <w:outlineLvl w:val="0"/>
        <w:rPr>
          <w:rFonts w:ascii="Times New Roman" w:hAnsi="Times New Roman" w:cs="Times New Roman"/>
          <w:sz w:val="24"/>
          <w:szCs w:val="24"/>
        </w:rPr>
      </w:pPr>
      <w:r w:rsidRPr="004447B6">
        <w:rPr>
          <w:rFonts w:ascii="Times New Roman" w:hAnsi="Times New Roman" w:cs="Times New Roman"/>
          <w:sz w:val="24"/>
          <w:szCs w:val="24"/>
        </w:rPr>
        <w:lastRenderedPageBreak/>
        <w:t xml:space="preserve">к постановлению администрации </w:t>
      </w:r>
    </w:p>
    <w:p w:rsidR="00F01D76" w:rsidRPr="004447B6" w:rsidRDefault="00F01D76" w:rsidP="00F01D76">
      <w:pPr>
        <w:pStyle w:val="ConsPlusNormal"/>
        <w:widowControl/>
        <w:ind w:firstLine="0"/>
        <w:jc w:val="right"/>
        <w:outlineLvl w:val="0"/>
        <w:rPr>
          <w:rFonts w:ascii="Times New Roman" w:hAnsi="Times New Roman" w:cs="Times New Roman"/>
          <w:sz w:val="24"/>
          <w:szCs w:val="24"/>
        </w:rPr>
      </w:pPr>
      <w:proofErr w:type="spellStart"/>
      <w:r w:rsidRPr="004447B6">
        <w:rPr>
          <w:rFonts w:ascii="Times New Roman" w:hAnsi="Times New Roman" w:cs="Times New Roman"/>
          <w:sz w:val="24"/>
          <w:szCs w:val="24"/>
        </w:rPr>
        <w:t>Слюдянского</w:t>
      </w:r>
      <w:proofErr w:type="spellEnd"/>
      <w:r w:rsidRPr="004447B6">
        <w:rPr>
          <w:rFonts w:ascii="Times New Roman" w:hAnsi="Times New Roman" w:cs="Times New Roman"/>
          <w:sz w:val="24"/>
          <w:szCs w:val="24"/>
        </w:rPr>
        <w:t xml:space="preserve"> муниципального района</w:t>
      </w:r>
    </w:p>
    <w:p w:rsidR="00F01D76" w:rsidRPr="004447B6" w:rsidRDefault="00F01D76" w:rsidP="00F01D76">
      <w:pPr>
        <w:pStyle w:val="ConsPlusNormal"/>
        <w:widowControl/>
        <w:ind w:firstLine="0"/>
        <w:jc w:val="right"/>
        <w:rPr>
          <w:rFonts w:ascii="Times New Roman" w:hAnsi="Times New Roman" w:cs="Times New Roman"/>
          <w:sz w:val="24"/>
          <w:szCs w:val="24"/>
        </w:rPr>
      </w:pPr>
      <w:r w:rsidRPr="004447B6">
        <w:rPr>
          <w:rFonts w:ascii="Times New Roman" w:hAnsi="Times New Roman" w:cs="Times New Roman"/>
          <w:sz w:val="24"/>
          <w:szCs w:val="24"/>
        </w:rPr>
        <w:t>от _</w:t>
      </w:r>
      <w:r>
        <w:rPr>
          <w:rFonts w:ascii="Times New Roman" w:hAnsi="Times New Roman" w:cs="Times New Roman"/>
          <w:sz w:val="24"/>
          <w:szCs w:val="24"/>
          <w:u w:val="single"/>
        </w:rPr>
        <w:t>21.11.2025 года</w:t>
      </w:r>
      <w:r w:rsidRPr="004447B6">
        <w:rPr>
          <w:rFonts w:ascii="Times New Roman" w:hAnsi="Times New Roman" w:cs="Times New Roman"/>
          <w:sz w:val="24"/>
          <w:szCs w:val="24"/>
        </w:rPr>
        <w:t>_ №_</w:t>
      </w:r>
      <w:r>
        <w:rPr>
          <w:rFonts w:ascii="Times New Roman" w:hAnsi="Times New Roman" w:cs="Times New Roman"/>
          <w:sz w:val="24"/>
          <w:szCs w:val="24"/>
        </w:rPr>
        <w:t>_</w:t>
      </w:r>
      <w:r>
        <w:rPr>
          <w:rFonts w:ascii="Times New Roman" w:hAnsi="Times New Roman" w:cs="Times New Roman"/>
          <w:sz w:val="24"/>
          <w:szCs w:val="24"/>
          <w:u w:val="single"/>
        </w:rPr>
        <w:t>793</w:t>
      </w:r>
      <w:r>
        <w:rPr>
          <w:rFonts w:ascii="Times New Roman" w:hAnsi="Times New Roman" w:cs="Times New Roman"/>
          <w:sz w:val="24"/>
          <w:szCs w:val="24"/>
        </w:rPr>
        <w:t>__</w:t>
      </w:r>
      <w:r w:rsidRPr="004447B6">
        <w:rPr>
          <w:rFonts w:ascii="Times New Roman" w:hAnsi="Times New Roman" w:cs="Times New Roman"/>
          <w:sz w:val="24"/>
          <w:szCs w:val="24"/>
        </w:rPr>
        <w:t>________</w:t>
      </w:r>
    </w:p>
    <w:p w:rsidR="00F01D76" w:rsidRPr="004447B6" w:rsidRDefault="00F01D76" w:rsidP="00F01D76">
      <w:pPr>
        <w:spacing w:after="0" w:line="240" w:lineRule="auto"/>
        <w:rPr>
          <w:rFonts w:ascii="Times New Roman" w:eastAsia="Times New Roman" w:hAnsi="Times New Roman"/>
          <w:b/>
          <w:color w:val="000000"/>
          <w:sz w:val="24"/>
          <w:szCs w:val="24"/>
          <w:lang w:eastAsia="ru-RU"/>
        </w:rPr>
      </w:pPr>
    </w:p>
    <w:p w:rsidR="00F01D76" w:rsidRPr="004447B6" w:rsidRDefault="00F01D76" w:rsidP="00F01D76">
      <w:pPr>
        <w:pStyle w:val="ConsPlusNormal"/>
        <w:ind w:firstLine="0"/>
        <w:jc w:val="center"/>
        <w:rPr>
          <w:rFonts w:ascii="Times New Roman" w:hAnsi="Times New Roman" w:cs="Times New Roman"/>
          <w:b/>
          <w:sz w:val="24"/>
          <w:szCs w:val="24"/>
        </w:rPr>
      </w:pPr>
      <w:r w:rsidRPr="004447B6">
        <w:rPr>
          <w:rFonts w:ascii="Times New Roman" w:hAnsi="Times New Roman"/>
          <w:b/>
          <w:sz w:val="24"/>
          <w:szCs w:val="24"/>
        </w:rPr>
        <w:t>АДМИНИСТРАТИВНЫЙ РЕГЛАМЕНТ ПРЕДОСТАВЛЕНИЯ МУНИЦИПАЛЬНОЙ УСЛУГИ «</w:t>
      </w:r>
      <w:r w:rsidRPr="004447B6">
        <w:rPr>
          <w:rFonts w:ascii="Times New Roman" w:hAnsi="Times New Roman" w:cs="Times New Roman"/>
          <w:b/>
          <w:sz w:val="24"/>
          <w:szCs w:val="24"/>
        </w:rPr>
        <w:t>НАЗНАЧЕНИЕ ПЕНСИИ ЗА ВЫСЛУГУ ЛЕТ</w:t>
      </w:r>
    </w:p>
    <w:p w:rsidR="00F01D76" w:rsidRPr="004447B6" w:rsidRDefault="00F01D76" w:rsidP="00F01D76">
      <w:pPr>
        <w:pStyle w:val="ConsPlusNormal"/>
        <w:ind w:firstLine="0"/>
        <w:jc w:val="center"/>
        <w:rPr>
          <w:rFonts w:ascii="Times New Roman" w:hAnsi="Times New Roman" w:cs="Times New Roman"/>
          <w:b/>
          <w:sz w:val="24"/>
          <w:szCs w:val="24"/>
        </w:rPr>
      </w:pPr>
      <w:r w:rsidRPr="004447B6">
        <w:rPr>
          <w:rFonts w:ascii="Times New Roman" w:hAnsi="Times New Roman" w:cs="Times New Roman"/>
          <w:b/>
          <w:sz w:val="24"/>
          <w:szCs w:val="24"/>
        </w:rPr>
        <w:t>В СВЯЗИ С ПРО</w:t>
      </w:r>
      <w:r>
        <w:rPr>
          <w:rFonts w:ascii="Times New Roman" w:hAnsi="Times New Roman" w:cs="Times New Roman"/>
          <w:b/>
          <w:sz w:val="24"/>
          <w:szCs w:val="24"/>
        </w:rPr>
        <w:t xml:space="preserve">ХОЖДЕНИЕМ МУНИЦИПАЛЬНОЙ СЛУЖБЫ </w:t>
      </w:r>
      <w:r w:rsidRPr="004447B6">
        <w:rPr>
          <w:rFonts w:ascii="Times New Roman" w:hAnsi="Times New Roman" w:cs="Times New Roman"/>
          <w:b/>
          <w:sz w:val="24"/>
          <w:szCs w:val="24"/>
        </w:rPr>
        <w:t>ЗА СЧЕТ СРЕДСТВ МУНИЦИПАЛЬНОГО ОБРАЗОВАНИЯ В СЛУЧАЯХ, ПРЕДУСМОТРЕННЫХ ЗАКОНОДАТЕЛЬСТВОМ</w:t>
      </w:r>
    </w:p>
    <w:p w:rsidR="00F01D76" w:rsidRPr="004447B6" w:rsidRDefault="00F01D76" w:rsidP="00F01D76">
      <w:pPr>
        <w:pStyle w:val="ConsPlusNormal"/>
        <w:ind w:firstLine="0"/>
        <w:jc w:val="center"/>
        <w:rPr>
          <w:rFonts w:ascii="Times New Roman" w:hAnsi="Times New Roman" w:cs="Times New Roman"/>
          <w:b/>
          <w:sz w:val="24"/>
          <w:szCs w:val="24"/>
        </w:rPr>
      </w:pPr>
      <w:r w:rsidRPr="004447B6">
        <w:rPr>
          <w:rFonts w:ascii="Times New Roman" w:hAnsi="Times New Roman" w:cs="Times New Roman"/>
          <w:b/>
          <w:sz w:val="24"/>
          <w:szCs w:val="24"/>
        </w:rPr>
        <w:t xml:space="preserve">СУБЪЕКТА РОССИЙСКОЙ ФЕДЕРАЦИИ, </w:t>
      </w:r>
      <w:proofErr w:type="gramStart"/>
      <w:r w:rsidRPr="004447B6">
        <w:rPr>
          <w:rFonts w:ascii="Times New Roman" w:hAnsi="Times New Roman" w:cs="Times New Roman"/>
          <w:b/>
          <w:sz w:val="24"/>
          <w:szCs w:val="24"/>
        </w:rPr>
        <w:t>НОРМАТИВНЫМИ</w:t>
      </w:r>
      <w:proofErr w:type="gramEnd"/>
    </w:p>
    <w:p w:rsidR="00F01D76" w:rsidRPr="004447B6" w:rsidRDefault="00F01D76" w:rsidP="00F01D76">
      <w:pPr>
        <w:pStyle w:val="ConsPlusNormal"/>
        <w:ind w:firstLine="0"/>
        <w:jc w:val="center"/>
        <w:rPr>
          <w:rFonts w:ascii="Times New Roman" w:hAnsi="Times New Roman"/>
          <w:b/>
          <w:sz w:val="24"/>
          <w:szCs w:val="24"/>
        </w:rPr>
      </w:pPr>
      <w:r w:rsidRPr="004447B6">
        <w:rPr>
          <w:rFonts w:ascii="Times New Roman" w:hAnsi="Times New Roman" w:cs="Times New Roman"/>
          <w:b/>
          <w:sz w:val="24"/>
          <w:szCs w:val="24"/>
        </w:rPr>
        <w:t>ПРАВОВЫМИ АКТАМИ МУНИЦИПАЛЬНОГО ОБРАЗОВАНИЯ</w:t>
      </w:r>
      <w:r w:rsidRPr="004447B6">
        <w:rPr>
          <w:rFonts w:ascii="Times New Roman" w:hAnsi="Times New Roman"/>
          <w:b/>
          <w:sz w:val="24"/>
          <w:szCs w:val="24"/>
        </w:rPr>
        <w:t>»</w:t>
      </w:r>
    </w:p>
    <w:p w:rsidR="00F01D76" w:rsidRPr="004447B6" w:rsidRDefault="00F01D76" w:rsidP="00F01D76">
      <w:pPr>
        <w:widowControl w:val="0"/>
        <w:autoSpaceDE w:val="0"/>
        <w:autoSpaceDN w:val="0"/>
        <w:adjustRightInd w:val="0"/>
        <w:spacing w:after="0" w:line="240" w:lineRule="auto"/>
        <w:jc w:val="center"/>
        <w:outlineLvl w:val="1"/>
        <w:rPr>
          <w:rFonts w:ascii="Times New Roman" w:hAnsi="Times New Roman"/>
          <w:sz w:val="24"/>
          <w:szCs w:val="24"/>
        </w:rPr>
      </w:pPr>
    </w:p>
    <w:p w:rsidR="00F01D76" w:rsidRPr="004447B6" w:rsidRDefault="00F01D76" w:rsidP="00F01D76">
      <w:pPr>
        <w:widowControl w:val="0"/>
        <w:autoSpaceDE w:val="0"/>
        <w:autoSpaceDN w:val="0"/>
        <w:adjustRightInd w:val="0"/>
        <w:spacing w:after="0" w:line="240" w:lineRule="auto"/>
        <w:jc w:val="center"/>
        <w:outlineLvl w:val="1"/>
        <w:rPr>
          <w:rFonts w:ascii="Times New Roman" w:hAnsi="Times New Roman"/>
          <w:sz w:val="24"/>
          <w:szCs w:val="24"/>
        </w:rPr>
      </w:pPr>
      <w:r w:rsidRPr="004447B6">
        <w:rPr>
          <w:rFonts w:ascii="Times New Roman" w:hAnsi="Times New Roman"/>
          <w:sz w:val="24"/>
          <w:szCs w:val="24"/>
        </w:rPr>
        <w:t>Раздел I. ОБЩИЕ ПОЛОЖЕНИЯ</w:t>
      </w:r>
    </w:p>
    <w:p w:rsidR="00F01D76" w:rsidRPr="004447B6" w:rsidRDefault="00F01D76" w:rsidP="00F01D76">
      <w:pPr>
        <w:widowControl w:val="0"/>
        <w:autoSpaceDE w:val="0"/>
        <w:autoSpaceDN w:val="0"/>
        <w:adjustRightInd w:val="0"/>
        <w:spacing w:after="0" w:line="240" w:lineRule="auto"/>
        <w:jc w:val="center"/>
        <w:rPr>
          <w:rFonts w:ascii="Times New Roman" w:hAnsi="Times New Roman"/>
          <w:sz w:val="24"/>
          <w:szCs w:val="24"/>
        </w:rPr>
      </w:pPr>
    </w:p>
    <w:p w:rsidR="00F01D76" w:rsidRPr="004447B6" w:rsidRDefault="00F01D76" w:rsidP="00F01D76">
      <w:pPr>
        <w:widowControl w:val="0"/>
        <w:autoSpaceDE w:val="0"/>
        <w:autoSpaceDN w:val="0"/>
        <w:adjustRightInd w:val="0"/>
        <w:spacing w:after="0" w:line="240" w:lineRule="auto"/>
        <w:jc w:val="center"/>
        <w:outlineLvl w:val="2"/>
        <w:rPr>
          <w:rFonts w:ascii="Times New Roman" w:hAnsi="Times New Roman"/>
          <w:sz w:val="24"/>
          <w:szCs w:val="24"/>
        </w:rPr>
      </w:pPr>
      <w:r w:rsidRPr="004447B6">
        <w:rPr>
          <w:rFonts w:ascii="Times New Roman" w:hAnsi="Times New Roman"/>
          <w:sz w:val="24"/>
          <w:szCs w:val="24"/>
        </w:rPr>
        <w:t>1. ПРЕДМЕТ РЕГУЛИРОВАНИЯ АДМИНИСТРАТИВНОГО РЕГЛАМЕНТА</w:t>
      </w:r>
    </w:p>
    <w:p w:rsidR="00F01D76" w:rsidRPr="004447B6" w:rsidRDefault="00F01D76" w:rsidP="00F01D76">
      <w:pPr>
        <w:widowControl w:val="0"/>
        <w:autoSpaceDE w:val="0"/>
        <w:autoSpaceDN w:val="0"/>
        <w:adjustRightInd w:val="0"/>
        <w:spacing w:after="0" w:line="240" w:lineRule="auto"/>
        <w:jc w:val="both"/>
        <w:rPr>
          <w:rFonts w:ascii="Times New Roman" w:hAnsi="Times New Roman"/>
          <w:sz w:val="24"/>
          <w:szCs w:val="24"/>
        </w:rPr>
      </w:pPr>
    </w:p>
    <w:p w:rsidR="00F01D76" w:rsidRPr="004447B6" w:rsidRDefault="00F01D76" w:rsidP="00F01D76">
      <w:pPr>
        <w:pStyle w:val="ConsPlusNormal"/>
        <w:ind w:firstLine="0"/>
        <w:jc w:val="both"/>
        <w:rPr>
          <w:rFonts w:ascii="Times New Roman" w:hAnsi="Times New Roman"/>
          <w:sz w:val="24"/>
          <w:szCs w:val="24"/>
        </w:rPr>
      </w:pPr>
      <w:r w:rsidRPr="004447B6">
        <w:rPr>
          <w:rFonts w:ascii="Times New Roman" w:hAnsi="Times New Roman"/>
          <w:sz w:val="24"/>
          <w:szCs w:val="24"/>
        </w:rPr>
        <w:t>1.1 Административный регламент предоставления муниципальной услуги «</w:t>
      </w:r>
      <w:r w:rsidRPr="004447B6">
        <w:rPr>
          <w:rFonts w:ascii="Times New Roman" w:hAnsi="Times New Roman" w:cs="Times New Roman"/>
          <w:sz w:val="24"/>
          <w:szCs w:val="24"/>
        </w:rPr>
        <w:t>Назначение пенсии за выслугу лет в связи с про</w:t>
      </w:r>
      <w:r>
        <w:rPr>
          <w:rFonts w:ascii="Times New Roman" w:hAnsi="Times New Roman" w:cs="Times New Roman"/>
          <w:sz w:val="24"/>
          <w:szCs w:val="24"/>
        </w:rPr>
        <w:t xml:space="preserve">хождением муниципальной службы </w:t>
      </w:r>
      <w:r w:rsidRPr="004447B6">
        <w:rPr>
          <w:rFonts w:ascii="Times New Roman" w:hAnsi="Times New Roman" w:cs="Times New Roman"/>
          <w:sz w:val="24"/>
          <w:szCs w:val="24"/>
        </w:rPr>
        <w:t>за счет средств муниципального образования в случаях,</w:t>
      </w:r>
      <w:r w:rsidRPr="003E2BD4">
        <w:rPr>
          <w:rFonts w:ascii="Times New Roman" w:hAnsi="Times New Roman" w:cs="Times New Roman"/>
          <w:b/>
          <w:sz w:val="24"/>
          <w:szCs w:val="24"/>
        </w:rPr>
        <w:t xml:space="preserve"> </w:t>
      </w:r>
      <w:r w:rsidRPr="003E2BD4">
        <w:rPr>
          <w:rFonts w:ascii="Times New Roman" w:hAnsi="Times New Roman" w:cs="Times New Roman"/>
          <w:sz w:val="24"/>
          <w:szCs w:val="24"/>
        </w:rPr>
        <w:t>в случаях, предусмотренных законодательством субъекта Российской Федерации, нормативными правовыми актами муниципального образования</w:t>
      </w:r>
      <w:r w:rsidRPr="003E2BD4">
        <w:rPr>
          <w:rFonts w:ascii="Times New Roman" w:hAnsi="Times New Roman"/>
          <w:sz w:val="24"/>
          <w:szCs w:val="24"/>
        </w:rPr>
        <w:t xml:space="preserve"> (далее </w:t>
      </w:r>
      <w:proofErr w:type="gramStart"/>
      <w:r w:rsidRPr="004447B6">
        <w:rPr>
          <w:rFonts w:ascii="Times New Roman" w:hAnsi="Times New Roman"/>
          <w:sz w:val="24"/>
          <w:szCs w:val="24"/>
        </w:rPr>
        <w:t>–а</w:t>
      </w:r>
      <w:proofErr w:type="gramEnd"/>
      <w:r w:rsidRPr="004447B6">
        <w:rPr>
          <w:rFonts w:ascii="Times New Roman" w:hAnsi="Times New Roman"/>
          <w:sz w:val="24"/>
          <w:szCs w:val="24"/>
        </w:rPr>
        <w:t xml:space="preserve">дминистративный регламент) разработан в целях определения процедур установления законного права граждан, замещавших должности муниципальной </w:t>
      </w:r>
      <w:r>
        <w:rPr>
          <w:rFonts w:ascii="Times New Roman" w:hAnsi="Times New Roman"/>
          <w:sz w:val="24"/>
          <w:szCs w:val="24"/>
        </w:rPr>
        <w:t xml:space="preserve">службы </w:t>
      </w:r>
      <w:r w:rsidRPr="004447B6">
        <w:rPr>
          <w:rFonts w:ascii="Times New Roman" w:hAnsi="Times New Roman"/>
          <w:sz w:val="24"/>
          <w:szCs w:val="24"/>
        </w:rPr>
        <w:t xml:space="preserve">на пенсию за выслугу лет, выплачиваемую за счет средств местного бюджета </w:t>
      </w:r>
      <w:proofErr w:type="spellStart"/>
      <w:r>
        <w:rPr>
          <w:rFonts w:ascii="Times New Roman" w:hAnsi="Times New Roman"/>
          <w:sz w:val="24"/>
          <w:szCs w:val="24"/>
        </w:rPr>
        <w:t>Слюдянского</w:t>
      </w:r>
      <w:proofErr w:type="spellEnd"/>
      <w:r>
        <w:rPr>
          <w:rFonts w:ascii="Times New Roman" w:hAnsi="Times New Roman"/>
          <w:sz w:val="24"/>
          <w:szCs w:val="24"/>
        </w:rPr>
        <w:t xml:space="preserve"> муниципального района </w:t>
      </w:r>
      <w:r w:rsidRPr="004447B6">
        <w:rPr>
          <w:rFonts w:ascii="Times New Roman" w:hAnsi="Times New Roman"/>
          <w:sz w:val="24"/>
          <w:szCs w:val="24"/>
        </w:rPr>
        <w:t>(далее – пенсия за выслугу лет).</w:t>
      </w:r>
    </w:p>
    <w:p w:rsidR="00F01D76" w:rsidRPr="004447B6" w:rsidRDefault="00F01D76" w:rsidP="00F01D76">
      <w:pPr>
        <w:widowControl w:val="0"/>
        <w:autoSpaceDE w:val="0"/>
        <w:autoSpaceDN w:val="0"/>
        <w:adjustRightInd w:val="0"/>
        <w:spacing w:after="0" w:line="240" w:lineRule="auto"/>
        <w:ind w:firstLine="708"/>
        <w:jc w:val="both"/>
        <w:rPr>
          <w:rFonts w:ascii="Times New Roman" w:hAnsi="Times New Roman"/>
          <w:sz w:val="24"/>
          <w:szCs w:val="24"/>
        </w:rPr>
      </w:pPr>
      <w:r w:rsidRPr="004447B6">
        <w:rPr>
          <w:rFonts w:ascii="Times New Roman" w:hAnsi="Times New Roman"/>
          <w:sz w:val="24"/>
          <w:szCs w:val="24"/>
        </w:rPr>
        <w:t xml:space="preserve">1.2. Административный регламент разработан в целях повышения качества и доступности результатов предоставления муниципальной услуги, определяет сроки, порядок и последовательность действий администрации </w:t>
      </w:r>
      <w:proofErr w:type="spellStart"/>
      <w:r w:rsidRPr="004447B6">
        <w:rPr>
          <w:rFonts w:ascii="Times New Roman" w:hAnsi="Times New Roman"/>
          <w:sz w:val="24"/>
          <w:szCs w:val="24"/>
        </w:rPr>
        <w:t>Слюдянского</w:t>
      </w:r>
      <w:proofErr w:type="spellEnd"/>
      <w:r w:rsidRPr="004447B6">
        <w:rPr>
          <w:rFonts w:ascii="Times New Roman" w:hAnsi="Times New Roman"/>
          <w:sz w:val="24"/>
          <w:szCs w:val="24"/>
        </w:rPr>
        <w:t xml:space="preserve"> муниципального района, при осуществлении полномочий.</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p>
    <w:p w:rsidR="00F01D76" w:rsidRPr="004447B6" w:rsidRDefault="00F01D76" w:rsidP="00F01D76">
      <w:pPr>
        <w:widowControl w:val="0"/>
        <w:autoSpaceDE w:val="0"/>
        <w:autoSpaceDN w:val="0"/>
        <w:adjustRightInd w:val="0"/>
        <w:spacing w:after="0" w:line="240" w:lineRule="auto"/>
        <w:jc w:val="center"/>
        <w:outlineLvl w:val="2"/>
        <w:rPr>
          <w:rFonts w:ascii="Times New Roman" w:hAnsi="Times New Roman"/>
          <w:sz w:val="24"/>
          <w:szCs w:val="24"/>
        </w:rPr>
      </w:pPr>
      <w:r w:rsidRPr="004447B6">
        <w:rPr>
          <w:rFonts w:ascii="Times New Roman" w:hAnsi="Times New Roman"/>
          <w:sz w:val="24"/>
          <w:szCs w:val="24"/>
        </w:rPr>
        <w:t>2. КРУГ ЗАЯВИТЕЛЕЙ</w:t>
      </w:r>
    </w:p>
    <w:p w:rsidR="00F01D76" w:rsidRPr="004447B6" w:rsidRDefault="00F01D76" w:rsidP="00F01D76">
      <w:pPr>
        <w:widowControl w:val="0"/>
        <w:autoSpaceDE w:val="0"/>
        <w:autoSpaceDN w:val="0"/>
        <w:adjustRightInd w:val="0"/>
        <w:spacing w:after="0" w:line="240" w:lineRule="auto"/>
        <w:jc w:val="both"/>
        <w:rPr>
          <w:rFonts w:ascii="Times New Roman" w:hAnsi="Times New Roman"/>
          <w:sz w:val="24"/>
          <w:szCs w:val="24"/>
        </w:rPr>
      </w:pP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 xml:space="preserve">2.1. Муниципальная услуга предоставляется гражданам, замещавшим </w:t>
      </w:r>
      <w:r>
        <w:rPr>
          <w:rFonts w:ascii="Times New Roman" w:hAnsi="Times New Roman"/>
          <w:sz w:val="24"/>
          <w:szCs w:val="24"/>
        </w:rPr>
        <w:t xml:space="preserve">должности муниципальной службы </w:t>
      </w:r>
      <w:r w:rsidRPr="004447B6">
        <w:rPr>
          <w:rFonts w:ascii="Times New Roman" w:hAnsi="Times New Roman"/>
          <w:sz w:val="24"/>
          <w:szCs w:val="24"/>
        </w:rPr>
        <w:t>при наличии следующих условий:</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 xml:space="preserve">1) стаж муниципальной службы, </w:t>
      </w:r>
      <w:r w:rsidRPr="004447B6">
        <w:rPr>
          <w:rFonts w:ascii="Times New Roman" w:hAnsi="Times New Roman"/>
          <w:sz w:val="24"/>
          <w:szCs w:val="24"/>
          <w:lang w:eastAsia="ru-RU"/>
        </w:rPr>
        <w:t xml:space="preserve">продолжительность которого для назначения пенсии за выслугу лет в соответствующем году определяется согласно </w:t>
      </w:r>
      <w:hyperlink r:id="rId9" w:history="1">
        <w:r w:rsidRPr="004447B6">
          <w:rPr>
            <w:rFonts w:ascii="Times New Roman" w:hAnsi="Times New Roman"/>
            <w:color w:val="0000FF"/>
            <w:sz w:val="24"/>
            <w:szCs w:val="24"/>
            <w:lang w:eastAsia="ru-RU"/>
          </w:rPr>
          <w:t>приложению</w:t>
        </w:r>
      </w:hyperlink>
      <w:r w:rsidRPr="004447B6">
        <w:rPr>
          <w:rFonts w:ascii="Times New Roman" w:hAnsi="Times New Roman"/>
          <w:sz w:val="24"/>
          <w:szCs w:val="24"/>
          <w:lang w:eastAsia="ru-RU"/>
        </w:rPr>
        <w:t xml:space="preserve"> к Федеральному закону от 15 декабря 2001 года N 166-ФЗ "О государственном пенсионном обеспечении в Российской Федерации</w:t>
      </w:r>
      <w:r w:rsidRPr="004447B6">
        <w:rPr>
          <w:rFonts w:ascii="Times New Roman" w:hAnsi="Times New Roman"/>
          <w:sz w:val="24"/>
          <w:szCs w:val="24"/>
        </w:rPr>
        <w:t>»;</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 xml:space="preserve">2) увольнение с муниципальной службы по основаниям, предусмотренным </w:t>
      </w:r>
      <w:hyperlink r:id="rId10" w:history="1">
        <w:r w:rsidRPr="004447B6">
          <w:rPr>
            <w:rStyle w:val="a3"/>
            <w:rFonts w:ascii="Times New Roman" w:hAnsi="Times New Roman"/>
            <w:sz w:val="24"/>
            <w:szCs w:val="24"/>
          </w:rPr>
          <w:t>пунктами 1</w:t>
        </w:r>
      </w:hyperlink>
      <w:r w:rsidRPr="004447B6">
        <w:rPr>
          <w:rFonts w:ascii="Times New Roman" w:hAnsi="Times New Roman"/>
          <w:sz w:val="24"/>
          <w:szCs w:val="24"/>
        </w:rPr>
        <w:t xml:space="preserve"> - </w:t>
      </w:r>
      <w:hyperlink r:id="rId11" w:history="1">
        <w:r w:rsidRPr="004447B6">
          <w:rPr>
            <w:rStyle w:val="a3"/>
            <w:rFonts w:ascii="Times New Roman" w:hAnsi="Times New Roman"/>
            <w:sz w:val="24"/>
            <w:szCs w:val="24"/>
          </w:rPr>
          <w:t>3</w:t>
        </w:r>
      </w:hyperlink>
      <w:r w:rsidRPr="004447B6">
        <w:rPr>
          <w:rFonts w:ascii="Times New Roman" w:hAnsi="Times New Roman"/>
          <w:sz w:val="24"/>
          <w:szCs w:val="24"/>
        </w:rPr>
        <w:t xml:space="preserve">, </w:t>
      </w:r>
      <w:hyperlink r:id="rId12" w:history="1">
        <w:r w:rsidRPr="004447B6">
          <w:rPr>
            <w:rStyle w:val="a3"/>
            <w:rFonts w:ascii="Times New Roman" w:hAnsi="Times New Roman"/>
            <w:sz w:val="24"/>
            <w:szCs w:val="24"/>
          </w:rPr>
          <w:t>7</w:t>
        </w:r>
      </w:hyperlink>
      <w:r w:rsidRPr="004447B6">
        <w:rPr>
          <w:rFonts w:ascii="Times New Roman" w:hAnsi="Times New Roman"/>
          <w:sz w:val="24"/>
          <w:szCs w:val="24"/>
        </w:rPr>
        <w:t xml:space="preserve"> - </w:t>
      </w:r>
      <w:hyperlink r:id="rId13" w:history="1">
        <w:r w:rsidRPr="004447B6">
          <w:rPr>
            <w:rStyle w:val="a3"/>
            <w:rFonts w:ascii="Times New Roman" w:hAnsi="Times New Roman"/>
            <w:sz w:val="24"/>
            <w:szCs w:val="24"/>
          </w:rPr>
          <w:t>9 части 1 статьи 77</w:t>
        </w:r>
      </w:hyperlink>
      <w:r w:rsidRPr="004447B6">
        <w:rPr>
          <w:rFonts w:ascii="Times New Roman" w:hAnsi="Times New Roman"/>
          <w:sz w:val="24"/>
          <w:szCs w:val="24"/>
        </w:rPr>
        <w:t xml:space="preserve">, </w:t>
      </w:r>
      <w:hyperlink r:id="rId14" w:history="1">
        <w:r w:rsidRPr="004447B6">
          <w:rPr>
            <w:rStyle w:val="a3"/>
            <w:rFonts w:ascii="Times New Roman" w:hAnsi="Times New Roman"/>
            <w:sz w:val="24"/>
            <w:szCs w:val="24"/>
          </w:rPr>
          <w:t>пунктами 1</w:t>
        </w:r>
      </w:hyperlink>
      <w:r w:rsidRPr="004447B6">
        <w:rPr>
          <w:rFonts w:ascii="Times New Roman" w:hAnsi="Times New Roman"/>
          <w:sz w:val="24"/>
          <w:szCs w:val="24"/>
        </w:rPr>
        <w:t xml:space="preserve"> - </w:t>
      </w:r>
      <w:hyperlink r:id="rId15" w:history="1">
        <w:r w:rsidRPr="004447B6">
          <w:rPr>
            <w:rStyle w:val="a3"/>
            <w:rFonts w:ascii="Times New Roman" w:hAnsi="Times New Roman"/>
            <w:sz w:val="24"/>
            <w:szCs w:val="24"/>
          </w:rPr>
          <w:t>3 части 1 статьи 81</w:t>
        </w:r>
      </w:hyperlink>
      <w:r w:rsidRPr="004447B6">
        <w:rPr>
          <w:rFonts w:ascii="Times New Roman" w:hAnsi="Times New Roman"/>
          <w:sz w:val="24"/>
          <w:szCs w:val="24"/>
        </w:rPr>
        <w:t xml:space="preserve">, </w:t>
      </w:r>
      <w:hyperlink r:id="rId16" w:history="1">
        <w:r w:rsidRPr="004447B6">
          <w:rPr>
            <w:rStyle w:val="a3"/>
            <w:rFonts w:ascii="Times New Roman" w:hAnsi="Times New Roman"/>
            <w:sz w:val="24"/>
            <w:szCs w:val="24"/>
          </w:rPr>
          <w:t>пунктами 2</w:t>
        </w:r>
      </w:hyperlink>
      <w:r w:rsidRPr="004447B6">
        <w:rPr>
          <w:rFonts w:ascii="Times New Roman" w:hAnsi="Times New Roman"/>
          <w:sz w:val="24"/>
          <w:szCs w:val="24"/>
        </w:rPr>
        <w:t xml:space="preserve">, </w:t>
      </w:r>
      <w:hyperlink r:id="rId17" w:history="1">
        <w:r w:rsidRPr="004447B6">
          <w:rPr>
            <w:rStyle w:val="a3"/>
            <w:rFonts w:ascii="Times New Roman" w:hAnsi="Times New Roman"/>
            <w:sz w:val="24"/>
            <w:szCs w:val="24"/>
          </w:rPr>
          <w:t>5</w:t>
        </w:r>
      </w:hyperlink>
      <w:r w:rsidRPr="004447B6">
        <w:rPr>
          <w:rFonts w:ascii="Times New Roman" w:hAnsi="Times New Roman"/>
          <w:sz w:val="24"/>
          <w:szCs w:val="24"/>
        </w:rPr>
        <w:t xml:space="preserve">, </w:t>
      </w:r>
      <w:hyperlink r:id="rId18" w:history="1">
        <w:r w:rsidRPr="004447B6">
          <w:rPr>
            <w:rStyle w:val="a3"/>
            <w:rFonts w:ascii="Times New Roman" w:hAnsi="Times New Roman"/>
            <w:sz w:val="24"/>
            <w:szCs w:val="24"/>
          </w:rPr>
          <w:t>7 части 1 статьи 83</w:t>
        </w:r>
      </w:hyperlink>
      <w:r w:rsidRPr="004447B6">
        <w:rPr>
          <w:rFonts w:ascii="Times New Roman" w:hAnsi="Times New Roman"/>
          <w:sz w:val="24"/>
          <w:szCs w:val="24"/>
        </w:rPr>
        <w:t xml:space="preserve"> Трудового кодекса Российской Федерации, </w:t>
      </w:r>
      <w:hyperlink r:id="rId19" w:history="1">
        <w:r w:rsidRPr="004447B6">
          <w:rPr>
            <w:rStyle w:val="a3"/>
            <w:rFonts w:ascii="Times New Roman" w:hAnsi="Times New Roman"/>
            <w:sz w:val="24"/>
            <w:szCs w:val="24"/>
          </w:rPr>
          <w:t>пунктом 1</w:t>
        </w:r>
      </w:hyperlink>
      <w:r w:rsidRPr="004447B6">
        <w:rPr>
          <w:rFonts w:ascii="Times New Roman" w:hAnsi="Times New Roman"/>
          <w:sz w:val="24"/>
          <w:szCs w:val="24"/>
        </w:rPr>
        <w:t xml:space="preserve">, а также </w:t>
      </w:r>
      <w:hyperlink r:id="rId20" w:history="1">
        <w:r w:rsidRPr="004447B6">
          <w:rPr>
            <w:rStyle w:val="a3"/>
            <w:rFonts w:ascii="Times New Roman" w:hAnsi="Times New Roman"/>
            <w:sz w:val="24"/>
            <w:szCs w:val="24"/>
          </w:rPr>
          <w:t>пунктом 3 части 1 статьи 19</w:t>
        </w:r>
      </w:hyperlink>
      <w:r w:rsidRPr="004447B6">
        <w:rPr>
          <w:rFonts w:ascii="Times New Roman" w:hAnsi="Times New Roman"/>
          <w:sz w:val="24"/>
          <w:szCs w:val="24"/>
        </w:rPr>
        <w:t xml:space="preserve"> Федерального закона от 2 марта 2007 года № 25-ФЗ «О муниципальной службе в Российской Федерации», в части указания на </w:t>
      </w:r>
      <w:hyperlink r:id="rId21" w:history="1">
        <w:r w:rsidRPr="004447B6">
          <w:rPr>
            <w:rStyle w:val="a3"/>
            <w:rFonts w:ascii="Times New Roman" w:hAnsi="Times New Roman"/>
            <w:sz w:val="24"/>
            <w:szCs w:val="24"/>
          </w:rPr>
          <w:t>пункт 1 части 1 статьи 13</w:t>
        </w:r>
      </w:hyperlink>
      <w:r w:rsidRPr="004447B6">
        <w:rPr>
          <w:rFonts w:ascii="Times New Roman" w:hAnsi="Times New Roman"/>
          <w:sz w:val="24"/>
          <w:szCs w:val="24"/>
        </w:rPr>
        <w:t xml:space="preserve">, </w:t>
      </w:r>
      <w:hyperlink r:id="rId22" w:history="1">
        <w:r w:rsidRPr="004447B6">
          <w:rPr>
            <w:rStyle w:val="a3"/>
            <w:rFonts w:ascii="Times New Roman" w:hAnsi="Times New Roman"/>
            <w:sz w:val="24"/>
            <w:szCs w:val="24"/>
          </w:rPr>
          <w:t>пункт 2 части 1 статьи 14</w:t>
        </w:r>
      </w:hyperlink>
      <w:r w:rsidRPr="004447B6">
        <w:rPr>
          <w:rFonts w:ascii="Times New Roman" w:hAnsi="Times New Roman"/>
          <w:sz w:val="24"/>
          <w:szCs w:val="24"/>
        </w:rPr>
        <w:t xml:space="preserve"> данного Федерального закона;</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 xml:space="preserve">3) замещение должности муниципальной службы не менее </w:t>
      </w:r>
      <w:proofErr w:type="gramStart"/>
      <w:r w:rsidRPr="004447B6">
        <w:rPr>
          <w:rFonts w:ascii="Times New Roman" w:hAnsi="Times New Roman"/>
          <w:sz w:val="24"/>
          <w:szCs w:val="24"/>
        </w:rPr>
        <w:t>12 полных месяцев</w:t>
      </w:r>
      <w:proofErr w:type="gramEnd"/>
      <w:r w:rsidRPr="004447B6">
        <w:rPr>
          <w:rFonts w:ascii="Times New Roman" w:hAnsi="Times New Roman"/>
          <w:sz w:val="24"/>
          <w:szCs w:val="24"/>
        </w:rPr>
        <w:t xml:space="preserve"> непосредственно перед увольнением с муниципальной службы, за исключением случаев увольнения в связи с ликвидацией органа местного самоуправления, избирательной комиссии муниципального образования области, сокращением численности или штата муниципальных служащих в органе местного самоуправления, избирательной комиссии муниципального образования области;</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proofErr w:type="gramStart"/>
      <w:r w:rsidRPr="004447B6">
        <w:rPr>
          <w:rFonts w:ascii="Times New Roman" w:hAnsi="Times New Roman"/>
          <w:sz w:val="24"/>
          <w:szCs w:val="24"/>
        </w:rPr>
        <w:t>4) увольнение с муниципальной службы в период со дня вступления в силу Закона Иркутской области от 15 мая 1998 года № 15-оз «О муниципальной службе в Иркутской области» и до дня вступления в силу Закона Иркутской о</w:t>
      </w:r>
      <w:r>
        <w:rPr>
          <w:rFonts w:ascii="Times New Roman" w:hAnsi="Times New Roman"/>
          <w:sz w:val="24"/>
          <w:szCs w:val="24"/>
        </w:rPr>
        <w:t>бласти от 15 октября 2007 № 88-ОЗ</w:t>
      </w:r>
      <w:r w:rsidRPr="004447B6">
        <w:rPr>
          <w:rFonts w:ascii="Times New Roman" w:hAnsi="Times New Roman"/>
          <w:sz w:val="24"/>
          <w:szCs w:val="24"/>
        </w:rPr>
        <w:t xml:space="preserve"> «Об отдельных вопросах муниципальной службы в Иркутской области» и имеющие </w:t>
      </w:r>
      <w:r w:rsidRPr="004447B6">
        <w:rPr>
          <w:rFonts w:ascii="Times New Roman" w:hAnsi="Times New Roman"/>
          <w:sz w:val="24"/>
          <w:szCs w:val="24"/>
        </w:rPr>
        <w:lastRenderedPageBreak/>
        <w:t>право на ежемесячную доплату к государственной пенсии в соответствии</w:t>
      </w:r>
      <w:proofErr w:type="gramEnd"/>
      <w:r w:rsidRPr="004447B6">
        <w:rPr>
          <w:rFonts w:ascii="Times New Roman" w:hAnsi="Times New Roman"/>
          <w:sz w:val="24"/>
          <w:szCs w:val="24"/>
        </w:rPr>
        <w:t xml:space="preserve"> с законом Иркутской области от 15 мая 1998 № 15-оз «О муниципальной службе в Иркутской области», но которым она не была установлена.</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Граждане, замещавшие должности муниципальной службы и уволенные с муниципальной службы по основаниям, не указанным в настоящей части, права на пенсию за выслугу лет не имеют.</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 xml:space="preserve">2.2. Граждане, замещавшие </w:t>
      </w:r>
      <w:r>
        <w:rPr>
          <w:rFonts w:ascii="Times New Roman" w:hAnsi="Times New Roman"/>
          <w:sz w:val="24"/>
          <w:szCs w:val="24"/>
        </w:rPr>
        <w:t xml:space="preserve">должности муниципальной службы </w:t>
      </w:r>
      <w:r w:rsidRPr="004447B6">
        <w:rPr>
          <w:rFonts w:ascii="Times New Roman" w:hAnsi="Times New Roman"/>
          <w:sz w:val="24"/>
          <w:szCs w:val="24"/>
        </w:rPr>
        <w:t xml:space="preserve">указанные в пункте 2.1 </w:t>
      </w:r>
      <w:r>
        <w:rPr>
          <w:rFonts w:ascii="Times New Roman" w:hAnsi="Times New Roman"/>
          <w:sz w:val="24"/>
          <w:szCs w:val="24"/>
        </w:rPr>
        <w:t xml:space="preserve">раздела </w:t>
      </w:r>
      <w:r>
        <w:rPr>
          <w:rFonts w:ascii="Times New Roman" w:hAnsi="Times New Roman"/>
          <w:sz w:val="24"/>
          <w:szCs w:val="24"/>
          <w:lang w:val="en-US"/>
        </w:rPr>
        <w:t>I</w:t>
      </w:r>
      <w:r>
        <w:rPr>
          <w:rFonts w:ascii="Times New Roman" w:hAnsi="Times New Roman"/>
          <w:sz w:val="24"/>
          <w:szCs w:val="24"/>
        </w:rPr>
        <w:t xml:space="preserve">  </w:t>
      </w:r>
      <w:r w:rsidRPr="004447B6">
        <w:rPr>
          <w:rFonts w:ascii="Times New Roman" w:hAnsi="Times New Roman"/>
          <w:sz w:val="24"/>
          <w:szCs w:val="24"/>
        </w:rPr>
        <w:t>настоящего административного регламента, далее именуются заявителями.</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При обращении за получением муниципальной услуги от имени заявителей взаимодействие с администраци</w:t>
      </w:r>
      <w:r>
        <w:rPr>
          <w:rFonts w:ascii="Times New Roman" w:hAnsi="Times New Roman"/>
          <w:sz w:val="24"/>
          <w:szCs w:val="24"/>
        </w:rPr>
        <w:t>ей</w:t>
      </w:r>
      <w:r w:rsidRPr="004447B6">
        <w:rPr>
          <w:rFonts w:ascii="Times New Roman" w:hAnsi="Times New Roman"/>
          <w:sz w:val="24"/>
          <w:szCs w:val="24"/>
        </w:rPr>
        <w:t xml:space="preserve"> </w:t>
      </w:r>
      <w:proofErr w:type="spellStart"/>
      <w:r w:rsidRPr="004447B6">
        <w:rPr>
          <w:rFonts w:ascii="Times New Roman" w:hAnsi="Times New Roman"/>
          <w:sz w:val="24"/>
          <w:szCs w:val="24"/>
        </w:rPr>
        <w:t>Слюдянского</w:t>
      </w:r>
      <w:proofErr w:type="spellEnd"/>
      <w:r w:rsidRPr="004447B6">
        <w:rPr>
          <w:rFonts w:ascii="Times New Roman" w:hAnsi="Times New Roman"/>
          <w:sz w:val="24"/>
          <w:szCs w:val="24"/>
        </w:rPr>
        <w:t xml:space="preserve"> муниципального района вправе осуществлять их уполномоченные представители.</w:t>
      </w:r>
    </w:p>
    <w:p w:rsidR="00F01D76" w:rsidRPr="004447B6" w:rsidRDefault="00F01D76" w:rsidP="00F01D76">
      <w:pPr>
        <w:widowControl w:val="0"/>
        <w:autoSpaceDE w:val="0"/>
        <w:autoSpaceDN w:val="0"/>
        <w:adjustRightInd w:val="0"/>
        <w:spacing w:after="0" w:line="240" w:lineRule="auto"/>
        <w:jc w:val="both"/>
        <w:rPr>
          <w:rFonts w:ascii="Times New Roman" w:hAnsi="Times New Roman"/>
          <w:sz w:val="24"/>
          <w:szCs w:val="24"/>
        </w:rPr>
      </w:pPr>
    </w:p>
    <w:p w:rsidR="00F01D76" w:rsidRPr="004447B6" w:rsidRDefault="00F01D76" w:rsidP="00F01D76">
      <w:pPr>
        <w:widowControl w:val="0"/>
        <w:autoSpaceDE w:val="0"/>
        <w:autoSpaceDN w:val="0"/>
        <w:adjustRightInd w:val="0"/>
        <w:spacing w:after="0" w:line="240" w:lineRule="auto"/>
        <w:jc w:val="center"/>
        <w:outlineLvl w:val="2"/>
        <w:rPr>
          <w:rFonts w:ascii="Times New Roman" w:hAnsi="Times New Roman"/>
          <w:sz w:val="24"/>
          <w:szCs w:val="24"/>
        </w:rPr>
      </w:pPr>
      <w:r w:rsidRPr="004447B6">
        <w:rPr>
          <w:rFonts w:ascii="Times New Roman" w:hAnsi="Times New Roman"/>
          <w:sz w:val="24"/>
          <w:szCs w:val="24"/>
        </w:rPr>
        <w:t>3. ТРЕБОВАНИЯ К ПОРЯДКУ ИНФОРМИРОВАНИЯ</w:t>
      </w:r>
    </w:p>
    <w:p w:rsidR="00F01D76" w:rsidRPr="004447B6" w:rsidRDefault="00F01D76" w:rsidP="00F01D76">
      <w:pPr>
        <w:widowControl w:val="0"/>
        <w:autoSpaceDE w:val="0"/>
        <w:autoSpaceDN w:val="0"/>
        <w:adjustRightInd w:val="0"/>
        <w:spacing w:after="0" w:line="240" w:lineRule="auto"/>
        <w:jc w:val="center"/>
        <w:rPr>
          <w:rFonts w:ascii="Times New Roman" w:hAnsi="Times New Roman"/>
          <w:sz w:val="24"/>
          <w:szCs w:val="24"/>
        </w:rPr>
      </w:pPr>
      <w:r w:rsidRPr="004447B6">
        <w:rPr>
          <w:rFonts w:ascii="Times New Roman" w:hAnsi="Times New Roman"/>
          <w:sz w:val="24"/>
          <w:szCs w:val="24"/>
        </w:rPr>
        <w:t>О ПРЕДОСТАВЛЕНИИМУНИЦИПАЛЬНОЙ УСЛУГИ</w:t>
      </w:r>
    </w:p>
    <w:p w:rsidR="00F01D76" w:rsidRPr="004447B6" w:rsidRDefault="00F01D76" w:rsidP="00F01D76">
      <w:pPr>
        <w:widowControl w:val="0"/>
        <w:autoSpaceDE w:val="0"/>
        <w:autoSpaceDN w:val="0"/>
        <w:adjustRightInd w:val="0"/>
        <w:spacing w:after="0" w:line="240" w:lineRule="auto"/>
        <w:jc w:val="both"/>
        <w:rPr>
          <w:rFonts w:ascii="Times New Roman" w:hAnsi="Times New Roman"/>
          <w:sz w:val="24"/>
          <w:szCs w:val="24"/>
        </w:rPr>
      </w:pPr>
    </w:p>
    <w:p w:rsidR="00F01D76" w:rsidRPr="004447B6" w:rsidRDefault="00F01D76" w:rsidP="00F01D76">
      <w:pPr>
        <w:pStyle w:val="ConsPlusNormal"/>
        <w:ind w:firstLine="709"/>
        <w:jc w:val="both"/>
        <w:rPr>
          <w:rFonts w:ascii="Times New Roman" w:hAnsi="Times New Roman" w:cs="Times New Roman"/>
          <w:sz w:val="24"/>
          <w:szCs w:val="24"/>
        </w:rPr>
      </w:pPr>
      <w:r w:rsidRPr="004447B6">
        <w:rPr>
          <w:rFonts w:ascii="Times New Roman" w:hAnsi="Times New Roman" w:cs="Times New Roman"/>
          <w:sz w:val="24"/>
          <w:szCs w:val="24"/>
        </w:rPr>
        <w:t xml:space="preserve">3.1. Для получения информации по вопросам предоставления муниципальной услуги и процедурах предоставления муниципальной услуги (далее – информация) заявитель обращается в </w:t>
      </w:r>
      <w:r>
        <w:rPr>
          <w:rFonts w:ascii="Times New Roman" w:hAnsi="Times New Roman" w:cs="Times New Roman"/>
          <w:sz w:val="24"/>
          <w:szCs w:val="24"/>
        </w:rPr>
        <w:t>а</w:t>
      </w:r>
      <w:r w:rsidRPr="004447B6">
        <w:rPr>
          <w:rFonts w:ascii="Times New Roman" w:hAnsi="Times New Roman" w:cs="Times New Roman"/>
          <w:sz w:val="24"/>
          <w:szCs w:val="24"/>
        </w:rPr>
        <w:t>дминистраци</w:t>
      </w:r>
      <w:r>
        <w:rPr>
          <w:rFonts w:ascii="Times New Roman" w:hAnsi="Times New Roman" w:cs="Times New Roman"/>
          <w:sz w:val="24"/>
          <w:szCs w:val="24"/>
        </w:rPr>
        <w:t>ю</w:t>
      </w:r>
      <w:r w:rsidRPr="004447B6">
        <w:rPr>
          <w:rFonts w:ascii="Times New Roman" w:hAnsi="Times New Roman" w:cs="Times New Roman"/>
          <w:sz w:val="24"/>
          <w:szCs w:val="24"/>
        </w:rPr>
        <w:t xml:space="preserve"> </w:t>
      </w:r>
      <w:proofErr w:type="spellStart"/>
      <w:r w:rsidRPr="004447B6">
        <w:rPr>
          <w:rFonts w:ascii="Times New Roman" w:hAnsi="Times New Roman" w:cs="Times New Roman"/>
          <w:sz w:val="24"/>
          <w:szCs w:val="24"/>
        </w:rPr>
        <w:t>Слюдянского</w:t>
      </w:r>
      <w:proofErr w:type="spellEnd"/>
      <w:r w:rsidRPr="004447B6">
        <w:rPr>
          <w:rFonts w:ascii="Times New Roman" w:hAnsi="Times New Roman" w:cs="Times New Roman"/>
          <w:sz w:val="24"/>
          <w:szCs w:val="24"/>
        </w:rPr>
        <w:t xml:space="preserve"> муниципального района</w:t>
      </w:r>
      <w:r>
        <w:rPr>
          <w:rFonts w:ascii="Times New Roman" w:hAnsi="Times New Roman" w:cs="Times New Roman"/>
          <w:sz w:val="24"/>
          <w:szCs w:val="24"/>
        </w:rPr>
        <w:t>, в лице управления труда, заработной платы и муниципальной службы</w:t>
      </w:r>
      <w:r w:rsidRPr="004447B6">
        <w:rPr>
          <w:rFonts w:ascii="Times New Roman" w:hAnsi="Times New Roman" w:cs="Times New Roman"/>
          <w:sz w:val="24"/>
          <w:szCs w:val="24"/>
        </w:rPr>
        <w:t xml:space="preserve"> (далее </w:t>
      </w:r>
      <w:proofErr w:type="gramStart"/>
      <w:r w:rsidRPr="004447B6">
        <w:rPr>
          <w:rFonts w:ascii="Times New Roman" w:hAnsi="Times New Roman" w:cs="Times New Roman"/>
          <w:sz w:val="24"/>
          <w:szCs w:val="24"/>
        </w:rPr>
        <w:t>–у</w:t>
      </w:r>
      <w:proofErr w:type="gramEnd"/>
      <w:r w:rsidRPr="004447B6">
        <w:rPr>
          <w:rFonts w:ascii="Times New Roman" w:hAnsi="Times New Roman" w:cs="Times New Roman"/>
          <w:sz w:val="24"/>
          <w:szCs w:val="24"/>
        </w:rPr>
        <w:t>полномоченный орган).</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3.2. Законодательством не предусмотрена возможность получения муниципальной услуги через многофункциональный центр предоставления государственных и муниципальных услуг.</w:t>
      </w:r>
    </w:p>
    <w:p w:rsidR="00F01D76" w:rsidRPr="004447B6" w:rsidRDefault="00F01D76" w:rsidP="00F01D76">
      <w:pPr>
        <w:pStyle w:val="ConsPlusNormal"/>
        <w:ind w:firstLine="709"/>
        <w:jc w:val="both"/>
        <w:rPr>
          <w:rFonts w:ascii="Times New Roman" w:hAnsi="Times New Roman" w:cs="Times New Roman"/>
          <w:sz w:val="24"/>
          <w:szCs w:val="24"/>
        </w:rPr>
      </w:pPr>
      <w:r w:rsidRPr="004447B6">
        <w:rPr>
          <w:rFonts w:ascii="Times New Roman" w:hAnsi="Times New Roman" w:cs="Times New Roman"/>
          <w:sz w:val="24"/>
          <w:szCs w:val="24"/>
        </w:rPr>
        <w:t>3.3. Информация предоставляется:</w:t>
      </w:r>
    </w:p>
    <w:p w:rsidR="00F01D76" w:rsidRPr="004447B6" w:rsidRDefault="00F01D76" w:rsidP="00F01D76">
      <w:pPr>
        <w:pStyle w:val="ConsPlusNormal"/>
        <w:ind w:firstLine="709"/>
        <w:jc w:val="both"/>
        <w:rPr>
          <w:rFonts w:ascii="Times New Roman" w:hAnsi="Times New Roman" w:cs="Times New Roman"/>
          <w:sz w:val="24"/>
          <w:szCs w:val="24"/>
        </w:rPr>
      </w:pPr>
      <w:r w:rsidRPr="004447B6">
        <w:rPr>
          <w:rFonts w:ascii="Times New Roman" w:hAnsi="Times New Roman" w:cs="Times New Roman"/>
          <w:sz w:val="24"/>
          <w:szCs w:val="24"/>
        </w:rPr>
        <w:t>а) при личном контакте с заявителями;</w:t>
      </w:r>
    </w:p>
    <w:p w:rsidR="00F01D76" w:rsidRPr="004447B6" w:rsidRDefault="00F01D76" w:rsidP="00F01D76">
      <w:pPr>
        <w:pStyle w:val="ConsPlusNormal"/>
        <w:ind w:firstLine="709"/>
        <w:jc w:val="both"/>
        <w:rPr>
          <w:rFonts w:ascii="Times New Roman" w:hAnsi="Times New Roman" w:cs="Times New Roman"/>
          <w:sz w:val="24"/>
          <w:szCs w:val="24"/>
        </w:rPr>
      </w:pPr>
      <w:proofErr w:type="gramStart"/>
      <w:r w:rsidRPr="004447B6">
        <w:rPr>
          <w:rFonts w:ascii="Times New Roman" w:hAnsi="Times New Roman" w:cs="Times New Roman"/>
          <w:sz w:val="24"/>
          <w:szCs w:val="24"/>
        </w:rPr>
        <w:t>б) с использованием средств телефонной, факсимильной и электронной связи, в том числе через официальный сайт уполномоченного органа в информационно-телекоммуникационной сети «Интернет»–</w:t>
      </w:r>
      <w:r w:rsidRPr="004447B6">
        <w:rPr>
          <w:rFonts w:ascii="Times New Roman" w:hAnsi="Times New Roman" w:cs="Times New Roman"/>
          <w:sz w:val="24"/>
          <w:szCs w:val="24"/>
          <w:lang w:val="en-US"/>
        </w:rPr>
        <w:t>http</w:t>
      </w:r>
      <w:r w:rsidRPr="004447B6">
        <w:rPr>
          <w:rFonts w:ascii="Times New Roman" w:hAnsi="Times New Roman" w:cs="Times New Roman"/>
          <w:sz w:val="24"/>
          <w:szCs w:val="24"/>
        </w:rPr>
        <w:t>://</w:t>
      </w:r>
      <w:r w:rsidRPr="004447B6">
        <w:rPr>
          <w:rFonts w:ascii="Times New Roman" w:hAnsi="Times New Roman" w:cs="Times New Roman"/>
          <w:sz w:val="24"/>
          <w:szCs w:val="24"/>
          <w:lang w:val="en-US"/>
        </w:rPr>
        <w:t>www</w:t>
      </w:r>
      <w:r w:rsidRPr="004447B6">
        <w:rPr>
          <w:rFonts w:ascii="Times New Roman" w:hAnsi="Times New Roman" w:cs="Times New Roman"/>
          <w:sz w:val="24"/>
          <w:szCs w:val="24"/>
        </w:rPr>
        <w:t>.</w:t>
      </w:r>
      <w:proofErr w:type="spellStart"/>
      <w:r w:rsidRPr="004447B6">
        <w:rPr>
          <w:rFonts w:ascii="Times New Roman" w:hAnsi="Times New Roman" w:cs="Times New Roman"/>
          <w:sz w:val="24"/>
          <w:szCs w:val="24"/>
          <w:lang w:val="en-US"/>
        </w:rPr>
        <w:t>sludyanka</w:t>
      </w:r>
      <w:proofErr w:type="spellEnd"/>
      <w:r w:rsidRPr="004447B6">
        <w:rPr>
          <w:rFonts w:ascii="Times New Roman" w:hAnsi="Times New Roman" w:cs="Times New Roman"/>
          <w:sz w:val="24"/>
          <w:szCs w:val="24"/>
        </w:rPr>
        <w:t>.</w:t>
      </w:r>
      <w:proofErr w:type="spellStart"/>
      <w:r w:rsidRPr="004447B6">
        <w:rPr>
          <w:rFonts w:ascii="Times New Roman" w:hAnsi="Times New Roman" w:cs="Times New Roman"/>
          <w:sz w:val="24"/>
          <w:szCs w:val="24"/>
          <w:lang w:val="en-US"/>
        </w:rPr>
        <w:t>ru</w:t>
      </w:r>
      <w:proofErr w:type="spellEnd"/>
      <w:r w:rsidRPr="004447B6">
        <w:rPr>
          <w:rFonts w:ascii="Times New Roman" w:hAnsi="Times New Roman" w:cs="Times New Roman"/>
          <w:sz w:val="24"/>
          <w:szCs w:val="24"/>
        </w:rPr>
        <w:t xml:space="preserve">, </w:t>
      </w:r>
      <w:r w:rsidRPr="00761D38">
        <w:rPr>
          <w:rFonts w:ascii="Times New Roman" w:hAnsi="Times New Roman" w:cs="Times New Roman"/>
          <w:sz w:val="24"/>
          <w:szCs w:val="24"/>
        </w:rPr>
        <w:t>а также через федеральную государственную информационную систему «Единый портал государственных и муниципальных услуг (функций)» (</w:t>
      </w:r>
      <w:proofErr w:type="spellStart"/>
      <w:r w:rsidRPr="00761D38">
        <w:rPr>
          <w:rFonts w:ascii="Times New Roman" w:hAnsi="Times New Roman" w:cs="Times New Roman"/>
          <w:sz w:val="24"/>
          <w:szCs w:val="24"/>
        </w:rPr>
        <w:t>Госуслуги</w:t>
      </w:r>
      <w:proofErr w:type="spellEnd"/>
      <w:r w:rsidRPr="00761D38">
        <w:rPr>
          <w:rFonts w:ascii="Times New Roman" w:hAnsi="Times New Roman" w:cs="Times New Roman"/>
          <w:sz w:val="24"/>
          <w:szCs w:val="24"/>
        </w:rPr>
        <w:t xml:space="preserve"> </w:t>
      </w:r>
      <w:hyperlink r:id="rId23" w:history="1">
        <w:proofErr w:type="gramEnd"/>
        <w:r w:rsidRPr="00761D38">
          <w:rPr>
            <w:rStyle w:val="a3"/>
            <w:rFonts w:ascii="Times New Roman" w:hAnsi="Times New Roman"/>
            <w:sz w:val="24"/>
            <w:szCs w:val="24"/>
          </w:rPr>
          <w:t>http</w:t>
        </w:r>
        <w:r w:rsidRPr="00761D38">
          <w:rPr>
            <w:rStyle w:val="a3"/>
            <w:rFonts w:ascii="Times New Roman" w:hAnsi="Times New Roman"/>
            <w:sz w:val="24"/>
            <w:szCs w:val="24"/>
            <w:lang w:val="en-US"/>
          </w:rPr>
          <w:t>s</w:t>
        </w:r>
        <w:r w:rsidRPr="00761D38">
          <w:rPr>
            <w:rStyle w:val="a3"/>
            <w:rFonts w:ascii="Times New Roman" w:hAnsi="Times New Roman"/>
            <w:sz w:val="24"/>
            <w:szCs w:val="24"/>
          </w:rPr>
          <w:t>://</w:t>
        </w:r>
        <w:r w:rsidRPr="00761D38">
          <w:rPr>
            <w:rStyle w:val="a3"/>
            <w:rFonts w:ascii="Times New Roman" w:hAnsi="Times New Roman"/>
            <w:sz w:val="24"/>
            <w:szCs w:val="24"/>
            <w:lang w:val="en-US"/>
          </w:rPr>
          <w:t>www</w:t>
        </w:r>
        <w:r w:rsidRPr="00761D38">
          <w:rPr>
            <w:rStyle w:val="a3"/>
            <w:rFonts w:ascii="Times New Roman" w:hAnsi="Times New Roman"/>
            <w:sz w:val="24"/>
            <w:szCs w:val="24"/>
          </w:rPr>
          <w:t>.gosuslugi.ru/</w:t>
        </w:r>
        <w:proofErr w:type="gramStart"/>
      </w:hyperlink>
      <w:r w:rsidRPr="00761D38">
        <w:rPr>
          <w:rFonts w:ascii="Times New Roman" w:hAnsi="Times New Roman" w:cs="Times New Roman"/>
          <w:sz w:val="24"/>
          <w:szCs w:val="24"/>
        </w:rPr>
        <w:t>)</w:t>
      </w:r>
      <w:r>
        <w:rPr>
          <w:rFonts w:ascii="Times New Roman" w:hAnsi="Times New Roman" w:cs="Times New Roman"/>
          <w:sz w:val="24"/>
          <w:szCs w:val="24"/>
        </w:rPr>
        <w:t>,</w:t>
      </w:r>
      <w:r w:rsidRPr="00761D38">
        <w:rPr>
          <w:rFonts w:ascii="Times New Roman" w:hAnsi="Times New Roman" w:cs="Times New Roman"/>
          <w:sz w:val="24"/>
          <w:szCs w:val="24"/>
        </w:rPr>
        <w:t xml:space="preserve"> через многофункциональный центр предоставления государственных и муниципальных</w:t>
      </w:r>
      <w:r>
        <w:rPr>
          <w:rFonts w:ascii="Times New Roman" w:hAnsi="Times New Roman" w:cs="Times New Roman"/>
          <w:sz w:val="24"/>
          <w:szCs w:val="24"/>
        </w:rPr>
        <w:t xml:space="preserve"> услуг (при наличии технической возможности)</w:t>
      </w:r>
      <w:r w:rsidRPr="004447B6">
        <w:rPr>
          <w:rFonts w:ascii="Times New Roman" w:hAnsi="Times New Roman" w:cs="Times New Roman"/>
          <w:sz w:val="24"/>
          <w:szCs w:val="24"/>
        </w:rPr>
        <w:t>;</w:t>
      </w:r>
      <w:proofErr w:type="gramEnd"/>
    </w:p>
    <w:p w:rsidR="00F01D76" w:rsidRPr="004447B6" w:rsidRDefault="00F01D76" w:rsidP="00F01D76">
      <w:pPr>
        <w:pStyle w:val="ConsPlusNormal"/>
        <w:ind w:firstLine="709"/>
        <w:jc w:val="both"/>
        <w:rPr>
          <w:rFonts w:ascii="Times New Roman" w:hAnsi="Times New Roman" w:cs="Times New Roman"/>
          <w:sz w:val="24"/>
          <w:szCs w:val="24"/>
        </w:rPr>
      </w:pPr>
      <w:r w:rsidRPr="004447B6">
        <w:rPr>
          <w:rFonts w:ascii="Times New Roman" w:hAnsi="Times New Roman" w:cs="Times New Roman"/>
          <w:sz w:val="24"/>
          <w:szCs w:val="24"/>
        </w:rPr>
        <w:t>в) письменно, в случае письменного обращения заявителя.</w:t>
      </w:r>
    </w:p>
    <w:p w:rsidR="00F01D76" w:rsidRPr="004447B6" w:rsidRDefault="00F01D76" w:rsidP="00F01D76">
      <w:pPr>
        <w:pStyle w:val="ConsPlusNormal"/>
        <w:ind w:firstLine="709"/>
        <w:jc w:val="both"/>
        <w:rPr>
          <w:rFonts w:ascii="Times New Roman" w:hAnsi="Times New Roman" w:cs="Times New Roman"/>
          <w:sz w:val="24"/>
          <w:szCs w:val="24"/>
        </w:rPr>
      </w:pPr>
      <w:r w:rsidRPr="004447B6">
        <w:rPr>
          <w:rFonts w:ascii="Times New Roman" w:hAnsi="Times New Roman" w:cs="Times New Roman"/>
          <w:sz w:val="24"/>
          <w:szCs w:val="24"/>
        </w:rPr>
        <w:t>3.4.Должностное лицо уполномоченного органа, осуществляющее предоставление информации, должно принять все необходимые меры по предоставлению заявителю исчерпывающей информации по вопросу обращения, в том числе с привлечением других должностных лиц уполномоченного органа.</w:t>
      </w:r>
    </w:p>
    <w:p w:rsidR="00F01D76" w:rsidRPr="004447B6" w:rsidRDefault="00F01D76" w:rsidP="00F01D76">
      <w:pPr>
        <w:pStyle w:val="ConsPlusNormal"/>
        <w:ind w:firstLine="709"/>
        <w:jc w:val="both"/>
        <w:rPr>
          <w:rFonts w:ascii="Times New Roman" w:hAnsi="Times New Roman" w:cs="Times New Roman"/>
          <w:sz w:val="24"/>
          <w:szCs w:val="24"/>
        </w:rPr>
      </w:pPr>
      <w:r w:rsidRPr="004447B6">
        <w:rPr>
          <w:rFonts w:ascii="Times New Roman" w:hAnsi="Times New Roman" w:cs="Times New Roman"/>
          <w:sz w:val="24"/>
          <w:szCs w:val="24"/>
        </w:rPr>
        <w:t>3.5. Должностные лица уполномоченного органа, предоставляют информацию по следующим вопросам:</w:t>
      </w:r>
    </w:p>
    <w:p w:rsidR="00F01D76" w:rsidRPr="004447B6" w:rsidRDefault="00F01D76" w:rsidP="00F01D76">
      <w:pPr>
        <w:pStyle w:val="ConsPlusNormal"/>
        <w:ind w:firstLine="709"/>
        <w:jc w:val="both"/>
        <w:rPr>
          <w:rFonts w:ascii="Times New Roman" w:hAnsi="Times New Roman" w:cs="Times New Roman"/>
          <w:sz w:val="24"/>
          <w:szCs w:val="24"/>
        </w:rPr>
      </w:pPr>
      <w:r w:rsidRPr="004447B6">
        <w:rPr>
          <w:rFonts w:ascii="Times New Roman" w:hAnsi="Times New Roman" w:cs="Times New Roman"/>
          <w:sz w:val="24"/>
          <w:szCs w:val="24"/>
        </w:rPr>
        <w:t>а) об уполномоченном органе, осуществляющих предоставление муниципальной услуги, включая информацию о месте нахождения уполномоченного органа, графике работы, контактных телефонах;</w:t>
      </w:r>
    </w:p>
    <w:p w:rsidR="00F01D76" w:rsidRPr="004447B6" w:rsidRDefault="00F01D76" w:rsidP="00F01D76">
      <w:pPr>
        <w:pStyle w:val="ConsPlusNormal"/>
        <w:ind w:firstLine="709"/>
        <w:jc w:val="both"/>
        <w:rPr>
          <w:rFonts w:ascii="Times New Roman" w:hAnsi="Times New Roman" w:cs="Times New Roman"/>
          <w:sz w:val="24"/>
          <w:szCs w:val="24"/>
        </w:rPr>
      </w:pPr>
      <w:r w:rsidRPr="004447B6">
        <w:rPr>
          <w:rFonts w:ascii="Times New Roman" w:hAnsi="Times New Roman" w:cs="Times New Roman"/>
          <w:sz w:val="24"/>
          <w:szCs w:val="24"/>
        </w:rPr>
        <w:t>б) о порядке предоставления муниципальной услуги и ходе предоставления муниципальной услуги;</w:t>
      </w:r>
    </w:p>
    <w:p w:rsidR="00F01D76" w:rsidRPr="004447B6" w:rsidRDefault="00F01D76" w:rsidP="00F01D76">
      <w:pPr>
        <w:pStyle w:val="ConsPlusNormal"/>
        <w:ind w:firstLine="709"/>
        <w:jc w:val="both"/>
        <w:rPr>
          <w:rFonts w:ascii="Times New Roman" w:hAnsi="Times New Roman" w:cs="Times New Roman"/>
          <w:sz w:val="24"/>
          <w:szCs w:val="24"/>
        </w:rPr>
      </w:pPr>
      <w:r w:rsidRPr="004447B6">
        <w:rPr>
          <w:rFonts w:ascii="Times New Roman" w:hAnsi="Times New Roman" w:cs="Times New Roman"/>
          <w:sz w:val="24"/>
          <w:szCs w:val="24"/>
        </w:rPr>
        <w:t>в) о перечне документов, необходимых для предоставления муниципальной услуги;</w:t>
      </w:r>
    </w:p>
    <w:p w:rsidR="00F01D76" w:rsidRPr="004447B6" w:rsidRDefault="00F01D76" w:rsidP="00F01D76">
      <w:pPr>
        <w:pStyle w:val="ConsPlusNormal"/>
        <w:ind w:firstLine="709"/>
        <w:jc w:val="both"/>
        <w:rPr>
          <w:rFonts w:ascii="Times New Roman" w:hAnsi="Times New Roman" w:cs="Times New Roman"/>
          <w:sz w:val="24"/>
          <w:szCs w:val="24"/>
        </w:rPr>
      </w:pPr>
      <w:r w:rsidRPr="004447B6">
        <w:rPr>
          <w:rFonts w:ascii="Times New Roman" w:hAnsi="Times New Roman" w:cs="Times New Roman"/>
          <w:sz w:val="24"/>
          <w:szCs w:val="24"/>
        </w:rPr>
        <w:t>г) о времени приема документов, необходимых для предоставления муниципальной услуги;</w:t>
      </w:r>
    </w:p>
    <w:p w:rsidR="00F01D76" w:rsidRPr="004447B6" w:rsidRDefault="00F01D76" w:rsidP="00F01D76">
      <w:pPr>
        <w:pStyle w:val="ConsPlusNormal"/>
        <w:ind w:firstLine="709"/>
        <w:jc w:val="both"/>
        <w:rPr>
          <w:rFonts w:ascii="Times New Roman" w:hAnsi="Times New Roman" w:cs="Times New Roman"/>
          <w:sz w:val="24"/>
          <w:szCs w:val="24"/>
        </w:rPr>
      </w:pPr>
      <w:r w:rsidRPr="004447B6">
        <w:rPr>
          <w:rFonts w:ascii="Times New Roman" w:hAnsi="Times New Roman" w:cs="Times New Roman"/>
          <w:sz w:val="24"/>
          <w:szCs w:val="24"/>
        </w:rPr>
        <w:t>д) о сроке предоставления муниципальной услуги;</w:t>
      </w:r>
    </w:p>
    <w:p w:rsidR="00F01D76" w:rsidRPr="004447B6" w:rsidRDefault="00F01D76" w:rsidP="00F01D76">
      <w:pPr>
        <w:pStyle w:val="ConsPlusNormal"/>
        <w:ind w:firstLine="709"/>
        <w:jc w:val="both"/>
        <w:rPr>
          <w:rFonts w:ascii="Times New Roman" w:hAnsi="Times New Roman" w:cs="Times New Roman"/>
          <w:sz w:val="24"/>
          <w:szCs w:val="24"/>
        </w:rPr>
      </w:pPr>
      <w:r w:rsidRPr="004447B6">
        <w:rPr>
          <w:rFonts w:ascii="Times New Roman" w:hAnsi="Times New Roman" w:cs="Times New Roman"/>
          <w:sz w:val="24"/>
          <w:szCs w:val="24"/>
        </w:rPr>
        <w:t>е) об основаниях отказа в приеме заявления и документов, необходимых для предоставления муниципальной услуги;</w:t>
      </w:r>
    </w:p>
    <w:p w:rsidR="00F01D76" w:rsidRPr="004447B6" w:rsidRDefault="00F01D76" w:rsidP="00F01D76">
      <w:pPr>
        <w:pStyle w:val="ConsPlusNormal"/>
        <w:ind w:firstLine="709"/>
        <w:jc w:val="both"/>
        <w:rPr>
          <w:rFonts w:ascii="Times New Roman" w:hAnsi="Times New Roman" w:cs="Times New Roman"/>
          <w:sz w:val="24"/>
          <w:szCs w:val="24"/>
        </w:rPr>
      </w:pPr>
      <w:r w:rsidRPr="004447B6">
        <w:rPr>
          <w:rFonts w:ascii="Times New Roman" w:hAnsi="Times New Roman" w:cs="Times New Roman"/>
          <w:sz w:val="24"/>
          <w:szCs w:val="24"/>
        </w:rPr>
        <w:t>ж) об основаниях отказа в предоставлении муниципальной услуги;</w:t>
      </w:r>
    </w:p>
    <w:p w:rsidR="00F01D76" w:rsidRPr="004447B6" w:rsidRDefault="00F01D76" w:rsidP="00F01D76">
      <w:pPr>
        <w:pStyle w:val="ConsPlusNormal"/>
        <w:ind w:firstLine="709"/>
        <w:jc w:val="both"/>
        <w:rPr>
          <w:rFonts w:ascii="Times New Roman" w:hAnsi="Times New Roman" w:cs="Times New Roman"/>
          <w:sz w:val="24"/>
          <w:szCs w:val="24"/>
        </w:rPr>
      </w:pPr>
      <w:r w:rsidRPr="004447B6">
        <w:rPr>
          <w:rFonts w:ascii="Times New Roman" w:hAnsi="Times New Roman" w:cs="Times New Roman"/>
          <w:sz w:val="24"/>
          <w:szCs w:val="24"/>
        </w:rPr>
        <w:t xml:space="preserve">з) о порядке обжалования решений и действий (бездействия) уполномоченного органа, осуществляющего предоставление муниципальной услуги, а также должностных </w:t>
      </w:r>
      <w:r w:rsidRPr="004447B6">
        <w:rPr>
          <w:rFonts w:ascii="Times New Roman" w:hAnsi="Times New Roman" w:cs="Times New Roman"/>
          <w:sz w:val="24"/>
          <w:szCs w:val="24"/>
        </w:rPr>
        <w:lastRenderedPageBreak/>
        <w:t>лиц уполномоченного органа.</w:t>
      </w:r>
    </w:p>
    <w:p w:rsidR="00F01D76" w:rsidRPr="004447B6" w:rsidRDefault="00F01D76" w:rsidP="00F01D76">
      <w:pPr>
        <w:pStyle w:val="ConsPlusNormal"/>
        <w:ind w:firstLine="709"/>
        <w:jc w:val="both"/>
        <w:rPr>
          <w:rFonts w:ascii="Times New Roman" w:hAnsi="Times New Roman" w:cs="Times New Roman"/>
          <w:sz w:val="24"/>
          <w:szCs w:val="24"/>
        </w:rPr>
      </w:pPr>
      <w:r w:rsidRPr="004447B6">
        <w:rPr>
          <w:rFonts w:ascii="Times New Roman" w:hAnsi="Times New Roman" w:cs="Times New Roman"/>
          <w:sz w:val="24"/>
          <w:szCs w:val="24"/>
        </w:rPr>
        <w:t>3.6. Основными требованиями при предоставлении информации являются:</w:t>
      </w:r>
    </w:p>
    <w:p w:rsidR="00F01D76" w:rsidRPr="004447B6" w:rsidRDefault="00F01D76" w:rsidP="00F01D76">
      <w:pPr>
        <w:pStyle w:val="ConsPlusNormal"/>
        <w:ind w:firstLine="709"/>
        <w:jc w:val="both"/>
        <w:rPr>
          <w:rFonts w:ascii="Times New Roman" w:hAnsi="Times New Roman" w:cs="Times New Roman"/>
          <w:sz w:val="24"/>
          <w:szCs w:val="24"/>
        </w:rPr>
      </w:pPr>
      <w:r w:rsidRPr="004447B6">
        <w:rPr>
          <w:rFonts w:ascii="Times New Roman" w:hAnsi="Times New Roman" w:cs="Times New Roman"/>
          <w:sz w:val="24"/>
          <w:szCs w:val="24"/>
        </w:rPr>
        <w:t>а) актуальность;</w:t>
      </w:r>
    </w:p>
    <w:p w:rsidR="00F01D76" w:rsidRPr="004447B6" w:rsidRDefault="00F01D76" w:rsidP="00F01D76">
      <w:pPr>
        <w:pStyle w:val="ConsPlusNormal"/>
        <w:ind w:firstLine="709"/>
        <w:jc w:val="both"/>
        <w:rPr>
          <w:rFonts w:ascii="Times New Roman" w:hAnsi="Times New Roman" w:cs="Times New Roman"/>
          <w:sz w:val="24"/>
          <w:szCs w:val="24"/>
        </w:rPr>
      </w:pPr>
      <w:r w:rsidRPr="004447B6">
        <w:rPr>
          <w:rFonts w:ascii="Times New Roman" w:hAnsi="Times New Roman" w:cs="Times New Roman"/>
          <w:sz w:val="24"/>
          <w:szCs w:val="24"/>
        </w:rPr>
        <w:t>б) своевременность;</w:t>
      </w:r>
    </w:p>
    <w:p w:rsidR="00F01D76" w:rsidRPr="004447B6" w:rsidRDefault="00F01D76" w:rsidP="00F01D76">
      <w:pPr>
        <w:pStyle w:val="ConsPlusNormal"/>
        <w:ind w:firstLine="709"/>
        <w:jc w:val="both"/>
        <w:rPr>
          <w:rFonts w:ascii="Times New Roman" w:hAnsi="Times New Roman" w:cs="Times New Roman"/>
          <w:sz w:val="24"/>
          <w:szCs w:val="24"/>
        </w:rPr>
      </w:pPr>
      <w:r w:rsidRPr="004447B6">
        <w:rPr>
          <w:rFonts w:ascii="Times New Roman" w:hAnsi="Times New Roman" w:cs="Times New Roman"/>
          <w:sz w:val="24"/>
          <w:szCs w:val="24"/>
        </w:rPr>
        <w:t>в) четкость и доступность в изложении информации;</w:t>
      </w:r>
    </w:p>
    <w:p w:rsidR="00F01D76" w:rsidRPr="004447B6" w:rsidRDefault="00F01D76" w:rsidP="00F01D76">
      <w:pPr>
        <w:pStyle w:val="ConsPlusNormal"/>
        <w:ind w:firstLine="709"/>
        <w:jc w:val="both"/>
        <w:rPr>
          <w:rFonts w:ascii="Times New Roman" w:hAnsi="Times New Roman" w:cs="Times New Roman"/>
          <w:sz w:val="24"/>
          <w:szCs w:val="24"/>
        </w:rPr>
      </w:pPr>
      <w:r w:rsidRPr="004447B6">
        <w:rPr>
          <w:rFonts w:ascii="Times New Roman" w:hAnsi="Times New Roman" w:cs="Times New Roman"/>
          <w:sz w:val="24"/>
          <w:szCs w:val="24"/>
        </w:rPr>
        <w:t>г) полнота информации;</w:t>
      </w:r>
    </w:p>
    <w:p w:rsidR="00F01D76" w:rsidRPr="004447B6" w:rsidRDefault="00F01D76" w:rsidP="00F01D76">
      <w:pPr>
        <w:pStyle w:val="ConsPlusNormal"/>
        <w:ind w:firstLine="709"/>
        <w:jc w:val="both"/>
        <w:rPr>
          <w:rFonts w:ascii="Times New Roman" w:hAnsi="Times New Roman" w:cs="Times New Roman"/>
          <w:sz w:val="24"/>
          <w:szCs w:val="24"/>
        </w:rPr>
      </w:pPr>
      <w:r w:rsidRPr="004447B6">
        <w:rPr>
          <w:rFonts w:ascii="Times New Roman" w:hAnsi="Times New Roman" w:cs="Times New Roman"/>
          <w:sz w:val="24"/>
          <w:szCs w:val="24"/>
        </w:rPr>
        <w:t>д) соответствие информации требованиям законодательства.</w:t>
      </w:r>
    </w:p>
    <w:p w:rsidR="00F01D76" w:rsidRPr="004447B6" w:rsidRDefault="00F01D76" w:rsidP="00F01D76">
      <w:pPr>
        <w:pStyle w:val="ConsPlusNormal"/>
        <w:ind w:firstLine="709"/>
        <w:jc w:val="both"/>
        <w:rPr>
          <w:rFonts w:ascii="Times New Roman" w:hAnsi="Times New Roman" w:cs="Times New Roman"/>
          <w:sz w:val="24"/>
          <w:szCs w:val="24"/>
        </w:rPr>
      </w:pPr>
      <w:r w:rsidRPr="004447B6">
        <w:rPr>
          <w:rFonts w:ascii="Times New Roman" w:hAnsi="Times New Roman" w:cs="Times New Roman"/>
          <w:sz w:val="24"/>
          <w:szCs w:val="24"/>
        </w:rPr>
        <w:t xml:space="preserve">3.7. Предоставление информации по телефону осуществляется путем непосредственного общения заявителя с должностным лицом </w:t>
      </w:r>
      <w:r w:rsidRPr="004447B6">
        <w:rPr>
          <w:rFonts w:ascii="Times New Roman" w:hAnsi="Times New Roman" w:cs="Times New Roman"/>
          <w:sz w:val="24"/>
          <w:szCs w:val="24"/>
          <w:lang w:eastAsia="ko-KR"/>
        </w:rPr>
        <w:t>уполномоченного органа</w:t>
      </w:r>
      <w:r w:rsidRPr="004447B6">
        <w:rPr>
          <w:rFonts w:ascii="Times New Roman" w:hAnsi="Times New Roman" w:cs="Times New Roman"/>
          <w:sz w:val="24"/>
          <w:szCs w:val="24"/>
        </w:rPr>
        <w:t>.</w:t>
      </w:r>
    </w:p>
    <w:p w:rsidR="00F01D76" w:rsidRPr="004447B6" w:rsidRDefault="00F01D76" w:rsidP="00F01D76">
      <w:pPr>
        <w:pStyle w:val="ConsPlusNormal"/>
        <w:ind w:firstLine="709"/>
        <w:jc w:val="both"/>
        <w:rPr>
          <w:rFonts w:ascii="Times New Roman" w:hAnsi="Times New Roman" w:cs="Times New Roman"/>
          <w:sz w:val="24"/>
          <w:szCs w:val="24"/>
        </w:rPr>
      </w:pPr>
      <w:r w:rsidRPr="004447B6">
        <w:rPr>
          <w:rFonts w:ascii="Times New Roman" w:hAnsi="Times New Roman" w:cs="Times New Roman"/>
          <w:sz w:val="24"/>
          <w:szCs w:val="24"/>
        </w:rPr>
        <w:t>3.8. При ответах на телефонные звонки должностные лица уполномоченного органа подробно и в вежливой (корректной) форме информируют заявителей по интересующим их вопросам. Ответ на телефонный звонок начинается с информации о фамилии, имени, отчестве (если имеется) и должности лица, принявшего телефонный звонок.</w:t>
      </w:r>
    </w:p>
    <w:p w:rsidR="00F01D76" w:rsidRPr="004447B6" w:rsidRDefault="00F01D76" w:rsidP="00F01D76">
      <w:pPr>
        <w:pStyle w:val="ConsPlusNormal"/>
        <w:ind w:firstLine="709"/>
        <w:jc w:val="both"/>
        <w:rPr>
          <w:rFonts w:ascii="Times New Roman" w:hAnsi="Times New Roman" w:cs="Times New Roman"/>
          <w:sz w:val="24"/>
          <w:szCs w:val="24"/>
        </w:rPr>
      </w:pPr>
      <w:r w:rsidRPr="004447B6">
        <w:rPr>
          <w:rFonts w:ascii="Times New Roman" w:hAnsi="Times New Roman" w:cs="Times New Roman"/>
          <w:sz w:val="24"/>
          <w:szCs w:val="24"/>
        </w:rPr>
        <w:t>При невозможности должностного лица уполномоченного органа, принявшего звонок, самостоятельно ответить на поставленные вопросы, телефонный звонок переадресовывается (переводится) на другое должностное лицо уполномоченного органа или же обратившемуся заявителю сообщается телефонный номер, по которому можно получить необходимую информацию.</w:t>
      </w:r>
    </w:p>
    <w:p w:rsidR="00F01D76" w:rsidRPr="004447B6" w:rsidRDefault="00F01D76" w:rsidP="00F01D76">
      <w:pPr>
        <w:pStyle w:val="ConsPlusNormal"/>
        <w:ind w:firstLine="709"/>
        <w:jc w:val="both"/>
        <w:rPr>
          <w:rFonts w:ascii="Times New Roman" w:hAnsi="Times New Roman" w:cs="Times New Roman"/>
          <w:sz w:val="24"/>
          <w:szCs w:val="24"/>
        </w:rPr>
      </w:pPr>
      <w:r w:rsidRPr="004447B6">
        <w:rPr>
          <w:rFonts w:ascii="Times New Roman" w:hAnsi="Times New Roman" w:cs="Times New Roman"/>
          <w:sz w:val="24"/>
          <w:szCs w:val="24"/>
        </w:rPr>
        <w:t>3.9</w:t>
      </w:r>
      <w:proofErr w:type="gramStart"/>
      <w:r w:rsidRPr="004447B6">
        <w:rPr>
          <w:rFonts w:ascii="Times New Roman" w:hAnsi="Times New Roman" w:cs="Times New Roman"/>
          <w:sz w:val="24"/>
          <w:szCs w:val="24"/>
        </w:rPr>
        <w:t> Е</w:t>
      </w:r>
      <w:proofErr w:type="gramEnd"/>
      <w:r w:rsidRPr="004447B6">
        <w:rPr>
          <w:rFonts w:ascii="Times New Roman" w:hAnsi="Times New Roman" w:cs="Times New Roman"/>
          <w:sz w:val="24"/>
          <w:szCs w:val="24"/>
        </w:rPr>
        <w:t>сли заявителя не удовлетворяет информация, представленная должностным лицом уполномоченного органа он может обратиться к руководителю уполномоченного органа в соответствии с графиком приема заявителей.</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Прием заявителей руководителем уполномоченного органа проводится по предварительной записи, которая осуществляется по телефону 8-395-44-51-1-90</w:t>
      </w:r>
      <w:r w:rsidRPr="004447B6">
        <w:rPr>
          <w:rFonts w:ascii="Times New Roman" w:hAnsi="Times New Roman"/>
          <w:i/>
          <w:sz w:val="24"/>
          <w:szCs w:val="24"/>
        </w:rPr>
        <w:t>.</w:t>
      </w:r>
    </w:p>
    <w:p w:rsidR="00F01D76" w:rsidRPr="004447B6" w:rsidRDefault="00F01D76" w:rsidP="00F01D76">
      <w:pPr>
        <w:pStyle w:val="ConsPlusNormal"/>
        <w:ind w:firstLine="709"/>
        <w:jc w:val="both"/>
        <w:rPr>
          <w:rFonts w:ascii="Times New Roman" w:hAnsi="Times New Roman" w:cs="Times New Roman"/>
          <w:sz w:val="24"/>
          <w:szCs w:val="24"/>
        </w:rPr>
      </w:pPr>
      <w:r w:rsidRPr="004447B6">
        <w:rPr>
          <w:rFonts w:ascii="Times New Roman" w:hAnsi="Times New Roman" w:cs="Times New Roman"/>
          <w:sz w:val="24"/>
          <w:szCs w:val="24"/>
        </w:rPr>
        <w:t>3.10. Обращения заявителя (в том числе переданные при помощи факсимильной и электронной связи) о предоставлении информации рассматриваются должностными лицами уполномоченного органа в течение тридцати дней со дня регистрации обращения.</w:t>
      </w:r>
    </w:p>
    <w:p w:rsidR="00F01D76" w:rsidRPr="004447B6" w:rsidRDefault="00F01D76" w:rsidP="00F01D76">
      <w:pPr>
        <w:pStyle w:val="ConsPlusNormal"/>
        <w:ind w:firstLine="709"/>
        <w:jc w:val="both"/>
        <w:rPr>
          <w:rFonts w:ascii="Times New Roman" w:hAnsi="Times New Roman" w:cs="Times New Roman"/>
          <w:sz w:val="24"/>
          <w:szCs w:val="24"/>
        </w:rPr>
      </w:pPr>
      <w:r w:rsidRPr="004447B6">
        <w:rPr>
          <w:rFonts w:ascii="Times New Roman" w:hAnsi="Times New Roman" w:cs="Times New Roman"/>
          <w:sz w:val="24"/>
          <w:szCs w:val="24"/>
        </w:rPr>
        <w:t>Днем регистрации обращения является день его поступления в уполномоченный орган.</w:t>
      </w:r>
    </w:p>
    <w:p w:rsidR="00F01D76" w:rsidRPr="004447B6" w:rsidRDefault="00F01D76" w:rsidP="00F01D76">
      <w:pPr>
        <w:pStyle w:val="ConsPlusNormal"/>
        <w:ind w:firstLine="709"/>
        <w:jc w:val="both"/>
        <w:rPr>
          <w:rFonts w:ascii="Times New Roman" w:hAnsi="Times New Roman" w:cs="Times New Roman"/>
          <w:sz w:val="24"/>
          <w:szCs w:val="24"/>
        </w:rPr>
      </w:pPr>
      <w:r w:rsidRPr="004447B6">
        <w:rPr>
          <w:rFonts w:ascii="Times New Roman" w:hAnsi="Times New Roman" w:cs="Times New Roman"/>
          <w:sz w:val="24"/>
          <w:szCs w:val="24"/>
        </w:rPr>
        <w:t>3.11. Ответ на обращение, поступившее в уполномоченный орган, в течение срока его рассмотрения направляется по адресу, указанному в обращении.</w:t>
      </w:r>
    </w:p>
    <w:p w:rsidR="00F01D76" w:rsidRPr="004447B6" w:rsidRDefault="00F01D76" w:rsidP="00F01D76">
      <w:pPr>
        <w:pStyle w:val="ConsPlusNormal"/>
        <w:ind w:firstLine="709"/>
        <w:jc w:val="both"/>
        <w:rPr>
          <w:rFonts w:ascii="Times New Roman" w:hAnsi="Times New Roman" w:cs="Times New Roman"/>
          <w:sz w:val="24"/>
          <w:szCs w:val="24"/>
        </w:rPr>
      </w:pPr>
      <w:r w:rsidRPr="004447B6">
        <w:rPr>
          <w:rFonts w:ascii="Times New Roman" w:hAnsi="Times New Roman" w:cs="Times New Roman"/>
          <w:sz w:val="24"/>
          <w:szCs w:val="24"/>
        </w:rPr>
        <w:t>Ответ на обращение, переданное при помощи электронной связи, в течение срока его рассмотрения направляется с помощью информационно-телекоммуникационной сети «Интернет» на адрес электронной почты, с которого поступило обращение.</w:t>
      </w:r>
    </w:p>
    <w:p w:rsidR="00F01D76" w:rsidRPr="004447B6" w:rsidRDefault="00F01D76" w:rsidP="00F01D76">
      <w:pPr>
        <w:pStyle w:val="ConsPlusNormal"/>
        <w:ind w:firstLine="709"/>
        <w:jc w:val="both"/>
        <w:rPr>
          <w:rFonts w:ascii="Times New Roman" w:hAnsi="Times New Roman" w:cs="Times New Roman"/>
          <w:sz w:val="24"/>
          <w:szCs w:val="24"/>
        </w:rPr>
      </w:pPr>
      <w:r w:rsidRPr="004447B6">
        <w:rPr>
          <w:rFonts w:ascii="Times New Roman" w:hAnsi="Times New Roman" w:cs="Times New Roman"/>
          <w:sz w:val="24"/>
          <w:szCs w:val="24"/>
        </w:rPr>
        <w:t>3.12. Информация об уполномоченном органе, порядке предоставления муниципальной услуги, а также порядке получения информации по вопросам предоставления муниципальной услуги и ходе предоставления муниципальной услуги размещается:</w:t>
      </w:r>
    </w:p>
    <w:p w:rsidR="00F01D76" w:rsidRPr="004447B6" w:rsidRDefault="00F01D76" w:rsidP="00F01D76">
      <w:pPr>
        <w:pStyle w:val="ConsPlusNormal"/>
        <w:ind w:firstLine="709"/>
        <w:jc w:val="both"/>
        <w:rPr>
          <w:rFonts w:ascii="Times New Roman" w:hAnsi="Times New Roman" w:cs="Times New Roman"/>
          <w:sz w:val="24"/>
          <w:szCs w:val="24"/>
        </w:rPr>
      </w:pPr>
      <w:r w:rsidRPr="004447B6">
        <w:rPr>
          <w:rFonts w:ascii="Times New Roman" w:hAnsi="Times New Roman" w:cs="Times New Roman"/>
          <w:sz w:val="24"/>
          <w:szCs w:val="24"/>
        </w:rPr>
        <w:t>а) на стендах, расположенных в помещениях, занимаемых уполномоченным органом;</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 xml:space="preserve">б) на официальном сайте уполномоченного органа в информационно-телекоммуникационной сети «Интернет»– </w:t>
      </w:r>
      <w:r w:rsidRPr="004447B6">
        <w:rPr>
          <w:rFonts w:ascii="Times New Roman" w:hAnsi="Times New Roman"/>
          <w:sz w:val="24"/>
          <w:szCs w:val="24"/>
          <w:lang w:val="en-US"/>
        </w:rPr>
        <w:t>http</w:t>
      </w:r>
      <w:r w:rsidRPr="004447B6">
        <w:rPr>
          <w:rFonts w:ascii="Times New Roman" w:hAnsi="Times New Roman"/>
          <w:sz w:val="24"/>
          <w:szCs w:val="24"/>
        </w:rPr>
        <w:t>://</w:t>
      </w:r>
      <w:r w:rsidRPr="004447B6">
        <w:rPr>
          <w:rFonts w:ascii="Times New Roman" w:hAnsi="Times New Roman"/>
          <w:sz w:val="24"/>
          <w:szCs w:val="24"/>
          <w:lang w:val="en-US"/>
        </w:rPr>
        <w:t>www</w:t>
      </w:r>
      <w:r w:rsidRPr="004447B6">
        <w:rPr>
          <w:rFonts w:ascii="Times New Roman" w:hAnsi="Times New Roman"/>
          <w:sz w:val="24"/>
          <w:szCs w:val="24"/>
        </w:rPr>
        <w:t>.</w:t>
      </w:r>
      <w:proofErr w:type="spellStart"/>
      <w:r w:rsidRPr="004447B6">
        <w:rPr>
          <w:rFonts w:ascii="Times New Roman" w:hAnsi="Times New Roman"/>
          <w:sz w:val="24"/>
          <w:szCs w:val="24"/>
          <w:lang w:val="en-US"/>
        </w:rPr>
        <w:t>sludyanka</w:t>
      </w:r>
      <w:proofErr w:type="spellEnd"/>
      <w:r w:rsidRPr="004447B6">
        <w:rPr>
          <w:rFonts w:ascii="Times New Roman" w:hAnsi="Times New Roman"/>
          <w:sz w:val="24"/>
          <w:szCs w:val="24"/>
        </w:rPr>
        <w:t>.</w:t>
      </w:r>
      <w:proofErr w:type="spellStart"/>
      <w:r w:rsidRPr="004447B6">
        <w:rPr>
          <w:rFonts w:ascii="Times New Roman" w:hAnsi="Times New Roman"/>
          <w:sz w:val="24"/>
          <w:szCs w:val="24"/>
          <w:lang w:val="en-US"/>
        </w:rPr>
        <w:t>ru</w:t>
      </w:r>
      <w:proofErr w:type="spellEnd"/>
      <w:r w:rsidRPr="004447B6">
        <w:rPr>
          <w:rFonts w:ascii="Times New Roman" w:hAnsi="Times New Roman"/>
          <w:sz w:val="24"/>
          <w:szCs w:val="24"/>
        </w:rPr>
        <w:t xml:space="preserve"> , </w:t>
      </w:r>
      <w:r w:rsidRPr="00AE5810">
        <w:rPr>
          <w:rFonts w:ascii="Times New Roman" w:hAnsi="Times New Roman"/>
          <w:sz w:val="24"/>
          <w:szCs w:val="24"/>
        </w:rPr>
        <w:t>а также через федеральную государственную информационную систему «Единый портал государственных и муниципальных услуг (функций)» (</w:t>
      </w:r>
      <w:proofErr w:type="spellStart"/>
      <w:r w:rsidRPr="00AE5810">
        <w:rPr>
          <w:rFonts w:ascii="Times New Roman" w:hAnsi="Times New Roman"/>
          <w:sz w:val="24"/>
          <w:szCs w:val="24"/>
        </w:rPr>
        <w:t>Госуслуги</w:t>
      </w:r>
      <w:proofErr w:type="spellEnd"/>
      <w:r w:rsidRPr="00AE5810">
        <w:rPr>
          <w:rFonts w:ascii="Times New Roman" w:hAnsi="Times New Roman"/>
          <w:sz w:val="24"/>
          <w:szCs w:val="24"/>
        </w:rPr>
        <w:t xml:space="preserve"> </w:t>
      </w:r>
      <w:hyperlink r:id="rId24" w:history="1">
        <w:r w:rsidRPr="00AE5810">
          <w:rPr>
            <w:rStyle w:val="a3"/>
            <w:rFonts w:ascii="Times New Roman" w:hAnsi="Times New Roman"/>
            <w:sz w:val="24"/>
            <w:szCs w:val="24"/>
          </w:rPr>
          <w:t>http</w:t>
        </w:r>
        <w:r w:rsidRPr="00AE5810">
          <w:rPr>
            <w:rStyle w:val="a3"/>
            <w:rFonts w:ascii="Times New Roman" w:hAnsi="Times New Roman"/>
            <w:sz w:val="24"/>
            <w:szCs w:val="24"/>
            <w:lang w:val="en-US"/>
          </w:rPr>
          <w:t>s</w:t>
        </w:r>
        <w:r w:rsidRPr="00AE5810">
          <w:rPr>
            <w:rStyle w:val="a3"/>
            <w:rFonts w:ascii="Times New Roman" w:hAnsi="Times New Roman"/>
            <w:sz w:val="24"/>
            <w:szCs w:val="24"/>
          </w:rPr>
          <w:t>://</w:t>
        </w:r>
        <w:r w:rsidRPr="00AE5810">
          <w:rPr>
            <w:rStyle w:val="a3"/>
            <w:rFonts w:ascii="Times New Roman" w:hAnsi="Times New Roman"/>
            <w:sz w:val="24"/>
            <w:szCs w:val="24"/>
            <w:lang w:val="en-US"/>
          </w:rPr>
          <w:t>www</w:t>
        </w:r>
        <w:r w:rsidRPr="00AE5810">
          <w:rPr>
            <w:rStyle w:val="a3"/>
            <w:rFonts w:ascii="Times New Roman" w:hAnsi="Times New Roman"/>
            <w:sz w:val="24"/>
            <w:szCs w:val="24"/>
          </w:rPr>
          <w:t>.gosuslugi.ru/</w:t>
        </w:r>
      </w:hyperlink>
      <w:r w:rsidRPr="00AE5810">
        <w:rPr>
          <w:rFonts w:ascii="Times New Roman" w:hAnsi="Times New Roman"/>
          <w:sz w:val="24"/>
          <w:szCs w:val="24"/>
        </w:rPr>
        <w:t>)</w:t>
      </w:r>
      <w:r>
        <w:rPr>
          <w:rFonts w:ascii="Times New Roman" w:hAnsi="Times New Roman"/>
          <w:sz w:val="24"/>
          <w:szCs w:val="24"/>
        </w:rPr>
        <w:t>,</w:t>
      </w:r>
      <w:r w:rsidRPr="00AE5810">
        <w:rPr>
          <w:rFonts w:ascii="Times New Roman" w:hAnsi="Times New Roman"/>
          <w:sz w:val="24"/>
          <w:szCs w:val="24"/>
        </w:rPr>
        <w:t xml:space="preserve"> через многофункциональный центр предоставления государственных и муниципальных услуг (при наличии технической возможности)</w:t>
      </w:r>
      <w:r w:rsidRPr="004447B6">
        <w:rPr>
          <w:rFonts w:ascii="Times New Roman" w:hAnsi="Times New Roman"/>
          <w:sz w:val="24"/>
          <w:szCs w:val="24"/>
        </w:rPr>
        <w:t>;</w:t>
      </w:r>
    </w:p>
    <w:p w:rsidR="00F01D76" w:rsidRPr="004447B6" w:rsidRDefault="00F01D76" w:rsidP="00F01D76">
      <w:pPr>
        <w:pStyle w:val="ConsPlusNormal"/>
        <w:ind w:firstLine="709"/>
        <w:jc w:val="both"/>
        <w:rPr>
          <w:rFonts w:ascii="Times New Roman" w:hAnsi="Times New Roman" w:cs="Times New Roman"/>
          <w:sz w:val="24"/>
          <w:szCs w:val="24"/>
        </w:rPr>
      </w:pPr>
      <w:r w:rsidRPr="004447B6">
        <w:rPr>
          <w:rFonts w:ascii="Times New Roman" w:hAnsi="Times New Roman" w:cs="Times New Roman"/>
          <w:sz w:val="24"/>
          <w:szCs w:val="24"/>
        </w:rPr>
        <w:t>в) посредством публикации в средствах массовой информации.</w:t>
      </w:r>
    </w:p>
    <w:p w:rsidR="00F01D76" w:rsidRPr="004447B6" w:rsidRDefault="00F01D76" w:rsidP="00F01D76">
      <w:pPr>
        <w:pStyle w:val="ConsPlusNormal"/>
        <w:ind w:firstLine="709"/>
        <w:jc w:val="both"/>
        <w:rPr>
          <w:rFonts w:ascii="Times New Roman" w:hAnsi="Times New Roman" w:cs="Times New Roman"/>
          <w:sz w:val="24"/>
          <w:szCs w:val="24"/>
        </w:rPr>
      </w:pPr>
      <w:r w:rsidRPr="004447B6">
        <w:rPr>
          <w:rFonts w:ascii="Times New Roman" w:hAnsi="Times New Roman" w:cs="Times New Roman"/>
          <w:sz w:val="24"/>
          <w:szCs w:val="24"/>
        </w:rPr>
        <w:t>3.13</w:t>
      </w:r>
      <w:proofErr w:type="gramStart"/>
      <w:r w:rsidRPr="004447B6">
        <w:rPr>
          <w:rFonts w:ascii="Times New Roman" w:hAnsi="Times New Roman" w:cs="Times New Roman"/>
          <w:sz w:val="24"/>
          <w:szCs w:val="24"/>
        </w:rPr>
        <w:t> Н</w:t>
      </w:r>
      <w:proofErr w:type="gramEnd"/>
      <w:r w:rsidRPr="004447B6">
        <w:rPr>
          <w:rFonts w:ascii="Times New Roman" w:hAnsi="Times New Roman" w:cs="Times New Roman"/>
          <w:sz w:val="24"/>
          <w:szCs w:val="24"/>
        </w:rPr>
        <w:t>а стендах, расположенных в помещениях, занимаемых уполномоченным органом, размещается следующая информация:</w:t>
      </w:r>
    </w:p>
    <w:p w:rsidR="00F01D76" w:rsidRPr="004447B6" w:rsidRDefault="00F01D76" w:rsidP="00F01D76">
      <w:pPr>
        <w:pStyle w:val="ConsPlusNormal"/>
        <w:ind w:firstLine="709"/>
        <w:jc w:val="both"/>
        <w:rPr>
          <w:rFonts w:ascii="Times New Roman" w:hAnsi="Times New Roman" w:cs="Times New Roman"/>
          <w:sz w:val="24"/>
          <w:szCs w:val="24"/>
        </w:rPr>
      </w:pPr>
      <w:r w:rsidRPr="004447B6">
        <w:rPr>
          <w:rFonts w:ascii="Times New Roman" w:hAnsi="Times New Roman" w:cs="Times New Roman"/>
          <w:sz w:val="24"/>
          <w:szCs w:val="24"/>
        </w:rPr>
        <w:t>1) список документов для получения муниципальной услуги;</w:t>
      </w:r>
    </w:p>
    <w:p w:rsidR="00F01D76" w:rsidRPr="004447B6" w:rsidRDefault="00F01D76" w:rsidP="00F01D76">
      <w:pPr>
        <w:pStyle w:val="ConsPlusNormal"/>
        <w:ind w:firstLine="709"/>
        <w:jc w:val="both"/>
        <w:rPr>
          <w:rFonts w:ascii="Times New Roman" w:hAnsi="Times New Roman" w:cs="Times New Roman"/>
          <w:sz w:val="24"/>
          <w:szCs w:val="24"/>
        </w:rPr>
      </w:pPr>
      <w:r w:rsidRPr="004447B6">
        <w:rPr>
          <w:rFonts w:ascii="Times New Roman" w:hAnsi="Times New Roman" w:cs="Times New Roman"/>
          <w:sz w:val="24"/>
          <w:szCs w:val="24"/>
        </w:rPr>
        <w:t>2) о сроках предоставления муниципальной услуги;</w:t>
      </w:r>
    </w:p>
    <w:p w:rsidR="00F01D76" w:rsidRPr="004447B6" w:rsidRDefault="00F01D76" w:rsidP="00F01D76">
      <w:pPr>
        <w:pStyle w:val="ConsPlusNormal"/>
        <w:ind w:firstLine="709"/>
        <w:jc w:val="both"/>
        <w:rPr>
          <w:rFonts w:ascii="Times New Roman" w:hAnsi="Times New Roman" w:cs="Times New Roman"/>
          <w:sz w:val="24"/>
          <w:szCs w:val="24"/>
        </w:rPr>
      </w:pPr>
      <w:r w:rsidRPr="004447B6">
        <w:rPr>
          <w:rFonts w:ascii="Times New Roman" w:hAnsi="Times New Roman" w:cs="Times New Roman"/>
          <w:sz w:val="24"/>
          <w:szCs w:val="24"/>
        </w:rPr>
        <w:t>3) извлечения из административного регламента:</w:t>
      </w:r>
    </w:p>
    <w:p w:rsidR="00F01D76" w:rsidRPr="004447B6" w:rsidRDefault="00F01D76" w:rsidP="00F01D76">
      <w:pPr>
        <w:pStyle w:val="ConsPlusNormal"/>
        <w:ind w:firstLine="709"/>
        <w:jc w:val="both"/>
        <w:rPr>
          <w:rFonts w:ascii="Times New Roman" w:hAnsi="Times New Roman" w:cs="Times New Roman"/>
          <w:sz w:val="24"/>
          <w:szCs w:val="24"/>
        </w:rPr>
      </w:pPr>
      <w:r w:rsidRPr="004447B6">
        <w:rPr>
          <w:rFonts w:ascii="Times New Roman" w:hAnsi="Times New Roman" w:cs="Times New Roman"/>
          <w:sz w:val="24"/>
          <w:szCs w:val="24"/>
        </w:rPr>
        <w:t>а) об основаниях отказа в предоставлении муниципальной услуги;</w:t>
      </w:r>
    </w:p>
    <w:p w:rsidR="00F01D76" w:rsidRPr="004447B6" w:rsidRDefault="00F01D76" w:rsidP="00F01D76">
      <w:pPr>
        <w:pStyle w:val="ConsPlusNormal"/>
        <w:ind w:firstLine="709"/>
        <w:jc w:val="both"/>
        <w:rPr>
          <w:rFonts w:ascii="Times New Roman" w:hAnsi="Times New Roman" w:cs="Times New Roman"/>
          <w:sz w:val="24"/>
          <w:szCs w:val="24"/>
        </w:rPr>
      </w:pPr>
      <w:r w:rsidRPr="004447B6">
        <w:rPr>
          <w:rFonts w:ascii="Times New Roman" w:hAnsi="Times New Roman" w:cs="Times New Roman"/>
          <w:sz w:val="24"/>
          <w:szCs w:val="24"/>
        </w:rPr>
        <w:lastRenderedPageBreak/>
        <w:t>б) об описании конечного результата предоставления муниципальной услуги;</w:t>
      </w:r>
    </w:p>
    <w:p w:rsidR="00F01D76" w:rsidRPr="004447B6" w:rsidRDefault="00F01D76" w:rsidP="00F01D76">
      <w:pPr>
        <w:pStyle w:val="ConsPlusNormal"/>
        <w:ind w:firstLine="709"/>
        <w:jc w:val="both"/>
        <w:rPr>
          <w:rFonts w:ascii="Times New Roman" w:hAnsi="Times New Roman" w:cs="Times New Roman"/>
          <w:sz w:val="24"/>
          <w:szCs w:val="24"/>
        </w:rPr>
      </w:pPr>
      <w:r w:rsidRPr="004447B6">
        <w:rPr>
          <w:rFonts w:ascii="Times New Roman" w:hAnsi="Times New Roman" w:cs="Times New Roman"/>
          <w:sz w:val="24"/>
          <w:szCs w:val="24"/>
        </w:rPr>
        <w:t>в) о порядке досудебного обжалования решений и действий (бездействия) уполномоченного органа, а также должностных лиц уполномоченного органа;</w:t>
      </w:r>
    </w:p>
    <w:p w:rsidR="00F01D76" w:rsidRPr="004447B6" w:rsidRDefault="00F01D76" w:rsidP="00F01D76">
      <w:pPr>
        <w:pStyle w:val="ConsPlusNormal"/>
        <w:ind w:firstLine="709"/>
        <w:jc w:val="both"/>
        <w:rPr>
          <w:rFonts w:ascii="Times New Roman" w:hAnsi="Times New Roman" w:cs="Times New Roman"/>
          <w:sz w:val="24"/>
          <w:szCs w:val="24"/>
        </w:rPr>
      </w:pPr>
      <w:r w:rsidRPr="004447B6">
        <w:rPr>
          <w:rFonts w:ascii="Times New Roman" w:hAnsi="Times New Roman" w:cs="Times New Roman"/>
          <w:sz w:val="24"/>
          <w:szCs w:val="24"/>
        </w:rPr>
        <w:t xml:space="preserve">4) почтовый адрес уполномоченного органа, номера телефонов для справок, график приема заявителей по вопросам предоставления муниципальной услуги, </w:t>
      </w:r>
      <w:r w:rsidRPr="008A7DE0">
        <w:rPr>
          <w:rFonts w:ascii="Times New Roman" w:hAnsi="Times New Roman" w:cs="Times New Roman"/>
          <w:sz w:val="24"/>
          <w:szCs w:val="24"/>
        </w:rPr>
        <w:t xml:space="preserve">адрес официального сайта </w:t>
      </w:r>
      <w:r w:rsidRPr="005B0051">
        <w:rPr>
          <w:rFonts w:ascii="Times New Roman" w:hAnsi="Times New Roman" w:cs="Times New Roman"/>
          <w:sz w:val="24"/>
          <w:szCs w:val="24"/>
        </w:rPr>
        <w:t>федеральной государственной информационной системы «Единый портал государственных и муниципальных услуг (функций)</w:t>
      </w:r>
      <w:r w:rsidRPr="004447B6">
        <w:rPr>
          <w:rFonts w:ascii="Times New Roman" w:hAnsi="Times New Roman" w:cs="Times New Roman"/>
          <w:sz w:val="24"/>
          <w:szCs w:val="24"/>
        </w:rPr>
        <w:t>;</w:t>
      </w:r>
    </w:p>
    <w:p w:rsidR="00F01D76" w:rsidRPr="004447B6" w:rsidRDefault="00F01D76" w:rsidP="00F01D76">
      <w:pPr>
        <w:pStyle w:val="ConsPlusNormal"/>
        <w:ind w:firstLine="709"/>
        <w:jc w:val="both"/>
        <w:rPr>
          <w:rFonts w:ascii="Times New Roman" w:hAnsi="Times New Roman" w:cs="Times New Roman"/>
          <w:sz w:val="24"/>
          <w:szCs w:val="24"/>
        </w:rPr>
      </w:pPr>
      <w:r w:rsidRPr="004447B6">
        <w:rPr>
          <w:rFonts w:ascii="Times New Roman" w:hAnsi="Times New Roman" w:cs="Times New Roman"/>
          <w:sz w:val="24"/>
          <w:szCs w:val="24"/>
        </w:rPr>
        <w:t>5) перечень нормативных правовых актов, регулирующих отношения, возникающие в связи с предоставлением муниципальной услуги.</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3.14. Информация об уполномоченном органе:</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 xml:space="preserve">а) место нахождения: 665904, Иркутская область, г. </w:t>
      </w:r>
      <w:proofErr w:type="spellStart"/>
      <w:r w:rsidRPr="004447B6">
        <w:rPr>
          <w:rFonts w:ascii="Times New Roman" w:hAnsi="Times New Roman"/>
          <w:sz w:val="24"/>
          <w:szCs w:val="24"/>
        </w:rPr>
        <w:t>Слюдянка</w:t>
      </w:r>
      <w:proofErr w:type="spellEnd"/>
      <w:r w:rsidRPr="004447B6">
        <w:rPr>
          <w:rFonts w:ascii="Times New Roman" w:hAnsi="Times New Roman"/>
          <w:sz w:val="24"/>
          <w:szCs w:val="24"/>
        </w:rPr>
        <w:t>, ул. Ленина, 110;</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 xml:space="preserve">б) телефон: 8-395-44-51-1-90, 8-395-44-51-7-20, 8-395-44-52-668; </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 xml:space="preserve">в) почтовый адрес для направления документов и обращений: 665904, Иркутская область, ул. </w:t>
      </w:r>
      <w:proofErr w:type="spellStart"/>
      <w:r w:rsidRPr="004447B6">
        <w:rPr>
          <w:rFonts w:ascii="Times New Roman" w:hAnsi="Times New Roman"/>
          <w:sz w:val="24"/>
          <w:szCs w:val="24"/>
        </w:rPr>
        <w:t>Ржанова</w:t>
      </w:r>
      <w:proofErr w:type="spellEnd"/>
      <w:r w:rsidRPr="004447B6">
        <w:rPr>
          <w:rFonts w:ascii="Times New Roman" w:hAnsi="Times New Roman"/>
          <w:sz w:val="24"/>
          <w:szCs w:val="24"/>
        </w:rPr>
        <w:t>, 2;</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 xml:space="preserve">г) официальный сайт в информационно-телекоммуникационной сети «Интернет» - </w:t>
      </w:r>
      <w:r w:rsidRPr="004447B6">
        <w:rPr>
          <w:rFonts w:ascii="Times New Roman" w:hAnsi="Times New Roman"/>
          <w:sz w:val="24"/>
          <w:szCs w:val="24"/>
          <w:lang w:val="en-US"/>
        </w:rPr>
        <w:t>http</w:t>
      </w:r>
      <w:r w:rsidRPr="004447B6">
        <w:rPr>
          <w:rFonts w:ascii="Times New Roman" w:hAnsi="Times New Roman"/>
          <w:sz w:val="24"/>
          <w:szCs w:val="24"/>
        </w:rPr>
        <w:t>://</w:t>
      </w:r>
      <w:r w:rsidRPr="004447B6">
        <w:rPr>
          <w:rFonts w:ascii="Times New Roman" w:hAnsi="Times New Roman"/>
          <w:sz w:val="24"/>
          <w:szCs w:val="24"/>
          <w:lang w:val="en-US"/>
        </w:rPr>
        <w:t>www</w:t>
      </w:r>
      <w:r w:rsidRPr="004447B6">
        <w:rPr>
          <w:rFonts w:ascii="Times New Roman" w:hAnsi="Times New Roman"/>
          <w:sz w:val="24"/>
          <w:szCs w:val="24"/>
        </w:rPr>
        <w:t>.</w:t>
      </w:r>
      <w:proofErr w:type="spellStart"/>
      <w:r w:rsidRPr="004447B6">
        <w:rPr>
          <w:rFonts w:ascii="Times New Roman" w:hAnsi="Times New Roman"/>
          <w:sz w:val="24"/>
          <w:szCs w:val="24"/>
          <w:lang w:val="en-US"/>
        </w:rPr>
        <w:t>sludyanka</w:t>
      </w:r>
      <w:proofErr w:type="spellEnd"/>
      <w:r w:rsidRPr="004447B6">
        <w:rPr>
          <w:rFonts w:ascii="Times New Roman" w:hAnsi="Times New Roman"/>
          <w:sz w:val="24"/>
          <w:szCs w:val="24"/>
        </w:rPr>
        <w:t>.</w:t>
      </w:r>
      <w:proofErr w:type="spellStart"/>
      <w:r w:rsidRPr="004447B6">
        <w:rPr>
          <w:rFonts w:ascii="Times New Roman" w:hAnsi="Times New Roman"/>
          <w:sz w:val="24"/>
          <w:szCs w:val="24"/>
          <w:lang w:val="en-US"/>
        </w:rPr>
        <w:t>ru</w:t>
      </w:r>
      <w:proofErr w:type="spellEnd"/>
      <w:r w:rsidRPr="004447B6">
        <w:rPr>
          <w:rFonts w:ascii="Times New Roman" w:hAnsi="Times New Roman"/>
          <w:sz w:val="24"/>
          <w:szCs w:val="24"/>
        </w:rPr>
        <w:t>;</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 xml:space="preserve">д) адрес электронной почты: </w:t>
      </w:r>
      <w:proofErr w:type="spellStart"/>
      <w:r w:rsidRPr="004447B6">
        <w:rPr>
          <w:rFonts w:ascii="Times New Roman" w:hAnsi="Times New Roman"/>
          <w:sz w:val="24"/>
          <w:szCs w:val="24"/>
          <w:lang w:val="en-US"/>
        </w:rPr>
        <w:t>trud</w:t>
      </w:r>
      <w:proofErr w:type="spellEnd"/>
      <w:r w:rsidRPr="004447B6">
        <w:rPr>
          <w:rFonts w:ascii="Times New Roman" w:hAnsi="Times New Roman"/>
          <w:sz w:val="24"/>
          <w:szCs w:val="24"/>
        </w:rPr>
        <w:t>@</w:t>
      </w:r>
      <w:proofErr w:type="spellStart"/>
      <w:r w:rsidRPr="004447B6">
        <w:rPr>
          <w:rFonts w:ascii="Times New Roman" w:hAnsi="Times New Roman"/>
          <w:sz w:val="24"/>
          <w:szCs w:val="24"/>
          <w:lang w:val="en-US"/>
        </w:rPr>
        <w:t>sludyanka</w:t>
      </w:r>
      <w:proofErr w:type="spellEnd"/>
      <w:r w:rsidRPr="004447B6">
        <w:rPr>
          <w:rFonts w:ascii="Times New Roman" w:hAnsi="Times New Roman"/>
          <w:sz w:val="24"/>
          <w:szCs w:val="24"/>
        </w:rPr>
        <w:t>.</w:t>
      </w:r>
      <w:proofErr w:type="spellStart"/>
      <w:r w:rsidRPr="004447B6">
        <w:rPr>
          <w:rFonts w:ascii="Times New Roman" w:hAnsi="Times New Roman"/>
          <w:sz w:val="24"/>
          <w:szCs w:val="24"/>
          <w:lang w:val="en-US"/>
        </w:rPr>
        <w:t>ru</w:t>
      </w:r>
      <w:proofErr w:type="spellEnd"/>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3.15. График приема заявителей в уполномоченном органе</w:t>
      </w:r>
      <w:r w:rsidRPr="004447B6">
        <w:rPr>
          <w:rFonts w:ascii="Times New Roman" w:hAnsi="Times New Roman"/>
          <w:i/>
          <w:sz w:val="24"/>
          <w:szCs w:val="24"/>
        </w:rPr>
        <w:t>:</w:t>
      </w:r>
    </w:p>
    <w:tbl>
      <w:tblPr>
        <w:tblW w:w="0" w:type="auto"/>
        <w:tblLook w:val="04A0" w:firstRow="1" w:lastRow="0" w:firstColumn="1" w:lastColumn="0" w:noHBand="0" w:noVBand="1"/>
      </w:tblPr>
      <w:tblGrid>
        <w:gridCol w:w="3115"/>
        <w:gridCol w:w="2555"/>
        <w:gridCol w:w="3675"/>
      </w:tblGrid>
      <w:tr w:rsidR="00F01D76" w:rsidRPr="004447B6" w:rsidTr="00366BA9">
        <w:tc>
          <w:tcPr>
            <w:tcW w:w="3115" w:type="dxa"/>
            <w:shd w:val="clear" w:color="auto" w:fill="auto"/>
          </w:tcPr>
          <w:p w:rsidR="00F01D76" w:rsidRPr="004447B6" w:rsidRDefault="00F01D76" w:rsidP="00366BA9">
            <w:pPr>
              <w:widowControl w:val="0"/>
              <w:autoSpaceDE w:val="0"/>
              <w:autoSpaceDN w:val="0"/>
              <w:adjustRightInd w:val="0"/>
              <w:spacing w:after="0" w:line="240" w:lineRule="auto"/>
              <w:ind w:firstLine="601"/>
              <w:jc w:val="both"/>
              <w:rPr>
                <w:rFonts w:ascii="Times New Roman" w:hAnsi="Times New Roman"/>
                <w:sz w:val="24"/>
                <w:szCs w:val="24"/>
              </w:rPr>
            </w:pPr>
            <w:r w:rsidRPr="004447B6">
              <w:rPr>
                <w:rFonts w:ascii="Times New Roman" w:hAnsi="Times New Roman"/>
                <w:sz w:val="24"/>
                <w:szCs w:val="24"/>
              </w:rPr>
              <w:t>Понедельник</w:t>
            </w:r>
          </w:p>
        </w:tc>
        <w:tc>
          <w:tcPr>
            <w:tcW w:w="2555" w:type="dxa"/>
            <w:shd w:val="clear" w:color="auto" w:fill="auto"/>
          </w:tcPr>
          <w:p w:rsidR="00F01D76" w:rsidRPr="004447B6" w:rsidRDefault="00F01D76" w:rsidP="00366BA9">
            <w:pPr>
              <w:widowControl w:val="0"/>
              <w:autoSpaceDE w:val="0"/>
              <w:autoSpaceDN w:val="0"/>
              <w:adjustRightInd w:val="0"/>
              <w:spacing w:after="0" w:line="240" w:lineRule="auto"/>
              <w:jc w:val="both"/>
              <w:rPr>
                <w:rFonts w:ascii="Times New Roman" w:hAnsi="Times New Roman"/>
                <w:sz w:val="24"/>
                <w:szCs w:val="24"/>
              </w:rPr>
            </w:pPr>
            <w:r w:rsidRPr="004447B6">
              <w:rPr>
                <w:rFonts w:ascii="Times New Roman" w:hAnsi="Times New Roman"/>
                <w:sz w:val="24"/>
                <w:szCs w:val="24"/>
                <w:lang w:val="en-US"/>
              </w:rPr>
              <w:t>8</w:t>
            </w:r>
            <w:r w:rsidRPr="004447B6">
              <w:rPr>
                <w:rFonts w:ascii="Times New Roman" w:hAnsi="Times New Roman"/>
                <w:sz w:val="24"/>
                <w:szCs w:val="24"/>
              </w:rPr>
              <w:t>.00 – 1</w:t>
            </w:r>
            <w:r w:rsidRPr="004447B6">
              <w:rPr>
                <w:rFonts w:ascii="Times New Roman" w:hAnsi="Times New Roman"/>
                <w:sz w:val="24"/>
                <w:szCs w:val="24"/>
                <w:lang w:val="en-US"/>
              </w:rPr>
              <w:t>7</w:t>
            </w:r>
            <w:r w:rsidRPr="004447B6">
              <w:rPr>
                <w:rFonts w:ascii="Times New Roman" w:hAnsi="Times New Roman"/>
                <w:sz w:val="24"/>
                <w:szCs w:val="24"/>
              </w:rPr>
              <w:t>.00</w:t>
            </w:r>
          </w:p>
        </w:tc>
        <w:tc>
          <w:tcPr>
            <w:tcW w:w="3675" w:type="dxa"/>
            <w:shd w:val="clear" w:color="auto" w:fill="auto"/>
          </w:tcPr>
          <w:p w:rsidR="00F01D76" w:rsidRPr="004447B6" w:rsidRDefault="00F01D76" w:rsidP="00366BA9">
            <w:pPr>
              <w:widowControl w:val="0"/>
              <w:autoSpaceDE w:val="0"/>
              <w:autoSpaceDN w:val="0"/>
              <w:adjustRightInd w:val="0"/>
              <w:spacing w:after="0" w:line="240" w:lineRule="auto"/>
              <w:jc w:val="both"/>
              <w:rPr>
                <w:rFonts w:ascii="Times New Roman" w:hAnsi="Times New Roman"/>
                <w:sz w:val="24"/>
                <w:szCs w:val="24"/>
              </w:rPr>
            </w:pPr>
            <w:r w:rsidRPr="004447B6">
              <w:rPr>
                <w:rFonts w:ascii="Times New Roman" w:hAnsi="Times New Roman"/>
                <w:sz w:val="24"/>
                <w:szCs w:val="24"/>
              </w:rPr>
              <w:t>(перерыв 1</w:t>
            </w:r>
            <w:r w:rsidRPr="004447B6">
              <w:rPr>
                <w:rFonts w:ascii="Times New Roman" w:hAnsi="Times New Roman"/>
                <w:sz w:val="24"/>
                <w:szCs w:val="24"/>
                <w:lang w:val="en-US"/>
              </w:rPr>
              <w:t>2</w:t>
            </w:r>
            <w:r w:rsidRPr="004447B6">
              <w:rPr>
                <w:rFonts w:ascii="Times New Roman" w:hAnsi="Times New Roman"/>
                <w:sz w:val="24"/>
                <w:szCs w:val="24"/>
              </w:rPr>
              <w:t>.00 – 1</w:t>
            </w:r>
            <w:r w:rsidRPr="004447B6">
              <w:rPr>
                <w:rFonts w:ascii="Times New Roman" w:hAnsi="Times New Roman"/>
                <w:sz w:val="24"/>
                <w:szCs w:val="24"/>
                <w:lang w:val="en-US"/>
              </w:rPr>
              <w:t>3</w:t>
            </w:r>
            <w:r w:rsidRPr="004447B6">
              <w:rPr>
                <w:rFonts w:ascii="Times New Roman" w:hAnsi="Times New Roman"/>
                <w:sz w:val="24"/>
                <w:szCs w:val="24"/>
              </w:rPr>
              <w:t>.00)</w:t>
            </w:r>
          </w:p>
        </w:tc>
      </w:tr>
      <w:tr w:rsidR="00F01D76" w:rsidRPr="004447B6" w:rsidTr="00366BA9">
        <w:tc>
          <w:tcPr>
            <w:tcW w:w="3115" w:type="dxa"/>
            <w:shd w:val="clear" w:color="auto" w:fill="auto"/>
          </w:tcPr>
          <w:p w:rsidR="00F01D76" w:rsidRPr="004447B6" w:rsidRDefault="00F01D76" w:rsidP="00366BA9">
            <w:pPr>
              <w:widowControl w:val="0"/>
              <w:autoSpaceDE w:val="0"/>
              <w:autoSpaceDN w:val="0"/>
              <w:adjustRightInd w:val="0"/>
              <w:spacing w:after="0" w:line="240" w:lineRule="auto"/>
              <w:ind w:firstLine="601"/>
              <w:jc w:val="both"/>
              <w:rPr>
                <w:rFonts w:ascii="Times New Roman" w:hAnsi="Times New Roman"/>
                <w:sz w:val="24"/>
                <w:szCs w:val="24"/>
              </w:rPr>
            </w:pPr>
            <w:r w:rsidRPr="004447B6">
              <w:rPr>
                <w:rFonts w:ascii="Times New Roman" w:hAnsi="Times New Roman"/>
                <w:sz w:val="24"/>
                <w:szCs w:val="24"/>
              </w:rPr>
              <w:t>Вторник</w:t>
            </w:r>
          </w:p>
        </w:tc>
        <w:tc>
          <w:tcPr>
            <w:tcW w:w="2555" w:type="dxa"/>
            <w:shd w:val="clear" w:color="auto" w:fill="auto"/>
          </w:tcPr>
          <w:p w:rsidR="00F01D76" w:rsidRPr="004447B6" w:rsidRDefault="00F01D76" w:rsidP="00366BA9">
            <w:pPr>
              <w:widowControl w:val="0"/>
              <w:autoSpaceDE w:val="0"/>
              <w:autoSpaceDN w:val="0"/>
              <w:adjustRightInd w:val="0"/>
              <w:spacing w:after="0" w:line="240" w:lineRule="auto"/>
              <w:jc w:val="both"/>
              <w:rPr>
                <w:rFonts w:ascii="Times New Roman" w:hAnsi="Times New Roman"/>
                <w:sz w:val="24"/>
                <w:szCs w:val="24"/>
              </w:rPr>
            </w:pPr>
            <w:r w:rsidRPr="004447B6">
              <w:rPr>
                <w:rFonts w:ascii="Times New Roman" w:hAnsi="Times New Roman"/>
                <w:sz w:val="24"/>
                <w:szCs w:val="24"/>
                <w:lang w:val="en-US"/>
              </w:rPr>
              <w:t>8</w:t>
            </w:r>
            <w:r w:rsidRPr="004447B6">
              <w:rPr>
                <w:rFonts w:ascii="Times New Roman" w:hAnsi="Times New Roman"/>
                <w:sz w:val="24"/>
                <w:szCs w:val="24"/>
              </w:rPr>
              <w:t>.00 – 1</w:t>
            </w:r>
            <w:r w:rsidRPr="004447B6">
              <w:rPr>
                <w:rFonts w:ascii="Times New Roman" w:hAnsi="Times New Roman"/>
                <w:sz w:val="24"/>
                <w:szCs w:val="24"/>
                <w:lang w:val="en-US"/>
              </w:rPr>
              <w:t>7</w:t>
            </w:r>
            <w:r w:rsidRPr="004447B6">
              <w:rPr>
                <w:rFonts w:ascii="Times New Roman" w:hAnsi="Times New Roman"/>
                <w:sz w:val="24"/>
                <w:szCs w:val="24"/>
              </w:rPr>
              <w:t>.00</w:t>
            </w:r>
          </w:p>
        </w:tc>
        <w:tc>
          <w:tcPr>
            <w:tcW w:w="3675" w:type="dxa"/>
            <w:shd w:val="clear" w:color="auto" w:fill="auto"/>
          </w:tcPr>
          <w:p w:rsidR="00F01D76" w:rsidRPr="004447B6" w:rsidRDefault="00F01D76" w:rsidP="00366BA9">
            <w:pPr>
              <w:spacing w:after="0" w:line="240" w:lineRule="auto"/>
              <w:jc w:val="both"/>
              <w:rPr>
                <w:rFonts w:ascii="Times New Roman" w:hAnsi="Times New Roman"/>
                <w:sz w:val="24"/>
                <w:szCs w:val="24"/>
              </w:rPr>
            </w:pPr>
            <w:r w:rsidRPr="004447B6">
              <w:rPr>
                <w:rFonts w:ascii="Times New Roman" w:hAnsi="Times New Roman"/>
                <w:sz w:val="24"/>
                <w:szCs w:val="24"/>
              </w:rPr>
              <w:t>(перерыв 1</w:t>
            </w:r>
            <w:r w:rsidRPr="004447B6">
              <w:rPr>
                <w:rFonts w:ascii="Times New Roman" w:hAnsi="Times New Roman"/>
                <w:sz w:val="24"/>
                <w:szCs w:val="24"/>
                <w:lang w:val="en-US"/>
              </w:rPr>
              <w:t>2</w:t>
            </w:r>
            <w:r w:rsidRPr="004447B6">
              <w:rPr>
                <w:rFonts w:ascii="Times New Roman" w:hAnsi="Times New Roman"/>
                <w:sz w:val="24"/>
                <w:szCs w:val="24"/>
              </w:rPr>
              <w:t>.00 – 1</w:t>
            </w:r>
            <w:r w:rsidRPr="004447B6">
              <w:rPr>
                <w:rFonts w:ascii="Times New Roman" w:hAnsi="Times New Roman"/>
                <w:sz w:val="24"/>
                <w:szCs w:val="24"/>
                <w:lang w:val="en-US"/>
              </w:rPr>
              <w:t>3</w:t>
            </w:r>
            <w:r w:rsidRPr="004447B6">
              <w:rPr>
                <w:rFonts w:ascii="Times New Roman" w:hAnsi="Times New Roman"/>
                <w:sz w:val="24"/>
                <w:szCs w:val="24"/>
              </w:rPr>
              <w:t>.00)</w:t>
            </w:r>
          </w:p>
        </w:tc>
      </w:tr>
      <w:tr w:rsidR="00F01D76" w:rsidRPr="004447B6" w:rsidTr="00366BA9">
        <w:tc>
          <w:tcPr>
            <w:tcW w:w="3115" w:type="dxa"/>
            <w:shd w:val="clear" w:color="auto" w:fill="auto"/>
          </w:tcPr>
          <w:p w:rsidR="00F01D76" w:rsidRPr="004447B6" w:rsidRDefault="00F01D76" w:rsidP="00366BA9">
            <w:pPr>
              <w:widowControl w:val="0"/>
              <w:autoSpaceDE w:val="0"/>
              <w:autoSpaceDN w:val="0"/>
              <w:adjustRightInd w:val="0"/>
              <w:spacing w:after="0" w:line="240" w:lineRule="auto"/>
              <w:ind w:firstLine="601"/>
              <w:jc w:val="both"/>
              <w:rPr>
                <w:rFonts w:ascii="Times New Roman" w:hAnsi="Times New Roman"/>
                <w:sz w:val="24"/>
                <w:szCs w:val="24"/>
              </w:rPr>
            </w:pPr>
            <w:r w:rsidRPr="004447B6">
              <w:rPr>
                <w:rFonts w:ascii="Times New Roman" w:hAnsi="Times New Roman"/>
                <w:sz w:val="24"/>
                <w:szCs w:val="24"/>
              </w:rPr>
              <w:t>Среда</w:t>
            </w:r>
          </w:p>
        </w:tc>
        <w:tc>
          <w:tcPr>
            <w:tcW w:w="2555" w:type="dxa"/>
            <w:shd w:val="clear" w:color="auto" w:fill="auto"/>
          </w:tcPr>
          <w:p w:rsidR="00F01D76" w:rsidRPr="004447B6" w:rsidRDefault="00F01D76" w:rsidP="00366BA9">
            <w:pPr>
              <w:widowControl w:val="0"/>
              <w:autoSpaceDE w:val="0"/>
              <w:autoSpaceDN w:val="0"/>
              <w:adjustRightInd w:val="0"/>
              <w:spacing w:after="0" w:line="240" w:lineRule="auto"/>
              <w:jc w:val="both"/>
              <w:rPr>
                <w:rFonts w:ascii="Times New Roman" w:hAnsi="Times New Roman"/>
                <w:sz w:val="24"/>
                <w:szCs w:val="24"/>
              </w:rPr>
            </w:pPr>
            <w:r w:rsidRPr="004447B6">
              <w:rPr>
                <w:rFonts w:ascii="Times New Roman" w:hAnsi="Times New Roman"/>
                <w:sz w:val="24"/>
                <w:szCs w:val="24"/>
                <w:lang w:val="en-US"/>
              </w:rPr>
              <w:t>8</w:t>
            </w:r>
            <w:r w:rsidRPr="004447B6">
              <w:rPr>
                <w:rFonts w:ascii="Times New Roman" w:hAnsi="Times New Roman"/>
                <w:sz w:val="24"/>
                <w:szCs w:val="24"/>
              </w:rPr>
              <w:t>.00 – 1</w:t>
            </w:r>
            <w:r w:rsidRPr="004447B6">
              <w:rPr>
                <w:rFonts w:ascii="Times New Roman" w:hAnsi="Times New Roman"/>
                <w:sz w:val="24"/>
                <w:szCs w:val="24"/>
                <w:lang w:val="en-US"/>
              </w:rPr>
              <w:t>7</w:t>
            </w:r>
            <w:r w:rsidRPr="004447B6">
              <w:rPr>
                <w:rFonts w:ascii="Times New Roman" w:hAnsi="Times New Roman"/>
                <w:sz w:val="24"/>
                <w:szCs w:val="24"/>
              </w:rPr>
              <w:t>.00</w:t>
            </w:r>
          </w:p>
        </w:tc>
        <w:tc>
          <w:tcPr>
            <w:tcW w:w="3675" w:type="dxa"/>
            <w:shd w:val="clear" w:color="auto" w:fill="auto"/>
          </w:tcPr>
          <w:p w:rsidR="00F01D76" w:rsidRPr="004447B6" w:rsidRDefault="00F01D76" w:rsidP="00366BA9">
            <w:pPr>
              <w:spacing w:after="0" w:line="240" w:lineRule="auto"/>
              <w:jc w:val="both"/>
              <w:rPr>
                <w:rFonts w:ascii="Times New Roman" w:hAnsi="Times New Roman"/>
                <w:sz w:val="24"/>
                <w:szCs w:val="24"/>
              </w:rPr>
            </w:pPr>
            <w:r w:rsidRPr="004447B6">
              <w:rPr>
                <w:rFonts w:ascii="Times New Roman" w:hAnsi="Times New Roman"/>
                <w:sz w:val="24"/>
                <w:szCs w:val="24"/>
              </w:rPr>
              <w:t>(перерыв 1</w:t>
            </w:r>
            <w:r w:rsidRPr="004447B6">
              <w:rPr>
                <w:rFonts w:ascii="Times New Roman" w:hAnsi="Times New Roman"/>
                <w:sz w:val="24"/>
                <w:szCs w:val="24"/>
                <w:lang w:val="en-US"/>
              </w:rPr>
              <w:t>2</w:t>
            </w:r>
            <w:r w:rsidRPr="004447B6">
              <w:rPr>
                <w:rFonts w:ascii="Times New Roman" w:hAnsi="Times New Roman"/>
                <w:sz w:val="24"/>
                <w:szCs w:val="24"/>
              </w:rPr>
              <w:t>.00 – 1</w:t>
            </w:r>
            <w:r w:rsidRPr="004447B6">
              <w:rPr>
                <w:rFonts w:ascii="Times New Roman" w:hAnsi="Times New Roman"/>
                <w:sz w:val="24"/>
                <w:szCs w:val="24"/>
                <w:lang w:val="en-US"/>
              </w:rPr>
              <w:t>3</w:t>
            </w:r>
            <w:r w:rsidRPr="004447B6">
              <w:rPr>
                <w:rFonts w:ascii="Times New Roman" w:hAnsi="Times New Roman"/>
                <w:sz w:val="24"/>
                <w:szCs w:val="24"/>
              </w:rPr>
              <w:t>.00)</w:t>
            </w:r>
          </w:p>
        </w:tc>
      </w:tr>
      <w:tr w:rsidR="00F01D76" w:rsidRPr="004447B6" w:rsidTr="00366BA9">
        <w:tc>
          <w:tcPr>
            <w:tcW w:w="3115" w:type="dxa"/>
            <w:shd w:val="clear" w:color="auto" w:fill="auto"/>
          </w:tcPr>
          <w:p w:rsidR="00F01D76" w:rsidRPr="004447B6" w:rsidRDefault="00F01D76" w:rsidP="00366BA9">
            <w:pPr>
              <w:widowControl w:val="0"/>
              <w:autoSpaceDE w:val="0"/>
              <w:autoSpaceDN w:val="0"/>
              <w:adjustRightInd w:val="0"/>
              <w:spacing w:after="0" w:line="240" w:lineRule="auto"/>
              <w:ind w:firstLine="601"/>
              <w:jc w:val="both"/>
              <w:rPr>
                <w:rFonts w:ascii="Times New Roman" w:hAnsi="Times New Roman"/>
                <w:sz w:val="24"/>
                <w:szCs w:val="24"/>
              </w:rPr>
            </w:pPr>
            <w:r w:rsidRPr="004447B6">
              <w:rPr>
                <w:rFonts w:ascii="Times New Roman" w:hAnsi="Times New Roman"/>
                <w:sz w:val="24"/>
                <w:szCs w:val="24"/>
              </w:rPr>
              <w:t>Четверг</w:t>
            </w:r>
          </w:p>
        </w:tc>
        <w:tc>
          <w:tcPr>
            <w:tcW w:w="2555" w:type="dxa"/>
            <w:shd w:val="clear" w:color="auto" w:fill="auto"/>
          </w:tcPr>
          <w:p w:rsidR="00F01D76" w:rsidRPr="004447B6" w:rsidRDefault="00F01D76" w:rsidP="00366BA9">
            <w:pPr>
              <w:widowControl w:val="0"/>
              <w:autoSpaceDE w:val="0"/>
              <w:autoSpaceDN w:val="0"/>
              <w:adjustRightInd w:val="0"/>
              <w:spacing w:after="0" w:line="240" w:lineRule="auto"/>
              <w:jc w:val="both"/>
              <w:rPr>
                <w:rFonts w:ascii="Times New Roman" w:hAnsi="Times New Roman"/>
                <w:sz w:val="24"/>
                <w:szCs w:val="24"/>
              </w:rPr>
            </w:pPr>
            <w:r w:rsidRPr="004447B6">
              <w:rPr>
                <w:rFonts w:ascii="Times New Roman" w:hAnsi="Times New Roman"/>
                <w:sz w:val="24"/>
                <w:szCs w:val="24"/>
                <w:lang w:val="en-US"/>
              </w:rPr>
              <w:t>8</w:t>
            </w:r>
            <w:r w:rsidRPr="004447B6">
              <w:rPr>
                <w:rFonts w:ascii="Times New Roman" w:hAnsi="Times New Roman"/>
                <w:sz w:val="24"/>
                <w:szCs w:val="24"/>
              </w:rPr>
              <w:t>.00 – 1</w:t>
            </w:r>
            <w:r w:rsidRPr="004447B6">
              <w:rPr>
                <w:rFonts w:ascii="Times New Roman" w:hAnsi="Times New Roman"/>
                <w:sz w:val="24"/>
                <w:szCs w:val="24"/>
                <w:lang w:val="en-US"/>
              </w:rPr>
              <w:t>7</w:t>
            </w:r>
            <w:r w:rsidRPr="004447B6">
              <w:rPr>
                <w:rFonts w:ascii="Times New Roman" w:hAnsi="Times New Roman"/>
                <w:sz w:val="24"/>
                <w:szCs w:val="24"/>
              </w:rPr>
              <w:t>.00</w:t>
            </w:r>
          </w:p>
        </w:tc>
        <w:tc>
          <w:tcPr>
            <w:tcW w:w="3675" w:type="dxa"/>
            <w:shd w:val="clear" w:color="auto" w:fill="auto"/>
          </w:tcPr>
          <w:p w:rsidR="00F01D76" w:rsidRPr="004447B6" w:rsidRDefault="00F01D76" w:rsidP="00366BA9">
            <w:pPr>
              <w:spacing w:after="0" w:line="240" w:lineRule="auto"/>
              <w:jc w:val="both"/>
              <w:rPr>
                <w:rFonts w:ascii="Times New Roman" w:hAnsi="Times New Roman"/>
                <w:sz w:val="24"/>
                <w:szCs w:val="24"/>
              </w:rPr>
            </w:pPr>
            <w:r w:rsidRPr="004447B6">
              <w:rPr>
                <w:rFonts w:ascii="Times New Roman" w:hAnsi="Times New Roman"/>
                <w:sz w:val="24"/>
                <w:szCs w:val="24"/>
              </w:rPr>
              <w:t>(перерыв 1</w:t>
            </w:r>
            <w:r w:rsidRPr="004447B6">
              <w:rPr>
                <w:rFonts w:ascii="Times New Roman" w:hAnsi="Times New Roman"/>
                <w:sz w:val="24"/>
                <w:szCs w:val="24"/>
                <w:lang w:val="en-US"/>
              </w:rPr>
              <w:t>2</w:t>
            </w:r>
            <w:r w:rsidRPr="004447B6">
              <w:rPr>
                <w:rFonts w:ascii="Times New Roman" w:hAnsi="Times New Roman"/>
                <w:sz w:val="24"/>
                <w:szCs w:val="24"/>
              </w:rPr>
              <w:t>.00 – 1</w:t>
            </w:r>
            <w:r w:rsidRPr="004447B6">
              <w:rPr>
                <w:rFonts w:ascii="Times New Roman" w:hAnsi="Times New Roman"/>
                <w:sz w:val="24"/>
                <w:szCs w:val="24"/>
                <w:lang w:val="en-US"/>
              </w:rPr>
              <w:t>3</w:t>
            </w:r>
            <w:r w:rsidRPr="004447B6">
              <w:rPr>
                <w:rFonts w:ascii="Times New Roman" w:hAnsi="Times New Roman"/>
                <w:sz w:val="24"/>
                <w:szCs w:val="24"/>
              </w:rPr>
              <w:t>.00)</w:t>
            </w:r>
          </w:p>
        </w:tc>
      </w:tr>
      <w:tr w:rsidR="00F01D76" w:rsidRPr="004447B6" w:rsidTr="00366BA9">
        <w:tc>
          <w:tcPr>
            <w:tcW w:w="3115" w:type="dxa"/>
            <w:shd w:val="clear" w:color="auto" w:fill="auto"/>
          </w:tcPr>
          <w:p w:rsidR="00F01D76" w:rsidRPr="004447B6" w:rsidRDefault="00F01D76" w:rsidP="00366BA9">
            <w:pPr>
              <w:widowControl w:val="0"/>
              <w:autoSpaceDE w:val="0"/>
              <w:autoSpaceDN w:val="0"/>
              <w:adjustRightInd w:val="0"/>
              <w:spacing w:after="0" w:line="240" w:lineRule="auto"/>
              <w:ind w:firstLine="601"/>
              <w:jc w:val="both"/>
              <w:rPr>
                <w:rFonts w:ascii="Times New Roman" w:hAnsi="Times New Roman"/>
                <w:sz w:val="24"/>
                <w:szCs w:val="24"/>
              </w:rPr>
            </w:pPr>
            <w:r w:rsidRPr="004447B6">
              <w:rPr>
                <w:rFonts w:ascii="Times New Roman" w:hAnsi="Times New Roman"/>
                <w:sz w:val="24"/>
                <w:szCs w:val="24"/>
              </w:rPr>
              <w:t>Пятница</w:t>
            </w:r>
          </w:p>
        </w:tc>
        <w:tc>
          <w:tcPr>
            <w:tcW w:w="2555" w:type="dxa"/>
            <w:shd w:val="clear" w:color="auto" w:fill="auto"/>
          </w:tcPr>
          <w:p w:rsidR="00F01D76" w:rsidRPr="004447B6" w:rsidRDefault="00F01D76" w:rsidP="00366BA9">
            <w:pPr>
              <w:widowControl w:val="0"/>
              <w:autoSpaceDE w:val="0"/>
              <w:autoSpaceDN w:val="0"/>
              <w:adjustRightInd w:val="0"/>
              <w:spacing w:after="0" w:line="240" w:lineRule="auto"/>
              <w:jc w:val="both"/>
              <w:rPr>
                <w:rFonts w:ascii="Times New Roman" w:hAnsi="Times New Roman"/>
                <w:sz w:val="24"/>
                <w:szCs w:val="24"/>
              </w:rPr>
            </w:pPr>
            <w:r w:rsidRPr="004447B6">
              <w:rPr>
                <w:rFonts w:ascii="Times New Roman" w:hAnsi="Times New Roman"/>
                <w:sz w:val="24"/>
                <w:szCs w:val="24"/>
                <w:lang w:val="en-US"/>
              </w:rPr>
              <w:t>8</w:t>
            </w:r>
            <w:r w:rsidRPr="004447B6">
              <w:rPr>
                <w:rFonts w:ascii="Times New Roman" w:hAnsi="Times New Roman"/>
                <w:sz w:val="24"/>
                <w:szCs w:val="24"/>
              </w:rPr>
              <w:t>.00 – 1</w:t>
            </w:r>
            <w:r w:rsidRPr="004447B6">
              <w:rPr>
                <w:rFonts w:ascii="Times New Roman" w:hAnsi="Times New Roman"/>
                <w:sz w:val="24"/>
                <w:szCs w:val="24"/>
                <w:lang w:val="en-US"/>
              </w:rPr>
              <w:t>2</w:t>
            </w:r>
            <w:r w:rsidRPr="004447B6">
              <w:rPr>
                <w:rFonts w:ascii="Times New Roman" w:hAnsi="Times New Roman"/>
                <w:sz w:val="24"/>
                <w:szCs w:val="24"/>
              </w:rPr>
              <w:t>.00</w:t>
            </w:r>
          </w:p>
        </w:tc>
        <w:tc>
          <w:tcPr>
            <w:tcW w:w="3675" w:type="dxa"/>
            <w:shd w:val="clear" w:color="auto" w:fill="auto"/>
          </w:tcPr>
          <w:p w:rsidR="00F01D76" w:rsidRPr="004447B6" w:rsidRDefault="00F01D76" w:rsidP="00366BA9">
            <w:pPr>
              <w:spacing w:after="0" w:line="240" w:lineRule="auto"/>
              <w:jc w:val="both"/>
              <w:rPr>
                <w:rFonts w:ascii="Times New Roman" w:hAnsi="Times New Roman"/>
                <w:sz w:val="24"/>
                <w:szCs w:val="24"/>
                <w:lang w:val="en-US"/>
              </w:rPr>
            </w:pPr>
          </w:p>
        </w:tc>
      </w:tr>
      <w:tr w:rsidR="00F01D76" w:rsidRPr="004447B6" w:rsidTr="00366BA9">
        <w:tc>
          <w:tcPr>
            <w:tcW w:w="9345" w:type="dxa"/>
            <w:gridSpan w:val="3"/>
            <w:shd w:val="clear" w:color="auto" w:fill="auto"/>
          </w:tcPr>
          <w:p w:rsidR="00F01D76" w:rsidRPr="004447B6" w:rsidRDefault="00F01D76" w:rsidP="00366BA9">
            <w:pPr>
              <w:widowControl w:val="0"/>
              <w:autoSpaceDE w:val="0"/>
              <w:autoSpaceDN w:val="0"/>
              <w:adjustRightInd w:val="0"/>
              <w:spacing w:after="0" w:line="240" w:lineRule="auto"/>
              <w:ind w:firstLine="601"/>
              <w:jc w:val="both"/>
              <w:rPr>
                <w:rFonts w:ascii="Times New Roman" w:hAnsi="Times New Roman"/>
                <w:sz w:val="24"/>
                <w:szCs w:val="24"/>
              </w:rPr>
            </w:pPr>
            <w:r w:rsidRPr="004447B6">
              <w:rPr>
                <w:rFonts w:ascii="Times New Roman" w:hAnsi="Times New Roman"/>
                <w:sz w:val="24"/>
                <w:szCs w:val="24"/>
              </w:rPr>
              <w:t xml:space="preserve">Суббота, воскресенье – выходные дни </w:t>
            </w:r>
          </w:p>
        </w:tc>
      </w:tr>
    </w:tbl>
    <w:p w:rsidR="00F01D76" w:rsidRPr="004447B6" w:rsidRDefault="00F01D76" w:rsidP="00F01D76">
      <w:pPr>
        <w:widowControl w:val="0"/>
        <w:autoSpaceDE w:val="0"/>
        <w:autoSpaceDN w:val="0"/>
        <w:adjustRightInd w:val="0"/>
        <w:spacing w:after="0" w:line="240" w:lineRule="auto"/>
        <w:jc w:val="both"/>
        <w:outlineLvl w:val="1"/>
        <w:rPr>
          <w:rFonts w:ascii="Times New Roman" w:hAnsi="Times New Roman"/>
          <w:sz w:val="24"/>
          <w:szCs w:val="24"/>
        </w:rPr>
      </w:pPr>
    </w:p>
    <w:p w:rsidR="00F01D76" w:rsidRPr="004447B6" w:rsidRDefault="00F01D76" w:rsidP="00F01D76">
      <w:pPr>
        <w:widowControl w:val="0"/>
        <w:autoSpaceDE w:val="0"/>
        <w:autoSpaceDN w:val="0"/>
        <w:adjustRightInd w:val="0"/>
        <w:spacing w:after="0" w:line="240" w:lineRule="auto"/>
        <w:jc w:val="center"/>
        <w:outlineLvl w:val="1"/>
        <w:rPr>
          <w:rFonts w:ascii="Times New Roman" w:hAnsi="Times New Roman"/>
          <w:sz w:val="24"/>
          <w:szCs w:val="24"/>
        </w:rPr>
      </w:pPr>
      <w:r w:rsidRPr="004447B6">
        <w:rPr>
          <w:rFonts w:ascii="Times New Roman" w:hAnsi="Times New Roman"/>
          <w:sz w:val="24"/>
          <w:szCs w:val="24"/>
        </w:rPr>
        <w:t>Раздел II. СТАНДАРТ ПРЕДОСТАВЛЕНИЯ МУНИЦИПАЛЬНОЙ УСЛУГИ</w:t>
      </w:r>
    </w:p>
    <w:p w:rsidR="00F01D76" w:rsidRPr="004447B6" w:rsidRDefault="00F01D76" w:rsidP="00F01D76">
      <w:pPr>
        <w:widowControl w:val="0"/>
        <w:autoSpaceDE w:val="0"/>
        <w:autoSpaceDN w:val="0"/>
        <w:adjustRightInd w:val="0"/>
        <w:spacing w:after="0" w:line="240" w:lineRule="auto"/>
        <w:jc w:val="center"/>
        <w:rPr>
          <w:rFonts w:ascii="Times New Roman" w:hAnsi="Times New Roman"/>
          <w:sz w:val="24"/>
          <w:szCs w:val="24"/>
        </w:rPr>
      </w:pPr>
    </w:p>
    <w:p w:rsidR="00F01D76" w:rsidRPr="004447B6" w:rsidRDefault="00F01D76" w:rsidP="00F01D76">
      <w:pPr>
        <w:widowControl w:val="0"/>
        <w:autoSpaceDE w:val="0"/>
        <w:autoSpaceDN w:val="0"/>
        <w:adjustRightInd w:val="0"/>
        <w:spacing w:after="0" w:line="240" w:lineRule="auto"/>
        <w:jc w:val="center"/>
        <w:outlineLvl w:val="2"/>
        <w:rPr>
          <w:rFonts w:ascii="Times New Roman" w:hAnsi="Times New Roman"/>
          <w:sz w:val="24"/>
          <w:szCs w:val="24"/>
        </w:rPr>
      </w:pPr>
      <w:r>
        <w:rPr>
          <w:rFonts w:ascii="Times New Roman" w:hAnsi="Times New Roman"/>
          <w:sz w:val="24"/>
          <w:szCs w:val="24"/>
        </w:rPr>
        <w:t>1</w:t>
      </w:r>
      <w:r w:rsidRPr="004447B6">
        <w:rPr>
          <w:rFonts w:ascii="Times New Roman" w:hAnsi="Times New Roman"/>
          <w:sz w:val="24"/>
          <w:szCs w:val="24"/>
        </w:rPr>
        <w:t>. НАИМЕНОВАНИЕ МУНИЦИПАЛЬНОЙ УСЛУГИ</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p>
    <w:p w:rsidR="00F01D76" w:rsidRPr="004447B6" w:rsidRDefault="00F01D76" w:rsidP="00F01D76">
      <w:pPr>
        <w:pStyle w:val="ConsPlusNormal"/>
        <w:ind w:firstLine="708"/>
        <w:jc w:val="both"/>
        <w:rPr>
          <w:rFonts w:ascii="Times New Roman" w:hAnsi="Times New Roman" w:cs="Times New Roman"/>
          <w:sz w:val="24"/>
          <w:szCs w:val="24"/>
        </w:rPr>
      </w:pPr>
      <w:r>
        <w:rPr>
          <w:rFonts w:ascii="Times New Roman" w:hAnsi="Times New Roman"/>
          <w:sz w:val="24"/>
          <w:szCs w:val="24"/>
        </w:rPr>
        <w:t>1</w:t>
      </w:r>
      <w:r w:rsidRPr="004447B6">
        <w:rPr>
          <w:rFonts w:ascii="Times New Roman" w:hAnsi="Times New Roman"/>
          <w:sz w:val="24"/>
          <w:szCs w:val="24"/>
        </w:rPr>
        <w:t>.1.  Под муниципальной услугой в настоящем административном регламенте понимается н</w:t>
      </w:r>
      <w:r w:rsidRPr="004447B6">
        <w:rPr>
          <w:rFonts w:ascii="Times New Roman" w:hAnsi="Times New Roman" w:cs="Times New Roman"/>
          <w:sz w:val="24"/>
          <w:szCs w:val="24"/>
        </w:rPr>
        <w:t>азначение пенсии за выслугу лет в связи с прохождением муниципальной службы,</w:t>
      </w:r>
      <w:r>
        <w:rPr>
          <w:rFonts w:ascii="Times New Roman" w:hAnsi="Times New Roman" w:cs="Times New Roman"/>
          <w:sz w:val="24"/>
          <w:szCs w:val="24"/>
        </w:rPr>
        <w:t xml:space="preserve"> </w:t>
      </w:r>
      <w:r w:rsidRPr="004447B6">
        <w:rPr>
          <w:rFonts w:ascii="Times New Roman" w:hAnsi="Times New Roman" w:cs="Times New Roman"/>
          <w:sz w:val="24"/>
          <w:szCs w:val="24"/>
        </w:rPr>
        <w:t>за счет средств муниципального образования</w:t>
      </w:r>
      <w:r>
        <w:rPr>
          <w:rFonts w:ascii="Times New Roman" w:hAnsi="Times New Roman" w:cs="Times New Roman"/>
          <w:sz w:val="24"/>
          <w:szCs w:val="24"/>
        </w:rPr>
        <w:t xml:space="preserve"> </w:t>
      </w:r>
      <w:r w:rsidRPr="004447B6">
        <w:rPr>
          <w:rFonts w:ascii="Times New Roman" w:hAnsi="Times New Roman" w:cs="Times New Roman"/>
          <w:sz w:val="24"/>
          <w:szCs w:val="24"/>
        </w:rPr>
        <w:t>в случаях, предусмотренных законодательством субъекта Российской Федерации, нормативными правовыми актами муниципального образования</w:t>
      </w:r>
    </w:p>
    <w:p w:rsidR="00F01D76" w:rsidRPr="004447B6" w:rsidRDefault="00F01D76" w:rsidP="00F01D76">
      <w:pPr>
        <w:widowControl w:val="0"/>
        <w:autoSpaceDE w:val="0"/>
        <w:autoSpaceDN w:val="0"/>
        <w:adjustRightInd w:val="0"/>
        <w:spacing w:after="0" w:line="240" w:lineRule="auto"/>
        <w:jc w:val="both"/>
        <w:rPr>
          <w:rFonts w:ascii="Times New Roman" w:hAnsi="Times New Roman"/>
          <w:sz w:val="24"/>
          <w:szCs w:val="24"/>
        </w:rPr>
      </w:pPr>
    </w:p>
    <w:p w:rsidR="00F01D76" w:rsidRPr="004447B6" w:rsidRDefault="00F01D76" w:rsidP="00F01D76">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w:t>
      </w:r>
      <w:r w:rsidRPr="004447B6">
        <w:rPr>
          <w:rFonts w:ascii="Times New Roman" w:hAnsi="Times New Roman"/>
          <w:sz w:val="24"/>
          <w:szCs w:val="24"/>
        </w:rPr>
        <w:t xml:space="preserve">.2 Муниципальная услуга включает в себя </w:t>
      </w:r>
      <w:proofErr w:type="gramStart"/>
      <w:r w:rsidRPr="004447B6">
        <w:rPr>
          <w:rFonts w:ascii="Times New Roman" w:hAnsi="Times New Roman"/>
          <w:sz w:val="24"/>
          <w:szCs w:val="24"/>
        </w:rPr>
        <w:t>следующие</w:t>
      </w:r>
      <w:proofErr w:type="gramEnd"/>
      <w:r w:rsidRPr="004447B6">
        <w:rPr>
          <w:rFonts w:ascii="Times New Roman" w:hAnsi="Times New Roman"/>
          <w:sz w:val="24"/>
          <w:szCs w:val="24"/>
        </w:rPr>
        <w:t xml:space="preserve"> </w:t>
      </w:r>
      <w:proofErr w:type="spellStart"/>
      <w:r w:rsidRPr="004447B6">
        <w:rPr>
          <w:rFonts w:ascii="Times New Roman" w:hAnsi="Times New Roman"/>
          <w:sz w:val="24"/>
          <w:szCs w:val="24"/>
        </w:rPr>
        <w:t>подуслуги</w:t>
      </w:r>
      <w:proofErr w:type="spellEnd"/>
      <w:r w:rsidRPr="004447B6">
        <w:rPr>
          <w:rFonts w:ascii="Times New Roman" w:hAnsi="Times New Roman"/>
          <w:sz w:val="24"/>
          <w:szCs w:val="24"/>
        </w:rPr>
        <w:t>:</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1) назначение и выплата пенсии за выслугу лет;</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2) перерасчет и индексация пенсии за выслугу лет;</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3) приостановление и прекращение выплаты пенсии за выслугу лет</w:t>
      </w:r>
      <w:r>
        <w:rPr>
          <w:rFonts w:ascii="Times New Roman" w:hAnsi="Times New Roman"/>
          <w:sz w:val="24"/>
          <w:szCs w:val="24"/>
        </w:rPr>
        <w:t>.</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proofErr w:type="gramStart"/>
      <w:r w:rsidRPr="004447B6">
        <w:rPr>
          <w:rFonts w:ascii="Times New Roman" w:hAnsi="Times New Roman"/>
          <w:sz w:val="24"/>
          <w:szCs w:val="24"/>
        </w:rPr>
        <w:t xml:space="preserve">Пенсия за выслугу лет устанавливается к страховой пенсии по старости, страховой пенсии по инвалидности, назначенным в соответствии с Федеральным </w:t>
      </w:r>
      <w:hyperlink r:id="rId25" w:history="1">
        <w:r w:rsidRPr="004447B6">
          <w:rPr>
            <w:rStyle w:val="a3"/>
            <w:rFonts w:ascii="Times New Roman" w:hAnsi="Times New Roman"/>
            <w:sz w:val="24"/>
            <w:szCs w:val="24"/>
          </w:rPr>
          <w:t>законом</w:t>
        </w:r>
      </w:hyperlink>
      <w:r w:rsidRPr="004447B6">
        <w:rPr>
          <w:rFonts w:ascii="Times New Roman" w:hAnsi="Times New Roman"/>
          <w:sz w:val="24"/>
          <w:szCs w:val="24"/>
        </w:rPr>
        <w:t xml:space="preserve"> от 17 декабря 2001 года № 173-ФЗ «О трудовых пенсиях в Российской Федерации» (далее - трудовая пенсия по старости, трудовая пенсия по инвалидности соответственно), пенсии, назначенной в соответствии с </w:t>
      </w:r>
      <w:hyperlink r:id="rId26" w:history="1">
        <w:r w:rsidRPr="004447B6">
          <w:rPr>
            <w:rStyle w:val="a3"/>
            <w:rFonts w:ascii="Times New Roman" w:hAnsi="Times New Roman"/>
            <w:sz w:val="24"/>
            <w:szCs w:val="24"/>
          </w:rPr>
          <w:t>Законом</w:t>
        </w:r>
      </w:hyperlink>
      <w:r w:rsidRPr="004447B6">
        <w:rPr>
          <w:rFonts w:ascii="Times New Roman" w:hAnsi="Times New Roman"/>
          <w:sz w:val="24"/>
          <w:szCs w:val="24"/>
        </w:rPr>
        <w:t xml:space="preserve"> Российской Федерации от 19 апреля 1991 года </w:t>
      </w:r>
      <w:r w:rsidRPr="004447B6">
        <w:rPr>
          <w:rFonts w:ascii="Times New Roman" w:hAnsi="Times New Roman"/>
          <w:sz w:val="24"/>
          <w:szCs w:val="24"/>
        </w:rPr>
        <w:br/>
        <w:t>№ 1032-1 «О занятости населения в</w:t>
      </w:r>
      <w:proofErr w:type="gramEnd"/>
      <w:r w:rsidRPr="004447B6">
        <w:rPr>
          <w:rFonts w:ascii="Times New Roman" w:hAnsi="Times New Roman"/>
          <w:sz w:val="24"/>
          <w:szCs w:val="24"/>
        </w:rPr>
        <w:t xml:space="preserve"> Российской Федерации» (далее - пенсия, назначенная в соответствии с </w:t>
      </w:r>
      <w:hyperlink r:id="rId27" w:history="1">
        <w:r w:rsidRPr="004447B6">
          <w:rPr>
            <w:rStyle w:val="a3"/>
            <w:rFonts w:ascii="Times New Roman" w:hAnsi="Times New Roman"/>
            <w:sz w:val="24"/>
            <w:szCs w:val="24"/>
          </w:rPr>
          <w:t>Законом</w:t>
        </w:r>
      </w:hyperlink>
      <w:r w:rsidRPr="004447B6">
        <w:rPr>
          <w:rFonts w:ascii="Times New Roman" w:hAnsi="Times New Roman"/>
          <w:sz w:val="24"/>
          <w:szCs w:val="24"/>
        </w:rPr>
        <w:t xml:space="preserve"> Российской Федерации «О занятости населения в Российской Федерации»).</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 xml:space="preserve">Пенсия за выслугу лет назначается к трудовой пенсии по старости пожизненно, к трудовой пенсии по инвалидности - на срок, на который определена инвалидность, к пенсии, назначенной в соответствии с </w:t>
      </w:r>
      <w:hyperlink r:id="rId28" w:history="1">
        <w:r w:rsidRPr="004447B6">
          <w:rPr>
            <w:rStyle w:val="a3"/>
            <w:rFonts w:ascii="Times New Roman" w:hAnsi="Times New Roman"/>
            <w:sz w:val="24"/>
            <w:szCs w:val="24"/>
          </w:rPr>
          <w:t>Законом</w:t>
        </w:r>
      </w:hyperlink>
      <w:r w:rsidRPr="004447B6">
        <w:rPr>
          <w:rFonts w:ascii="Times New Roman" w:hAnsi="Times New Roman"/>
          <w:sz w:val="24"/>
          <w:szCs w:val="24"/>
        </w:rPr>
        <w:t xml:space="preserve"> Российской Федерации «О занятости населения в Российской Федерации», - на срок установления данной пенсии.</w:t>
      </w:r>
    </w:p>
    <w:p w:rsidR="00F01D76" w:rsidRPr="004447B6" w:rsidRDefault="00F01D76" w:rsidP="00F01D76">
      <w:pPr>
        <w:spacing w:after="0" w:line="240" w:lineRule="auto"/>
        <w:ind w:firstLine="708"/>
        <w:jc w:val="both"/>
        <w:rPr>
          <w:rFonts w:ascii="Times New Roman" w:hAnsi="Times New Roman"/>
          <w:sz w:val="24"/>
          <w:szCs w:val="24"/>
        </w:rPr>
      </w:pPr>
      <w:r>
        <w:rPr>
          <w:rFonts w:ascii="Times New Roman" w:hAnsi="Times New Roman"/>
          <w:sz w:val="24"/>
          <w:szCs w:val="24"/>
        </w:rPr>
        <w:t>1</w:t>
      </w:r>
      <w:r w:rsidRPr="004447B6">
        <w:rPr>
          <w:rFonts w:ascii="Times New Roman" w:hAnsi="Times New Roman"/>
          <w:sz w:val="24"/>
          <w:szCs w:val="24"/>
        </w:rPr>
        <w:t xml:space="preserve">.3. </w:t>
      </w:r>
      <w:proofErr w:type="gramStart"/>
      <w:r w:rsidRPr="004447B6">
        <w:rPr>
          <w:rFonts w:ascii="Times New Roman" w:hAnsi="Times New Roman"/>
          <w:sz w:val="24"/>
          <w:szCs w:val="24"/>
        </w:rPr>
        <w:t xml:space="preserve">Муниципальным  служащим при наличии стажа муниципальной службы не менее стажа, </w:t>
      </w:r>
      <w:r w:rsidRPr="004447B6">
        <w:rPr>
          <w:rFonts w:ascii="Times New Roman" w:hAnsi="Times New Roman"/>
          <w:sz w:val="24"/>
          <w:szCs w:val="24"/>
          <w:lang w:eastAsia="ru-RU"/>
        </w:rPr>
        <w:t xml:space="preserve">продолжительность которого для назначения пенсии за выслугу лет в </w:t>
      </w:r>
      <w:r w:rsidRPr="004447B6">
        <w:rPr>
          <w:rFonts w:ascii="Times New Roman" w:hAnsi="Times New Roman"/>
          <w:sz w:val="24"/>
          <w:szCs w:val="24"/>
          <w:lang w:eastAsia="ru-RU"/>
        </w:rPr>
        <w:lastRenderedPageBreak/>
        <w:t xml:space="preserve">соответствующем году определяется согласно </w:t>
      </w:r>
      <w:hyperlink r:id="rId29" w:history="1">
        <w:r w:rsidRPr="004447B6">
          <w:rPr>
            <w:rFonts w:ascii="Times New Roman" w:hAnsi="Times New Roman"/>
            <w:color w:val="0000FF"/>
            <w:sz w:val="24"/>
            <w:szCs w:val="24"/>
            <w:lang w:eastAsia="ru-RU"/>
          </w:rPr>
          <w:t>приложению</w:t>
        </w:r>
      </w:hyperlink>
      <w:r w:rsidRPr="004447B6">
        <w:rPr>
          <w:rFonts w:ascii="Times New Roman" w:hAnsi="Times New Roman"/>
          <w:sz w:val="24"/>
          <w:szCs w:val="24"/>
          <w:lang w:eastAsia="ru-RU"/>
        </w:rPr>
        <w:t xml:space="preserve"> к Федеральному закону от 15 декабря 2001 года N 166-ФЗ "О государственном пенсионном обеспечении в Российской Федерации» </w:t>
      </w:r>
      <w:r w:rsidRPr="004447B6">
        <w:rPr>
          <w:rFonts w:ascii="Times New Roman" w:hAnsi="Times New Roman"/>
          <w:sz w:val="24"/>
          <w:szCs w:val="24"/>
        </w:rPr>
        <w:t>пенсия за выслугу лет назначается в размере 45 процентов от 2,8 суммы должностного оклада и ежемесячной надбавки к должностному</w:t>
      </w:r>
      <w:proofErr w:type="gramEnd"/>
      <w:r w:rsidRPr="004447B6">
        <w:rPr>
          <w:rFonts w:ascii="Times New Roman" w:hAnsi="Times New Roman"/>
          <w:sz w:val="24"/>
          <w:szCs w:val="24"/>
        </w:rPr>
        <w:t xml:space="preserve"> </w:t>
      </w:r>
      <w:proofErr w:type="gramStart"/>
      <w:r w:rsidRPr="004447B6">
        <w:rPr>
          <w:rFonts w:ascii="Times New Roman" w:hAnsi="Times New Roman"/>
          <w:sz w:val="24"/>
          <w:szCs w:val="24"/>
        </w:rPr>
        <w:t>окладу за классный чин на день его увольнения с муниципальной службы за вычетом страховой  пенсии по старости или страховой пенсии по инвалидности, фиксированной выплаты к страховой пенсии и повышений фиксированной выплаты к страховой пенсии, установленных в соответствии с Федеральным законом от 28 декабря 2013 года № 400-ФЗ «О страховых пенсиях», либо за вычетом пенсии, назначенной в соответствии с Законом Российской Федерации</w:t>
      </w:r>
      <w:proofErr w:type="gramEnd"/>
      <w:r w:rsidRPr="004447B6">
        <w:rPr>
          <w:rFonts w:ascii="Times New Roman" w:hAnsi="Times New Roman"/>
          <w:sz w:val="24"/>
          <w:szCs w:val="24"/>
        </w:rPr>
        <w:t xml:space="preserve"> «О занятости населения в Российской Федерации». За </w:t>
      </w:r>
      <w:proofErr w:type="gramStart"/>
      <w:r w:rsidRPr="004447B6">
        <w:rPr>
          <w:rFonts w:ascii="Times New Roman" w:hAnsi="Times New Roman"/>
          <w:sz w:val="24"/>
          <w:szCs w:val="24"/>
        </w:rPr>
        <w:t>каждый полный год</w:t>
      </w:r>
      <w:proofErr w:type="gramEnd"/>
      <w:r w:rsidRPr="004447B6">
        <w:rPr>
          <w:rFonts w:ascii="Times New Roman" w:hAnsi="Times New Roman"/>
          <w:sz w:val="24"/>
          <w:szCs w:val="24"/>
        </w:rPr>
        <w:t xml:space="preserve"> стажа муниципальной службы сверх указанного стажа пенсия за выслугу лет увеличивается на 3 процента от 2,8 суммы должностного оклада и ежемесячной надбавки к должностному окладу за классный чин на день его увольнения с муниципальной службы. </w:t>
      </w:r>
      <w:proofErr w:type="gramStart"/>
      <w:r w:rsidRPr="004447B6">
        <w:rPr>
          <w:rFonts w:ascii="Times New Roman" w:hAnsi="Times New Roman"/>
          <w:sz w:val="24"/>
          <w:szCs w:val="24"/>
        </w:rPr>
        <w:t xml:space="preserve">При этом общая сумма пенсии за выслугу лет и страховой  пенсии по старости или страховой пенсии по инвалидности, фиксированной выплаты к страховой пенсии либо общая сумма пенсии за выслугу лет и  пенсии, назначенной в соответствии с  </w:t>
      </w:r>
      <w:hyperlink r:id="rId30" w:history="1">
        <w:r w:rsidRPr="004447B6">
          <w:rPr>
            <w:rFonts w:ascii="Times New Roman" w:hAnsi="Times New Roman"/>
            <w:color w:val="000000"/>
            <w:sz w:val="24"/>
            <w:szCs w:val="24"/>
          </w:rPr>
          <w:t>Законом</w:t>
        </w:r>
      </w:hyperlink>
      <w:r w:rsidRPr="004447B6">
        <w:rPr>
          <w:rFonts w:ascii="Times New Roman" w:hAnsi="Times New Roman"/>
          <w:color w:val="000000"/>
          <w:sz w:val="24"/>
          <w:szCs w:val="24"/>
        </w:rPr>
        <w:t xml:space="preserve"> </w:t>
      </w:r>
      <w:r w:rsidRPr="004447B6">
        <w:rPr>
          <w:rFonts w:ascii="Times New Roman" w:hAnsi="Times New Roman"/>
          <w:sz w:val="24"/>
          <w:szCs w:val="24"/>
        </w:rPr>
        <w:t>Российской Федерации "О занятости населения в Российской Федерации", не может превышать 75 процентов от 2,8 суммы должностного оклада и ежемесячной надбавки к должностному</w:t>
      </w:r>
      <w:proofErr w:type="gramEnd"/>
      <w:r w:rsidRPr="004447B6">
        <w:rPr>
          <w:rFonts w:ascii="Times New Roman" w:hAnsi="Times New Roman"/>
          <w:sz w:val="24"/>
          <w:szCs w:val="24"/>
        </w:rPr>
        <w:t xml:space="preserve"> окладу за классный чин на день его увольнения с муниципальной службы.</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proofErr w:type="gramStart"/>
      <w:r w:rsidRPr="004447B6">
        <w:rPr>
          <w:rFonts w:ascii="Times New Roman" w:hAnsi="Times New Roman"/>
          <w:sz w:val="24"/>
          <w:szCs w:val="24"/>
        </w:rPr>
        <w:t xml:space="preserve">При определении размера пенсии за выслугу лет в порядке, установленном </w:t>
      </w:r>
      <w:hyperlink w:anchor="Par62" w:history="1">
        <w:r w:rsidRPr="004447B6">
          <w:rPr>
            <w:rFonts w:ascii="Times New Roman" w:hAnsi="Times New Roman"/>
            <w:sz w:val="24"/>
            <w:szCs w:val="24"/>
          </w:rPr>
          <w:t>абзацем первым</w:t>
        </w:r>
      </w:hyperlink>
      <w:r w:rsidRPr="004447B6">
        <w:rPr>
          <w:rFonts w:ascii="Times New Roman" w:hAnsi="Times New Roman"/>
          <w:sz w:val="24"/>
          <w:szCs w:val="24"/>
        </w:rPr>
        <w:t xml:space="preserve"> настоящей части, не учитываются суммы 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1 группы, и суммы, полагающиеся в связи с валоризацией пенсионных прав, предусмотренные Федеральным законом от 17 декабря 2001 года N 173-ФЗ "О</w:t>
      </w:r>
      <w:proofErr w:type="gramEnd"/>
      <w:r w:rsidRPr="004447B6">
        <w:rPr>
          <w:rFonts w:ascii="Times New Roman" w:hAnsi="Times New Roman"/>
          <w:sz w:val="24"/>
          <w:szCs w:val="24"/>
        </w:rPr>
        <w:t xml:space="preserve"> трудовых </w:t>
      </w:r>
      <w:proofErr w:type="gramStart"/>
      <w:r w:rsidRPr="004447B6">
        <w:rPr>
          <w:rFonts w:ascii="Times New Roman" w:hAnsi="Times New Roman"/>
          <w:sz w:val="24"/>
          <w:szCs w:val="24"/>
        </w:rPr>
        <w:t>пенсиях</w:t>
      </w:r>
      <w:proofErr w:type="gramEnd"/>
      <w:r w:rsidRPr="004447B6">
        <w:rPr>
          <w:rFonts w:ascii="Times New Roman" w:hAnsi="Times New Roman"/>
          <w:sz w:val="24"/>
          <w:szCs w:val="24"/>
        </w:rPr>
        <w:t xml:space="preserve"> в Российской Федерации".</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Размер пенсии за выслугу лет определяется с применением районного коэффициента к заработной плате за работу в районах Крайнего Севера и приравненных к ним местностях, в южных районах области в размерах, определенных федеральными и областными нормативными правовыми актами.</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proofErr w:type="gramStart"/>
      <w:r w:rsidRPr="004447B6">
        <w:rPr>
          <w:rFonts w:ascii="Times New Roman" w:hAnsi="Times New Roman"/>
          <w:sz w:val="24"/>
          <w:szCs w:val="24"/>
        </w:rPr>
        <w:t>При этом размер пенсии за выслугу лет не может превышать размер пенсии за выслугу лет лица, замещающего соответствующую должность государственной гражданской службы области, определяемую по соотношению должностей муниципальной службы и должностей государственной гражданской службы области в соответствии с законом области, и не может быть ниже величины прожиточного минимума, установленной в целом по области в расчете на душу населения на день</w:t>
      </w:r>
      <w:proofErr w:type="gramEnd"/>
      <w:r w:rsidRPr="004447B6">
        <w:rPr>
          <w:rFonts w:ascii="Times New Roman" w:hAnsi="Times New Roman"/>
          <w:sz w:val="24"/>
          <w:szCs w:val="24"/>
        </w:rPr>
        <w:t xml:space="preserve"> выплаты указанной пенсии. </w:t>
      </w:r>
      <w:proofErr w:type="gramStart"/>
      <w:r w:rsidRPr="004447B6">
        <w:rPr>
          <w:rFonts w:ascii="Times New Roman" w:hAnsi="Times New Roman"/>
          <w:sz w:val="24"/>
          <w:szCs w:val="24"/>
        </w:rPr>
        <w:t xml:space="preserve">В случае, когда размер пенсии за выслугу лет с учетом районного коэффициента к заработной плате, указанного в </w:t>
      </w:r>
      <w:hyperlink w:anchor="Par2" w:history="1">
        <w:r w:rsidRPr="004447B6">
          <w:rPr>
            <w:rStyle w:val="a3"/>
            <w:rFonts w:ascii="Times New Roman" w:hAnsi="Times New Roman"/>
            <w:sz w:val="24"/>
            <w:szCs w:val="24"/>
          </w:rPr>
          <w:t>абзаце втором</w:t>
        </w:r>
      </w:hyperlink>
      <w:r w:rsidRPr="004447B6">
        <w:rPr>
          <w:rFonts w:ascii="Times New Roman" w:hAnsi="Times New Roman"/>
          <w:sz w:val="24"/>
          <w:szCs w:val="24"/>
        </w:rPr>
        <w:t xml:space="preserve"> части 3 статьи 11 Закона Иркутской области от 15 октября 2007 года № 88-оз «Об отдельных вопросах муниципальной службы в Иркутской области», ниже величины прожиточного минимума, установленной в целом по области в расчете на душу населения, ограничение в отношении общей суммы, определенной</w:t>
      </w:r>
      <w:proofErr w:type="gramEnd"/>
      <w:r w:rsidRPr="004447B6">
        <w:rPr>
          <w:rFonts w:ascii="Times New Roman" w:hAnsi="Times New Roman"/>
          <w:sz w:val="24"/>
          <w:szCs w:val="24"/>
        </w:rPr>
        <w:t xml:space="preserve"> в </w:t>
      </w:r>
      <w:hyperlink r:id="rId31" w:history="1">
        <w:r w:rsidRPr="004447B6">
          <w:rPr>
            <w:rStyle w:val="a3"/>
            <w:rFonts w:ascii="Times New Roman" w:hAnsi="Times New Roman"/>
            <w:sz w:val="24"/>
            <w:szCs w:val="24"/>
          </w:rPr>
          <w:t>абзаце первом</w:t>
        </w:r>
      </w:hyperlink>
      <w:r w:rsidRPr="004447B6">
        <w:rPr>
          <w:rFonts w:ascii="Times New Roman" w:hAnsi="Times New Roman"/>
          <w:sz w:val="24"/>
          <w:szCs w:val="24"/>
        </w:rPr>
        <w:t xml:space="preserve"> части 3 статьи 11 Закона Иркутской области от 15 октября 2007 года № 88-оз «Об отдельных вопросах муниципальной службы в Иркутской области», не применяется.</w:t>
      </w:r>
    </w:p>
    <w:p w:rsidR="00F01D76" w:rsidRPr="004447B6" w:rsidRDefault="00F01D76" w:rsidP="00F01D76">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w:t>
      </w:r>
      <w:r w:rsidRPr="004447B6">
        <w:rPr>
          <w:rFonts w:ascii="Times New Roman" w:hAnsi="Times New Roman"/>
          <w:sz w:val="24"/>
          <w:szCs w:val="24"/>
        </w:rPr>
        <w:t xml:space="preserve">.4. </w:t>
      </w:r>
      <w:proofErr w:type="gramStart"/>
      <w:r w:rsidRPr="004447B6">
        <w:rPr>
          <w:rFonts w:ascii="Times New Roman" w:hAnsi="Times New Roman"/>
          <w:sz w:val="24"/>
          <w:szCs w:val="24"/>
        </w:rPr>
        <w:t xml:space="preserve">Пенсия за выслугу лет подлежит перерасчету при изменении размера страховой части трудовой пенсии по старости, либо при изменении размера трудовой пенсии по инвалидности, либо при изменении размера пенсии, назначенной в соответствии с </w:t>
      </w:r>
      <w:hyperlink r:id="rId32" w:history="1">
        <w:r w:rsidRPr="004447B6">
          <w:rPr>
            <w:rStyle w:val="a3"/>
            <w:rFonts w:ascii="Times New Roman" w:hAnsi="Times New Roman"/>
            <w:sz w:val="24"/>
            <w:szCs w:val="24"/>
          </w:rPr>
          <w:t>Законом</w:t>
        </w:r>
      </w:hyperlink>
      <w:r w:rsidRPr="004447B6">
        <w:rPr>
          <w:rFonts w:ascii="Times New Roman" w:hAnsi="Times New Roman"/>
          <w:sz w:val="24"/>
          <w:szCs w:val="24"/>
        </w:rPr>
        <w:t xml:space="preserve"> Российской Федерации от 19 апреля 1991 года№ 1032-1 «О занятости населения в Российской Федерации», а также в иных случаях в соответствии с законодательством.</w:t>
      </w:r>
      <w:proofErr w:type="gramEnd"/>
    </w:p>
    <w:p w:rsidR="00F01D76" w:rsidRPr="004447B6" w:rsidRDefault="00F01D76" w:rsidP="00F01D76">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w:t>
      </w:r>
      <w:r w:rsidRPr="004447B6">
        <w:rPr>
          <w:rFonts w:ascii="Times New Roman" w:hAnsi="Times New Roman"/>
          <w:sz w:val="24"/>
          <w:szCs w:val="24"/>
        </w:rPr>
        <w:t>.5. Перерасчет размера пенсии за выслугу лет производится в следующем порядке:</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 xml:space="preserve">а) при централизованном увеличении размера страховой пенсии по старости, либо при изменении размера страховой пенсии по инвалидности, либо при изменении размера </w:t>
      </w:r>
      <w:r w:rsidRPr="004447B6">
        <w:rPr>
          <w:rFonts w:ascii="Times New Roman" w:hAnsi="Times New Roman"/>
          <w:sz w:val="24"/>
          <w:szCs w:val="24"/>
        </w:rPr>
        <w:lastRenderedPageBreak/>
        <w:t xml:space="preserve">фиксированной выплаты к страховой пенсии и (или) повышении фиксированной выплаты </w:t>
      </w:r>
      <w:proofErr w:type="gramStart"/>
      <w:r w:rsidRPr="004447B6">
        <w:rPr>
          <w:rFonts w:ascii="Times New Roman" w:hAnsi="Times New Roman"/>
          <w:sz w:val="24"/>
          <w:szCs w:val="24"/>
        </w:rPr>
        <w:t>с</w:t>
      </w:r>
      <w:proofErr w:type="gramEnd"/>
      <w:r w:rsidRPr="004447B6">
        <w:rPr>
          <w:rFonts w:ascii="Times New Roman" w:hAnsi="Times New Roman"/>
          <w:sz w:val="24"/>
          <w:szCs w:val="24"/>
        </w:rPr>
        <w:t xml:space="preserve"> страховой пенсии, либо изменения размера пенсии, назначенной в соответствии с Законом Российской Федерации от 19 апреля 1991 года № 1032-1 «О занятости населения в Российской Федерации», - с 1-го числа месяца, в котором произошло увеличение;</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 xml:space="preserve">б) при изменении величины прожиточного минимума, установленного в целом по Иркутской области в расчете на душу населения - с момента изменения прожиточного минимума. </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в) при пересмотре группы инвалидности или причины инвалидности, который влечет увеличение размера пенсии за выслугу лет, - со дня изменения группы инвалидности или причины инвалидности;</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 xml:space="preserve">г) в случае возникновения обстоятельств, влекущих уменьшение размера пенсии за выслугу лет, кроме указанных в </w:t>
      </w:r>
      <w:hyperlink w:anchor="Par1" w:history="1">
        <w:r w:rsidRPr="004447B6">
          <w:rPr>
            <w:rStyle w:val="a3"/>
            <w:rFonts w:ascii="Times New Roman" w:hAnsi="Times New Roman"/>
            <w:sz w:val="24"/>
            <w:szCs w:val="24"/>
          </w:rPr>
          <w:t>подпунктах «а»</w:t>
        </w:r>
      </w:hyperlink>
      <w:r w:rsidRPr="004447B6">
        <w:rPr>
          <w:rFonts w:ascii="Times New Roman" w:hAnsi="Times New Roman"/>
          <w:sz w:val="24"/>
          <w:szCs w:val="24"/>
        </w:rPr>
        <w:t xml:space="preserve"> и </w:t>
      </w:r>
      <w:hyperlink w:anchor="Par2" w:history="1">
        <w:r w:rsidRPr="004447B6">
          <w:rPr>
            <w:rStyle w:val="a3"/>
            <w:rFonts w:ascii="Times New Roman" w:hAnsi="Times New Roman"/>
            <w:sz w:val="24"/>
            <w:szCs w:val="24"/>
          </w:rPr>
          <w:t>«б»</w:t>
        </w:r>
      </w:hyperlink>
      <w:r w:rsidRPr="004447B6">
        <w:rPr>
          <w:rFonts w:ascii="Times New Roman" w:hAnsi="Times New Roman"/>
          <w:sz w:val="24"/>
          <w:szCs w:val="24"/>
        </w:rPr>
        <w:t xml:space="preserve"> настоящего пункта, - с 1-го числа месяца, следующего за месяцем, в котором наступили эти обстоятельства;</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д) в иных случаях в соответствии с законодательством - с 1-го числа месяца, следующего за месяцем, в котором наступили необходимые обстоятельства.</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w:t>
      </w:r>
      <w:r w:rsidRPr="004447B6">
        <w:rPr>
          <w:rFonts w:ascii="Times New Roman" w:hAnsi="Times New Roman"/>
          <w:sz w:val="24"/>
          <w:szCs w:val="24"/>
        </w:rPr>
        <w:t>.6. Пенсия за выслугу лет индексируется при увеличении (индексации) размера должностного оклада и (или) ежемесячной надбавки к должностному окладу за классный чин, установленных муниципальными правовыми актами.</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w:t>
      </w:r>
      <w:r w:rsidRPr="004447B6">
        <w:rPr>
          <w:rFonts w:ascii="Times New Roman" w:hAnsi="Times New Roman"/>
          <w:sz w:val="24"/>
          <w:szCs w:val="24"/>
        </w:rPr>
        <w:t>.7. Выплата пенсии за выслугу лет приостанавливается при замещении лицами, получающими указанную пенсию, государственной должности Российской Федерации, должности федеральной государственной службы, государственной должности субъекта Российской Федерации, должности государственной гражданской службы субъекта Российской Федерации, муниципальной должности, должности муниципальной службы со дня ее замещения. После освобождения названных лиц от указанных должностей выплата пенсии за выслугу лет возобновляется на прежних условиях либо по заявлению устанавливается вновь.</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w:t>
      </w:r>
      <w:r w:rsidRPr="004447B6">
        <w:rPr>
          <w:rFonts w:ascii="Times New Roman" w:hAnsi="Times New Roman"/>
          <w:sz w:val="24"/>
          <w:szCs w:val="24"/>
        </w:rPr>
        <w:t>.8. Выплата пенсии за выслугу лет прекращается в следующих случаях:</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1) назначение в соответствии с законодательством Российской Федерации, субъектов Российской Федерации пенсии за выслугу лет либо иных ежемесячных выплат, связанных с замещением государственной должности Российской Федерации, должности федеральной государственной службы, государственной должности субъекта Российской Федерации, должности государственной гражданской службы субъекта Российской Федерации, муниципальной должности, должности муниципальной службы;</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2) смерть лица, получающего указанную пенсию, признание его безвестно отсутствующим, объявление умершим в порядке, установленном федеральными законами.</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w:t>
      </w:r>
      <w:r w:rsidRPr="004447B6">
        <w:rPr>
          <w:rFonts w:ascii="Times New Roman" w:hAnsi="Times New Roman"/>
          <w:sz w:val="24"/>
          <w:szCs w:val="24"/>
        </w:rPr>
        <w:t>.9.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 законом.</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p>
    <w:p w:rsidR="00F01D76" w:rsidRPr="004447B6" w:rsidRDefault="00F01D76" w:rsidP="00F01D76">
      <w:pPr>
        <w:widowControl w:val="0"/>
        <w:autoSpaceDE w:val="0"/>
        <w:autoSpaceDN w:val="0"/>
        <w:adjustRightInd w:val="0"/>
        <w:spacing w:after="0" w:line="240" w:lineRule="auto"/>
        <w:jc w:val="center"/>
        <w:outlineLvl w:val="2"/>
        <w:rPr>
          <w:rFonts w:ascii="Times New Roman" w:hAnsi="Times New Roman"/>
          <w:sz w:val="24"/>
          <w:szCs w:val="24"/>
        </w:rPr>
      </w:pPr>
      <w:r>
        <w:rPr>
          <w:rFonts w:ascii="Times New Roman" w:hAnsi="Times New Roman"/>
          <w:sz w:val="24"/>
          <w:szCs w:val="24"/>
        </w:rPr>
        <w:t>2</w:t>
      </w:r>
      <w:r w:rsidRPr="004447B6">
        <w:rPr>
          <w:rFonts w:ascii="Times New Roman" w:hAnsi="Times New Roman"/>
          <w:sz w:val="24"/>
          <w:szCs w:val="24"/>
        </w:rPr>
        <w:t>. НАИМЕНОВАНИЕ ОРГАНА МЕСТНОГО САМОУПРАВЛЕНИЯ,</w:t>
      </w:r>
    </w:p>
    <w:p w:rsidR="00F01D76" w:rsidRPr="004447B6" w:rsidRDefault="00F01D76" w:rsidP="00F01D76">
      <w:pPr>
        <w:widowControl w:val="0"/>
        <w:autoSpaceDE w:val="0"/>
        <w:autoSpaceDN w:val="0"/>
        <w:adjustRightInd w:val="0"/>
        <w:spacing w:after="0" w:line="240" w:lineRule="auto"/>
        <w:jc w:val="center"/>
        <w:rPr>
          <w:rFonts w:ascii="Times New Roman" w:hAnsi="Times New Roman"/>
          <w:sz w:val="24"/>
          <w:szCs w:val="24"/>
        </w:rPr>
      </w:pPr>
      <w:proofErr w:type="gramStart"/>
      <w:r w:rsidRPr="004447B6">
        <w:rPr>
          <w:rFonts w:ascii="Times New Roman" w:hAnsi="Times New Roman"/>
          <w:sz w:val="24"/>
          <w:szCs w:val="24"/>
        </w:rPr>
        <w:t>ПРЕДОСТАВЛЯЮЩЕГО</w:t>
      </w:r>
      <w:proofErr w:type="gramEnd"/>
      <w:r w:rsidRPr="004447B6">
        <w:rPr>
          <w:rFonts w:ascii="Times New Roman" w:hAnsi="Times New Roman"/>
          <w:sz w:val="24"/>
          <w:szCs w:val="24"/>
        </w:rPr>
        <w:t xml:space="preserve"> МУНИЦИПАЛЬНУЮ УСЛУГУ</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w:t>
      </w:r>
      <w:r w:rsidRPr="004447B6">
        <w:rPr>
          <w:rFonts w:ascii="Times New Roman" w:hAnsi="Times New Roman"/>
          <w:sz w:val="24"/>
          <w:szCs w:val="24"/>
        </w:rPr>
        <w:t xml:space="preserve">.1. Органом местного самоуправления, предоставляющим муниципальную услугу, является </w:t>
      </w:r>
      <w:r>
        <w:rPr>
          <w:rFonts w:ascii="Times New Roman" w:hAnsi="Times New Roman"/>
          <w:sz w:val="24"/>
          <w:szCs w:val="24"/>
        </w:rPr>
        <w:t xml:space="preserve">администрация </w:t>
      </w:r>
      <w:proofErr w:type="spellStart"/>
      <w:r>
        <w:rPr>
          <w:rFonts w:ascii="Times New Roman" w:hAnsi="Times New Roman"/>
          <w:sz w:val="24"/>
          <w:szCs w:val="24"/>
        </w:rPr>
        <w:t>Слюдянского</w:t>
      </w:r>
      <w:proofErr w:type="spellEnd"/>
      <w:r>
        <w:rPr>
          <w:rFonts w:ascii="Times New Roman" w:hAnsi="Times New Roman"/>
          <w:sz w:val="24"/>
          <w:szCs w:val="24"/>
        </w:rPr>
        <w:t xml:space="preserve"> муниципального района, в лице управления труда, заработной платы и муниципальной службы</w:t>
      </w:r>
      <w:r w:rsidRPr="004447B6">
        <w:rPr>
          <w:rFonts w:ascii="Times New Roman" w:hAnsi="Times New Roman"/>
          <w:sz w:val="24"/>
          <w:szCs w:val="24"/>
        </w:rPr>
        <w:t>.</w:t>
      </w:r>
    </w:p>
    <w:p w:rsidR="00F01D76" w:rsidRPr="00E8340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w:t>
      </w:r>
      <w:r w:rsidRPr="004447B6">
        <w:rPr>
          <w:rFonts w:ascii="Times New Roman" w:hAnsi="Times New Roman"/>
          <w:sz w:val="24"/>
          <w:szCs w:val="24"/>
        </w:rPr>
        <w:t>.</w:t>
      </w:r>
      <w:r>
        <w:rPr>
          <w:rFonts w:ascii="Times New Roman" w:hAnsi="Times New Roman"/>
          <w:sz w:val="24"/>
          <w:szCs w:val="24"/>
        </w:rPr>
        <w:t>2</w:t>
      </w:r>
      <w:r w:rsidRPr="004447B6">
        <w:rPr>
          <w:rFonts w:ascii="Times New Roman" w:hAnsi="Times New Roman"/>
          <w:sz w:val="24"/>
          <w:szCs w:val="24"/>
        </w:rPr>
        <w:t>. </w:t>
      </w:r>
      <w:r w:rsidRPr="00E83406">
        <w:rPr>
          <w:rFonts w:ascii="Times New Roman" w:hAnsi="Times New Roman"/>
          <w:sz w:val="24"/>
          <w:szCs w:val="24"/>
        </w:rPr>
        <w:t>В предоставлении муниципальной услуги участвуют:</w:t>
      </w:r>
    </w:p>
    <w:p w:rsidR="00F01D76" w:rsidRPr="00E83406" w:rsidRDefault="00F01D76" w:rsidP="00F01D76">
      <w:pPr>
        <w:widowControl w:val="0"/>
        <w:autoSpaceDE w:val="0"/>
        <w:autoSpaceDN w:val="0"/>
        <w:adjustRightInd w:val="0"/>
        <w:spacing w:after="0" w:line="240" w:lineRule="auto"/>
        <w:ind w:left="1429"/>
        <w:jc w:val="both"/>
        <w:rPr>
          <w:rFonts w:ascii="Times New Roman" w:hAnsi="Times New Roman"/>
          <w:sz w:val="24"/>
          <w:szCs w:val="24"/>
        </w:rPr>
      </w:pPr>
      <w:r w:rsidRPr="00E83406">
        <w:rPr>
          <w:rFonts w:ascii="Times New Roman" w:hAnsi="Times New Roman"/>
          <w:color w:val="333333"/>
          <w:sz w:val="24"/>
          <w:szCs w:val="24"/>
          <w:shd w:val="clear" w:color="auto" w:fill="FFFFFF"/>
        </w:rPr>
        <w:t>Фонд пенсионного и социального страхования РФ</w:t>
      </w:r>
      <w:proofErr w:type="gramStart"/>
      <w:r w:rsidRPr="00E83406">
        <w:rPr>
          <w:rFonts w:ascii="Times New Roman" w:hAnsi="Times New Roman"/>
          <w:sz w:val="24"/>
          <w:szCs w:val="24"/>
        </w:rPr>
        <w:t xml:space="preserve"> ;</w:t>
      </w:r>
      <w:proofErr w:type="gramEnd"/>
    </w:p>
    <w:p w:rsidR="00F01D76" w:rsidRPr="004447B6" w:rsidRDefault="00F01D76" w:rsidP="00F01D76">
      <w:pPr>
        <w:widowControl w:val="0"/>
        <w:autoSpaceDE w:val="0"/>
        <w:autoSpaceDN w:val="0"/>
        <w:adjustRightInd w:val="0"/>
        <w:spacing w:after="0" w:line="240" w:lineRule="auto"/>
        <w:ind w:left="1429"/>
        <w:jc w:val="both"/>
        <w:rPr>
          <w:rFonts w:ascii="Times New Roman" w:hAnsi="Times New Roman"/>
          <w:sz w:val="24"/>
          <w:szCs w:val="24"/>
        </w:rPr>
      </w:pPr>
      <w:r w:rsidRPr="00E83406">
        <w:rPr>
          <w:rFonts w:ascii="Times New Roman" w:hAnsi="Times New Roman"/>
          <w:sz w:val="24"/>
          <w:szCs w:val="24"/>
        </w:rPr>
        <w:t>структурные</w:t>
      </w:r>
      <w:r w:rsidRPr="004447B6">
        <w:rPr>
          <w:rFonts w:ascii="Times New Roman" w:hAnsi="Times New Roman"/>
          <w:sz w:val="24"/>
          <w:szCs w:val="24"/>
        </w:rPr>
        <w:t xml:space="preserve"> подразделения администрации </w:t>
      </w:r>
      <w:proofErr w:type="spellStart"/>
      <w:r w:rsidRPr="004447B6">
        <w:rPr>
          <w:rFonts w:ascii="Times New Roman" w:hAnsi="Times New Roman"/>
          <w:sz w:val="24"/>
          <w:szCs w:val="24"/>
        </w:rPr>
        <w:t>Слюдянского</w:t>
      </w:r>
      <w:proofErr w:type="spellEnd"/>
      <w:r w:rsidRPr="004447B6">
        <w:rPr>
          <w:rFonts w:ascii="Times New Roman" w:hAnsi="Times New Roman"/>
          <w:sz w:val="24"/>
          <w:szCs w:val="24"/>
        </w:rPr>
        <w:t xml:space="preserve"> муниципального района;</w:t>
      </w:r>
    </w:p>
    <w:p w:rsidR="00F01D76" w:rsidRPr="004447B6" w:rsidRDefault="00F01D76" w:rsidP="00F01D76">
      <w:pPr>
        <w:widowControl w:val="0"/>
        <w:autoSpaceDE w:val="0"/>
        <w:autoSpaceDN w:val="0"/>
        <w:adjustRightInd w:val="0"/>
        <w:spacing w:after="0" w:line="240" w:lineRule="auto"/>
        <w:ind w:left="1429"/>
        <w:jc w:val="both"/>
        <w:rPr>
          <w:rFonts w:ascii="Times New Roman" w:hAnsi="Times New Roman"/>
          <w:sz w:val="24"/>
          <w:szCs w:val="24"/>
        </w:rPr>
      </w:pPr>
      <w:r w:rsidRPr="004447B6">
        <w:rPr>
          <w:rFonts w:ascii="Times New Roman" w:hAnsi="Times New Roman"/>
          <w:sz w:val="24"/>
          <w:szCs w:val="24"/>
        </w:rPr>
        <w:t>нотариус.</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p>
    <w:p w:rsidR="00F01D76" w:rsidRPr="004447B6" w:rsidRDefault="00F01D76" w:rsidP="00F01D76">
      <w:pPr>
        <w:widowControl w:val="0"/>
        <w:autoSpaceDE w:val="0"/>
        <w:autoSpaceDN w:val="0"/>
        <w:adjustRightInd w:val="0"/>
        <w:spacing w:after="0" w:line="240" w:lineRule="auto"/>
        <w:ind w:firstLine="709"/>
        <w:jc w:val="center"/>
        <w:rPr>
          <w:rFonts w:ascii="Times New Roman" w:hAnsi="Times New Roman"/>
          <w:sz w:val="24"/>
          <w:szCs w:val="24"/>
        </w:rPr>
      </w:pPr>
      <w:r>
        <w:rPr>
          <w:rFonts w:ascii="Times New Roman" w:hAnsi="Times New Roman"/>
          <w:sz w:val="24"/>
          <w:szCs w:val="24"/>
        </w:rPr>
        <w:t>3</w:t>
      </w:r>
      <w:r w:rsidRPr="004447B6">
        <w:rPr>
          <w:rFonts w:ascii="Times New Roman" w:hAnsi="Times New Roman"/>
          <w:sz w:val="24"/>
          <w:szCs w:val="24"/>
        </w:rPr>
        <w:t>. ОПИСАНИЕ РЕЗУЛЬТАТА</w:t>
      </w:r>
    </w:p>
    <w:p w:rsidR="00F01D76" w:rsidRPr="004447B6" w:rsidRDefault="00F01D76" w:rsidP="00F01D76">
      <w:pPr>
        <w:widowControl w:val="0"/>
        <w:autoSpaceDE w:val="0"/>
        <w:autoSpaceDN w:val="0"/>
        <w:adjustRightInd w:val="0"/>
        <w:spacing w:after="0" w:line="240" w:lineRule="auto"/>
        <w:ind w:firstLine="709"/>
        <w:jc w:val="center"/>
        <w:rPr>
          <w:rFonts w:ascii="Times New Roman" w:hAnsi="Times New Roman"/>
          <w:sz w:val="24"/>
          <w:szCs w:val="24"/>
        </w:rPr>
      </w:pPr>
      <w:r w:rsidRPr="004447B6">
        <w:rPr>
          <w:rFonts w:ascii="Times New Roman" w:hAnsi="Times New Roman"/>
          <w:sz w:val="24"/>
          <w:szCs w:val="24"/>
        </w:rPr>
        <w:lastRenderedPageBreak/>
        <w:t>ПРЕДОСТАВЛЕНИЯ МУНИЦИПАЛЬНОЙ УСЛУГИ</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p>
    <w:p w:rsidR="00F01D76" w:rsidRPr="004447B6" w:rsidRDefault="00F01D76" w:rsidP="00F01D7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w:t>
      </w:r>
      <w:r w:rsidRPr="004447B6">
        <w:rPr>
          <w:rFonts w:ascii="Times New Roman" w:hAnsi="Times New Roman"/>
          <w:sz w:val="24"/>
          <w:szCs w:val="24"/>
        </w:rPr>
        <w:t>.1. Конечным результатом предоставления муниципальной услуги является:</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выплата пенсии за выслугу лет;</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перерасчет и индексация пенсии за выслугу лет;</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приостановление и прекращение выплаты пенсии за выслугу лет;</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отказ в назначении и выплате пенсии за выслугу лет.</w:t>
      </w:r>
    </w:p>
    <w:p w:rsidR="00F01D76" w:rsidRPr="004447B6" w:rsidRDefault="00F01D76" w:rsidP="00F01D7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w:t>
      </w:r>
      <w:r w:rsidRPr="004447B6">
        <w:rPr>
          <w:rFonts w:ascii="Times New Roman" w:hAnsi="Times New Roman"/>
          <w:sz w:val="24"/>
          <w:szCs w:val="24"/>
        </w:rPr>
        <w:t xml:space="preserve">.2. Результат предоставления муниципальной услуги оформляется распоряжением администрации </w:t>
      </w:r>
      <w:proofErr w:type="spellStart"/>
      <w:r w:rsidRPr="004447B6">
        <w:rPr>
          <w:rFonts w:ascii="Times New Roman" w:hAnsi="Times New Roman"/>
          <w:sz w:val="24"/>
          <w:szCs w:val="24"/>
        </w:rPr>
        <w:t>Слюдянского</w:t>
      </w:r>
      <w:proofErr w:type="spellEnd"/>
      <w:r w:rsidRPr="004447B6">
        <w:rPr>
          <w:rFonts w:ascii="Times New Roman" w:hAnsi="Times New Roman"/>
          <w:sz w:val="24"/>
          <w:szCs w:val="24"/>
        </w:rPr>
        <w:t xml:space="preserve"> муниципального района.</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p>
    <w:p w:rsidR="00F01D76" w:rsidRPr="004447B6" w:rsidRDefault="00F01D76" w:rsidP="00F01D76">
      <w:pPr>
        <w:widowControl w:val="0"/>
        <w:autoSpaceDE w:val="0"/>
        <w:autoSpaceDN w:val="0"/>
        <w:adjustRightInd w:val="0"/>
        <w:spacing w:after="0" w:line="240" w:lineRule="auto"/>
        <w:ind w:firstLine="726"/>
        <w:jc w:val="center"/>
        <w:outlineLvl w:val="2"/>
        <w:rPr>
          <w:rFonts w:ascii="Times New Roman" w:hAnsi="Times New Roman"/>
          <w:sz w:val="24"/>
          <w:szCs w:val="24"/>
        </w:rPr>
      </w:pPr>
      <w:r>
        <w:rPr>
          <w:rFonts w:ascii="Times New Roman" w:hAnsi="Times New Roman"/>
          <w:sz w:val="24"/>
          <w:szCs w:val="24"/>
        </w:rPr>
        <w:t>4</w:t>
      </w:r>
      <w:r w:rsidRPr="004447B6">
        <w:rPr>
          <w:rFonts w:ascii="Times New Roman" w:hAnsi="Times New Roman"/>
          <w:sz w:val="24"/>
          <w:szCs w:val="24"/>
        </w:rPr>
        <w:t>.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ДОКУМЕНТОВ, ЯВЛЯЮЩИХСЯ РЕЗУЛЬТАТОМ ПРЕДОСТАВЛЕНИЯ МУНИЦИПАЛЬНОЙ УСЛУГИ</w:t>
      </w:r>
    </w:p>
    <w:p w:rsidR="00F01D76" w:rsidRPr="004447B6" w:rsidRDefault="00F01D76" w:rsidP="00F01D76">
      <w:pPr>
        <w:widowControl w:val="0"/>
        <w:autoSpaceDE w:val="0"/>
        <w:autoSpaceDN w:val="0"/>
        <w:adjustRightInd w:val="0"/>
        <w:spacing w:after="0" w:line="240" w:lineRule="auto"/>
        <w:ind w:firstLine="709"/>
        <w:jc w:val="center"/>
        <w:rPr>
          <w:rFonts w:ascii="Times New Roman" w:hAnsi="Times New Roman"/>
          <w:sz w:val="24"/>
          <w:szCs w:val="24"/>
        </w:rPr>
      </w:pP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w:t>
      </w:r>
      <w:r w:rsidRPr="004447B6">
        <w:rPr>
          <w:rFonts w:ascii="Times New Roman" w:hAnsi="Times New Roman"/>
          <w:sz w:val="24"/>
          <w:szCs w:val="24"/>
        </w:rPr>
        <w:t xml:space="preserve">.1. Срок предоставления </w:t>
      </w:r>
      <w:proofErr w:type="spellStart"/>
      <w:r w:rsidRPr="004447B6">
        <w:rPr>
          <w:rFonts w:ascii="Times New Roman" w:hAnsi="Times New Roman"/>
          <w:sz w:val="24"/>
          <w:szCs w:val="24"/>
        </w:rPr>
        <w:t>подуслуги</w:t>
      </w:r>
      <w:proofErr w:type="spellEnd"/>
      <w:r w:rsidRPr="004447B6">
        <w:rPr>
          <w:rFonts w:ascii="Times New Roman" w:hAnsi="Times New Roman"/>
          <w:sz w:val="24"/>
          <w:szCs w:val="24"/>
        </w:rPr>
        <w:t xml:space="preserve"> назначения и выплаты пенсии за выслугу лет составляет не более 15 рабочих дней с момента регистрации заявления о назначении и выплате пенсии за выслугу лет.</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Пенсия за выслугу лет назначается с первого числа месяца, в котором поступило обращение за ней, но не ранее чем со дня возникновения права на нее.</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w:t>
      </w:r>
      <w:r w:rsidRPr="004447B6">
        <w:rPr>
          <w:rFonts w:ascii="Times New Roman" w:hAnsi="Times New Roman"/>
          <w:sz w:val="24"/>
          <w:szCs w:val="24"/>
        </w:rPr>
        <w:t xml:space="preserve">.2. Срок предоставления </w:t>
      </w:r>
      <w:proofErr w:type="spellStart"/>
      <w:r w:rsidRPr="004447B6">
        <w:rPr>
          <w:rFonts w:ascii="Times New Roman" w:hAnsi="Times New Roman"/>
          <w:sz w:val="24"/>
          <w:szCs w:val="24"/>
        </w:rPr>
        <w:t>подуслуги</w:t>
      </w:r>
      <w:proofErr w:type="spellEnd"/>
      <w:r w:rsidRPr="004447B6">
        <w:rPr>
          <w:rFonts w:ascii="Times New Roman" w:hAnsi="Times New Roman"/>
          <w:sz w:val="24"/>
          <w:szCs w:val="24"/>
        </w:rPr>
        <w:t xml:space="preserve"> перерасчета и индексации пенсии за выслугу лет составляет не более 15 рабочих дней с момента наступления обстоятельств, предусмотренных пунктами </w:t>
      </w:r>
      <w:r>
        <w:rPr>
          <w:rFonts w:ascii="Times New Roman" w:hAnsi="Times New Roman"/>
          <w:sz w:val="24"/>
          <w:szCs w:val="24"/>
        </w:rPr>
        <w:t>1</w:t>
      </w:r>
      <w:r w:rsidRPr="004447B6">
        <w:rPr>
          <w:rFonts w:ascii="Times New Roman" w:hAnsi="Times New Roman"/>
          <w:sz w:val="24"/>
          <w:szCs w:val="24"/>
        </w:rPr>
        <w:t xml:space="preserve">.4 и </w:t>
      </w:r>
      <w:r>
        <w:rPr>
          <w:rFonts w:ascii="Times New Roman" w:hAnsi="Times New Roman"/>
          <w:sz w:val="24"/>
          <w:szCs w:val="24"/>
        </w:rPr>
        <w:t>1</w:t>
      </w:r>
      <w:r w:rsidRPr="004447B6">
        <w:rPr>
          <w:rFonts w:ascii="Times New Roman" w:hAnsi="Times New Roman"/>
          <w:sz w:val="24"/>
          <w:szCs w:val="24"/>
        </w:rPr>
        <w:t xml:space="preserve">.6 </w:t>
      </w:r>
      <w:r>
        <w:rPr>
          <w:rFonts w:ascii="Times New Roman" w:hAnsi="Times New Roman"/>
          <w:sz w:val="24"/>
          <w:szCs w:val="24"/>
        </w:rPr>
        <w:t xml:space="preserve">раздела </w:t>
      </w:r>
      <w:r>
        <w:rPr>
          <w:rFonts w:ascii="Times New Roman" w:hAnsi="Times New Roman"/>
          <w:sz w:val="24"/>
          <w:szCs w:val="24"/>
          <w:lang w:val="en-US"/>
        </w:rPr>
        <w:t>II</w:t>
      </w:r>
      <w:r w:rsidRPr="00DA25FE">
        <w:rPr>
          <w:rFonts w:ascii="Times New Roman" w:hAnsi="Times New Roman"/>
          <w:sz w:val="24"/>
          <w:szCs w:val="24"/>
        </w:rPr>
        <w:t xml:space="preserve"> </w:t>
      </w:r>
      <w:r w:rsidRPr="004447B6">
        <w:rPr>
          <w:rFonts w:ascii="Times New Roman" w:hAnsi="Times New Roman"/>
          <w:sz w:val="24"/>
          <w:szCs w:val="24"/>
        </w:rPr>
        <w:t>настоящего административного регламента.</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w:t>
      </w:r>
      <w:r w:rsidRPr="004447B6">
        <w:rPr>
          <w:rFonts w:ascii="Times New Roman" w:hAnsi="Times New Roman"/>
          <w:sz w:val="24"/>
          <w:szCs w:val="24"/>
        </w:rPr>
        <w:t xml:space="preserve">.3. Срок предоставления </w:t>
      </w:r>
      <w:proofErr w:type="spellStart"/>
      <w:r w:rsidRPr="004447B6">
        <w:rPr>
          <w:rFonts w:ascii="Times New Roman" w:hAnsi="Times New Roman"/>
          <w:sz w:val="24"/>
          <w:szCs w:val="24"/>
        </w:rPr>
        <w:t>подуслуги</w:t>
      </w:r>
      <w:proofErr w:type="spellEnd"/>
      <w:r w:rsidRPr="004447B6">
        <w:rPr>
          <w:rFonts w:ascii="Times New Roman" w:hAnsi="Times New Roman"/>
          <w:sz w:val="24"/>
          <w:szCs w:val="24"/>
        </w:rPr>
        <w:t xml:space="preserve"> приостановления и прекращения момента получения уполномоченным органом информации о наступлении обстоятельств, предусмотренных пунктами </w:t>
      </w:r>
      <w:r w:rsidRPr="00DA25FE">
        <w:rPr>
          <w:rFonts w:ascii="Times New Roman" w:hAnsi="Times New Roman"/>
          <w:sz w:val="24"/>
          <w:szCs w:val="24"/>
        </w:rPr>
        <w:t>1</w:t>
      </w:r>
      <w:r w:rsidRPr="004447B6">
        <w:rPr>
          <w:rFonts w:ascii="Times New Roman" w:hAnsi="Times New Roman"/>
          <w:sz w:val="24"/>
          <w:szCs w:val="24"/>
        </w:rPr>
        <w:t xml:space="preserve">.7. и </w:t>
      </w:r>
      <w:r w:rsidRPr="00DA25FE">
        <w:rPr>
          <w:rFonts w:ascii="Times New Roman" w:hAnsi="Times New Roman"/>
          <w:sz w:val="24"/>
          <w:szCs w:val="24"/>
        </w:rPr>
        <w:t>1</w:t>
      </w:r>
      <w:r w:rsidRPr="004447B6">
        <w:rPr>
          <w:rFonts w:ascii="Times New Roman" w:hAnsi="Times New Roman"/>
          <w:sz w:val="24"/>
          <w:szCs w:val="24"/>
        </w:rPr>
        <w:t xml:space="preserve">.8 </w:t>
      </w:r>
      <w:r>
        <w:rPr>
          <w:rFonts w:ascii="Times New Roman" w:hAnsi="Times New Roman"/>
          <w:sz w:val="24"/>
          <w:szCs w:val="24"/>
        </w:rPr>
        <w:t xml:space="preserve">раздела </w:t>
      </w:r>
      <w:r>
        <w:rPr>
          <w:rFonts w:ascii="Times New Roman" w:hAnsi="Times New Roman"/>
          <w:sz w:val="24"/>
          <w:szCs w:val="24"/>
          <w:lang w:val="en-US"/>
        </w:rPr>
        <w:t>II</w:t>
      </w:r>
      <w:r w:rsidRPr="00DA25FE">
        <w:rPr>
          <w:rFonts w:ascii="Times New Roman" w:hAnsi="Times New Roman"/>
          <w:sz w:val="24"/>
          <w:szCs w:val="24"/>
        </w:rPr>
        <w:t xml:space="preserve"> </w:t>
      </w:r>
      <w:r w:rsidRPr="004447B6">
        <w:rPr>
          <w:rFonts w:ascii="Times New Roman" w:hAnsi="Times New Roman"/>
          <w:sz w:val="24"/>
          <w:szCs w:val="24"/>
        </w:rPr>
        <w:t>настоящего административного регламента.</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w:t>
      </w:r>
      <w:r w:rsidRPr="004447B6">
        <w:rPr>
          <w:rFonts w:ascii="Times New Roman" w:hAnsi="Times New Roman"/>
          <w:sz w:val="24"/>
          <w:szCs w:val="24"/>
        </w:rPr>
        <w:t>.4. Предоставление муниципальной услуги приостанавливается на срок замещения заявителем государственной должности Российской Федерации, должности федеральной государственной службы, государственной должности субъекта Российской Федерации, должности государственной гражданской службы субъекта Российской Федерации, муниципальной должности, должности муниципальной службы со дня ее замещения.</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p>
    <w:p w:rsidR="00F01D76" w:rsidRPr="004447B6" w:rsidRDefault="00F01D76" w:rsidP="00F01D76">
      <w:pPr>
        <w:widowControl w:val="0"/>
        <w:autoSpaceDE w:val="0"/>
        <w:autoSpaceDN w:val="0"/>
        <w:adjustRightInd w:val="0"/>
        <w:spacing w:after="0" w:line="240" w:lineRule="auto"/>
        <w:ind w:firstLine="726"/>
        <w:jc w:val="center"/>
        <w:rPr>
          <w:rFonts w:ascii="Times New Roman" w:hAnsi="Times New Roman"/>
          <w:sz w:val="24"/>
          <w:szCs w:val="24"/>
        </w:rPr>
      </w:pPr>
      <w:r>
        <w:rPr>
          <w:rFonts w:ascii="Times New Roman" w:hAnsi="Times New Roman"/>
          <w:sz w:val="24"/>
          <w:szCs w:val="24"/>
        </w:rPr>
        <w:t>5</w:t>
      </w:r>
      <w:r w:rsidRPr="004447B6">
        <w:rPr>
          <w:rFonts w:ascii="Times New Roman" w:hAnsi="Times New Roman"/>
          <w:sz w:val="24"/>
          <w:szCs w:val="24"/>
        </w:rPr>
        <w:t>. НОРМАТИВНЫЕ  ПРАВОВЫ</w:t>
      </w:r>
      <w:r>
        <w:rPr>
          <w:rFonts w:ascii="Times New Roman" w:hAnsi="Times New Roman"/>
          <w:sz w:val="24"/>
          <w:szCs w:val="24"/>
        </w:rPr>
        <w:t>Е</w:t>
      </w:r>
      <w:r w:rsidRPr="004447B6">
        <w:rPr>
          <w:rFonts w:ascii="Times New Roman" w:hAnsi="Times New Roman"/>
          <w:sz w:val="24"/>
          <w:szCs w:val="24"/>
        </w:rPr>
        <w:t xml:space="preserve"> АКТЫ, РЕГУЛИРУЮЩИЕ  ПРЕДОСТАВЛЕНИЕ МУНИЦИПАЛЬНОЙ УСЛУГИ</w:t>
      </w:r>
    </w:p>
    <w:p w:rsidR="00F01D76" w:rsidRPr="004447B6" w:rsidRDefault="00F01D76" w:rsidP="00F01D76">
      <w:pPr>
        <w:widowControl w:val="0"/>
        <w:autoSpaceDE w:val="0"/>
        <w:autoSpaceDN w:val="0"/>
        <w:adjustRightInd w:val="0"/>
        <w:spacing w:after="0" w:line="240" w:lineRule="auto"/>
        <w:jc w:val="both"/>
        <w:rPr>
          <w:rFonts w:ascii="Times New Roman" w:hAnsi="Times New Roman"/>
          <w:sz w:val="24"/>
          <w:szCs w:val="24"/>
        </w:rPr>
      </w:pPr>
    </w:p>
    <w:p w:rsidR="00F01D7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6A440B">
        <w:rPr>
          <w:rFonts w:ascii="Times New Roman" w:hAnsi="Times New Roman"/>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в соответствующих разделах на ЕПГУ и/или РПГУ, официальном сайте</w:t>
      </w:r>
      <w:r>
        <w:rPr>
          <w:rFonts w:ascii="Times New Roman" w:hAnsi="Times New Roman"/>
          <w:sz w:val="24"/>
          <w:szCs w:val="24"/>
        </w:rPr>
        <w:t xml:space="preserve"> уполномоченного органа</w:t>
      </w:r>
      <w:r w:rsidRPr="006A440B">
        <w:rPr>
          <w:rFonts w:ascii="Times New Roman" w:hAnsi="Times New Roman"/>
          <w:sz w:val="24"/>
          <w:szCs w:val="24"/>
        </w:rPr>
        <w:t>.</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 xml:space="preserve"> </w:t>
      </w:r>
    </w:p>
    <w:p w:rsidR="00F01D76" w:rsidRPr="004447B6" w:rsidRDefault="00F01D76" w:rsidP="00F01D7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w:t>
      </w:r>
      <w:r w:rsidRPr="004447B6">
        <w:rPr>
          <w:rFonts w:ascii="Times New Roman" w:hAnsi="Times New Roman"/>
          <w:sz w:val="24"/>
          <w:szCs w:val="24"/>
        </w:rPr>
        <w:t>.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w:t>
      </w:r>
    </w:p>
    <w:p w:rsidR="00F01D76" w:rsidRPr="004447B6" w:rsidRDefault="00F01D76" w:rsidP="00F01D76">
      <w:pPr>
        <w:widowControl w:val="0"/>
        <w:autoSpaceDE w:val="0"/>
        <w:autoSpaceDN w:val="0"/>
        <w:adjustRightInd w:val="0"/>
        <w:spacing w:after="0" w:line="240" w:lineRule="auto"/>
        <w:jc w:val="both"/>
        <w:rPr>
          <w:rFonts w:ascii="Times New Roman" w:hAnsi="Times New Roman"/>
          <w:sz w:val="24"/>
          <w:szCs w:val="24"/>
        </w:rPr>
      </w:pP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6</w:t>
      </w:r>
      <w:r w:rsidRPr="004447B6">
        <w:rPr>
          <w:rFonts w:ascii="Times New Roman" w:hAnsi="Times New Roman"/>
          <w:sz w:val="24"/>
          <w:szCs w:val="24"/>
        </w:rPr>
        <w:t xml:space="preserve">.1. Для назначения и выплаты пенсии за выслугу лет заявитель или его </w:t>
      </w:r>
      <w:r w:rsidRPr="004447B6">
        <w:rPr>
          <w:rFonts w:ascii="Times New Roman" w:hAnsi="Times New Roman"/>
          <w:sz w:val="24"/>
          <w:szCs w:val="24"/>
        </w:rPr>
        <w:lastRenderedPageBreak/>
        <w:t xml:space="preserve">представитель обращается в уполномоченный орган с заявлением о назначении и выплате пенсии за выслугу лет по форме согласно </w:t>
      </w:r>
      <w:hyperlink r:id="rId33" w:history="1">
        <w:r w:rsidRPr="004447B6">
          <w:rPr>
            <w:rFonts w:ascii="Times New Roman" w:hAnsi="Times New Roman"/>
            <w:sz w:val="24"/>
            <w:szCs w:val="24"/>
          </w:rPr>
          <w:t>приложению № 1</w:t>
        </w:r>
      </w:hyperlink>
      <w:r w:rsidRPr="004447B6">
        <w:rPr>
          <w:rFonts w:ascii="Times New Roman" w:hAnsi="Times New Roman"/>
          <w:sz w:val="24"/>
          <w:szCs w:val="24"/>
        </w:rPr>
        <w:t xml:space="preserve"> к настоящему административному регламенту (далее – заявление о назначении и выплате пенсии).</w:t>
      </w:r>
    </w:p>
    <w:p w:rsidR="00F01D76" w:rsidRPr="00297361"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6</w:t>
      </w:r>
      <w:r w:rsidRPr="004447B6">
        <w:rPr>
          <w:rFonts w:ascii="Times New Roman" w:hAnsi="Times New Roman"/>
          <w:sz w:val="24"/>
          <w:szCs w:val="24"/>
        </w:rPr>
        <w:t xml:space="preserve">.2. К заявлению о назначении и выплате пенсии прилагаются следующие </w:t>
      </w:r>
      <w:r w:rsidRPr="00297361">
        <w:rPr>
          <w:rFonts w:ascii="Times New Roman" w:hAnsi="Times New Roman"/>
          <w:sz w:val="24"/>
          <w:szCs w:val="24"/>
        </w:rPr>
        <w:t>документы:</w:t>
      </w:r>
    </w:p>
    <w:p w:rsidR="00F01D76" w:rsidRPr="00297361"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297361">
        <w:rPr>
          <w:rFonts w:ascii="Times New Roman" w:hAnsi="Times New Roman"/>
          <w:sz w:val="24"/>
          <w:szCs w:val="24"/>
        </w:rPr>
        <w:t>а) документ, удостоверяющий личность заявителя;</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297361">
        <w:rPr>
          <w:rFonts w:ascii="Times New Roman" w:hAnsi="Times New Roman"/>
          <w:sz w:val="24"/>
          <w:szCs w:val="24"/>
        </w:rPr>
        <w:t>б) доверенность</w:t>
      </w:r>
      <w:r w:rsidRPr="004447B6">
        <w:rPr>
          <w:rFonts w:ascii="Times New Roman" w:hAnsi="Times New Roman"/>
          <w:sz w:val="24"/>
          <w:szCs w:val="24"/>
        </w:rPr>
        <w:t>, удостоверяющая полномочия представителя заявителя, необходимая для осуществления действия от имени заявителя, в случае подачи документов представителем заявителя;</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в) трудовая книжка;</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г) справка о периодах трудовой деятельности, учитываемых при исчислении стажа замещения должностей муниципальной службы, дающего право на пенсию за выслугу лет (далее - справка о периодах трудовой деятельности) по форме согласно приложению № 5 к настоящему административному регламенту;</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д) документ, содержащий сведения о размере  должностного оклада и ежемесячной надбавки к должностному окладу за классный чин лица, замещавшего должность муниципального служащего.</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6</w:t>
      </w:r>
      <w:r w:rsidRPr="004447B6">
        <w:rPr>
          <w:rFonts w:ascii="Times New Roman" w:hAnsi="Times New Roman"/>
          <w:sz w:val="24"/>
          <w:szCs w:val="24"/>
        </w:rPr>
        <w:t>.3. При наступлении обстоятельств, указанных в подпунктах «в»</w:t>
      </w:r>
      <w:r>
        <w:rPr>
          <w:rFonts w:ascii="Times New Roman" w:hAnsi="Times New Roman"/>
          <w:sz w:val="24"/>
          <w:szCs w:val="24"/>
        </w:rPr>
        <w:t xml:space="preserve"> - «д» пункта </w:t>
      </w:r>
      <w:r w:rsidRPr="00DA25FE">
        <w:rPr>
          <w:rFonts w:ascii="Times New Roman" w:hAnsi="Times New Roman"/>
          <w:sz w:val="24"/>
          <w:szCs w:val="24"/>
        </w:rPr>
        <w:t>1</w:t>
      </w:r>
      <w:r w:rsidRPr="004447B6">
        <w:rPr>
          <w:rFonts w:ascii="Times New Roman" w:hAnsi="Times New Roman"/>
          <w:sz w:val="24"/>
          <w:szCs w:val="24"/>
        </w:rPr>
        <w:t xml:space="preserve">.5 </w:t>
      </w:r>
      <w:r>
        <w:rPr>
          <w:rFonts w:ascii="Times New Roman" w:hAnsi="Times New Roman"/>
          <w:sz w:val="24"/>
          <w:szCs w:val="24"/>
        </w:rPr>
        <w:t xml:space="preserve">раздела </w:t>
      </w:r>
      <w:r>
        <w:rPr>
          <w:rFonts w:ascii="Times New Roman" w:hAnsi="Times New Roman"/>
          <w:sz w:val="24"/>
          <w:szCs w:val="24"/>
          <w:lang w:val="en-US"/>
        </w:rPr>
        <w:t>II</w:t>
      </w:r>
      <w:r>
        <w:rPr>
          <w:rFonts w:ascii="Times New Roman" w:hAnsi="Times New Roman"/>
          <w:sz w:val="24"/>
          <w:szCs w:val="24"/>
        </w:rPr>
        <w:t xml:space="preserve"> </w:t>
      </w:r>
      <w:r w:rsidRPr="004447B6">
        <w:rPr>
          <w:rFonts w:ascii="Times New Roman" w:hAnsi="Times New Roman"/>
          <w:sz w:val="24"/>
          <w:szCs w:val="24"/>
        </w:rPr>
        <w:t xml:space="preserve">заявитель или его представитель в течение 5 рабочих дней подает в уполномоченный орган заявление о перерасчете пенсии за выслугу лет по форме согласно </w:t>
      </w:r>
      <w:hyperlink r:id="rId34" w:history="1">
        <w:r w:rsidRPr="004447B6">
          <w:rPr>
            <w:rStyle w:val="a3"/>
            <w:rFonts w:ascii="Times New Roman" w:hAnsi="Times New Roman"/>
            <w:sz w:val="24"/>
            <w:szCs w:val="24"/>
          </w:rPr>
          <w:t>приложению № 2</w:t>
        </w:r>
      </w:hyperlink>
      <w:r w:rsidRPr="004447B6">
        <w:rPr>
          <w:rFonts w:ascii="Times New Roman" w:hAnsi="Times New Roman"/>
          <w:sz w:val="24"/>
          <w:szCs w:val="24"/>
        </w:rPr>
        <w:t xml:space="preserve"> к настоящему административному регламенту (далее – заявление о перерасчете пенсии).</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 xml:space="preserve">При возникновении обстоятельств, предусмотренных </w:t>
      </w:r>
      <w:hyperlink r:id="rId35" w:history="1">
        <w:r w:rsidRPr="004447B6">
          <w:rPr>
            <w:rStyle w:val="a3"/>
            <w:rFonts w:ascii="Times New Roman" w:hAnsi="Times New Roman"/>
            <w:sz w:val="24"/>
            <w:szCs w:val="24"/>
          </w:rPr>
          <w:t>подпунктами «а</w:t>
        </w:r>
      </w:hyperlink>
      <w:r w:rsidRPr="004447B6">
        <w:rPr>
          <w:rFonts w:ascii="Times New Roman" w:hAnsi="Times New Roman"/>
          <w:sz w:val="24"/>
          <w:szCs w:val="24"/>
        </w:rPr>
        <w:t xml:space="preserve">» и </w:t>
      </w:r>
      <w:hyperlink r:id="rId36" w:history="1">
        <w:r w:rsidRPr="004447B6">
          <w:rPr>
            <w:rStyle w:val="a3"/>
            <w:rFonts w:ascii="Times New Roman" w:hAnsi="Times New Roman"/>
            <w:sz w:val="24"/>
            <w:szCs w:val="24"/>
          </w:rPr>
          <w:t>«б»</w:t>
        </w:r>
      </w:hyperlink>
      <w:r w:rsidRPr="004447B6">
        <w:rPr>
          <w:rFonts w:ascii="Times New Roman" w:hAnsi="Times New Roman"/>
          <w:sz w:val="24"/>
          <w:szCs w:val="24"/>
        </w:rPr>
        <w:t xml:space="preserve"> пункта </w:t>
      </w:r>
      <w:r w:rsidRPr="00DA25FE">
        <w:rPr>
          <w:rFonts w:ascii="Times New Roman" w:hAnsi="Times New Roman"/>
          <w:sz w:val="24"/>
          <w:szCs w:val="24"/>
        </w:rPr>
        <w:t>1</w:t>
      </w:r>
      <w:r w:rsidRPr="004447B6">
        <w:rPr>
          <w:rFonts w:ascii="Times New Roman" w:hAnsi="Times New Roman"/>
          <w:sz w:val="24"/>
          <w:szCs w:val="24"/>
        </w:rPr>
        <w:t>.5, а также пункта</w:t>
      </w:r>
      <w:r>
        <w:rPr>
          <w:rFonts w:ascii="Times New Roman" w:hAnsi="Times New Roman"/>
          <w:sz w:val="24"/>
          <w:szCs w:val="24"/>
        </w:rPr>
        <w:t xml:space="preserve"> </w:t>
      </w:r>
      <w:r w:rsidRPr="00DA25FE">
        <w:rPr>
          <w:rFonts w:ascii="Times New Roman" w:hAnsi="Times New Roman"/>
          <w:sz w:val="24"/>
          <w:szCs w:val="24"/>
        </w:rPr>
        <w:t>1</w:t>
      </w:r>
      <w:r w:rsidRPr="004447B6">
        <w:rPr>
          <w:rFonts w:ascii="Times New Roman" w:hAnsi="Times New Roman"/>
          <w:sz w:val="24"/>
          <w:szCs w:val="24"/>
        </w:rPr>
        <w:t xml:space="preserve">.6 </w:t>
      </w:r>
      <w:r>
        <w:rPr>
          <w:rFonts w:ascii="Times New Roman" w:hAnsi="Times New Roman"/>
          <w:sz w:val="24"/>
          <w:szCs w:val="24"/>
        </w:rPr>
        <w:t xml:space="preserve">раздела </w:t>
      </w:r>
      <w:r>
        <w:rPr>
          <w:rFonts w:ascii="Times New Roman" w:hAnsi="Times New Roman"/>
          <w:sz w:val="24"/>
          <w:szCs w:val="24"/>
          <w:lang w:val="en-US"/>
        </w:rPr>
        <w:t>II</w:t>
      </w:r>
      <w:r>
        <w:rPr>
          <w:rFonts w:ascii="Times New Roman" w:hAnsi="Times New Roman"/>
          <w:sz w:val="24"/>
          <w:szCs w:val="24"/>
        </w:rPr>
        <w:t xml:space="preserve"> </w:t>
      </w:r>
      <w:r w:rsidRPr="004447B6">
        <w:rPr>
          <w:rFonts w:ascii="Times New Roman" w:hAnsi="Times New Roman"/>
          <w:sz w:val="24"/>
          <w:szCs w:val="24"/>
        </w:rPr>
        <w:t>настоящего административного регламента, перерасчет и индексация пенсии за выслугу лет производится без подачи гражданином соответствующего заявления.</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6</w:t>
      </w:r>
      <w:r w:rsidRPr="004447B6">
        <w:rPr>
          <w:rFonts w:ascii="Times New Roman" w:hAnsi="Times New Roman"/>
          <w:sz w:val="24"/>
          <w:szCs w:val="24"/>
        </w:rPr>
        <w:t>.4. К заявлению о перерасчете пенсии прилагаются следующие документы:</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а) документ, удостоверяющий личность заявителя;</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б) доверенность, удостоверяющая полномочия представителя заявителя, необходимая для осуществления действия от имени заявителя, в случае подачи документов представителем заявителя;</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 xml:space="preserve">в) справку федерального учреждения </w:t>
      </w:r>
      <w:proofErr w:type="gramStart"/>
      <w:r w:rsidRPr="004447B6">
        <w:rPr>
          <w:rFonts w:ascii="Times New Roman" w:hAnsi="Times New Roman"/>
          <w:sz w:val="24"/>
          <w:szCs w:val="24"/>
        </w:rPr>
        <w:t>медико-социальной</w:t>
      </w:r>
      <w:proofErr w:type="gramEnd"/>
      <w:r w:rsidRPr="004447B6">
        <w:rPr>
          <w:rFonts w:ascii="Times New Roman" w:hAnsi="Times New Roman"/>
          <w:sz w:val="24"/>
          <w:szCs w:val="24"/>
        </w:rPr>
        <w:t xml:space="preserve"> экспертизы, подтверждающую факт установления инвалидности;</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 xml:space="preserve">г) заверенные в установленном порядке копии документов, подтверждающих наступление обстоятельств, указанных в подпунктах «г» и «д» пункта </w:t>
      </w:r>
      <w:r w:rsidRPr="00DA25FE">
        <w:rPr>
          <w:rFonts w:ascii="Times New Roman" w:hAnsi="Times New Roman"/>
          <w:sz w:val="24"/>
          <w:szCs w:val="24"/>
        </w:rPr>
        <w:t>1</w:t>
      </w:r>
      <w:r w:rsidRPr="004447B6">
        <w:rPr>
          <w:rFonts w:ascii="Times New Roman" w:hAnsi="Times New Roman"/>
          <w:sz w:val="24"/>
          <w:szCs w:val="24"/>
        </w:rPr>
        <w:t xml:space="preserve">.5 </w:t>
      </w:r>
      <w:r>
        <w:rPr>
          <w:rFonts w:ascii="Times New Roman" w:hAnsi="Times New Roman"/>
          <w:sz w:val="24"/>
          <w:szCs w:val="24"/>
        </w:rPr>
        <w:t xml:space="preserve">раздела </w:t>
      </w:r>
      <w:r>
        <w:rPr>
          <w:rFonts w:ascii="Times New Roman" w:hAnsi="Times New Roman"/>
          <w:sz w:val="24"/>
          <w:szCs w:val="24"/>
          <w:lang w:val="en-US"/>
        </w:rPr>
        <w:t>II</w:t>
      </w:r>
      <w:r>
        <w:rPr>
          <w:rFonts w:ascii="Times New Roman" w:hAnsi="Times New Roman"/>
          <w:sz w:val="24"/>
          <w:szCs w:val="24"/>
        </w:rPr>
        <w:t xml:space="preserve"> </w:t>
      </w:r>
      <w:r w:rsidRPr="004447B6">
        <w:rPr>
          <w:rFonts w:ascii="Times New Roman" w:hAnsi="Times New Roman"/>
          <w:sz w:val="24"/>
          <w:szCs w:val="24"/>
        </w:rPr>
        <w:t>настоящего административного регламента.</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6</w:t>
      </w:r>
      <w:r w:rsidRPr="004447B6">
        <w:rPr>
          <w:rFonts w:ascii="Times New Roman" w:hAnsi="Times New Roman"/>
          <w:sz w:val="24"/>
          <w:szCs w:val="24"/>
        </w:rPr>
        <w:t xml:space="preserve">.5. </w:t>
      </w:r>
      <w:proofErr w:type="gramStart"/>
      <w:r w:rsidRPr="004447B6">
        <w:rPr>
          <w:rFonts w:ascii="Times New Roman" w:hAnsi="Times New Roman"/>
          <w:sz w:val="24"/>
          <w:szCs w:val="24"/>
        </w:rPr>
        <w:t xml:space="preserve">При наступлении обстоятельств, указанных в пункте </w:t>
      </w:r>
      <w:r w:rsidRPr="00DA25FE">
        <w:rPr>
          <w:rFonts w:ascii="Times New Roman" w:hAnsi="Times New Roman"/>
          <w:sz w:val="24"/>
          <w:szCs w:val="24"/>
        </w:rPr>
        <w:t>1</w:t>
      </w:r>
      <w:r w:rsidRPr="004447B6">
        <w:rPr>
          <w:rFonts w:ascii="Times New Roman" w:hAnsi="Times New Roman"/>
          <w:sz w:val="24"/>
          <w:szCs w:val="24"/>
        </w:rPr>
        <w:t xml:space="preserve">.7, подпункте «а» пункта </w:t>
      </w:r>
      <w:r w:rsidRPr="00DA25FE">
        <w:rPr>
          <w:rFonts w:ascii="Times New Roman" w:hAnsi="Times New Roman"/>
          <w:sz w:val="24"/>
          <w:szCs w:val="24"/>
        </w:rPr>
        <w:t>1</w:t>
      </w:r>
      <w:r w:rsidRPr="004447B6">
        <w:rPr>
          <w:rFonts w:ascii="Times New Roman" w:hAnsi="Times New Roman"/>
          <w:sz w:val="24"/>
          <w:szCs w:val="24"/>
        </w:rPr>
        <w:t xml:space="preserve">.8 </w:t>
      </w:r>
      <w:r>
        <w:rPr>
          <w:rFonts w:ascii="Times New Roman" w:hAnsi="Times New Roman"/>
          <w:sz w:val="24"/>
          <w:szCs w:val="24"/>
        </w:rPr>
        <w:t xml:space="preserve">раздела </w:t>
      </w:r>
      <w:r>
        <w:rPr>
          <w:rFonts w:ascii="Times New Roman" w:hAnsi="Times New Roman"/>
          <w:sz w:val="24"/>
          <w:szCs w:val="24"/>
          <w:lang w:val="en-US"/>
        </w:rPr>
        <w:t>II</w:t>
      </w:r>
      <w:r>
        <w:rPr>
          <w:rFonts w:ascii="Times New Roman" w:hAnsi="Times New Roman"/>
          <w:sz w:val="24"/>
          <w:szCs w:val="24"/>
        </w:rPr>
        <w:t xml:space="preserve"> </w:t>
      </w:r>
      <w:r w:rsidRPr="004447B6">
        <w:rPr>
          <w:rFonts w:ascii="Times New Roman" w:hAnsi="Times New Roman"/>
          <w:sz w:val="24"/>
          <w:szCs w:val="24"/>
        </w:rPr>
        <w:t xml:space="preserve">заявитель или его представитель в течение 5 рабочих дней подает в уполномоченный орган заявление о приостановлении или прекращении выплаты пенсии за выслугу лет по форме согласно </w:t>
      </w:r>
      <w:hyperlink r:id="rId37" w:history="1">
        <w:r w:rsidRPr="004447B6">
          <w:rPr>
            <w:rStyle w:val="a3"/>
            <w:rFonts w:ascii="Times New Roman" w:hAnsi="Times New Roman"/>
            <w:sz w:val="24"/>
            <w:szCs w:val="24"/>
          </w:rPr>
          <w:t>приложению № 3</w:t>
        </w:r>
      </w:hyperlink>
      <w:r w:rsidRPr="004447B6">
        <w:rPr>
          <w:rFonts w:ascii="Times New Roman" w:hAnsi="Times New Roman"/>
          <w:sz w:val="24"/>
          <w:szCs w:val="24"/>
        </w:rPr>
        <w:t xml:space="preserve"> к настоящему административному регламенту (далее – заявление о приостановлении, прекращении выплаты пенсии).</w:t>
      </w:r>
      <w:proofErr w:type="gramEnd"/>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6</w:t>
      </w:r>
      <w:r w:rsidRPr="004447B6">
        <w:rPr>
          <w:rFonts w:ascii="Times New Roman" w:hAnsi="Times New Roman"/>
          <w:sz w:val="24"/>
          <w:szCs w:val="24"/>
        </w:rPr>
        <w:t>.6</w:t>
      </w:r>
      <w:proofErr w:type="gramStart"/>
      <w:r w:rsidRPr="004447B6">
        <w:rPr>
          <w:rFonts w:ascii="Times New Roman" w:hAnsi="Times New Roman"/>
          <w:sz w:val="24"/>
          <w:szCs w:val="24"/>
        </w:rPr>
        <w:t xml:space="preserve"> К</w:t>
      </w:r>
      <w:proofErr w:type="gramEnd"/>
      <w:r w:rsidRPr="004447B6">
        <w:rPr>
          <w:rFonts w:ascii="Times New Roman" w:hAnsi="Times New Roman"/>
          <w:sz w:val="24"/>
          <w:szCs w:val="24"/>
        </w:rPr>
        <w:t xml:space="preserve"> заявлению о приостановлении, прекращении выплаты пенсии прилагаются следующие документы:</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а) документ, удостоверяющий личность заявителя;</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б) доверенность, удостоверяющая полномочия представителя заявителя, необходимая для осуществления действия от имени заявителя, в случае подачи документов представителем заявителя;</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 xml:space="preserve">в) заверенные в установленном порядке копии документов, подтверждающих наступление обстоятельств, указанных в подпунктах «г» и «д» пункта </w:t>
      </w:r>
      <w:r w:rsidRPr="00DA25FE">
        <w:rPr>
          <w:rFonts w:ascii="Times New Roman" w:hAnsi="Times New Roman"/>
          <w:sz w:val="24"/>
          <w:szCs w:val="24"/>
        </w:rPr>
        <w:t>1</w:t>
      </w:r>
      <w:r w:rsidRPr="004447B6">
        <w:rPr>
          <w:rFonts w:ascii="Times New Roman" w:hAnsi="Times New Roman"/>
          <w:sz w:val="24"/>
          <w:szCs w:val="24"/>
        </w:rPr>
        <w:t xml:space="preserve">.5 </w:t>
      </w:r>
      <w:r>
        <w:rPr>
          <w:rFonts w:ascii="Times New Roman" w:hAnsi="Times New Roman"/>
          <w:sz w:val="24"/>
          <w:szCs w:val="24"/>
        </w:rPr>
        <w:t xml:space="preserve">раздела </w:t>
      </w:r>
      <w:r>
        <w:rPr>
          <w:rFonts w:ascii="Times New Roman" w:hAnsi="Times New Roman"/>
          <w:sz w:val="24"/>
          <w:szCs w:val="24"/>
          <w:lang w:val="en-US"/>
        </w:rPr>
        <w:t>II</w:t>
      </w:r>
      <w:r>
        <w:rPr>
          <w:rFonts w:ascii="Times New Roman" w:hAnsi="Times New Roman"/>
          <w:sz w:val="24"/>
          <w:szCs w:val="24"/>
        </w:rPr>
        <w:t xml:space="preserve"> </w:t>
      </w:r>
      <w:r w:rsidRPr="004447B6">
        <w:rPr>
          <w:rFonts w:ascii="Times New Roman" w:hAnsi="Times New Roman"/>
          <w:sz w:val="24"/>
          <w:szCs w:val="24"/>
        </w:rPr>
        <w:t>настоящего административного регламента.</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6</w:t>
      </w:r>
      <w:r w:rsidRPr="004447B6">
        <w:rPr>
          <w:rFonts w:ascii="Times New Roman" w:hAnsi="Times New Roman"/>
          <w:sz w:val="24"/>
          <w:szCs w:val="24"/>
        </w:rPr>
        <w:t xml:space="preserve">.7. Заявитель или его представитель должен представить документы, указанные в подпунктах «а» - «д» пункта </w:t>
      </w:r>
      <w:r w:rsidRPr="0019468C">
        <w:rPr>
          <w:rFonts w:ascii="Times New Roman" w:hAnsi="Times New Roman"/>
          <w:sz w:val="24"/>
          <w:szCs w:val="24"/>
        </w:rPr>
        <w:t>6</w:t>
      </w:r>
      <w:r w:rsidRPr="004447B6">
        <w:rPr>
          <w:rFonts w:ascii="Times New Roman" w:hAnsi="Times New Roman"/>
          <w:sz w:val="24"/>
          <w:szCs w:val="24"/>
        </w:rPr>
        <w:t xml:space="preserve">.2, подпунктах «а» - «г» пункта </w:t>
      </w:r>
      <w:r w:rsidRPr="0019468C">
        <w:rPr>
          <w:rFonts w:ascii="Times New Roman" w:hAnsi="Times New Roman"/>
          <w:sz w:val="24"/>
          <w:szCs w:val="24"/>
        </w:rPr>
        <w:t>6</w:t>
      </w:r>
      <w:r w:rsidRPr="004447B6">
        <w:rPr>
          <w:rFonts w:ascii="Times New Roman" w:hAnsi="Times New Roman"/>
          <w:sz w:val="24"/>
          <w:szCs w:val="24"/>
        </w:rPr>
        <w:t xml:space="preserve">.4 и подпунктах «а» - «в» пункта </w:t>
      </w:r>
      <w:r w:rsidRPr="0019468C">
        <w:rPr>
          <w:rFonts w:ascii="Times New Roman" w:hAnsi="Times New Roman"/>
          <w:sz w:val="24"/>
          <w:szCs w:val="24"/>
        </w:rPr>
        <w:t>6</w:t>
      </w:r>
      <w:r w:rsidRPr="004447B6">
        <w:rPr>
          <w:rFonts w:ascii="Times New Roman" w:hAnsi="Times New Roman"/>
          <w:sz w:val="24"/>
          <w:szCs w:val="24"/>
        </w:rPr>
        <w:t xml:space="preserve">.6 </w:t>
      </w:r>
      <w:r>
        <w:rPr>
          <w:rFonts w:ascii="Times New Roman" w:hAnsi="Times New Roman"/>
          <w:sz w:val="24"/>
          <w:szCs w:val="24"/>
        </w:rPr>
        <w:t xml:space="preserve">раздела </w:t>
      </w:r>
      <w:r>
        <w:rPr>
          <w:rFonts w:ascii="Times New Roman" w:hAnsi="Times New Roman"/>
          <w:sz w:val="24"/>
          <w:szCs w:val="24"/>
          <w:lang w:val="en-US"/>
        </w:rPr>
        <w:t>II</w:t>
      </w:r>
      <w:r>
        <w:rPr>
          <w:rFonts w:ascii="Times New Roman" w:hAnsi="Times New Roman"/>
          <w:sz w:val="24"/>
          <w:szCs w:val="24"/>
        </w:rPr>
        <w:t xml:space="preserve"> </w:t>
      </w:r>
      <w:r w:rsidRPr="004447B6">
        <w:rPr>
          <w:rFonts w:ascii="Times New Roman" w:hAnsi="Times New Roman"/>
          <w:sz w:val="24"/>
          <w:szCs w:val="24"/>
        </w:rPr>
        <w:t>настоящего административного регламента.</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lastRenderedPageBreak/>
        <w:t xml:space="preserve">При предоставлении муниципальной услуги уполномоченный орган не вправе требовать от заявителей или их представителей документы, не указанные в подпунктах «а» - «д» пункта </w:t>
      </w:r>
      <w:r w:rsidRPr="0019468C">
        <w:rPr>
          <w:rFonts w:ascii="Times New Roman" w:hAnsi="Times New Roman"/>
          <w:sz w:val="24"/>
          <w:szCs w:val="24"/>
        </w:rPr>
        <w:t>6</w:t>
      </w:r>
      <w:r w:rsidRPr="004447B6">
        <w:rPr>
          <w:rFonts w:ascii="Times New Roman" w:hAnsi="Times New Roman"/>
          <w:sz w:val="24"/>
          <w:szCs w:val="24"/>
        </w:rPr>
        <w:t xml:space="preserve">.2, подпунктах «а» - «г» пункта </w:t>
      </w:r>
      <w:r w:rsidRPr="0019468C">
        <w:rPr>
          <w:rFonts w:ascii="Times New Roman" w:hAnsi="Times New Roman"/>
          <w:sz w:val="24"/>
          <w:szCs w:val="24"/>
        </w:rPr>
        <w:t>6</w:t>
      </w:r>
      <w:r w:rsidRPr="004447B6">
        <w:rPr>
          <w:rFonts w:ascii="Times New Roman" w:hAnsi="Times New Roman"/>
          <w:sz w:val="24"/>
          <w:szCs w:val="24"/>
        </w:rPr>
        <w:t xml:space="preserve">.4 и подпунктах «а» - «в» пункта </w:t>
      </w:r>
      <w:r w:rsidRPr="0019468C">
        <w:rPr>
          <w:rFonts w:ascii="Times New Roman" w:hAnsi="Times New Roman"/>
          <w:sz w:val="24"/>
          <w:szCs w:val="24"/>
        </w:rPr>
        <w:t>6</w:t>
      </w:r>
      <w:r w:rsidRPr="004447B6">
        <w:rPr>
          <w:rFonts w:ascii="Times New Roman" w:hAnsi="Times New Roman"/>
          <w:sz w:val="24"/>
          <w:szCs w:val="24"/>
        </w:rPr>
        <w:t xml:space="preserve">.6 </w:t>
      </w:r>
      <w:r>
        <w:rPr>
          <w:rFonts w:ascii="Times New Roman" w:hAnsi="Times New Roman"/>
          <w:sz w:val="24"/>
          <w:szCs w:val="24"/>
        </w:rPr>
        <w:t xml:space="preserve">раздела </w:t>
      </w:r>
      <w:r>
        <w:rPr>
          <w:rFonts w:ascii="Times New Roman" w:hAnsi="Times New Roman"/>
          <w:sz w:val="24"/>
          <w:szCs w:val="24"/>
          <w:lang w:val="en-US"/>
        </w:rPr>
        <w:t>II</w:t>
      </w:r>
      <w:r>
        <w:rPr>
          <w:rFonts w:ascii="Times New Roman" w:hAnsi="Times New Roman"/>
          <w:sz w:val="24"/>
          <w:szCs w:val="24"/>
        </w:rPr>
        <w:t xml:space="preserve"> </w:t>
      </w:r>
      <w:r w:rsidRPr="004447B6">
        <w:rPr>
          <w:rFonts w:ascii="Times New Roman" w:hAnsi="Times New Roman"/>
          <w:sz w:val="24"/>
          <w:szCs w:val="24"/>
        </w:rPr>
        <w:t>настоящего Административного регламента.</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6</w:t>
      </w:r>
      <w:r w:rsidRPr="004447B6">
        <w:rPr>
          <w:rFonts w:ascii="Times New Roman" w:hAnsi="Times New Roman"/>
          <w:sz w:val="24"/>
          <w:szCs w:val="24"/>
        </w:rPr>
        <w:t>.8. Требования к документам, представляемым заявителем:</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а) документы должны иметь печати, подписи уполномоченных должностных лиц государственных органов, органов местного самоуправления муниципальных образований Иркутской области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б) тексты документов должны быть написаны разборчиво;</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в) документы не должны иметь подчисток, приписок, зачеркнутых слов и не оговоренных в них исправлений;</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г) документы не должны быть исполнены карандашом;</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д) документы не должны иметь повреждений, наличие которых не позволяет однозначно истолковать их содержание.</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p>
    <w:p w:rsidR="00F01D76" w:rsidRDefault="00F01D76" w:rsidP="00F01D76">
      <w:pPr>
        <w:widowControl w:val="0"/>
        <w:autoSpaceDE w:val="0"/>
        <w:autoSpaceDN w:val="0"/>
        <w:adjustRightInd w:val="0"/>
        <w:spacing w:after="0" w:line="240" w:lineRule="auto"/>
        <w:jc w:val="center"/>
        <w:outlineLvl w:val="2"/>
        <w:rPr>
          <w:rFonts w:ascii="Times New Roman" w:hAnsi="Times New Roman"/>
          <w:sz w:val="24"/>
          <w:szCs w:val="24"/>
        </w:rPr>
      </w:pPr>
    </w:p>
    <w:p w:rsidR="00F01D76" w:rsidRPr="004447B6" w:rsidRDefault="00F01D76" w:rsidP="00F01D76">
      <w:pPr>
        <w:widowControl w:val="0"/>
        <w:autoSpaceDE w:val="0"/>
        <w:autoSpaceDN w:val="0"/>
        <w:adjustRightInd w:val="0"/>
        <w:spacing w:after="0" w:line="240" w:lineRule="auto"/>
        <w:jc w:val="center"/>
        <w:outlineLvl w:val="2"/>
        <w:rPr>
          <w:rFonts w:ascii="Times New Roman" w:hAnsi="Times New Roman"/>
          <w:sz w:val="24"/>
          <w:szCs w:val="24"/>
        </w:rPr>
      </w:pPr>
      <w:r>
        <w:rPr>
          <w:rFonts w:ascii="Times New Roman" w:hAnsi="Times New Roman"/>
          <w:sz w:val="24"/>
          <w:szCs w:val="24"/>
        </w:rPr>
        <w:t>7</w:t>
      </w:r>
      <w:r w:rsidRPr="004447B6">
        <w:rPr>
          <w:rFonts w:ascii="Times New Roman" w:hAnsi="Times New Roman"/>
          <w:sz w:val="24"/>
          <w:szCs w:val="24"/>
        </w:rPr>
        <w:t>.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ИРКУТСКОЙ ОБЛАСТИ И ИНЫХ ОРГАНОВ</w:t>
      </w:r>
      <w:proofErr w:type="gramStart"/>
      <w:r w:rsidRPr="004447B6">
        <w:rPr>
          <w:rFonts w:ascii="Times New Roman" w:hAnsi="Times New Roman"/>
          <w:sz w:val="24"/>
          <w:szCs w:val="24"/>
        </w:rPr>
        <w:t>,У</w:t>
      </w:r>
      <w:proofErr w:type="gramEnd"/>
      <w:r w:rsidRPr="004447B6">
        <w:rPr>
          <w:rFonts w:ascii="Times New Roman" w:hAnsi="Times New Roman"/>
          <w:sz w:val="24"/>
          <w:szCs w:val="24"/>
        </w:rPr>
        <w:t>ЧАСТВУЮЩИХ В ПРЕДОСТАВЛЕНИИ ГОСУДАРСТВЕННЫХ ИЛИ МУНИЦИПАЛЬНЫХ УСЛУГ, И КОТОРЫЕ ЗАЯВИТЕЛЬ ВПРАВЕ ПРЕДСТАВИТЬ</w:t>
      </w:r>
    </w:p>
    <w:p w:rsidR="00F01D76" w:rsidRPr="004447B6" w:rsidRDefault="00F01D76" w:rsidP="00F01D76">
      <w:pPr>
        <w:widowControl w:val="0"/>
        <w:autoSpaceDE w:val="0"/>
        <w:autoSpaceDN w:val="0"/>
        <w:adjustRightInd w:val="0"/>
        <w:spacing w:after="0" w:line="240" w:lineRule="auto"/>
        <w:jc w:val="both"/>
        <w:rPr>
          <w:rFonts w:ascii="Times New Roman" w:hAnsi="Times New Roman"/>
          <w:sz w:val="24"/>
          <w:szCs w:val="24"/>
        </w:rPr>
      </w:pP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7</w:t>
      </w:r>
      <w:r w:rsidRPr="004447B6">
        <w:rPr>
          <w:rFonts w:ascii="Times New Roman" w:hAnsi="Times New Roman"/>
          <w:sz w:val="24"/>
          <w:szCs w:val="24"/>
        </w:rPr>
        <w:t>.1.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Иркутской области и иных органов, участвующих в предоставлении государственных или муниципальных услуг, и которые заявитель вправе представить относятся:</w:t>
      </w:r>
    </w:p>
    <w:p w:rsidR="00F01D76" w:rsidRPr="004447B6" w:rsidRDefault="00F01D76" w:rsidP="00F01D76">
      <w:pPr>
        <w:pStyle w:val="ConsPlusNonformat"/>
        <w:widowControl/>
        <w:ind w:firstLine="540"/>
        <w:jc w:val="both"/>
        <w:rPr>
          <w:rFonts w:ascii="Times New Roman" w:hAnsi="Times New Roman" w:cs="Times New Roman"/>
          <w:sz w:val="24"/>
          <w:szCs w:val="24"/>
        </w:rPr>
      </w:pPr>
      <w:proofErr w:type="gramStart"/>
      <w:r w:rsidRPr="004447B6">
        <w:rPr>
          <w:rFonts w:ascii="Times New Roman" w:hAnsi="Times New Roman" w:cs="Times New Roman"/>
          <w:sz w:val="24"/>
          <w:szCs w:val="24"/>
        </w:rPr>
        <w:t xml:space="preserve">а) </w:t>
      </w:r>
      <w:r w:rsidRPr="004447B6">
        <w:rPr>
          <w:rFonts w:ascii="Times New Roman" w:hAnsi="Times New Roman" w:cs="Times New Roman"/>
          <w:color w:val="000000"/>
          <w:sz w:val="24"/>
          <w:szCs w:val="24"/>
        </w:rPr>
        <w:t xml:space="preserve">справка уполномоченного органа о размере  </w:t>
      </w:r>
      <w:r w:rsidRPr="004447B6">
        <w:rPr>
          <w:rFonts w:ascii="Times New Roman" w:hAnsi="Times New Roman" w:cs="Times New Roman"/>
          <w:sz w:val="24"/>
          <w:szCs w:val="24"/>
        </w:rPr>
        <w:t>страховой  пенсии по старости или страховой пенсии по инвалидности, фиксированной выплаты к страховой пенсии и повышений фиксированной выплаты к страховой пенсии, установленных в соответствии с Федеральным законом от 28 декабря 2013 года № 400-ФЗ «О страховых пенсиях», либо  пенсии, назначенной в соответствии с Законом Российской Федерации «О занятости населения в Российской Федерации» от 19 апреля</w:t>
      </w:r>
      <w:proofErr w:type="gramEnd"/>
      <w:r w:rsidRPr="004447B6">
        <w:rPr>
          <w:rFonts w:ascii="Times New Roman" w:hAnsi="Times New Roman" w:cs="Times New Roman"/>
          <w:sz w:val="24"/>
          <w:szCs w:val="24"/>
        </w:rPr>
        <w:t xml:space="preserve"> 1991 года № 1032-1 на дату возникновения </w:t>
      </w:r>
      <w:proofErr w:type="gramStart"/>
      <w:r w:rsidRPr="004447B6">
        <w:rPr>
          <w:rFonts w:ascii="Times New Roman" w:hAnsi="Times New Roman" w:cs="Times New Roman"/>
          <w:sz w:val="24"/>
          <w:szCs w:val="24"/>
        </w:rPr>
        <w:t>права</w:t>
      </w:r>
      <w:proofErr w:type="gramEnd"/>
      <w:r w:rsidRPr="004447B6">
        <w:rPr>
          <w:rFonts w:ascii="Times New Roman" w:hAnsi="Times New Roman" w:cs="Times New Roman"/>
          <w:sz w:val="24"/>
          <w:szCs w:val="24"/>
        </w:rPr>
        <w:t xml:space="preserve"> на пенсию за выслугу лет;</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 xml:space="preserve">б) решение Думы </w:t>
      </w:r>
      <w:proofErr w:type="spellStart"/>
      <w:r w:rsidRPr="004447B6">
        <w:rPr>
          <w:rFonts w:ascii="Times New Roman" w:hAnsi="Times New Roman"/>
          <w:sz w:val="24"/>
          <w:szCs w:val="24"/>
        </w:rPr>
        <w:t>Слюдянского</w:t>
      </w:r>
      <w:proofErr w:type="spellEnd"/>
      <w:r w:rsidRPr="004447B6">
        <w:rPr>
          <w:rFonts w:ascii="Times New Roman" w:hAnsi="Times New Roman"/>
          <w:sz w:val="24"/>
          <w:szCs w:val="24"/>
        </w:rPr>
        <w:t xml:space="preserve"> муниципального района о повышении должностных окладов муниципальных служащих;</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в) сведения о СНИЛС.</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7</w:t>
      </w:r>
      <w:r w:rsidRPr="004447B6">
        <w:rPr>
          <w:rFonts w:ascii="Times New Roman" w:hAnsi="Times New Roman"/>
          <w:sz w:val="24"/>
          <w:szCs w:val="24"/>
        </w:rPr>
        <w:t>.2. Уполномоченный орган при предоставлении муниципальной услуги не вправе требовать от заявителей:</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proofErr w:type="gramStart"/>
      <w:r w:rsidRPr="004447B6">
        <w:rPr>
          <w:rFonts w:ascii="Times New Roman" w:hAnsi="Times New Roman"/>
          <w:sz w:val="24"/>
          <w:szCs w:val="24"/>
        </w:rP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муниципальных образований Иркутской области находятся в распоряжении органа местного самоуправления муниципального образования Иркутской области, предоставляющего </w:t>
      </w:r>
      <w:r w:rsidRPr="004447B6">
        <w:rPr>
          <w:rFonts w:ascii="Times New Roman" w:hAnsi="Times New Roman"/>
          <w:sz w:val="24"/>
          <w:szCs w:val="24"/>
        </w:rPr>
        <w:lastRenderedPageBreak/>
        <w:t>муниципальную услугу, иных государственных органов, органов местного самоуправления муниципальных образований Иркутской области и (или) подведомственных государственным органам и органам местного самоуправления муниципальных</w:t>
      </w:r>
      <w:proofErr w:type="gramEnd"/>
      <w:r w:rsidRPr="004447B6">
        <w:rPr>
          <w:rFonts w:ascii="Times New Roman" w:hAnsi="Times New Roman"/>
          <w:sz w:val="24"/>
          <w:szCs w:val="24"/>
        </w:rPr>
        <w:t xml:space="preserve"> образований Иркутской области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F01D76" w:rsidRPr="004447B6" w:rsidRDefault="00F01D76" w:rsidP="00F01D76">
      <w:pPr>
        <w:widowControl w:val="0"/>
        <w:autoSpaceDE w:val="0"/>
        <w:autoSpaceDN w:val="0"/>
        <w:adjustRightInd w:val="0"/>
        <w:spacing w:after="0" w:line="240" w:lineRule="auto"/>
        <w:jc w:val="both"/>
        <w:rPr>
          <w:rFonts w:ascii="Times New Roman" w:hAnsi="Times New Roman"/>
          <w:sz w:val="24"/>
          <w:szCs w:val="24"/>
        </w:rPr>
      </w:pPr>
    </w:p>
    <w:p w:rsidR="00F01D76" w:rsidRPr="004447B6" w:rsidRDefault="00F01D76" w:rsidP="00F01D76">
      <w:pPr>
        <w:spacing w:after="0" w:line="240" w:lineRule="auto"/>
        <w:jc w:val="center"/>
        <w:rPr>
          <w:rFonts w:ascii="Times New Roman" w:hAnsi="Times New Roman"/>
          <w:sz w:val="24"/>
          <w:szCs w:val="24"/>
        </w:rPr>
      </w:pPr>
      <w:r>
        <w:rPr>
          <w:rFonts w:ascii="Times New Roman" w:hAnsi="Times New Roman"/>
          <w:sz w:val="24"/>
          <w:szCs w:val="24"/>
        </w:rPr>
        <w:t>8</w:t>
      </w:r>
      <w:r w:rsidRPr="004447B6">
        <w:rPr>
          <w:rFonts w:ascii="Times New Roman" w:hAnsi="Times New Roman"/>
          <w:sz w:val="24"/>
          <w:szCs w:val="24"/>
        </w:rPr>
        <w:t>. ПЕРЕЧЕНЬ ОСНОВАНИЙ ДЛЯ ОТКАЗА В ПРИЕМЕ ЗАЯВЛЕНИЯ И ДОКУМЕНТОВ, НЕОБХОДИМЫХ ДЛЯ ПРЕДОСТАВЛЕНИЯ МУНИЦИПАЛЬНОЙ УСЛУГИ</w:t>
      </w:r>
    </w:p>
    <w:p w:rsidR="00F01D76" w:rsidRPr="004447B6" w:rsidRDefault="00F01D76" w:rsidP="00F01D76">
      <w:pPr>
        <w:spacing w:after="0" w:line="240" w:lineRule="auto"/>
        <w:jc w:val="center"/>
        <w:rPr>
          <w:rFonts w:ascii="Times New Roman" w:hAnsi="Times New Roman"/>
          <w:sz w:val="24"/>
          <w:szCs w:val="24"/>
        </w:rPr>
      </w:pPr>
    </w:p>
    <w:p w:rsidR="00F01D76" w:rsidRPr="004447B6" w:rsidRDefault="00F01D76" w:rsidP="00F01D76">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8</w:t>
      </w:r>
      <w:r w:rsidRPr="004447B6">
        <w:rPr>
          <w:rFonts w:ascii="Times New Roman" w:hAnsi="Times New Roman"/>
          <w:color w:val="000000"/>
          <w:sz w:val="24"/>
          <w:szCs w:val="24"/>
        </w:rPr>
        <w:t>.1 Основанием для отказа в приеме к рассмотрению заявления и документов являются:</w:t>
      </w:r>
    </w:p>
    <w:p w:rsidR="00F01D76" w:rsidRPr="004447B6" w:rsidRDefault="00F01D76" w:rsidP="00F01D76">
      <w:pPr>
        <w:spacing w:after="0" w:line="240" w:lineRule="auto"/>
        <w:ind w:firstLine="708"/>
        <w:jc w:val="both"/>
        <w:rPr>
          <w:rFonts w:ascii="Times New Roman" w:hAnsi="Times New Roman"/>
          <w:color w:val="000000"/>
          <w:sz w:val="24"/>
          <w:szCs w:val="24"/>
        </w:rPr>
      </w:pPr>
      <w:r w:rsidRPr="004447B6">
        <w:rPr>
          <w:rFonts w:ascii="Times New Roman" w:hAnsi="Times New Roman"/>
          <w:color w:val="000000"/>
          <w:sz w:val="24"/>
          <w:szCs w:val="24"/>
        </w:rPr>
        <w:t>отсутствие у представителя заявителя доверенности, удостоверяющей полномочия представителя заявителя, оформленной в установленном законом порядке;</w:t>
      </w:r>
    </w:p>
    <w:p w:rsidR="00F01D76" w:rsidRPr="004447B6" w:rsidRDefault="00F01D76" w:rsidP="00F01D76">
      <w:pPr>
        <w:spacing w:after="0" w:line="240" w:lineRule="auto"/>
        <w:ind w:firstLine="708"/>
        <w:jc w:val="both"/>
        <w:rPr>
          <w:rFonts w:ascii="Times New Roman" w:hAnsi="Times New Roman"/>
          <w:color w:val="000000"/>
          <w:sz w:val="24"/>
          <w:szCs w:val="24"/>
        </w:rPr>
      </w:pPr>
      <w:r w:rsidRPr="004447B6">
        <w:rPr>
          <w:rFonts w:ascii="Times New Roman" w:hAnsi="Times New Roman"/>
          <w:color w:val="000000"/>
          <w:sz w:val="24"/>
          <w:szCs w:val="24"/>
        </w:rPr>
        <w:t xml:space="preserve">несоответствие документов требованиям, указанным в пункте </w:t>
      </w:r>
      <w:r w:rsidRPr="0019468C">
        <w:rPr>
          <w:rFonts w:ascii="Times New Roman" w:hAnsi="Times New Roman"/>
          <w:color w:val="000000"/>
          <w:sz w:val="24"/>
          <w:szCs w:val="24"/>
        </w:rPr>
        <w:t>6</w:t>
      </w:r>
      <w:r w:rsidRPr="004447B6">
        <w:rPr>
          <w:rFonts w:ascii="Times New Roman" w:hAnsi="Times New Roman"/>
          <w:color w:val="000000"/>
          <w:sz w:val="24"/>
          <w:szCs w:val="24"/>
        </w:rPr>
        <w:t xml:space="preserve">.8 </w:t>
      </w:r>
      <w:r>
        <w:rPr>
          <w:rFonts w:ascii="Times New Roman" w:hAnsi="Times New Roman"/>
          <w:sz w:val="24"/>
          <w:szCs w:val="24"/>
        </w:rPr>
        <w:t xml:space="preserve">раздела </w:t>
      </w:r>
      <w:r>
        <w:rPr>
          <w:rFonts w:ascii="Times New Roman" w:hAnsi="Times New Roman"/>
          <w:sz w:val="24"/>
          <w:szCs w:val="24"/>
          <w:lang w:val="en-US"/>
        </w:rPr>
        <w:t>II</w:t>
      </w:r>
      <w:r>
        <w:rPr>
          <w:rFonts w:ascii="Times New Roman" w:hAnsi="Times New Roman"/>
          <w:sz w:val="24"/>
          <w:szCs w:val="24"/>
        </w:rPr>
        <w:t xml:space="preserve"> </w:t>
      </w:r>
      <w:r w:rsidRPr="004447B6">
        <w:rPr>
          <w:rFonts w:ascii="Times New Roman" w:hAnsi="Times New Roman"/>
          <w:color w:val="000000"/>
          <w:sz w:val="24"/>
          <w:szCs w:val="24"/>
        </w:rPr>
        <w:t>настоящего административного регламента;</w:t>
      </w:r>
    </w:p>
    <w:p w:rsidR="00F01D76" w:rsidRPr="004447B6" w:rsidRDefault="00F01D76" w:rsidP="00F01D76">
      <w:pPr>
        <w:spacing w:after="0" w:line="240" w:lineRule="auto"/>
        <w:ind w:firstLine="708"/>
        <w:jc w:val="both"/>
        <w:rPr>
          <w:rFonts w:ascii="Times New Roman" w:hAnsi="Times New Roman"/>
          <w:color w:val="000000"/>
          <w:sz w:val="24"/>
          <w:szCs w:val="24"/>
        </w:rPr>
      </w:pPr>
      <w:r w:rsidRPr="004447B6">
        <w:rPr>
          <w:rFonts w:ascii="Times New Roman" w:hAnsi="Times New Roman"/>
          <w:color w:val="000000"/>
          <w:sz w:val="24"/>
          <w:szCs w:val="24"/>
        </w:rPr>
        <w:t xml:space="preserve">отсутствие документов, указанных в пунктах </w:t>
      </w:r>
      <w:r w:rsidRPr="0019468C">
        <w:rPr>
          <w:rFonts w:ascii="Times New Roman" w:hAnsi="Times New Roman"/>
          <w:color w:val="000000"/>
          <w:sz w:val="24"/>
          <w:szCs w:val="24"/>
        </w:rPr>
        <w:t>6</w:t>
      </w:r>
      <w:r>
        <w:rPr>
          <w:rFonts w:ascii="Times New Roman" w:hAnsi="Times New Roman"/>
          <w:color w:val="000000"/>
          <w:sz w:val="24"/>
          <w:szCs w:val="24"/>
        </w:rPr>
        <w:t xml:space="preserve">.2, </w:t>
      </w:r>
      <w:r w:rsidRPr="0019468C">
        <w:rPr>
          <w:rFonts w:ascii="Times New Roman" w:hAnsi="Times New Roman"/>
          <w:color w:val="000000"/>
          <w:sz w:val="24"/>
          <w:szCs w:val="24"/>
        </w:rPr>
        <w:t>6</w:t>
      </w:r>
      <w:r w:rsidRPr="004447B6">
        <w:rPr>
          <w:rFonts w:ascii="Times New Roman" w:hAnsi="Times New Roman"/>
          <w:color w:val="000000"/>
          <w:sz w:val="24"/>
          <w:szCs w:val="24"/>
        </w:rPr>
        <w:t xml:space="preserve">.4 и </w:t>
      </w:r>
      <w:r w:rsidRPr="0019468C">
        <w:rPr>
          <w:rFonts w:ascii="Times New Roman" w:hAnsi="Times New Roman"/>
          <w:color w:val="000000"/>
          <w:sz w:val="24"/>
          <w:szCs w:val="24"/>
        </w:rPr>
        <w:t>6</w:t>
      </w:r>
      <w:r w:rsidRPr="004447B6">
        <w:rPr>
          <w:rFonts w:ascii="Times New Roman" w:hAnsi="Times New Roman"/>
          <w:color w:val="000000"/>
          <w:sz w:val="24"/>
          <w:szCs w:val="24"/>
        </w:rPr>
        <w:t xml:space="preserve">.6 </w:t>
      </w:r>
      <w:r>
        <w:rPr>
          <w:rFonts w:ascii="Times New Roman" w:hAnsi="Times New Roman"/>
          <w:sz w:val="24"/>
          <w:szCs w:val="24"/>
        </w:rPr>
        <w:t xml:space="preserve">раздела </w:t>
      </w:r>
      <w:r>
        <w:rPr>
          <w:rFonts w:ascii="Times New Roman" w:hAnsi="Times New Roman"/>
          <w:sz w:val="24"/>
          <w:szCs w:val="24"/>
          <w:lang w:val="en-US"/>
        </w:rPr>
        <w:t>II</w:t>
      </w:r>
      <w:r>
        <w:rPr>
          <w:rFonts w:ascii="Times New Roman" w:hAnsi="Times New Roman"/>
          <w:sz w:val="24"/>
          <w:szCs w:val="24"/>
        </w:rPr>
        <w:t xml:space="preserve"> </w:t>
      </w:r>
      <w:r w:rsidRPr="004447B6">
        <w:rPr>
          <w:rFonts w:ascii="Times New Roman" w:hAnsi="Times New Roman"/>
          <w:color w:val="000000"/>
          <w:sz w:val="24"/>
          <w:szCs w:val="24"/>
        </w:rPr>
        <w:t>настоящего административного регламента.</w:t>
      </w:r>
    </w:p>
    <w:p w:rsidR="00F01D76" w:rsidRPr="004447B6" w:rsidRDefault="00F01D76" w:rsidP="00F01D76">
      <w:pPr>
        <w:spacing w:after="0" w:line="240" w:lineRule="auto"/>
        <w:ind w:firstLine="708"/>
        <w:jc w:val="both"/>
        <w:rPr>
          <w:rFonts w:ascii="Times New Roman" w:hAnsi="Times New Roman"/>
          <w:color w:val="000000"/>
          <w:sz w:val="24"/>
          <w:szCs w:val="24"/>
        </w:rPr>
      </w:pPr>
      <w:r w:rsidRPr="004447B6">
        <w:rPr>
          <w:rFonts w:ascii="Times New Roman" w:hAnsi="Times New Roman"/>
          <w:color w:val="000000"/>
          <w:sz w:val="24"/>
          <w:szCs w:val="24"/>
        </w:rPr>
        <w:t>наличие в заявлении нецензурных либо оскорбительных выражений, угроз жизни, здоровью и имуществу должностных лиц уполномоченного органа, а также членов их семей.</w:t>
      </w:r>
    </w:p>
    <w:p w:rsidR="00F01D76" w:rsidRPr="004447B6" w:rsidRDefault="00F01D76" w:rsidP="00F01D76">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8</w:t>
      </w:r>
      <w:r w:rsidRPr="004447B6">
        <w:rPr>
          <w:rFonts w:ascii="Times New Roman" w:hAnsi="Times New Roman"/>
          <w:color w:val="000000"/>
          <w:sz w:val="24"/>
          <w:szCs w:val="24"/>
        </w:rPr>
        <w:t>.2. В случае отказа в приеме заявления и документов, поданных через организации федеральной почтовой связи, уполномоченный орган не позднее 2 рабочих дней со дня регистрации заявления и документов в уполномоченном органе направляет заявителю или его представителю уведомление об отказе с указанием причин отказа на адрес, указанный им в заявлении.</w:t>
      </w:r>
    </w:p>
    <w:p w:rsidR="00F01D76" w:rsidRPr="004447B6" w:rsidRDefault="00F01D76" w:rsidP="00F01D76">
      <w:pPr>
        <w:spacing w:after="0" w:line="240" w:lineRule="auto"/>
        <w:ind w:firstLine="708"/>
        <w:jc w:val="both"/>
        <w:rPr>
          <w:rFonts w:ascii="Times New Roman" w:hAnsi="Times New Roman"/>
          <w:color w:val="000000"/>
          <w:sz w:val="24"/>
          <w:szCs w:val="24"/>
        </w:rPr>
      </w:pPr>
      <w:r w:rsidRPr="004447B6">
        <w:rPr>
          <w:rFonts w:ascii="Times New Roman" w:hAnsi="Times New Roman"/>
          <w:color w:val="000000"/>
          <w:sz w:val="24"/>
          <w:szCs w:val="24"/>
        </w:rPr>
        <w:t>В случае отказа в приеме заявления и документов, поданных в уполномоченный орган путем личного обращения, должностное лицо уполномоченного органа выдает (направляет) заявителю или его представителю письменное уведомление об отказе в приеме заявления и документов в течение 2 рабочих дней со дня обращения заявителя или его представителя.</w:t>
      </w:r>
    </w:p>
    <w:p w:rsidR="00F01D76" w:rsidRPr="004447B6" w:rsidRDefault="00F01D76" w:rsidP="00F01D76">
      <w:pPr>
        <w:spacing w:after="0" w:line="240" w:lineRule="auto"/>
        <w:ind w:firstLine="708"/>
        <w:jc w:val="both"/>
        <w:rPr>
          <w:rFonts w:ascii="Times New Roman" w:hAnsi="Times New Roman"/>
          <w:color w:val="000000"/>
          <w:sz w:val="24"/>
          <w:szCs w:val="24"/>
        </w:rPr>
      </w:pPr>
      <w:proofErr w:type="gramStart"/>
      <w:r w:rsidRPr="004447B6">
        <w:rPr>
          <w:rFonts w:ascii="Times New Roman" w:hAnsi="Times New Roman"/>
          <w:color w:val="000000"/>
          <w:sz w:val="24"/>
          <w:szCs w:val="24"/>
        </w:rPr>
        <w:t>В случае отказа в приеме заявления и документов, поданных в форме электронных документов, заявителю или его представителю с использованием информационно-телекоммуникационной сети «Интернет» в течение 2 рабочих дней со дня получения заявления и документов, поданных в форме электронных документов, направляется уведомление об отказе в приеме заявления и документов на адрес электронной почты, с которого поступили заявление и документы.</w:t>
      </w:r>
      <w:proofErr w:type="gramEnd"/>
    </w:p>
    <w:p w:rsidR="00F01D76" w:rsidRPr="004447B6" w:rsidRDefault="00F01D76" w:rsidP="00F01D76">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8</w:t>
      </w:r>
      <w:r w:rsidRPr="004447B6">
        <w:rPr>
          <w:rFonts w:ascii="Times New Roman" w:hAnsi="Times New Roman"/>
          <w:color w:val="000000"/>
          <w:sz w:val="24"/>
          <w:szCs w:val="24"/>
        </w:rPr>
        <w:t>.3. Отказ в приеме заявления и документов не препятствует повторному обращению гражданина или его представителя для получения муниципальной услуги.</w:t>
      </w:r>
    </w:p>
    <w:p w:rsidR="00F01D76" w:rsidRPr="004447B6" w:rsidRDefault="00F01D76" w:rsidP="00F01D76">
      <w:pPr>
        <w:spacing w:after="0" w:line="240" w:lineRule="auto"/>
        <w:jc w:val="both"/>
        <w:rPr>
          <w:rFonts w:ascii="Times New Roman" w:hAnsi="Times New Roman"/>
          <w:color w:val="000000"/>
          <w:sz w:val="24"/>
          <w:szCs w:val="24"/>
        </w:rPr>
      </w:pPr>
    </w:p>
    <w:p w:rsidR="00F01D76" w:rsidRPr="004447B6" w:rsidRDefault="00F01D76" w:rsidP="00F01D76">
      <w:pPr>
        <w:widowControl w:val="0"/>
        <w:autoSpaceDE w:val="0"/>
        <w:autoSpaceDN w:val="0"/>
        <w:adjustRightInd w:val="0"/>
        <w:spacing w:after="0" w:line="240" w:lineRule="auto"/>
        <w:jc w:val="center"/>
        <w:outlineLvl w:val="2"/>
        <w:rPr>
          <w:rFonts w:ascii="Times New Roman" w:hAnsi="Times New Roman"/>
          <w:sz w:val="24"/>
          <w:szCs w:val="24"/>
        </w:rPr>
      </w:pPr>
      <w:r>
        <w:rPr>
          <w:rFonts w:ascii="Times New Roman" w:hAnsi="Times New Roman"/>
          <w:sz w:val="24"/>
          <w:szCs w:val="24"/>
        </w:rPr>
        <w:t>9</w:t>
      </w:r>
      <w:r w:rsidRPr="004447B6">
        <w:rPr>
          <w:rFonts w:ascii="Times New Roman" w:hAnsi="Times New Roman"/>
          <w:sz w:val="24"/>
          <w:szCs w:val="24"/>
        </w:rPr>
        <w:t>. ПЕРЕЧЕНЬ ОСНОВАНИЙ ДЛЯ ПРИОСТАНОВЛЕНИЯ</w:t>
      </w:r>
    </w:p>
    <w:p w:rsidR="00F01D76" w:rsidRPr="004447B6" w:rsidRDefault="00F01D76" w:rsidP="00F01D76">
      <w:pPr>
        <w:widowControl w:val="0"/>
        <w:autoSpaceDE w:val="0"/>
        <w:autoSpaceDN w:val="0"/>
        <w:adjustRightInd w:val="0"/>
        <w:spacing w:after="0" w:line="240" w:lineRule="auto"/>
        <w:jc w:val="center"/>
        <w:rPr>
          <w:rFonts w:ascii="Times New Roman" w:hAnsi="Times New Roman"/>
          <w:sz w:val="24"/>
          <w:szCs w:val="24"/>
        </w:rPr>
      </w:pPr>
      <w:r w:rsidRPr="004447B6">
        <w:rPr>
          <w:rFonts w:ascii="Times New Roman" w:hAnsi="Times New Roman"/>
          <w:sz w:val="24"/>
          <w:szCs w:val="24"/>
        </w:rPr>
        <w:t>ИЛИ ОТКАЗА В ПРЕДОСТАВЛЕНИИМУНИЦИПАЛЬНОЙ УСЛУГИ</w:t>
      </w:r>
    </w:p>
    <w:p w:rsidR="00F01D76" w:rsidRPr="004447B6" w:rsidRDefault="00F01D76" w:rsidP="00F01D76">
      <w:pPr>
        <w:widowControl w:val="0"/>
        <w:autoSpaceDE w:val="0"/>
        <w:autoSpaceDN w:val="0"/>
        <w:adjustRightInd w:val="0"/>
        <w:spacing w:after="0" w:line="240" w:lineRule="auto"/>
        <w:jc w:val="both"/>
        <w:rPr>
          <w:rFonts w:ascii="Times New Roman" w:hAnsi="Times New Roman"/>
          <w:sz w:val="24"/>
          <w:szCs w:val="24"/>
        </w:rPr>
      </w:pP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9</w:t>
      </w:r>
      <w:r w:rsidRPr="004447B6">
        <w:rPr>
          <w:rFonts w:ascii="Times New Roman" w:hAnsi="Times New Roman"/>
          <w:sz w:val="24"/>
          <w:szCs w:val="24"/>
        </w:rPr>
        <w:t xml:space="preserve">.1. Основания для приостановления предоставления муниципальной услуги предусмотрены пунктом </w:t>
      </w:r>
      <w:r w:rsidRPr="00C33120">
        <w:rPr>
          <w:rFonts w:ascii="Times New Roman" w:hAnsi="Times New Roman"/>
          <w:sz w:val="24"/>
          <w:szCs w:val="24"/>
        </w:rPr>
        <w:t>1</w:t>
      </w:r>
      <w:r w:rsidRPr="004447B6">
        <w:rPr>
          <w:rFonts w:ascii="Times New Roman" w:hAnsi="Times New Roman"/>
          <w:sz w:val="24"/>
          <w:szCs w:val="24"/>
        </w:rPr>
        <w:t xml:space="preserve">.7 </w:t>
      </w:r>
      <w:r>
        <w:rPr>
          <w:rFonts w:ascii="Times New Roman" w:hAnsi="Times New Roman"/>
          <w:sz w:val="24"/>
          <w:szCs w:val="24"/>
        </w:rPr>
        <w:t xml:space="preserve">раздела </w:t>
      </w:r>
      <w:r>
        <w:rPr>
          <w:rFonts w:ascii="Times New Roman" w:hAnsi="Times New Roman"/>
          <w:sz w:val="24"/>
          <w:szCs w:val="24"/>
          <w:lang w:val="en-US"/>
        </w:rPr>
        <w:t>II</w:t>
      </w:r>
      <w:r>
        <w:rPr>
          <w:rFonts w:ascii="Times New Roman" w:hAnsi="Times New Roman"/>
          <w:sz w:val="24"/>
          <w:szCs w:val="24"/>
        </w:rPr>
        <w:t xml:space="preserve"> </w:t>
      </w:r>
      <w:r w:rsidRPr="004447B6">
        <w:rPr>
          <w:rFonts w:ascii="Times New Roman" w:hAnsi="Times New Roman"/>
          <w:sz w:val="24"/>
          <w:szCs w:val="24"/>
        </w:rPr>
        <w:t>настоящего административного регламента.</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9</w:t>
      </w:r>
      <w:r w:rsidRPr="004447B6">
        <w:rPr>
          <w:rFonts w:ascii="Times New Roman" w:hAnsi="Times New Roman"/>
          <w:sz w:val="24"/>
          <w:szCs w:val="24"/>
        </w:rPr>
        <w:t>.2. Основаниями для отказа в предоставлении муниципальной услуги являются:</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 xml:space="preserve">а) отсутствие оснований для назначения и выплаты пенсии за выслугу лет, предусмотренных </w:t>
      </w:r>
      <w:hyperlink r:id="rId38" w:history="1">
        <w:r w:rsidRPr="004447B6">
          <w:rPr>
            <w:rStyle w:val="a3"/>
            <w:rFonts w:ascii="Times New Roman" w:hAnsi="Times New Roman"/>
            <w:sz w:val="24"/>
            <w:szCs w:val="24"/>
          </w:rPr>
          <w:t>частями 1</w:t>
        </w:r>
      </w:hyperlink>
      <w:r w:rsidRPr="004447B6">
        <w:rPr>
          <w:rFonts w:ascii="Times New Roman" w:hAnsi="Times New Roman"/>
          <w:sz w:val="24"/>
          <w:szCs w:val="24"/>
        </w:rPr>
        <w:t xml:space="preserve">, </w:t>
      </w:r>
      <w:hyperlink r:id="rId39" w:history="1">
        <w:r w:rsidRPr="004447B6">
          <w:rPr>
            <w:rStyle w:val="a3"/>
            <w:rFonts w:ascii="Times New Roman" w:hAnsi="Times New Roman"/>
            <w:sz w:val="24"/>
            <w:szCs w:val="24"/>
          </w:rPr>
          <w:t>2 статьи 11</w:t>
        </w:r>
      </w:hyperlink>
      <w:r w:rsidRPr="004447B6">
        <w:rPr>
          <w:rFonts w:ascii="Times New Roman" w:hAnsi="Times New Roman"/>
          <w:sz w:val="24"/>
          <w:szCs w:val="24"/>
        </w:rPr>
        <w:t xml:space="preserve"> Закона Иркутской области от 15 октября 2007 года № 88-оз «Об отдельных вопросах муниципальной службы в Иркутской области»;</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 xml:space="preserve">б) отсутствие оснований для перерасчета, индексации пенсии за выслугу лет, указанных в пунктах 4.4-4.6 </w:t>
      </w:r>
      <w:r>
        <w:rPr>
          <w:rFonts w:ascii="Times New Roman" w:hAnsi="Times New Roman"/>
          <w:sz w:val="24"/>
          <w:szCs w:val="24"/>
        </w:rPr>
        <w:t xml:space="preserve">раздела </w:t>
      </w:r>
      <w:r>
        <w:rPr>
          <w:rFonts w:ascii="Times New Roman" w:hAnsi="Times New Roman"/>
          <w:sz w:val="24"/>
          <w:szCs w:val="24"/>
          <w:lang w:val="en-US"/>
        </w:rPr>
        <w:t>II</w:t>
      </w:r>
      <w:r>
        <w:rPr>
          <w:rFonts w:ascii="Times New Roman" w:hAnsi="Times New Roman"/>
          <w:sz w:val="24"/>
          <w:szCs w:val="24"/>
        </w:rPr>
        <w:t xml:space="preserve"> </w:t>
      </w:r>
      <w:r w:rsidRPr="004447B6">
        <w:rPr>
          <w:rFonts w:ascii="Times New Roman" w:hAnsi="Times New Roman"/>
          <w:sz w:val="24"/>
          <w:szCs w:val="24"/>
        </w:rPr>
        <w:t>настоящего административного регламента;</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lastRenderedPageBreak/>
        <w:t xml:space="preserve">в) отсутствие оснований для  приостановления и прекращения выплаты пенсии за выслугу лет, указанных в пунктах </w:t>
      </w:r>
      <w:r w:rsidRPr="00C33120">
        <w:rPr>
          <w:rFonts w:ascii="Times New Roman" w:hAnsi="Times New Roman"/>
          <w:sz w:val="24"/>
          <w:szCs w:val="24"/>
        </w:rPr>
        <w:t>1</w:t>
      </w:r>
      <w:r w:rsidRPr="004447B6">
        <w:rPr>
          <w:rFonts w:ascii="Times New Roman" w:hAnsi="Times New Roman"/>
          <w:sz w:val="24"/>
          <w:szCs w:val="24"/>
        </w:rPr>
        <w:t xml:space="preserve">.7 и </w:t>
      </w:r>
      <w:r w:rsidRPr="00C33120">
        <w:rPr>
          <w:rFonts w:ascii="Times New Roman" w:hAnsi="Times New Roman"/>
          <w:sz w:val="24"/>
          <w:szCs w:val="24"/>
        </w:rPr>
        <w:t>1</w:t>
      </w:r>
      <w:r w:rsidRPr="004447B6">
        <w:rPr>
          <w:rFonts w:ascii="Times New Roman" w:hAnsi="Times New Roman"/>
          <w:sz w:val="24"/>
          <w:szCs w:val="24"/>
        </w:rPr>
        <w:t xml:space="preserve">.8 </w:t>
      </w:r>
      <w:r>
        <w:rPr>
          <w:rFonts w:ascii="Times New Roman" w:hAnsi="Times New Roman"/>
          <w:sz w:val="24"/>
          <w:szCs w:val="24"/>
        </w:rPr>
        <w:t xml:space="preserve">раздела </w:t>
      </w:r>
      <w:r>
        <w:rPr>
          <w:rFonts w:ascii="Times New Roman" w:hAnsi="Times New Roman"/>
          <w:sz w:val="24"/>
          <w:szCs w:val="24"/>
          <w:lang w:val="en-US"/>
        </w:rPr>
        <w:t>II</w:t>
      </w:r>
      <w:r>
        <w:rPr>
          <w:rFonts w:ascii="Times New Roman" w:hAnsi="Times New Roman"/>
          <w:sz w:val="24"/>
          <w:szCs w:val="24"/>
        </w:rPr>
        <w:t xml:space="preserve"> </w:t>
      </w:r>
      <w:r w:rsidRPr="004447B6">
        <w:rPr>
          <w:rFonts w:ascii="Times New Roman" w:hAnsi="Times New Roman"/>
          <w:sz w:val="24"/>
          <w:szCs w:val="24"/>
        </w:rPr>
        <w:t>настоящего административного регламента.</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9</w:t>
      </w:r>
      <w:r w:rsidRPr="004447B6">
        <w:rPr>
          <w:rFonts w:ascii="Times New Roman" w:hAnsi="Times New Roman"/>
          <w:sz w:val="24"/>
          <w:szCs w:val="24"/>
        </w:rPr>
        <w:t>.3. Отказ в предоставлении муниципальной услуги может быть обжалован гражданином или его представителем в порядке, установленном законодательством.</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p>
    <w:p w:rsidR="00F01D76" w:rsidRPr="004447B6" w:rsidRDefault="00F01D76" w:rsidP="00F01D76">
      <w:pPr>
        <w:widowControl w:val="0"/>
        <w:autoSpaceDE w:val="0"/>
        <w:autoSpaceDN w:val="0"/>
        <w:adjustRightInd w:val="0"/>
        <w:spacing w:after="0" w:line="240" w:lineRule="auto"/>
        <w:jc w:val="center"/>
        <w:outlineLvl w:val="2"/>
        <w:rPr>
          <w:rFonts w:ascii="Times New Roman" w:hAnsi="Times New Roman"/>
          <w:sz w:val="24"/>
          <w:szCs w:val="24"/>
        </w:rPr>
      </w:pPr>
      <w:r w:rsidRPr="004447B6">
        <w:rPr>
          <w:rFonts w:ascii="Times New Roman" w:hAnsi="Times New Roman"/>
          <w:sz w:val="24"/>
          <w:szCs w:val="24"/>
        </w:rPr>
        <w:t>1</w:t>
      </w:r>
      <w:r>
        <w:rPr>
          <w:rFonts w:ascii="Times New Roman" w:hAnsi="Times New Roman"/>
          <w:sz w:val="24"/>
          <w:szCs w:val="24"/>
        </w:rPr>
        <w:t>0</w:t>
      </w:r>
      <w:r w:rsidRPr="004447B6">
        <w:rPr>
          <w:rFonts w:ascii="Times New Roman" w:hAnsi="Times New Roman"/>
          <w:sz w:val="24"/>
          <w:szCs w:val="24"/>
        </w:rPr>
        <w:t>.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F01D76" w:rsidRPr="004447B6" w:rsidRDefault="00F01D76" w:rsidP="00F01D76">
      <w:pPr>
        <w:widowControl w:val="0"/>
        <w:autoSpaceDE w:val="0"/>
        <w:autoSpaceDN w:val="0"/>
        <w:adjustRightInd w:val="0"/>
        <w:spacing w:after="0" w:line="240" w:lineRule="auto"/>
        <w:jc w:val="both"/>
        <w:rPr>
          <w:rFonts w:ascii="Times New Roman" w:hAnsi="Times New Roman"/>
          <w:sz w:val="24"/>
          <w:szCs w:val="24"/>
        </w:rPr>
      </w:pPr>
    </w:p>
    <w:p w:rsidR="00F01D76" w:rsidRPr="004447B6" w:rsidRDefault="00F01D76" w:rsidP="00F01D76">
      <w:pPr>
        <w:widowControl w:val="0"/>
        <w:autoSpaceDE w:val="0"/>
        <w:autoSpaceDN w:val="0"/>
        <w:adjustRightInd w:val="0"/>
        <w:ind w:firstLine="709"/>
        <w:jc w:val="both"/>
        <w:rPr>
          <w:rFonts w:ascii="Times New Roman" w:hAnsi="Times New Roman"/>
          <w:sz w:val="24"/>
          <w:szCs w:val="24"/>
        </w:rPr>
      </w:pPr>
      <w:proofErr w:type="gramStart"/>
      <w:r w:rsidRPr="004447B6">
        <w:rPr>
          <w:rFonts w:ascii="Times New Roman" w:hAnsi="Times New Roman"/>
          <w:bCs/>
          <w:sz w:val="24"/>
          <w:szCs w:val="24"/>
        </w:rPr>
        <w:t>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отсутствуют</w:t>
      </w:r>
      <w:r w:rsidRPr="004447B6">
        <w:rPr>
          <w:rFonts w:ascii="Times New Roman" w:hAnsi="Times New Roman"/>
          <w:sz w:val="24"/>
          <w:szCs w:val="24"/>
        </w:rPr>
        <w:t>.</w:t>
      </w:r>
      <w:proofErr w:type="gramEnd"/>
    </w:p>
    <w:p w:rsidR="00F01D76" w:rsidRPr="004447B6" w:rsidRDefault="00F01D76" w:rsidP="00F01D76">
      <w:pPr>
        <w:widowControl w:val="0"/>
        <w:autoSpaceDE w:val="0"/>
        <w:autoSpaceDN w:val="0"/>
        <w:adjustRightInd w:val="0"/>
        <w:spacing w:after="0" w:line="240" w:lineRule="auto"/>
        <w:jc w:val="center"/>
        <w:outlineLvl w:val="2"/>
        <w:rPr>
          <w:rFonts w:ascii="Times New Roman" w:hAnsi="Times New Roman"/>
          <w:sz w:val="24"/>
          <w:szCs w:val="24"/>
        </w:rPr>
      </w:pPr>
      <w:r>
        <w:rPr>
          <w:rFonts w:ascii="Times New Roman" w:hAnsi="Times New Roman"/>
          <w:sz w:val="24"/>
          <w:szCs w:val="24"/>
        </w:rPr>
        <w:t>11</w:t>
      </w:r>
      <w:r w:rsidRPr="004447B6">
        <w:rPr>
          <w:rFonts w:ascii="Times New Roman" w:hAnsi="Times New Roman"/>
          <w:sz w:val="24"/>
          <w:szCs w:val="24"/>
        </w:rPr>
        <w:t>. ПОРЯДОК, РАЗМЕР И ОСНОВАНИЯ ВЗИМАНИЯ ГОСУДАРСТВЕННОЙ ПОШЛИНЫ ИЛИ ИНОЙ ПЛАТЫ, ВЗИМАЕМОЙ ЗА ПРЕДОСТАВЛЕНИЕ МУНИЦИПАЛЬНОЙ УСЛУГИ, В ТОМ ЧИСЛЕ В ЭЛЕКТРОННОЙ ФОРМЕ</w:t>
      </w:r>
    </w:p>
    <w:p w:rsidR="00F01D76" w:rsidRPr="004447B6" w:rsidRDefault="00F01D76" w:rsidP="00F01D76">
      <w:pPr>
        <w:widowControl w:val="0"/>
        <w:autoSpaceDE w:val="0"/>
        <w:autoSpaceDN w:val="0"/>
        <w:adjustRightInd w:val="0"/>
        <w:spacing w:after="0" w:line="240" w:lineRule="auto"/>
        <w:jc w:val="both"/>
        <w:rPr>
          <w:rFonts w:ascii="Times New Roman" w:hAnsi="Times New Roman"/>
          <w:sz w:val="24"/>
          <w:szCs w:val="24"/>
        </w:rPr>
      </w:pP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1</w:t>
      </w:r>
      <w:r>
        <w:rPr>
          <w:rFonts w:ascii="Times New Roman" w:hAnsi="Times New Roman"/>
          <w:sz w:val="24"/>
          <w:szCs w:val="24"/>
        </w:rPr>
        <w:t>1</w:t>
      </w:r>
      <w:r w:rsidRPr="004447B6">
        <w:rPr>
          <w:rFonts w:ascii="Times New Roman" w:hAnsi="Times New Roman"/>
          <w:sz w:val="24"/>
          <w:szCs w:val="24"/>
        </w:rPr>
        <w:t>.1. Муниципальная услуга предоставляется заявителям бесплатно. Оплата государственной пошлины или иной платы при предоставлении муниципальной услуги не установлена.</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1</w:t>
      </w:r>
      <w:r>
        <w:rPr>
          <w:rFonts w:ascii="Times New Roman" w:hAnsi="Times New Roman"/>
          <w:sz w:val="24"/>
          <w:szCs w:val="24"/>
        </w:rPr>
        <w:t>1</w:t>
      </w:r>
      <w:r w:rsidRPr="004447B6">
        <w:rPr>
          <w:rFonts w:ascii="Times New Roman" w:hAnsi="Times New Roman"/>
          <w:sz w:val="24"/>
          <w:szCs w:val="24"/>
        </w:rPr>
        <w:t>.2 Основания взимания государственной пошлины или иной платы, взимаемой при предоставлении муниципальной услуги, законодательством не установлены.</w:t>
      </w:r>
    </w:p>
    <w:p w:rsidR="00F01D76" w:rsidRPr="004447B6" w:rsidRDefault="00F01D76" w:rsidP="00F01D76">
      <w:pPr>
        <w:widowControl w:val="0"/>
        <w:autoSpaceDE w:val="0"/>
        <w:autoSpaceDN w:val="0"/>
        <w:adjustRightInd w:val="0"/>
        <w:spacing w:after="0" w:line="240" w:lineRule="auto"/>
        <w:jc w:val="both"/>
        <w:rPr>
          <w:rFonts w:ascii="Times New Roman" w:hAnsi="Times New Roman"/>
          <w:sz w:val="24"/>
          <w:szCs w:val="24"/>
        </w:rPr>
      </w:pPr>
    </w:p>
    <w:p w:rsidR="00F01D76" w:rsidRPr="004447B6" w:rsidRDefault="00F01D76" w:rsidP="00F01D76">
      <w:pPr>
        <w:spacing w:after="0" w:line="240" w:lineRule="auto"/>
        <w:jc w:val="center"/>
        <w:rPr>
          <w:rFonts w:ascii="Times New Roman" w:hAnsi="Times New Roman"/>
          <w:sz w:val="24"/>
          <w:szCs w:val="24"/>
        </w:rPr>
      </w:pPr>
      <w:r>
        <w:rPr>
          <w:rFonts w:ascii="Times New Roman" w:hAnsi="Times New Roman"/>
          <w:sz w:val="24"/>
          <w:szCs w:val="24"/>
        </w:rPr>
        <w:t>12</w:t>
      </w:r>
      <w:r w:rsidRPr="004447B6">
        <w:rPr>
          <w:rFonts w:ascii="Times New Roman" w:hAnsi="Times New Roman"/>
          <w:sz w:val="24"/>
          <w:szCs w:val="24"/>
        </w:rPr>
        <w:t>.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F01D76" w:rsidRPr="004447B6" w:rsidRDefault="00F01D76" w:rsidP="00F01D76">
      <w:pPr>
        <w:spacing w:after="0" w:line="240" w:lineRule="auto"/>
        <w:jc w:val="both"/>
        <w:rPr>
          <w:rFonts w:ascii="Times New Roman" w:hAnsi="Times New Roman"/>
          <w:sz w:val="24"/>
          <w:szCs w:val="24"/>
        </w:rPr>
      </w:pPr>
    </w:p>
    <w:p w:rsidR="00F01D76" w:rsidRPr="004447B6" w:rsidRDefault="00F01D76" w:rsidP="00F01D76">
      <w:pPr>
        <w:jc w:val="both"/>
        <w:rPr>
          <w:rFonts w:ascii="Times New Roman" w:hAnsi="Times New Roman"/>
          <w:sz w:val="24"/>
          <w:szCs w:val="24"/>
        </w:rPr>
      </w:pPr>
      <w:r w:rsidRPr="004447B6">
        <w:rPr>
          <w:rFonts w:ascii="Times New Roman" w:hAnsi="Times New Roman"/>
          <w:sz w:val="24"/>
          <w:szCs w:val="24"/>
        </w:rPr>
        <w:t> Плата за услуги, которые являются необходимыми и обязательными для предоставления муниципальной услуги, отсутствует.</w:t>
      </w:r>
    </w:p>
    <w:p w:rsidR="00F01D76" w:rsidRPr="004447B6" w:rsidRDefault="00F01D76" w:rsidP="00F01D76">
      <w:pPr>
        <w:spacing w:after="0" w:line="240" w:lineRule="auto"/>
        <w:jc w:val="both"/>
        <w:rPr>
          <w:rFonts w:ascii="Times New Roman" w:hAnsi="Times New Roman"/>
          <w:sz w:val="24"/>
          <w:szCs w:val="24"/>
        </w:rPr>
      </w:pPr>
    </w:p>
    <w:p w:rsidR="00F01D76" w:rsidRPr="004447B6" w:rsidRDefault="00F01D76" w:rsidP="00F01D76">
      <w:pPr>
        <w:spacing w:after="0" w:line="240" w:lineRule="auto"/>
        <w:jc w:val="center"/>
        <w:rPr>
          <w:rFonts w:ascii="Times New Roman" w:hAnsi="Times New Roman"/>
          <w:sz w:val="24"/>
          <w:szCs w:val="24"/>
        </w:rPr>
      </w:pPr>
      <w:r>
        <w:rPr>
          <w:rFonts w:ascii="Times New Roman" w:hAnsi="Times New Roman"/>
          <w:sz w:val="24"/>
          <w:szCs w:val="24"/>
        </w:rPr>
        <w:t>13</w:t>
      </w:r>
      <w:r w:rsidRPr="004447B6">
        <w:rPr>
          <w:rFonts w:ascii="Times New Roman" w:hAnsi="Times New Roman"/>
          <w:sz w:val="24"/>
          <w:szCs w:val="24"/>
        </w:rPr>
        <w:t>. МАКСИМАЛЬНЫЙ СРОК ОЖИДАНИЯ В ОЧЕРЕДИ ПРИ ПОДАЧЕ ЗАЯВЛЕНИЯ О ПРЕДОСТАВЛЕНИИ МУНИЦИПАЛЬНОЙ УСЛУГИ И ПРИПОЛУЧЕНИИ РЕЗУЛЬТАТА ПРЕДОСТАВЛЕНИЯ ТАКОЙ УСЛУГИ</w:t>
      </w:r>
    </w:p>
    <w:p w:rsidR="00F01D76" w:rsidRPr="004447B6" w:rsidRDefault="00F01D76" w:rsidP="00F01D76">
      <w:pPr>
        <w:spacing w:after="0" w:line="240" w:lineRule="auto"/>
        <w:jc w:val="both"/>
        <w:rPr>
          <w:rFonts w:ascii="Times New Roman" w:hAnsi="Times New Roman"/>
          <w:sz w:val="24"/>
          <w:szCs w:val="24"/>
        </w:rPr>
      </w:pPr>
    </w:p>
    <w:p w:rsidR="00F01D76" w:rsidRPr="004447B6" w:rsidRDefault="00F01D76" w:rsidP="00F01D76">
      <w:pPr>
        <w:spacing w:after="0" w:line="240" w:lineRule="auto"/>
        <w:jc w:val="both"/>
        <w:rPr>
          <w:rFonts w:ascii="Times New Roman" w:hAnsi="Times New Roman"/>
          <w:sz w:val="24"/>
          <w:szCs w:val="24"/>
        </w:rPr>
      </w:pPr>
      <w:r w:rsidRPr="004447B6">
        <w:rPr>
          <w:rFonts w:ascii="Times New Roman" w:hAnsi="Times New Roman"/>
          <w:sz w:val="24"/>
          <w:szCs w:val="24"/>
        </w:rPr>
        <w:t>1</w:t>
      </w:r>
      <w:r>
        <w:rPr>
          <w:rFonts w:ascii="Times New Roman" w:hAnsi="Times New Roman"/>
          <w:sz w:val="24"/>
          <w:szCs w:val="24"/>
        </w:rPr>
        <w:t>3</w:t>
      </w:r>
      <w:r w:rsidRPr="004447B6">
        <w:rPr>
          <w:rFonts w:ascii="Times New Roman" w:hAnsi="Times New Roman"/>
          <w:sz w:val="24"/>
          <w:szCs w:val="24"/>
        </w:rPr>
        <w:t>.1. Максимальное время ожидания в очереди при подаче заявления и документов не превышает 15 минут.</w:t>
      </w:r>
    </w:p>
    <w:p w:rsidR="00F01D76" w:rsidRPr="004447B6" w:rsidRDefault="00F01D76" w:rsidP="00F01D76">
      <w:pPr>
        <w:spacing w:after="0" w:line="240" w:lineRule="auto"/>
        <w:jc w:val="both"/>
        <w:rPr>
          <w:rFonts w:ascii="Times New Roman" w:hAnsi="Times New Roman"/>
          <w:sz w:val="24"/>
          <w:szCs w:val="24"/>
        </w:rPr>
      </w:pPr>
      <w:r w:rsidRPr="004447B6">
        <w:rPr>
          <w:rFonts w:ascii="Times New Roman" w:hAnsi="Times New Roman"/>
          <w:sz w:val="24"/>
          <w:szCs w:val="24"/>
        </w:rPr>
        <w:t>1</w:t>
      </w:r>
      <w:r>
        <w:rPr>
          <w:rFonts w:ascii="Times New Roman" w:hAnsi="Times New Roman"/>
          <w:sz w:val="24"/>
          <w:szCs w:val="24"/>
        </w:rPr>
        <w:t>3</w:t>
      </w:r>
      <w:r w:rsidRPr="004447B6">
        <w:rPr>
          <w:rFonts w:ascii="Times New Roman" w:hAnsi="Times New Roman"/>
          <w:sz w:val="24"/>
          <w:szCs w:val="24"/>
        </w:rPr>
        <w:t>.2. Максимальное время ожидания в очереди при получении результата муниципальной услуги не превышает 15 минут.</w:t>
      </w:r>
    </w:p>
    <w:p w:rsidR="00F01D76" w:rsidRPr="004447B6" w:rsidRDefault="00F01D76" w:rsidP="00F01D76">
      <w:pPr>
        <w:spacing w:after="0" w:line="240" w:lineRule="auto"/>
        <w:jc w:val="both"/>
        <w:rPr>
          <w:rFonts w:ascii="Times New Roman" w:hAnsi="Times New Roman"/>
          <w:sz w:val="24"/>
          <w:szCs w:val="24"/>
        </w:rPr>
      </w:pPr>
    </w:p>
    <w:p w:rsidR="00F01D76" w:rsidRPr="004447B6" w:rsidRDefault="00F01D76" w:rsidP="00F01D76">
      <w:pPr>
        <w:spacing w:after="0" w:line="240" w:lineRule="auto"/>
        <w:jc w:val="center"/>
        <w:rPr>
          <w:rFonts w:ascii="Times New Roman" w:hAnsi="Times New Roman"/>
          <w:sz w:val="24"/>
          <w:szCs w:val="24"/>
        </w:rPr>
      </w:pPr>
      <w:r w:rsidRPr="004447B6">
        <w:rPr>
          <w:rFonts w:ascii="Times New Roman" w:hAnsi="Times New Roman"/>
          <w:sz w:val="24"/>
          <w:szCs w:val="24"/>
        </w:rPr>
        <w:t>1</w:t>
      </w:r>
      <w:r>
        <w:rPr>
          <w:rFonts w:ascii="Times New Roman" w:hAnsi="Times New Roman"/>
          <w:sz w:val="24"/>
          <w:szCs w:val="24"/>
        </w:rPr>
        <w:t>4</w:t>
      </w:r>
      <w:r w:rsidRPr="004447B6">
        <w:rPr>
          <w:rFonts w:ascii="Times New Roman" w:hAnsi="Times New Roman"/>
          <w:sz w:val="24"/>
          <w:szCs w:val="24"/>
        </w:rPr>
        <w:t>. СРОК И ПОРЯДОК РЕГИСТРАЦИИ ЗАЯВЛЕНИЯ</w:t>
      </w:r>
    </w:p>
    <w:p w:rsidR="00F01D76" w:rsidRPr="004447B6" w:rsidRDefault="00F01D76" w:rsidP="00F01D76">
      <w:pPr>
        <w:spacing w:after="0" w:line="240" w:lineRule="auto"/>
        <w:jc w:val="center"/>
        <w:rPr>
          <w:rFonts w:ascii="Times New Roman" w:hAnsi="Times New Roman"/>
          <w:sz w:val="24"/>
          <w:szCs w:val="24"/>
        </w:rPr>
      </w:pPr>
      <w:r w:rsidRPr="004447B6">
        <w:rPr>
          <w:rFonts w:ascii="Times New Roman" w:hAnsi="Times New Roman"/>
          <w:sz w:val="24"/>
          <w:szCs w:val="24"/>
        </w:rPr>
        <w:t>ЗАЯВИТЕЛЯ О ПРЕДОСТАВЛЕНИИ МУНИЦИПАЛЬНОЙ УСЛУГИ, В ТОМ ЧИСЛЕ В ЭЛЕКТРОННОЙ ФОРМЕ</w:t>
      </w:r>
    </w:p>
    <w:p w:rsidR="00F01D76" w:rsidRPr="004447B6" w:rsidRDefault="00F01D76" w:rsidP="00F01D76">
      <w:pPr>
        <w:spacing w:after="0" w:line="240" w:lineRule="auto"/>
        <w:jc w:val="both"/>
        <w:rPr>
          <w:rFonts w:ascii="Times New Roman" w:hAnsi="Times New Roman"/>
          <w:sz w:val="24"/>
          <w:szCs w:val="24"/>
        </w:rPr>
      </w:pPr>
    </w:p>
    <w:p w:rsidR="00F01D76" w:rsidRPr="004447B6" w:rsidRDefault="00F01D76" w:rsidP="00F01D76">
      <w:pPr>
        <w:spacing w:after="0" w:line="240" w:lineRule="auto"/>
        <w:jc w:val="both"/>
        <w:rPr>
          <w:rFonts w:ascii="Times New Roman" w:hAnsi="Times New Roman"/>
          <w:sz w:val="24"/>
          <w:szCs w:val="24"/>
        </w:rPr>
      </w:pPr>
      <w:r>
        <w:rPr>
          <w:rFonts w:ascii="Times New Roman" w:hAnsi="Times New Roman"/>
          <w:sz w:val="24"/>
          <w:szCs w:val="24"/>
        </w:rPr>
        <w:t>14</w:t>
      </w:r>
      <w:r w:rsidRPr="004447B6">
        <w:rPr>
          <w:rFonts w:ascii="Times New Roman" w:hAnsi="Times New Roman"/>
          <w:sz w:val="24"/>
          <w:szCs w:val="24"/>
        </w:rPr>
        <w:t>.1. Регистрацию заявления и документов о предоставлении муниципальной услуги, в том числе в электронной форме, осуществляет должностное лицо уполномоченного органа, ответственное за регистрацию входящей корреспонденции.</w:t>
      </w:r>
    </w:p>
    <w:p w:rsidR="00F01D76" w:rsidRPr="004447B6" w:rsidRDefault="00F01D76" w:rsidP="00F01D76">
      <w:pPr>
        <w:spacing w:after="0" w:line="240" w:lineRule="auto"/>
        <w:jc w:val="both"/>
        <w:rPr>
          <w:rFonts w:ascii="Times New Roman" w:hAnsi="Times New Roman"/>
          <w:sz w:val="24"/>
          <w:szCs w:val="24"/>
        </w:rPr>
      </w:pPr>
      <w:r w:rsidRPr="004447B6">
        <w:rPr>
          <w:rFonts w:ascii="Times New Roman" w:hAnsi="Times New Roman"/>
          <w:sz w:val="24"/>
          <w:szCs w:val="24"/>
        </w:rPr>
        <w:lastRenderedPageBreak/>
        <w:t>1</w:t>
      </w:r>
      <w:r>
        <w:rPr>
          <w:rFonts w:ascii="Times New Roman" w:hAnsi="Times New Roman"/>
          <w:sz w:val="24"/>
          <w:szCs w:val="24"/>
        </w:rPr>
        <w:t>4</w:t>
      </w:r>
      <w:r w:rsidRPr="004447B6">
        <w:rPr>
          <w:rFonts w:ascii="Times New Roman" w:hAnsi="Times New Roman"/>
          <w:sz w:val="24"/>
          <w:szCs w:val="24"/>
        </w:rPr>
        <w:t>.2. Максимальное время регистрации заявления о предоставлении муниципальной услуги составляет 10 минут.</w:t>
      </w:r>
    </w:p>
    <w:p w:rsidR="00F01D76" w:rsidRPr="004447B6" w:rsidRDefault="00F01D76" w:rsidP="00F01D76">
      <w:pPr>
        <w:spacing w:after="0" w:line="240" w:lineRule="auto"/>
        <w:jc w:val="both"/>
        <w:rPr>
          <w:rFonts w:ascii="Times New Roman" w:hAnsi="Times New Roman"/>
          <w:sz w:val="24"/>
          <w:szCs w:val="24"/>
        </w:rPr>
      </w:pPr>
    </w:p>
    <w:p w:rsidR="00F01D76" w:rsidRPr="004447B6" w:rsidRDefault="00F01D76" w:rsidP="00F01D76">
      <w:pPr>
        <w:widowControl w:val="0"/>
        <w:autoSpaceDE w:val="0"/>
        <w:autoSpaceDN w:val="0"/>
        <w:adjustRightInd w:val="0"/>
        <w:spacing w:after="0" w:line="240" w:lineRule="auto"/>
        <w:jc w:val="center"/>
        <w:outlineLvl w:val="2"/>
        <w:rPr>
          <w:rFonts w:ascii="Times New Roman" w:hAnsi="Times New Roman"/>
          <w:sz w:val="24"/>
          <w:szCs w:val="24"/>
        </w:rPr>
      </w:pPr>
      <w:r w:rsidRPr="004447B6">
        <w:rPr>
          <w:rFonts w:ascii="Times New Roman" w:hAnsi="Times New Roman"/>
          <w:sz w:val="24"/>
          <w:szCs w:val="24"/>
        </w:rPr>
        <w:t>1</w:t>
      </w:r>
      <w:r>
        <w:rPr>
          <w:rFonts w:ascii="Times New Roman" w:hAnsi="Times New Roman"/>
          <w:sz w:val="24"/>
          <w:szCs w:val="24"/>
        </w:rPr>
        <w:t>5</w:t>
      </w:r>
      <w:r w:rsidRPr="004447B6">
        <w:rPr>
          <w:rFonts w:ascii="Times New Roman" w:hAnsi="Times New Roman"/>
          <w:sz w:val="24"/>
          <w:szCs w:val="24"/>
        </w:rPr>
        <w:t>. ТРЕБОВАНИЯ К ПОМЕЩЕНИЯМ,</w:t>
      </w:r>
    </w:p>
    <w:p w:rsidR="00F01D76" w:rsidRPr="004447B6" w:rsidRDefault="00F01D76" w:rsidP="00F01D76">
      <w:pPr>
        <w:widowControl w:val="0"/>
        <w:autoSpaceDE w:val="0"/>
        <w:autoSpaceDN w:val="0"/>
        <w:adjustRightInd w:val="0"/>
        <w:spacing w:after="0" w:line="240" w:lineRule="auto"/>
        <w:jc w:val="center"/>
        <w:rPr>
          <w:rFonts w:ascii="Times New Roman" w:hAnsi="Times New Roman"/>
          <w:sz w:val="24"/>
          <w:szCs w:val="24"/>
        </w:rPr>
      </w:pPr>
      <w:r w:rsidRPr="004447B6">
        <w:rPr>
          <w:rFonts w:ascii="Times New Roman" w:hAnsi="Times New Roman"/>
          <w:sz w:val="24"/>
          <w:szCs w:val="24"/>
        </w:rPr>
        <w:t xml:space="preserve">В </w:t>
      </w:r>
      <w:proofErr w:type="gramStart"/>
      <w:r w:rsidRPr="004447B6">
        <w:rPr>
          <w:rFonts w:ascii="Times New Roman" w:hAnsi="Times New Roman"/>
          <w:sz w:val="24"/>
          <w:szCs w:val="24"/>
        </w:rPr>
        <w:t>КОТОРЫХ</w:t>
      </w:r>
      <w:proofErr w:type="gramEnd"/>
      <w:r w:rsidRPr="004447B6">
        <w:rPr>
          <w:rFonts w:ascii="Times New Roman" w:hAnsi="Times New Roman"/>
          <w:sz w:val="24"/>
          <w:szCs w:val="24"/>
        </w:rPr>
        <w:t xml:space="preserve"> ПРЕДОСТАВЛЯЕТСЯ МУНИЦИПАЛЬНАЯ УСЛУГА</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15</w:t>
      </w:r>
      <w:r w:rsidRPr="004447B6">
        <w:rPr>
          <w:rFonts w:ascii="Times New Roman" w:hAnsi="Times New Roman"/>
          <w:sz w:val="24"/>
          <w:szCs w:val="24"/>
        </w:rPr>
        <w:t>.1. Вход в здание уполномоченного органа оборудуется информационной табличкой (вывеской), содержащей информацию о полном наименовании уполномоченного органа.</w:t>
      </w:r>
    </w:p>
    <w:p w:rsidR="00F01D76" w:rsidRPr="004447B6" w:rsidRDefault="00F01D76" w:rsidP="00F01D76">
      <w:pPr>
        <w:widowControl w:val="0"/>
        <w:autoSpaceDE w:val="0"/>
        <w:autoSpaceDN w:val="0"/>
        <w:adjustRightInd w:val="0"/>
        <w:spacing w:after="0" w:line="240" w:lineRule="auto"/>
        <w:ind w:firstLine="426"/>
        <w:jc w:val="both"/>
        <w:rPr>
          <w:rFonts w:ascii="Times New Roman" w:hAnsi="Times New Roman"/>
          <w:sz w:val="24"/>
          <w:szCs w:val="24"/>
        </w:rPr>
      </w:pPr>
      <w:r w:rsidRPr="004447B6">
        <w:rPr>
          <w:rFonts w:ascii="Times New Roman" w:hAnsi="Times New Roman"/>
          <w:sz w:val="24"/>
          <w:szCs w:val="24"/>
        </w:rPr>
        <w:t>1</w:t>
      </w:r>
      <w:r>
        <w:rPr>
          <w:rFonts w:ascii="Times New Roman" w:hAnsi="Times New Roman"/>
          <w:sz w:val="24"/>
          <w:szCs w:val="24"/>
        </w:rPr>
        <w:t>5</w:t>
      </w:r>
      <w:r w:rsidRPr="004447B6">
        <w:rPr>
          <w:rFonts w:ascii="Times New Roman" w:hAnsi="Times New Roman"/>
          <w:sz w:val="24"/>
          <w:szCs w:val="24"/>
        </w:rPr>
        <w:t xml:space="preserve">.2. Инвалидам (включая инвалидов, использующих кресла-коляски и собак-проводников) (далее – инвалиды) обеспечивается беспрепятственный доступ к зданию уполномоченного органа и к предоставляемой в нем муниципальной услуге. В случаях, если здание невозможно полностью приспособить с учетом потребностей инвалидов, собственник этого объекта до его реконструкции или капитального ремонта должен принимать согласованные с одним из общественных объединений инвалидов, осуществляющих свою деятельность на территории муниципального района, меры для обеспечения доступа инвалидов к месту предоставления услуги либо, когда </w:t>
      </w:r>
      <w:proofErr w:type="gramStart"/>
      <w:r w:rsidRPr="004447B6">
        <w:rPr>
          <w:rFonts w:ascii="Times New Roman" w:hAnsi="Times New Roman"/>
          <w:sz w:val="24"/>
          <w:szCs w:val="24"/>
        </w:rPr>
        <w:t>это</w:t>
      </w:r>
      <w:proofErr w:type="gramEnd"/>
      <w:r w:rsidRPr="004447B6">
        <w:rPr>
          <w:rFonts w:ascii="Times New Roman" w:hAnsi="Times New Roman"/>
          <w:sz w:val="24"/>
          <w:szCs w:val="24"/>
        </w:rPr>
        <w:t xml:space="preserve"> возможно, обеспечить предоставление необходимых услуг по месту жительства инвалида или в дистанционном </w:t>
      </w:r>
      <w:proofErr w:type="gramStart"/>
      <w:r w:rsidRPr="004447B6">
        <w:rPr>
          <w:rFonts w:ascii="Times New Roman" w:hAnsi="Times New Roman"/>
          <w:sz w:val="24"/>
          <w:szCs w:val="24"/>
        </w:rPr>
        <w:t>режиме</w:t>
      </w:r>
      <w:proofErr w:type="gramEnd"/>
      <w:r w:rsidRPr="004447B6">
        <w:rPr>
          <w:rFonts w:ascii="Times New Roman" w:hAnsi="Times New Roman"/>
          <w:sz w:val="24"/>
          <w:szCs w:val="24"/>
        </w:rPr>
        <w:t>.</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1</w:t>
      </w:r>
      <w:r>
        <w:rPr>
          <w:rFonts w:ascii="Times New Roman" w:hAnsi="Times New Roman"/>
          <w:sz w:val="24"/>
          <w:szCs w:val="24"/>
        </w:rPr>
        <w:t>5</w:t>
      </w:r>
      <w:r w:rsidRPr="004447B6">
        <w:rPr>
          <w:rFonts w:ascii="Times New Roman" w:hAnsi="Times New Roman"/>
          <w:sz w:val="24"/>
          <w:szCs w:val="24"/>
        </w:rPr>
        <w:t>.3. Информационные таблички (вывески) размещаются рядом с входом, либо на двери входа так, чтобы они были хорошо видны заявителям.</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1</w:t>
      </w:r>
      <w:r>
        <w:rPr>
          <w:rFonts w:ascii="Times New Roman" w:hAnsi="Times New Roman"/>
          <w:sz w:val="24"/>
          <w:szCs w:val="24"/>
        </w:rPr>
        <w:t>5</w:t>
      </w:r>
      <w:r w:rsidRPr="004447B6">
        <w:rPr>
          <w:rFonts w:ascii="Times New Roman" w:hAnsi="Times New Roman"/>
          <w:sz w:val="24"/>
          <w:szCs w:val="24"/>
        </w:rPr>
        <w:t>.4. Вход в здание должен быть оборудован удобной лестницей, при наличии технической возможности – с поручнями и пандусами.</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15</w:t>
      </w:r>
      <w:r w:rsidRPr="004447B6">
        <w:rPr>
          <w:rFonts w:ascii="Times New Roman" w:hAnsi="Times New Roman"/>
          <w:sz w:val="24"/>
          <w:szCs w:val="24"/>
        </w:rPr>
        <w:t>.5. Прием заявлений и документов, необходимых для предоставления муниципальной услуги, осуществляется в кабинетах уполномоченного органа.</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15</w:t>
      </w:r>
      <w:r w:rsidRPr="004447B6">
        <w:rPr>
          <w:rFonts w:ascii="Times New Roman" w:hAnsi="Times New Roman"/>
          <w:sz w:val="24"/>
          <w:szCs w:val="24"/>
        </w:rPr>
        <w:t>.6. Вход в кабинет уполномоченного органа оборудуется информационной табличкой (вывеской) с указанием номера кабинета, в котором осуществляется предоставление муниципальной услуги.</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15</w:t>
      </w:r>
      <w:r w:rsidRPr="004447B6">
        <w:rPr>
          <w:rFonts w:ascii="Times New Roman" w:hAnsi="Times New Roman"/>
          <w:sz w:val="24"/>
          <w:szCs w:val="24"/>
        </w:rPr>
        <w:t>.7. Каждое рабочее место должностных лиц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15</w:t>
      </w:r>
      <w:r w:rsidRPr="004447B6">
        <w:rPr>
          <w:rFonts w:ascii="Times New Roman" w:hAnsi="Times New Roman"/>
          <w:sz w:val="24"/>
          <w:szCs w:val="24"/>
        </w:rPr>
        <w:t>.8. Места ожидания должны соответствовать комфортным условиям для заявителей и оптимальным условиям работы должностных лиц уполномоченного органа.</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15</w:t>
      </w:r>
      <w:r w:rsidRPr="004447B6">
        <w:rPr>
          <w:rFonts w:ascii="Times New Roman" w:hAnsi="Times New Roman"/>
          <w:sz w:val="24"/>
          <w:szCs w:val="24"/>
        </w:rPr>
        <w:t>.9.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15</w:t>
      </w:r>
      <w:r w:rsidRPr="004447B6">
        <w:rPr>
          <w:rFonts w:ascii="Times New Roman" w:hAnsi="Times New Roman"/>
          <w:sz w:val="24"/>
          <w:szCs w:val="24"/>
        </w:rPr>
        <w:t>.10. В целях обеспечения конфиденциальности сведений о заявителе одним должностным лицом уполномоченного органа одновременно ведется прием только одного заявителя. Одновременный прием двух и более заявителей не допускается.</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p>
    <w:p w:rsidR="00F01D76" w:rsidRPr="004447B6" w:rsidRDefault="00F01D76" w:rsidP="00F01D76">
      <w:pPr>
        <w:widowControl w:val="0"/>
        <w:autoSpaceDE w:val="0"/>
        <w:autoSpaceDN w:val="0"/>
        <w:adjustRightInd w:val="0"/>
        <w:spacing w:after="0" w:line="240" w:lineRule="auto"/>
        <w:jc w:val="center"/>
        <w:outlineLvl w:val="2"/>
        <w:rPr>
          <w:rFonts w:ascii="Times New Roman" w:hAnsi="Times New Roman"/>
          <w:sz w:val="24"/>
          <w:szCs w:val="24"/>
        </w:rPr>
      </w:pPr>
      <w:r w:rsidRPr="004447B6">
        <w:rPr>
          <w:rFonts w:ascii="Times New Roman" w:hAnsi="Times New Roman"/>
          <w:sz w:val="24"/>
          <w:szCs w:val="24"/>
        </w:rPr>
        <w:t>1</w:t>
      </w:r>
      <w:r>
        <w:rPr>
          <w:rFonts w:ascii="Times New Roman" w:hAnsi="Times New Roman"/>
          <w:sz w:val="24"/>
          <w:szCs w:val="24"/>
        </w:rPr>
        <w:t>6</w:t>
      </w:r>
      <w:r w:rsidRPr="004447B6">
        <w:rPr>
          <w:rFonts w:ascii="Times New Roman" w:hAnsi="Times New Roman"/>
          <w:sz w:val="24"/>
          <w:szCs w:val="24"/>
        </w:rPr>
        <w:t>. ПОКАЗАТЕЛИ ДОСТУПНОСТИИ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F01D76" w:rsidRPr="004447B6" w:rsidRDefault="00F01D76" w:rsidP="00F01D76">
      <w:pPr>
        <w:widowControl w:val="0"/>
        <w:autoSpaceDE w:val="0"/>
        <w:autoSpaceDN w:val="0"/>
        <w:adjustRightInd w:val="0"/>
        <w:spacing w:after="0" w:line="240" w:lineRule="auto"/>
        <w:jc w:val="both"/>
        <w:rPr>
          <w:rFonts w:ascii="Times New Roman" w:hAnsi="Times New Roman"/>
          <w:sz w:val="24"/>
          <w:szCs w:val="24"/>
        </w:rPr>
      </w:pP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16</w:t>
      </w:r>
      <w:r w:rsidRPr="004447B6">
        <w:rPr>
          <w:rFonts w:ascii="Times New Roman" w:hAnsi="Times New Roman"/>
          <w:sz w:val="24"/>
          <w:szCs w:val="24"/>
        </w:rPr>
        <w:t>.1. Основными показателями доступности и качества муниципальной услуги являются:</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 xml:space="preserve">соблюдение требований к местам предоставления муниципальной услуги, их </w:t>
      </w:r>
      <w:r w:rsidRPr="004447B6">
        <w:rPr>
          <w:rFonts w:ascii="Times New Roman" w:hAnsi="Times New Roman"/>
          <w:sz w:val="24"/>
          <w:szCs w:val="24"/>
        </w:rPr>
        <w:lastRenderedPageBreak/>
        <w:t>транспортной доступности;</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среднее время ожидания в очереди при подаче документов;</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количество обращений об обжаловании решений и действий (бездействия) уполномоченного органа, а также должностных лиц уполномоченного органа;</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количество взаимодействий заявителя с должностными лицами уполномоченного органа.</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1</w:t>
      </w:r>
      <w:r>
        <w:rPr>
          <w:rFonts w:ascii="Times New Roman" w:hAnsi="Times New Roman"/>
          <w:sz w:val="24"/>
          <w:szCs w:val="24"/>
        </w:rPr>
        <w:t>6</w:t>
      </w:r>
      <w:r w:rsidRPr="004447B6">
        <w:rPr>
          <w:rFonts w:ascii="Times New Roman" w:hAnsi="Times New Roman"/>
          <w:sz w:val="24"/>
          <w:szCs w:val="24"/>
        </w:rPr>
        <w:t>.2.  Основными требованиями к качеству рассмотрения обращений заявителей являются:</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достоверность предоставляемой заявителям информации о ходе рассмотрения обращения;</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полнота информирования заявителей о ходе рассмотрения обращения;</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наглядность форм предоставляемой информации об административных процедурах;</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удобство и доступность получения заявителями информации о порядке предоставления государственной услуги;</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оперативность вынесения решения в отношении рассматриваемого обращения.</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1</w:t>
      </w:r>
      <w:r>
        <w:rPr>
          <w:rFonts w:ascii="Times New Roman" w:hAnsi="Times New Roman"/>
          <w:sz w:val="24"/>
          <w:szCs w:val="24"/>
        </w:rPr>
        <w:t>6</w:t>
      </w:r>
      <w:r w:rsidRPr="004447B6">
        <w:rPr>
          <w:rFonts w:ascii="Times New Roman" w:hAnsi="Times New Roman"/>
          <w:sz w:val="24"/>
          <w:szCs w:val="24"/>
        </w:rPr>
        <w:t>.3. Взаимодействие заявителя с должностными лицами уполномоченного органа осуществляется при личном приеме граждан в соответствии с графиком приема граждан уполномоченного органа.</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1</w:t>
      </w:r>
      <w:r>
        <w:rPr>
          <w:rFonts w:ascii="Times New Roman" w:hAnsi="Times New Roman"/>
          <w:sz w:val="24"/>
          <w:szCs w:val="24"/>
        </w:rPr>
        <w:t>6</w:t>
      </w:r>
      <w:r w:rsidRPr="004447B6">
        <w:rPr>
          <w:rFonts w:ascii="Times New Roman" w:hAnsi="Times New Roman"/>
          <w:sz w:val="24"/>
          <w:szCs w:val="24"/>
        </w:rPr>
        <w:t>.4. Взаимодействие заявителя с должностными лицами уполномоченного органа осуществляется при личном обращении заявителя:</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для подачи документов, необходимых для предоставления муниципальной услуги;</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за получением результата предоставления муниципальной услуги.</w:t>
      </w:r>
    </w:p>
    <w:p w:rsidR="00F01D76" w:rsidRPr="004447B6" w:rsidRDefault="00F01D76" w:rsidP="00F01D76">
      <w:pPr>
        <w:widowControl w:val="0"/>
        <w:autoSpaceDE w:val="0"/>
        <w:autoSpaceDN w:val="0"/>
        <w:adjustRightInd w:val="0"/>
        <w:spacing w:after="0" w:line="240" w:lineRule="auto"/>
        <w:jc w:val="both"/>
        <w:rPr>
          <w:rFonts w:ascii="Times New Roman" w:hAnsi="Times New Roman"/>
          <w:sz w:val="24"/>
          <w:szCs w:val="24"/>
        </w:rPr>
      </w:pPr>
      <w:r w:rsidRPr="004447B6">
        <w:rPr>
          <w:rFonts w:ascii="Times New Roman" w:hAnsi="Times New Roman"/>
          <w:sz w:val="24"/>
          <w:szCs w:val="24"/>
        </w:rPr>
        <w:t>1</w:t>
      </w:r>
      <w:r>
        <w:rPr>
          <w:rFonts w:ascii="Times New Roman" w:hAnsi="Times New Roman"/>
          <w:sz w:val="24"/>
          <w:szCs w:val="24"/>
        </w:rPr>
        <w:t>6</w:t>
      </w:r>
      <w:r w:rsidRPr="004447B6">
        <w:rPr>
          <w:rFonts w:ascii="Times New Roman" w:hAnsi="Times New Roman"/>
          <w:sz w:val="24"/>
          <w:szCs w:val="24"/>
        </w:rPr>
        <w:t>.5 Продолжительность взаимодействия заявителя с должностными лицами уполномоченного органа при предоставлении муниципальной  услуги не должна превышать 10 минут по каждому из указанных видов взаимодействия.</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1</w:t>
      </w:r>
      <w:r>
        <w:rPr>
          <w:rFonts w:ascii="Times New Roman" w:hAnsi="Times New Roman"/>
          <w:sz w:val="24"/>
          <w:szCs w:val="24"/>
        </w:rPr>
        <w:t>6</w:t>
      </w:r>
      <w:r w:rsidRPr="004447B6">
        <w:rPr>
          <w:rFonts w:ascii="Times New Roman" w:hAnsi="Times New Roman"/>
          <w:sz w:val="24"/>
          <w:szCs w:val="24"/>
        </w:rPr>
        <w:t>.6. Заявителю обеспечивается возможность получения муниципальной услуги посредством Портала.</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1</w:t>
      </w:r>
      <w:r>
        <w:rPr>
          <w:rFonts w:ascii="Times New Roman" w:hAnsi="Times New Roman"/>
          <w:sz w:val="24"/>
          <w:szCs w:val="24"/>
        </w:rPr>
        <w:t>6</w:t>
      </w:r>
      <w:r w:rsidRPr="004447B6">
        <w:rPr>
          <w:rFonts w:ascii="Times New Roman" w:hAnsi="Times New Roman"/>
          <w:sz w:val="24"/>
          <w:szCs w:val="24"/>
        </w:rPr>
        <w:t>.7. Заявителю посредством Портала обеспечивается возможность получения сведений о ходе предоставления муниципальной услуги.</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p>
    <w:p w:rsidR="00F01D76" w:rsidRPr="004447B6" w:rsidRDefault="00F01D76" w:rsidP="00F01D76">
      <w:pPr>
        <w:widowControl w:val="0"/>
        <w:autoSpaceDE w:val="0"/>
        <w:autoSpaceDN w:val="0"/>
        <w:adjustRightInd w:val="0"/>
        <w:spacing w:after="0" w:line="240" w:lineRule="auto"/>
        <w:jc w:val="center"/>
        <w:outlineLvl w:val="2"/>
        <w:rPr>
          <w:rFonts w:ascii="Times New Roman" w:hAnsi="Times New Roman"/>
          <w:sz w:val="24"/>
          <w:szCs w:val="24"/>
        </w:rPr>
      </w:pPr>
      <w:r>
        <w:rPr>
          <w:rFonts w:ascii="Times New Roman" w:hAnsi="Times New Roman"/>
          <w:sz w:val="24"/>
          <w:szCs w:val="24"/>
        </w:rPr>
        <w:t>17</w:t>
      </w:r>
      <w:r w:rsidRPr="004447B6">
        <w:rPr>
          <w:rFonts w:ascii="Times New Roman" w:hAnsi="Times New Roman"/>
          <w:sz w:val="24"/>
          <w:szCs w:val="24"/>
        </w:rPr>
        <w:t>. ИНЫЕ ТРЕБОВАНИЯ, В ТОМ ЧИСЛЕ УЧИТЫВАЮЩИЕОСОБЕННОСТИ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F01D76" w:rsidRPr="004447B6" w:rsidRDefault="00F01D76" w:rsidP="00F01D76">
      <w:pPr>
        <w:widowControl w:val="0"/>
        <w:autoSpaceDE w:val="0"/>
        <w:autoSpaceDN w:val="0"/>
        <w:adjustRightInd w:val="0"/>
        <w:spacing w:after="0" w:line="240" w:lineRule="auto"/>
        <w:jc w:val="both"/>
        <w:rPr>
          <w:rFonts w:ascii="Times New Roman" w:hAnsi="Times New Roman"/>
          <w:sz w:val="24"/>
          <w:szCs w:val="24"/>
        </w:rPr>
      </w:pP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17</w:t>
      </w:r>
      <w:r w:rsidRPr="004447B6">
        <w:rPr>
          <w:rFonts w:ascii="Times New Roman" w:hAnsi="Times New Roman"/>
          <w:sz w:val="24"/>
          <w:szCs w:val="24"/>
        </w:rPr>
        <w:t>.1</w:t>
      </w:r>
      <w:proofErr w:type="gramStart"/>
      <w:r w:rsidRPr="004447B6">
        <w:rPr>
          <w:rFonts w:ascii="Times New Roman" w:hAnsi="Times New Roman"/>
          <w:sz w:val="24"/>
          <w:szCs w:val="24"/>
        </w:rPr>
        <w:t xml:space="preserve"> П</w:t>
      </w:r>
      <w:proofErr w:type="gramEnd"/>
      <w:r w:rsidRPr="004447B6">
        <w:rPr>
          <w:rFonts w:ascii="Times New Roman" w:hAnsi="Times New Roman"/>
          <w:sz w:val="24"/>
          <w:szCs w:val="24"/>
        </w:rPr>
        <w:t xml:space="preserve">ри обращении за предоставлением муниципальной услуги в электронной форме заявитель либо его представитель использует </w:t>
      </w:r>
      <w:hyperlink r:id="rId40" w:history="1">
        <w:r w:rsidRPr="004447B6">
          <w:rPr>
            <w:rFonts w:ascii="Times New Roman" w:hAnsi="Times New Roman"/>
            <w:sz w:val="24"/>
            <w:szCs w:val="24"/>
          </w:rPr>
          <w:t>электронную подпись</w:t>
        </w:r>
      </w:hyperlink>
      <w:r w:rsidRPr="004447B6">
        <w:rPr>
          <w:rFonts w:ascii="Times New Roman" w:hAnsi="Times New Roman"/>
          <w:sz w:val="24"/>
          <w:szCs w:val="24"/>
        </w:rPr>
        <w:t xml:space="preserve"> в порядке, установленном законодательством. 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w:t>
      </w:r>
      <w:hyperlink r:id="rId41" w:history="1">
        <w:r w:rsidRPr="004447B6">
          <w:rPr>
            <w:rFonts w:ascii="Times New Roman" w:hAnsi="Times New Roman"/>
            <w:sz w:val="24"/>
            <w:szCs w:val="24"/>
          </w:rPr>
          <w:t>электронной подписи</w:t>
        </w:r>
      </w:hyperlink>
      <w:r w:rsidRPr="004447B6">
        <w:rPr>
          <w:rFonts w:ascii="Times New Roman" w:hAnsi="Times New Roman"/>
          <w:sz w:val="24"/>
          <w:szCs w:val="24"/>
        </w:rPr>
        <w:t>, устанавливается в соответствии с законодательством.</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17</w:t>
      </w:r>
      <w:r w:rsidRPr="004447B6">
        <w:rPr>
          <w:rFonts w:ascii="Times New Roman" w:hAnsi="Times New Roman"/>
          <w:sz w:val="24"/>
          <w:szCs w:val="24"/>
        </w:rPr>
        <w:t>.2</w:t>
      </w:r>
      <w:proofErr w:type="gramStart"/>
      <w:r w:rsidRPr="004447B6">
        <w:rPr>
          <w:rFonts w:ascii="Times New Roman" w:hAnsi="Times New Roman"/>
          <w:sz w:val="24"/>
          <w:szCs w:val="24"/>
        </w:rPr>
        <w:t xml:space="preserve"> П</w:t>
      </w:r>
      <w:proofErr w:type="gramEnd"/>
      <w:r w:rsidRPr="004447B6">
        <w:rPr>
          <w:rFonts w:ascii="Times New Roman" w:hAnsi="Times New Roman"/>
          <w:sz w:val="24"/>
          <w:szCs w:val="24"/>
        </w:rPr>
        <w:t xml:space="preserve">ри направлении запроса о предоставлении муниципальной услуги в электронной форме заявитель вправе приложить к заявлению о предоставлении муниципальной услуги документы, указанные в пунктах </w:t>
      </w:r>
      <w:r>
        <w:rPr>
          <w:rFonts w:ascii="Times New Roman" w:hAnsi="Times New Roman"/>
          <w:sz w:val="24"/>
          <w:szCs w:val="24"/>
        </w:rPr>
        <w:t>6</w:t>
      </w:r>
      <w:r w:rsidRPr="004447B6">
        <w:rPr>
          <w:rFonts w:ascii="Times New Roman" w:hAnsi="Times New Roman"/>
          <w:sz w:val="24"/>
          <w:szCs w:val="24"/>
        </w:rPr>
        <w:t xml:space="preserve">.2, </w:t>
      </w:r>
      <w:r>
        <w:rPr>
          <w:rFonts w:ascii="Times New Roman" w:hAnsi="Times New Roman"/>
          <w:sz w:val="24"/>
          <w:szCs w:val="24"/>
        </w:rPr>
        <w:t>6</w:t>
      </w:r>
      <w:r w:rsidRPr="004447B6">
        <w:rPr>
          <w:rFonts w:ascii="Times New Roman" w:hAnsi="Times New Roman"/>
          <w:sz w:val="24"/>
          <w:szCs w:val="24"/>
        </w:rPr>
        <w:t xml:space="preserve">.4, </w:t>
      </w:r>
      <w:r>
        <w:rPr>
          <w:rFonts w:ascii="Times New Roman" w:hAnsi="Times New Roman"/>
          <w:sz w:val="24"/>
          <w:szCs w:val="24"/>
        </w:rPr>
        <w:t>6.6 и 7</w:t>
      </w:r>
      <w:r w:rsidRPr="004447B6">
        <w:rPr>
          <w:rFonts w:ascii="Times New Roman" w:hAnsi="Times New Roman"/>
          <w:sz w:val="24"/>
          <w:szCs w:val="24"/>
        </w:rPr>
        <w:t xml:space="preserve">.1 </w:t>
      </w:r>
      <w:r>
        <w:rPr>
          <w:rFonts w:ascii="Times New Roman" w:hAnsi="Times New Roman"/>
          <w:sz w:val="24"/>
          <w:szCs w:val="24"/>
        </w:rPr>
        <w:t xml:space="preserve">раздела </w:t>
      </w:r>
      <w:r>
        <w:rPr>
          <w:rFonts w:ascii="Times New Roman" w:hAnsi="Times New Roman"/>
          <w:sz w:val="24"/>
          <w:szCs w:val="24"/>
          <w:lang w:val="en-US"/>
        </w:rPr>
        <w:t>II</w:t>
      </w:r>
      <w:r>
        <w:rPr>
          <w:rFonts w:ascii="Times New Roman" w:hAnsi="Times New Roman"/>
          <w:sz w:val="24"/>
          <w:szCs w:val="24"/>
        </w:rPr>
        <w:t xml:space="preserve"> </w:t>
      </w:r>
      <w:r w:rsidRPr="004447B6">
        <w:rPr>
          <w:rFonts w:ascii="Times New Roman" w:hAnsi="Times New Roman"/>
          <w:sz w:val="24"/>
          <w:szCs w:val="24"/>
        </w:rPr>
        <w:t>настоящего административного регламента, которые формируются и направляются в виде отдельных файлов в соответствии с требованиями законодательства.</w:t>
      </w:r>
    </w:p>
    <w:p w:rsidR="00F01D76" w:rsidRPr="00BD47F3"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17</w:t>
      </w:r>
      <w:r w:rsidRPr="004447B6">
        <w:rPr>
          <w:rFonts w:ascii="Times New Roman" w:hAnsi="Times New Roman"/>
          <w:sz w:val="24"/>
          <w:szCs w:val="24"/>
        </w:rPr>
        <w:t>.3</w:t>
      </w:r>
      <w:proofErr w:type="gramStart"/>
      <w:r w:rsidRPr="004447B6">
        <w:rPr>
          <w:rFonts w:ascii="Times New Roman" w:hAnsi="Times New Roman"/>
          <w:sz w:val="24"/>
          <w:szCs w:val="24"/>
        </w:rPr>
        <w:t xml:space="preserve"> П</w:t>
      </w:r>
      <w:proofErr w:type="gramEnd"/>
      <w:r w:rsidRPr="004447B6">
        <w:rPr>
          <w:rFonts w:ascii="Times New Roman" w:hAnsi="Times New Roman"/>
          <w:sz w:val="24"/>
          <w:szCs w:val="24"/>
        </w:rPr>
        <w:t xml:space="preserve">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w:t>
      </w:r>
      <w:r w:rsidRPr="00BD47F3">
        <w:rPr>
          <w:rFonts w:ascii="Times New Roman" w:hAnsi="Times New Roman"/>
          <w:sz w:val="24"/>
          <w:szCs w:val="24"/>
        </w:rPr>
        <w:t>электронной подписью уполномоченного лица, выдавшего (подписавшего) доверенность.</w:t>
      </w:r>
    </w:p>
    <w:p w:rsidR="00F01D76" w:rsidRPr="00BD47F3"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BD47F3">
        <w:rPr>
          <w:rFonts w:ascii="Times New Roman" w:hAnsi="Times New Roman"/>
          <w:sz w:val="24"/>
          <w:szCs w:val="24"/>
        </w:rPr>
        <w:t>17.4</w:t>
      </w:r>
      <w:proofErr w:type="gramStart"/>
      <w:r w:rsidRPr="00BD47F3">
        <w:rPr>
          <w:rFonts w:ascii="Times New Roman" w:hAnsi="Times New Roman"/>
          <w:sz w:val="24"/>
          <w:szCs w:val="24"/>
        </w:rPr>
        <w:t xml:space="preserve"> В</w:t>
      </w:r>
      <w:proofErr w:type="gramEnd"/>
      <w:r w:rsidRPr="00BD47F3">
        <w:rPr>
          <w:rFonts w:ascii="Times New Roman" w:hAnsi="Times New Roman"/>
          <w:sz w:val="24"/>
          <w:szCs w:val="24"/>
        </w:rPr>
        <w:t xml:space="preserve"> течение 2 рабочих дней с даты направления запроса о предоставлении </w:t>
      </w:r>
      <w:r w:rsidRPr="00BD47F3">
        <w:rPr>
          <w:rFonts w:ascii="Times New Roman" w:hAnsi="Times New Roman"/>
          <w:sz w:val="24"/>
          <w:szCs w:val="24"/>
        </w:rPr>
        <w:lastRenderedPageBreak/>
        <w:t xml:space="preserve">муниципальной услуги в электронной форме заявитель предоставляет в уполномоченный орган документы, представленные в пунктах 6.2, 6.4 и 6.6 раздела </w:t>
      </w:r>
      <w:r w:rsidRPr="00BD47F3">
        <w:rPr>
          <w:rFonts w:ascii="Times New Roman" w:hAnsi="Times New Roman"/>
          <w:sz w:val="24"/>
          <w:szCs w:val="24"/>
          <w:lang w:val="en-US"/>
        </w:rPr>
        <w:t>II</w:t>
      </w:r>
      <w:r w:rsidRPr="00BD47F3">
        <w:rPr>
          <w:rFonts w:ascii="Times New Roman" w:hAnsi="Times New Roman"/>
          <w:sz w:val="24"/>
          <w:szCs w:val="24"/>
        </w:rPr>
        <w:t xml:space="preserve"> административного регламента.</w:t>
      </w:r>
    </w:p>
    <w:p w:rsidR="00F01D76" w:rsidRPr="00BD47F3"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BD47F3">
        <w:rPr>
          <w:rFonts w:ascii="Times New Roman" w:hAnsi="Times New Roman"/>
          <w:sz w:val="24"/>
          <w:szCs w:val="24"/>
        </w:rPr>
        <w:t xml:space="preserve">17.5. Заявитель также вправе представить по собственной инициативе документы, указанные в подразделе 7.1 раздела </w:t>
      </w:r>
      <w:r w:rsidRPr="00BD47F3">
        <w:rPr>
          <w:rFonts w:ascii="Times New Roman" w:hAnsi="Times New Roman"/>
          <w:sz w:val="24"/>
          <w:szCs w:val="24"/>
          <w:lang w:val="en-US"/>
        </w:rPr>
        <w:t>II</w:t>
      </w:r>
      <w:r w:rsidRPr="00BD47F3">
        <w:rPr>
          <w:rFonts w:ascii="Times New Roman" w:hAnsi="Times New Roman"/>
          <w:sz w:val="24"/>
          <w:szCs w:val="24"/>
        </w:rPr>
        <w:t xml:space="preserve"> административного регламента.</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BD47F3">
        <w:rPr>
          <w:rFonts w:ascii="Times New Roman" w:hAnsi="Times New Roman"/>
          <w:sz w:val="24"/>
          <w:szCs w:val="24"/>
        </w:rPr>
        <w:t xml:space="preserve">17.6. Для обработки персональных данных при регистрации субъекта персональных данных </w:t>
      </w:r>
      <w:r>
        <w:rPr>
          <w:rFonts w:ascii="Times New Roman" w:hAnsi="Times New Roman"/>
          <w:sz w:val="24"/>
          <w:szCs w:val="24"/>
        </w:rPr>
        <w:t>в</w:t>
      </w:r>
      <w:r w:rsidRPr="000B1767">
        <w:rPr>
          <w:rFonts w:ascii="Times New Roman" w:hAnsi="Times New Roman"/>
          <w:sz w:val="24"/>
          <w:szCs w:val="24"/>
        </w:rPr>
        <w:t xml:space="preserve"> федеральной государственной информационной системе «Единый портал государственных и муниципальных услуг (функций)</w:t>
      </w:r>
      <w:r w:rsidRPr="004447B6">
        <w:rPr>
          <w:rFonts w:ascii="Times New Roman" w:hAnsi="Times New Roman"/>
          <w:sz w:val="24"/>
          <w:szCs w:val="24"/>
        </w:rPr>
        <w:t>» получение согласия заявителя в соответствии с требованиями статьи 6 Федерального закона от 27 июля 2006 года № 152-ФЗ «О персональных данных» не требуется.</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p>
    <w:p w:rsidR="00F01D76" w:rsidRPr="004447B6" w:rsidRDefault="00F01D76" w:rsidP="00F01D76">
      <w:pPr>
        <w:widowControl w:val="0"/>
        <w:autoSpaceDE w:val="0"/>
        <w:autoSpaceDN w:val="0"/>
        <w:adjustRightInd w:val="0"/>
        <w:spacing w:after="0" w:line="240" w:lineRule="auto"/>
        <w:jc w:val="center"/>
        <w:rPr>
          <w:rFonts w:ascii="Times New Roman" w:hAnsi="Times New Roman"/>
          <w:sz w:val="24"/>
          <w:szCs w:val="24"/>
        </w:rPr>
      </w:pPr>
      <w:r w:rsidRPr="004447B6">
        <w:rPr>
          <w:rFonts w:ascii="Times New Roman" w:hAnsi="Times New Roman"/>
          <w:sz w:val="24"/>
          <w:szCs w:val="24"/>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F01D76" w:rsidRPr="004447B6" w:rsidRDefault="00F01D76" w:rsidP="00F01D76">
      <w:pPr>
        <w:widowControl w:val="0"/>
        <w:autoSpaceDE w:val="0"/>
        <w:autoSpaceDN w:val="0"/>
        <w:adjustRightInd w:val="0"/>
        <w:spacing w:after="0" w:line="240" w:lineRule="auto"/>
        <w:ind w:firstLine="709"/>
        <w:jc w:val="center"/>
        <w:rPr>
          <w:rFonts w:ascii="Times New Roman" w:hAnsi="Times New Roman"/>
          <w:sz w:val="24"/>
          <w:szCs w:val="24"/>
        </w:rPr>
      </w:pPr>
    </w:p>
    <w:p w:rsidR="00F01D76" w:rsidRPr="004447B6" w:rsidRDefault="00F01D76" w:rsidP="00F01D76">
      <w:pPr>
        <w:widowControl w:val="0"/>
        <w:autoSpaceDE w:val="0"/>
        <w:autoSpaceDN w:val="0"/>
        <w:adjustRightInd w:val="0"/>
        <w:spacing w:after="0" w:line="240" w:lineRule="auto"/>
        <w:ind w:firstLine="709"/>
        <w:jc w:val="center"/>
        <w:rPr>
          <w:rFonts w:ascii="Times New Roman" w:hAnsi="Times New Roman"/>
          <w:sz w:val="24"/>
          <w:szCs w:val="24"/>
        </w:rPr>
      </w:pPr>
      <w:r>
        <w:rPr>
          <w:rFonts w:ascii="Times New Roman" w:hAnsi="Times New Roman"/>
          <w:sz w:val="24"/>
          <w:szCs w:val="24"/>
        </w:rPr>
        <w:t>1</w:t>
      </w:r>
      <w:r w:rsidRPr="004447B6">
        <w:rPr>
          <w:rFonts w:ascii="Times New Roman" w:hAnsi="Times New Roman"/>
          <w:sz w:val="24"/>
          <w:szCs w:val="24"/>
        </w:rPr>
        <w:t>. СОСТАВ И ПОСЛЕДОВАТЕЛЬНОСТЬ АДМИНИСТРАТИВНЫХ ПРОЦЕДУР</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1.1. Предоставление муниципальной услуги включает в себя следующие административные процедуры:</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а) прием, регистрация заявления и документов;</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б) формирование и направление межведомственных запросов в органы (организации), участвующие в предоставлении муниципальной услуги;</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в) принятие решения о назначении и выплате, перерасчете или индексации, приостановлении или прекращении выплаты пенсии за выслугу лет или об отказе в назначении и выплате пенсии за выслугу лет;</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г) информирование заявителя или его представителя о предоставлении или об отказе в предоставлении муниципальной услуги.</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1.2. Блок-схема предоставления муниципальной услуги приводится в приложении № 4 к настоящему административному регламенту.</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 xml:space="preserve"> 2. ПРИЕМ, РЕГИСТРАЦИЯ ЗАЯВЛЕНИЯ И ДОКУМЕНТОВ</w:t>
      </w:r>
    </w:p>
    <w:p w:rsidR="00F01D76" w:rsidRPr="004447B6" w:rsidRDefault="00F01D76" w:rsidP="00F01D76">
      <w:pPr>
        <w:autoSpaceDE w:val="0"/>
        <w:autoSpaceDN w:val="0"/>
        <w:adjustRightInd w:val="0"/>
        <w:spacing w:after="0" w:line="240" w:lineRule="auto"/>
        <w:jc w:val="both"/>
        <w:rPr>
          <w:rFonts w:ascii="Times New Roman" w:hAnsi="Times New Roman"/>
          <w:sz w:val="24"/>
          <w:szCs w:val="24"/>
        </w:rPr>
      </w:pP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2.1. Основанием для начала административной процедуры является поступление в уполномоченный орган заявления по форме</w:t>
      </w:r>
      <w:r>
        <w:rPr>
          <w:rFonts w:ascii="Times New Roman" w:hAnsi="Times New Roman"/>
          <w:sz w:val="24"/>
          <w:szCs w:val="24"/>
        </w:rPr>
        <w:t>,</w:t>
      </w:r>
      <w:r w:rsidRPr="004447B6">
        <w:rPr>
          <w:rFonts w:ascii="Times New Roman" w:hAnsi="Times New Roman"/>
          <w:sz w:val="24"/>
          <w:szCs w:val="24"/>
        </w:rPr>
        <w:t xml:space="preserve"> установленной приложениями №1-3 настоящего административного регламента с приложением документов одним из следующих способов:</w:t>
      </w:r>
    </w:p>
    <w:p w:rsidR="00F01D76" w:rsidRPr="004447B6" w:rsidRDefault="00F01D76" w:rsidP="00F01D76">
      <w:pPr>
        <w:widowControl w:val="0"/>
        <w:spacing w:after="0" w:line="240" w:lineRule="auto"/>
        <w:ind w:firstLine="709"/>
        <w:jc w:val="both"/>
        <w:rPr>
          <w:rFonts w:ascii="Times New Roman" w:eastAsia="Times New Roman" w:hAnsi="Times New Roman"/>
          <w:sz w:val="24"/>
          <w:szCs w:val="24"/>
        </w:rPr>
      </w:pPr>
      <w:r w:rsidRPr="004447B6">
        <w:rPr>
          <w:rFonts w:ascii="Times New Roman" w:eastAsia="Times New Roman" w:hAnsi="Times New Roman"/>
          <w:sz w:val="24"/>
          <w:szCs w:val="24"/>
        </w:rPr>
        <w:t>посредством личного обращения заявителя или его представителя,</w:t>
      </w:r>
    </w:p>
    <w:p w:rsidR="00F01D76" w:rsidRPr="004447B6" w:rsidRDefault="00F01D76" w:rsidP="00F01D76">
      <w:pPr>
        <w:widowControl w:val="0"/>
        <w:spacing w:after="0" w:line="240" w:lineRule="auto"/>
        <w:ind w:firstLine="709"/>
        <w:jc w:val="both"/>
        <w:rPr>
          <w:rFonts w:ascii="Times New Roman" w:eastAsia="Times New Roman" w:hAnsi="Times New Roman"/>
          <w:sz w:val="24"/>
          <w:szCs w:val="24"/>
        </w:rPr>
      </w:pPr>
      <w:r w:rsidRPr="004447B6">
        <w:rPr>
          <w:rFonts w:ascii="Times New Roman" w:eastAsia="Times New Roman" w:hAnsi="Times New Roman"/>
          <w:sz w:val="24"/>
          <w:szCs w:val="24"/>
        </w:rPr>
        <w:t>посредством почтового отправления;</w:t>
      </w:r>
    </w:p>
    <w:p w:rsidR="00F01D76" w:rsidRPr="004447B6" w:rsidRDefault="00F01D76" w:rsidP="00F01D76">
      <w:pPr>
        <w:widowControl w:val="0"/>
        <w:spacing w:after="0" w:line="240" w:lineRule="auto"/>
        <w:ind w:firstLine="709"/>
        <w:jc w:val="both"/>
        <w:rPr>
          <w:rFonts w:ascii="Times New Roman" w:eastAsia="Times New Roman" w:hAnsi="Times New Roman"/>
          <w:sz w:val="24"/>
          <w:szCs w:val="24"/>
        </w:rPr>
      </w:pPr>
      <w:r w:rsidRPr="004447B6">
        <w:rPr>
          <w:rFonts w:ascii="Times New Roman" w:eastAsia="Times New Roman" w:hAnsi="Times New Roman"/>
          <w:sz w:val="24"/>
          <w:szCs w:val="24"/>
        </w:rPr>
        <w:t>в электронной форме.</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2.2. В день поступления заявление регистрируется должностным лицом уполномоченного органа, ответственным за регистрацию входящей корреспонденции, в день его поступления (получения через организации федеральной почтовой связи, с помощью средств электронной связи) в журнале регистрации обращений за предоставлением муниципальной услуги.</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2.3. Днем обращения заявителя считается дата регистрации в уполномоченном органе заявления и документов.</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Днем регистрации обращения является день его поступления в уполномоченный орган (до 16-00). При поступлении обращения после 16-00 его регистрация происходит следующим рабочим днем.</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lastRenderedPageBreak/>
        <w:t>2.4. Максимальное время приема заявления и прилагаемых к нему документов при личном обращении заявителя не превышает 10 минут.</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2.5. Заявителю или его представителю, подавшему заявление лично, в день обращения на копии заявления ставится отметка о получении документов с указанием даты и входящего номера заявления, зарегистрированного в установленном порядке.</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 xml:space="preserve">2.6. При поступлении заявления и прилагаемых к нему документов в уполномоченный орган посредством почтового отправления опись направляется заявителю заказным почтовым отправлением с уведомлением о вручении в течение 2 рабочих дней </w:t>
      </w:r>
      <w:proofErr w:type="gramStart"/>
      <w:r w:rsidRPr="004447B6">
        <w:rPr>
          <w:rFonts w:ascii="Times New Roman" w:hAnsi="Times New Roman"/>
          <w:sz w:val="24"/>
          <w:szCs w:val="24"/>
        </w:rPr>
        <w:t>с даты получения</w:t>
      </w:r>
      <w:proofErr w:type="gramEnd"/>
      <w:r w:rsidRPr="004447B6">
        <w:rPr>
          <w:rFonts w:ascii="Times New Roman" w:hAnsi="Times New Roman"/>
          <w:sz w:val="24"/>
          <w:szCs w:val="24"/>
        </w:rPr>
        <w:t xml:space="preserve"> заявления и прилагаемых к нему документов.</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2.7. В случае поступления заявления и прилагаемых к нему документов (при наличии) в электронной форме должностное лицо уполномоченного органа, ответственное за прием и регистрацию документов, осуществляет следующую последовательность действий:</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1) просматривает электронные образы заявления и прилагаемых к нему документов;</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2) осуществляет контроль полученных электронных образов заявления и прилагаемых к нему документов на предмет целостности;</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3) фиксирует дату получения заявления и прилагаемых к нему документов;</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proofErr w:type="gramStart"/>
      <w:r w:rsidRPr="004447B6">
        <w:rPr>
          <w:rFonts w:ascii="Times New Roman" w:hAnsi="Times New Roman"/>
          <w:sz w:val="24"/>
          <w:szCs w:val="24"/>
        </w:rPr>
        <w:t xml:space="preserve">4) направляет заявителю через личный кабинет уведомление о получении заявления и прилагаемых к нему документов (при наличии) с указанием на необходимость представить для сверки подлинников документов (копии, заверенные в установленном порядке), указанных в пункте </w:t>
      </w:r>
      <w:r w:rsidRPr="009B1A9F">
        <w:rPr>
          <w:rFonts w:ascii="Times New Roman" w:hAnsi="Times New Roman"/>
          <w:sz w:val="24"/>
          <w:szCs w:val="24"/>
        </w:rPr>
        <w:t>6</w:t>
      </w:r>
      <w:r w:rsidRPr="004447B6">
        <w:rPr>
          <w:rFonts w:ascii="Times New Roman" w:hAnsi="Times New Roman"/>
          <w:sz w:val="24"/>
          <w:szCs w:val="24"/>
        </w:rPr>
        <w:t xml:space="preserve">.2 </w:t>
      </w:r>
      <w:r>
        <w:rPr>
          <w:rFonts w:ascii="Times New Roman" w:hAnsi="Times New Roman"/>
          <w:sz w:val="24"/>
          <w:szCs w:val="24"/>
        </w:rPr>
        <w:t>раздела</w:t>
      </w:r>
      <w:r w:rsidRPr="009B0B51">
        <w:rPr>
          <w:rFonts w:ascii="Times New Roman" w:hAnsi="Times New Roman"/>
          <w:sz w:val="24"/>
          <w:szCs w:val="24"/>
        </w:rPr>
        <w:t xml:space="preserve"> </w:t>
      </w:r>
      <w:r>
        <w:rPr>
          <w:rFonts w:ascii="Times New Roman" w:hAnsi="Times New Roman"/>
          <w:sz w:val="24"/>
          <w:szCs w:val="24"/>
          <w:lang w:val="en-US"/>
        </w:rPr>
        <w:t>II</w:t>
      </w:r>
      <w:r>
        <w:rPr>
          <w:rFonts w:ascii="Times New Roman" w:hAnsi="Times New Roman"/>
          <w:sz w:val="24"/>
          <w:szCs w:val="24"/>
        </w:rPr>
        <w:t xml:space="preserve"> </w:t>
      </w:r>
      <w:r w:rsidRPr="004447B6">
        <w:rPr>
          <w:rFonts w:ascii="Times New Roman" w:hAnsi="Times New Roman"/>
          <w:sz w:val="24"/>
          <w:szCs w:val="24"/>
        </w:rPr>
        <w:t>настоящего административного регламента, а также на право заявителя представить по собственной инициативе документы, указанны</w:t>
      </w:r>
      <w:r>
        <w:rPr>
          <w:rFonts w:ascii="Times New Roman" w:hAnsi="Times New Roman"/>
          <w:sz w:val="24"/>
          <w:szCs w:val="24"/>
        </w:rPr>
        <w:t>е в подразделе 10</w:t>
      </w:r>
      <w:r w:rsidRPr="004447B6">
        <w:rPr>
          <w:rFonts w:ascii="Times New Roman" w:hAnsi="Times New Roman"/>
          <w:sz w:val="24"/>
          <w:szCs w:val="24"/>
        </w:rPr>
        <w:t xml:space="preserve"> </w:t>
      </w:r>
      <w:r>
        <w:rPr>
          <w:rFonts w:ascii="Times New Roman" w:hAnsi="Times New Roman"/>
          <w:sz w:val="24"/>
          <w:szCs w:val="24"/>
        </w:rPr>
        <w:t xml:space="preserve">раздела </w:t>
      </w:r>
      <w:r>
        <w:rPr>
          <w:rFonts w:ascii="Times New Roman" w:hAnsi="Times New Roman"/>
          <w:sz w:val="24"/>
          <w:szCs w:val="24"/>
          <w:lang w:val="en-US"/>
        </w:rPr>
        <w:t>II</w:t>
      </w:r>
      <w:r>
        <w:rPr>
          <w:rFonts w:ascii="Times New Roman" w:hAnsi="Times New Roman"/>
          <w:sz w:val="24"/>
          <w:szCs w:val="24"/>
        </w:rPr>
        <w:t xml:space="preserve"> </w:t>
      </w:r>
      <w:r w:rsidRPr="004447B6">
        <w:rPr>
          <w:rFonts w:ascii="Times New Roman" w:hAnsi="Times New Roman"/>
          <w:sz w:val="24"/>
          <w:szCs w:val="24"/>
        </w:rPr>
        <w:t>настоящего административного регламента в</w:t>
      </w:r>
      <w:proofErr w:type="gramEnd"/>
      <w:r w:rsidRPr="004447B6">
        <w:rPr>
          <w:rFonts w:ascii="Times New Roman" w:hAnsi="Times New Roman"/>
          <w:sz w:val="24"/>
          <w:szCs w:val="24"/>
        </w:rPr>
        <w:t xml:space="preserve"> срок, не превышающий 2</w:t>
      </w:r>
      <w:r>
        <w:rPr>
          <w:rFonts w:ascii="Times New Roman" w:hAnsi="Times New Roman"/>
          <w:sz w:val="24"/>
          <w:szCs w:val="24"/>
        </w:rPr>
        <w:t xml:space="preserve"> </w:t>
      </w:r>
      <w:r w:rsidRPr="004447B6">
        <w:rPr>
          <w:rFonts w:ascii="Times New Roman" w:hAnsi="Times New Roman"/>
          <w:sz w:val="24"/>
          <w:szCs w:val="24"/>
        </w:rPr>
        <w:t xml:space="preserve">рабочих дней </w:t>
      </w:r>
      <w:proofErr w:type="gramStart"/>
      <w:r w:rsidRPr="004447B6">
        <w:rPr>
          <w:rFonts w:ascii="Times New Roman" w:hAnsi="Times New Roman"/>
          <w:sz w:val="24"/>
          <w:szCs w:val="24"/>
        </w:rPr>
        <w:t>с даты получения</w:t>
      </w:r>
      <w:proofErr w:type="gramEnd"/>
      <w:r w:rsidRPr="004447B6">
        <w:rPr>
          <w:rFonts w:ascii="Times New Roman" w:hAnsi="Times New Roman"/>
          <w:sz w:val="24"/>
          <w:szCs w:val="24"/>
        </w:rPr>
        <w:t xml:space="preserve"> ходатайства и прилагаемых к нему документов (при наличии) в электронной форме.</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2.8. Должностное лицо уполномоченного органа, ответственное за регистрацию входящей корреспонденции, устанавливает:</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а) предмет обращения;</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б) личность заявителя или его представителя, проверяет документ, удостоверяющий личность (при подаче заявления лично);</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в) наличие всех предусмотренных настоящим административным регламентом документов;</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 xml:space="preserve">г) соответствие документов требованиям, указанным в </w:t>
      </w:r>
      <w:hyperlink r:id="rId42" w:history="1">
        <w:r w:rsidRPr="004447B6">
          <w:rPr>
            <w:rStyle w:val="a3"/>
            <w:rFonts w:ascii="Times New Roman" w:hAnsi="Times New Roman"/>
            <w:sz w:val="24"/>
            <w:szCs w:val="24"/>
          </w:rPr>
          <w:t xml:space="preserve">пункте </w:t>
        </w:r>
      </w:hyperlink>
      <w:r w:rsidRPr="009B1A9F">
        <w:rPr>
          <w:rStyle w:val="a3"/>
          <w:rFonts w:ascii="Times New Roman" w:hAnsi="Times New Roman"/>
          <w:sz w:val="24"/>
          <w:szCs w:val="24"/>
        </w:rPr>
        <w:t>6</w:t>
      </w:r>
      <w:r w:rsidRPr="004447B6">
        <w:rPr>
          <w:rStyle w:val="a3"/>
          <w:rFonts w:ascii="Times New Roman" w:hAnsi="Times New Roman"/>
          <w:sz w:val="24"/>
          <w:szCs w:val="24"/>
        </w:rPr>
        <w:t>.8</w:t>
      </w:r>
      <w:r w:rsidRPr="004447B6">
        <w:rPr>
          <w:rFonts w:ascii="Times New Roman" w:hAnsi="Times New Roman"/>
          <w:sz w:val="24"/>
          <w:szCs w:val="24"/>
        </w:rPr>
        <w:t xml:space="preserve"> </w:t>
      </w:r>
      <w:r>
        <w:rPr>
          <w:rFonts w:ascii="Times New Roman" w:hAnsi="Times New Roman"/>
          <w:sz w:val="24"/>
          <w:szCs w:val="24"/>
        </w:rPr>
        <w:t xml:space="preserve">раздела </w:t>
      </w:r>
      <w:r>
        <w:rPr>
          <w:rFonts w:ascii="Times New Roman" w:hAnsi="Times New Roman"/>
          <w:sz w:val="24"/>
          <w:szCs w:val="24"/>
          <w:lang w:val="en-US"/>
        </w:rPr>
        <w:t>II</w:t>
      </w:r>
      <w:r>
        <w:rPr>
          <w:rFonts w:ascii="Times New Roman" w:hAnsi="Times New Roman"/>
          <w:sz w:val="24"/>
          <w:szCs w:val="24"/>
        </w:rPr>
        <w:t xml:space="preserve"> </w:t>
      </w:r>
      <w:r w:rsidRPr="004447B6">
        <w:rPr>
          <w:rFonts w:ascii="Times New Roman" w:hAnsi="Times New Roman"/>
          <w:sz w:val="24"/>
          <w:szCs w:val="24"/>
        </w:rPr>
        <w:t>настоящего административного регламента.</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2.9</w:t>
      </w:r>
      <w:proofErr w:type="gramStart"/>
      <w:r w:rsidRPr="004447B6">
        <w:rPr>
          <w:rFonts w:ascii="Times New Roman" w:hAnsi="Times New Roman"/>
          <w:sz w:val="24"/>
          <w:szCs w:val="24"/>
        </w:rPr>
        <w:t xml:space="preserve"> П</w:t>
      </w:r>
      <w:proofErr w:type="gramEnd"/>
      <w:r w:rsidRPr="004447B6">
        <w:rPr>
          <w:rFonts w:ascii="Times New Roman" w:hAnsi="Times New Roman"/>
          <w:sz w:val="24"/>
          <w:szCs w:val="24"/>
        </w:rPr>
        <w:t>ри необходимости должностное лицо уполномоченного органа, ответственное за регистрацию входящей корреспонденции, оказывает заявителю или его представителю помощь в написании заявления.</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2.10. Заявление и прилагаемые к нему документы передаются должностным лицом уполномоченного органа, принявшим указанные документы, по описи должностному лицу уполномоченного органа, ответственному за подготовку документов по муниципальной услуге, до 12 часов рабочего дня, следующего за днем регистрации.</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2.11. Результатом исполнения административной процедуры по приему, регистрации заявления и документов является передача заявления и прилагаемых к нему документов должностному лицу уполномоченного органа, ответственному за предоставление муниципальной услуги.</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 xml:space="preserve">2.12. В случаях, предусмотренных </w:t>
      </w:r>
      <w:r>
        <w:rPr>
          <w:rFonts w:ascii="Times New Roman" w:hAnsi="Times New Roman"/>
          <w:sz w:val="24"/>
          <w:szCs w:val="24"/>
        </w:rPr>
        <w:t xml:space="preserve">подразделом 8 раздела </w:t>
      </w:r>
      <w:r>
        <w:rPr>
          <w:rFonts w:ascii="Times New Roman" w:hAnsi="Times New Roman"/>
          <w:sz w:val="24"/>
          <w:szCs w:val="24"/>
          <w:lang w:val="en-US"/>
        </w:rPr>
        <w:t>II</w:t>
      </w:r>
      <w:r>
        <w:rPr>
          <w:rFonts w:ascii="Times New Roman" w:hAnsi="Times New Roman"/>
          <w:sz w:val="24"/>
          <w:szCs w:val="24"/>
        </w:rPr>
        <w:t xml:space="preserve"> </w:t>
      </w:r>
      <w:r w:rsidRPr="004447B6">
        <w:rPr>
          <w:rFonts w:ascii="Times New Roman" w:hAnsi="Times New Roman"/>
          <w:sz w:val="24"/>
          <w:szCs w:val="24"/>
        </w:rPr>
        <w:t>настоящего административного регламента заявителю или его представителю может быть отказано в приеме к рассмотрению заявления и документов, необходимых для оказания муниципальной услуги.</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p>
    <w:p w:rsidR="00F01D76" w:rsidRPr="004447B6" w:rsidRDefault="00F01D76" w:rsidP="00F01D76">
      <w:pPr>
        <w:widowControl w:val="0"/>
        <w:autoSpaceDE w:val="0"/>
        <w:autoSpaceDN w:val="0"/>
        <w:adjustRightInd w:val="0"/>
        <w:spacing w:after="0" w:line="240" w:lineRule="auto"/>
        <w:ind w:firstLine="709"/>
        <w:jc w:val="center"/>
        <w:rPr>
          <w:rFonts w:ascii="Times New Roman" w:hAnsi="Times New Roman"/>
          <w:sz w:val="24"/>
          <w:szCs w:val="24"/>
        </w:rPr>
      </w:pPr>
      <w:r w:rsidRPr="004447B6">
        <w:rPr>
          <w:rFonts w:ascii="Times New Roman" w:hAnsi="Times New Roman"/>
          <w:sz w:val="24"/>
          <w:szCs w:val="24"/>
        </w:rPr>
        <w:t xml:space="preserve">3. ФОРМИРОВАНИЕ И НАПРАВЛЕНИЕ МЕЖВЕДОМСТВЕННЫХ ЗАПРОСОВ В ОРГАНЫ (ОРГАНИЗАЦИИ), УЧАСТВУЮЩИЕ В ПРЕДОСТАВЛЕНИИ </w:t>
      </w:r>
      <w:r w:rsidRPr="004447B6">
        <w:rPr>
          <w:rFonts w:ascii="Times New Roman" w:hAnsi="Times New Roman"/>
          <w:sz w:val="24"/>
          <w:szCs w:val="24"/>
        </w:rPr>
        <w:lastRenderedPageBreak/>
        <w:t>МУНИЦИПАЛЬНОЙ УСЛУГИ</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3.1 Основанием для начала административной процедуры является получение документов должностным лицом уполномоченного органа, ответственным за предоставление муниципальной услуги.</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proofErr w:type="gramStart"/>
      <w:r w:rsidRPr="004447B6">
        <w:rPr>
          <w:rFonts w:ascii="Times New Roman" w:hAnsi="Times New Roman"/>
          <w:sz w:val="24"/>
          <w:szCs w:val="24"/>
        </w:rPr>
        <w:t xml:space="preserve">В течение одного рабочего дня, следующего за днем регистрации поступившего заявления, должностное лицо уполномоченного органа, ответственное за предоставление муниципальной услуги, осуществляет направление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перечисленные в </w:t>
      </w:r>
      <w:r>
        <w:rPr>
          <w:rFonts w:ascii="Times New Roman" w:hAnsi="Times New Roman"/>
          <w:sz w:val="24"/>
          <w:szCs w:val="24"/>
        </w:rPr>
        <w:t>подразделе 10</w:t>
      </w:r>
      <w:r w:rsidRPr="004447B6">
        <w:rPr>
          <w:rFonts w:ascii="Times New Roman" w:hAnsi="Times New Roman"/>
          <w:sz w:val="24"/>
          <w:szCs w:val="24"/>
        </w:rPr>
        <w:t xml:space="preserve"> </w:t>
      </w:r>
      <w:r>
        <w:rPr>
          <w:rFonts w:ascii="Times New Roman" w:hAnsi="Times New Roman"/>
          <w:sz w:val="24"/>
          <w:szCs w:val="24"/>
        </w:rPr>
        <w:t xml:space="preserve">раздела </w:t>
      </w:r>
      <w:r>
        <w:rPr>
          <w:rFonts w:ascii="Times New Roman" w:hAnsi="Times New Roman"/>
          <w:sz w:val="24"/>
          <w:szCs w:val="24"/>
          <w:lang w:val="en-US"/>
        </w:rPr>
        <w:t>II</w:t>
      </w:r>
      <w:r>
        <w:rPr>
          <w:rFonts w:ascii="Times New Roman" w:hAnsi="Times New Roman"/>
          <w:sz w:val="24"/>
          <w:szCs w:val="24"/>
        </w:rPr>
        <w:t xml:space="preserve"> </w:t>
      </w:r>
      <w:r w:rsidRPr="004447B6">
        <w:rPr>
          <w:rFonts w:ascii="Times New Roman" w:hAnsi="Times New Roman"/>
          <w:sz w:val="24"/>
          <w:szCs w:val="24"/>
        </w:rPr>
        <w:t>настоящего административного регламента, в случае, если указанные документы не были</w:t>
      </w:r>
      <w:proofErr w:type="gramEnd"/>
      <w:r w:rsidRPr="004447B6">
        <w:rPr>
          <w:rFonts w:ascii="Times New Roman" w:hAnsi="Times New Roman"/>
          <w:sz w:val="24"/>
          <w:szCs w:val="24"/>
        </w:rPr>
        <w:t xml:space="preserve"> представлены заявителем или его представителем самостоятельно, в том числе в электронной форме с использованием единой системы межведомственного электронного взаимодействия и </w:t>
      </w:r>
      <w:r w:rsidRPr="000B1767">
        <w:rPr>
          <w:rFonts w:ascii="Times New Roman" w:hAnsi="Times New Roman"/>
          <w:sz w:val="24"/>
          <w:szCs w:val="24"/>
        </w:rPr>
        <w:t>подключаемых к ней федеральных государственных информационных систем межведомственног</w:t>
      </w:r>
      <w:r>
        <w:rPr>
          <w:rFonts w:ascii="Times New Roman" w:hAnsi="Times New Roman"/>
          <w:sz w:val="24"/>
          <w:szCs w:val="24"/>
        </w:rPr>
        <w:t>о электронного взаимодействия</w:t>
      </w:r>
      <w:r w:rsidRPr="004447B6">
        <w:rPr>
          <w:rFonts w:ascii="Times New Roman" w:hAnsi="Times New Roman"/>
          <w:sz w:val="24"/>
          <w:szCs w:val="24"/>
        </w:rPr>
        <w:t>.</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 xml:space="preserve">3.2. Направление межведомственного запроса и представление документов и информации, перечисленных в </w:t>
      </w:r>
      <w:r>
        <w:rPr>
          <w:rFonts w:ascii="Times New Roman" w:hAnsi="Times New Roman"/>
          <w:sz w:val="24"/>
          <w:szCs w:val="24"/>
        </w:rPr>
        <w:t xml:space="preserve">пункте 7.1 раздела </w:t>
      </w:r>
      <w:r>
        <w:rPr>
          <w:rFonts w:ascii="Times New Roman" w:hAnsi="Times New Roman"/>
          <w:sz w:val="24"/>
          <w:szCs w:val="24"/>
          <w:lang w:val="en-US"/>
        </w:rPr>
        <w:t>II</w:t>
      </w:r>
      <w:r>
        <w:rPr>
          <w:rFonts w:ascii="Times New Roman" w:hAnsi="Times New Roman"/>
          <w:sz w:val="24"/>
          <w:szCs w:val="24"/>
        </w:rPr>
        <w:t xml:space="preserve"> </w:t>
      </w:r>
      <w:r w:rsidRPr="004447B6">
        <w:rPr>
          <w:rFonts w:ascii="Times New Roman" w:hAnsi="Times New Roman"/>
          <w:sz w:val="24"/>
          <w:szCs w:val="24"/>
        </w:rPr>
        <w:t>настоящего административного регламента, допускаются только в целях, связанных с предоставлением муниципальной услуги.</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 xml:space="preserve">3.3. Межведомственный запрос о представлении документов, указанных в пункте </w:t>
      </w:r>
      <w:r>
        <w:rPr>
          <w:rFonts w:ascii="Times New Roman" w:hAnsi="Times New Roman"/>
          <w:sz w:val="24"/>
          <w:szCs w:val="24"/>
        </w:rPr>
        <w:t>7</w:t>
      </w:r>
      <w:r w:rsidRPr="004447B6">
        <w:rPr>
          <w:rFonts w:ascii="Times New Roman" w:hAnsi="Times New Roman"/>
          <w:sz w:val="24"/>
          <w:szCs w:val="24"/>
        </w:rPr>
        <w:t xml:space="preserve">.1 настоящего административного регламента, для предоставления муниципальной услуги с использованием межведомственного информационного взаимодействия формируется в соответствии с требованиями </w:t>
      </w:r>
      <w:hyperlink r:id="rId43" w:history="1">
        <w:r w:rsidRPr="004447B6">
          <w:rPr>
            <w:rStyle w:val="a3"/>
            <w:rFonts w:ascii="Times New Roman" w:hAnsi="Times New Roman"/>
            <w:sz w:val="24"/>
            <w:szCs w:val="24"/>
          </w:rPr>
          <w:t>статьи 7.2</w:t>
        </w:r>
      </w:hyperlink>
      <w:r w:rsidRPr="004447B6">
        <w:rPr>
          <w:rFonts w:ascii="Times New Roman" w:hAnsi="Times New Roman"/>
          <w:sz w:val="24"/>
          <w:szCs w:val="24"/>
        </w:rPr>
        <w:t xml:space="preserve"> Федерального закона от 27 июля 2010 года № 210-ФЗ «Об организации предоставления государственных и муниципальных услуг».</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Документы и сведения, полученные с использованием межведомственного информационного взаимодействия, применяются в соответствии с нормативными правовыми актами для предоставления муниципальной услуги.</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3.4. Должностное лицо уполномоченного органа, ответственное за предоставление муниципальной услуги, приобщает ответы на межведомственные запросы к соответствующему запросу.</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 xml:space="preserve">В случае </w:t>
      </w:r>
      <w:proofErr w:type="gramStart"/>
      <w:r w:rsidRPr="004447B6">
        <w:rPr>
          <w:rFonts w:ascii="Times New Roman" w:hAnsi="Times New Roman"/>
          <w:sz w:val="24"/>
          <w:szCs w:val="24"/>
        </w:rPr>
        <w:t>не поступления</w:t>
      </w:r>
      <w:proofErr w:type="gramEnd"/>
      <w:r w:rsidRPr="004447B6">
        <w:rPr>
          <w:rFonts w:ascii="Times New Roman" w:hAnsi="Times New Roman"/>
          <w:sz w:val="24"/>
          <w:szCs w:val="24"/>
        </w:rPr>
        <w:t xml:space="preserve"> ответа на межведомственный запрос в установленный срок уполномоченным органом принимаются меры, предусмотренные законодательством Российской Федерации.</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3.5. Результатом административной процедуры является получение в рамках межведомственного взаимодействия информации (документов), необходимой для предоставления муниципальной услуги заявителю.</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3.6.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журнале регистрации поступления ответов в рамках межведомственного взаимодействия.</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p>
    <w:p w:rsidR="00F01D76" w:rsidRPr="004447B6" w:rsidRDefault="00F01D76" w:rsidP="00F01D76">
      <w:pPr>
        <w:autoSpaceDE w:val="0"/>
        <w:autoSpaceDN w:val="0"/>
        <w:adjustRightInd w:val="0"/>
        <w:spacing w:after="0" w:line="240" w:lineRule="auto"/>
        <w:ind w:firstLine="709"/>
        <w:jc w:val="center"/>
        <w:rPr>
          <w:rFonts w:ascii="Times New Roman" w:hAnsi="Times New Roman"/>
          <w:sz w:val="24"/>
          <w:szCs w:val="24"/>
        </w:rPr>
      </w:pPr>
      <w:r w:rsidRPr="004447B6">
        <w:rPr>
          <w:rFonts w:ascii="Times New Roman" w:hAnsi="Times New Roman"/>
          <w:sz w:val="24"/>
          <w:szCs w:val="24"/>
        </w:rPr>
        <w:t>4. ПРИНЯТИЕ РЕШЕНИЯ О НАЗНАЧЕНИИ И ВЫПЛАТЕ, ПЕРЕРАСЧЕТЕ ИЛИ ИНДЕКСАЦИИ, ПРИОСТАНОВЛЕНИИ ИЛИ ПРЕКРАЩЕНИИ ВЫПЛАТЫ ПЕНСИИ ЗА ВЫСЛУГУ ЛЕТ ИЛИ ОБ ОТКАЗЕ В ПРЕДОСТАВЛЕНИИ МУНИЦИПАЛЬНОЙ УСЛУГИ</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4.1. Основанием для начала административной процедуры является получение документов должностным лицом уполномоченного органа, ответственным за предоставление муниципальной услуги.</w:t>
      </w:r>
    </w:p>
    <w:p w:rsidR="00F01D76" w:rsidRPr="004447B6" w:rsidRDefault="00F01D76" w:rsidP="00F01D76">
      <w:pPr>
        <w:autoSpaceDE w:val="0"/>
        <w:autoSpaceDN w:val="0"/>
        <w:adjustRightInd w:val="0"/>
        <w:spacing w:after="0" w:line="240" w:lineRule="auto"/>
        <w:ind w:firstLine="709"/>
        <w:jc w:val="both"/>
        <w:rPr>
          <w:rFonts w:ascii="Times New Roman" w:eastAsia="Times New Roman" w:hAnsi="Times New Roman"/>
          <w:sz w:val="24"/>
          <w:szCs w:val="24"/>
        </w:rPr>
      </w:pPr>
      <w:r w:rsidRPr="004447B6">
        <w:rPr>
          <w:rFonts w:ascii="Times New Roman" w:hAnsi="Times New Roman"/>
          <w:sz w:val="24"/>
          <w:szCs w:val="24"/>
        </w:rPr>
        <w:lastRenderedPageBreak/>
        <w:t>4.2. Д</w:t>
      </w:r>
      <w:r w:rsidRPr="004447B6">
        <w:rPr>
          <w:rFonts w:ascii="Times New Roman" w:eastAsia="Times New Roman" w:hAnsi="Times New Roman"/>
          <w:sz w:val="24"/>
          <w:szCs w:val="24"/>
        </w:rPr>
        <w:t>олжностное лицо уполномоченного органа, ответственное за предоставление муниципальной услуги, осуществляет следующие действия:</w:t>
      </w:r>
    </w:p>
    <w:p w:rsidR="00F01D76" w:rsidRPr="004447B6" w:rsidRDefault="00F01D76" w:rsidP="00F01D76">
      <w:pPr>
        <w:autoSpaceDE w:val="0"/>
        <w:autoSpaceDN w:val="0"/>
        <w:adjustRightInd w:val="0"/>
        <w:spacing w:after="0" w:line="240" w:lineRule="auto"/>
        <w:ind w:firstLine="709"/>
        <w:jc w:val="both"/>
        <w:rPr>
          <w:rFonts w:ascii="Times New Roman" w:eastAsia="Times New Roman" w:hAnsi="Times New Roman"/>
          <w:sz w:val="24"/>
          <w:szCs w:val="24"/>
        </w:rPr>
      </w:pPr>
      <w:r w:rsidRPr="004447B6">
        <w:rPr>
          <w:rFonts w:ascii="Times New Roman" w:eastAsia="Times New Roman" w:hAnsi="Times New Roman"/>
          <w:sz w:val="24"/>
          <w:szCs w:val="24"/>
        </w:rPr>
        <w:t xml:space="preserve">а) проверяет документы на наличие или отсутствие оснований, указанных в пункте </w:t>
      </w:r>
      <w:r>
        <w:rPr>
          <w:rFonts w:ascii="Times New Roman" w:eastAsia="Times New Roman" w:hAnsi="Times New Roman"/>
          <w:sz w:val="24"/>
          <w:szCs w:val="24"/>
        </w:rPr>
        <w:t>9</w:t>
      </w:r>
      <w:r w:rsidRPr="004447B6">
        <w:rPr>
          <w:rFonts w:ascii="Times New Roman" w:eastAsia="Times New Roman" w:hAnsi="Times New Roman"/>
          <w:sz w:val="24"/>
          <w:szCs w:val="24"/>
        </w:rPr>
        <w:t xml:space="preserve">.2 </w:t>
      </w:r>
      <w:r>
        <w:rPr>
          <w:rFonts w:ascii="Times New Roman" w:eastAsia="Times New Roman" w:hAnsi="Times New Roman"/>
          <w:sz w:val="24"/>
          <w:szCs w:val="24"/>
        </w:rPr>
        <w:t xml:space="preserve">раздела </w:t>
      </w:r>
      <w:r>
        <w:rPr>
          <w:rFonts w:ascii="Times New Roman" w:eastAsia="Times New Roman" w:hAnsi="Times New Roman"/>
          <w:sz w:val="24"/>
          <w:szCs w:val="24"/>
          <w:lang w:val="en-US"/>
        </w:rPr>
        <w:t>II</w:t>
      </w:r>
      <w:r w:rsidRPr="009626C2">
        <w:rPr>
          <w:rFonts w:ascii="Times New Roman" w:eastAsia="Times New Roman" w:hAnsi="Times New Roman"/>
          <w:sz w:val="24"/>
          <w:szCs w:val="24"/>
        </w:rPr>
        <w:t xml:space="preserve"> </w:t>
      </w:r>
      <w:r w:rsidRPr="004447B6">
        <w:rPr>
          <w:rFonts w:ascii="Times New Roman" w:eastAsia="Times New Roman" w:hAnsi="Times New Roman"/>
          <w:sz w:val="24"/>
          <w:szCs w:val="24"/>
        </w:rPr>
        <w:t>административного регламента;</w:t>
      </w:r>
    </w:p>
    <w:p w:rsidR="00F01D76" w:rsidRPr="004447B6" w:rsidRDefault="00F01D76" w:rsidP="00F01D76">
      <w:pPr>
        <w:autoSpaceDE w:val="0"/>
        <w:autoSpaceDN w:val="0"/>
        <w:adjustRightInd w:val="0"/>
        <w:spacing w:after="0" w:line="240" w:lineRule="auto"/>
        <w:ind w:firstLine="709"/>
        <w:jc w:val="both"/>
        <w:rPr>
          <w:rFonts w:ascii="Times New Roman" w:eastAsia="Times New Roman" w:hAnsi="Times New Roman"/>
          <w:sz w:val="24"/>
          <w:szCs w:val="24"/>
        </w:rPr>
      </w:pPr>
      <w:r w:rsidRPr="004447B6">
        <w:rPr>
          <w:rFonts w:ascii="Times New Roman" w:eastAsia="Times New Roman" w:hAnsi="Times New Roman"/>
          <w:sz w:val="24"/>
          <w:szCs w:val="24"/>
        </w:rPr>
        <w:t>б) осуществляет сверку копий документов, представленных заявителем с подлинниками документов, представленными заявителем;</w:t>
      </w:r>
    </w:p>
    <w:p w:rsidR="00F01D76" w:rsidRPr="004447B6" w:rsidRDefault="00F01D76" w:rsidP="00F01D76">
      <w:pPr>
        <w:autoSpaceDE w:val="0"/>
        <w:autoSpaceDN w:val="0"/>
        <w:adjustRightInd w:val="0"/>
        <w:spacing w:after="0" w:line="240" w:lineRule="auto"/>
        <w:ind w:firstLine="709"/>
        <w:jc w:val="both"/>
        <w:rPr>
          <w:rFonts w:ascii="Times New Roman" w:eastAsia="Times New Roman" w:hAnsi="Times New Roman"/>
          <w:sz w:val="24"/>
          <w:szCs w:val="24"/>
        </w:rPr>
      </w:pPr>
      <w:r w:rsidRPr="004447B6">
        <w:rPr>
          <w:rFonts w:ascii="Times New Roman" w:eastAsia="Times New Roman" w:hAnsi="Times New Roman"/>
          <w:sz w:val="24"/>
          <w:szCs w:val="24"/>
        </w:rPr>
        <w:t>в) подготавливает проект муниципального правового акта о назначении и выплате, перерасчете или индексации, приостановлении или прекращении выплаты пенсии за выслугу лет либо проект письменного мотивированного отказа;</w:t>
      </w:r>
    </w:p>
    <w:p w:rsidR="00F01D76" w:rsidRPr="004447B6" w:rsidRDefault="00F01D76" w:rsidP="00F01D76">
      <w:pPr>
        <w:autoSpaceDE w:val="0"/>
        <w:autoSpaceDN w:val="0"/>
        <w:adjustRightInd w:val="0"/>
        <w:spacing w:after="0" w:line="240" w:lineRule="auto"/>
        <w:ind w:firstLine="709"/>
        <w:jc w:val="both"/>
        <w:rPr>
          <w:rFonts w:ascii="Times New Roman" w:eastAsia="Times New Roman" w:hAnsi="Times New Roman"/>
          <w:sz w:val="24"/>
          <w:szCs w:val="24"/>
        </w:rPr>
      </w:pPr>
      <w:r w:rsidRPr="004447B6">
        <w:rPr>
          <w:rFonts w:ascii="Times New Roman" w:eastAsia="Times New Roman" w:hAnsi="Times New Roman"/>
          <w:sz w:val="24"/>
          <w:szCs w:val="24"/>
        </w:rPr>
        <w:t>г) подготавливает заявителю уведомление о предоставлении муниципальной услуги либо об отказе в предоставлении муниципальной услуги с указанием причин отказа;</w:t>
      </w:r>
    </w:p>
    <w:p w:rsidR="00F01D76" w:rsidRPr="004447B6" w:rsidRDefault="00F01D76" w:rsidP="00F01D76">
      <w:pPr>
        <w:autoSpaceDE w:val="0"/>
        <w:autoSpaceDN w:val="0"/>
        <w:adjustRightInd w:val="0"/>
        <w:spacing w:after="0" w:line="240" w:lineRule="auto"/>
        <w:ind w:firstLine="709"/>
        <w:jc w:val="both"/>
        <w:rPr>
          <w:rFonts w:ascii="Times New Roman" w:eastAsia="Times New Roman" w:hAnsi="Times New Roman"/>
          <w:sz w:val="24"/>
          <w:szCs w:val="24"/>
        </w:rPr>
      </w:pPr>
      <w:r w:rsidRPr="004447B6">
        <w:rPr>
          <w:rFonts w:ascii="Times New Roman" w:eastAsia="Times New Roman" w:hAnsi="Times New Roman"/>
          <w:sz w:val="24"/>
          <w:szCs w:val="24"/>
        </w:rPr>
        <w:t>д) формирует личное дело заявителя;</w:t>
      </w:r>
    </w:p>
    <w:p w:rsidR="00F01D76" w:rsidRPr="004447B6" w:rsidRDefault="00F01D76" w:rsidP="00F01D76">
      <w:pPr>
        <w:autoSpaceDE w:val="0"/>
        <w:autoSpaceDN w:val="0"/>
        <w:adjustRightInd w:val="0"/>
        <w:spacing w:after="0" w:line="240" w:lineRule="auto"/>
        <w:ind w:firstLine="709"/>
        <w:jc w:val="both"/>
        <w:rPr>
          <w:rFonts w:ascii="Times New Roman" w:eastAsia="Times New Roman" w:hAnsi="Times New Roman"/>
          <w:sz w:val="24"/>
          <w:szCs w:val="24"/>
        </w:rPr>
      </w:pPr>
      <w:proofErr w:type="gramStart"/>
      <w:r w:rsidRPr="004447B6">
        <w:rPr>
          <w:rFonts w:ascii="Times New Roman" w:eastAsia="Times New Roman" w:hAnsi="Times New Roman"/>
          <w:sz w:val="24"/>
          <w:szCs w:val="24"/>
        </w:rPr>
        <w:t xml:space="preserve">е) передает муниципальный правовой акт о назначении и выплате, перерасчете или индексации, приостановлении или прекращении выплаты пенсии за выслугу лет в отдел учета и расчетов управления труда, заработной платы и муниципальной службы администрации </w:t>
      </w:r>
      <w:proofErr w:type="spellStart"/>
      <w:r w:rsidRPr="004447B6">
        <w:rPr>
          <w:rFonts w:ascii="Times New Roman" w:eastAsia="Times New Roman" w:hAnsi="Times New Roman"/>
          <w:sz w:val="24"/>
          <w:szCs w:val="24"/>
        </w:rPr>
        <w:t>Слюдянского</w:t>
      </w:r>
      <w:proofErr w:type="spellEnd"/>
      <w:r w:rsidRPr="004447B6">
        <w:rPr>
          <w:rFonts w:ascii="Times New Roman" w:eastAsia="Times New Roman" w:hAnsi="Times New Roman"/>
          <w:sz w:val="24"/>
          <w:szCs w:val="24"/>
        </w:rPr>
        <w:t xml:space="preserve"> муниципального района для перечисления, индексации, перерасчета, приостановления или прекращения выплаты пенсии за выслугу лет на счет заявителя.</w:t>
      </w:r>
      <w:proofErr w:type="gramEnd"/>
    </w:p>
    <w:p w:rsidR="00F01D76" w:rsidRPr="004447B6" w:rsidRDefault="00F01D76" w:rsidP="00F01D76">
      <w:pPr>
        <w:autoSpaceDE w:val="0"/>
        <w:autoSpaceDN w:val="0"/>
        <w:adjustRightInd w:val="0"/>
        <w:spacing w:after="0" w:line="240" w:lineRule="auto"/>
        <w:ind w:firstLine="709"/>
        <w:jc w:val="both"/>
        <w:rPr>
          <w:rFonts w:ascii="Times New Roman" w:eastAsia="Times New Roman" w:hAnsi="Times New Roman"/>
          <w:sz w:val="24"/>
          <w:szCs w:val="24"/>
        </w:rPr>
      </w:pPr>
      <w:r w:rsidRPr="004447B6">
        <w:rPr>
          <w:rFonts w:ascii="Times New Roman" w:eastAsia="Times New Roman" w:hAnsi="Times New Roman"/>
          <w:sz w:val="24"/>
          <w:szCs w:val="24"/>
        </w:rPr>
        <w:t>4.3 Продолжительность и (или) максимальный срок выполнения административного действия по рассмотрению заявления составляют 5 рабочих дней.</w:t>
      </w:r>
    </w:p>
    <w:p w:rsidR="00F01D76" w:rsidRPr="004447B6" w:rsidRDefault="00F01D76" w:rsidP="00F01D76">
      <w:pPr>
        <w:autoSpaceDE w:val="0"/>
        <w:autoSpaceDN w:val="0"/>
        <w:adjustRightInd w:val="0"/>
        <w:spacing w:after="0" w:line="240" w:lineRule="auto"/>
        <w:ind w:firstLine="709"/>
        <w:jc w:val="both"/>
        <w:rPr>
          <w:rFonts w:ascii="Times New Roman" w:eastAsia="Times New Roman" w:hAnsi="Times New Roman"/>
          <w:sz w:val="24"/>
          <w:szCs w:val="24"/>
        </w:rPr>
      </w:pPr>
      <w:r w:rsidRPr="004447B6">
        <w:rPr>
          <w:rFonts w:ascii="Times New Roman" w:eastAsia="Times New Roman" w:hAnsi="Times New Roman"/>
          <w:sz w:val="24"/>
          <w:szCs w:val="24"/>
        </w:rPr>
        <w:t>4.4. Пенсия за выслугу лет назначается с первого числа месяца, в котором поступило обращение за ней, но не ранее чем со дня возникновения права на нее.</w:t>
      </w:r>
    </w:p>
    <w:p w:rsidR="00F01D76" w:rsidRPr="004447B6" w:rsidRDefault="00F01D76" w:rsidP="00F01D76">
      <w:pPr>
        <w:autoSpaceDE w:val="0"/>
        <w:autoSpaceDN w:val="0"/>
        <w:adjustRightInd w:val="0"/>
        <w:spacing w:after="0" w:line="240" w:lineRule="auto"/>
        <w:ind w:firstLine="709"/>
        <w:jc w:val="both"/>
        <w:rPr>
          <w:rFonts w:ascii="Times New Roman" w:eastAsia="Times New Roman" w:hAnsi="Times New Roman"/>
          <w:sz w:val="24"/>
          <w:szCs w:val="24"/>
        </w:rPr>
      </w:pPr>
      <w:r w:rsidRPr="004447B6">
        <w:rPr>
          <w:rFonts w:ascii="Times New Roman" w:eastAsia="Times New Roman" w:hAnsi="Times New Roman"/>
          <w:sz w:val="24"/>
          <w:szCs w:val="24"/>
        </w:rPr>
        <w:t>4.5. Обращение за назначением пенсии за выслугу лет может осуществляться в любое время после возникновения права на нее без ограничения каким-либо сроком.</w:t>
      </w:r>
    </w:p>
    <w:p w:rsidR="00F01D76" w:rsidRPr="004447B6" w:rsidRDefault="00F01D76" w:rsidP="00F01D76">
      <w:pPr>
        <w:autoSpaceDE w:val="0"/>
        <w:autoSpaceDN w:val="0"/>
        <w:adjustRightInd w:val="0"/>
        <w:spacing w:after="0" w:line="240" w:lineRule="auto"/>
        <w:ind w:firstLine="709"/>
        <w:jc w:val="both"/>
        <w:rPr>
          <w:rFonts w:ascii="Times New Roman" w:eastAsia="Times New Roman" w:hAnsi="Times New Roman"/>
          <w:sz w:val="24"/>
          <w:szCs w:val="24"/>
        </w:rPr>
      </w:pPr>
      <w:r w:rsidRPr="004447B6">
        <w:rPr>
          <w:rFonts w:ascii="Times New Roman" w:eastAsia="Times New Roman" w:hAnsi="Times New Roman"/>
          <w:sz w:val="24"/>
          <w:szCs w:val="24"/>
        </w:rPr>
        <w:t>4.6. Пенсия за выслугу лет выплачивается путем перечисления денежных средств на лицевой счет банка или иной кредитной организации, открытый на имя получателя пенсии за выслугу лет, либо через организации федеральной почтовой связи по заявлению получателя пенсии за выслугу лет.</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 xml:space="preserve">4.7. </w:t>
      </w:r>
      <w:proofErr w:type="gramStart"/>
      <w:r w:rsidRPr="004447B6">
        <w:rPr>
          <w:rFonts w:ascii="Times New Roman" w:hAnsi="Times New Roman"/>
          <w:sz w:val="24"/>
          <w:szCs w:val="24"/>
        </w:rPr>
        <w:t>Руководитель уполномоченного органа не позднее 2 рабочих дней подписывает подготовленное должностным лицом уполномоченного органа, ответственным за предоставление муниципальной услуги, проект муниципального правового акта о назначении и выплате, перерасчете или индексации, приостановлении или прекращении выплаты пенсии за выслугу лет либо проект письменного мотивированного отказа.</w:t>
      </w:r>
      <w:proofErr w:type="gramEnd"/>
    </w:p>
    <w:p w:rsidR="00F01D76" w:rsidRPr="004447B6" w:rsidRDefault="00F01D76" w:rsidP="00F01D76">
      <w:pPr>
        <w:autoSpaceDE w:val="0"/>
        <w:autoSpaceDN w:val="0"/>
        <w:adjustRightInd w:val="0"/>
        <w:spacing w:after="0" w:line="240" w:lineRule="auto"/>
        <w:ind w:firstLine="709"/>
        <w:jc w:val="both"/>
        <w:rPr>
          <w:rFonts w:ascii="Times New Roman" w:hAnsi="Times New Roman"/>
          <w:i/>
          <w:sz w:val="24"/>
          <w:szCs w:val="24"/>
        </w:rPr>
      </w:pPr>
      <w:r w:rsidRPr="004447B6">
        <w:rPr>
          <w:rFonts w:ascii="Times New Roman" w:hAnsi="Times New Roman"/>
          <w:sz w:val="24"/>
          <w:szCs w:val="24"/>
        </w:rPr>
        <w:t>4.8. Должностное лицо уполномоченного органа, ответственное за предоставление муниципальной услуги, регистрирует результат предоставления муниципальной услуги в журнале регистрации</w:t>
      </w:r>
      <w:r w:rsidRPr="004447B6">
        <w:rPr>
          <w:rFonts w:ascii="Times New Roman" w:hAnsi="Times New Roman"/>
          <w:i/>
          <w:sz w:val="24"/>
          <w:szCs w:val="24"/>
        </w:rPr>
        <w:t>.</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p>
    <w:p w:rsidR="00F01D76" w:rsidRPr="004447B6" w:rsidRDefault="00F01D76" w:rsidP="00F01D76">
      <w:pPr>
        <w:widowControl w:val="0"/>
        <w:autoSpaceDE w:val="0"/>
        <w:autoSpaceDN w:val="0"/>
        <w:adjustRightInd w:val="0"/>
        <w:spacing w:after="0" w:line="240" w:lineRule="auto"/>
        <w:jc w:val="center"/>
        <w:outlineLvl w:val="2"/>
        <w:rPr>
          <w:rFonts w:ascii="Times New Roman" w:hAnsi="Times New Roman"/>
          <w:sz w:val="24"/>
          <w:szCs w:val="24"/>
        </w:rPr>
      </w:pPr>
      <w:r w:rsidRPr="004447B6">
        <w:rPr>
          <w:rFonts w:ascii="Times New Roman" w:hAnsi="Times New Roman"/>
          <w:sz w:val="24"/>
          <w:szCs w:val="24"/>
        </w:rPr>
        <w:t>5. ИНФОРМИРОВАНИЕ ЗАЯВИТЕЛЯ ИЛИ ЕГО ПРЕДСТАВИТЕЛЯ О ПРЕДОСТАВЛЕНИИ ИЛИ ОБ ОТКАЗЕ В ПРЕДОСТАВЛЕНИИ МУНИЦИПАЛЬНОЙ УСЛУГИ</w:t>
      </w:r>
    </w:p>
    <w:p w:rsidR="00F01D76" w:rsidRPr="004447B6" w:rsidRDefault="00F01D76" w:rsidP="00F01D76">
      <w:pPr>
        <w:widowControl w:val="0"/>
        <w:autoSpaceDE w:val="0"/>
        <w:autoSpaceDN w:val="0"/>
        <w:adjustRightInd w:val="0"/>
        <w:spacing w:after="0" w:line="240" w:lineRule="auto"/>
        <w:jc w:val="both"/>
        <w:outlineLvl w:val="2"/>
        <w:rPr>
          <w:rFonts w:ascii="Times New Roman" w:hAnsi="Times New Roman"/>
          <w:sz w:val="24"/>
          <w:szCs w:val="24"/>
        </w:rPr>
      </w:pP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5.1. Должностное лицо уполномоченного органа, ответственное за предоставление муниципальной услуги, в течение 2 рабочих дней со дня издания муниципального правового акта о назначении и выплате, перерасчете или индексации, приостановлении или прекращении выплаты пенсии за выслугу лет направляет заявителю письменное уведомление о принятом решении.</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5.2. В уведомлении о принятом решении указывается:</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 xml:space="preserve">а) наименование </w:t>
      </w:r>
      <w:r>
        <w:rPr>
          <w:rFonts w:ascii="Times New Roman" w:hAnsi="Times New Roman"/>
          <w:sz w:val="24"/>
          <w:szCs w:val="24"/>
        </w:rPr>
        <w:t xml:space="preserve">уполномоченного </w:t>
      </w:r>
      <w:r w:rsidRPr="004447B6">
        <w:rPr>
          <w:rFonts w:ascii="Times New Roman" w:hAnsi="Times New Roman"/>
          <w:sz w:val="24"/>
          <w:szCs w:val="24"/>
        </w:rPr>
        <w:t>органа;</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б) дата и исходящий номер;</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в) адрес, фамилия, имя и (если имеется) отчество заявителя;</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 xml:space="preserve">г) основания назначения и выплаты, перерасчета или индексации, приостановления или прекращения пенсии за выслугу лет или об отказе в назначении и выплате пенсии за </w:t>
      </w:r>
      <w:r w:rsidRPr="004447B6">
        <w:rPr>
          <w:rFonts w:ascii="Times New Roman" w:hAnsi="Times New Roman"/>
          <w:sz w:val="24"/>
          <w:szCs w:val="24"/>
        </w:rPr>
        <w:lastRenderedPageBreak/>
        <w:t>выслугу лет;</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д) дата, с которой назначена (проведена индексация, проведен перерасчет, приостановлена, прекращена выплата) пенсия за выслугу лет;</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е) размер пенсии за выслугу лет.</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 xml:space="preserve">5.3. В случае выявления в ходе проверки оснований для отказа в предоставлении муниципальной </w:t>
      </w:r>
      <w:r>
        <w:rPr>
          <w:rFonts w:ascii="Times New Roman" w:hAnsi="Times New Roman"/>
          <w:sz w:val="24"/>
          <w:szCs w:val="24"/>
        </w:rPr>
        <w:t xml:space="preserve">услуги, установленных в пункте </w:t>
      </w:r>
      <w:r w:rsidRPr="009626C2">
        <w:rPr>
          <w:rFonts w:ascii="Times New Roman" w:hAnsi="Times New Roman"/>
          <w:sz w:val="24"/>
          <w:szCs w:val="24"/>
        </w:rPr>
        <w:t>9</w:t>
      </w:r>
      <w:r w:rsidRPr="004447B6">
        <w:rPr>
          <w:rFonts w:ascii="Times New Roman" w:hAnsi="Times New Roman"/>
          <w:sz w:val="24"/>
          <w:szCs w:val="24"/>
        </w:rPr>
        <w:t xml:space="preserve">.2 </w:t>
      </w:r>
      <w:r>
        <w:rPr>
          <w:rFonts w:ascii="Times New Roman" w:hAnsi="Times New Roman"/>
          <w:sz w:val="24"/>
          <w:szCs w:val="24"/>
        </w:rPr>
        <w:t xml:space="preserve">раздела </w:t>
      </w:r>
      <w:r>
        <w:rPr>
          <w:rFonts w:ascii="Times New Roman" w:hAnsi="Times New Roman"/>
          <w:sz w:val="24"/>
          <w:szCs w:val="24"/>
          <w:lang w:val="en-US"/>
        </w:rPr>
        <w:t>III</w:t>
      </w:r>
      <w:r>
        <w:rPr>
          <w:rFonts w:ascii="Times New Roman" w:hAnsi="Times New Roman"/>
          <w:sz w:val="24"/>
          <w:szCs w:val="24"/>
        </w:rPr>
        <w:t xml:space="preserve"> </w:t>
      </w:r>
      <w:r w:rsidRPr="004447B6">
        <w:rPr>
          <w:rFonts w:ascii="Times New Roman" w:hAnsi="Times New Roman"/>
          <w:sz w:val="24"/>
          <w:szCs w:val="24"/>
        </w:rPr>
        <w:t>настоящего административного регламента, должностное лицо уполномоченного органа, ответственное за предоставление муниципальной услуги, в течение 2 рабочих дней подготавливает заявителю уведомление об отказе с указанием оснований отказа в предоставлении муниципальной услуги.</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p>
    <w:p w:rsidR="00F01D76" w:rsidRPr="004447B6" w:rsidRDefault="00F01D76" w:rsidP="00F01D76">
      <w:pPr>
        <w:widowControl w:val="0"/>
        <w:autoSpaceDE w:val="0"/>
        <w:autoSpaceDN w:val="0"/>
        <w:adjustRightInd w:val="0"/>
        <w:spacing w:after="0" w:line="240" w:lineRule="auto"/>
        <w:ind w:firstLine="709"/>
        <w:rPr>
          <w:rFonts w:ascii="Times New Roman" w:hAnsi="Times New Roman"/>
          <w:sz w:val="24"/>
          <w:szCs w:val="24"/>
        </w:rPr>
      </w:pPr>
      <w:r w:rsidRPr="004447B6">
        <w:rPr>
          <w:rFonts w:ascii="Times New Roman" w:hAnsi="Times New Roman"/>
          <w:sz w:val="24"/>
          <w:szCs w:val="24"/>
        </w:rPr>
        <w:t xml:space="preserve">Раздел </w:t>
      </w:r>
      <w:r w:rsidRPr="004447B6">
        <w:rPr>
          <w:rFonts w:ascii="Times New Roman" w:hAnsi="Times New Roman"/>
          <w:sz w:val="24"/>
          <w:szCs w:val="24"/>
          <w:lang w:val="en-US"/>
        </w:rPr>
        <w:t>IV</w:t>
      </w:r>
      <w:r w:rsidRPr="004447B6">
        <w:rPr>
          <w:rFonts w:ascii="Times New Roman" w:hAnsi="Times New Roman"/>
          <w:sz w:val="24"/>
          <w:szCs w:val="24"/>
        </w:rPr>
        <w:t>. ОПИСАНИЕ АДМИНИСТРАТИВНОЙ ПРОЦЕДУРЫ</w:t>
      </w:r>
    </w:p>
    <w:p w:rsidR="00F01D76" w:rsidRPr="004447B6" w:rsidRDefault="00F01D76" w:rsidP="00F01D76">
      <w:pPr>
        <w:widowControl w:val="0"/>
        <w:autoSpaceDE w:val="0"/>
        <w:autoSpaceDN w:val="0"/>
        <w:adjustRightInd w:val="0"/>
        <w:spacing w:after="0" w:line="240" w:lineRule="auto"/>
        <w:rPr>
          <w:rFonts w:ascii="Times New Roman" w:hAnsi="Times New Roman"/>
          <w:sz w:val="24"/>
          <w:szCs w:val="24"/>
        </w:rPr>
      </w:pPr>
    </w:p>
    <w:p w:rsidR="00F01D76" w:rsidRPr="004447B6" w:rsidRDefault="00F01D76" w:rsidP="00F01D76">
      <w:pPr>
        <w:widowControl w:val="0"/>
        <w:autoSpaceDE w:val="0"/>
        <w:autoSpaceDN w:val="0"/>
        <w:adjustRightInd w:val="0"/>
        <w:spacing w:after="0" w:line="240" w:lineRule="auto"/>
        <w:ind w:firstLine="708"/>
        <w:rPr>
          <w:rFonts w:ascii="Times New Roman" w:eastAsia="Times New Roman" w:hAnsi="Times New Roman"/>
          <w:sz w:val="24"/>
          <w:szCs w:val="24"/>
        </w:rPr>
      </w:pPr>
      <w:r w:rsidRPr="004447B6">
        <w:rPr>
          <w:rFonts w:ascii="Times New Roman" w:hAnsi="Times New Roman"/>
          <w:sz w:val="24"/>
          <w:szCs w:val="24"/>
        </w:rPr>
        <w:t>Описание административных процедур приведено в приложение №</w:t>
      </w:r>
      <w:r>
        <w:rPr>
          <w:rFonts w:ascii="Times New Roman" w:hAnsi="Times New Roman"/>
          <w:sz w:val="24"/>
          <w:szCs w:val="24"/>
        </w:rPr>
        <w:t>4</w:t>
      </w:r>
      <w:r w:rsidRPr="004447B6">
        <w:rPr>
          <w:rFonts w:ascii="Times New Roman" w:hAnsi="Times New Roman"/>
          <w:sz w:val="24"/>
          <w:szCs w:val="24"/>
        </w:rPr>
        <w:t xml:space="preserve"> к административному регламенту «</w:t>
      </w:r>
      <w:r>
        <w:rPr>
          <w:rFonts w:ascii="Times New Roman" w:hAnsi="Times New Roman"/>
          <w:sz w:val="24"/>
          <w:szCs w:val="24"/>
        </w:rPr>
        <w:t>С</w:t>
      </w:r>
      <w:r w:rsidRPr="004447B6">
        <w:rPr>
          <w:rFonts w:ascii="Times New Roman" w:eastAsia="Times New Roman" w:hAnsi="Times New Roman"/>
          <w:sz w:val="24"/>
          <w:szCs w:val="24"/>
        </w:rPr>
        <w:t>хема административных процедур предоставления муниципальной услуги»</w:t>
      </w:r>
    </w:p>
    <w:p w:rsidR="00F01D76" w:rsidRPr="004447B6" w:rsidRDefault="00F01D76" w:rsidP="00F01D76">
      <w:pPr>
        <w:widowControl w:val="0"/>
        <w:autoSpaceDE w:val="0"/>
        <w:autoSpaceDN w:val="0"/>
        <w:adjustRightInd w:val="0"/>
        <w:spacing w:after="0" w:line="240" w:lineRule="auto"/>
        <w:jc w:val="both"/>
        <w:rPr>
          <w:rFonts w:ascii="Times New Roman" w:hAnsi="Times New Roman"/>
          <w:sz w:val="24"/>
          <w:szCs w:val="24"/>
        </w:rPr>
      </w:pPr>
    </w:p>
    <w:p w:rsidR="00F01D76" w:rsidRPr="004447B6" w:rsidRDefault="00F01D76" w:rsidP="00F01D76">
      <w:pPr>
        <w:widowControl w:val="0"/>
        <w:autoSpaceDE w:val="0"/>
        <w:autoSpaceDN w:val="0"/>
        <w:adjustRightInd w:val="0"/>
        <w:spacing w:after="0" w:line="240" w:lineRule="auto"/>
        <w:jc w:val="center"/>
        <w:outlineLvl w:val="2"/>
        <w:rPr>
          <w:rFonts w:ascii="Times New Roman" w:hAnsi="Times New Roman"/>
          <w:sz w:val="24"/>
          <w:szCs w:val="24"/>
        </w:rPr>
      </w:pPr>
      <w:r>
        <w:rPr>
          <w:rFonts w:ascii="Times New Roman" w:hAnsi="Times New Roman"/>
          <w:sz w:val="24"/>
          <w:szCs w:val="24"/>
        </w:rPr>
        <w:t xml:space="preserve">Раздел </w:t>
      </w:r>
      <w:r w:rsidRPr="004447B6">
        <w:rPr>
          <w:rFonts w:ascii="Times New Roman" w:hAnsi="Times New Roman"/>
          <w:sz w:val="24"/>
          <w:szCs w:val="24"/>
        </w:rPr>
        <w:t xml:space="preserve">V. ФОРМЫ </w:t>
      </w:r>
      <w:proofErr w:type="gramStart"/>
      <w:r w:rsidRPr="004447B6">
        <w:rPr>
          <w:rFonts w:ascii="Times New Roman" w:hAnsi="Times New Roman"/>
          <w:sz w:val="24"/>
          <w:szCs w:val="24"/>
        </w:rPr>
        <w:t>КОНТРОЛЯ ЗА</w:t>
      </w:r>
      <w:proofErr w:type="gramEnd"/>
      <w:r w:rsidRPr="004447B6">
        <w:rPr>
          <w:rFonts w:ascii="Times New Roman" w:hAnsi="Times New Roman"/>
          <w:sz w:val="24"/>
          <w:szCs w:val="24"/>
        </w:rPr>
        <w:t xml:space="preserve"> ПРЕДОСТАВЛЕНИЕМ МУНИЦИПАЛЬНОЙ УСЛУГИ</w:t>
      </w:r>
    </w:p>
    <w:p w:rsidR="00F01D76" w:rsidRPr="004447B6" w:rsidRDefault="00F01D76" w:rsidP="00F01D76">
      <w:pPr>
        <w:widowControl w:val="0"/>
        <w:autoSpaceDE w:val="0"/>
        <w:autoSpaceDN w:val="0"/>
        <w:adjustRightInd w:val="0"/>
        <w:spacing w:after="0" w:line="240" w:lineRule="auto"/>
        <w:jc w:val="center"/>
        <w:outlineLvl w:val="2"/>
        <w:rPr>
          <w:rFonts w:ascii="Times New Roman" w:hAnsi="Times New Roman"/>
          <w:sz w:val="24"/>
          <w:szCs w:val="24"/>
        </w:rPr>
      </w:pPr>
    </w:p>
    <w:p w:rsidR="00F01D76" w:rsidRPr="006A440B" w:rsidRDefault="00F01D76" w:rsidP="00F01D76">
      <w:pPr>
        <w:pStyle w:val="af3"/>
        <w:widowControl w:val="0"/>
        <w:numPr>
          <w:ilvl w:val="0"/>
          <w:numId w:val="3"/>
        </w:numPr>
        <w:autoSpaceDE w:val="0"/>
        <w:autoSpaceDN w:val="0"/>
        <w:adjustRightInd w:val="0"/>
        <w:jc w:val="center"/>
        <w:outlineLvl w:val="2"/>
        <w:rPr>
          <w:rFonts w:ascii="Times New Roman" w:hAnsi="Times New Roman"/>
          <w:sz w:val="24"/>
          <w:szCs w:val="24"/>
        </w:rPr>
      </w:pPr>
      <w:r w:rsidRPr="006A440B">
        <w:rPr>
          <w:rFonts w:ascii="Times New Roman" w:hAnsi="Times New Roman"/>
          <w:sz w:val="24"/>
          <w:szCs w:val="24"/>
        </w:rPr>
        <w:t xml:space="preserve">ПОРЯДОК ОСУЩЕСТВЛЕНИЯ ТЕКУЩЕГО </w:t>
      </w:r>
      <w:proofErr w:type="gramStart"/>
      <w:r w:rsidRPr="006A440B">
        <w:rPr>
          <w:rFonts w:ascii="Times New Roman" w:hAnsi="Times New Roman"/>
          <w:sz w:val="24"/>
          <w:szCs w:val="24"/>
        </w:rPr>
        <w:t>КОНТРОЛЯ ЗА</w:t>
      </w:r>
      <w:proofErr w:type="gramEnd"/>
      <w:r w:rsidRPr="006A440B">
        <w:rPr>
          <w:rFonts w:ascii="Times New Roman" w:hAnsi="Times New Roman"/>
          <w:sz w:val="24"/>
          <w:szCs w:val="24"/>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01D76" w:rsidRPr="004447B6" w:rsidRDefault="00F01D76" w:rsidP="00F01D76">
      <w:pPr>
        <w:widowControl w:val="0"/>
        <w:autoSpaceDE w:val="0"/>
        <w:autoSpaceDN w:val="0"/>
        <w:adjustRightInd w:val="0"/>
        <w:spacing w:after="0" w:line="240" w:lineRule="auto"/>
        <w:jc w:val="both"/>
        <w:outlineLvl w:val="2"/>
        <w:rPr>
          <w:rFonts w:ascii="Times New Roman" w:hAnsi="Times New Roman"/>
          <w:sz w:val="24"/>
          <w:szCs w:val="24"/>
        </w:rPr>
      </w:pP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lang w:eastAsia="ko-KR"/>
        </w:rPr>
      </w:pPr>
      <w:r>
        <w:rPr>
          <w:rFonts w:ascii="Times New Roman" w:hAnsi="Times New Roman"/>
          <w:sz w:val="24"/>
          <w:szCs w:val="24"/>
          <w:lang w:eastAsia="ko-KR"/>
        </w:rPr>
        <w:t>1</w:t>
      </w:r>
      <w:r w:rsidRPr="004447B6">
        <w:rPr>
          <w:rFonts w:ascii="Times New Roman" w:hAnsi="Times New Roman"/>
          <w:sz w:val="24"/>
          <w:szCs w:val="24"/>
          <w:lang w:eastAsia="ko-KR"/>
        </w:rPr>
        <w:t xml:space="preserve">.1. Текущий </w:t>
      </w:r>
      <w:proofErr w:type="gramStart"/>
      <w:r w:rsidRPr="004447B6">
        <w:rPr>
          <w:rFonts w:ascii="Times New Roman" w:hAnsi="Times New Roman"/>
          <w:sz w:val="24"/>
          <w:szCs w:val="24"/>
          <w:lang w:eastAsia="ko-KR"/>
        </w:rPr>
        <w:t>контроль за</w:t>
      </w:r>
      <w:proofErr w:type="gramEnd"/>
      <w:r w:rsidRPr="004447B6">
        <w:rPr>
          <w:rFonts w:ascii="Times New Roman" w:hAnsi="Times New Roman"/>
          <w:sz w:val="24"/>
          <w:szCs w:val="24"/>
          <w:lang w:eastAsia="ko-KR"/>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уполномоченного органа осуществляется должностными лицами уполномоченного органа, наделенными соответствующими полномочиями,  путем рассмотрения отчетов должностных лиц уполномоченного органа, а также рассмотрения жалоб заявителей.</w:t>
      </w:r>
    </w:p>
    <w:p w:rsidR="00F01D76" w:rsidRPr="004447B6" w:rsidRDefault="00F01D76" w:rsidP="00F01D76">
      <w:pPr>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sz w:val="24"/>
          <w:szCs w:val="24"/>
          <w:lang w:eastAsia="ko-KR"/>
        </w:rPr>
        <w:t>1</w:t>
      </w:r>
      <w:r w:rsidRPr="004447B6">
        <w:rPr>
          <w:rFonts w:ascii="Times New Roman" w:hAnsi="Times New Roman"/>
          <w:sz w:val="24"/>
          <w:szCs w:val="24"/>
          <w:lang w:eastAsia="ko-KR"/>
        </w:rPr>
        <w:t>.2. </w:t>
      </w:r>
      <w:r w:rsidRPr="004447B6">
        <w:rPr>
          <w:rFonts w:ascii="Times New Roman" w:hAnsi="Times New Roman"/>
          <w:color w:val="000000"/>
          <w:sz w:val="24"/>
          <w:szCs w:val="24"/>
        </w:rPr>
        <w:t>Основными задачами текущего контроля являются:</w:t>
      </w:r>
    </w:p>
    <w:p w:rsidR="00F01D76" w:rsidRPr="004447B6" w:rsidRDefault="00F01D76" w:rsidP="00F01D76">
      <w:pPr>
        <w:autoSpaceDE w:val="0"/>
        <w:autoSpaceDN w:val="0"/>
        <w:adjustRightInd w:val="0"/>
        <w:spacing w:after="0" w:line="240" w:lineRule="auto"/>
        <w:ind w:firstLine="709"/>
        <w:jc w:val="both"/>
        <w:rPr>
          <w:rFonts w:ascii="Times New Roman" w:hAnsi="Times New Roman"/>
          <w:color w:val="000000"/>
          <w:sz w:val="24"/>
          <w:szCs w:val="24"/>
        </w:rPr>
      </w:pPr>
      <w:r w:rsidRPr="004447B6">
        <w:rPr>
          <w:rFonts w:ascii="Times New Roman" w:hAnsi="Times New Roman"/>
          <w:color w:val="000000"/>
          <w:sz w:val="24"/>
          <w:szCs w:val="24"/>
        </w:rPr>
        <w:t>а) обеспечение своевременного и качественного предоставления муниципальной услуги;</w:t>
      </w:r>
    </w:p>
    <w:p w:rsidR="00F01D76" w:rsidRPr="004447B6" w:rsidRDefault="00F01D76" w:rsidP="00F01D76">
      <w:pPr>
        <w:autoSpaceDE w:val="0"/>
        <w:autoSpaceDN w:val="0"/>
        <w:adjustRightInd w:val="0"/>
        <w:spacing w:after="0" w:line="240" w:lineRule="auto"/>
        <w:ind w:firstLine="709"/>
        <w:jc w:val="both"/>
        <w:rPr>
          <w:rFonts w:ascii="Times New Roman" w:hAnsi="Times New Roman"/>
          <w:color w:val="000000"/>
          <w:sz w:val="24"/>
          <w:szCs w:val="24"/>
        </w:rPr>
      </w:pPr>
      <w:r w:rsidRPr="004447B6">
        <w:rPr>
          <w:rFonts w:ascii="Times New Roman" w:hAnsi="Times New Roman"/>
          <w:color w:val="000000"/>
          <w:sz w:val="24"/>
          <w:szCs w:val="24"/>
        </w:rPr>
        <w:t>б) выявление нарушений в сроках и качестве предоставления муниципальной услуги;</w:t>
      </w:r>
    </w:p>
    <w:p w:rsidR="00F01D76" w:rsidRPr="004447B6" w:rsidRDefault="00F01D76" w:rsidP="00F01D76">
      <w:pPr>
        <w:autoSpaceDE w:val="0"/>
        <w:autoSpaceDN w:val="0"/>
        <w:adjustRightInd w:val="0"/>
        <w:spacing w:after="0" w:line="240" w:lineRule="auto"/>
        <w:ind w:firstLine="709"/>
        <w:jc w:val="both"/>
        <w:rPr>
          <w:rFonts w:ascii="Times New Roman" w:hAnsi="Times New Roman"/>
          <w:color w:val="000000"/>
          <w:sz w:val="24"/>
          <w:szCs w:val="24"/>
        </w:rPr>
      </w:pPr>
      <w:r w:rsidRPr="004447B6">
        <w:rPr>
          <w:rFonts w:ascii="Times New Roman" w:hAnsi="Times New Roman"/>
          <w:color w:val="000000"/>
          <w:sz w:val="24"/>
          <w:szCs w:val="24"/>
        </w:rPr>
        <w:t>в) выявление и устранение причин и условий, способствующих ненадлежащему предоставлению муниципальной услуги;</w:t>
      </w:r>
    </w:p>
    <w:p w:rsidR="00F01D76" w:rsidRPr="004447B6" w:rsidRDefault="00F01D76" w:rsidP="00F01D76">
      <w:pPr>
        <w:autoSpaceDE w:val="0"/>
        <w:autoSpaceDN w:val="0"/>
        <w:adjustRightInd w:val="0"/>
        <w:spacing w:after="0" w:line="240" w:lineRule="auto"/>
        <w:ind w:firstLine="709"/>
        <w:jc w:val="both"/>
        <w:rPr>
          <w:rFonts w:ascii="Times New Roman" w:hAnsi="Times New Roman"/>
          <w:color w:val="000000"/>
          <w:sz w:val="24"/>
          <w:szCs w:val="24"/>
        </w:rPr>
      </w:pPr>
      <w:r w:rsidRPr="004447B6">
        <w:rPr>
          <w:rFonts w:ascii="Times New Roman" w:hAnsi="Times New Roman"/>
          <w:color w:val="000000"/>
          <w:sz w:val="24"/>
          <w:szCs w:val="24"/>
        </w:rPr>
        <w:t>г) принятие мер по надлежащему предоставлению муниципальной услуги.</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Pr>
          <w:rFonts w:ascii="Times New Roman" w:hAnsi="Times New Roman" w:cs="Times New Roman"/>
          <w:sz w:val="24"/>
          <w:szCs w:val="24"/>
          <w:lang w:eastAsia="ko-KR"/>
        </w:rPr>
        <w:t>1</w:t>
      </w:r>
      <w:r w:rsidRPr="004447B6">
        <w:rPr>
          <w:rFonts w:ascii="Times New Roman" w:hAnsi="Times New Roman" w:cs="Times New Roman"/>
          <w:sz w:val="24"/>
          <w:szCs w:val="24"/>
          <w:lang w:eastAsia="ko-KR"/>
        </w:rPr>
        <w:t>.3. Текущий контроль осуществляется на постоянной основе.</w:t>
      </w:r>
    </w:p>
    <w:p w:rsidR="00F01D76" w:rsidRPr="004447B6" w:rsidRDefault="00F01D76" w:rsidP="00F01D76">
      <w:pPr>
        <w:pStyle w:val="ConsPlusNormal"/>
        <w:ind w:firstLine="709"/>
        <w:jc w:val="both"/>
        <w:rPr>
          <w:rFonts w:ascii="Times New Roman" w:hAnsi="Times New Roman" w:cs="Times New Roman"/>
          <w:sz w:val="24"/>
          <w:szCs w:val="24"/>
          <w:lang w:eastAsia="ko-KR"/>
        </w:rPr>
      </w:pPr>
    </w:p>
    <w:p w:rsidR="00F01D76" w:rsidRPr="004447B6" w:rsidRDefault="00F01D76" w:rsidP="00F01D76">
      <w:pPr>
        <w:widowControl w:val="0"/>
        <w:autoSpaceDE w:val="0"/>
        <w:autoSpaceDN w:val="0"/>
        <w:adjustRightInd w:val="0"/>
        <w:spacing w:after="0" w:line="240" w:lineRule="auto"/>
        <w:jc w:val="center"/>
        <w:outlineLvl w:val="2"/>
        <w:rPr>
          <w:rFonts w:ascii="Times New Roman" w:hAnsi="Times New Roman"/>
          <w:sz w:val="24"/>
          <w:szCs w:val="24"/>
        </w:rPr>
      </w:pPr>
      <w:r>
        <w:rPr>
          <w:rFonts w:ascii="Times New Roman" w:hAnsi="Times New Roman"/>
          <w:sz w:val="24"/>
          <w:szCs w:val="24"/>
        </w:rPr>
        <w:t>2</w:t>
      </w:r>
      <w:r w:rsidRPr="004447B6">
        <w:rPr>
          <w:rFonts w:ascii="Times New Roman" w:hAnsi="Times New Roman"/>
          <w:sz w:val="24"/>
          <w:szCs w:val="24"/>
        </w:rPr>
        <w:t xml:space="preserve">.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4447B6">
        <w:rPr>
          <w:rFonts w:ascii="Times New Roman" w:hAnsi="Times New Roman"/>
          <w:sz w:val="24"/>
          <w:szCs w:val="24"/>
        </w:rPr>
        <w:t>КОНТРОЛЯ ЗА</w:t>
      </w:r>
      <w:proofErr w:type="gramEnd"/>
      <w:r w:rsidRPr="004447B6">
        <w:rPr>
          <w:rFonts w:ascii="Times New Roman" w:hAnsi="Times New Roman"/>
          <w:sz w:val="24"/>
          <w:szCs w:val="24"/>
        </w:rPr>
        <w:t xml:space="preserve"> ПОЛНОТОЙ И КАЧЕСТВОМ ПРЕДОСТАВЛЕНИЯ МУНИЦИПАЛЬНОЙ УСЛУГИ</w:t>
      </w:r>
    </w:p>
    <w:p w:rsidR="00F01D76" w:rsidRPr="004447B6" w:rsidRDefault="00F01D76" w:rsidP="00F01D76">
      <w:pPr>
        <w:widowControl w:val="0"/>
        <w:autoSpaceDE w:val="0"/>
        <w:autoSpaceDN w:val="0"/>
        <w:adjustRightInd w:val="0"/>
        <w:spacing w:after="0" w:line="240" w:lineRule="auto"/>
        <w:jc w:val="both"/>
        <w:outlineLvl w:val="2"/>
        <w:rPr>
          <w:rFonts w:ascii="Times New Roman" w:hAnsi="Times New Roman"/>
          <w:sz w:val="24"/>
          <w:szCs w:val="24"/>
        </w:rPr>
      </w:pPr>
    </w:p>
    <w:p w:rsidR="00F01D76" w:rsidRPr="004447B6" w:rsidRDefault="00F01D76" w:rsidP="00F01D76">
      <w:pPr>
        <w:tabs>
          <w:tab w:val="num" w:pos="1715"/>
        </w:tabs>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2.1</w:t>
      </w:r>
      <w:r w:rsidRPr="004447B6">
        <w:rPr>
          <w:rFonts w:ascii="Times New Roman" w:hAnsi="Times New Roman"/>
          <w:color w:val="000000"/>
          <w:sz w:val="24"/>
          <w:szCs w:val="24"/>
        </w:rPr>
        <w:t xml:space="preserve">. </w:t>
      </w:r>
      <w:proofErr w:type="gramStart"/>
      <w:r w:rsidRPr="004447B6">
        <w:rPr>
          <w:rFonts w:ascii="Times New Roman" w:hAnsi="Times New Roman"/>
          <w:color w:val="000000"/>
          <w:sz w:val="24"/>
          <w:szCs w:val="24"/>
        </w:rPr>
        <w:t>Контроль за</w:t>
      </w:r>
      <w:proofErr w:type="gramEnd"/>
      <w:r w:rsidRPr="004447B6">
        <w:rPr>
          <w:rFonts w:ascii="Times New Roman" w:hAnsi="Times New Roman"/>
          <w:color w:val="000000"/>
          <w:sz w:val="24"/>
          <w:szCs w:val="24"/>
        </w:rPr>
        <w:t xml:space="preserve"> полнотой и качеством предоставления муниципальной услуги осуществляется в формах:</w:t>
      </w:r>
    </w:p>
    <w:p w:rsidR="00F01D76" w:rsidRPr="004447B6" w:rsidRDefault="00F01D76" w:rsidP="00F01D76">
      <w:pPr>
        <w:autoSpaceDE w:val="0"/>
        <w:autoSpaceDN w:val="0"/>
        <w:adjustRightInd w:val="0"/>
        <w:spacing w:after="0" w:line="240" w:lineRule="auto"/>
        <w:ind w:firstLine="709"/>
        <w:jc w:val="both"/>
        <w:rPr>
          <w:rFonts w:ascii="Times New Roman" w:hAnsi="Times New Roman"/>
          <w:color w:val="000000"/>
          <w:sz w:val="24"/>
          <w:szCs w:val="24"/>
        </w:rPr>
      </w:pPr>
      <w:r w:rsidRPr="004447B6">
        <w:rPr>
          <w:rFonts w:ascii="Times New Roman" w:hAnsi="Times New Roman"/>
          <w:color w:val="000000"/>
          <w:sz w:val="24"/>
          <w:szCs w:val="24"/>
        </w:rPr>
        <w:t>1) проведения плановых проверок;</w:t>
      </w:r>
    </w:p>
    <w:p w:rsidR="00F01D76" w:rsidRPr="004447B6" w:rsidRDefault="00F01D76" w:rsidP="00F01D76">
      <w:pPr>
        <w:autoSpaceDE w:val="0"/>
        <w:autoSpaceDN w:val="0"/>
        <w:adjustRightInd w:val="0"/>
        <w:spacing w:after="0" w:line="240" w:lineRule="auto"/>
        <w:ind w:firstLine="709"/>
        <w:jc w:val="both"/>
        <w:rPr>
          <w:rFonts w:ascii="Times New Roman" w:hAnsi="Times New Roman"/>
          <w:color w:val="000000"/>
          <w:sz w:val="24"/>
          <w:szCs w:val="24"/>
        </w:rPr>
      </w:pPr>
      <w:r w:rsidRPr="004447B6">
        <w:rPr>
          <w:rFonts w:ascii="Times New Roman" w:hAnsi="Times New Roman"/>
          <w:color w:val="000000"/>
          <w:sz w:val="24"/>
          <w:szCs w:val="24"/>
        </w:rPr>
        <w:t>2) рассмотрения жалоб на действия (бездействие) должностных лиц уполномоченного органа, ответственных за предоставление муниципальной услуги.</w:t>
      </w:r>
    </w:p>
    <w:p w:rsidR="00F01D76" w:rsidRPr="004447B6" w:rsidRDefault="00F01D76" w:rsidP="00F01D76">
      <w:pPr>
        <w:tabs>
          <w:tab w:val="num" w:pos="1715"/>
        </w:tabs>
        <w:autoSpaceDE w:val="0"/>
        <w:autoSpaceDN w:val="0"/>
        <w:adjustRightInd w:val="0"/>
        <w:spacing w:after="0" w:line="240" w:lineRule="auto"/>
        <w:ind w:firstLine="709"/>
        <w:jc w:val="both"/>
        <w:rPr>
          <w:rFonts w:ascii="Times New Roman" w:hAnsi="Times New Roman"/>
          <w:color w:val="000000"/>
          <w:sz w:val="24"/>
          <w:szCs w:val="24"/>
        </w:rPr>
      </w:pPr>
      <w:r w:rsidRPr="004447B6">
        <w:rPr>
          <w:rFonts w:ascii="Times New Roman" w:hAnsi="Times New Roman"/>
          <w:color w:val="000000"/>
          <w:sz w:val="24"/>
          <w:szCs w:val="24"/>
        </w:rPr>
        <w:lastRenderedPageBreak/>
        <w:t>2.</w:t>
      </w:r>
      <w:r>
        <w:rPr>
          <w:rFonts w:ascii="Times New Roman" w:hAnsi="Times New Roman"/>
          <w:color w:val="000000"/>
          <w:sz w:val="24"/>
          <w:szCs w:val="24"/>
        </w:rPr>
        <w:t>2</w:t>
      </w:r>
      <w:r w:rsidRPr="004447B6">
        <w:rPr>
          <w:rFonts w:ascii="Times New Roman" w:hAnsi="Times New Roman"/>
          <w:color w:val="000000"/>
          <w:sz w:val="24"/>
          <w:szCs w:val="24"/>
        </w:rPr>
        <w:t xml:space="preserve">. В целях осуществления </w:t>
      </w:r>
      <w:proofErr w:type="gramStart"/>
      <w:r w:rsidRPr="004447B6">
        <w:rPr>
          <w:rFonts w:ascii="Times New Roman" w:hAnsi="Times New Roman"/>
          <w:color w:val="000000"/>
          <w:sz w:val="24"/>
          <w:szCs w:val="24"/>
        </w:rPr>
        <w:t>контроля за</w:t>
      </w:r>
      <w:proofErr w:type="gramEnd"/>
      <w:r w:rsidRPr="004447B6">
        <w:rPr>
          <w:rFonts w:ascii="Times New Roman" w:hAnsi="Times New Roman"/>
          <w:color w:val="000000"/>
          <w:sz w:val="24"/>
          <w:szCs w:val="24"/>
        </w:rPr>
        <w:t xml:space="preserve">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устанавливается планом работы администрации </w:t>
      </w:r>
      <w:proofErr w:type="spellStart"/>
      <w:r w:rsidRPr="004447B6">
        <w:rPr>
          <w:rFonts w:ascii="Times New Roman" w:hAnsi="Times New Roman"/>
          <w:color w:val="000000"/>
          <w:sz w:val="24"/>
          <w:szCs w:val="24"/>
        </w:rPr>
        <w:t>Слюдянского</w:t>
      </w:r>
      <w:proofErr w:type="spellEnd"/>
      <w:r w:rsidRPr="004447B6">
        <w:rPr>
          <w:rFonts w:ascii="Times New Roman" w:hAnsi="Times New Roman"/>
          <w:color w:val="000000"/>
          <w:sz w:val="24"/>
          <w:szCs w:val="24"/>
        </w:rPr>
        <w:t xml:space="preserve"> муниципального района.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F01D76" w:rsidRPr="004447B6" w:rsidRDefault="00F01D76" w:rsidP="00F01D76">
      <w:pPr>
        <w:autoSpaceDE w:val="0"/>
        <w:autoSpaceDN w:val="0"/>
        <w:adjustRightInd w:val="0"/>
        <w:spacing w:after="0" w:line="240" w:lineRule="auto"/>
        <w:ind w:firstLine="709"/>
        <w:jc w:val="both"/>
        <w:rPr>
          <w:rFonts w:ascii="Times New Roman" w:hAnsi="Times New Roman"/>
          <w:color w:val="000000"/>
          <w:sz w:val="24"/>
          <w:szCs w:val="24"/>
        </w:rPr>
      </w:pPr>
      <w:r w:rsidRPr="004447B6">
        <w:rPr>
          <w:rFonts w:ascii="Times New Roman" w:hAnsi="Times New Roman"/>
          <w:color w:val="000000"/>
          <w:sz w:val="24"/>
          <w:szCs w:val="24"/>
        </w:rPr>
        <w:t>2.</w:t>
      </w:r>
      <w:r>
        <w:rPr>
          <w:rFonts w:ascii="Times New Roman" w:hAnsi="Times New Roman"/>
          <w:color w:val="000000"/>
          <w:sz w:val="24"/>
          <w:szCs w:val="24"/>
        </w:rPr>
        <w:t>3</w:t>
      </w:r>
      <w:r w:rsidRPr="004447B6">
        <w:rPr>
          <w:rFonts w:ascii="Times New Roman" w:hAnsi="Times New Roman"/>
          <w:color w:val="000000"/>
          <w:sz w:val="24"/>
          <w:szCs w:val="24"/>
        </w:rPr>
        <w:t>.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уполномоченного органа, ответственного за предоставление муниципальной услуги.</w:t>
      </w:r>
    </w:p>
    <w:p w:rsidR="00F01D76" w:rsidRPr="004447B6" w:rsidRDefault="00F01D76" w:rsidP="00F01D76">
      <w:pPr>
        <w:autoSpaceDE w:val="0"/>
        <w:autoSpaceDN w:val="0"/>
        <w:adjustRightInd w:val="0"/>
        <w:spacing w:after="0" w:line="240" w:lineRule="auto"/>
        <w:ind w:firstLine="709"/>
        <w:jc w:val="both"/>
        <w:rPr>
          <w:rFonts w:ascii="Times New Roman" w:hAnsi="Times New Roman"/>
          <w:color w:val="000000"/>
          <w:sz w:val="24"/>
          <w:szCs w:val="24"/>
        </w:rPr>
      </w:pPr>
      <w:r w:rsidRPr="004447B6">
        <w:rPr>
          <w:rFonts w:ascii="Times New Roman" w:hAnsi="Times New Roman"/>
          <w:color w:val="000000"/>
          <w:sz w:val="24"/>
          <w:szCs w:val="24"/>
        </w:rPr>
        <w:t>2.</w:t>
      </w:r>
      <w:r>
        <w:rPr>
          <w:rFonts w:ascii="Times New Roman" w:hAnsi="Times New Roman"/>
          <w:color w:val="000000"/>
          <w:sz w:val="24"/>
          <w:szCs w:val="24"/>
        </w:rPr>
        <w:t>4</w:t>
      </w:r>
      <w:r w:rsidRPr="004447B6">
        <w:rPr>
          <w:rFonts w:ascii="Times New Roman" w:hAnsi="Times New Roman"/>
          <w:color w:val="000000"/>
          <w:sz w:val="24"/>
          <w:szCs w:val="24"/>
        </w:rPr>
        <w:t xml:space="preserve">. Заявитель информируется о результатах проверки поданной им жалобы, а также о решениях, принятых по результатам проведенной проверки, в установленном </w:t>
      </w:r>
      <w:hyperlink r:id="rId44" w:history="1">
        <w:r w:rsidRPr="004447B6">
          <w:rPr>
            <w:rFonts w:ascii="Times New Roman" w:hAnsi="Times New Roman"/>
            <w:color w:val="000000"/>
            <w:sz w:val="24"/>
            <w:szCs w:val="24"/>
          </w:rPr>
          <w:t>законодательством</w:t>
        </w:r>
      </w:hyperlink>
      <w:r w:rsidRPr="004447B6">
        <w:rPr>
          <w:rFonts w:ascii="Times New Roman" w:hAnsi="Times New Roman"/>
          <w:color w:val="000000"/>
          <w:sz w:val="24"/>
          <w:szCs w:val="24"/>
        </w:rPr>
        <w:t xml:space="preserve"> Российской Федерации порядке.</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2</w:t>
      </w:r>
      <w:r>
        <w:rPr>
          <w:rFonts w:ascii="Times New Roman" w:hAnsi="Times New Roman"/>
          <w:sz w:val="24"/>
          <w:szCs w:val="24"/>
        </w:rPr>
        <w:t>.5</w:t>
      </w:r>
      <w:proofErr w:type="gramStart"/>
      <w:r w:rsidRPr="004447B6">
        <w:rPr>
          <w:rFonts w:ascii="Times New Roman" w:hAnsi="Times New Roman"/>
          <w:sz w:val="24"/>
          <w:szCs w:val="24"/>
        </w:rPr>
        <w:t> П</w:t>
      </w:r>
      <w:proofErr w:type="gramEnd"/>
      <w:r w:rsidRPr="004447B6">
        <w:rPr>
          <w:rFonts w:ascii="Times New Roman" w:hAnsi="Times New Roman"/>
          <w:sz w:val="24"/>
          <w:szCs w:val="24"/>
        </w:rPr>
        <w:t>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F01D76" w:rsidRPr="004447B6" w:rsidRDefault="00F01D76" w:rsidP="00F01D76">
      <w:pPr>
        <w:pStyle w:val="ConsPlusNormal"/>
        <w:ind w:firstLine="709"/>
        <w:jc w:val="both"/>
        <w:rPr>
          <w:rFonts w:ascii="Times New Roman" w:hAnsi="Times New Roman" w:cs="Times New Roman"/>
          <w:sz w:val="24"/>
          <w:szCs w:val="24"/>
          <w:lang w:eastAsia="ko-KR"/>
        </w:rPr>
      </w:pPr>
    </w:p>
    <w:p w:rsidR="00F01D76" w:rsidRPr="004447B6" w:rsidRDefault="00F01D76" w:rsidP="00F01D76">
      <w:pPr>
        <w:widowControl w:val="0"/>
        <w:autoSpaceDE w:val="0"/>
        <w:autoSpaceDN w:val="0"/>
        <w:adjustRightInd w:val="0"/>
        <w:spacing w:after="0" w:line="240" w:lineRule="auto"/>
        <w:jc w:val="center"/>
        <w:outlineLvl w:val="2"/>
        <w:rPr>
          <w:rFonts w:ascii="Times New Roman" w:hAnsi="Times New Roman"/>
          <w:sz w:val="24"/>
          <w:szCs w:val="24"/>
        </w:rPr>
      </w:pPr>
      <w:r>
        <w:rPr>
          <w:rFonts w:ascii="Times New Roman" w:hAnsi="Times New Roman"/>
          <w:sz w:val="24"/>
          <w:szCs w:val="24"/>
        </w:rPr>
        <w:t xml:space="preserve"> 3</w:t>
      </w:r>
      <w:r w:rsidRPr="004447B6">
        <w:rPr>
          <w:rFonts w:ascii="Times New Roman" w:hAnsi="Times New Roman"/>
          <w:sz w:val="24"/>
          <w:szCs w:val="24"/>
        </w:rPr>
        <w:t>.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F01D76" w:rsidRPr="004447B6" w:rsidRDefault="00F01D76" w:rsidP="00F01D76">
      <w:pPr>
        <w:widowControl w:val="0"/>
        <w:autoSpaceDE w:val="0"/>
        <w:autoSpaceDN w:val="0"/>
        <w:adjustRightInd w:val="0"/>
        <w:spacing w:after="0" w:line="240" w:lineRule="auto"/>
        <w:jc w:val="both"/>
        <w:outlineLvl w:val="2"/>
        <w:rPr>
          <w:rFonts w:ascii="Times New Roman" w:hAnsi="Times New Roman"/>
          <w:sz w:val="24"/>
          <w:szCs w:val="24"/>
        </w:rPr>
      </w:pPr>
    </w:p>
    <w:p w:rsidR="00F01D76" w:rsidRPr="004447B6" w:rsidRDefault="00F01D76" w:rsidP="00F01D76">
      <w:pPr>
        <w:pStyle w:val="ConsPlusNormal"/>
        <w:ind w:firstLine="709"/>
        <w:jc w:val="both"/>
        <w:rPr>
          <w:rFonts w:ascii="Times New Roman" w:hAnsi="Times New Roman" w:cs="Times New Roman"/>
          <w:sz w:val="24"/>
          <w:szCs w:val="24"/>
          <w:lang w:eastAsia="ko-KR"/>
        </w:rPr>
      </w:pPr>
      <w:r>
        <w:rPr>
          <w:rFonts w:ascii="Times New Roman" w:hAnsi="Times New Roman" w:cs="Times New Roman"/>
          <w:sz w:val="24"/>
          <w:szCs w:val="24"/>
          <w:lang w:eastAsia="ko-KR"/>
        </w:rPr>
        <w:t>3</w:t>
      </w:r>
      <w:r w:rsidRPr="004447B6">
        <w:rPr>
          <w:rFonts w:ascii="Times New Roman" w:hAnsi="Times New Roman" w:cs="Times New Roman"/>
          <w:sz w:val="24"/>
          <w:szCs w:val="24"/>
          <w:lang w:eastAsia="ko-KR"/>
        </w:rPr>
        <w:t>.1. Обязанность соблюдения положений настоящего административного регламен</w:t>
      </w:r>
      <w:r>
        <w:rPr>
          <w:rFonts w:ascii="Times New Roman" w:hAnsi="Times New Roman" w:cs="Times New Roman"/>
          <w:sz w:val="24"/>
          <w:szCs w:val="24"/>
          <w:lang w:eastAsia="ko-KR"/>
        </w:rPr>
        <w:t>та закрепляется в должностных инструкциях</w:t>
      </w:r>
      <w:r w:rsidRPr="004447B6">
        <w:rPr>
          <w:rFonts w:ascii="Times New Roman" w:hAnsi="Times New Roman" w:cs="Times New Roman"/>
          <w:sz w:val="24"/>
          <w:szCs w:val="24"/>
          <w:lang w:eastAsia="ko-KR"/>
        </w:rPr>
        <w:t xml:space="preserve"> должностных лиц уполномоченного органа.</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Pr>
          <w:rFonts w:ascii="Times New Roman" w:hAnsi="Times New Roman" w:cs="Times New Roman"/>
          <w:sz w:val="24"/>
          <w:szCs w:val="24"/>
          <w:lang w:eastAsia="ko-KR"/>
        </w:rPr>
        <w:t>3</w:t>
      </w:r>
      <w:r w:rsidRPr="004447B6">
        <w:rPr>
          <w:rFonts w:ascii="Times New Roman" w:hAnsi="Times New Roman" w:cs="Times New Roman"/>
          <w:sz w:val="24"/>
          <w:szCs w:val="24"/>
          <w:lang w:eastAsia="ko-KR"/>
        </w:rPr>
        <w:t>.2. При выявлении нарушений прав заявителей в связи с исполнением настоящего административного регламента виновные в нарушении должностные лица уполномоченного органа привлекаются к ответственности в соответствии с законодательством Российской Федерации.</w:t>
      </w:r>
    </w:p>
    <w:p w:rsidR="00F01D76" w:rsidRPr="004447B6" w:rsidRDefault="00F01D76" w:rsidP="00F01D76">
      <w:pPr>
        <w:pStyle w:val="ConsPlusNormal"/>
        <w:ind w:firstLine="709"/>
        <w:jc w:val="both"/>
        <w:rPr>
          <w:rFonts w:ascii="Times New Roman" w:hAnsi="Times New Roman" w:cs="Times New Roman"/>
          <w:sz w:val="24"/>
          <w:szCs w:val="24"/>
          <w:lang w:eastAsia="ko-KR"/>
        </w:rPr>
      </w:pPr>
    </w:p>
    <w:p w:rsidR="00F01D76" w:rsidRPr="004447B6" w:rsidRDefault="00F01D76" w:rsidP="00F01D76">
      <w:pPr>
        <w:widowControl w:val="0"/>
        <w:autoSpaceDE w:val="0"/>
        <w:autoSpaceDN w:val="0"/>
        <w:adjustRightInd w:val="0"/>
        <w:spacing w:after="0" w:line="240" w:lineRule="auto"/>
        <w:jc w:val="center"/>
        <w:outlineLvl w:val="2"/>
        <w:rPr>
          <w:rFonts w:ascii="Times New Roman" w:hAnsi="Times New Roman"/>
          <w:sz w:val="24"/>
          <w:szCs w:val="24"/>
        </w:rPr>
      </w:pPr>
      <w:r>
        <w:rPr>
          <w:rFonts w:ascii="Times New Roman" w:hAnsi="Times New Roman"/>
          <w:sz w:val="24"/>
          <w:szCs w:val="24"/>
        </w:rPr>
        <w:t>4</w:t>
      </w:r>
      <w:r w:rsidRPr="004447B6">
        <w:rPr>
          <w:rFonts w:ascii="Times New Roman" w:hAnsi="Times New Roman"/>
          <w:sz w:val="24"/>
          <w:szCs w:val="24"/>
        </w:rPr>
        <w:t>. ПОЛОЖЕНИЯ, ХАРАКТЕРИЗУЮЩИЕ ТРЕБОВАНИЯ К ПОРЯДКУ И ФОРМАМ КОНТРОЛЯ ЗА ПРЕДОСТАВЛЕНИЕМ МУНИЦИПАЛЬНОЙ УСЛУГИ, В ТОМ ЧИСЛЕ СО СТОРОНЫ ЗАЯВИТЕЛЕЙ</w:t>
      </w:r>
      <w:proofErr w:type="gramStart"/>
      <w:r w:rsidRPr="004447B6">
        <w:rPr>
          <w:rFonts w:ascii="Times New Roman" w:hAnsi="Times New Roman"/>
          <w:sz w:val="24"/>
          <w:szCs w:val="24"/>
        </w:rPr>
        <w:t>,И</w:t>
      </w:r>
      <w:proofErr w:type="gramEnd"/>
      <w:r w:rsidRPr="004447B6">
        <w:rPr>
          <w:rFonts w:ascii="Times New Roman" w:hAnsi="Times New Roman"/>
          <w:sz w:val="24"/>
          <w:szCs w:val="24"/>
        </w:rPr>
        <w:t>Х ОБЪЕДИНЕНИЙ И ОРГАНИЗАЦИЕЙ</w:t>
      </w:r>
    </w:p>
    <w:p w:rsidR="00F01D76" w:rsidRPr="004447B6" w:rsidRDefault="00F01D76" w:rsidP="00F01D76">
      <w:pPr>
        <w:widowControl w:val="0"/>
        <w:autoSpaceDE w:val="0"/>
        <w:autoSpaceDN w:val="0"/>
        <w:adjustRightInd w:val="0"/>
        <w:spacing w:after="0" w:line="240" w:lineRule="auto"/>
        <w:jc w:val="center"/>
        <w:outlineLvl w:val="2"/>
        <w:rPr>
          <w:rFonts w:ascii="Times New Roman" w:hAnsi="Times New Roman"/>
          <w:sz w:val="24"/>
          <w:szCs w:val="24"/>
        </w:rPr>
      </w:pP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lang w:eastAsia="ko-KR"/>
        </w:rPr>
        <w:t>4</w:t>
      </w:r>
      <w:r w:rsidRPr="004447B6">
        <w:rPr>
          <w:rFonts w:ascii="Times New Roman" w:hAnsi="Times New Roman"/>
          <w:sz w:val="24"/>
          <w:szCs w:val="24"/>
          <w:lang w:eastAsia="ko-KR"/>
        </w:rPr>
        <w:t>.1. </w:t>
      </w:r>
      <w:proofErr w:type="gramStart"/>
      <w:r w:rsidRPr="004447B6">
        <w:rPr>
          <w:rFonts w:ascii="Times New Roman" w:hAnsi="Times New Roman"/>
          <w:sz w:val="24"/>
          <w:szCs w:val="24"/>
        </w:rPr>
        <w:t>Контроль за</w:t>
      </w:r>
      <w:proofErr w:type="gramEnd"/>
      <w:r w:rsidRPr="004447B6">
        <w:rPr>
          <w:rFonts w:ascii="Times New Roman" w:hAnsi="Times New Roman"/>
          <w:sz w:val="24"/>
          <w:szCs w:val="24"/>
        </w:rPr>
        <w:t xml:space="preserve"> предоставлением муниципальной услуги со стороны граждан, их объединений и организаций осуществляется путем информирования уполномоченного органа о фактах:</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 xml:space="preserve">нарушения прав и законных интересов заявителей решением, действием (бездействием) </w:t>
      </w:r>
      <w:r w:rsidRPr="004447B6">
        <w:rPr>
          <w:rFonts w:ascii="Times New Roman" w:hAnsi="Times New Roman"/>
          <w:sz w:val="24"/>
          <w:szCs w:val="24"/>
          <w:lang w:eastAsia="ko-KR"/>
        </w:rPr>
        <w:t>уполномоченного органа</w:t>
      </w:r>
      <w:r w:rsidRPr="004447B6">
        <w:rPr>
          <w:rFonts w:ascii="Times New Roman" w:hAnsi="Times New Roman"/>
          <w:sz w:val="24"/>
          <w:szCs w:val="24"/>
        </w:rPr>
        <w:t>, его должностных лиц;</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rPr>
        <w:t xml:space="preserve">некорректного поведения должностных лиц </w:t>
      </w:r>
      <w:r w:rsidRPr="004447B6">
        <w:rPr>
          <w:rFonts w:ascii="Times New Roman" w:hAnsi="Times New Roman"/>
          <w:sz w:val="24"/>
          <w:szCs w:val="24"/>
          <w:lang w:eastAsia="ko-KR"/>
        </w:rPr>
        <w:t>уполномоченного органа</w:t>
      </w:r>
      <w:r w:rsidRPr="004447B6">
        <w:rPr>
          <w:rFonts w:ascii="Times New Roman" w:hAnsi="Times New Roman"/>
          <w:sz w:val="24"/>
          <w:szCs w:val="24"/>
        </w:rPr>
        <w:t>, нарушения правил служебной этики при предоставлении муниципальной услуги.</w:t>
      </w:r>
    </w:p>
    <w:p w:rsidR="00F01D76" w:rsidRPr="004447B6" w:rsidRDefault="00F01D76" w:rsidP="00F01D76">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w:t>
      </w:r>
      <w:r w:rsidRPr="004447B6">
        <w:rPr>
          <w:rFonts w:ascii="Times New Roman" w:hAnsi="Times New Roman"/>
          <w:sz w:val="24"/>
          <w:szCs w:val="24"/>
        </w:rPr>
        <w:t xml:space="preserve">.2 Информацию, указанную в пункте </w:t>
      </w:r>
      <w:r>
        <w:rPr>
          <w:rFonts w:ascii="Times New Roman" w:hAnsi="Times New Roman"/>
          <w:sz w:val="24"/>
          <w:szCs w:val="24"/>
        </w:rPr>
        <w:t>4</w:t>
      </w:r>
      <w:r w:rsidRPr="004447B6">
        <w:rPr>
          <w:rFonts w:ascii="Times New Roman" w:hAnsi="Times New Roman"/>
          <w:sz w:val="24"/>
          <w:szCs w:val="24"/>
        </w:rPr>
        <w:t>.1</w:t>
      </w:r>
      <w:r>
        <w:rPr>
          <w:rFonts w:ascii="Times New Roman" w:hAnsi="Times New Roman"/>
          <w:sz w:val="24"/>
          <w:szCs w:val="24"/>
        </w:rPr>
        <w:t xml:space="preserve"> раздела </w:t>
      </w:r>
      <w:r>
        <w:rPr>
          <w:rFonts w:ascii="Times New Roman" w:hAnsi="Times New Roman"/>
          <w:sz w:val="24"/>
          <w:szCs w:val="24"/>
          <w:lang w:val="en-US"/>
        </w:rPr>
        <w:t>V</w:t>
      </w:r>
      <w:hyperlink w:anchor="Par401" w:history="1"/>
      <w:r w:rsidRPr="004447B6">
        <w:rPr>
          <w:rFonts w:ascii="Times New Roman" w:hAnsi="Times New Roman"/>
          <w:sz w:val="24"/>
          <w:szCs w:val="24"/>
        </w:rPr>
        <w:t xml:space="preserve"> настоящего административного регламента, заявители могут сообщить по телефонам </w:t>
      </w:r>
      <w:r w:rsidRPr="004447B6">
        <w:rPr>
          <w:rFonts w:ascii="Times New Roman" w:hAnsi="Times New Roman"/>
          <w:sz w:val="24"/>
          <w:szCs w:val="24"/>
          <w:lang w:eastAsia="ko-KR"/>
        </w:rPr>
        <w:t>уполномоченного органа</w:t>
      </w:r>
      <w:r w:rsidRPr="004447B6">
        <w:rPr>
          <w:rFonts w:ascii="Times New Roman" w:hAnsi="Times New Roman"/>
          <w:sz w:val="24"/>
          <w:szCs w:val="24"/>
        </w:rPr>
        <w:t>, указанным в пункте 3.</w:t>
      </w:r>
      <w:r w:rsidRPr="002D179F">
        <w:rPr>
          <w:rFonts w:ascii="Times New Roman" w:hAnsi="Times New Roman"/>
          <w:sz w:val="24"/>
          <w:szCs w:val="24"/>
        </w:rPr>
        <w:t xml:space="preserve">14 </w:t>
      </w:r>
      <w:r>
        <w:rPr>
          <w:rFonts w:ascii="Times New Roman" w:hAnsi="Times New Roman"/>
          <w:sz w:val="24"/>
          <w:szCs w:val="24"/>
        </w:rPr>
        <w:t>Раздела</w:t>
      </w:r>
      <w:r w:rsidRPr="002D179F">
        <w:rPr>
          <w:rFonts w:ascii="Times New Roman" w:hAnsi="Times New Roman"/>
          <w:sz w:val="24"/>
          <w:szCs w:val="24"/>
        </w:rPr>
        <w:t xml:space="preserve"> </w:t>
      </w:r>
      <w:r>
        <w:rPr>
          <w:rFonts w:ascii="Times New Roman" w:hAnsi="Times New Roman"/>
          <w:sz w:val="24"/>
          <w:szCs w:val="24"/>
          <w:lang w:val="en-US"/>
        </w:rPr>
        <w:t>I</w:t>
      </w:r>
      <w:r w:rsidRPr="004447B6">
        <w:rPr>
          <w:rFonts w:ascii="Times New Roman" w:hAnsi="Times New Roman"/>
          <w:sz w:val="24"/>
          <w:szCs w:val="24"/>
        </w:rPr>
        <w:t xml:space="preserve"> настоящего административного регламента, или на официальном сайте уполномоченного органа в информационно-телекоммуникационной сети «Интернет».</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Pr>
          <w:rFonts w:ascii="Times New Roman" w:hAnsi="Times New Roman" w:cs="Times New Roman"/>
          <w:sz w:val="24"/>
          <w:szCs w:val="24"/>
          <w:lang w:eastAsia="ko-KR"/>
        </w:rPr>
        <w:t>4</w:t>
      </w:r>
      <w:r w:rsidRPr="004447B6">
        <w:rPr>
          <w:rFonts w:ascii="Times New Roman" w:hAnsi="Times New Roman" w:cs="Times New Roman"/>
          <w:sz w:val="24"/>
          <w:szCs w:val="24"/>
          <w:lang w:eastAsia="ko-KR"/>
        </w:rPr>
        <w:t>.3. </w:t>
      </w:r>
      <w:proofErr w:type="gramStart"/>
      <w:r w:rsidRPr="004447B6">
        <w:rPr>
          <w:rFonts w:ascii="Times New Roman" w:hAnsi="Times New Roman" w:cs="Times New Roman"/>
          <w:sz w:val="24"/>
          <w:szCs w:val="24"/>
          <w:lang w:eastAsia="ko-KR"/>
        </w:rPr>
        <w:t>Контроль за</w:t>
      </w:r>
      <w:proofErr w:type="gramEnd"/>
      <w:r w:rsidRPr="004447B6">
        <w:rPr>
          <w:rFonts w:ascii="Times New Roman" w:hAnsi="Times New Roman" w:cs="Times New Roman"/>
          <w:sz w:val="24"/>
          <w:szCs w:val="24"/>
          <w:lang w:eastAsia="ko-KR"/>
        </w:rPr>
        <w:t xml:space="preserve"> предоставлением муниципальной услуги осуществляется в соответствии с действующим законодательством.</w:t>
      </w:r>
    </w:p>
    <w:p w:rsidR="00F01D76" w:rsidRPr="004447B6" w:rsidRDefault="00F01D76" w:rsidP="00F01D76">
      <w:pPr>
        <w:widowControl w:val="0"/>
        <w:autoSpaceDE w:val="0"/>
        <w:autoSpaceDN w:val="0"/>
        <w:adjustRightInd w:val="0"/>
        <w:spacing w:after="0" w:line="240" w:lineRule="auto"/>
        <w:jc w:val="both"/>
        <w:outlineLvl w:val="2"/>
        <w:rPr>
          <w:rFonts w:ascii="Times New Roman" w:hAnsi="Times New Roman"/>
          <w:sz w:val="24"/>
          <w:szCs w:val="24"/>
        </w:rPr>
      </w:pPr>
    </w:p>
    <w:p w:rsidR="00F01D76" w:rsidRPr="004447B6" w:rsidRDefault="00F01D76" w:rsidP="00F01D76">
      <w:pPr>
        <w:widowControl w:val="0"/>
        <w:autoSpaceDE w:val="0"/>
        <w:autoSpaceDN w:val="0"/>
        <w:adjustRightInd w:val="0"/>
        <w:spacing w:after="0" w:line="240" w:lineRule="auto"/>
        <w:jc w:val="center"/>
        <w:outlineLvl w:val="2"/>
        <w:rPr>
          <w:rFonts w:ascii="Times New Roman" w:hAnsi="Times New Roman"/>
          <w:sz w:val="24"/>
          <w:szCs w:val="24"/>
        </w:rPr>
      </w:pPr>
      <w:r w:rsidRPr="004447B6">
        <w:rPr>
          <w:rFonts w:ascii="Times New Roman" w:hAnsi="Times New Roman"/>
          <w:sz w:val="24"/>
          <w:szCs w:val="24"/>
        </w:rPr>
        <w:t>Раздел V</w:t>
      </w:r>
      <w:r>
        <w:rPr>
          <w:rFonts w:ascii="Times New Roman" w:hAnsi="Times New Roman"/>
          <w:sz w:val="24"/>
          <w:szCs w:val="24"/>
          <w:lang w:val="en-US"/>
        </w:rPr>
        <w:t>I</w:t>
      </w:r>
      <w:r w:rsidRPr="004447B6">
        <w:rPr>
          <w:rFonts w:ascii="Times New Roman" w:hAnsi="Times New Roman"/>
          <w:sz w:val="24"/>
          <w:szCs w:val="24"/>
        </w:rPr>
        <w:t>.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F01D76" w:rsidRPr="004447B6" w:rsidRDefault="00F01D76" w:rsidP="00F01D76">
      <w:pPr>
        <w:widowControl w:val="0"/>
        <w:autoSpaceDE w:val="0"/>
        <w:autoSpaceDN w:val="0"/>
        <w:adjustRightInd w:val="0"/>
        <w:spacing w:after="0" w:line="240" w:lineRule="auto"/>
        <w:jc w:val="center"/>
        <w:outlineLvl w:val="2"/>
        <w:rPr>
          <w:rFonts w:ascii="Times New Roman" w:hAnsi="Times New Roman"/>
          <w:sz w:val="24"/>
          <w:szCs w:val="24"/>
        </w:rPr>
      </w:pPr>
    </w:p>
    <w:p w:rsidR="00F01D76" w:rsidRPr="004447B6" w:rsidRDefault="00F01D76" w:rsidP="00F01D76">
      <w:pPr>
        <w:widowControl w:val="0"/>
        <w:autoSpaceDE w:val="0"/>
        <w:autoSpaceDN w:val="0"/>
        <w:adjustRightInd w:val="0"/>
        <w:spacing w:after="0" w:line="240" w:lineRule="auto"/>
        <w:jc w:val="center"/>
        <w:outlineLvl w:val="2"/>
        <w:rPr>
          <w:rFonts w:ascii="Times New Roman" w:hAnsi="Times New Roman"/>
          <w:sz w:val="24"/>
          <w:szCs w:val="24"/>
        </w:rPr>
      </w:pPr>
      <w:r>
        <w:rPr>
          <w:rFonts w:ascii="Times New Roman" w:hAnsi="Times New Roman"/>
          <w:sz w:val="24"/>
          <w:szCs w:val="24"/>
        </w:rPr>
        <w:t>1</w:t>
      </w:r>
      <w:r w:rsidRPr="004447B6">
        <w:rPr>
          <w:rFonts w:ascii="Times New Roman" w:hAnsi="Times New Roman"/>
          <w:sz w:val="24"/>
          <w:szCs w:val="24"/>
        </w:rPr>
        <w:t>. ОБЖАЛОВАНИЕ РЕШЕНИЙ И ДЕЙСТВИЙ (БЕЗДЕЙСТВИЯ</w:t>
      </w:r>
      <w:proofErr w:type="gramStart"/>
      <w:r w:rsidRPr="004447B6">
        <w:rPr>
          <w:rFonts w:ascii="Times New Roman" w:hAnsi="Times New Roman"/>
          <w:sz w:val="24"/>
          <w:szCs w:val="24"/>
        </w:rPr>
        <w:t>)У</w:t>
      </w:r>
      <w:proofErr w:type="gramEnd"/>
      <w:r w:rsidRPr="004447B6">
        <w:rPr>
          <w:rFonts w:ascii="Times New Roman" w:hAnsi="Times New Roman"/>
          <w:sz w:val="24"/>
          <w:szCs w:val="24"/>
        </w:rPr>
        <w:t>ПОЛНОМОЧЕННОГО ОРГАНА, А ТАКЖЕ ДОЛЖНОСТНЫХ ЛИЦ УПОЛНОМОЧЕННОГО ОРГАНА</w:t>
      </w:r>
    </w:p>
    <w:p w:rsidR="00F01D76" w:rsidRPr="004447B6" w:rsidRDefault="00F01D76" w:rsidP="00F01D76">
      <w:pPr>
        <w:widowControl w:val="0"/>
        <w:autoSpaceDE w:val="0"/>
        <w:autoSpaceDN w:val="0"/>
        <w:adjustRightInd w:val="0"/>
        <w:spacing w:after="0" w:line="240" w:lineRule="auto"/>
        <w:jc w:val="both"/>
        <w:outlineLvl w:val="2"/>
        <w:rPr>
          <w:rFonts w:ascii="Times New Roman" w:hAnsi="Times New Roman"/>
          <w:sz w:val="24"/>
          <w:szCs w:val="24"/>
        </w:rPr>
      </w:pP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1.1 Предметом досудебного (внесудебного) обжалования заявителями или их представителями (далее – заинтересованные лица) являются решения и действия (бездействие) уполномоченного органа, а также должностных лиц уполномоченного органа, связанные с предоставлением муниципальной услуги.</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1.2. С целью обжалования решений и действий (бездействия) уполномоченного органа, а также должностных лиц уполномоченного органа заинтересованное лицо вправе обратиться в уполномоченный орган с заявлением об обжаловании решений и действий (бездействия) уполномоченного органа, а также должностных лиц уполномоченного органа (далее – жалоба).</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1.3. Информацию о порядке подачи и рассмотрения жалобы заинтересованные лица могут получить:</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а) на стендах, расположенных в помещениях, занимаемых уполномоченным органом;</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 xml:space="preserve">б) на официальном сайте уполномоченного органа в информационно-телекоммуникационной сети «Интернет»: </w:t>
      </w:r>
      <w:r w:rsidRPr="004447B6">
        <w:rPr>
          <w:rFonts w:ascii="Times New Roman" w:hAnsi="Times New Roman" w:cs="Times New Roman"/>
          <w:sz w:val="24"/>
          <w:szCs w:val="24"/>
          <w:lang w:val="en-US"/>
        </w:rPr>
        <w:t>http</w:t>
      </w:r>
      <w:r w:rsidRPr="004447B6">
        <w:rPr>
          <w:rFonts w:ascii="Times New Roman" w:hAnsi="Times New Roman" w:cs="Times New Roman"/>
          <w:sz w:val="24"/>
          <w:szCs w:val="24"/>
        </w:rPr>
        <w:t>://</w:t>
      </w:r>
      <w:r w:rsidRPr="004447B6">
        <w:rPr>
          <w:rFonts w:ascii="Times New Roman" w:hAnsi="Times New Roman" w:cs="Times New Roman"/>
          <w:sz w:val="24"/>
          <w:szCs w:val="24"/>
          <w:lang w:val="en-US"/>
        </w:rPr>
        <w:t>www</w:t>
      </w:r>
      <w:r w:rsidRPr="004447B6">
        <w:rPr>
          <w:rFonts w:ascii="Times New Roman" w:hAnsi="Times New Roman" w:cs="Times New Roman"/>
          <w:sz w:val="24"/>
          <w:szCs w:val="24"/>
        </w:rPr>
        <w:t>.</w:t>
      </w:r>
      <w:proofErr w:type="spellStart"/>
      <w:r w:rsidRPr="004447B6">
        <w:rPr>
          <w:rFonts w:ascii="Times New Roman" w:hAnsi="Times New Roman" w:cs="Times New Roman"/>
          <w:sz w:val="24"/>
          <w:szCs w:val="24"/>
          <w:lang w:val="en-US"/>
        </w:rPr>
        <w:t>sludyanka</w:t>
      </w:r>
      <w:proofErr w:type="spellEnd"/>
      <w:r w:rsidRPr="004447B6">
        <w:rPr>
          <w:rFonts w:ascii="Times New Roman" w:hAnsi="Times New Roman" w:cs="Times New Roman"/>
          <w:sz w:val="24"/>
          <w:szCs w:val="24"/>
        </w:rPr>
        <w:t>.</w:t>
      </w:r>
      <w:proofErr w:type="spellStart"/>
      <w:r w:rsidRPr="004447B6">
        <w:rPr>
          <w:rFonts w:ascii="Times New Roman" w:hAnsi="Times New Roman" w:cs="Times New Roman"/>
          <w:sz w:val="24"/>
          <w:szCs w:val="24"/>
          <w:lang w:val="en-US"/>
        </w:rPr>
        <w:t>ru</w:t>
      </w:r>
      <w:proofErr w:type="spellEnd"/>
      <w:r w:rsidRPr="004447B6">
        <w:rPr>
          <w:rFonts w:ascii="Times New Roman" w:hAnsi="Times New Roman" w:cs="Times New Roman"/>
          <w:sz w:val="24"/>
          <w:szCs w:val="24"/>
          <w:lang w:eastAsia="ko-KR"/>
        </w:rPr>
        <w:t>;</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в) </w:t>
      </w:r>
      <w:r>
        <w:rPr>
          <w:rFonts w:ascii="Times New Roman" w:hAnsi="Times New Roman" w:cs="Times New Roman"/>
          <w:sz w:val="24"/>
          <w:szCs w:val="24"/>
          <w:lang w:eastAsia="ko-KR"/>
        </w:rPr>
        <w:t>в</w:t>
      </w:r>
      <w:r w:rsidRPr="001A66AA">
        <w:rPr>
          <w:rFonts w:ascii="Times New Roman" w:hAnsi="Times New Roman" w:cs="Times New Roman"/>
          <w:sz w:val="24"/>
          <w:szCs w:val="24"/>
          <w:lang w:eastAsia="ko-KR"/>
        </w:rPr>
        <w:t xml:space="preserve"> </w:t>
      </w:r>
      <w:r w:rsidRPr="001A66AA">
        <w:rPr>
          <w:rFonts w:ascii="Times New Roman" w:hAnsi="Times New Roman" w:cs="Times New Roman"/>
          <w:sz w:val="24"/>
          <w:szCs w:val="24"/>
        </w:rPr>
        <w:t>федеральной</w:t>
      </w:r>
      <w:r>
        <w:rPr>
          <w:rFonts w:ascii="Times New Roman" w:hAnsi="Times New Roman" w:cs="Times New Roman"/>
          <w:sz w:val="24"/>
          <w:szCs w:val="24"/>
        </w:rPr>
        <w:t xml:space="preserve"> г</w:t>
      </w:r>
      <w:r w:rsidRPr="00761D38">
        <w:rPr>
          <w:rFonts w:ascii="Times New Roman" w:hAnsi="Times New Roman" w:cs="Times New Roman"/>
          <w:sz w:val="24"/>
          <w:szCs w:val="24"/>
        </w:rPr>
        <w:t>осударственн</w:t>
      </w:r>
      <w:r>
        <w:rPr>
          <w:rFonts w:ascii="Times New Roman" w:hAnsi="Times New Roman" w:cs="Times New Roman"/>
          <w:sz w:val="24"/>
          <w:szCs w:val="24"/>
        </w:rPr>
        <w:t>ой</w:t>
      </w:r>
      <w:r w:rsidRPr="00761D38">
        <w:rPr>
          <w:rFonts w:ascii="Times New Roman" w:hAnsi="Times New Roman" w:cs="Times New Roman"/>
          <w:sz w:val="24"/>
          <w:szCs w:val="24"/>
        </w:rPr>
        <w:t xml:space="preserve"> информационн</w:t>
      </w:r>
      <w:r>
        <w:rPr>
          <w:rFonts w:ascii="Times New Roman" w:hAnsi="Times New Roman" w:cs="Times New Roman"/>
          <w:sz w:val="24"/>
          <w:szCs w:val="24"/>
        </w:rPr>
        <w:t xml:space="preserve">ой </w:t>
      </w:r>
      <w:r w:rsidRPr="00761D38">
        <w:rPr>
          <w:rFonts w:ascii="Times New Roman" w:hAnsi="Times New Roman" w:cs="Times New Roman"/>
          <w:sz w:val="24"/>
          <w:szCs w:val="24"/>
        </w:rPr>
        <w:t>систем</w:t>
      </w:r>
      <w:r>
        <w:rPr>
          <w:rFonts w:ascii="Times New Roman" w:hAnsi="Times New Roman" w:cs="Times New Roman"/>
          <w:sz w:val="24"/>
          <w:szCs w:val="24"/>
        </w:rPr>
        <w:t>е</w:t>
      </w:r>
      <w:r w:rsidRPr="00761D38">
        <w:rPr>
          <w:rFonts w:ascii="Times New Roman" w:hAnsi="Times New Roman" w:cs="Times New Roman"/>
          <w:sz w:val="24"/>
          <w:szCs w:val="24"/>
        </w:rPr>
        <w:t xml:space="preserve"> «Единый портал государственных и муниципальных услуг (функций)» (</w:t>
      </w:r>
      <w:proofErr w:type="spellStart"/>
      <w:r w:rsidRPr="00761D38">
        <w:rPr>
          <w:rFonts w:ascii="Times New Roman" w:hAnsi="Times New Roman" w:cs="Times New Roman"/>
          <w:sz w:val="24"/>
          <w:szCs w:val="24"/>
        </w:rPr>
        <w:t>Госуслуги</w:t>
      </w:r>
      <w:proofErr w:type="spellEnd"/>
      <w:r w:rsidRPr="00761D38">
        <w:rPr>
          <w:rFonts w:ascii="Times New Roman" w:hAnsi="Times New Roman" w:cs="Times New Roman"/>
          <w:sz w:val="24"/>
          <w:szCs w:val="24"/>
        </w:rPr>
        <w:t xml:space="preserve"> </w:t>
      </w:r>
      <w:hyperlink r:id="rId45" w:history="1">
        <w:r w:rsidRPr="00761D38">
          <w:rPr>
            <w:rStyle w:val="a3"/>
            <w:rFonts w:ascii="Times New Roman" w:hAnsi="Times New Roman"/>
            <w:sz w:val="24"/>
            <w:szCs w:val="24"/>
          </w:rPr>
          <w:t>http</w:t>
        </w:r>
        <w:r w:rsidRPr="00761D38">
          <w:rPr>
            <w:rStyle w:val="a3"/>
            <w:rFonts w:ascii="Times New Roman" w:hAnsi="Times New Roman"/>
            <w:sz w:val="24"/>
            <w:szCs w:val="24"/>
            <w:lang w:val="en-US"/>
          </w:rPr>
          <w:t>s</w:t>
        </w:r>
        <w:r w:rsidRPr="00761D38">
          <w:rPr>
            <w:rStyle w:val="a3"/>
            <w:rFonts w:ascii="Times New Roman" w:hAnsi="Times New Roman"/>
            <w:sz w:val="24"/>
            <w:szCs w:val="24"/>
          </w:rPr>
          <w:t>://</w:t>
        </w:r>
        <w:r w:rsidRPr="00761D38">
          <w:rPr>
            <w:rStyle w:val="a3"/>
            <w:rFonts w:ascii="Times New Roman" w:hAnsi="Times New Roman"/>
            <w:sz w:val="24"/>
            <w:szCs w:val="24"/>
            <w:lang w:val="en-US"/>
          </w:rPr>
          <w:t>www</w:t>
        </w:r>
        <w:r w:rsidRPr="00761D38">
          <w:rPr>
            <w:rStyle w:val="a3"/>
            <w:rFonts w:ascii="Times New Roman" w:hAnsi="Times New Roman"/>
            <w:sz w:val="24"/>
            <w:szCs w:val="24"/>
          </w:rPr>
          <w:t>.gosuslugi.ru/</w:t>
        </w:r>
      </w:hyperlink>
      <w:r w:rsidRPr="00761D38">
        <w:rPr>
          <w:rFonts w:ascii="Times New Roman" w:hAnsi="Times New Roman" w:cs="Times New Roman"/>
          <w:sz w:val="24"/>
          <w:szCs w:val="24"/>
        </w:rPr>
        <w:t>)</w:t>
      </w:r>
      <w:r>
        <w:rPr>
          <w:rFonts w:ascii="Times New Roman" w:hAnsi="Times New Roman" w:cs="Times New Roman"/>
          <w:sz w:val="24"/>
          <w:szCs w:val="24"/>
        </w:rPr>
        <w:t>,</w:t>
      </w:r>
      <w:r w:rsidRPr="00761D38">
        <w:rPr>
          <w:rFonts w:ascii="Times New Roman" w:hAnsi="Times New Roman" w:cs="Times New Roman"/>
          <w:sz w:val="24"/>
          <w:szCs w:val="24"/>
        </w:rPr>
        <w:t xml:space="preserve"> через многофункциональный центр предоставления государст</w:t>
      </w:r>
      <w:r w:rsidRPr="00306F8A">
        <w:rPr>
          <w:rFonts w:ascii="Times New Roman" w:hAnsi="Times New Roman" w:cs="Times New Roman"/>
          <w:sz w:val="24"/>
          <w:szCs w:val="24"/>
        </w:rPr>
        <w:t>венных и муниципальных услуг (при наличии технической возможности)</w:t>
      </w:r>
      <w:r w:rsidRPr="004447B6">
        <w:rPr>
          <w:rFonts w:ascii="Times New Roman" w:hAnsi="Times New Roman" w:cs="Times New Roman"/>
          <w:sz w:val="24"/>
          <w:szCs w:val="24"/>
          <w:lang w:eastAsia="ko-KR"/>
        </w:rPr>
        <w:t>.</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1.4. Заинтересованное лицо может обратиться с жалобой, в том числе в следующих случаях:</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а) нарушение срока регистрации заявления заявителя о предоставлении муниципальной услуги;</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б) нарушение срока предоставления муниципальной услуги;</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 xml:space="preserve">в) требование у заявителя документов, не предусмотренных нормативными правовыми актами Российской Федерации, нормативными правовыми актами Иркутской области, актами администрации </w:t>
      </w:r>
      <w:proofErr w:type="spellStart"/>
      <w:r w:rsidRPr="004447B6">
        <w:rPr>
          <w:rFonts w:ascii="Times New Roman" w:hAnsi="Times New Roman" w:cs="Times New Roman"/>
          <w:sz w:val="24"/>
          <w:szCs w:val="24"/>
          <w:lang w:eastAsia="ko-KR"/>
        </w:rPr>
        <w:t>Слюдянского</w:t>
      </w:r>
      <w:proofErr w:type="spellEnd"/>
      <w:r w:rsidRPr="004447B6">
        <w:rPr>
          <w:rFonts w:ascii="Times New Roman" w:hAnsi="Times New Roman" w:cs="Times New Roman"/>
          <w:sz w:val="24"/>
          <w:szCs w:val="24"/>
          <w:lang w:eastAsia="ko-KR"/>
        </w:rPr>
        <w:t xml:space="preserve"> муниципального района настоящим административным регламентом для предоставления муниципальной услуги;</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 xml:space="preserve">г) отказ в приеме документов, предоставление которых предусмотрено нормативными правовыми актами Российской Федерации, нормативными правовыми актами Иркутской области, актами администрации </w:t>
      </w:r>
      <w:proofErr w:type="spellStart"/>
      <w:r w:rsidRPr="004447B6">
        <w:rPr>
          <w:rFonts w:ascii="Times New Roman" w:hAnsi="Times New Roman" w:cs="Times New Roman"/>
          <w:sz w:val="24"/>
          <w:szCs w:val="24"/>
          <w:lang w:eastAsia="ko-KR"/>
        </w:rPr>
        <w:t>Слюдянского</w:t>
      </w:r>
      <w:proofErr w:type="spellEnd"/>
      <w:r w:rsidRPr="004447B6">
        <w:rPr>
          <w:rFonts w:ascii="Times New Roman" w:hAnsi="Times New Roman" w:cs="Times New Roman"/>
          <w:sz w:val="24"/>
          <w:szCs w:val="24"/>
          <w:lang w:eastAsia="ko-KR"/>
        </w:rPr>
        <w:t xml:space="preserve"> муниципального района для предоставления муниципальной услуги, у заявителя;</w:t>
      </w:r>
    </w:p>
    <w:p w:rsidR="00F01D76" w:rsidRPr="004447B6" w:rsidRDefault="00F01D76" w:rsidP="00F01D76">
      <w:pPr>
        <w:pStyle w:val="ConsPlusNormal"/>
        <w:ind w:firstLine="709"/>
        <w:jc w:val="both"/>
        <w:rPr>
          <w:rFonts w:ascii="Times New Roman" w:hAnsi="Times New Roman" w:cs="Times New Roman"/>
          <w:sz w:val="24"/>
          <w:szCs w:val="24"/>
          <w:lang w:eastAsia="ko-KR"/>
        </w:rPr>
      </w:pPr>
      <w:proofErr w:type="gramStart"/>
      <w:r w:rsidRPr="004447B6">
        <w:rPr>
          <w:rFonts w:ascii="Times New Roman" w:hAnsi="Times New Roman" w:cs="Times New Roman"/>
          <w:sz w:val="24"/>
          <w:szCs w:val="24"/>
          <w:lang w:eastAsia="ko-KR"/>
        </w:rPr>
        <w:t xml:space="preserve">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Иркутской области, актами администрации </w:t>
      </w:r>
      <w:proofErr w:type="spellStart"/>
      <w:r w:rsidRPr="004447B6">
        <w:rPr>
          <w:rFonts w:ascii="Times New Roman" w:hAnsi="Times New Roman" w:cs="Times New Roman"/>
          <w:sz w:val="24"/>
          <w:szCs w:val="24"/>
          <w:lang w:eastAsia="ko-KR"/>
        </w:rPr>
        <w:t>Слюдянского</w:t>
      </w:r>
      <w:proofErr w:type="spellEnd"/>
      <w:r w:rsidRPr="004447B6">
        <w:rPr>
          <w:rFonts w:ascii="Times New Roman" w:hAnsi="Times New Roman" w:cs="Times New Roman"/>
          <w:sz w:val="24"/>
          <w:szCs w:val="24"/>
          <w:lang w:eastAsia="ko-KR"/>
        </w:rPr>
        <w:t xml:space="preserve"> муниципального района, а также настоящим административным регламентом;</w:t>
      </w:r>
      <w:proofErr w:type="gramEnd"/>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 xml:space="preserve">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 актами администрации </w:t>
      </w:r>
      <w:proofErr w:type="spellStart"/>
      <w:r w:rsidRPr="004447B6">
        <w:rPr>
          <w:rFonts w:ascii="Times New Roman" w:hAnsi="Times New Roman" w:cs="Times New Roman"/>
          <w:sz w:val="24"/>
          <w:szCs w:val="24"/>
          <w:lang w:eastAsia="ko-KR"/>
        </w:rPr>
        <w:t>Слюдянского</w:t>
      </w:r>
      <w:proofErr w:type="spellEnd"/>
      <w:r w:rsidRPr="004447B6">
        <w:rPr>
          <w:rFonts w:ascii="Times New Roman" w:hAnsi="Times New Roman" w:cs="Times New Roman"/>
          <w:sz w:val="24"/>
          <w:szCs w:val="24"/>
          <w:lang w:eastAsia="ko-KR"/>
        </w:rPr>
        <w:t xml:space="preserve"> муниципального района;</w:t>
      </w:r>
    </w:p>
    <w:p w:rsidR="00F01D76" w:rsidRPr="004447B6" w:rsidRDefault="00F01D76" w:rsidP="00F01D76">
      <w:pPr>
        <w:pStyle w:val="ConsPlusNormal"/>
        <w:ind w:firstLine="709"/>
        <w:jc w:val="both"/>
        <w:rPr>
          <w:rFonts w:ascii="Times New Roman" w:hAnsi="Times New Roman" w:cs="Times New Roman"/>
          <w:sz w:val="24"/>
          <w:szCs w:val="24"/>
          <w:lang w:eastAsia="ko-KR"/>
        </w:rPr>
      </w:pPr>
      <w:proofErr w:type="gramStart"/>
      <w:r w:rsidRPr="004447B6">
        <w:rPr>
          <w:rFonts w:ascii="Times New Roman" w:hAnsi="Times New Roman" w:cs="Times New Roman"/>
          <w:sz w:val="24"/>
          <w:szCs w:val="24"/>
          <w:lang w:eastAsia="ko-KR"/>
        </w:rPr>
        <w:t xml:space="preserve">ж) отказ должностного лица уполномоченного органа в исправлении допущенных опечаток и ошибок в выданных в результате предоставления муниципальной услуги </w:t>
      </w:r>
      <w:r w:rsidRPr="004447B6">
        <w:rPr>
          <w:rFonts w:ascii="Times New Roman" w:hAnsi="Times New Roman" w:cs="Times New Roman"/>
          <w:sz w:val="24"/>
          <w:szCs w:val="24"/>
          <w:lang w:eastAsia="ko-KR"/>
        </w:rPr>
        <w:lastRenderedPageBreak/>
        <w:t>документах либо нарушение установленного срока таких исправлений.</w:t>
      </w:r>
      <w:proofErr w:type="gramEnd"/>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1.5. Жалоба может быть подана в письменной форме на бумажном носителе, в электронной форме одним из следующих способов:</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 xml:space="preserve">а) лично по адресу: 665904, Иркутская область, г. </w:t>
      </w:r>
      <w:proofErr w:type="spellStart"/>
      <w:r w:rsidRPr="004447B6">
        <w:rPr>
          <w:rFonts w:ascii="Times New Roman" w:hAnsi="Times New Roman" w:cs="Times New Roman"/>
          <w:sz w:val="24"/>
          <w:szCs w:val="24"/>
          <w:lang w:eastAsia="ko-KR"/>
        </w:rPr>
        <w:t>Слюдянка</w:t>
      </w:r>
      <w:proofErr w:type="spellEnd"/>
      <w:r w:rsidRPr="004447B6">
        <w:rPr>
          <w:rFonts w:ascii="Times New Roman" w:hAnsi="Times New Roman" w:cs="Times New Roman"/>
          <w:sz w:val="24"/>
          <w:szCs w:val="24"/>
          <w:lang w:eastAsia="ko-KR"/>
        </w:rPr>
        <w:t>, ул. Ленина, 110; телефон: 8-395-44-51-1-90, 8-395-44-51-7-20, факс:8-395-44-51-7-20;</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б) через организации федеральной почтовой связи;</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в) с использованием информационно-телекоммуникационной сети «Интернет»:</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 xml:space="preserve">электронная почта: </w:t>
      </w:r>
      <w:proofErr w:type="spellStart"/>
      <w:r w:rsidRPr="004447B6">
        <w:rPr>
          <w:rFonts w:ascii="Times New Roman" w:hAnsi="Times New Roman" w:cs="Times New Roman"/>
          <w:sz w:val="24"/>
          <w:szCs w:val="24"/>
          <w:lang w:val="en-US" w:eastAsia="ko-KR"/>
        </w:rPr>
        <w:t>trud</w:t>
      </w:r>
      <w:proofErr w:type="spellEnd"/>
      <w:r w:rsidRPr="004447B6">
        <w:rPr>
          <w:rFonts w:ascii="Times New Roman" w:hAnsi="Times New Roman" w:cs="Times New Roman"/>
          <w:sz w:val="24"/>
          <w:szCs w:val="24"/>
          <w:lang w:eastAsia="ko-KR"/>
        </w:rPr>
        <w:t>@</w:t>
      </w:r>
      <w:proofErr w:type="spellStart"/>
      <w:r w:rsidRPr="004447B6">
        <w:rPr>
          <w:rFonts w:ascii="Times New Roman" w:hAnsi="Times New Roman" w:cs="Times New Roman"/>
          <w:sz w:val="24"/>
          <w:szCs w:val="24"/>
          <w:lang w:val="en-US" w:eastAsia="ko-KR"/>
        </w:rPr>
        <w:t>sludyanka</w:t>
      </w:r>
      <w:proofErr w:type="spellEnd"/>
      <w:r w:rsidRPr="004447B6">
        <w:rPr>
          <w:rFonts w:ascii="Times New Roman" w:hAnsi="Times New Roman" w:cs="Times New Roman"/>
          <w:sz w:val="24"/>
          <w:szCs w:val="24"/>
          <w:lang w:eastAsia="ko-KR"/>
        </w:rPr>
        <w:t>.</w:t>
      </w:r>
      <w:proofErr w:type="spellStart"/>
      <w:r w:rsidRPr="004447B6">
        <w:rPr>
          <w:rFonts w:ascii="Times New Roman" w:hAnsi="Times New Roman" w:cs="Times New Roman"/>
          <w:sz w:val="24"/>
          <w:szCs w:val="24"/>
          <w:lang w:val="en-US" w:eastAsia="ko-KR"/>
        </w:rPr>
        <w:t>ru</w:t>
      </w:r>
      <w:proofErr w:type="spellEnd"/>
      <w:r w:rsidRPr="004447B6">
        <w:rPr>
          <w:rFonts w:ascii="Times New Roman" w:hAnsi="Times New Roman" w:cs="Times New Roman"/>
          <w:sz w:val="24"/>
          <w:szCs w:val="24"/>
          <w:lang w:eastAsia="ko-KR"/>
        </w:rPr>
        <w:t>;</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 xml:space="preserve">официальный сайт уполномоченного органа: </w:t>
      </w:r>
      <w:r w:rsidRPr="004447B6">
        <w:rPr>
          <w:rFonts w:ascii="Times New Roman" w:hAnsi="Times New Roman" w:cs="Times New Roman"/>
          <w:sz w:val="24"/>
          <w:szCs w:val="24"/>
          <w:lang w:val="en-US"/>
        </w:rPr>
        <w:t>http</w:t>
      </w:r>
      <w:r w:rsidRPr="004447B6">
        <w:rPr>
          <w:rFonts w:ascii="Times New Roman" w:hAnsi="Times New Roman" w:cs="Times New Roman"/>
          <w:sz w:val="24"/>
          <w:szCs w:val="24"/>
        </w:rPr>
        <w:t>://</w:t>
      </w:r>
      <w:r w:rsidRPr="004447B6">
        <w:rPr>
          <w:rFonts w:ascii="Times New Roman" w:hAnsi="Times New Roman" w:cs="Times New Roman"/>
          <w:sz w:val="24"/>
          <w:szCs w:val="24"/>
          <w:lang w:val="en-US"/>
        </w:rPr>
        <w:t>www</w:t>
      </w:r>
      <w:r w:rsidRPr="004447B6">
        <w:rPr>
          <w:rFonts w:ascii="Times New Roman" w:hAnsi="Times New Roman" w:cs="Times New Roman"/>
          <w:sz w:val="24"/>
          <w:szCs w:val="24"/>
        </w:rPr>
        <w:t>.</w:t>
      </w:r>
      <w:proofErr w:type="spellStart"/>
      <w:r w:rsidRPr="004447B6">
        <w:rPr>
          <w:rFonts w:ascii="Times New Roman" w:hAnsi="Times New Roman" w:cs="Times New Roman"/>
          <w:sz w:val="24"/>
          <w:szCs w:val="24"/>
          <w:lang w:val="en-US"/>
        </w:rPr>
        <w:t>sludyanka</w:t>
      </w:r>
      <w:proofErr w:type="spellEnd"/>
      <w:r w:rsidRPr="004447B6">
        <w:rPr>
          <w:rFonts w:ascii="Times New Roman" w:hAnsi="Times New Roman" w:cs="Times New Roman"/>
          <w:sz w:val="24"/>
          <w:szCs w:val="24"/>
        </w:rPr>
        <w:t>.</w:t>
      </w:r>
      <w:proofErr w:type="spellStart"/>
      <w:r w:rsidRPr="004447B6">
        <w:rPr>
          <w:rFonts w:ascii="Times New Roman" w:hAnsi="Times New Roman" w:cs="Times New Roman"/>
          <w:sz w:val="24"/>
          <w:szCs w:val="24"/>
          <w:lang w:val="en-US"/>
        </w:rPr>
        <w:t>ru</w:t>
      </w:r>
      <w:proofErr w:type="spellEnd"/>
      <w:r w:rsidRPr="004447B6">
        <w:rPr>
          <w:rFonts w:ascii="Times New Roman" w:hAnsi="Times New Roman" w:cs="Times New Roman"/>
          <w:sz w:val="24"/>
          <w:szCs w:val="24"/>
        </w:rPr>
        <w:t>;</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г) посредством Портала</w:t>
      </w:r>
      <w:r w:rsidRPr="004447B6">
        <w:rPr>
          <w:rFonts w:ascii="Times New Roman" w:hAnsi="Times New Roman" w:cs="Times New Roman"/>
          <w:sz w:val="24"/>
          <w:szCs w:val="24"/>
        </w:rPr>
        <w:t>.</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1.6. Прием жалоб в письменной форме также осуществляется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Прием жалоб осуществляется в соответствии с графиком приема заявителей.</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Pr>
          <w:rFonts w:ascii="Times New Roman" w:hAnsi="Times New Roman" w:cs="Times New Roman"/>
          <w:sz w:val="24"/>
          <w:szCs w:val="24"/>
          <w:lang w:eastAsia="ko-KR"/>
        </w:rPr>
        <w:t>1</w:t>
      </w:r>
      <w:r w:rsidRPr="004447B6">
        <w:rPr>
          <w:rFonts w:ascii="Times New Roman" w:hAnsi="Times New Roman" w:cs="Times New Roman"/>
          <w:sz w:val="24"/>
          <w:szCs w:val="24"/>
          <w:lang w:eastAsia="ko-KR"/>
        </w:rPr>
        <w:t xml:space="preserve">.7. Жалоба может быть подана при личном приеме заинтересованного лица. Прием заинтересованных лиц в уполномоченном органе осуществляет отдел трудовых отношений и управления охраной труда управления труда, заработной платы и муниципальной службы администрации </w:t>
      </w:r>
      <w:proofErr w:type="spellStart"/>
      <w:r w:rsidRPr="004447B6">
        <w:rPr>
          <w:rFonts w:ascii="Times New Roman" w:hAnsi="Times New Roman" w:cs="Times New Roman"/>
          <w:sz w:val="24"/>
          <w:szCs w:val="24"/>
          <w:lang w:eastAsia="ko-KR"/>
        </w:rPr>
        <w:t>Слю</w:t>
      </w:r>
      <w:r>
        <w:rPr>
          <w:rFonts w:ascii="Times New Roman" w:hAnsi="Times New Roman" w:cs="Times New Roman"/>
          <w:sz w:val="24"/>
          <w:szCs w:val="24"/>
          <w:lang w:eastAsia="ko-KR"/>
        </w:rPr>
        <w:t>дянского</w:t>
      </w:r>
      <w:proofErr w:type="spellEnd"/>
      <w:r>
        <w:rPr>
          <w:rFonts w:ascii="Times New Roman" w:hAnsi="Times New Roman" w:cs="Times New Roman"/>
          <w:sz w:val="24"/>
          <w:szCs w:val="24"/>
          <w:lang w:eastAsia="ko-KR"/>
        </w:rPr>
        <w:t xml:space="preserve"> муниципального района</w:t>
      </w:r>
      <w:r w:rsidRPr="004447B6">
        <w:rPr>
          <w:rFonts w:ascii="Times New Roman" w:hAnsi="Times New Roman" w:cs="Times New Roman"/>
          <w:sz w:val="24"/>
          <w:szCs w:val="24"/>
          <w:lang w:eastAsia="ko-KR"/>
        </w:rPr>
        <w:t xml:space="preserve">, в случае его отсутствия – </w:t>
      </w:r>
      <w:r>
        <w:rPr>
          <w:rFonts w:ascii="Times New Roman" w:hAnsi="Times New Roman" w:cs="Times New Roman"/>
          <w:sz w:val="24"/>
          <w:szCs w:val="24"/>
          <w:lang w:eastAsia="ko-KR"/>
        </w:rPr>
        <w:t>н</w:t>
      </w:r>
      <w:r w:rsidRPr="004447B6">
        <w:rPr>
          <w:rFonts w:ascii="Times New Roman" w:hAnsi="Times New Roman" w:cs="Times New Roman"/>
          <w:sz w:val="24"/>
          <w:szCs w:val="24"/>
          <w:lang w:eastAsia="ko-KR"/>
        </w:rPr>
        <w:t>ачальник управления труда, заработной пл</w:t>
      </w:r>
      <w:r>
        <w:rPr>
          <w:rFonts w:ascii="Times New Roman" w:hAnsi="Times New Roman" w:cs="Times New Roman"/>
          <w:sz w:val="24"/>
          <w:szCs w:val="24"/>
          <w:lang w:eastAsia="ko-KR"/>
        </w:rPr>
        <w:t>аты и муниципальной службы</w:t>
      </w:r>
      <w:r w:rsidRPr="004447B6">
        <w:rPr>
          <w:rFonts w:ascii="Times New Roman" w:hAnsi="Times New Roman" w:cs="Times New Roman"/>
          <w:sz w:val="24"/>
          <w:szCs w:val="24"/>
          <w:lang w:eastAsia="ko-KR"/>
        </w:rPr>
        <w:t>.</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1.8. При личном приеме обратившееся заинтересованное лицо предъявляет документ, удостоверяющий его личность.</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1.9. Жалоба должна содержать:</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а)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01D76" w:rsidRPr="004447B6" w:rsidRDefault="00F01D76" w:rsidP="00F01D76">
      <w:pPr>
        <w:pStyle w:val="ConsPlusNormal"/>
        <w:ind w:firstLine="709"/>
        <w:jc w:val="both"/>
        <w:rPr>
          <w:rFonts w:ascii="Times New Roman" w:hAnsi="Times New Roman" w:cs="Times New Roman"/>
          <w:sz w:val="24"/>
          <w:szCs w:val="24"/>
          <w:lang w:eastAsia="ko-KR"/>
        </w:rPr>
      </w:pPr>
      <w:proofErr w:type="gramStart"/>
      <w:r w:rsidRPr="004447B6">
        <w:rPr>
          <w:rFonts w:ascii="Times New Roman" w:hAnsi="Times New Roman" w:cs="Times New Roman"/>
          <w:sz w:val="24"/>
          <w:szCs w:val="24"/>
          <w:lang w:eastAsia="ko-KR"/>
        </w:rPr>
        <w:t>б) фамилию, имя, отчество (если имеется), сведения о заинтересованном лице, а также номер (номера) контактного телефона, адрес (адреса) электронной почты (при наличии) и почтовый адрес, по которым должен быть направлен ответ заинтересованному лицу;</w:t>
      </w:r>
      <w:proofErr w:type="gramEnd"/>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в) сведения об обжалуемых решениях и действиях (бездействии) уполномоченного органа, должностного лица уполномоченного органа;</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 xml:space="preserve">г) доводы, на основании которых заинтересованное лицо </w:t>
      </w:r>
      <w:proofErr w:type="gramStart"/>
      <w:r w:rsidRPr="004447B6">
        <w:rPr>
          <w:rFonts w:ascii="Times New Roman" w:hAnsi="Times New Roman" w:cs="Times New Roman"/>
          <w:sz w:val="24"/>
          <w:szCs w:val="24"/>
          <w:lang w:eastAsia="ko-KR"/>
        </w:rPr>
        <w:t>не согласно</w:t>
      </w:r>
      <w:proofErr w:type="gramEnd"/>
      <w:r w:rsidRPr="004447B6">
        <w:rPr>
          <w:rFonts w:ascii="Times New Roman" w:hAnsi="Times New Roman" w:cs="Times New Roman"/>
          <w:sz w:val="24"/>
          <w:szCs w:val="24"/>
          <w:lang w:eastAsia="ko-KR"/>
        </w:rPr>
        <w:t xml:space="preserve"> с решением и действием (бездействием) уполномоченного органа, должностного лица уполномоченного органа. Заинтересованным лицом могут быть представлены документы (при наличии), подтверждающие доводы заинтересованного лица, либо их копии.</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1.10. При рассмотрении жалобы:</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а) обеспечивается объективное, всестороннее и своевременное рассмотрение жалоб, в случае необходимости – с участием заинтересованного лица, направившего жалобу;</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б) по результатам рассмотрения жалобы принимаются меры, направленные на восстановление или защиту нарушенных прав, свобод и законных интересов заинтересованных лиц;</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в) обеспечивается по просьбе заинтересованного лица представление заинтересованному лицу информации и документов, необходимых для обоснования и рассмотрения жалобы в течение трех рабочих дней со дня регистрации жалобы в уполномоченном органе.</w:t>
      </w:r>
    </w:p>
    <w:p w:rsidR="00F01D76" w:rsidRPr="004447B6" w:rsidRDefault="00F01D76" w:rsidP="00F01D76">
      <w:pPr>
        <w:autoSpaceDE w:val="0"/>
        <w:autoSpaceDN w:val="0"/>
        <w:adjustRightInd w:val="0"/>
        <w:spacing w:after="0" w:line="240" w:lineRule="auto"/>
        <w:ind w:firstLine="709"/>
        <w:jc w:val="both"/>
        <w:rPr>
          <w:rFonts w:ascii="Times New Roman" w:hAnsi="Times New Roman"/>
          <w:sz w:val="24"/>
          <w:szCs w:val="24"/>
        </w:rPr>
      </w:pPr>
      <w:r w:rsidRPr="004447B6">
        <w:rPr>
          <w:rFonts w:ascii="Times New Roman" w:hAnsi="Times New Roman"/>
          <w:sz w:val="24"/>
          <w:szCs w:val="24"/>
          <w:lang w:eastAsia="ko-KR"/>
        </w:rPr>
        <w:t>1.11. Поступившая в уполномоченный орган жалоба подлежит обязательной регистрации в течение одного рабочего дня со дня ее поступления, и в течение трех рабочих дней со дня его регистрации заявителю направляется уведомление о дате и месте ее рассмотрения.</w:t>
      </w:r>
    </w:p>
    <w:p w:rsidR="00F01D76" w:rsidRPr="004447B6" w:rsidRDefault="00F01D76" w:rsidP="00F01D76">
      <w:pPr>
        <w:pStyle w:val="ConsPlusNormal"/>
        <w:ind w:firstLine="709"/>
        <w:jc w:val="both"/>
        <w:rPr>
          <w:rFonts w:ascii="Times New Roman" w:hAnsi="Times New Roman" w:cs="Times New Roman"/>
          <w:sz w:val="24"/>
          <w:szCs w:val="24"/>
          <w:lang w:eastAsia="ko-KR"/>
        </w:rPr>
      </w:pPr>
      <w:proofErr w:type="gramStart"/>
      <w:r w:rsidRPr="004447B6">
        <w:rPr>
          <w:rFonts w:ascii="Times New Roman" w:hAnsi="Times New Roman" w:cs="Times New Roman"/>
          <w:sz w:val="24"/>
          <w:szCs w:val="24"/>
          <w:lang w:eastAsia="ko-KR"/>
        </w:rPr>
        <w:t xml:space="preserve">Жалоба, поступившая в уполномоченный орган, подлежит рассмотрению в течение </w:t>
      </w:r>
      <w:r w:rsidRPr="004447B6">
        <w:rPr>
          <w:rFonts w:ascii="Times New Roman" w:hAnsi="Times New Roman" w:cs="Times New Roman"/>
          <w:sz w:val="24"/>
          <w:szCs w:val="24"/>
          <w:lang w:eastAsia="ko-KR"/>
        </w:rPr>
        <w:lastRenderedPageBreak/>
        <w:t>15 рабочих дней со дня ее регистрации, в случае обжалования отказа уполномоченного органа, их должностных лиц в приеме документов у заинтересованного лица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roofErr w:type="gramEnd"/>
    </w:p>
    <w:p w:rsidR="00F01D76" w:rsidRPr="004447B6" w:rsidRDefault="00F01D76" w:rsidP="00F01D76">
      <w:pPr>
        <w:pStyle w:val="ConsPlusNormal"/>
        <w:ind w:firstLine="709"/>
        <w:jc w:val="both"/>
        <w:rPr>
          <w:rFonts w:ascii="Times New Roman" w:hAnsi="Times New Roman" w:cs="Times New Roman"/>
          <w:sz w:val="24"/>
          <w:szCs w:val="24"/>
          <w:lang w:eastAsia="ko-KR"/>
        </w:rPr>
      </w:pPr>
      <w:proofErr w:type="gramStart"/>
      <w:r w:rsidRPr="004447B6">
        <w:rPr>
          <w:rFonts w:ascii="Times New Roman" w:hAnsi="Times New Roman" w:cs="Times New Roman"/>
          <w:sz w:val="24"/>
          <w:szCs w:val="24"/>
          <w:lang w:eastAsia="ko-KR"/>
        </w:rPr>
        <w:t>В случае поступления жалобы в отношении муниципальной услуги, которую оказывает другой уполномоченный орган, жалоба регистрируется в уполномоченном органе в течение одного рабочего дня со дня ее поступления и в течение одного рабочего дня со дня ее регистрации направляется в уполномоченный орган, предоставляющий соответствующую муниципальную услугу, с уведомлением заинтересованного лица, направившего жалобу, о переадресации жалобы.</w:t>
      </w:r>
      <w:proofErr w:type="gramEnd"/>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1.12. Основания приостановления рассмотрения жалобы, направленной в уполномоченный орган, не предусмотрены.</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1.13. Случаи, в которых ответ на жалобу не дается:</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а) наличие в жалобе нецензурных либо оскорбительных выражений, угрозы жизни, здоровью и имуществу должностного лица, а также членов его семьи;</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б) отсутствие возможности прочитать какую-либо часть текста жалобы, фамилию, имя и отчество (если имеется) и (или) почтовый адрес заинтересованного лица, указанные в жалобе.</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1.14. По результатам рассмотрения жалобы уполномоченный орган принимает одно из следующих решений:</w:t>
      </w:r>
    </w:p>
    <w:p w:rsidR="00F01D76" w:rsidRPr="004447B6" w:rsidRDefault="00F01D76" w:rsidP="00F01D76">
      <w:pPr>
        <w:pStyle w:val="ConsPlusNormal"/>
        <w:ind w:firstLine="709"/>
        <w:jc w:val="both"/>
        <w:rPr>
          <w:rFonts w:ascii="Times New Roman" w:hAnsi="Times New Roman" w:cs="Times New Roman"/>
          <w:sz w:val="24"/>
          <w:szCs w:val="24"/>
          <w:lang w:eastAsia="ko-KR"/>
        </w:rPr>
      </w:pPr>
      <w:proofErr w:type="gramStart"/>
      <w:r w:rsidRPr="004447B6">
        <w:rPr>
          <w:rFonts w:ascii="Times New Roman" w:hAnsi="Times New Roman" w:cs="Times New Roman"/>
          <w:sz w:val="24"/>
          <w:szCs w:val="24"/>
          <w:lang w:eastAsia="ko-KR"/>
        </w:rPr>
        <w:t xml:space="preserve">а) удовлетворяет жалобу, в том числе в форме отмены принятого решения, исправления допущенных должностными лицами уполномоченного органа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Иркутской области, актами администрации </w:t>
      </w:r>
      <w:proofErr w:type="spellStart"/>
      <w:r w:rsidRPr="004447B6">
        <w:rPr>
          <w:rFonts w:ascii="Times New Roman" w:hAnsi="Times New Roman" w:cs="Times New Roman"/>
          <w:sz w:val="24"/>
          <w:szCs w:val="24"/>
          <w:lang w:eastAsia="ko-KR"/>
        </w:rPr>
        <w:t>Слюдянского</w:t>
      </w:r>
      <w:proofErr w:type="spellEnd"/>
      <w:r w:rsidRPr="004447B6">
        <w:rPr>
          <w:rFonts w:ascii="Times New Roman" w:hAnsi="Times New Roman" w:cs="Times New Roman"/>
          <w:sz w:val="24"/>
          <w:szCs w:val="24"/>
          <w:lang w:eastAsia="ko-KR"/>
        </w:rPr>
        <w:t xml:space="preserve"> муниципального района;</w:t>
      </w:r>
      <w:proofErr w:type="gramEnd"/>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б) отказывает в удовлетворении жалобы.</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1.15. Не позднее дня, следующего за днем принятия решения, указанного в пункте 1.1</w:t>
      </w:r>
      <w:r>
        <w:rPr>
          <w:rFonts w:ascii="Times New Roman" w:hAnsi="Times New Roman" w:cs="Times New Roman"/>
          <w:sz w:val="24"/>
          <w:szCs w:val="24"/>
          <w:lang w:eastAsia="ko-KR"/>
        </w:rPr>
        <w:t>4 раздела</w:t>
      </w:r>
      <w:proofErr w:type="gramStart"/>
      <w:r>
        <w:rPr>
          <w:rFonts w:ascii="Times New Roman" w:hAnsi="Times New Roman" w:cs="Times New Roman"/>
          <w:sz w:val="24"/>
          <w:szCs w:val="24"/>
          <w:lang w:val="en-US" w:eastAsia="ko-KR"/>
        </w:rPr>
        <w:t>VI</w:t>
      </w:r>
      <w:proofErr w:type="gramEnd"/>
      <w:r w:rsidRPr="004447B6">
        <w:rPr>
          <w:rFonts w:ascii="Times New Roman" w:hAnsi="Times New Roman" w:cs="Times New Roman"/>
          <w:sz w:val="24"/>
          <w:szCs w:val="24"/>
          <w:lang w:eastAsia="ko-KR"/>
        </w:rPr>
        <w:t xml:space="preserve"> настоящего административного регламента, заинтересованному лицу в письменной форме и по его желанию в электронной форме направляется мотивированный ответ о результатах рассмотрения жалобы.</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1.16. В ответе по результатам рассмотрения жалобы указываются:</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а) наименование органа, предоставляющего муниципальную услугу, рассмотревшего жалобу, должность, фамилия, имя и (если имеется) отчество его должностного лица, принявшего решение по жалобе;</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б) номер, дата, место принятия решения, включая сведения о должностном лице, решение или действие (бездействие) которого обжалуется;</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в) фамилия, имя и (если имеется) отчество заинтересованного лица, подавшего жалобу;</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г) основания для принятия решения по жалобе;</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д) принятое по жалобе решение;</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ж) сведения о порядке обжалования принятого по жалобе решения.</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1.17. Основаниями отказа в удовлетворении жалобы являются:</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а) наличие вступившего</w:t>
      </w:r>
      <w:r>
        <w:rPr>
          <w:rFonts w:ascii="Times New Roman" w:hAnsi="Times New Roman" w:cs="Times New Roman"/>
          <w:sz w:val="24"/>
          <w:szCs w:val="24"/>
          <w:lang w:eastAsia="ko-KR"/>
        </w:rPr>
        <w:t xml:space="preserve"> в законную силу решения суда </w:t>
      </w:r>
      <w:r w:rsidRPr="004447B6">
        <w:rPr>
          <w:rFonts w:ascii="Times New Roman" w:hAnsi="Times New Roman" w:cs="Times New Roman"/>
          <w:sz w:val="24"/>
          <w:szCs w:val="24"/>
          <w:lang w:eastAsia="ko-KR"/>
        </w:rPr>
        <w:t>по жалобе о том же предмете и по тем же основаниям;</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б) подача жалобы лицом, полномочия которого не подтверждены в порядке, установленном законодательством Российской Федерации;</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в) наличие решения по жалобе, принятого ранее в отношении того же заинтересованного лица и по тому же предмету жалобы.</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 xml:space="preserve">1.18 Решение, принятое по результатам рассмотрения жалобы, может быть </w:t>
      </w:r>
      <w:r w:rsidRPr="004447B6">
        <w:rPr>
          <w:rFonts w:ascii="Times New Roman" w:hAnsi="Times New Roman" w:cs="Times New Roman"/>
          <w:sz w:val="24"/>
          <w:szCs w:val="24"/>
          <w:lang w:eastAsia="ko-KR"/>
        </w:rPr>
        <w:lastRenderedPageBreak/>
        <w:t>обжаловано в порядке, установленном законодательством.</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 xml:space="preserve">1.19. В случае установления в ходе или по результатам </w:t>
      </w:r>
      <w:proofErr w:type="gramStart"/>
      <w:r w:rsidRPr="004447B6">
        <w:rPr>
          <w:rFonts w:ascii="Times New Roman" w:hAnsi="Times New Roman" w:cs="Times New Roman"/>
          <w:sz w:val="24"/>
          <w:szCs w:val="24"/>
          <w:lang w:eastAsia="ko-KR"/>
        </w:rPr>
        <w:t>рассмотрения жалобы признаков состава административного правонарушения</w:t>
      </w:r>
      <w:proofErr w:type="gramEnd"/>
      <w:r w:rsidRPr="004447B6">
        <w:rPr>
          <w:rFonts w:ascii="Times New Roman" w:hAnsi="Times New Roman" w:cs="Times New Roman"/>
          <w:sz w:val="24"/>
          <w:szCs w:val="24"/>
          <w:lang w:eastAsia="ko-KR"/>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1.20. Способами информирования заинтересованных лиц о порядке подачи и рассмотрения жалобы являются:</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а) личное обращение заинтересованных лиц в уполномоченный орган;</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б) через организации федеральной почтовой связи;</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в) с помощью средств электронной связи (направление письма на адрес электронной почты уполномоченный орган);</w:t>
      </w:r>
    </w:p>
    <w:p w:rsidR="00F01D76" w:rsidRPr="004447B6" w:rsidRDefault="00F01D76" w:rsidP="00F01D76">
      <w:pPr>
        <w:pStyle w:val="ConsPlusNormal"/>
        <w:ind w:firstLine="709"/>
        <w:jc w:val="both"/>
        <w:rPr>
          <w:rFonts w:ascii="Times New Roman" w:hAnsi="Times New Roman" w:cs="Times New Roman"/>
          <w:sz w:val="24"/>
          <w:szCs w:val="24"/>
          <w:lang w:eastAsia="ko-KR"/>
        </w:rPr>
      </w:pPr>
      <w:r w:rsidRPr="004447B6">
        <w:rPr>
          <w:rFonts w:ascii="Times New Roman" w:hAnsi="Times New Roman" w:cs="Times New Roman"/>
          <w:sz w:val="24"/>
          <w:szCs w:val="24"/>
          <w:lang w:eastAsia="ko-KR"/>
        </w:rPr>
        <w:t>г) с помощью телефонной и факсимильной связи.</w:t>
      </w:r>
    </w:p>
    <w:p w:rsidR="00F01D76" w:rsidRPr="004447B6" w:rsidRDefault="00F01D76" w:rsidP="00F01D76">
      <w:pPr>
        <w:pStyle w:val="ConsPlusNormal"/>
        <w:ind w:firstLine="709"/>
        <w:jc w:val="both"/>
        <w:rPr>
          <w:rFonts w:ascii="Times New Roman" w:hAnsi="Times New Roman" w:cs="Times New Roman"/>
          <w:sz w:val="24"/>
          <w:szCs w:val="24"/>
          <w:lang w:eastAsia="ko-KR"/>
        </w:rPr>
      </w:pPr>
    </w:p>
    <w:p w:rsidR="00F01D76" w:rsidRPr="004447B6" w:rsidRDefault="00F01D76" w:rsidP="00F01D76">
      <w:pPr>
        <w:pStyle w:val="ConsPlusNormal"/>
        <w:ind w:firstLine="709"/>
        <w:jc w:val="both"/>
        <w:rPr>
          <w:rFonts w:ascii="Times New Roman" w:hAnsi="Times New Roman" w:cs="Times New Roman"/>
          <w:sz w:val="24"/>
          <w:szCs w:val="24"/>
          <w:lang w:eastAsia="ko-KR"/>
        </w:rPr>
      </w:pPr>
    </w:p>
    <w:p w:rsidR="00F01D76" w:rsidRPr="004447B6" w:rsidRDefault="00F01D76" w:rsidP="00F01D76">
      <w:pPr>
        <w:pStyle w:val="ConsPlusNormal"/>
        <w:ind w:firstLine="0"/>
        <w:jc w:val="both"/>
        <w:rPr>
          <w:rFonts w:ascii="Times New Roman" w:hAnsi="Times New Roman" w:cs="Times New Roman"/>
          <w:b/>
          <w:sz w:val="24"/>
          <w:szCs w:val="24"/>
          <w:lang w:eastAsia="ko-KR"/>
        </w:rPr>
      </w:pPr>
      <w:r w:rsidRPr="004447B6">
        <w:rPr>
          <w:rFonts w:ascii="Times New Roman" w:hAnsi="Times New Roman" w:cs="Times New Roman"/>
          <w:b/>
          <w:sz w:val="24"/>
          <w:szCs w:val="24"/>
          <w:lang w:eastAsia="ko-KR"/>
        </w:rPr>
        <w:t>Руководитель аппарата администрации</w:t>
      </w:r>
    </w:p>
    <w:p w:rsidR="00F01D76" w:rsidRPr="004447B6" w:rsidRDefault="00F01D76" w:rsidP="00F01D76">
      <w:pPr>
        <w:pStyle w:val="ConsPlusNormal"/>
        <w:ind w:firstLine="0"/>
        <w:jc w:val="both"/>
        <w:rPr>
          <w:rFonts w:ascii="Times New Roman" w:hAnsi="Times New Roman" w:cs="Times New Roman"/>
          <w:b/>
          <w:sz w:val="24"/>
          <w:szCs w:val="24"/>
          <w:lang w:eastAsia="ko-KR"/>
        </w:rPr>
      </w:pPr>
      <w:r w:rsidRPr="004447B6">
        <w:rPr>
          <w:rFonts w:ascii="Times New Roman" w:hAnsi="Times New Roman" w:cs="Times New Roman"/>
          <w:b/>
          <w:sz w:val="24"/>
          <w:szCs w:val="24"/>
          <w:lang w:eastAsia="ko-KR"/>
        </w:rPr>
        <w:t>муниципального района</w:t>
      </w:r>
      <w:r w:rsidRPr="004447B6">
        <w:rPr>
          <w:rFonts w:ascii="Times New Roman" w:hAnsi="Times New Roman" w:cs="Times New Roman"/>
          <w:b/>
          <w:sz w:val="24"/>
          <w:szCs w:val="24"/>
          <w:lang w:eastAsia="ko-KR"/>
        </w:rPr>
        <w:tab/>
      </w:r>
      <w:r w:rsidRPr="004447B6">
        <w:rPr>
          <w:rFonts w:ascii="Times New Roman" w:hAnsi="Times New Roman" w:cs="Times New Roman"/>
          <w:b/>
          <w:sz w:val="24"/>
          <w:szCs w:val="24"/>
          <w:lang w:eastAsia="ko-KR"/>
        </w:rPr>
        <w:tab/>
      </w:r>
      <w:r w:rsidRPr="004447B6">
        <w:rPr>
          <w:rFonts w:ascii="Times New Roman" w:hAnsi="Times New Roman" w:cs="Times New Roman"/>
          <w:b/>
          <w:sz w:val="24"/>
          <w:szCs w:val="24"/>
          <w:lang w:eastAsia="ko-KR"/>
        </w:rPr>
        <w:tab/>
      </w:r>
      <w:r w:rsidRPr="004447B6">
        <w:rPr>
          <w:rFonts w:ascii="Times New Roman" w:hAnsi="Times New Roman" w:cs="Times New Roman"/>
          <w:b/>
          <w:sz w:val="24"/>
          <w:szCs w:val="24"/>
          <w:lang w:eastAsia="ko-KR"/>
        </w:rPr>
        <w:tab/>
      </w:r>
      <w:r w:rsidRPr="004447B6">
        <w:rPr>
          <w:rFonts w:ascii="Times New Roman" w:hAnsi="Times New Roman" w:cs="Times New Roman"/>
          <w:b/>
          <w:sz w:val="24"/>
          <w:szCs w:val="24"/>
          <w:lang w:eastAsia="ko-KR"/>
        </w:rPr>
        <w:tab/>
      </w:r>
      <w:r w:rsidRPr="004447B6">
        <w:rPr>
          <w:rFonts w:ascii="Times New Roman" w:hAnsi="Times New Roman" w:cs="Times New Roman"/>
          <w:b/>
          <w:sz w:val="24"/>
          <w:szCs w:val="24"/>
          <w:lang w:eastAsia="ko-KR"/>
        </w:rPr>
        <w:tab/>
      </w:r>
      <w:r w:rsidRPr="004447B6">
        <w:rPr>
          <w:rFonts w:ascii="Times New Roman" w:hAnsi="Times New Roman" w:cs="Times New Roman"/>
          <w:b/>
          <w:sz w:val="24"/>
          <w:szCs w:val="24"/>
          <w:lang w:eastAsia="ko-KR"/>
        </w:rPr>
        <w:tab/>
        <w:t xml:space="preserve">А.В. </w:t>
      </w:r>
      <w:proofErr w:type="spellStart"/>
      <w:r w:rsidRPr="004447B6">
        <w:rPr>
          <w:rFonts w:ascii="Times New Roman" w:hAnsi="Times New Roman" w:cs="Times New Roman"/>
          <w:b/>
          <w:sz w:val="24"/>
          <w:szCs w:val="24"/>
          <w:lang w:eastAsia="ko-KR"/>
        </w:rPr>
        <w:t>Скрылева</w:t>
      </w:r>
      <w:proofErr w:type="spellEnd"/>
    </w:p>
    <w:p w:rsidR="00F01D76" w:rsidRPr="004447B6" w:rsidRDefault="00F01D76" w:rsidP="00F01D76">
      <w:pPr>
        <w:pStyle w:val="ConsPlusNormal"/>
        <w:ind w:firstLine="709"/>
        <w:jc w:val="both"/>
        <w:rPr>
          <w:rFonts w:ascii="Times New Roman" w:hAnsi="Times New Roman" w:cs="Times New Roman"/>
          <w:b/>
          <w:sz w:val="24"/>
          <w:szCs w:val="24"/>
          <w:lang w:eastAsia="ko-KR"/>
        </w:rPr>
      </w:pPr>
    </w:p>
    <w:p w:rsidR="00F01D76" w:rsidRPr="004447B6" w:rsidRDefault="00F01D76" w:rsidP="00F01D76">
      <w:pPr>
        <w:pStyle w:val="ConsPlusNormal"/>
        <w:ind w:firstLine="709"/>
        <w:jc w:val="both"/>
        <w:rPr>
          <w:rFonts w:ascii="Times New Roman" w:hAnsi="Times New Roman" w:cs="Times New Roman"/>
          <w:b/>
          <w:sz w:val="24"/>
          <w:szCs w:val="24"/>
          <w:lang w:eastAsia="ko-KR"/>
        </w:rPr>
      </w:pPr>
    </w:p>
    <w:p w:rsidR="00F01D76" w:rsidRPr="004447B6" w:rsidRDefault="00F01D76" w:rsidP="00F01D76">
      <w:pPr>
        <w:pStyle w:val="ConsPlusNormal"/>
        <w:ind w:firstLine="709"/>
        <w:jc w:val="both"/>
        <w:rPr>
          <w:rFonts w:ascii="Times New Roman" w:hAnsi="Times New Roman" w:cs="Times New Roman"/>
          <w:b/>
          <w:sz w:val="24"/>
          <w:szCs w:val="24"/>
          <w:lang w:eastAsia="ko-KR"/>
        </w:rPr>
      </w:pPr>
    </w:p>
    <w:p w:rsidR="00F01D76" w:rsidRPr="004447B6" w:rsidRDefault="00F01D76" w:rsidP="00F01D76">
      <w:pPr>
        <w:pStyle w:val="ConsPlusNormal"/>
        <w:ind w:firstLine="709"/>
        <w:jc w:val="both"/>
        <w:rPr>
          <w:rFonts w:ascii="Times New Roman" w:hAnsi="Times New Roman" w:cs="Times New Roman"/>
          <w:b/>
          <w:sz w:val="24"/>
          <w:szCs w:val="24"/>
          <w:lang w:eastAsia="ko-KR"/>
        </w:rPr>
      </w:pPr>
    </w:p>
    <w:p w:rsidR="00F01D76" w:rsidRDefault="00F01D76" w:rsidP="00F01D76">
      <w:pPr>
        <w:pStyle w:val="ConsPlusNormal"/>
        <w:ind w:firstLine="709"/>
        <w:jc w:val="both"/>
        <w:rPr>
          <w:rFonts w:ascii="Times New Roman" w:hAnsi="Times New Roman" w:cs="Times New Roman"/>
          <w:b/>
          <w:sz w:val="24"/>
          <w:szCs w:val="24"/>
          <w:lang w:eastAsia="ko-KR"/>
        </w:rPr>
      </w:pPr>
    </w:p>
    <w:p w:rsidR="00F01D76" w:rsidRDefault="00F01D76" w:rsidP="00F01D76">
      <w:pPr>
        <w:pStyle w:val="ConsPlusNormal"/>
        <w:ind w:firstLine="709"/>
        <w:jc w:val="both"/>
        <w:rPr>
          <w:rFonts w:ascii="Times New Roman" w:hAnsi="Times New Roman" w:cs="Times New Roman"/>
          <w:b/>
          <w:sz w:val="24"/>
          <w:szCs w:val="24"/>
          <w:lang w:eastAsia="ko-KR"/>
        </w:rPr>
      </w:pPr>
    </w:p>
    <w:p w:rsidR="00F01D76" w:rsidRDefault="00F01D76" w:rsidP="00F01D76">
      <w:pPr>
        <w:pStyle w:val="ConsPlusNormal"/>
        <w:ind w:firstLine="709"/>
        <w:jc w:val="both"/>
        <w:rPr>
          <w:rFonts w:ascii="Times New Roman" w:hAnsi="Times New Roman" w:cs="Times New Roman"/>
          <w:b/>
          <w:sz w:val="24"/>
          <w:szCs w:val="24"/>
          <w:lang w:eastAsia="ko-KR"/>
        </w:rPr>
      </w:pPr>
    </w:p>
    <w:p w:rsidR="00F01D76" w:rsidRDefault="00F01D76" w:rsidP="00F01D76">
      <w:pPr>
        <w:pStyle w:val="ConsPlusNormal"/>
        <w:ind w:firstLine="709"/>
        <w:jc w:val="both"/>
        <w:rPr>
          <w:rFonts w:ascii="Times New Roman" w:hAnsi="Times New Roman" w:cs="Times New Roman"/>
          <w:b/>
          <w:sz w:val="24"/>
          <w:szCs w:val="24"/>
          <w:lang w:eastAsia="ko-KR"/>
        </w:rPr>
      </w:pPr>
    </w:p>
    <w:p w:rsidR="00F01D76" w:rsidRDefault="00F01D76" w:rsidP="00F01D76">
      <w:pPr>
        <w:pStyle w:val="ConsPlusNormal"/>
        <w:ind w:firstLine="709"/>
        <w:jc w:val="both"/>
        <w:rPr>
          <w:rFonts w:ascii="Times New Roman" w:hAnsi="Times New Roman" w:cs="Times New Roman"/>
          <w:b/>
          <w:sz w:val="24"/>
          <w:szCs w:val="24"/>
          <w:lang w:eastAsia="ko-KR"/>
        </w:rPr>
      </w:pPr>
    </w:p>
    <w:p w:rsidR="00F01D76" w:rsidRDefault="00F01D76" w:rsidP="00F01D76">
      <w:pPr>
        <w:pStyle w:val="ConsPlusNormal"/>
        <w:ind w:firstLine="709"/>
        <w:jc w:val="both"/>
        <w:rPr>
          <w:rFonts w:ascii="Times New Roman" w:hAnsi="Times New Roman" w:cs="Times New Roman"/>
          <w:b/>
          <w:sz w:val="24"/>
          <w:szCs w:val="24"/>
          <w:lang w:eastAsia="ko-KR"/>
        </w:rPr>
      </w:pPr>
    </w:p>
    <w:p w:rsidR="00F01D76" w:rsidRPr="004447B6" w:rsidRDefault="00F01D76" w:rsidP="00F01D76">
      <w:pPr>
        <w:pStyle w:val="ConsPlusNormal"/>
        <w:ind w:firstLine="709"/>
        <w:jc w:val="both"/>
        <w:rPr>
          <w:rFonts w:ascii="Times New Roman" w:hAnsi="Times New Roman" w:cs="Times New Roman"/>
          <w:b/>
          <w:sz w:val="24"/>
          <w:szCs w:val="24"/>
          <w:lang w:eastAsia="ko-KR"/>
        </w:rPr>
      </w:pPr>
    </w:p>
    <w:p w:rsidR="00F01D76" w:rsidRPr="004447B6" w:rsidRDefault="00F01D76" w:rsidP="00F01D76">
      <w:pPr>
        <w:pStyle w:val="ConsPlusNormal"/>
        <w:ind w:firstLine="709"/>
        <w:jc w:val="both"/>
        <w:rPr>
          <w:rFonts w:ascii="Times New Roman" w:hAnsi="Times New Roman" w:cs="Times New Roman"/>
          <w:b/>
          <w:sz w:val="24"/>
          <w:szCs w:val="24"/>
          <w:lang w:eastAsia="ko-KR"/>
        </w:rPr>
      </w:pPr>
    </w:p>
    <w:p w:rsidR="00F01D76" w:rsidRPr="004447B6" w:rsidRDefault="00F01D76" w:rsidP="00F01D76">
      <w:pPr>
        <w:widowControl w:val="0"/>
        <w:autoSpaceDE w:val="0"/>
        <w:autoSpaceDN w:val="0"/>
        <w:adjustRightInd w:val="0"/>
        <w:spacing w:after="0" w:line="240" w:lineRule="auto"/>
        <w:ind w:left="3540" w:firstLine="708"/>
        <w:rPr>
          <w:rFonts w:ascii="Times New Roman" w:hAnsi="Times New Roman"/>
          <w:sz w:val="24"/>
          <w:szCs w:val="24"/>
        </w:rPr>
      </w:pPr>
      <w:r w:rsidRPr="004447B6">
        <w:rPr>
          <w:rFonts w:ascii="Times New Roman" w:hAnsi="Times New Roman"/>
          <w:sz w:val="24"/>
          <w:szCs w:val="24"/>
        </w:rPr>
        <w:t xml:space="preserve">                       Приложение №1</w:t>
      </w:r>
    </w:p>
    <w:p w:rsidR="00F01D76" w:rsidRPr="004447B6" w:rsidRDefault="00F01D76" w:rsidP="00F01D76">
      <w:pPr>
        <w:pStyle w:val="ConsPlusNormal"/>
        <w:ind w:left="5529" w:firstLine="0"/>
        <w:jc w:val="both"/>
        <w:rPr>
          <w:rFonts w:ascii="Times New Roman" w:hAnsi="Times New Roman" w:cs="Times New Roman"/>
          <w:sz w:val="24"/>
          <w:szCs w:val="24"/>
        </w:rPr>
      </w:pPr>
      <w:r w:rsidRPr="004447B6">
        <w:rPr>
          <w:rFonts w:ascii="Times New Roman" w:hAnsi="Times New Roman"/>
          <w:sz w:val="24"/>
          <w:szCs w:val="24"/>
        </w:rPr>
        <w:t>к Административному регламенту «</w:t>
      </w:r>
      <w:r w:rsidRPr="004447B6">
        <w:rPr>
          <w:rFonts w:ascii="Times New Roman" w:hAnsi="Times New Roman" w:cs="Times New Roman"/>
          <w:sz w:val="24"/>
          <w:szCs w:val="24"/>
        </w:rPr>
        <w:t>Назначение пенсии за выслугу лет</w:t>
      </w:r>
    </w:p>
    <w:p w:rsidR="00F01D76" w:rsidRPr="004447B6" w:rsidRDefault="00F01D76" w:rsidP="00F01D76">
      <w:pPr>
        <w:pStyle w:val="ConsPlusNormal"/>
        <w:ind w:left="5529" w:firstLine="0"/>
        <w:jc w:val="both"/>
        <w:rPr>
          <w:rFonts w:ascii="Times New Roman" w:hAnsi="Times New Roman" w:cs="Times New Roman"/>
          <w:sz w:val="24"/>
          <w:szCs w:val="24"/>
        </w:rPr>
      </w:pPr>
      <w:r w:rsidRPr="004447B6">
        <w:rPr>
          <w:rFonts w:ascii="Times New Roman" w:hAnsi="Times New Roman" w:cs="Times New Roman"/>
          <w:sz w:val="24"/>
          <w:szCs w:val="24"/>
        </w:rPr>
        <w:t>в связи с про</w:t>
      </w:r>
      <w:r>
        <w:rPr>
          <w:rFonts w:ascii="Times New Roman" w:hAnsi="Times New Roman" w:cs="Times New Roman"/>
          <w:sz w:val="24"/>
          <w:szCs w:val="24"/>
        </w:rPr>
        <w:t xml:space="preserve">хождением муниципальной службы </w:t>
      </w:r>
      <w:r w:rsidRPr="004447B6">
        <w:rPr>
          <w:rFonts w:ascii="Times New Roman" w:hAnsi="Times New Roman" w:cs="Times New Roman"/>
          <w:sz w:val="24"/>
          <w:szCs w:val="24"/>
        </w:rPr>
        <w:t xml:space="preserve">за счет средств муниципального образования в случаях, предусмотренных </w:t>
      </w:r>
      <w:r>
        <w:rPr>
          <w:rFonts w:ascii="Times New Roman" w:hAnsi="Times New Roman" w:cs="Times New Roman"/>
          <w:sz w:val="24"/>
          <w:szCs w:val="24"/>
        </w:rPr>
        <w:t>з</w:t>
      </w:r>
      <w:r w:rsidRPr="004447B6">
        <w:rPr>
          <w:rFonts w:ascii="Times New Roman" w:hAnsi="Times New Roman" w:cs="Times New Roman"/>
          <w:sz w:val="24"/>
          <w:szCs w:val="24"/>
        </w:rPr>
        <w:t xml:space="preserve">аконодательством </w:t>
      </w:r>
    </w:p>
    <w:p w:rsidR="00F01D76" w:rsidRPr="004447B6" w:rsidRDefault="00F01D76" w:rsidP="00F01D76">
      <w:pPr>
        <w:pStyle w:val="ConsPlusNormal"/>
        <w:ind w:left="5529" w:firstLine="0"/>
        <w:jc w:val="both"/>
        <w:rPr>
          <w:rFonts w:ascii="Times New Roman" w:hAnsi="Times New Roman"/>
          <w:sz w:val="24"/>
          <w:szCs w:val="24"/>
        </w:rPr>
      </w:pPr>
      <w:r w:rsidRPr="004447B6">
        <w:rPr>
          <w:rFonts w:ascii="Times New Roman" w:hAnsi="Times New Roman" w:cs="Times New Roman"/>
          <w:sz w:val="24"/>
          <w:szCs w:val="24"/>
        </w:rPr>
        <w:t>субъекта Российской Федерации, нормативными правовыми актами муниципального образования</w:t>
      </w:r>
      <w:r w:rsidRPr="004447B6">
        <w:rPr>
          <w:rFonts w:ascii="Times New Roman" w:hAnsi="Times New Roman"/>
          <w:sz w:val="24"/>
          <w:szCs w:val="24"/>
        </w:rPr>
        <w:t>»</w:t>
      </w:r>
    </w:p>
    <w:p w:rsidR="00F01D76" w:rsidRPr="004447B6" w:rsidRDefault="00F01D76" w:rsidP="00F01D76">
      <w:pPr>
        <w:widowControl w:val="0"/>
        <w:autoSpaceDE w:val="0"/>
        <w:autoSpaceDN w:val="0"/>
        <w:adjustRightInd w:val="0"/>
        <w:rPr>
          <w:rFonts w:ascii="Times New Roman" w:hAnsi="Times New Roman"/>
          <w:sz w:val="24"/>
          <w:szCs w:val="24"/>
        </w:rPr>
      </w:pPr>
    </w:p>
    <w:p w:rsidR="00F01D76" w:rsidRPr="004447B6" w:rsidRDefault="00F01D76" w:rsidP="00F01D76">
      <w:pPr>
        <w:autoSpaceDE w:val="0"/>
        <w:autoSpaceDN w:val="0"/>
        <w:adjustRightInd w:val="0"/>
        <w:spacing w:after="0" w:line="240" w:lineRule="auto"/>
        <w:ind w:left="4962"/>
        <w:rPr>
          <w:rFonts w:ascii="Times New Roman" w:hAnsi="Times New Roman"/>
          <w:sz w:val="24"/>
          <w:szCs w:val="24"/>
        </w:rPr>
      </w:pPr>
      <w:r w:rsidRPr="004447B6">
        <w:rPr>
          <w:rFonts w:ascii="Times New Roman" w:hAnsi="Times New Roman"/>
          <w:sz w:val="24"/>
          <w:szCs w:val="24"/>
        </w:rPr>
        <w:t xml:space="preserve">Мэру </w:t>
      </w:r>
      <w:proofErr w:type="spellStart"/>
      <w:r w:rsidRPr="004447B6">
        <w:rPr>
          <w:rFonts w:ascii="Times New Roman" w:hAnsi="Times New Roman"/>
          <w:i/>
          <w:sz w:val="24"/>
          <w:szCs w:val="24"/>
        </w:rPr>
        <w:t>Слюдянского</w:t>
      </w:r>
      <w:proofErr w:type="spellEnd"/>
      <w:r w:rsidRPr="004447B6">
        <w:rPr>
          <w:rFonts w:ascii="Times New Roman" w:hAnsi="Times New Roman"/>
          <w:i/>
          <w:sz w:val="24"/>
          <w:szCs w:val="24"/>
        </w:rPr>
        <w:t xml:space="preserve"> муниципального района</w:t>
      </w:r>
    </w:p>
    <w:p w:rsidR="00F01D76" w:rsidRPr="004447B6" w:rsidRDefault="00F01D76" w:rsidP="00F01D76">
      <w:pPr>
        <w:autoSpaceDE w:val="0"/>
        <w:autoSpaceDN w:val="0"/>
        <w:adjustRightInd w:val="0"/>
        <w:spacing w:after="0" w:line="240" w:lineRule="auto"/>
        <w:ind w:left="4962"/>
        <w:rPr>
          <w:rFonts w:ascii="Times New Roman" w:hAnsi="Times New Roman"/>
          <w:sz w:val="24"/>
          <w:szCs w:val="24"/>
        </w:rPr>
      </w:pPr>
      <w:r w:rsidRPr="004447B6">
        <w:rPr>
          <w:rFonts w:ascii="Times New Roman" w:hAnsi="Times New Roman"/>
          <w:sz w:val="24"/>
          <w:szCs w:val="24"/>
        </w:rPr>
        <w:t>_</w:t>
      </w:r>
      <w:r w:rsidRPr="00E83406">
        <w:rPr>
          <w:rFonts w:ascii="Times New Roman" w:hAnsi="Times New Roman"/>
          <w:sz w:val="24"/>
          <w:szCs w:val="24"/>
        </w:rPr>
        <w:t>_______________________</w:t>
      </w:r>
      <w:r w:rsidRPr="004447B6">
        <w:rPr>
          <w:rFonts w:ascii="Times New Roman" w:hAnsi="Times New Roman"/>
          <w:sz w:val="24"/>
          <w:szCs w:val="24"/>
        </w:rPr>
        <w:t>_______</w:t>
      </w:r>
    </w:p>
    <w:p w:rsidR="00F01D76" w:rsidRPr="004447B6" w:rsidRDefault="00F01D76" w:rsidP="00F01D76">
      <w:pPr>
        <w:autoSpaceDE w:val="0"/>
        <w:autoSpaceDN w:val="0"/>
        <w:adjustRightInd w:val="0"/>
        <w:spacing w:after="0" w:line="240" w:lineRule="auto"/>
        <w:ind w:left="4962"/>
        <w:rPr>
          <w:rFonts w:ascii="Times New Roman" w:hAnsi="Times New Roman"/>
          <w:sz w:val="24"/>
          <w:szCs w:val="24"/>
        </w:rPr>
      </w:pPr>
    </w:p>
    <w:p w:rsidR="00F01D76" w:rsidRPr="004447B6" w:rsidRDefault="00F01D76" w:rsidP="00F01D76">
      <w:pPr>
        <w:autoSpaceDE w:val="0"/>
        <w:autoSpaceDN w:val="0"/>
        <w:adjustRightInd w:val="0"/>
        <w:spacing w:after="0" w:line="240" w:lineRule="auto"/>
        <w:ind w:left="4962"/>
        <w:rPr>
          <w:rFonts w:ascii="Times New Roman" w:hAnsi="Times New Roman"/>
          <w:sz w:val="24"/>
          <w:szCs w:val="24"/>
        </w:rPr>
      </w:pPr>
      <w:r w:rsidRPr="004447B6">
        <w:rPr>
          <w:rFonts w:ascii="Times New Roman" w:hAnsi="Times New Roman"/>
          <w:sz w:val="24"/>
          <w:szCs w:val="24"/>
        </w:rPr>
        <w:t>от ___________________________</w:t>
      </w:r>
      <w:r w:rsidRPr="004447B6">
        <w:rPr>
          <w:rFonts w:ascii="Times New Roman" w:hAnsi="Times New Roman"/>
          <w:sz w:val="24"/>
          <w:szCs w:val="24"/>
          <w:u w:val="single"/>
        </w:rPr>
        <w:t xml:space="preserve"> </w:t>
      </w:r>
      <w:r w:rsidRPr="004447B6">
        <w:rPr>
          <w:rFonts w:ascii="Times New Roman" w:hAnsi="Times New Roman"/>
          <w:sz w:val="24"/>
          <w:szCs w:val="24"/>
        </w:rPr>
        <w:t>_</w:t>
      </w:r>
    </w:p>
    <w:p w:rsidR="00F01D76" w:rsidRPr="004447B6" w:rsidRDefault="00F01D76" w:rsidP="00F01D76">
      <w:pPr>
        <w:autoSpaceDE w:val="0"/>
        <w:autoSpaceDN w:val="0"/>
        <w:adjustRightInd w:val="0"/>
        <w:spacing w:after="0" w:line="240" w:lineRule="auto"/>
        <w:ind w:left="4962"/>
        <w:jc w:val="center"/>
        <w:rPr>
          <w:rFonts w:ascii="Times New Roman" w:hAnsi="Times New Roman"/>
          <w:sz w:val="20"/>
          <w:szCs w:val="20"/>
        </w:rPr>
      </w:pPr>
      <w:r w:rsidRPr="004447B6">
        <w:rPr>
          <w:rFonts w:ascii="Times New Roman" w:hAnsi="Times New Roman"/>
          <w:sz w:val="20"/>
          <w:szCs w:val="20"/>
        </w:rPr>
        <w:t>(фамилия, имя, отчество заявителя)</w:t>
      </w:r>
    </w:p>
    <w:p w:rsidR="00F01D76" w:rsidRPr="004447B6" w:rsidRDefault="00F01D76" w:rsidP="00F01D76">
      <w:pPr>
        <w:autoSpaceDE w:val="0"/>
        <w:autoSpaceDN w:val="0"/>
        <w:adjustRightInd w:val="0"/>
        <w:spacing w:after="0" w:line="240" w:lineRule="auto"/>
        <w:ind w:left="4962"/>
        <w:jc w:val="center"/>
        <w:rPr>
          <w:rFonts w:ascii="Times New Roman" w:hAnsi="Times New Roman"/>
          <w:sz w:val="24"/>
          <w:szCs w:val="24"/>
        </w:rPr>
      </w:pPr>
    </w:p>
    <w:p w:rsidR="00F01D76" w:rsidRPr="004447B6" w:rsidRDefault="00F01D76" w:rsidP="00F01D76">
      <w:pPr>
        <w:autoSpaceDE w:val="0"/>
        <w:autoSpaceDN w:val="0"/>
        <w:adjustRightInd w:val="0"/>
        <w:spacing w:after="0" w:line="240" w:lineRule="auto"/>
        <w:ind w:left="4962"/>
        <w:rPr>
          <w:rFonts w:ascii="Times New Roman" w:hAnsi="Times New Roman"/>
          <w:sz w:val="24"/>
          <w:szCs w:val="24"/>
        </w:rPr>
      </w:pPr>
      <w:r w:rsidRPr="004447B6">
        <w:rPr>
          <w:rFonts w:ascii="Times New Roman" w:hAnsi="Times New Roman"/>
          <w:sz w:val="24"/>
          <w:szCs w:val="24"/>
        </w:rPr>
        <w:t>____________________________________</w:t>
      </w:r>
    </w:p>
    <w:p w:rsidR="00F01D76" w:rsidRPr="004447B6" w:rsidRDefault="00F01D76" w:rsidP="00F01D76">
      <w:pPr>
        <w:autoSpaceDE w:val="0"/>
        <w:autoSpaceDN w:val="0"/>
        <w:adjustRightInd w:val="0"/>
        <w:spacing w:after="0" w:line="240" w:lineRule="auto"/>
        <w:ind w:left="4962"/>
        <w:rPr>
          <w:rFonts w:ascii="Times New Roman" w:hAnsi="Times New Roman"/>
          <w:sz w:val="20"/>
          <w:szCs w:val="20"/>
        </w:rPr>
      </w:pPr>
      <w:r w:rsidRPr="004447B6">
        <w:rPr>
          <w:rFonts w:ascii="Times New Roman" w:hAnsi="Times New Roman"/>
          <w:sz w:val="20"/>
          <w:szCs w:val="20"/>
        </w:rPr>
        <w:t>(наименование должности заявителя  на день увольнения)</w:t>
      </w:r>
    </w:p>
    <w:p w:rsidR="00F01D76" w:rsidRPr="004447B6" w:rsidRDefault="00F01D76" w:rsidP="00F01D76">
      <w:pPr>
        <w:autoSpaceDE w:val="0"/>
        <w:autoSpaceDN w:val="0"/>
        <w:adjustRightInd w:val="0"/>
        <w:spacing w:after="0" w:line="240" w:lineRule="auto"/>
        <w:ind w:left="4962"/>
        <w:rPr>
          <w:rFonts w:ascii="Times New Roman" w:hAnsi="Times New Roman"/>
          <w:sz w:val="24"/>
          <w:szCs w:val="24"/>
        </w:rPr>
      </w:pPr>
    </w:p>
    <w:p w:rsidR="00F01D76" w:rsidRPr="004447B6" w:rsidRDefault="00F01D76" w:rsidP="00F01D76">
      <w:pPr>
        <w:autoSpaceDE w:val="0"/>
        <w:autoSpaceDN w:val="0"/>
        <w:adjustRightInd w:val="0"/>
        <w:spacing w:after="0" w:line="240" w:lineRule="auto"/>
        <w:ind w:left="4962"/>
        <w:rPr>
          <w:rFonts w:ascii="Times New Roman" w:hAnsi="Times New Roman"/>
          <w:sz w:val="24"/>
          <w:szCs w:val="24"/>
        </w:rPr>
      </w:pPr>
      <w:r w:rsidRPr="004447B6">
        <w:rPr>
          <w:rFonts w:ascii="Times New Roman" w:hAnsi="Times New Roman"/>
          <w:sz w:val="24"/>
          <w:szCs w:val="24"/>
        </w:rPr>
        <w:t>Адрес фактического проживания</w:t>
      </w:r>
    </w:p>
    <w:p w:rsidR="00F01D76" w:rsidRPr="004447B6" w:rsidRDefault="00F01D76" w:rsidP="00F01D76">
      <w:pPr>
        <w:autoSpaceDE w:val="0"/>
        <w:autoSpaceDN w:val="0"/>
        <w:adjustRightInd w:val="0"/>
        <w:spacing w:after="0" w:line="240" w:lineRule="auto"/>
        <w:ind w:left="4962"/>
        <w:rPr>
          <w:rFonts w:ascii="Times New Roman" w:hAnsi="Times New Roman"/>
          <w:sz w:val="24"/>
          <w:szCs w:val="24"/>
        </w:rPr>
      </w:pPr>
      <w:r w:rsidRPr="004447B6">
        <w:rPr>
          <w:rFonts w:ascii="Times New Roman" w:hAnsi="Times New Roman"/>
          <w:sz w:val="24"/>
          <w:szCs w:val="24"/>
        </w:rPr>
        <w:lastRenderedPageBreak/>
        <w:t>________________________________________________________________________</w:t>
      </w:r>
    </w:p>
    <w:p w:rsidR="00F01D76" w:rsidRPr="004447B6" w:rsidRDefault="00F01D76" w:rsidP="00F01D76">
      <w:pPr>
        <w:autoSpaceDE w:val="0"/>
        <w:autoSpaceDN w:val="0"/>
        <w:adjustRightInd w:val="0"/>
        <w:spacing w:after="0" w:line="240" w:lineRule="auto"/>
        <w:ind w:left="4962"/>
        <w:rPr>
          <w:rFonts w:ascii="Times New Roman" w:hAnsi="Times New Roman"/>
          <w:sz w:val="24"/>
          <w:szCs w:val="24"/>
        </w:rPr>
      </w:pPr>
      <w:r w:rsidRPr="004447B6">
        <w:rPr>
          <w:rFonts w:ascii="Times New Roman" w:hAnsi="Times New Roman"/>
          <w:sz w:val="24"/>
          <w:szCs w:val="24"/>
        </w:rPr>
        <w:t>Телефон _____________________________</w:t>
      </w:r>
    </w:p>
    <w:p w:rsidR="00F01D76" w:rsidRPr="004447B6" w:rsidRDefault="00F01D76" w:rsidP="00F01D76">
      <w:pPr>
        <w:autoSpaceDE w:val="0"/>
        <w:autoSpaceDN w:val="0"/>
        <w:adjustRightInd w:val="0"/>
        <w:spacing w:after="0" w:line="240" w:lineRule="auto"/>
        <w:rPr>
          <w:rFonts w:ascii="Times New Roman" w:hAnsi="Times New Roman"/>
          <w:sz w:val="24"/>
          <w:szCs w:val="24"/>
        </w:rPr>
      </w:pPr>
    </w:p>
    <w:p w:rsidR="00F01D76" w:rsidRPr="004447B6" w:rsidRDefault="00F01D76" w:rsidP="00F01D76">
      <w:pPr>
        <w:autoSpaceDE w:val="0"/>
        <w:autoSpaceDN w:val="0"/>
        <w:adjustRightInd w:val="0"/>
        <w:spacing w:after="0" w:line="240" w:lineRule="auto"/>
        <w:jc w:val="center"/>
        <w:rPr>
          <w:rFonts w:ascii="Times New Roman" w:hAnsi="Times New Roman"/>
          <w:sz w:val="24"/>
          <w:szCs w:val="24"/>
        </w:rPr>
      </w:pPr>
      <w:r w:rsidRPr="004447B6">
        <w:rPr>
          <w:rFonts w:ascii="Times New Roman" w:hAnsi="Times New Roman"/>
          <w:sz w:val="24"/>
          <w:szCs w:val="24"/>
        </w:rPr>
        <w:t>ЗАЯВЛЕНИЕ</w:t>
      </w:r>
    </w:p>
    <w:p w:rsidR="00F01D76" w:rsidRPr="004447B6" w:rsidRDefault="00F01D76" w:rsidP="00F01D76">
      <w:pPr>
        <w:autoSpaceDE w:val="0"/>
        <w:autoSpaceDN w:val="0"/>
        <w:adjustRightInd w:val="0"/>
        <w:spacing w:after="0" w:line="240" w:lineRule="auto"/>
        <w:jc w:val="center"/>
        <w:rPr>
          <w:rFonts w:ascii="Times New Roman" w:hAnsi="Times New Roman"/>
          <w:sz w:val="24"/>
          <w:szCs w:val="24"/>
        </w:rPr>
      </w:pPr>
      <w:r w:rsidRPr="004447B6">
        <w:rPr>
          <w:rFonts w:ascii="Times New Roman" w:hAnsi="Times New Roman"/>
          <w:sz w:val="24"/>
          <w:szCs w:val="24"/>
        </w:rPr>
        <w:t>О НАЗНАЧЕНИИ ПЕНСИИ ЗА ВЫСЛУГУ ЛЕТ</w:t>
      </w:r>
    </w:p>
    <w:p w:rsidR="00F01D76" w:rsidRPr="004447B6" w:rsidRDefault="00F01D76" w:rsidP="00F01D76">
      <w:pPr>
        <w:autoSpaceDE w:val="0"/>
        <w:autoSpaceDN w:val="0"/>
        <w:adjustRightInd w:val="0"/>
        <w:spacing w:after="0" w:line="240" w:lineRule="auto"/>
        <w:ind w:firstLine="567"/>
        <w:rPr>
          <w:rFonts w:ascii="Times New Roman" w:hAnsi="Times New Roman"/>
          <w:sz w:val="24"/>
          <w:szCs w:val="24"/>
        </w:rPr>
      </w:pPr>
    </w:p>
    <w:p w:rsidR="00F01D76" w:rsidRPr="004447B6" w:rsidRDefault="00F01D76" w:rsidP="00F01D76">
      <w:pPr>
        <w:pStyle w:val="ConsPlusNormal"/>
        <w:ind w:firstLine="0"/>
        <w:jc w:val="both"/>
        <w:rPr>
          <w:rFonts w:ascii="Times New Roman" w:hAnsi="Times New Roman"/>
          <w:sz w:val="24"/>
          <w:szCs w:val="24"/>
        </w:rPr>
      </w:pPr>
      <w:proofErr w:type="gramStart"/>
      <w:r w:rsidRPr="004447B6">
        <w:rPr>
          <w:rFonts w:ascii="Times New Roman" w:hAnsi="Times New Roman"/>
          <w:sz w:val="24"/>
          <w:szCs w:val="24"/>
        </w:rPr>
        <w:t>В соответствии со статьей 11 Закона Иркутской области «Об отдельных вопросах муниципальной службы в Иркутской области», административным регламентом предоставления муниципальной услуги «</w:t>
      </w:r>
      <w:r w:rsidRPr="004447B6">
        <w:rPr>
          <w:rFonts w:ascii="Times New Roman" w:hAnsi="Times New Roman" w:cs="Times New Roman"/>
          <w:sz w:val="24"/>
          <w:szCs w:val="24"/>
        </w:rPr>
        <w:t>Назначение пенсии за выслугу лет в связи с прохожд</w:t>
      </w:r>
      <w:r>
        <w:rPr>
          <w:rFonts w:ascii="Times New Roman" w:hAnsi="Times New Roman" w:cs="Times New Roman"/>
          <w:sz w:val="24"/>
          <w:szCs w:val="24"/>
        </w:rPr>
        <w:t xml:space="preserve">ением муниципальной службы </w:t>
      </w:r>
      <w:r w:rsidRPr="004447B6">
        <w:rPr>
          <w:rFonts w:ascii="Times New Roman" w:hAnsi="Times New Roman" w:cs="Times New Roman"/>
          <w:sz w:val="24"/>
          <w:szCs w:val="24"/>
        </w:rPr>
        <w:t>за счет средств муниципального образования в случаях, предусмотренных законодательством субъекта Российской Федерации, нормативными правовыми актами муниципального образования</w:t>
      </w:r>
      <w:r w:rsidRPr="004447B6">
        <w:rPr>
          <w:rFonts w:ascii="Times New Roman" w:hAnsi="Times New Roman"/>
          <w:sz w:val="24"/>
          <w:szCs w:val="24"/>
        </w:rPr>
        <w:t xml:space="preserve">», утвержденным постановлением администрации </w:t>
      </w:r>
      <w:proofErr w:type="spellStart"/>
      <w:r w:rsidRPr="004447B6">
        <w:rPr>
          <w:rFonts w:ascii="Times New Roman" w:hAnsi="Times New Roman"/>
          <w:sz w:val="24"/>
          <w:szCs w:val="24"/>
        </w:rPr>
        <w:t>Слюдянского</w:t>
      </w:r>
      <w:proofErr w:type="spellEnd"/>
      <w:r w:rsidRPr="004447B6">
        <w:rPr>
          <w:rFonts w:ascii="Times New Roman" w:hAnsi="Times New Roman"/>
          <w:sz w:val="24"/>
          <w:szCs w:val="24"/>
        </w:rPr>
        <w:t xml:space="preserve"> муниципального района от __________ № ____________, прошу назначить мне пенсию</w:t>
      </w:r>
      <w:proofErr w:type="gramEnd"/>
      <w:r w:rsidRPr="004447B6">
        <w:rPr>
          <w:rFonts w:ascii="Times New Roman" w:hAnsi="Times New Roman"/>
          <w:sz w:val="24"/>
          <w:szCs w:val="24"/>
        </w:rPr>
        <w:t xml:space="preserve"> за выслугу лет к страховой пенсии по старости (инвалидности), к пенсии, назначенной в соответствии с Законом Российской  Федерации «О занятости населения в Российской Федерации» (</w:t>
      </w:r>
      <w:proofErr w:type="gramStart"/>
      <w:r w:rsidRPr="004447B6">
        <w:rPr>
          <w:rFonts w:ascii="Times New Roman" w:hAnsi="Times New Roman"/>
          <w:sz w:val="24"/>
          <w:szCs w:val="24"/>
        </w:rPr>
        <w:t>нужное</w:t>
      </w:r>
      <w:proofErr w:type="gramEnd"/>
      <w:r w:rsidRPr="004447B6">
        <w:rPr>
          <w:rFonts w:ascii="Times New Roman" w:hAnsi="Times New Roman"/>
          <w:sz w:val="24"/>
          <w:szCs w:val="24"/>
        </w:rPr>
        <w:t xml:space="preserve"> подчеркнуть).</w:t>
      </w:r>
    </w:p>
    <w:p w:rsidR="00F01D76" w:rsidRPr="004447B6" w:rsidRDefault="00F01D76" w:rsidP="00F01D76">
      <w:pPr>
        <w:autoSpaceDE w:val="0"/>
        <w:autoSpaceDN w:val="0"/>
        <w:adjustRightInd w:val="0"/>
        <w:ind w:firstLine="567"/>
        <w:jc w:val="both"/>
        <w:rPr>
          <w:rFonts w:ascii="Times New Roman" w:hAnsi="Times New Roman"/>
          <w:sz w:val="24"/>
          <w:szCs w:val="24"/>
        </w:rPr>
      </w:pPr>
      <w:r w:rsidRPr="004447B6">
        <w:rPr>
          <w:rFonts w:ascii="Times New Roman" w:hAnsi="Times New Roman"/>
          <w:sz w:val="24"/>
          <w:szCs w:val="24"/>
        </w:rPr>
        <w:t xml:space="preserve">Страховую пенсию получаю </w:t>
      </w:r>
      <w:proofErr w:type="gramStart"/>
      <w:r w:rsidRPr="004447B6">
        <w:rPr>
          <w:rFonts w:ascii="Times New Roman" w:hAnsi="Times New Roman"/>
          <w:sz w:val="24"/>
          <w:szCs w:val="24"/>
        </w:rPr>
        <w:t>в</w:t>
      </w:r>
      <w:proofErr w:type="gramEnd"/>
      <w:r w:rsidRPr="004447B6">
        <w:rPr>
          <w:rFonts w:ascii="Times New Roman" w:hAnsi="Times New Roman"/>
          <w:sz w:val="24"/>
          <w:szCs w:val="24"/>
        </w:rPr>
        <w:t xml:space="preserve"> </w:t>
      </w:r>
    </w:p>
    <w:p w:rsidR="00F01D76" w:rsidRPr="004447B6" w:rsidRDefault="00F01D76" w:rsidP="00F01D76">
      <w:pPr>
        <w:autoSpaceDE w:val="0"/>
        <w:autoSpaceDN w:val="0"/>
        <w:adjustRightInd w:val="0"/>
        <w:jc w:val="both"/>
        <w:rPr>
          <w:rFonts w:ascii="Times New Roman" w:hAnsi="Times New Roman"/>
          <w:sz w:val="24"/>
          <w:szCs w:val="24"/>
        </w:rPr>
      </w:pPr>
      <w:r w:rsidRPr="004447B6">
        <w:rPr>
          <w:rFonts w:ascii="Times New Roman" w:hAnsi="Times New Roman"/>
          <w:sz w:val="24"/>
          <w:szCs w:val="24"/>
        </w:rPr>
        <w:t>___________________________________________________________________.</w:t>
      </w:r>
    </w:p>
    <w:p w:rsidR="00F01D76" w:rsidRPr="004447B6" w:rsidRDefault="00F01D76" w:rsidP="00F01D76">
      <w:pPr>
        <w:autoSpaceDE w:val="0"/>
        <w:autoSpaceDN w:val="0"/>
        <w:adjustRightInd w:val="0"/>
        <w:jc w:val="both"/>
        <w:rPr>
          <w:rFonts w:ascii="Times New Roman" w:hAnsi="Times New Roman"/>
          <w:sz w:val="24"/>
          <w:szCs w:val="24"/>
        </w:rPr>
      </w:pPr>
      <w:r w:rsidRPr="004447B6">
        <w:rPr>
          <w:rFonts w:ascii="Times New Roman" w:hAnsi="Times New Roman"/>
          <w:sz w:val="24"/>
          <w:szCs w:val="24"/>
        </w:rPr>
        <w:t>(наименование органа)</w:t>
      </w:r>
    </w:p>
    <w:p w:rsidR="00F01D76" w:rsidRPr="004447B6" w:rsidRDefault="00F01D76" w:rsidP="00F01D76">
      <w:pPr>
        <w:autoSpaceDE w:val="0"/>
        <w:autoSpaceDN w:val="0"/>
        <w:adjustRightInd w:val="0"/>
        <w:ind w:firstLine="567"/>
        <w:jc w:val="both"/>
        <w:rPr>
          <w:rFonts w:ascii="Times New Roman" w:hAnsi="Times New Roman"/>
          <w:sz w:val="24"/>
          <w:szCs w:val="24"/>
        </w:rPr>
      </w:pPr>
      <w:proofErr w:type="gramStart"/>
      <w:r w:rsidRPr="004447B6">
        <w:rPr>
          <w:rFonts w:ascii="Times New Roman" w:hAnsi="Times New Roman"/>
          <w:sz w:val="24"/>
          <w:szCs w:val="24"/>
        </w:rPr>
        <w:t>Пенсию за выслугу лет либо иные ежемесячные выплаты, связанные с замещением государственной должности Российской  Федерации, должности федеральной государственной  службы,  государственной  должности субъекта Российской Федерации, должности государственной гражданской службы субъекта Российской Федерации, муниципальной должности, должности муниципальной службы, не получаю.</w:t>
      </w:r>
      <w:proofErr w:type="gramEnd"/>
    </w:p>
    <w:p w:rsidR="00F01D76" w:rsidRPr="004447B6" w:rsidRDefault="00F01D76" w:rsidP="00F01D76">
      <w:pPr>
        <w:autoSpaceDE w:val="0"/>
        <w:autoSpaceDN w:val="0"/>
        <w:adjustRightInd w:val="0"/>
        <w:ind w:firstLine="567"/>
        <w:jc w:val="both"/>
        <w:rPr>
          <w:rFonts w:ascii="Times New Roman" w:hAnsi="Times New Roman"/>
          <w:sz w:val="24"/>
          <w:szCs w:val="24"/>
        </w:rPr>
      </w:pPr>
      <w:r w:rsidRPr="004447B6">
        <w:rPr>
          <w:rFonts w:ascii="Times New Roman" w:hAnsi="Times New Roman"/>
          <w:sz w:val="24"/>
          <w:szCs w:val="24"/>
        </w:rPr>
        <w:t xml:space="preserve">В случае установления пенсии за выслугу лет обязуюсь сообщить в администрацию </w:t>
      </w:r>
      <w:proofErr w:type="spellStart"/>
      <w:r w:rsidRPr="004447B6">
        <w:rPr>
          <w:rFonts w:ascii="Times New Roman" w:hAnsi="Times New Roman"/>
          <w:sz w:val="24"/>
          <w:szCs w:val="24"/>
        </w:rPr>
        <w:t>Слюдянского</w:t>
      </w:r>
      <w:proofErr w:type="spellEnd"/>
      <w:r w:rsidRPr="004447B6">
        <w:rPr>
          <w:rFonts w:ascii="Times New Roman" w:hAnsi="Times New Roman"/>
          <w:sz w:val="24"/>
          <w:szCs w:val="24"/>
        </w:rPr>
        <w:t xml:space="preserve"> муниципального района (с</w:t>
      </w:r>
      <w:r w:rsidRPr="004447B6">
        <w:rPr>
          <w:rFonts w:ascii="Times New Roman" w:hAnsi="Times New Roman"/>
          <w:i/>
          <w:sz w:val="24"/>
          <w:szCs w:val="24"/>
        </w:rPr>
        <w:t>труктурное подразделение)</w:t>
      </w:r>
      <w:r w:rsidRPr="004447B6">
        <w:rPr>
          <w:rFonts w:ascii="Times New Roman" w:hAnsi="Times New Roman"/>
          <w:sz w:val="24"/>
          <w:szCs w:val="24"/>
        </w:rPr>
        <w:t xml:space="preserve"> в срок ________ со дня наступления следующих обстоятельств:</w:t>
      </w:r>
    </w:p>
    <w:p w:rsidR="00F01D76" w:rsidRPr="004447B6" w:rsidRDefault="00F01D76" w:rsidP="00F01D76">
      <w:pPr>
        <w:autoSpaceDE w:val="0"/>
        <w:autoSpaceDN w:val="0"/>
        <w:adjustRightInd w:val="0"/>
        <w:ind w:firstLine="567"/>
        <w:jc w:val="both"/>
        <w:rPr>
          <w:rFonts w:ascii="Times New Roman" w:hAnsi="Times New Roman"/>
          <w:sz w:val="24"/>
          <w:szCs w:val="24"/>
        </w:rPr>
      </w:pPr>
      <w:r w:rsidRPr="004447B6">
        <w:rPr>
          <w:rFonts w:ascii="Times New Roman" w:hAnsi="Times New Roman"/>
          <w:sz w:val="24"/>
          <w:szCs w:val="24"/>
        </w:rPr>
        <w:t>1. Об изменении реквизитов банка и номера счета, на который производится перечисление пенсии за выслугу лет.</w:t>
      </w:r>
    </w:p>
    <w:p w:rsidR="00F01D76" w:rsidRPr="004447B6" w:rsidRDefault="00F01D76" w:rsidP="00F01D76">
      <w:pPr>
        <w:autoSpaceDE w:val="0"/>
        <w:autoSpaceDN w:val="0"/>
        <w:adjustRightInd w:val="0"/>
        <w:ind w:firstLine="567"/>
        <w:jc w:val="both"/>
        <w:rPr>
          <w:rFonts w:ascii="Times New Roman" w:hAnsi="Times New Roman"/>
          <w:sz w:val="24"/>
          <w:szCs w:val="24"/>
        </w:rPr>
      </w:pPr>
      <w:r w:rsidRPr="004447B6">
        <w:rPr>
          <w:rFonts w:ascii="Times New Roman" w:hAnsi="Times New Roman"/>
          <w:sz w:val="24"/>
          <w:szCs w:val="24"/>
        </w:rPr>
        <w:t>2. О замещении государственной должности Российской Федерации, должности федеральной государственной службы, государственной должности субъекта Российской Федерации, должности государственной гражданской службы субъекта Российской Федерации, муниципальной должности, должности муниципальной службы.</w:t>
      </w:r>
    </w:p>
    <w:p w:rsidR="00F01D76" w:rsidRPr="004447B6" w:rsidRDefault="00F01D76" w:rsidP="00F01D76">
      <w:pPr>
        <w:autoSpaceDE w:val="0"/>
        <w:autoSpaceDN w:val="0"/>
        <w:adjustRightInd w:val="0"/>
        <w:ind w:firstLine="567"/>
        <w:jc w:val="both"/>
        <w:rPr>
          <w:rFonts w:ascii="Times New Roman" w:hAnsi="Times New Roman"/>
          <w:sz w:val="24"/>
          <w:szCs w:val="24"/>
        </w:rPr>
      </w:pPr>
      <w:r w:rsidRPr="004447B6">
        <w:rPr>
          <w:rFonts w:ascii="Times New Roman" w:hAnsi="Times New Roman"/>
          <w:sz w:val="24"/>
          <w:szCs w:val="24"/>
        </w:rPr>
        <w:t>3. О назначении пенсии за выслугу лет либо иных ежемесячных выплат, связанных с замещением государственной должности РФ, должности федеральной государственной службы, государственной должности субъекта РФ, должности государственной  гражданской  службы  субъекта РФ, муниципальной должности, должности муниципальной службы.</w:t>
      </w:r>
    </w:p>
    <w:p w:rsidR="00F01D76" w:rsidRPr="004447B6" w:rsidRDefault="00F01D76" w:rsidP="00F01D76">
      <w:pPr>
        <w:autoSpaceDE w:val="0"/>
        <w:autoSpaceDN w:val="0"/>
        <w:adjustRightInd w:val="0"/>
        <w:ind w:firstLine="567"/>
        <w:jc w:val="both"/>
        <w:rPr>
          <w:rFonts w:ascii="Times New Roman" w:hAnsi="Times New Roman"/>
          <w:sz w:val="24"/>
          <w:szCs w:val="24"/>
        </w:rPr>
      </w:pPr>
      <w:r w:rsidRPr="004447B6">
        <w:rPr>
          <w:rFonts w:ascii="Times New Roman" w:hAnsi="Times New Roman"/>
          <w:sz w:val="24"/>
          <w:szCs w:val="24"/>
        </w:rPr>
        <w:t>4. О смене места жительства и переезде на постоянное место жительства за пределы территории муниципального образования.</w:t>
      </w:r>
    </w:p>
    <w:p w:rsidR="00F01D76" w:rsidRPr="004447B6" w:rsidRDefault="00F01D76" w:rsidP="00F01D76">
      <w:pPr>
        <w:autoSpaceDE w:val="0"/>
        <w:autoSpaceDN w:val="0"/>
        <w:adjustRightInd w:val="0"/>
        <w:ind w:firstLine="567"/>
        <w:jc w:val="both"/>
        <w:rPr>
          <w:rFonts w:ascii="Times New Roman" w:hAnsi="Times New Roman"/>
          <w:sz w:val="24"/>
          <w:szCs w:val="24"/>
        </w:rPr>
      </w:pPr>
      <w:r w:rsidRPr="004447B6">
        <w:rPr>
          <w:rFonts w:ascii="Times New Roman" w:hAnsi="Times New Roman"/>
          <w:sz w:val="24"/>
          <w:szCs w:val="24"/>
        </w:rPr>
        <w:lastRenderedPageBreak/>
        <w:t>При наступлении обстоятельств, перечисленных в подпунктах 2, 3 настоящего заявления, обязуюсь вернуть излишне выплаченные денежные средства в бюджет.</w:t>
      </w:r>
    </w:p>
    <w:p w:rsidR="00F01D76" w:rsidRPr="004447B6" w:rsidRDefault="00F01D76" w:rsidP="00F01D76">
      <w:pPr>
        <w:autoSpaceDE w:val="0"/>
        <w:autoSpaceDN w:val="0"/>
        <w:adjustRightInd w:val="0"/>
        <w:ind w:firstLine="567"/>
        <w:rPr>
          <w:rFonts w:ascii="Times New Roman" w:hAnsi="Times New Roman"/>
          <w:sz w:val="24"/>
          <w:szCs w:val="24"/>
        </w:rPr>
      </w:pPr>
      <w:r w:rsidRPr="004447B6">
        <w:rPr>
          <w:rFonts w:ascii="Times New Roman" w:hAnsi="Times New Roman"/>
          <w:sz w:val="24"/>
          <w:szCs w:val="24"/>
        </w:rPr>
        <w:t>К заявлению прилагаю следующие документы:</w:t>
      </w:r>
    </w:p>
    <w:p w:rsidR="00F01D76" w:rsidRPr="004447B6" w:rsidRDefault="00F01D76" w:rsidP="00F01D76">
      <w:pPr>
        <w:pStyle w:val="af3"/>
        <w:numPr>
          <w:ilvl w:val="0"/>
          <w:numId w:val="5"/>
        </w:numPr>
        <w:autoSpaceDE w:val="0"/>
        <w:autoSpaceDN w:val="0"/>
        <w:adjustRightInd w:val="0"/>
        <w:ind w:left="0" w:firstLine="360"/>
        <w:rPr>
          <w:rFonts w:ascii="Times New Roman" w:hAnsi="Times New Roman"/>
          <w:sz w:val="24"/>
          <w:szCs w:val="24"/>
        </w:rPr>
      </w:pPr>
      <w:r w:rsidRPr="004447B6">
        <w:rPr>
          <w:rFonts w:ascii="Times New Roman" w:hAnsi="Times New Roman"/>
          <w:sz w:val="24"/>
          <w:szCs w:val="24"/>
        </w:rPr>
        <w:t>копию документа, удостоверяющего личность;</w:t>
      </w:r>
    </w:p>
    <w:p w:rsidR="00F01D76" w:rsidRPr="004447B6" w:rsidRDefault="00F01D76" w:rsidP="00F01D76">
      <w:pPr>
        <w:pStyle w:val="af3"/>
        <w:numPr>
          <w:ilvl w:val="0"/>
          <w:numId w:val="5"/>
        </w:numPr>
        <w:autoSpaceDE w:val="0"/>
        <w:autoSpaceDN w:val="0"/>
        <w:adjustRightInd w:val="0"/>
        <w:ind w:left="0" w:firstLine="360"/>
        <w:rPr>
          <w:rFonts w:ascii="Times New Roman" w:hAnsi="Times New Roman"/>
          <w:sz w:val="24"/>
          <w:szCs w:val="24"/>
        </w:rPr>
      </w:pPr>
      <w:r w:rsidRPr="004447B6">
        <w:rPr>
          <w:rFonts w:ascii="Times New Roman" w:hAnsi="Times New Roman"/>
          <w:sz w:val="24"/>
          <w:szCs w:val="24"/>
        </w:rPr>
        <w:t>копию трудовой книжки;</w:t>
      </w:r>
    </w:p>
    <w:p w:rsidR="00F01D76" w:rsidRPr="004447B6" w:rsidRDefault="00F01D76" w:rsidP="00F01D76">
      <w:pPr>
        <w:widowControl w:val="0"/>
        <w:numPr>
          <w:ilvl w:val="0"/>
          <w:numId w:val="5"/>
        </w:numPr>
        <w:autoSpaceDE w:val="0"/>
        <w:autoSpaceDN w:val="0"/>
        <w:adjustRightInd w:val="0"/>
        <w:spacing w:after="0" w:line="240" w:lineRule="auto"/>
        <w:rPr>
          <w:rFonts w:ascii="Times New Roman" w:hAnsi="Times New Roman"/>
          <w:sz w:val="24"/>
          <w:szCs w:val="24"/>
        </w:rPr>
      </w:pPr>
      <w:r w:rsidRPr="004447B6">
        <w:rPr>
          <w:rFonts w:ascii="Times New Roman" w:hAnsi="Times New Roman"/>
          <w:sz w:val="24"/>
          <w:szCs w:val="24"/>
        </w:rPr>
        <w:t>справка о периодах трудовой деятельности, учитываемых при исчислении стажа замещения должностей муниципальной службы, дающего право на пенсию за выслугу лет;</w:t>
      </w:r>
    </w:p>
    <w:p w:rsidR="00F01D76" w:rsidRPr="004447B6" w:rsidRDefault="00F01D76" w:rsidP="00F01D76">
      <w:pPr>
        <w:pStyle w:val="af3"/>
        <w:numPr>
          <w:ilvl w:val="0"/>
          <w:numId w:val="5"/>
        </w:numPr>
        <w:autoSpaceDE w:val="0"/>
        <w:autoSpaceDN w:val="0"/>
        <w:adjustRightInd w:val="0"/>
        <w:ind w:left="0" w:firstLine="360"/>
        <w:rPr>
          <w:rFonts w:ascii="Times New Roman" w:hAnsi="Times New Roman"/>
          <w:sz w:val="24"/>
          <w:szCs w:val="24"/>
        </w:rPr>
      </w:pPr>
      <w:r w:rsidRPr="004447B6">
        <w:rPr>
          <w:rFonts w:ascii="Times New Roman" w:hAnsi="Times New Roman"/>
          <w:sz w:val="24"/>
          <w:szCs w:val="24"/>
        </w:rPr>
        <w:t>_________________________________________________________________;</w:t>
      </w:r>
    </w:p>
    <w:p w:rsidR="00F01D76" w:rsidRPr="004447B6" w:rsidRDefault="00F01D76" w:rsidP="00F01D76">
      <w:pPr>
        <w:pStyle w:val="af3"/>
        <w:numPr>
          <w:ilvl w:val="0"/>
          <w:numId w:val="5"/>
        </w:numPr>
        <w:autoSpaceDE w:val="0"/>
        <w:autoSpaceDN w:val="0"/>
        <w:adjustRightInd w:val="0"/>
        <w:ind w:left="0" w:firstLine="360"/>
        <w:rPr>
          <w:rFonts w:ascii="Times New Roman" w:hAnsi="Times New Roman"/>
          <w:sz w:val="24"/>
          <w:szCs w:val="24"/>
        </w:rPr>
      </w:pPr>
      <w:r w:rsidRPr="004447B6">
        <w:rPr>
          <w:rFonts w:ascii="Times New Roman" w:hAnsi="Times New Roman"/>
          <w:sz w:val="24"/>
          <w:szCs w:val="24"/>
        </w:rPr>
        <w:t>_________________________________________________________________;</w:t>
      </w:r>
    </w:p>
    <w:p w:rsidR="00F01D76" w:rsidRPr="004447B6" w:rsidRDefault="00F01D76" w:rsidP="00F01D76">
      <w:pPr>
        <w:pStyle w:val="af3"/>
        <w:numPr>
          <w:ilvl w:val="0"/>
          <w:numId w:val="5"/>
        </w:numPr>
        <w:autoSpaceDE w:val="0"/>
        <w:autoSpaceDN w:val="0"/>
        <w:adjustRightInd w:val="0"/>
        <w:ind w:left="0" w:firstLine="360"/>
        <w:rPr>
          <w:rFonts w:ascii="Times New Roman" w:hAnsi="Times New Roman"/>
          <w:sz w:val="24"/>
          <w:szCs w:val="24"/>
        </w:rPr>
      </w:pPr>
      <w:r w:rsidRPr="004447B6">
        <w:rPr>
          <w:rFonts w:ascii="Times New Roman" w:hAnsi="Times New Roman"/>
          <w:sz w:val="24"/>
          <w:szCs w:val="24"/>
        </w:rPr>
        <w:t>_________________________________________________________________;</w:t>
      </w:r>
    </w:p>
    <w:p w:rsidR="00F01D76" w:rsidRPr="004447B6" w:rsidRDefault="00F01D76" w:rsidP="00F01D76">
      <w:pPr>
        <w:pStyle w:val="af3"/>
        <w:numPr>
          <w:ilvl w:val="0"/>
          <w:numId w:val="5"/>
        </w:numPr>
        <w:autoSpaceDE w:val="0"/>
        <w:autoSpaceDN w:val="0"/>
        <w:adjustRightInd w:val="0"/>
        <w:ind w:left="0" w:firstLine="360"/>
        <w:rPr>
          <w:rFonts w:ascii="Times New Roman" w:hAnsi="Times New Roman"/>
          <w:sz w:val="24"/>
          <w:szCs w:val="24"/>
        </w:rPr>
      </w:pPr>
      <w:r w:rsidRPr="004447B6">
        <w:rPr>
          <w:rFonts w:ascii="Times New Roman" w:hAnsi="Times New Roman"/>
          <w:sz w:val="24"/>
          <w:szCs w:val="24"/>
        </w:rPr>
        <w:t>_________________________________________________________________.</w:t>
      </w:r>
    </w:p>
    <w:p w:rsidR="00F01D76" w:rsidRPr="004447B6" w:rsidRDefault="00F01D76" w:rsidP="00F01D76">
      <w:pPr>
        <w:autoSpaceDE w:val="0"/>
        <w:autoSpaceDN w:val="0"/>
        <w:adjustRightInd w:val="0"/>
        <w:rPr>
          <w:rFonts w:ascii="Times New Roman" w:hAnsi="Times New Roman"/>
          <w:sz w:val="24"/>
          <w:szCs w:val="24"/>
        </w:rPr>
      </w:pPr>
    </w:p>
    <w:p w:rsidR="00F01D76" w:rsidRPr="004447B6" w:rsidRDefault="00F01D76" w:rsidP="00F01D76">
      <w:pPr>
        <w:autoSpaceDE w:val="0"/>
        <w:autoSpaceDN w:val="0"/>
        <w:adjustRightInd w:val="0"/>
        <w:rPr>
          <w:rFonts w:ascii="Times New Roman" w:hAnsi="Times New Roman"/>
          <w:sz w:val="24"/>
          <w:szCs w:val="24"/>
        </w:rPr>
      </w:pPr>
      <w:r w:rsidRPr="004447B6">
        <w:rPr>
          <w:rFonts w:ascii="Times New Roman" w:hAnsi="Times New Roman"/>
          <w:sz w:val="24"/>
          <w:szCs w:val="24"/>
        </w:rPr>
        <w:t>«___» ______________ 20__ г.</w:t>
      </w:r>
      <w:r w:rsidRPr="004447B6">
        <w:rPr>
          <w:rFonts w:ascii="Times New Roman" w:hAnsi="Times New Roman"/>
          <w:sz w:val="24"/>
          <w:szCs w:val="24"/>
        </w:rPr>
        <w:tab/>
      </w:r>
      <w:r w:rsidRPr="004447B6">
        <w:rPr>
          <w:rFonts w:ascii="Times New Roman" w:hAnsi="Times New Roman"/>
          <w:sz w:val="24"/>
          <w:szCs w:val="24"/>
        </w:rPr>
        <w:tab/>
      </w:r>
      <w:r w:rsidRPr="004447B6">
        <w:rPr>
          <w:rFonts w:ascii="Times New Roman" w:hAnsi="Times New Roman"/>
          <w:sz w:val="24"/>
          <w:szCs w:val="24"/>
        </w:rPr>
        <w:tab/>
      </w:r>
      <w:r w:rsidRPr="004447B6">
        <w:rPr>
          <w:rFonts w:ascii="Times New Roman" w:hAnsi="Times New Roman"/>
          <w:sz w:val="24"/>
          <w:szCs w:val="24"/>
        </w:rPr>
        <w:tab/>
        <w:t>___________________</w:t>
      </w:r>
    </w:p>
    <w:p w:rsidR="00F01D76" w:rsidRPr="004447B6" w:rsidRDefault="00F01D76" w:rsidP="00F01D76">
      <w:pPr>
        <w:autoSpaceDE w:val="0"/>
        <w:autoSpaceDN w:val="0"/>
        <w:adjustRightInd w:val="0"/>
        <w:ind w:left="5664" w:firstLine="708"/>
        <w:rPr>
          <w:rFonts w:ascii="Times New Roman" w:hAnsi="Times New Roman"/>
          <w:sz w:val="24"/>
          <w:szCs w:val="24"/>
        </w:rPr>
      </w:pPr>
      <w:r w:rsidRPr="004447B6">
        <w:rPr>
          <w:rFonts w:ascii="Times New Roman" w:hAnsi="Times New Roman"/>
          <w:sz w:val="24"/>
          <w:szCs w:val="24"/>
        </w:rPr>
        <w:t>(подпись заявителя)</w:t>
      </w:r>
    </w:p>
    <w:p w:rsidR="00F01D76" w:rsidRPr="004447B6" w:rsidRDefault="00F01D76" w:rsidP="00F01D76">
      <w:pPr>
        <w:autoSpaceDE w:val="0"/>
        <w:autoSpaceDN w:val="0"/>
        <w:adjustRightInd w:val="0"/>
        <w:rPr>
          <w:rFonts w:ascii="Times New Roman" w:hAnsi="Times New Roman"/>
          <w:sz w:val="24"/>
          <w:szCs w:val="24"/>
        </w:rPr>
      </w:pPr>
      <w:r w:rsidRPr="004447B6">
        <w:rPr>
          <w:rFonts w:ascii="Times New Roman" w:hAnsi="Times New Roman"/>
          <w:sz w:val="24"/>
          <w:szCs w:val="24"/>
        </w:rPr>
        <w:t>Заявление зарегистрировано «____» __________ 20__ г. № _________________</w:t>
      </w:r>
    </w:p>
    <w:p w:rsidR="00F01D76" w:rsidRDefault="00F01D76" w:rsidP="00F01D76">
      <w:pPr>
        <w:autoSpaceDE w:val="0"/>
        <w:autoSpaceDN w:val="0"/>
        <w:adjustRightInd w:val="0"/>
        <w:rPr>
          <w:rFonts w:ascii="Times New Roman" w:hAnsi="Times New Roman"/>
          <w:sz w:val="24"/>
          <w:szCs w:val="24"/>
        </w:rPr>
      </w:pPr>
    </w:p>
    <w:p w:rsidR="00F01D76" w:rsidRDefault="00F01D76" w:rsidP="00F01D76">
      <w:pPr>
        <w:autoSpaceDE w:val="0"/>
        <w:autoSpaceDN w:val="0"/>
        <w:adjustRightInd w:val="0"/>
        <w:rPr>
          <w:rFonts w:ascii="Times New Roman" w:hAnsi="Times New Roman"/>
          <w:sz w:val="24"/>
          <w:szCs w:val="24"/>
        </w:rPr>
      </w:pPr>
    </w:p>
    <w:p w:rsidR="00F01D76" w:rsidRPr="004447B6" w:rsidRDefault="00F01D76" w:rsidP="00F01D76">
      <w:pPr>
        <w:autoSpaceDE w:val="0"/>
        <w:autoSpaceDN w:val="0"/>
        <w:adjustRightInd w:val="0"/>
        <w:rPr>
          <w:rFonts w:ascii="Times New Roman" w:hAnsi="Times New Roman"/>
          <w:sz w:val="24"/>
          <w:szCs w:val="24"/>
        </w:rPr>
      </w:pPr>
    </w:p>
    <w:p w:rsidR="00F01D76" w:rsidRPr="004447B6" w:rsidRDefault="00F01D76" w:rsidP="00F01D76">
      <w:pPr>
        <w:widowControl w:val="0"/>
        <w:autoSpaceDE w:val="0"/>
        <w:autoSpaceDN w:val="0"/>
        <w:adjustRightInd w:val="0"/>
        <w:spacing w:after="0" w:line="240" w:lineRule="auto"/>
        <w:ind w:left="4536"/>
        <w:rPr>
          <w:rFonts w:ascii="Times New Roman" w:hAnsi="Times New Roman"/>
          <w:sz w:val="24"/>
          <w:szCs w:val="24"/>
        </w:rPr>
      </w:pPr>
      <w:r w:rsidRPr="004447B6">
        <w:rPr>
          <w:rFonts w:ascii="Times New Roman" w:hAnsi="Times New Roman"/>
          <w:sz w:val="24"/>
          <w:szCs w:val="24"/>
        </w:rPr>
        <w:t>Приложение №2</w:t>
      </w:r>
    </w:p>
    <w:p w:rsidR="00F01D76" w:rsidRPr="004447B6" w:rsidRDefault="00F01D76" w:rsidP="00F01D76">
      <w:pPr>
        <w:pStyle w:val="ConsPlusNormal"/>
        <w:ind w:left="4536" w:firstLine="0"/>
        <w:jc w:val="both"/>
        <w:rPr>
          <w:rFonts w:ascii="Times New Roman" w:hAnsi="Times New Roman" w:cs="Times New Roman"/>
          <w:sz w:val="24"/>
          <w:szCs w:val="24"/>
        </w:rPr>
      </w:pPr>
      <w:r w:rsidRPr="004447B6">
        <w:rPr>
          <w:rFonts w:ascii="Times New Roman" w:hAnsi="Times New Roman"/>
          <w:sz w:val="24"/>
          <w:szCs w:val="24"/>
        </w:rPr>
        <w:t>к Административному регламенту «</w:t>
      </w:r>
      <w:r w:rsidRPr="004447B6">
        <w:rPr>
          <w:rFonts w:ascii="Times New Roman" w:hAnsi="Times New Roman" w:cs="Times New Roman"/>
          <w:sz w:val="24"/>
          <w:szCs w:val="24"/>
        </w:rPr>
        <w:t>Назначение пенсии за выслугу лет</w:t>
      </w:r>
    </w:p>
    <w:p w:rsidR="00F01D76" w:rsidRPr="004447B6" w:rsidRDefault="00F01D76" w:rsidP="00F01D76">
      <w:pPr>
        <w:pStyle w:val="ConsPlusNormal"/>
        <w:ind w:left="4536" w:firstLine="0"/>
        <w:jc w:val="both"/>
        <w:rPr>
          <w:rFonts w:ascii="Times New Roman" w:hAnsi="Times New Roman" w:cs="Times New Roman"/>
          <w:sz w:val="24"/>
          <w:szCs w:val="24"/>
        </w:rPr>
      </w:pPr>
      <w:r w:rsidRPr="004447B6">
        <w:rPr>
          <w:rFonts w:ascii="Times New Roman" w:hAnsi="Times New Roman" w:cs="Times New Roman"/>
          <w:sz w:val="24"/>
          <w:szCs w:val="24"/>
        </w:rPr>
        <w:t>в связи с прохождением муниципальной с</w:t>
      </w:r>
      <w:r>
        <w:rPr>
          <w:rFonts w:ascii="Times New Roman" w:hAnsi="Times New Roman" w:cs="Times New Roman"/>
          <w:sz w:val="24"/>
          <w:szCs w:val="24"/>
        </w:rPr>
        <w:t xml:space="preserve">лужбы </w:t>
      </w:r>
      <w:r w:rsidRPr="004447B6">
        <w:rPr>
          <w:rFonts w:ascii="Times New Roman" w:hAnsi="Times New Roman" w:cs="Times New Roman"/>
          <w:sz w:val="24"/>
          <w:szCs w:val="24"/>
        </w:rPr>
        <w:t xml:space="preserve">за счет средств муниципального образования в случаях, предусмотренных законодательством </w:t>
      </w:r>
    </w:p>
    <w:p w:rsidR="00F01D76" w:rsidRPr="004447B6" w:rsidRDefault="00F01D76" w:rsidP="00F01D76">
      <w:pPr>
        <w:pStyle w:val="ConsPlusNormal"/>
        <w:ind w:left="4536" w:firstLine="0"/>
        <w:jc w:val="both"/>
        <w:rPr>
          <w:rFonts w:ascii="Times New Roman" w:hAnsi="Times New Roman"/>
          <w:sz w:val="24"/>
          <w:szCs w:val="24"/>
        </w:rPr>
      </w:pPr>
      <w:r w:rsidRPr="004447B6">
        <w:rPr>
          <w:rFonts w:ascii="Times New Roman" w:hAnsi="Times New Roman" w:cs="Times New Roman"/>
          <w:sz w:val="24"/>
          <w:szCs w:val="24"/>
        </w:rPr>
        <w:t>субъекта Российской Федерации, нормативными правовыми актами муниципального образования</w:t>
      </w:r>
      <w:r w:rsidRPr="004447B6">
        <w:rPr>
          <w:rFonts w:ascii="Times New Roman" w:hAnsi="Times New Roman"/>
          <w:sz w:val="24"/>
          <w:szCs w:val="24"/>
        </w:rPr>
        <w:t>»</w:t>
      </w:r>
    </w:p>
    <w:p w:rsidR="00F01D76" w:rsidRPr="004447B6" w:rsidRDefault="00F01D76" w:rsidP="00F01D76">
      <w:pPr>
        <w:widowControl w:val="0"/>
        <w:autoSpaceDE w:val="0"/>
        <w:autoSpaceDN w:val="0"/>
        <w:adjustRightInd w:val="0"/>
        <w:ind w:left="4536"/>
        <w:rPr>
          <w:rFonts w:ascii="Times New Roman" w:hAnsi="Times New Roman"/>
          <w:sz w:val="24"/>
          <w:szCs w:val="24"/>
        </w:rPr>
      </w:pPr>
    </w:p>
    <w:p w:rsidR="00F01D76" w:rsidRPr="004447B6" w:rsidRDefault="00F01D76" w:rsidP="00F01D76">
      <w:pPr>
        <w:autoSpaceDE w:val="0"/>
        <w:autoSpaceDN w:val="0"/>
        <w:adjustRightInd w:val="0"/>
        <w:spacing w:after="0" w:line="240" w:lineRule="auto"/>
        <w:ind w:left="4536"/>
        <w:rPr>
          <w:rFonts w:ascii="Times New Roman" w:hAnsi="Times New Roman"/>
          <w:sz w:val="24"/>
          <w:szCs w:val="24"/>
        </w:rPr>
      </w:pPr>
      <w:r w:rsidRPr="004447B6">
        <w:rPr>
          <w:rFonts w:ascii="Times New Roman" w:hAnsi="Times New Roman"/>
          <w:sz w:val="24"/>
          <w:szCs w:val="24"/>
        </w:rPr>
        <w:t xml:space="preserve">Мэру </w:t>
      </w:r>
      <w:proofErr w:type="spellStart"/>
      <w:r w:rsidRPr="004447B6">
        <w:rPr>
          <w:rFonts w:ascii="Times New Roman" w:hAnsi="Times New Roman"/>
          <w:i/>
          <w:sz w:val="24"/>
          <w:szCs w:val="24"/>
        </w:rPr>
        <w:t>Слюдянского</w:t>
      </w:r>
      <w:proofErr w:type="spellEnd"/>
      <w:r w:rsidRPr="004447B6">
        <w:rPr>
          <w:rFonts w:ascii="Times New Roman" w:hAnsi="Times New Roman"/>
          <w:i/>
          <w:sz w:val="24"/>
          <w:szCs w:val="24"/>
        </w:rPr>
        <w:t xml:space="preserve"> муниципального района</w:t>
      </w:r>
    </w:p>
    <w:p w:rsidR="00F01D76" w:rsidRPr="004447B6" w:rsidRDefault="00F01D76" w:rsidP="00F01D76">
      <w:pPr>
        <w:autoSpaceDE w:val="0"/>
        <w:autoSpaceDN w:val="0"/>
        <w:adjustRightInd w:val="0"/>
        <w:spacing w:after="0" w:line="240" w:lineRule="auto"/>
        <w:ind w:left="4536"/>
        <w:rPr>
          <w:rFonts w:ascii="Times New Roman" w:hAnsi="Times New Roman"/>
          <w:sz w:val="24"/>
          <w:szCs w:val="24"/>
        </w:rPr>
      </w:pPr>
      <w:r w:rsidRPr="004447B6">
        <w:rPr>
          <w:rFonts w:ascii="Times New Roman" w:hAnsi="Times New Roman"/>
          <w:sz w:val="24"/>
          <w:szCs w:val="24"/>
        </w:rPr>
        <w:t>______________________________</w:t>
      </w:r>
    </w:p>
    <w:p w:rsidR="00F01D76" w:rsidRPr="004447B6" w:rsidRDefault="00F01D76" w:rsidP="00F01D76">
      <w:pPr>
        <w:autoSpaceDE w:val="0"/>
        <w:autoSpaceDN w:val="0"/>
        <w:adjustRightInd w:val="0"/>
        <w:spacing w:after="0" w:line="240" w:lineRule="auto"/>
        <w:ind w:left="4536"/>
        <w:rPr>
          <w:rFonts w:ascii="Times New Roman" w:hAnsi="Times New Roman"/>
          <w:sz w:val="24"/>
          <w:szCs w:val="24"/>
        </w:rPr>
      </w:pPr>
      <w:r w:rsidRPr="004447B6">
        <w:rPr>
          <w:rFonts w:ascii="Times New Roman" w:hAnsi="Times New Roman"/>
          <w:sz w:val="24"/>
          <w:szCs w:val="24"/>
        </w:rPr>
        <w:t>от ______________________________</w:t>
      </w:r>
    </w:p>
    <w:p w:rsidR="00F01D76" w:rsidRPr="004447B6" w:rsidRDefault="00F01D76" w:rsidP="00F01D76">
      <w:pPr>
        <w:autoSpaceDE w:val="0"/>
        <w:autoSpaceDN w:val="0"/>
        <w:adjustRightInd w:val="0"/>
        <w:spacing w:after="0" w:line="240" w:lineRule="auto"/>
        <w:ind w:left="4536"/>
        <w:rPr>
          <w:rFonts w:ascii="Times New Roman" w:hAnsi="Times New Roman"/>
          <w:sz w:val="24"/>
          <w:szCs w:val="24"/>
        </w:rPr>
      </w:pPr>
      <w:r w:rsidRPr="004447B6">
        <w:rPr>
          <w:rFonts w:ascii="Times New Roman" w:hAnsi="Times New Roman"/>
          <w:sz w:val="24"/>
          <w:szCs w:val="24"/>
        </w:rPr>
        <w:t>______________________________</w:t>
      </w:r>
    </w:p>
    <w:p w:rsidR="00F01D76" w:rsidRPr="004447B6" w:rsidRDefault="00F01D76" w:rsidP="00F01D76">
      <w:pPr>
        <w:autoSpaceDE w:val="0"/>
        <w:autoSpaceDN w:val="0"/>
        <w:adjustRightInd w:val="0"/>
        <w:spacing w:after="0" w:line="240" w:lineRule="auto"/>
        <w:ind w:left="4536"/>
        <w:jc w:val="center"/>
        <w:rPr>
          <w:rFonts w:ascii="Times New Roman" w:hAnsi="Times New Roman"/>
          <w:sz w:val="24"/>
          <w:szCs w:val="24"/>
        </w:rPr>
      </w:pPr>
      <w:r w:rsidRPr="004447B6">
        <w:rPr>
          <w:rFonts w:ascii="Times New Roman" w:hAnsi="Times New Roman"/>
          <w:sz w:val="24"/>
          <w:szCs w:val="24"/>
        </w:rPr>
        <w:t>(фамилия, имя, отчество заявителя)</w:t>
      </w:r>
    </w:p>
    <w:p w:rsidR="00F01D76" w:rsidRPr="004447B6" w:rsidRDefault="00F01D76" w:rsidP="00F01D76">
      <w:pPr>
        <w:autoSpaceDE w:val="0"/>
        <w:autoSpaceDN w:val="0"/>
        <w:adjustRightInd w:val="0"/>
        <w:spacing w:after="0" w:line="240" w:lineRule="auto"/>
        <w:ind w:left="4536"/>
        <w:jc w:val="center"/>
        <w:rPr>
          <w:rFonts w:ascii="Times New Roman" w:hAnsi="Times New Roman"/>
          <w:sz w:val="24"/>
          <w:szCs w:val="24"/>
        </w:rPr>
      </w:pPr>
    </w:p>
    <w:p w:rsidR="00F01D76" w:rsidRPr="004447B6" w:rsidRDefault="00F01D76" w:rsidP="00F01D76">
      <w:pPr>
        <w:autoSpaceDE w:val="0"/>
        <w:autoSpaceDN w:val="0"/>
        <w:adjustRightInd w:val="0"/>
        <w:spacing w:after="0" w:line="240" w:lineRule="auto"/>
        <w:ind w:left="4536"/>
        <w:rPr>
          <w:rFonts w:ascii="Times New Roman" w:hAnsi="Times New Roman"/>
          <w:sz w:val="24"/>
          <w:szCs w:val="24"/>
        </w:rPr>
      </w:pPr>
      <w:r w:rsidRPr="004447B6">
        <w:rPr>
          <w:rFonts w:ascii="Times New Roman" w:hAnsi="Times New Roman"/>
          <w:sz w:val="24"/>
          <w:szCs w:val="24"/>
        </w:rPr>
        <w:t>______________________________</w:t>
      </w:r>
    </w:p>
    <w:p w:rsidR="00F01D76" w:rsidRPr="004447B6" w:rsidRDefault="00F01D76" w:rsidP="00F01D76">
      <w:pPr>
        <w:autoSpaceDE w:val="0"/>
        <w:autoSpaceDN w:val="0"/>
        <w:adjustRightInd w:val="0"/>
        <w:spacing w:after="0" w:line="240" w:lineRule="auto"/>
        <w:ind w:left="4536"/>
        <w:rPr>
          <w:rFonts w:ascii="Times New Roman" w:hAnsi="Times New Roman"/>
          <w:sz w:val="24"/>
          <w:szCs w:val="24"/>
        </w:rPr>
      </w:pPr>
      <w:r w:rsidRPr="004447B6">
        <w:rPr>
          <w:rFonts w:ascii="Times New Roman" w:hAnsi="Times New Roman"/>
          <w:sz w:val="24"/>
          <w:szCs w:val="24"/>
        </w:rPr>
        <w:t>______________________________</w:t>
      </w:r>
    </w:p>
    <w:p w:rsidR="00F01D76" w:rsidRPr="004447B6" w:rsidRDefault="00F01D76" w:rsidP="00F01D76">
      <w:pPr>
        <w:autoSpaceDE w:val="0"/>
        <w:autoSpaceDN w:val="0"/>
        <w:adjustRightInd w:val="0"/>
        <w:spacing w:after="0" w:line="240" w:lineRule="auto"/>
        <w:ind w:left="4536"/>
        <w:rPr>
          <w:rFonts w:ascii="Times New Roman" w:hAnsi="Times New Roman"/>
          <w:sz w:val="24"/>
          <w:szCs w:val="24"/>
        </w:rPr>
      </w:pPr>
      <w:r w:rsidRPr="004447B6">
        <w:rPr>
          <w:rFonts w:ascii="Times New Roman" w:hAnsi="Times New Roman"/>
          <w:sz w:val="24"/>
          <w:szCs w:val="24"/>
        </w:rPr>
        <w:t>(наименование должности заявителя на день увольнения)</w:t>
      </w:r>
    </w:p>
    <w:p w:rsidR="00F01D76" w:rsidRPr="004447B6" w:rsidRDefault="00F01D76" w:rsidP="00F01D76">
      <w:pPr>
        <w:autoSpaceDE w:val="0"/>
        <w:autoSpaceDN w:val="0"/>
        <w:adjustRightInd w:val="0"/>
        <w:spacing w:after="0" w:line="240" w:lineRule="auto"/>
        <w:ind w:left="4536"/>
        <w:rPr>
          <w:rFonts w:ascii="Times New Roman" w:hAnsi="Times New Roman"/>
          <w:sz w:val="24"/>
          <w:szCs w:val="24"/>
        </w:rPr>
      </w:pPr>
    </w:p>
    <w:p w:rsidR="00F01D76" w:rsidRPr="004447B6" w:rsidRDefault="00F01D76" w:rsidP="00F01D76">
      <w:pPr>
        <w:autoSpaceDE w:val="0"/>
        <w:autoSpaceDN w:val="0"/>
        <w:adjustRightInd w:val="0"/>
        <w:spacing w:after="0" w:line="240" w:lineRule="auto"/>
        <w:ind w:left="4536"/>
        <w:rPr>
          <w:rFonts w:ascii="Times New Roman" w:hAnsi="Times New Roman"/>
          <w:sz w:val="24"/>
          <w:szCs w:val="24"/>
        </w:rPr>
      </w:pPr>
      <w:r w:rsidRPr="004447B6">
        <w:rPr>
          <w:rFonts w:ascii="Times New Roman" w:hAnsi="Times New Roman"/>
          <w:sz w:val="24"/>
          <w:szCs w:val="24"/>
        </w:rPr>
        <w:t>Адрес фактического проживания</w:t>
      </w:r>
    </w:p>
    <w:p w:rsidR="00F01D76" w:rsidRPr="004447B6" w:rsidRDefault="00F01D76" w:rsidP="00F01D76">
      <w:pPr>
        <w:autoSpaceDE w:val="0"/>
        <w:autoSpaceDN w:val="0"/>
        <w:adjustRightInd w:val="0"/>
        <w:spacing w:after="0" w:line="240" w:lineRule="auto"/>
        <w:ind w:left="4536"/>
        <w:rPr>
          <w:rFonts w:ascii="Times New Roman" w:hAnsi="Times New Roman"/>
          <w:sz w:val="24"/>
          <w:szCs w:val="24"/>
        </w:rPr>
      </w:pPr>
      <w:r w:rsidRPr="004447B6">
        <w:rPr>
          <w:rFonts w:ascii="Times New Roman" w:hAnsi="Times New Roman"/>
          <w:sz w:val="24"/>
          <w:szCs w:val="24"/>
        </w:rPr>
        <w:t>____________________________________________________________</w:t>
      </w:r>
    </w:p>
    <w:p w:rsidR="00F01D76" w:rsidRPr="004447B6" w:rsidRDefault="00F01D76" w:rsidP="00F01D76">
      <w:pPr>
        <w:autoSpaceDE w:val="0"/>
        <w:autoSpaceDN w:val="0"/>
        <w:adjustRightInd w:val="0"/>
        <w:spacing w:after="0" w:line="240" w:lineRule="auto"/>
        <w:ind w:left="4536"/>
        <w:rPr>
          <w:rFonts w:ascii="Times New Roman" w:hAnsi="Times New Roman"/>
          <w:sz w:val="24"/>
          <w:szCs w:val="24"/>
        </w:rPr>
      </w:pPr>
      <w:r w:rsidRPr="004447B6">
        <w:rPr>
          <w:rFonts w:ascii="Times New Roman" w:hAnsi="Times New Roman"/>
          <w:sz w:val="24"/>
          <w:szCs w:val="24"/>
        </w:rPr>
        <w:lastRenderedPageBreak/>
        <w:t>Телефон _____________________________</w:t>
      </w:r>
    </w:p>
    <w:p w:rsidR="00F01D76" w:rsidRPr="004447B6" w:rsidRDefault="00F01D76" w:rsidP="00F01D76">
      <w:pPr>
        <w:autoSpaceDE w:val="0"/>
        <w:autoSpaceDN w:val="0"/>
        <w:adjustRightInd w:val="0"/>
        <w:spacing w:after="0" w:line="240" w:lineRule="auto"/>
        <w:rPr>
          <w:rFonts w:ascii="Times New Roman" w:hAnsi="Times New Roman"/>
          <w:sz w:val="24"/>
          <w:szCs w:val="24"/>
        </w:rPr>
      </w:pPr>
    </w:p>
    <w:p w:rsidR="00F01D76" w:rsidRPr="004447B6" w:rsidRDefault="00F01D76" w:rsidP="00F01D76">
      <w:pPr>
        <w:autoSpaceDE w:val="0"/>
        <w:autoSpaceDN w:val="0"/>
        <w:adjustRightInd w:val="0"/>
        <w:spacing w:after="0" w:line="240" w:lineRule="auto"/>
        <w:jc w:val="center"/>
        <w:rPr>
          <w:rFonts w:ascii="Times New Roman" w:hAnsi="Times New Roman"/>
          <w:sz w:val="24"/>
          <w:szCs w:val="24"/>
        </w:rPr>
      </w:pPr>
      <w:r w:rsidRPr="004447B6">
        <w:rPr>
          <w:rFonts w:ascii="Times New Roman" w:hAnsi="Times New Roman"/>
          <w:sz w:val="24"/>
          <w:szCs w:val="24"/>
        </w:rPr>
        <w:t>ЗАЯВЛЕНИЕ</w:t>
      </w:r>
    </w:p>
    <w:p w:rsidR="00F01D76" w:rsidRPr="004447B6" w:rsidRDefault="00F01D76" w:rsidP="00F01D76">
      <w:pPr>
        <w:autoSpaceDE w:val="0"/>
        <w:autoSpaceDN w:val="0"/>
        <w:adjustRightInd w:val="0"/>
        <w:spacing w:after="0" w:line="240" w:lineRule="auto"/>
        <w:jc w:val="center"/>
        <w:rPr>
          <w:rFonts w:ascii="Times New Roman" w:hAnsi="Times New Roman"/>
          <w:sz w:val="24"/>
          <w:szCs w:val="24"/>
        </w:rPr>
      </w:pPr>
      <w:r w:rsidRPr="004447B6">
        <w:rPr>
          <w:rFonts w:ascii="Times New Roman" w:hAnsi="Times New Roman"/>
          <w:sz w:val="24"/>
          <w:szCs w:val="24"/>
        </w:rPr>
        <w:t>О ПЕРЕРАСЧЕТЕ ПЕНСИИ ЗА ВЫСЛУГУ ЛЕТ</w:t>
      </w:r>
    </w:p>
    <w:p w:rsidR="00F01D76" w:rsidRPr="004447B6" w:rsidRDefault="00F01D76" w:rsidP="00F01D76">
      <w:pPr>
        <w:autoSpaceDE w:val="0"/>
        <w:autoSpaceDN w:val="0"/>
        <w:adjustRightInd w:val="0"/>
        <w:spacing w:after="0" w:line="240" w:lineRule="auto"/>
        <w:jc w:val="center"/>
        <w:rPr>
          <w:rFonts w:ascii="Times New Roman" w:hAnsi="Times New Roman"/>
          <w:sz w:val="24"/>
          <w:szCs w:val="24"/>
        </w:rPr>
      </w:pPr>
    </w:p>
    <w:p w:rsidR="00F01D76" w:rsidRPr="004447B6" w:rsidRDefault="00F01D76" w:rsidP="00F01D76">
      <w:pPr>
        <w:autoSpaceDE w:val="0"/>
        <w:autoSpaceDN w:val="0"/>
        <w:adjustRightInd w:val="0"/>
        <w:spacing w:after="0" w:line="240" w:lineRule="auto"/>
        <w:ind w:firstLine="567"/>
        <w:rPr>
          <w:rFonts w:ascii="Times New Roman" w:hAnsi="Times New Roman"/>
          <w:sz w:val="24"/>
          <w:szCs w:val="24"/>
        </w:rPr>
      </w:pPr>
      <w:proofErr w:type="gramStart"/>
      <w:r w:rsidRPr="004447B6">
        <w:rPr>
          <w:rFonts w:ascii="Times New Roman" w:hAnsi="Times New Roman"/>
          <w:sz w:val="24"/>
          <w:szCs w:val="24"/>
        </w:rPr>
        <w:t xml:space="preserve">В соответствии со статьей 11 Закона Иркутской области «Об отдельных вопросах муниципальной службы в Иркутской области», административным регламентом предоставления муниципальной услуги «Назначение пенсии за выслугу лет в связи с прохождением муниципальной службы за счет средств муниципального образования в случаях, предусмотренных законодательством субъекта Российской Федерации, нормативными правовыми актами муниципального образования», утвержденным постановлением администрации </w:t>
      </w:r>
      <w:proofErr w:type="spellStart"/>
      <w:r w:rsidRPr="004447B6">
        <w:rPr>
          <w:rFonts w:ascii="Times New Roman" w:hAnsi="Times New Roman"/>
          <w:sz w:val="24"/>
          <w:szCs w:val="24"/>
        </w:rPr>
        <w:t>Слюдянского</w:t>
      </w:r>
      <w:proofErr w:type="spellEnd"/>
      <w:r w:rsidRPr="004447B6">
        <w:rPr>
          <w:rFonts w:ascii="Times New Roman" w:hAnsi="Times New Roman"/>
          <w:sz w:val="24"/>
          <w:szCs w:val="24"/>
        </w:rPr>
        <w:t xml:space="preserve"> муниципального района от __________ № ____________,прошу произвести перерасчет пенсии</w:t>
      </w:r>
      <w:proofErr w:type="gramEnd"/>
      <w:r w:rsidRPr="004447B6">
        <w:rPr>
          <w:rFonts w:ascii="Times New Roman" w:hAnsi="Times New Roman"/>
          <w:sz w:val="24"/>
          <w:szCs w:val="24"/>
        </w:rPr>
        <w:t xml:space="preserve"> за выслугу лет, </w:t>
      </w:r>
      <w:proofErr w:type="gramStart"/>
      <w:r w:rsidRPr="004447B6">
        <w:rPr>
          <w:rFonts w:ascii="Times New Roman" w:hAnsi="Times New Roman"/>
          <w:sz w:val="24"/>
          <w:szCs w:val="24"/>
        </w:rPr>
        <w:t>назначенной</w:t>
      </w:r>
      <w:proofErr w:type="gramEnd"/>
      <w:r w:rsidRPr="004447B6">
        <w:rPr>
          <w:rFonts w:ascii="Times New Roman" w:hAnsi="Times New Roman"/>
          <w:sz w:val="24"/>
          <w:szCs w:val="24"/>
        </w:rPr>
        <w:t xml:space="preserve"> в соответствии с административным регламентом № ___ от _________</w:t>
      </w:r>
    </w:p>
    <w:p w:rsidR="00F01D76" w:rsidRPr="004447B6" w:rsidRDefault="00F01D76" w:rsidP="00F01D76">
      <w:pPr>
        <w:autoSpaceDE w:val="0"/>
        <w:autoSpaceDN w:val="0"/>
        <w:adjustRightInd w:val="0"/>
        <w:ind w:firstLine="567"/>
        <w:rPr>
          <w:rFonts w:ascii="Times New Roman" w:hAnsi="Times New Roman"/>
          <w:sz w:val="24"/>
          <w:szCs w:val="24"/>
        </w:rPr>
      </w:pPr>
      <w:r w:rsidRPr="004447B6">
        <w:rPr>
          <w:rFonts w:ascii="Times New Roman" w:hAnsi="Times New Roman"/>
          <w:sz w:val="24"/>
          <w:szCs w:val="24"/>
        </w:rPr>
        <w:t>К заявлению прилагаю следующие документы:</w:t>
      </w:r>
    </w:p>
    <w:p w:rsidR="00F01D76" w:rsidRPr="004447B6" w:rsidRDefault="00F01D76" w:rsidP="00F01D76">
      <w:pPr>
        <w:pStyle w:val="af3"/>
        <w:autoSpaceDE w:val="0"/>
        <w:autoSpaceDN w:val="0"/>
        <w:adjustRightInd w:val="0"/>
        <w:ind w:left="360" w:firstLine="0"/>
        <w:jc w:val="left"/>
        <w:rPr>
          <w:rFonts w:ascii="Times New Roman" w:hAnsi="Times New Roman"/>
          <w:sz w:val="24"/>
          <w:szCs w:val="24"/>
        </w:rPr>
      </w:pPr>
      <w:r w:rsidRPr="004447B6">
        <w:rPr>
          <w:rFonts w:ascii="Times New Roman" w:hAnsi="Times New Roman"/>
          <w:sz w:val="24"/>
          <w:szCs w:val="24"/>
        </w:rPr>
        <w:t>1) копию документа, удостоверяющего личность;</w:t>
      </w:r>
    </w:p>
    <w:p w:rsidR="00F01D76" w:rsidRPr="004447B6" w:rsidRDefault="00F01D76" w:rsidP="00F01D76">
      <w:pPr>
        <w:pStyle w:val="af3"/>
        <w:autoSpaceDE w:val="0"/>
        <w:autoSpaceDN w:val="0"/>
        <w:adjustRightInd w:val="0"/>
        <w:ind w:left="360" w:firstLine="0"/>
        <w:jc w:val="left"/>
        <w:rPr>
          <w:rFonts w:ascii="Times New Roman" w:hAnsi="Times New Roman"/>
          <w:sz w:val="24"/>
          <w:szCs w:val="24"/>
        </w:rPr>
      </w:pPr>
      <w:r w:rsidRPr="004447B6">
        <w:rPr>
          <w:rFonts w:ascii="Times New Roman" w:hAnsi="Times New Roman"/>
          <w:sz w:val="24"/>
          <w:szCs w:val="24"/>
        </w:rPr>
        <w:t>2)</w:t>
      </w:r>
    </w:p>
    <w:p w:rsidR="00F01D76" w:rsidRPr="004447B6" w:rsidRDefault="00F01D76" w:rsidP="00F01D76">
      <w:pPr>
        <w:pStyle w:val="af3"/>
        <w:autoSpaceDE w:val="0"/>
        <w:autoSpaceDN w:val="0"/>
        <w:adjustRightInd w:val="0"/>
        <w:ind w:left="360" w:firstLine="0"/>
        <w:jc w:val="left"/>
        <w:rPr>
          <w:rFonts w:ascii="Times New Roman" w:hAnsi="Times New Roman"/>
          <w:sz w:val="24"/>
          <w:szCs w:val="24"/>
        </w:rPr>
      </w:pPr>
      <w:r w:rsidRPr="004447B6">
        <w:rPr>
          <w:rFonts w:ascii="Times New Roman" w:hAnsi="Times New Roman"/>
          <w:sz w:val="24"/>
          <w:szCs w:val="24"/>
        </w:rPr>
        <w:t>3)_________________________________________________________________;</w:t>
      </w:r>
    </w:p>
    <w:p w:rsidR="00F01D76" w:rsidRPr="004447B6" w:rsidRDefault="00F01D76" w:rsidP="00F01D76">
      <w:pPr>
        <w:pStyle w:val="af3"/>
        <w:autoSpaceDE w:val="0"/>
        <w:autoSpaceDN w:val="0"/>
        <w:adjustRightInd w:val="0"/>
        <w:ind w:left="360" w:firstLine="0"/>
        <w:jc w:val="left"/>
        <w:rPr>
          <w:rFonts w:ascii="Times New Roman" w:hAnsi="Times New Roman"/>
          <w:sz w:val="24"/>
          <w:szCs w:val="24"/>
        </w:rPr>
      </w:pPr>
      <w:r w:rsidRPr="004447B6">
        <w:rPr>
          <w:rFonts w:ascii="Times New Roman" w:hAnsi="Times New Roman"/>
          <w:sz w:val="24"/>
          <w:szCs w:val="24"/>
        </w:rPr>
        <w:t>4)_________________________________________________________________;</w:t>
      </w:r>
    </w:p>
    <w:p w:rsidR="00F01D76" w:rsidRPr="004447B6" w:rsidRDefault="00F01D76" w:rsidP="00F01D76">
      <w:pPr>
        <w:pStyle w:val="af3"/>
        <w:autoSpaceDE w:val="0"/>
        <w:autoSpaceDN w:val="0"/>
        <w:adjustRightInd w:val="0"/>
        <w:ind w:left="360" w:firstLine="0"/>
        <w:jc w:val="left"/>
        <w:rPr>
          <w:rFonts w:ascii="Times New Roman" w:hAnsi="Times New Roman"/>
          <w:sz w:val="24"/>
          <w:szCs w:val="24"/>
        </w:rPr>
      </w:pPr>
      <w:r w:rsidRPr="004447B6">
        <w:rPr>
          <w:rFonts w:ascii="Times New Roman" w:hAnsi="Times New Roman"/>
          <w:sz w:val="24"/>
          <w:szCs w:val="24"/>
        </w:rPr>
        <w:t>5)_________________________________________________________________;</w:t>
      </w:r>
    </w:p>
    <w:p w:rsidR="00F01D76" w:rsidRPr="004447B6" w:rsidRDefault="00F01D76" w:rsidP="00F01D76">
      <w:pPr>
        <w:pStyle w:val="af3"/>
        <w:autoSpaceDE w:val="0"/>
        <w:autoSpaceDN w:val="0"/>
        <w:adjustRightInd w:val="0"/>
        <w:ind w:left="360" w:firstLine="0"/>
        <w:jc w:val="left"/>
        <w:rPr>
          <w:rFonts w:ascii="Times New Roman" w:hAnsi="Times New Roman"/>
          <w:sz w:val="24"/>
          <w:szCs w:val="24"/>
        </w:rPr>
      </w:pPr>
      <w:r w:rsidRPr="004447B6">
        <w:rPr>
          <w:rFonts w:ascii="Times New Roman" w:hAnsi="Times New Roman"/>
          <w:sz w:val="24"/>
          <w:szCs w:val="24"/>
        </w:rPr>
        <w:t>6)_________________________________________________________________.</w:t>
      </w:r>
    </w:p>
    <w:p w:rsidR="00F01D76" w:rsidRPr="004447B6" w:rsidRDefault="00F01D76" w:rsidP="00F01D76">
      <w:pPr>
        <w:autoSpaceDE w:val="0"/>
        <w:autoSpaceDN w:val="0"/>
        <w:adjustRightInd w:val="0"/>
        <w:spacing w:after="0" w:line="240" w:lineRule="auto"/>
        <w:rPr>
          <w:rFonts w:ascii="Times New Roman" w:hAnsi="Times New Roman"/>
          <w:sz w:val="24"/>
          <w:szCs w:val="24"/>
        </w:rPr>
      </w:pPr>
      <w:r w:rsidRPr="004447B6">
        <w:rPr>
          <w:rFonts w:ascii="Times New Roman" w:hAnsi="Times New Roman"/>
          <w:sz w:val="24"/>
          <w:szCs w:val="24"/>
        </w:rPr>
        <w:t>«___» ______________ 20__ г.</w:t>
      </w:r>
      <w:r w:rsidRPr="004447B6">
        <w:rPr>
          <w:rFonts w:ascii="Times New Roman" w:hAnsi="Times New Roman"/>
          <w:sz w:val="24"/>
          <w:szCs w:val="24"/>
        </w:rPr>
        <w:tab/>
      </w:r>
      <w:r w:rsidRPr="004447B6">
        <w:rPr>
          <w:rFonts w:ascii="Times New Roman" w:hAnsi="Times New Roman"/>
          <w:sz w:val="24"/>
          <w:szCs w:val="24"/>
        </w:rPr>
        <w:tab/>
      </w:r>
      <w:r w:rsidRPr="004447B6">
        <w:rPr>
          <w:rFonts w:ascii="Times New Roman" w:hAnsi="Times New Roman"/>
          <w:sz w:val="24"/>
          <w:szCs w:val="24"/>
        </w:rPr>
        <w:tab/>
      </w:r>
      <w:r w:rsidRPr="004447B6">
        <w:rPr>
          <w:rFonts w:ascii="Times New Roman" w:hAnsi="Times New Roman"/>
          <w:sz w:val="24"/>
          <w:szCs w:val="24"/>
        </w:rPr>
        <w:tab/>
        <w:t>___________________</w:t>
      </w:r>
    </w:p>
    <w:p w:rsidR="00F01D76" w:rsidRPr="004447B6" w:rsidRDefault="00F01D76" w:rsidP="00F01D76">
      <w:pPr>
        <w:autoSpaceDE w:val="0"/>
        <w:autoSpaceDN w:val="0"/>
        <w:adjustRightInd w:val="0"/>
        <w:spacing w:after="0" w:line="240" w:lineRule="auto"/>
        <w:ind w:firstLine="708"/>
        <w:rPr>
          <w:rFonts w:ascii="Times New Roman" w:hAnsi="Times New Roman"/>
          <w:sz w:val="24"/>
          <w:szCs w:val="24"/>
        </w:rPr>
      </w:pPr>
      <w:r w:rsidRPr="004447B6">
        <w:rPr>
          <w:rFonts w:ascii="Times New Roman" w:hAnsi="Times New Roman"/>
          <w:sz w:val="24"/>
          <w:szCs w:val="24"/>
        </w:rPr>
        <w:t xml:space="preserve">                                                                                     (подпись заявителя)</w:t>
      </w:r>
    </w:p>
    <w:p w:rsidR="00F01D76" w:rsidRPr="004447B6" w:rsidRDefault="00F01D76" w:rsidP="00F01D76">
      <w:pPr>
        <w:autoSpaceDE w:val="0"/>
        <w:autoSpaceDN w:val="0"/>
        <w:adjustRightInd w:val="0"/>
        <w:spacing w:after="0" w:line="240" w:lineRule="auto"/>
        <w:ind w:firstLine="708"/>
        <w:rPr>
          <w:rFonts w:ascii="Times New Roman" w:hAnsi="Times New Roman"/>
          <w:sz w:val="24"/>
          <w:szCs w:val="24"/>
        </w:rPr>
      </w:pPr>
    </w:p>
    <w:p w:rsidR="00F01D76" w:rsidRPr="004447B6" w:rsidRDefault="00F01D76" w:rsidP="00F01D76">
      <w:pPr>
        <w:autoSpaceDE w:val="0"/>
        <w:autoSpaceDN w:val="0"/>
        <w:adjustRightInd w:val="0"/>
        <w:rPr>
          <w:rFonts w:ascii="Times New Roman" w:hAnsi="Times New Roman"/>
          <w:sz w:val="24"/>
          <w:szCs w:val="24"/>
        </w:rPr>
      </w:pPr>
      <w:r w:rsidRPr="004447B6">
        <w:rPr>
          <w:rFonts w:ascii="Times New Roman" w:hAnsi="Times New Roman"/>
          <w:sz w:val="24"/>
          <w:szCs w:val="24"/>
        </w:rPr>
        <w:t>Заявление зарегистрировано «____» __________ 20__ г. № _________________</w:t>
      </w:r>
    </w:p>
    <w:p w:rsidR="00F01D76" w:rsidRPr="004447B6" w:rsidRDefault="00F01D76" w:rsidP="00F01D76">
      <w:pPr>
        <w:widowControl w:val="0"/>
        <w:autoSpaceDE w:val="0"/>
        <w:autoSpaceDN w:val="0"/>
        <w:adjustRightInd w:val="0"/>
        <w:spacing w:after="0" w:line="240" w:lineRule="auto"/>
        <w:ind w:left="3969"/>
        <w:rPr>
          <w:rFonts w:ascii="Times New Roman" w:hAnsi="Times New Roman"/>
          <w:sz w:val="24"/>
          <w:szCs w:val="24"/>
        </w:rPr>
      </w:pPr>
      <w:r w:rsidRPr="004447B6">
        <w:rPr>
          <w:rFonts w:ascii="Times New Roman" w:hAnsi="Times New Roman"/>
          <w:sz w:val="24"/>
          <w:szCs w:val="24"/>
        </w:rPr>
        <w:t>Приложение №3</w:t>
      </w:r>
    </w:p>
    <w:p w:rsidR="00F01D76" w:rsidRPr="004447B6" w:rsidRDefault="00F01D76" w:rsidP="00F01D76">
      <w:pPr>
        <w:pStyle w:val="ConsPlusNormal"/>
        <w:ind w:left="3969" w:firstLine="0"/>
        <w:jc w:val="both"/>
        <w:rPr>
          <w:rFonts w:ascii="Times New Roman" w:hAnsi="Times New Roman" w:cs="Times New Roman"/>
          <w:sz w:val="24"/>
          <w:szCs w:val="24"/>
        </w:rPr>
      </w:pPr>
      <w:r w:rsidRPr="004447B6">
        <w:rPr>
          <w:rFonts w:ascii="Times New Roman" w:hAnsi="Times New Roman"/>
          <w:sz w:val="24"/>
          <w:szCs w:val="24"/>
        </w:rPr>
        <w:t>к Административному регламенту «</w:t>
      </w:r>
      <w:r w:rsidRPr="004447B6">
        <w:rPr>
          <w:rFonts w:ascii="Times New Roman" w:hAnsi="Times New Roman" w:cs="Times New Roman"/>
          <w:sz w:val="24"/>
          <w:szCs w:val="24"/>
        </w:rPr>
        <w:t>Назначение пенсии за выслугу лет</w:t>
      </w:r>
      <w:r>
        <w:rPr>
          <w:rFonts w:ascii="Times New Roman" w:hAnsi="Times New Roman" w:cs="Times New Roman"/>
          <w:sz w:val="24"/>
          <w:szCs w:val="24"/>
        </w:rPr>
        <w:t xml:space="preserve"> </w:t>
      </w:r>
      <w:r w:rsidRPr="004447B6">
        <w:rPr>
          <w:rFonts w:ascii="Times New Roman" w:hAnsi="Times New Roman" w:cs="Times New Roman"/>
          <w:sz w:val="24"/>
          <w:szCs w:val="24"/>
        </w:rPr>
        <w:t xml:space="preserve">в связи с прохождением муниципальной службы за счет средств муниципального образования в случаях, предусмотренных законодательством </w:t>
      </w:r>
    </w:p>
    <w:p w:rsidR="00F01D76" w:rsidRPr="004447B6" w:rsidRDefault="00F01D76" w:rsidP="00F01D76">
      <w:pPr>
        <w:pStyle w:val="ConsPlusNormal"/>
        <w:ind w:left="3969" w:firstLine="0"/>
        <w:jc w:val="both"/>
        <w:rPr>
          <w:rFonts w:ascii="Times New Roman" w:hAnsi="Times New Roman"/>
          <w:sz w:val="24"/>
          <w:szCs w:val="24"/>
        </w:rPr>
      </w:pPr>
      <w:r w:rsidRPr="004447B6">
        <w:rPr>
          <w:rFonts w:ascii="Times New Roman" w:hAnsi="Times New Roman" w:cs="Times New Roman"/>
          <w:sz w:val="24"/>
          <w:szCs w:val="24"/>
        </w:rPr>
        <w:t>субъекта Российской Федерации, нормативными правовыми актами муниципального образования</w:t>
      </w:r>
      <w:r w:rsidRPr="004447B6">
        <w:rPr>
          <w:rFonts w:ascii="Times New Roman" w:hAnsi="Times New Roman"/>
          <w:sz w:val="24"/>
          <w:szCs w:val="24"/>
        </w:rPr>
        <w:t>»</w:t>
      </w:r>
    </w:p>
    <w:p w:rsidR="00F01D76" w:rsidRPr="004447B6" w:rsidRDefault="00F01D76" w:rsidP="00F01D76">
      <w:pPr>
        <w:autoSpaceDE w:val="0"/>
        <w:autoSpaceDN w:val="0"/>
        <w:adjustRightInd w:val="0"/>
        <w:spacing w:after="0" w:line="240" w:lineRule="auto"/>
        <w:ind w:left="3969"/>
        <w:rPr>
          <w:rFonts w:ascii="Times New Roman" w:hAnsi="Times New Roman"/>
          <w:i/>
          <w:sz w:val="24"/>
          <w:szCs w:val="24"/>
        </w:rPr>
      </w:pPr>
      <w:r w:rsidRPr="004447B6">
        <w:rPr>
          <w:rFonts w:ascii="Times New Roman" w:hAnsi="Times New Roman"/>
          <w:sz w:val="24"/>
          <w:szCs w:val="24"/>
        </w:rPr>
        <w:t xml:space="preserve">Мэру </w:t>
      </w:r>
      <w:proofErr w:type="spellStart"/>
      <w:r w:rsidRPr="004447B6">
        <w:rPr>
          <w:rFonts w:ascii="Times New Roman" w:hAnsi="Times New Roman"/>
          <w:i/>
          <w:sz w:val="24"/>
          <w:szCs w:val="24"/>
        </w:rPr>
        <w:t>Слюдянского</w:t>
      </w:r>
      <w:proofErr w:type="spellEnd"/>
      <w:r w:rsidRPr="004447B6">
        <w:rPr>
          <w:rFonts w:ascii="Times New Roman" w:hAnsi="Times New Roman"/>
          <w:i/>
          <w:sz w:val="24"/>
          <w:szCs w:val="24"/>
        </w:rPr>
        <w:t xml:space="preserve"> муниципального района</w:t>
      </w:r>
    </w:p>
    <w:p w:rsidR="00F01D76" w:rsidRPr="004447B6" w:rsidRDefault="00F01D76" w:rsidP="00F01D76">
      <w:pPr>
        <w:autoSpaceDE w:val="0"/>
        <w:autoSpaceDN w:val="0"/>
        <w:adjustRightInd w:val="0"/>
        <w:spacing w:after="0" w:line="240" w:lineRule="auto"/>
        <w:ind w:left="3969"/>
        <w:rPr>
          <w:rFonts w:ascii="Times New Roman" w:hAnsi="Times New Roman"/>
          <w:i/>
          <w:sz w:val="24"/>
          <w:szCs w:val="24"/>
        </w:rPr>
      </w:pPr>
    </w:p>
    <w:p w:rsidR="00F01D76" w:rsidRPr="004447B6" w:rsidRDefault="00F01D76" w:rsidP="00F01D76">
      <w:pPr>
        <w:autoSpaceDE w:val="0"/>
        <w:autoSpaceDN w:val="0"/>
        <w:adjustRightInd w:val="0"/>
        <w:spacing w:after="0" w:line="240" w:lineRule="auto"/>
        <w:ind w:left="3969"/>
        <w:rPr>
          <w:rFonts w:ascii="Times New Roman" w:hAnsi="Times New Roman"/>
          <w:i/>
          <w:sz w:val="24"/>
          <w:szCs w:val="24"/>
        </w:rPr>
      </w:pPr>
      <w:r w:rsidRPr="004447B6">
        <w:rPr>
          <w:rFonts w:ascii="Times New Roman" w:hAnsi="Times New Roman"/>
          <w:i/>
          <w:sz w:val="24"/>
          <w:szCs w:val="24"/>
        </w:rPr>
        <w:t>_________________________________</w:t>
      </w:r>
    </w:p>
    <w:p w:rsidR="00F01D76" w:rsidRPr="004447B6" w:rsidRDefault="00F01D76" w:rsidP="00F01D76">
      <w:pPr>
        <w:autoSpaceDE w:val="0"/>
        <w:autoSpaceDN w:val="0"/>
        <w:adjustRightInd w:val="0"/>
        <w:spacing w:after="0" w:line="240" w:lineRule="auto"/>
        <w:ind w:left="3969"/>
        <w:rPr>
          <w:rFonts w:ascii="Times New Roman" w:hAnsi="Times New Roman"/>
          <w:sz w:val="24"/>
          <w:szCs w:val="24"/>
        </w:rPr>
      </w:pPr>
    </w:p>
    <w:p w:rsidR="00F01D76" w:rsidRPr="004447B6" w:rsidRDefault="00F01D76" w:rsidP="00F01D76">
      <w:pPr>
        <w:autoSpaceDE w:val="0"/>
        <w:autoSpaceDN w:val="0"/>
        <w:adjustRightInd w:val="0"/>
        <w:ind w:left="3969"/>
        <w:rPr>
          <w:rFonts w:ascii="Times New Roman" w:hAnsi="Times New Roman"/>
          <w:sz w:val="24"/>
          <w:szCs w:val="24"/>
        </w:rPr>
      </w:pPr>
      <w:r w:rsidRPr="004447B6">
        <w:rPr>
          <w:rFonts w:ascii="Times New Roman" w:hAnsi="Times New Roman"/>
          <w:sz w:val="24"/>
          <w:szCs w:val="24"/>
        </w:rPr>
        <w:t>от __________________________________</w:t>
      </w:r>
    </w:p>
    <w:p w:rsidR="00F01D76" w:rsidRPr="004447B6" w:rsidRDefault="00F01D76" w:rsidP="00F01D76">
      <w:pPr>
        <w:autoSpaceDE w:val="0"/>
        <w:autoSpaceDN w:val="0"/>
        <w:adjustRightInd w:val="0"/>
        <w:ind w:left="3969"/>
        <w:jc w:val="center"/>
        <w:rPr>
          <w:rFonts w:ascii="Times New Roman" w:hAnsi="Times New Roman"/>
          <w:sz w:val="24"/>
          <w:szCs w:val="24"/>
        </w:rPr>
      </w:pPr>
      <w:r w:rsidRPr="004447B6">
        <w:rPr>
          <w:rFonts w:ascii="Times New Roman" w:hAnsi="Times New Roman"/>
          <w:sz w:val="24"/>
          <w:szCs w:val="24"/>
        </w:rPr>
        <w:t>(фамилия, имя, отчество заявителя)</w:t>
      </w:r>
    </w:p>
    <w:p w:rsidR="00F01D76" w:rsidRPr="004447B6" w:rsidRDefault="00F01D76" w:rsidP="00F01D76">
      <w:pPr>
        <w:autoSpaceDE w:val="0"/>
        <w:autoSpaceDN w:val="0"/>
        <w:adjustRightInd w:val="0"/>
        <w:spacing w:after="0" w:line="240" w:lineRule="auto"/>
        <w:ind w:left="3969"/>
        <w:rPr>
          <w:rFonts w:ascii="Times New Roman" w:hAnsi="Times New Roman"/>
          <w:sz w:val="24"/>
          <w:szCs w:val="24"/>
        </w:rPr>
      </w:pPr>
      <w:r w:rsidRPr="004447B6">
        <w:rPr>
          <w:rFonts w:ascii="Times New Roman" w:hAnsi="Times New Roman"/>
          <w:sz w:val="24"/>
          <w:szCs w:val="24"/>
        </w:rPr>
        <w:t>_____________________________ (наименование должности заявителя                                                             на день увольнения)</w:t>
      </w:r>
    </w:p>
    <w:p w:rsidR="00F01D76" w:rsidRPr="004447B6" w:rsidRDefault="00F01D76" w:rsidP="00F01D76">
      <w:pPr>
        <w:autoSpaceDE w:val="0"/>
        <w:autoSpaceDN w:val="0"/>
        <w:adjustRightInd w:val="0"/>
        <w:ind w:left="3969"/>
        <w:rPr>
          <w:rFonts w:ascii="Times New Roman" w:hAnsi="Times New Roman"/>
          <w:sz w:val="24"/>
          <w:szCs w:val="24"/>
        </w:rPr>
      </w:pPr>
      <w:r w:rsidRPr="004447B6">
        <w:rPr>
          <w:rFonts w:ascii="Times New Roman" w:hAnsi="Times New Roman"/>
          <w:sz w:val="24"/>
          <w:szCs w:val="24"/>
        </w:rPr>
        <w:t>Адрес фактического проживания</w:t>
      </w:r>
    </w:p>
    <w:p w:rsidR="00F01D76" w:rsidRPr="004447B6" w:rsidRDefault="00F01D76" w:rsidP="00F01D76">
      <w:pPr>
        <w:autoSpaceDE w:val="0"/>
        <w:autoSpaceDN w:val="0"/>
        <w:adjustRightInd w:val="0"/>
        <w:ind w:left="3969"/>
        <w:rPr>
          <w:rFonts w:ascii="Times New Roman" w:hAnsi="Times New Roman"/>
          <w:sz w:val="24"/>
          <w:szCs w:val="24"/>
        </w:rPr>
      </w:pPr>
      <w:r w:rsidRPr="004447B6">
        <w:rPr>
          <w:rFonts w:ascii="Times New Roman" w:hAnsi="Times New Roman"/>
          <w:sz w:val="24"/>
          <w:szCs w:val="24"/>
        </w:rPr>
        <w:t>_____________________________________</w:t>
      </w:r>
    </w:p>
    <w:p w:rsidR="00F01D76" w:rsidRPr="004447B6" w:rsidRDefault="00F01D76" w:rsidP="00F01D76">
      <w:pPr>
        <w:autoSpaceDE w:val="0"/>
        <w:autoSpaceDN w:val="0"/>
        <w:adjustRightInd w:val="0"/>
        <w:ind w:left="3969"/>
        <w:rPr>
          <w:rFonts w:ascii="Times New Roman" w:hAnsi="Times New Roman"/>
          <w:sz w:val="24"/>
          <w:szCs w:val="24"/>
        </w:rPr>
      </w:pPr>
      <w:r w:rsidRPr="004447B6">
        <w:rPr>
          <w:rFonts w:ascii="Times New Roman" w:hAnsi="Times New Roman"/>
          <w:sz w:val="24"/>
          <w:szCs w:val="24"/>
        </w:rPr>
        <w:t>Телефон _____________________________</w:t>
      </w:r>
    </w:p>
    <w:p w:rsidR="00F01D76" w:rsidRPr="004447B6" w:rsidRDefault="00F01D76" w:rsidP="00F01D76">
      <w:pPr>
        <w:autoSpaceDE w:val="0"/>
        <w:autoSpaceDN w:val="0"/>
        <w:adjustRightInd w:val="0"/>
        <w:spacing w:after="0" w:line="240" w:lineRule="auto"/>
        <w:jc w:val="center"/>
        <w:rPr>
          <w:rFonts w:ascii="Times New Roman" w:hAnsi="Times New Roman"/>
          <w:sz w:val="24"/>
          <w:szCs w:val="24"/>
        </w:rPr>
      </w:pPr>
      <w:r w:rsidRPr="004447B6">
        <w:rPr>
          <w:rFonts w:ascii="Times New Roman" w:hAnsi="Times New Roman"/>
          <w:sz w:val="24"/>
          <w:szCs w:val="24"/>
        </w:rPr>
        <w:t>ЗАЯВЛЕНИЕ</w:t>
      </w:r>
    </w:p>
    <w:p w:rsidR="00F01D76" w:rsidRPr="004447B6" w:rsidRDefault="00F01D76" w:rsidP="00F01D76">
      <w:pPr>
        <w:autoSpaceDE w:val="0"/>
        <w:autoSpaceDN w:val="0"/>
        <w:adjustRightInd w:val="0"/>
        <w:spacing w:after="0" w:line="240" w:lineRule="auto"/>
        <w:jc w:val="center"/>
        <w:rPr>
          <w:rFonts w:ascii="Times New Roman" w:hAnsi="Times New Roman"/>
          <w:sz w:val="24"/>
          <w:szCs w:val="24"/>
        </w:rPr>
      </w:pPr>
      <w:r w:rsidRPr="004447B6">
        <w:rPr>
          <w:rFonts w:ascii="Times New Roman" w:hAnsi="Times New Roman"/>
          <w:sz w:val="24"/>
          <w:szCs w:val="24"/>
        </w:rPr>
        <w:t>О ПРИОСТАВЛЕНИИ ИЛИ ПРЕКРАЩЕНИИ ВЫПЛАТЫ ПЕНСИИ ЗА ВЫСЛУГУ ЛЕТ</w:t>
      </w:r>
    </w:p>
    <w:p w:rsidR="00F01D76" w:rsidRPr="004447B6" w:rsidRDefault="00F01D76" w:rsidP="00F01D76">
      <w:pPr>
        <w:autoSpaceDE w:val="0"/>
        <w:autoSpaceDN w:val="0"/>
        <w:adjustRightInd w:val="0"/>
        <w:spacing w:after="0" w:line="240" w:lineRule="auto"/>
        <w:jc w:val="center"/>
        <w:rPr>
          <w:rFonts w:ascii="Times New Roman" w:hAnsi="Times New Roman"/>
          <w:sz w:val="24"/>
          <w:szCs w:val="24"/>
        </w:rPr>
      </w:pPr>
    </w:p>
    <w:p w:rsidR="00F01D76" w:rsidRPr="004447B6" w:rsidRDefault="00F01D76" w:rsidP="00F01D76">
      <w:pPr>
        <w:autoSpaceDE w:val="0"/>
        <w:autoSpaceDN w:val="0"/>
        <w:adjustRightInd w:val="0"/>
        <w:ind w:firstLine="567"/>
        <w:rPr>
          <w:rFonts w:ascii="Times New Roman" w:hAnsi="Times New Roman"/>
          <w:sz w:val="24"/>
          <w:szCs w:val="24"/>
        </w:rPr>
      </w:pPr>
      <w:proofErr w:type="gramStart"/>
      <w:r w:rsidRPr="004447B6">
        <w:rPr>
          <w:rFonts w:ascii="Times New Roman" w:hAnsi="Times New Roman"/>
          <w:sz w:val="24"/>
          <w:szCs w:val="24"/>
        </w:rPr>
        <w:t>В соответствии со статьей 11 Закона Иркутской области «Об отдельных вопросах муниципальной службы в Иркутской области», административным регламентом предо</w:t>
      </w:r>
      <w:r>
        <w:rPr>
          <w:rFonts w:ascii="Times New Roman" w:hAnsi="Times New Roman"/>
          <w:sz w:val="24"/>
          <w:szCs w:val="24"/>
        </w:rPr>
        <w:t xml:space="preserve">ставления муниципальной службы </w:t>
      </w:r>
      <w:r w:rsidRPr="004447B6">
        <w:rPr>
          <w:rFonts w:ascii="Times New Roman" w:hAnsi="Times New Roman"/>
          <w:sz w:val="24"/>
          <w:szCs w:val="24"/>
        </w:rPr>
        <w:t xml:space="preserve">за счет средств муниципального образования в случаях, предусмотренных законодательством субъекта Российской Федерации, нормативными правовыми актами муниципального образования», утвержденным постановлением администрации </w:t>
      </w:r>
      <w:proofErr w:type="spellStart"/>
      <w:r w:rsidRPr="004447B6">
        <w:rPr>
          <w:rFonts w:ascii="Times New Roman" w:hAnsi="Times New Roman"/>
          <w:sz w:val="24"/>
          <w:szCs w:val="24"/>
        </w:rPr>
        <w:t>Слюдянского</w:t>
      </w:r>
      <w:proofErr w:type="spellEnd"/>
      <w:r w:rsidRPr="004447B6">
        <w:rPr>
          <w:rFonts w:ascii="Times New Roman" w:hAnsi="Times New Roman"/>
          <w:sz w:val="24"/>
          <w:szCs w:val="24"/>
        </w:rPr>
        <w:t xml:space="preserve"> муниципального района от __________ № ____________,прошу приостановить или прекратить выплату мне пенсии за выслугу лет, назначенной мне в соответствии с</w:t>
      </w:r>
      <w:proofErr w:type="gramEnd"/>
      <w:r w:rsidRPr="004447B6">
        <w:rPr>
          <w:rFonts w:ascii="Times New Roman" w:hAnsi="Times New Roman"/>
          <w:sz w:val="24"/>
          <w:szCs w:val="24"/>
        </w:rPr>
        <w:t xml:space="preserve"> административным регламентом № ___ </w:t>
      </w:r>
      <w:proofErr w:type="gramStart"/>
      <w:r w:rsidRPr="004447B6">
        <w:rPr>
          <w:rFonts w:ascii="Times New Roman" w:hAnsi="Times New Roman"/>
          <w:sz w:val="24"/>
          <w:szCs w:val="24"/>
        </w:rPr>
        <w:t>от</w:t>
      </w:r>
      <w:proofErr w:type="gramEnd"/>
      <w:r w:rsidRPr="004447B6">
        <w:rPr>
          <w:rFonts w:ascii="Times New Roman" w:hAnsi="Times New Roman"/>
          <w:sz w:val="24"/>
          <w:szCs w:val="24"/>
        </w:rPr>
        <w:t xml:space="preserve"> ______________, в связи с __________________________________________________________________________________________________________________________________________________________</w:t>
      </w:r>
    </w:p>
    <w:p w:rsidR="00F01D76" w:rsidRPr="004447B6" w:rsidRDefault="00F01D76" w:rsidP="00F01D76">
      <w:pPr>
        <w:autoSpaceDE w:val="0"/>
        <w:autoSpaceDN w:val="0"/>
        <w:adjustRightInd w:val="0"/>
        <w:ind w:firstLine="567"/>
        <w:rPr>
          <w:rFonts w:ascii="Times New Roman" w:hAnsi="Times New Roman"/>
          <w:sz w:val="24"/>
          <w:szCs w:val="24"/>
        </w:rPr>
      </w:pPr>
      <w:r w:rsidRPr="004447B6">
        <w:rPr>
          <w:rFonts w:ascii="Times New Roman" w:hAnsi="Times New Roman"/>
          <w:sz w:val="24"/>
          <w:szCs w:val="24"/>
        </w:rPr>
        <w:t>К заявлению прилагаю следующие документы:</w:t>
      </w:r>
    </w:p>
    <w:p w:rsidR="00F01D76" w:rsidRPr="004447B6" w:rsidRDefault="00F01D76" w:rsidP="00F01D76">
      <w:pPr>
        <w:pStyle w:val="af3"/>
        <w:autoSpaceDE w:val="0"/>
        <w:autoSpaceDN w:val="0"/>
        <w:adjustRightInd w:val="0"/>
        <w:ind w:left="360" w:firstLine="0"/>
        <w:rPr>
          <w:rFonts w:ascii="Times New Roman" w:hAnsi="Times New Roman"/>
          <w:sz w:val="24"/>
          <w:szCs w:val="24"/>
        </w:rPr>
      </w:pPr>
      <w:r w:rsidRPr="004447B6">
        <w:rPr>
          <w:rFonts w:ascii="Times New Roman" w:hAnsi="Times New Roman"/>
          <w:sz w:val="24"/>
          <w:szCs w:val="24"/>
        </w:rPr>
        <w:t>1) копию документа, удостоверяющего личность;</w:t>
      </w:r>
    </w:p>
    <w:p w:rsidR="00F01D76" w:rsidRPr="004447B6" w:rsidRDefault="00F01D76" w:rsidP="00F01D76">
      <w:pPr>
        <w:pStyle w:val="af3"/>
        <w:autoSpaceDE w:val="0"/>
        <w:autoSpaceDN w:val="0"/>
        <w:adjustRightInd w:val="0"/>
        <w:ind w:left="360" w:firstLine="0"/>
        <w:rPr>
          <w:rFonts w:ascii="Times New Roman" w:hAnsi="Times New Roman"/>
          <w:sz w:val="24"/>
          <w:szCs w:val="24"/>
        </w:rPr>
      </w:pPr>
      <w:r w:rsidRPr="004447B6">
        <w:rPr>
          <w:rFonts w:ascii="Times New Roman" w:hAnsi="Times New Roman"/>
          <w:sz w:val="24"/>
          <w:szCs w:val="24"/>
        </w:rPr>
        <w:t>2)</w:t>
      </w:r>
    </w:p>
    <w:p w:rsidR="00F01D76" w:rsidRPr="004447B6" w:rsidRDefault="00F01D76" w:rsidP="00F01D76">
      <w:pPr>
        <w:pStyle w:val="af3"/>
        <w:autoSpaceDE w:val="0"/>
        <w:autoSpaceDN w:val="0"/>
        <w:adjustRightInd w:val="0"/>
        <w:ind w:left="360" w:firstLine="0"/>
        <w:rPr>
          <w:rFonts w:ascii="Times New Roman" w:hAnsi="Times New Roman"/>
          <w:sz w:val="24"/>
          <w:szCs w:val="24"/>
        </w:rPr>
      </w:pPr>
      <w:r w:rsidRPr="004447B6">
        <w:rPr>
          <w:rFonts w:ascii="Times New Roman" w:hAnsi="Times New Roman"/>
          <w:sz w:val="24"/>
          <w:szCs w:val="24"/>
        </w:rPr>
        <w:t>3)_________________________________________________________________;</w:t>
      </w:r>
    </w:p>
    <w:p w:rsidR="00F01D76" w:rsidRPr="004447B6" w:rsidRDefault="00F01D76" w:rsidP="00F01D76">
      <w:pPr>
        <w:pStyle w:val="af3"/>
        <w:autoSpaceDE w:val="0"/>
        <w:autoSpaceDN w:val="0"/>
        <w:adjustRightInd w:val="0"/>
        <w:ind w:left="360" w:firstLine="0"/>
        <w:rPr>
          <w:rFonts w:ascii="Times New Roman" w:hAnsi="Times New Roman"/>
          <w:sz w:val="24"/>
          <w:szCs w:val="24"/>
        </w:rPr>
      </w:pPr>
      <w:r w:rsidRPr="004447B6">
        <w:rPr>
          <w:rFonts w:ascii="Times New Roman" w:hAnsi="Times New Roman"/>
          <w:sz w:val="24"/>
          <w:szCs w:val="24"/>
        </w:rPr>
        <w:t>4)_________________________________________________________________;</w:t>
      </w:r>
    </w:p>
    <w:p w:rsidR="00F01D76" w:rsidRPr="004447B6" w:rsidRDefault="00F01D76" w:rsidP="00F01D76">
      <w:pPr>
        <w:pStyle w:val="af3"/>
        <w:autoSpaceDE w:val="0"/>
        <w:autoSpaceDN w:val="0"/>
        <w:adjustRightInd w:val="0"/>
        <w:ind w:left="360" w:firstLine="0"/>
        <w:rPr>
          <w:rFonts w:ascii="Times New Roman" w:hAnsi="Times New Roman"/>
          <w:sz w:val="24"/>
          <w:szCs w:val="24"/>
        </w:rPr>
      </w:pPr>
      <w:r w:rsidRPr="004447B6">
        <w:rPr>
          <w:rFonts w:ascii="Times New Roman" w:hAnsi="Times New Roman"/>
          <w:sz w:val="24"/>
          <w:szCs w:val="24"/>
        </w:rPr>
        <w:t>5)_________________________________________________________________;</w:t>
      </w:r>
    </w:p>
    <w:p w:rsidR="00F01D76" w:rsidRPr="004447B6" w:rsidRDefault="00F01D76" w:rsidP="00F01D76">
      <w:pPr>
        <w:pStyle w:val="af3"/>
        <w:autoSpaceDE w:val="0"/>
        <w:autoSpaceDN w:val="0"/>
        <w:adjustRightInd w:val="0"/>
        <w:ind w:left="360" w:firstLine="0"/>
        <w:rPr>
          <w:rFonts w:ascii="Times New Roman" w:hAnsi="Times New Roman"/>
          <w:sz w:val="24"/>
          <w:szCs w:val="24"/>
        </w:rPr>
      </w:pPr>
      <w:r w:rsidRPr="004447B6">
        <w:rPr>
          <w:rFonts w:ascii="Times New Roman" w:hAnsi="Times New Roman"/>
          <w:sz w:val="24"/>
          <w:szCs w:val="24"/>
        </w:rPr>
        <w:t>6)_________________________________________________________________.</w:t>
      </w:r>
    </w:p>
    <w:p w:rsidR="00F01D76" w:rsidRPr="004447B6" w:rsidRDefault="00F01D76" w:rsidP="00F01D76">
      <w:pPr>
        <w:autoSpaceDE w:val="0"/>
        <w:autoSpaceDN w:val="0"/>
        <w:adjustRightInd w:val="0"/>
        <w:spacing w:after="0" w:line="240" w:lineRule="auto"/>
        <w:rPr>
          <w:rFonts w:ascii="Times New Roman" w:hAnsi="Times New Roman"/>
          <w:sz w:val="24"/>
          <w:szCs w:val="24"/>
        </w:rPr>
      </w:pPr>
      <w:r w:rsidRPr="004447B6">
        <w:rPr>
          <w:rFonts w:ascii="Times New Roman" w:hAnsi="Times New Roman"/>
          <w:sz w:val="24"/>
          <w:szCs w:val="24"/>
        </w:rPr>
        <w:t>«___» ______________ 20__ г.</w:t>
      </w:r>
      <w:r w:rsidRPr="004447B6">
        <w:rPr>
          <w:rFonts w:ascii="Times New Roman" w:hAnsi="Times New Roman"/>
          <w:sz w:val="24"/>
          <w:szCs w:val="24"/>
        </w:rPr>
        <w:tab/>
      </w:r>
      <w:r w:rsidRPr="004447B6">
        <w:rPr>
          <w:rFonts w:ascii="Times New Roman" w:hAnsi="Times New Roman"/>
          <w:sz w:val="24"/>
          <w:szCs w:val="24"/>
        </w:rPr>
        <w:tab/>
      </w:r>
      <w:r w:rsidRPr="004447B6">
        <w:rPr>
          <w:rFonts w:ascii="Times New Roman" w:hAnsi="Times New Roman"/>
          <w:sz w:val="24"/>
          <w:szCs w:val="24"/>
        </w:rPr>
        <w:tab/>
      </w:r>
      <w:r w:rsidRPr="004447B6">
        <w:rPr>
          <w:rFonts w:ascii="Times New Roman" w:hAnsi="Times New Roman"/>
          <w:sz w:val="24"/>
          <w:szCs w:val="24"/>
        </w:rPr>
        <w:tab/>
        <w:t>___________________</w:t>
      </w:r>
    </w:p>
    <w:p w:rsidR="00F01D76" w:rsidRPr="004447B6" w:rsidRDefault="00F01D76" w:rsidP="00F01D76">
      <w:pPr>
        <w:autoSpaceDE w:val="0"/>
        <w:autoSpaceDN w:val="0"/>
        <w:adjustRightInd w:val="0"/>
        <w:spacing w:after="0" w:line="240" w:lineRule="auto"/>
        <w:ind w:left="4956" w:firstLine="708"/>
        <w:rPr>
          <w:rFonts w:ascii="Times New Roman" w:hAnsi="Times New Roman"/>
          <w:sz w:val="24"/>
          <w:szCs w:val="24"/>
        </w:rPr>
      </w:pPr>
      <w:r w:rsidRPr="004447B6">
        <w:rPr>
          <w:rFonts w:ascii="Times New Roman" w:hAnsi="Times New Roman"/>
          <w:sz w:val="24"/>
          <w:szCs w:val="24"/>
        </w:rPr>
        <w:t xml:space="preserve">    (подпись заявителя)</w:t>
      </w:r>
    </w:p>
    <w:p w:rsidR="00F01D76" w:rsidRPr="004447B6" w:rsidRDefault="00F01D76" w:rsidP="00F01D76">
      <w:pPr>
        <w:autoSpaceDE w:val="0"/>
        <w:autoSpaceDN w:val="0"/>
        <w:adjustRightInd w:val="0"/>
        <w:spacing w:after="0" w:line="240" w:lineRule="auto"/>
        <w:ind w:firstLine="708"/>
        <w:rPr>
          <w:rFonts w:ascii="Times New Roman" w:hAnsi="Times New Roman"/>
          <w:sz w:val="24"/>
          <w:szCs w:val="24"/>
        </w:rPr>
      </w:pPr>
    </w:p>
    <w:p w:rsidR="00F01D76" w:rsidRPr="004447B6" w:rsidRDefault="00F01D76" w:rsidP="00F01D76">
      <w:pPr>
        <w:autoSpaceDE w:val="0"/>
        <w:autoSpaceDN w:val="0"/>
        <w:adjustRightInd w:val="0"/>
        <w:spacing w:after="0" w:line="240" w:lineRule="auto"/>
        <w:rPr>
          <w:rFonts w:ascii="Times New Roman" w:hAnsi="Times New Roman"/>
          <w:sz w:val="24"/>
          <w:szCs w:val="24"/>
        </w:rPr>
      </w:pPr>
      <w:r w:rsidRPr="004447B6">
        <w:rPr>
          <w:rFonts w:ascii="Times New Roman" w:hAnsi="Times New Roman"/>
          <w:sz w:val="24"/>
          <w:szCs w:val="24"/>
        </w:rPr>
        <w:t>Заявление зарегистрировано «____» __________ 20__ г. № _________________</w:t>
      </w:r>
    </w:p>
    <w:p w:rsidR="00F01D76" w:rsidRPr="004447B6" w:rsidRDefault="00F01D76" w:rsidP="00F01D76">
      <w:pPr>
        <w:widowControl w:val="0"/>
        <w:autoSpaceDE w:val="0"/>
        <w:autoSpaceDN w:val="0"/>
        <w:adjustRightInd w:val="0"/>
        <w:ind w:left="5954"/>
        <w:rPr>
          <w:rFonts w:ascii="Times New Roman" w:hAnsi="Times New Roman"/>
          <w:sz w:val="24"/>
          <w:szCs w:val="24"/>
        </w:rPr>
      </w:pPr>
      <w:r>
        <w:rPr>
          <w:rFonts w:ascii="Times New Roman" w:hAnsi="Times New Roman"/>
          <w:sz w:val="24"/>
          <w:szCs w:val="24"/>
        </w:rPr>
        <w:t>П</w:t>
      </w:r>
      <w:r w:rsidRPr="004447B6">
        <w:rPr>
          <w:rFonts w:ascii="Times New Roman" w:hAnsi="Times New Roman"/>
          <w:sz w:val="24"/>
          <w:szCs w:val="24"/>
        </w:rPr>
        <w:t>риложение №4</w:t>
      </w:r>
    </w:p>
    <w:p w:rsidR="00F01D76" w:rsidRPr="004447B6" w:rsidRDefault="00F01D76" w:rsidP="00F01D76">
      <w:pPr>
        <w:pStyle w:val="ConsPlusNormal"/>
        <w:ind w:left="5387" w:firstLine="0"/>
        <w:jc w:val="both"/>
        <w:rPr>
          <w:rFonts w:ascii="Times New Roman" w:hAnsi="Times New Roman" w:cs="Times New Roman"/>
          <w:sz w:val="24"/>
          <w:szCs w:val="24"/>
        </w:rPr>
      </w:pPr>
      <w:r w:rsidRPr="004447B6">
        <w:rPr>
          <w:rFonts w:ascii="Times New Roman" w:hAnsi="Times New Roman"/>
          <w:sz w:val="24"/>
          <w:szCs w:val="24"/>
        </w:rPr>
        <w:t>к Административному регламенту «</w:t>
      </w:r>
      <w:r w:rsidRPr="004447B6">
        <w:rPr>
          <w:rFonts w:ascii="Times New Roman" w:hAnsi="Times New Roman" w:cs="Times New Roman"/>
          <w:sz w:val="24"/>
          <w:szCs w:val="24"/>
        </w:rPr>
        <w:t>Назначение пенсии за выслугу лет</w:t>
      </w:r>
    </w:p>
    <w:p w:rsidR="00F01D76" w:rsidRPr="004447B6" w:rsidRDefault="00F01D76" w:rsidP="00F01D76">
      <w:pPr>
        <w:pStyle w:val="ConsPlusNormal"/>
        <w:ind w:left="5387" w:firstLine="0"/>
        <w:jc w:val="both"/>
        <w:rPr>
          <w:rFonts w:ascii="Times New Roman" w:hAnsi="Times New Roman" w:cs="Times New Roman"/>
          <w:sz w:val="24"/>
          <w:szCs w:val="24"/>
        </w:rPr>
      </w:pPr>
      <w:r w:rsidRPr="004447B6">
        <w:rPr>
          <w:rFonts w:ascii="Times New Roman" w:hAnsi="Times New Roman" w:cs="Times New Roman"/>
          <w:sz w:val="24"/>
          <w:szCs w:val="24"/>
        </w:rPr>
        <w:t xml:space="preserve">в связи с прохождением муниципальной службы за счет средств муниципального образования в случаях, предусмотренных законодательством </w:t>
      </w:r>
    </w:p>
    <w:p w:rsidR="00F01D76" w:rsidRPr="004447B6" w:rsidRDefault="00F01D76" w:rsidP="00F01D76">
      <w:pPr>
        <w:pStyle w:val="ConsPlusNormal"/>
        <w:ind w:left="5387" w:firstLine="0"/>
        <w:jc w:val="both"/>
        <w:rPr>
          <w:rFonts w:ascii="Times New Roman" w:hAnsi="Times New Roman"/>
          <w:sz w:val="24"/>
          <w:szCs w:val="24"/>
        </w:rPr>
      </w:pPr>
      <w:r w:rsidRPr="004447B6">
        <w:rPr>
          <w:rFonts w:ascii="Times New Roman" w:hAnsi="Times New Roman" w:cs="Times New Roman"/>
          <w:sz w:val="24"/>
          <w:szCs w:val="24"/>
        </w:rPr>
        <w:t>субъекта Российской Федерации, нормативными правовыми актами муниципального образования</w:t>
      </w:r>
      <w:r w:rsidRPr="004447B6">
        <w:rPr>
          <w:rFonts w:ascii="Times New Roman" w:hAnsi="Times New Roman"/>
          <w:sz w:val="24"/>
          <w:szCs w:val="24"/>
        </w:rPr>
        <w:t>»</w:t>
      </w:r>
    </w:p>
    <w:p w:rsidR="00F01D76" w:rsidRPr="004447B6" w:rsidRDefault="00F01D76" w:rsidP="00F01D76">
      <w:pPr>
        <w:ind w:left="5954"/>
        <w:rPr>
          <w:rFonts w:ascii="Times New Roman" w:hAnsi="Times New Roman"/>
          <w:sz w:val="24"/>
          <w:szCs w:val="24"/>
        </w:rPr>
      </w:pPr>
    </w:p>
    <w:p w:rsidR="00F01D76" w:rsidRPr="004447B6" w:rsidRDefault="00F01D76" w:rsidP="00F01D76">
      <w:pPr>
        <w:widowControl w:val="0"/>
        <w:autoSpaceDE w:val="0"/>
        <w:autoSpaceDN w:val="0"/>
        <w:adjustRightInd w:val="0"/>
        <w:jc w:val="center"/>
        <w:rPr>
          <w:rFonts w:ascii="Times New Roman" w:eastAsia="Times New Roman" w:hAnsi="Times New Roman"/>
          <w:sz w:val="24"/>
          <w:szCs w:val="24"/>
        </w:rPr>
      </w:pPr>
      <w:r w:rsidRPr="004447B6">
        <w:rPr>
          <w:rFonts w:ascii="Times New Roman" w:eastAsia="Times New Roman" w:hAnsi="Times New Roman"/>
          <w:sz w:val="24"/>
          <w:szCs w:val="24"/>
        </w:rPr>
        <w:t>СХЕМА</w:t>
      </w:r>
    </w:p>
    <w:p w:rsidR="00F01D76" w:rsidRPr="004447B6" w:rsidRDefault="00F01D76" w:rsidP="00F01D76">
      <w:pPr>
        <w:widowControl w:val="0"/>
        <w:autoSpaceDE w:val="0"/>
        <w:autoSpaceDN w:val="0"/>
        <w:adjustRightInd w:val="0"/>
        <w:jc w:val="center"/>
        <w:rPr>
          <w:rFonts w:ascii="Times New Roman" w:eastAsia="Times New Roman" w:hAnsi="Times New Roman"/>
          <w:sz w:val="24"/>
          <w:szCs w:val="24"/>
        </w:rPr>
      </w:pPr>
      <w:r w:rsidRPr="004447B6">
        <w:rPr>
          <w:rFonts w:ascii="Times New Roman" w:eastAsia="Times New Roman" w:hAnsi="Times New Roman"/>
          <w:sz w:val="24"/>
          <w:szCs w:val="24"/>
        </w:rPr>
        <w:t>АДМИНИСТРАТИВНЫХ ПРОЦЕДУР ПРЕДОСТАВЛЕНИЯ</w:t>
      </w:r>
    </w:p>
    <w:p w:rsidR="00F01D76" w:rsidRPr="004447B6" w:rsidRDefault="00F01D76" w:rsidP="00F01D76">
      <w:pPr>
        <w:widowControl w:val="0"/>
        <w:autoSpaceDE w:val="0"/>
        <w:autoSpaceDN w:val="0"/>
        <w:adjustRightInd w:val="0"/>
        <w:jc w:val="center"/>
        <w:rPr>
          <w:rFonts w:ascii="Times New Roman" w:eastAsia="Times New Roman" w:hAnsi="Times New Roman"/>
          <w:sz w:val="24"/>
          <w:szCs w:val="24"/>
        </w:rPr>
      </w:pPr>
      <w:r w:rsidRPr="004447B6">
        <w:rPr>
          <w:rFonts w:ascii="Times New Roman" w:eastAsia="Times New Roman" w:hAnsi="Times New Roman"/>
          <w:sz w:val="24"/>
          <w:szCs w:val="24"/>
        </w:rPr>
        <w:t>МУНИЦИПАЛЬНОЙ УСЛУГИ</w:t>
      </w:r>
    </w:p>
    <w:p w:rsidR="00F01D76" w:rsidRPr="004447B6" w:rsidRDefault="00F01D76" w:rsidP="00F01D76">
      <w:pPr>
        <w:rPr>
          <w:rFonts w:ascii="Times New Roman" w:hAnsi="Times New Roman"/>
          <w:sz w:val="24"/>
          <w:szCs w:val="24"/>
        </w:rPr>
      </w:pPr>
      <w:r w:rsidRPr="004447B6">
        <w:rPr>
          <w:rFonts w:ascii="Times New Roman" w:hAnsi="Times New Roman"/>
          <w:noProof/>
          <w:sz w:val="24"/>
          <w:szCs w:val="24"/>
          <w:lang w:eastAsia="ru-RU"/>
        </w:rPr>
        <mc:AlternateContent>
          <mc:Choice Requires="wpg">
            <w:drawing>
              <wp:anchor distT="0" distB="0" distL="114300" distR="114300" simplePos="0" relativeHeight="251660288" behindDoc="0" locked="0" layoutInCell="1" allowOverlap="1" wp14:anchorId="311D1561" wp14:editId="43C9EDF9">
                <wp:simplePos x="0" y="0"/>
                <wp:positionH relativeFrom="column">
                  <wp:posOffset>253365</wp:posOffset>
                </wp:positionH>
                <wp:positionV relativeFrom="paragraph">
                  <wp:posOffset>80010</wp:posOffset>
                </wp:positionV>
                <wp:extent cx="5234305" cy="5809615"/>
                <wp:effectExtent l="0" t="0" r="42545" b="38735"/>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4305" cy="5809615"/>
                          <a:chOff x="2171" y="4117"/>
                          <a:chExt cx="8243" cy="9149"/>
                        </a:xfrm>
                      </wpg:grpSpPr>
                      <wps:wsp>
                        <wps:cNvPr id="2" name="Скругленный прямоугольник 1"/>
                        <wps:cNvSpPr>
                          <a:spLocks noChangeArrowheads="1"/>
                        </wps:cNvSpPr>
                        <wps:spPr bwMode="auto">
                          <a:xfrm>
                            <a:off x="3034" y="4117"/>
                            <a:ext cx="6547" cy="1532"/>
                          </a:xfrm>
                          <a:prstGeom prst="roundRect">
                            <a:avLst>
                              <a:gd name="adj" fmla="val 16667"/>
                            </a:avLst>
                          </a:prstGeom>
                          <a:solidFill>
                            <a:srgbClr val="DBEEF4"/>
                          </a:solidFill>
                          <a:ln>
                            <a:noFill/>
                          </a:ln>
                          <a:effectLst>
                            <a:outerShdw dist="38100" dir="2700000" algn="tl" rotWithShape="0">
                              <a:srgbClr val="000000">
                                <a:alpha val="39998"/>
                              </a:srgbClr>
                            </a:outerShdw>
                          </a:effectLst>
                          <a:extLst>
                            <a:ext uri="{91240B29-F687-4F45-9708-019B960494DF}">
                              <a14:hiddenLine xmlns:a14="http://schemas.microsoft.com/office/drawing/2010/main" w="12700">
                                <a:solidFill>
                                  <a:srgbClr val="000000"/>
                                </a:solidFill>
                                <a:miter lim="800000"/>
                                <a:headEnd/>
                                <a:tailEnd/>
                              </a14:hiddenLine>
                            </a:ext>
                          </a:extLst>
                        </wps:spPr>
                        <wps:txbx>
                          <w:txbxContent>
                            <w:p w:rsidR="00366BA9" w:rsidRPr="00D7761C" w:rsidRDefault="00366BA9" w:rsidP="00F01D76">
                              <w:pPr>
                                <w:spacing w:line="216" w:lineRule="auto"/>
                                <w:jc w:val="center"/>
                                <w:rPr>
                                  <w:rFonts w:ascii="Times New Roman" w:eastAsia="Times New Roman" w:hAnsi="Times New Roman"/>
                                  <w:sz w:val="18"/>
                                  <w:szCs w:val="18"/>
                                </w:rPr>
                              </w:pPr>
                              <w:r w:rsidRPr="00D7761C">
                                <w:rPr>
                                  <w:rFonts w:ascii="Times New Roman" w:eastAsia="Times New Roman" w:hAnsi="Times New Roman"/>
                                  <w:sz w:val="18"/>
                                  <w:szCs w:val="18"/>
                                </w:rPr>
                                <w:t>Прием, регистрация заявления и документов</w:t>
                              </w:r>
                            </w:p>
                            <w:p w:rsidR="00366BA9" w:rsidRDefault="00366BA9" w:rsidP="00F01D76">
                              <w:pPr>
                                <w:spacing w:line="216" w:lineRule="auto"/>
                                <w:jc w:val="center"/>
                                <w:rPr>
                                  <w:rFonts w:ascii="Times New Roman" w:hAnsi="Times New Roman"/>
                                  <w:i/>
                                  <w:iCs/>
                                  <w:color w:val="000000"/>
                                  <w:kern w:val="24"/>
                                  <w:sz w:val="18"/>
                                  <w:szCs w:val="18"/>
                                </w:rPr>
                              </w:pPr>
                              <w:r w:rsidRPr="00742F25">
                                <w:rPr>
                                  <w:rFonts w:ascii="Times New Roman" w:hAnsi="Times New Roman"/>
                                  <w:i/>
                                  <w:iCs/>
                                  <w:color w:val="000000"/>
                                  <w:kern w:val="24"/>
                                  <w:sz w:val="18"/>
                                  <w:szCs w:val="18"/>
                                </w:rPr>
                                <w:t>(1 рабочий день)</w:t>
                              </w:r>
                            </w:p>
                            <w:p w:rsidR="00366BA9" w:rsidRPr="00FE23A5" w:rsidRDefault="00366BA9" w:rsidP="00F01D76">
                              <w:pPr>
                                <w:spacing w:line="216" w:lineRule="auto"/>
                                <w:jc w:val="center"/>
                                <w:rPr>
                                  <w:rFonts w:ascii="Times New Roman" w:hAnsi="Times New Roman"/>
                                  <w:sz w:val="18"/>
                                  <w:szCs w:val="18"/>
                                </w:rPr>
                              </w:pPr>
                              <w:r>
                                <w:rPr>
                                  <w:rFonts w:ascii="Times New Roman" w:hAnsi="Times New Roman"/>
                                  <w:i/>
                                  <w:iCs/>
                                  <w:color w:val="000000"/>
                                  <w:kern w:val="24"/>
                                  <w:sz w:val="18"/>
                                  <w:szCs w:val="18"/>
                                </w:rPr>
                                <w:t xml:space="preserve">Раздел </w:t>
                              </w:r>
                              <w:r>
                                <w:rPr>
                                  <w:rFonts w:ascii="Times New Roman" w:hAnsi="Times New Roman"/>
                                  <w:i/>
                                  <w:iCs/>
                                  <w:color w:val="000000"/>
                                  <w:kern w:val="24"/>
                                  <w:sz w:val="18"/>
                                  <w:szCs w:val="18"/>
                                  <w:lang w:val="en-US"/>
                                </w:rPr>
                                <w:t>III</w:t>
                              </w:r>
                              <w:r>
                                <w:rPr>
                                  <w:rFonts w:ascii="Times New Roman" w:hAnsi="Times New Roman"/>
                                  <w:i/>
                                  <w:iCs/>
                                  <w:color w:val="000000"/>
                                  <w:kern w:val="24"/>
                                  <w:sz w:val="18"/>
                                  <w:szCs w:val="18"/>
                                </w:rPr>
                                <w:t xml:space="preserve"> пункт 2.1-2.12</w:t>
                              </w:r>
                            </w:p>
                          </w:txbxContent>
                        </wps:txbx>
                        <wps:bodyPr rot="0" vert="horz" wrap="square" lIns="121920" tIns="60960" rIns="121920" bIns="60960" anchor="ctr" anchorCtr="0" upright="1">
                          <a:noAutofit/>
                        </wps:bodyPr>
                      </wps:wsp>
                      <wps:wsp>
                        <wps:cNvPr id="3" name="Скругленный прямоугольник 1"/>
                        <wps:cNvSpPr>
                          <a:spLocks noChangeArrowheads="1"/>
                        </wps:cNvSpPr>
                        <wps:spPr bwMode="auto">
                          <a:xfrm>
                            <a:off x="2171" y="5992"/>
                            <a:ext cx="3496" cy="2338"/>
                          </a:xfrm>
                          <a:prstGeom prst="roundRect">
                            <a:avLst>
                              <a:gd name="adj" fmla="val 16667"/>
                            </a:avLst>
                          </a:prstGeom>
                          <a:solidFill>
                            <a:srgbClr val="DBEEF4"/>
                          </a:solidFill>
                          <a:ln>
                            <a:noFill/>
                          </a:ln>
                          <a:effectLst>
                            <a:outerShdw dist="38100" dir="2700000" algn="tl" rotWithShape="0">
                              <a:srgbClr val="000000">
                                <a:alpha val="39998"/>
                              </a:srgbClr>
                            </a:outerShdw>
                          </a:effectLst>
                          <a:extLst>
                            <a:ext uri="{91240B29-F687-4F45-9708-019B960494DF}">
                              <a14:hiddenLine xmlns:a14="http://schemas.microsoft.com/office/drawing/2010/main" w="12700">
                                <a:solidFill>
                                  <a:srgbClr val="000000"/>
                                </a:solidFill>
                                <a:miter lim="800000"/>
                                <a:headEnd/>
                                <a:tailEnd/>
                              </a14:hiddenLine>
                            </a:ext>
                          </a:extLst>
                        </wps:spPr>
                        <wps:txbx>
                          <w:txbxContent>
                            <w:p w:rsidR="00366BA9" w:rsidRPr="00FE23A5" w:rsidRDefault="00366BA9" w:rsidP="00F01D76">
                              <w:pPr>
                                <w:spacing w:line="216" w:lineRule="auto"/>
                                <w:ind w:left="-142"/>
                                <w:jc w:val="center"/>
                                <w:rPr>
                                  <w:rFonts w:ascii="Times New Roman" w:eastAsia="Times New Roman" w:hAnsi="Times New Roman"/>
                                  <w:sz w:val="18"/>
                                  <w:szCs w:val="18"/>
                                </w:rPr>
                              </w:pPr>
                              <w:r w:rsidRPr="00FE23A5">
                                <w:rPr>
                                  <w:rFonts w:ascii="Times New Roman" w:eastAsia="Times New Roman" w:hAnsi="Times New Roman"/>
                                  <w:sz w:val="18"/>
                                  <w:szCs w:val="18"/>
                                </w:rPr>
                                <w:t>Формирование и направление межведомственных запросов в органы (организации), участвующие в предоставлении муниципальной услуг</w:t>
                              </w:r>
                            </w:p>
                            <w:p w:rsidR="00366BA9" w:rsidRDefault="00366BA9" w:rsidP="00F01D76">
                              <w:pPr>
                                <w:spacing w:line="216" w:lineRule="auto"/>
                                <w:ind w:left="-142"/>
                                <w:jc w:val="center"/>
                                <w:rPr>
                                  <w:rFonts w:ascii="Times New Roman" w:hAnsi="Times New Roman"/>
                                  <w:i/>
                                  <w:iCs/>
                                  <w:color w:val="000000"/>
                                  <w:kern w:val="24"/>
                                  <w:sz w:val="18"/>
                                  <w:szCs w:val="18"/>
                                </w:rPr>
                              </w:pPr>
                              <w:r w:rsidRPr="00742F25">
                                <w:rPr>
                                  <w:rFonts w:ascii="Times New Roman" w:hAnsi="Times New Roman"/>
                                  <w:i/>
                                  <w:iCs/>
                                  <w:color w:val="000000"/>
                                  <w:kern w:val="24"/>
                                  <w:sz w:val="18"/>
                                  <w:szCs w:val="18"/>
                                </w:rPr>
                                <w:t>(1 рабочий день-формирование запросов; 5 рабочих дней – предоставление ответа)</w:t>
                              </w:r>
                            </w:p>
                            <w:p w:rsidR="00366BA9" w:rsidRPr="00FE23A5" w:rsidRDefault="00366BA9" w:rsidP="00F01D76">
                              <w:pPr>
                                <w:spacing w:line="216" w:lineRule="auto"/>
                                <w:jc w:val="center"/>
                                <w:rPr>
                                  <w:rFonts w:ascii="Times New Roman" w:hAnsi="Times New Roman"/>
                                  <w:sz w:val="18"/>
                                  <w:szCs w:val="18"/>
                                </w:rPr>
                              </w:pPr>
                              <w:r>
                                <w:rPr>
                                  <w:rFonts w:ascii="Times New Roman" w:hAnsi="Times New Roman"/>
                                  <w:i/>
                                  <w:iCs/>
                                  <w:color w:val="000000"/>
                                  <w:kern w:val="24"/>
                                  <w:sz w:val="18"/>
                                  <w:szCs w:val="18"/>
                                </w:rPr>
                                <w:t xml:space="preserve">Раздел </w:t>
                              </w:r>
                              <w:r>
                                <w:rPr>
                                  <w:rFonts w:ascii="Times New Roman" w:hAnsi="Times New Roman"/>
                                  <w:i/>
                                  <w:iCs/>
                                  <w:color w:val="000000"/>
                                  <w:kern w:val="24"/>
                                  <w:sz w:val="18"/>
                                  <w:szCs w:val="18"/>
                                  <w:lang w:val="en-US"/>
                                </w:rPr>
                                <w:t>III</w:t>
                              </w:r>
                              <w:r>
                                <w:rPr>
                                  <w:rFonts w:ascii="Times New Roman" w:hAnsi="Times New Roman"/>
                                  <w:i/>
                                  <w:iCs/>
                                  <w:color w:val="000000"/>
                                  <w:kern w:val="24"/>
                                  <w:sz w:val="18"/>
                                  <w:szCs w:val="18"/>
                                </w:rPr>
                                <w:t xml:space="preserve"> пункт 3.1-3.6</w:t>
                              </w:r>
                            </w:p>
                          </w:txbxContent>
                        </wps:txbx>
                        <wps:bodyPr rot="0" vert="horz" wrap="square" lIns="121920" tIns="60960" rIns="121920" bIns="60960" anchor="ctr" anchorCtr="0" upright="1">
                          <a:noAutofit/>
                        </wps:bodyPr>
                      </wps:wsp>
                      <wps:wsp>
                        <wps:cNvPr id="4" name="Скругленный прямоугольник 1"/>
                        <wps:cNvSpPr>
                          <a:spLocks noChangeArrowheads="1"/>
                        </wps:cNvSpPr>
                        <wps:spPr bwMode="auto">
                          <a:xfrm>
                            <a:off x="6918" y="6209"/>
                            <a:ext cx="3496" cy="2001"/>
                          </a:xfrm>
                          <a:prstGeom prst="roundRect">
                            <a:avLst>
                              <a:gd name="adj" fmla="val 16667"/>
                            </a:avLst>
                          </a:prstGeom>
                          <a:solidFill>
                            <a:srgbClr val="DBEEF4"/>
                          </a:solidFill>
                          <a:ln>
                            <a:noFill/>
                          </a:ln>
                          <a:effectLst>
                            <a:outerShdw dist="38100" dir="2700000" algn="tl" rotWithShape="0">
                              <a:srgbClr val="000000">
                                <a:alpha val="39998"/>
                              </a:srgbClr>
                            </a:outerShdw>
                          </a:effectLst>
                          <a:extLst>
                            <a:ext uri="{91240B29-F687-4F45-9708-019B960494DF}">
                              <a14:hiddenLine xmlns:a14="http://schemas.microsoft.com/office/drawing/2010/main" w="12700">
                                <a:solidFill>
                                  <a:srgbClr val="000000"/>
                                </a:solidFill>
                                <a:miter lim="800000"/>
                                <a:headEnd/>
                                <a:tailEnd/>
                              </a14:hiddenLine>
                            </a:ext>
                          </a:extLst>
                        </wps:spPr>
                        <wps:txbx>
                          <w:txbxContent>
                            <w:p w:rsidR="00366BA9" w:rsidRPr="00FE23A5" w:rsidRDefault="00366BA9" w:rsidP="00F01D76">
                              <w:pPr>
                                <w:spacing w:line="216" w:lineRule="auto"/>
                                <w:jc w:val="center"/>
                                <w:rPr>
                                  <w:rFonts w:ascii="Times New Roman" w:eastAsia="Times New Roman" w:hAnsi="Times New Roman"/>
                                  <w:sz w:val="18"/>
                                  <w:szCs w:val="18"/>
                                </w:rPr>
                              </w:pPr>
                              <w:r w:rsidRPr="00FE23A5">
                                <w:rPr>
                                  <w:rFonts w:ascii="Times New Roman" w:eastAsia="Times New Roman" w:hAnsi="Times New Roman"/>
                                  <w:sz w:val="18"/>
                                  <w:szCs w:val="18"/>
                                </w:rPr>
                                <w:t>Отказ в приеме документов</w:t>
                              </w:r>
                            </w:p>
                            <w:p w:rsidR="00366BA9" w:rsidRDefault="00366BA9" w:rsidP="00F01D76">
                              <w:pPr>
                                <w:spacing w:line="216" w:lineRule="auto"/>
                                <w:jc w:val="center"/>
                                <w:rPr>
                                  <w:rFonts w:ascii="Times New Roman" w:hAnsi="Times New Roman"/>
                                  <w:i/>
                                  <w:iCs/>
                                  <w:color w:val="000000"/>
                                  <w:kern w:val="24"/>
                                  <w:sz w:val="18"/>
                                  <w:szCs w:val="18"/>
                                </w:rPr>
                              </w:pPr>
                              <w:r w:rsidRPr="00742F25">
                                <w:rPr>
                                  <w:rFonts w:ascii="Times New Roman" w:hAnsi="Times New Roman"/>
                                  <w:i/>
                                  <w:iCs/>
                                  <w:color w:val="000000"/>
                                  <w:kern w:val="24"/>
                                  <w:sz w:val="18"/>
                                  <w:szCs w:val="18"/>
                                </w:rPr>
                                <w:t>(1 рабочий день)</w:t>
                              </w:r>
                            </w:p>
                            <w:p w:rsidR="00366BA9" w:rsidRPr="009B0B51" w:rsidRDefault="00366BA9" w:rsidP="00F01D76">
                              <w:pPr>
                                <w:spacing w:line="216" w:lineRule="auto"/>
                                <w:jc w:val="center"/>
                                <w:rPr>
                                  <w:rFonts w:ascii="Times New Roman" w:hAnsi="Times New Roman"/>
                                  <w:sz w:val="18"/>
                                  <w:szCs w:val="18"/>
                                </w:rPr>
                              </w:pPr>
                              <w:r>
                                <w:rPr>
                                  <w:rFonts w:ascii="Times New Roman" w:hAnsi="Times New Roman"/>
                                  <w:sz w:val="18"/>
                                  <w:szCs w:val="18"/>
                                </w:rPr>
                                <w:t xml:space="preserve">Раздел </w:t>
                              </w:r>
                              <w:r>
                                <w:rPr>
                                  <w:rFonts w:ascii="Times New Roman" w:hAnsi="Times New Roman"/>
                                  <w:sz w:val="18"/>
                                  <w:szCs w:val="18"/>
                                  <w:lang w:val="en-US"/>
                                </w:rPr>
                                <w:t>II</w:t>
                              </w:r>
                              <w:r w:rsidRPr="009B0B51">
                                <w:rPr>
                                  <w:rFonts w:ascii="Times New Roman" w:hAnsi="Times New Roman"/>
                                  <w:sz w:val="18"/>
                                  <w:szCs w:val="18"/>
                                </w:rPr>
                                <w:t xml:space="preserve"> </w:t>
                              </w:r>
                              <w:r>
                                <w:rPr>
                                  <w:rFonts w:ascii="Times New Roman" w:hAnsi="Times New Roman"/>
                                  <w:sz w:val="18"/>
                                  <w:szCs w:val="18"/>
                                </w:rPr>
                                <w:t>пункт 8.1-8.2</w:t>
                              </w:r>
                            </w:p>
                            <w:p w:rsidR="00366BA9" w:rsidRPr="00FE23A5" w:rsidRDefault="00366BA9" w:rsidP="00F01D76">
                              <w:pPr>
                                <w:spacing w:line="216" w:lineRule="auto"/>
                                <w:jc w:val="center"/>
                                <w:rPr>
                                  <w:rFonts w:ascii="Times New Roman" w:hAnsi="Times New Roman"/>
                                  <w:sz w:val="18"/>
                                  <w:szCs w:val="18"/>
                                </w:rPr>
                              </w:pPr>
                            </w:p>
                          </w:txbxContent>
                        </wps:txbx>
                        <wps:bodyPr rot="0" vert="horz" wrap="square" lIns="121920" tIns="60960" rIns="121920" bIns="60960" anchor="ctr" anchorCtr="0" upright="1">
                          <a:noAutofit/>
                        </wps:bodyPr>
                      </wps:wsp>
                      <wps:wsp>
                        <wps:cNvPr id="5" name="Скругленный прямоугольник 1"/>
                        <wps:cNvSpPr>
                          <a:spLocks noChangeArrowheads="1"/>
                        </wps:cNvSpPr>
                        <wps:spPr bwMode="auto">
                          <a:xfrm>
                            <a:off x="2171" y="8512"/>
                            <a:ext cx="3496" cy="2400"/>
                          </a:xfrm>
                          <a:prstGeom prst="roundRect">
                            <a:avLst>
                              <a:gd name="adj" fmla="val 16667"/>
                            </a:avLst>
                          </a:prstGeom>
                          <a:solidFill>
                            <a:srgbClr val="DBEEF4"/>
                          </a:solidFill>
                          <a:ln>
                            <a:noFill/>
                          </a:ln>
                          <a:effectLst>
                            <a:outerShdw dist="38100" dir="2700000" algn="tl" rotWithShape="0">
                              <a:srgbClr val="000000">
                                <a:alpha val="39998"/>
                              </a:srgbClr>
                            </a:outerShdw>
                          </a:effectLst>
                          <a:extLst>
                            <a:ext uri="{91240B29-F687-4F45-9708-019B960494DF}">
                              <a14:hiddenLine xmlns:a14="http://schemas.microsoft.com/office/drawing/2010/main" w="12700">
                                <a:solidFill>
                                  <a:srgbClr val="000000"/>
                                </a:solidFill>
                                <a:miter lim="800000"/>
                                <a:headEnd/>
                                <a:tailEnd/>
                              </a14:hiddenLine>
                            </a:ext>
                          </a:extLst>
                        </wps:spPr>
                        <wps:txbx>
                          <w:txbxContent>
                            <w:p w:rsidR="00366BA9" w:rsidRPr="00BC782F" w:rsidRDefault="00366BA9" w:rsidP="00F01D76">
                              <w:pPr>
                                <w:spacing w:line="216" w:lineRule="auto"/>
                                <w:ind w:left="-142"/>
                                <w:jc w:val="center"/>
                                <w:rPr>
                                  <w:rFonts w:ascii="Times New Roman" w:eastAsia="Times New Roman" w:hAnsi="Times New Roman"/>
                                  <w:sz w:val="18"/>
                                  <w:szCs w:val="18"/>
                                </w:rPr>
                              </w:pPr>
                              <w:r w:rsidRPr="00BC782F">
                                <w:rPr>
                                  <w:rFonts w:ascii="Times New Roman" w:eastAsia="Times New Roman" w:hAnsi="Times New Roman"/>
                                  <w:sz w:val="18"/>
                                  <w:szCs w:val="18"/>
                                </w:rPr>
                                <w:t xml:space="preserve">Принятие решения о назначении и выплате, перерасчете или индексации, приостановлении или прекращении выплаты пенсии за выслугу лет или об отказе в назначении и выплате пенсии за выслугу лет </w:t>
                              </w:r>
                            </w:p>
                            <w:p w:rsidR="00366BA9" w:rsidRDefault="00366BA9" w:rsidP="00F01D76">
                              <w:pPr>
                                <w:spacing w:line="216" w:lineRule="auto"/>
                                <w:jc w:val="center"/>
                                <w:rPr>
                                  <w:rFonts w:ascii="Times New Roman" w:hAnsi="Times New Roman"/>
                                  <w:i/>
                                  <w:iCs/>
                                  <w:color w:val="000000"/>
                                  <w:kern w:val="24"/>
                                  <w:sz w:val="18"/>
                                  <w:szCs w:val="18"/>
                                </w:rPr>
                              </w:pPr>
                              <w:r w:rsidRPr="00BC782F">
                                <w:rPr>
                                  <w:rFonts w:ascii="Times New Roman" w:hAnsi="Times New Roman"/>
                                  <w:i/>
                                  <w:iCs/>
                                  <w:color w:val="000000"/>
                                  <w:kern w:val="24"/>
                                  <w:sz w:val="18"/>
                                  <w:szCs w:val="18"/>
                                </w:rPr>
                                <w:t>(7 рабочих дней)</w:t>
                              </w:r>
                            </w:p>
                            <w:p w:rsidR="00366BA9" w:rsidRPr="009B0B51" w:rsidRDefault="00366BA9" w:rsidP="00F01D76">
                              <w:pPr>
                                <w:spacing w:line="216" w:lineRule="auto"/>
                                <w:jc w:val="center"/>
                                <w:rPr>
                                  <w:rFonts w:ascii="Times New Roman" w:hAnsi="Times New Roman"/>
                                  <w:sz w:val="18"/>
                                  <w:szCs w:val="18"/>
                                </w:rPr>
                              </w:pPr>
                              <w:r>
                                <w:rPr>
                                  <w:rFonts w:ascii="Times New Roman" w:hAnsi="Times New Roman"/>
                                  <w:sz w:val="18"/>
                                  <w:szCs w:val="18"/>
                                </w:rPr>
                                <w:t xml:space="preserve">Раздел </w:t>
                              </w:r>
                              <w:r>
                                <w:rPr>
                                  <w:rFonts w:ascii="Times New Roman" w:hAnsi="Times New Roman"/>
                                  <w:sz w:val="18"/>
                                  <w:szCs w:val="18"/>
                                  <w:lang w:val="en-US"/>
                                </w:rPr>
                                <w:t>III</w:t>
                              </w:r>
                              <w:r w:rsidRPr="009B0B51">
                                <w:rPr>
                                  <w:rFonts w:ascii="Times New Roman" w:hAnsi="Times New Roman"/>
                                  <w:sz w:val="18"/>
                                  <w:szCs w:val="18"/>
                                </w:rPr>
                                <w:t xml:space="preserve"> </w:t>
                              </w:r>
                              <w:r>
                                <w:rPr>
                                  <w:rFonts w:ascii="Times New Roman" w:hAnsi="Times New Roman"/>
                                  <w:sz w:val="18"/>
                                  <w:szCs w:val="18"/>
                                </w:rPr>
                                <w:t>пункт 4.1-4.8</w:t>
                              </w:r>
                            </w:p>
                          </w:txbxContent>
                        </wps:txbx>
                        <wps:bodyPr rot="0" vert="horz" wrap="square" lIns="121920" tIns="60960" rIns="121920" bIns="60960" anchor="ctr" anchorCtr="0" upright="1">
                          <a:noAutofit/>
                        </wps:bodyPr>
                      </wps:wsp>
                      <wps:wsp>
                        <wps:cNvPr id="6" name="Скругленный прямоугольник 1"/>
                        <wps:cNvSpPr>
                          <a:spLocks noChangeArrowheads="1"/>
                        </wps:cNvSpPr>
                        <wps:spPr bwMode="auto">
                          <a:xfrm>
                            <a:off x="6918" y="8640"/>
                            <a:ext cx="3496" cy="2001"/>
                          </a:xfrm>
                          <a:prstGeom prst="roundRect">
                            <a:avLst>
                              <a:gd name="adj" fmla="val 16667"/>
                            </a:avLst>
                          </a:prstGeom>
                          <a:solidFill>
                            <a:srgbClr val="DBEEF4"/>
                          </a:solidFill>
                          <a:ln>
                            <a:noFill/>
                          </a:ln>
                          <a:effectLst>
                            <a:outerShdw dist="38100" dir="2700000" algn="tl" rotWithShape="0">
                              <a:srgbClr val="000000">
                                <a:alpha val="39998"/>
                              </a:srgbClr>
                            </a:outerShdw>
                          </a:effectLst>
                          <a:extLst>
                            <a:ext uri="{91240B29-F687-4F45-9708-019B960494DF}">
                              <a14:hiddenLine xmlns:a14="http://schemas.microsoft.com/office/drawing/2010/main" w="12700">
                                <a:solidFill>
                                  <a:srgbClr val="000000"/>
                                </a:solidFill>
                                <a:miter lim="800000"/>
                                <a:headEnd/>
                                <a:tailEnd/>
                              </a14:hiddenLine>
                            </a:ext>
                          </a:extLst>
                        </wps:spPr>
                        <wps:txbx>
                          <w:txbxContent>
                            <w:p w:rsidR="00366BA9" w:rsidRPr="00FE23A5" w:rsidRDefault="00366BA9" w:rsidP="00F01D76">
                              <w:pPr>
                                <w:spacing w:line="216" w:lineRule="auto"/>
                                <w:jc w:val="center"/>
                                <w:rPr>
                                  <w:rFonts w:ascii="Times New Roman" w:eastAsia="Times New Roman" w:hAnsi="Times New Roman"/>
                                  <w:sz w:val="18"/>
                                  <w:szCs w:val="18"/>
                                </w:rPr>
                              </w:pPr>
                              <w:r w:rsidRPr="00FE23A5">
                                <w:rPr>
                                  <w:rFonts w:ascii="Times New Roman" w:eastAsia="Times New Roman" w:hAnsi="Times New Roman"/>
                                  <w:sz w:val="18"/>
                                  <w:szCs w:val="18"/>
                                </w:rPr>
                                <w:t xml:space="preserve">Отказ в </w:t>
                              </w:r>
                              <w:r>
                                <w:rPr>
                                  <w:rFonts w:ascii="Times New Roman" w:eastAsia="Times New Roman" w:hAnsi="Times New Roman"/>
                                  <w:sz w:val="18"/>
                                  <w:szCs w:val="18"/>
                                </w:rPr>
                                <w:t>предоставлении муниципальной услуги</w:t>
                              </w:r>
                            </w:p>
                            <w:p w:rsidR="00366BA9" w:rsidRDefault="00366BA9" w:rsidP="00F01D76">
                              <w:pPr>
                                <w:spacing w:line="216" w:lineRule="auto"/>
                                <w:jc w:val="center"/>
                                <w:rPr>
                                  <w:rFonts w:ascii="Times New Roman" w:hAnsi="Times New Roman"/>
                                  <w:i/>
                                  <w:iCs/>
                                  <w:color w:val="000000"/>
                                  <w:kern w:val="24"/>
                                  <w:sz w:val="18"/>
                                  <w:szCs w:val="18"/>
                                </w:rPr>
                              </w:pPr>
                              <w:r w:rsidRPr="00742F25">
                                <w:rPr>
                                  <w:rFonts w:ascii="Times New Roman" w:hAnsi="Times New Roman"/>
                                  <w:i/>
                                  <w:iCs/>
                                  <w:color w:val="000000"/>
                                  <w:kern w:val="24"/>
                                  <w:sz w:val="18"/>
                                  <w:szCs w:val="18"/>
                                </w:rPr>
                                <w:t>(2 рабочих дня)</w:t>
                              </w:r>
                            </w:p>
                            <w:p w:rsidR="00366BA9" w:rsidRPr="009B0B51" w:rsidRDefault="00366BA9" w:rsidP="00F01D76">
                              <w:pPr>
                                <w:spacing w:line="216" w:lineRule="auto"/>
                                <w:jc w:val="center"/>
                                <w:rPr>
                                  <w:rFonts w:ascii="Times New Roman" w:hAnsi="Times New Roman"/>
                                  <w:sz w:val="18"/>
                                  <w:szCs w:val="18"/>
                                </w:rPr>
                              </w:pPr>
                              <w:r>
                                <w:rPr>
                                  <w:rFonts w:ascii="Times New Roman" w:hAnsi="Times New Roman"/>
                                  <w:sz w:val="18"/>
                                  <w:szCs w:val="18"/>
                                </w:rPr>
                                <w:t xml:space="preserve">Раздел </w:t>
                              </w:r>
                              <w:r>
                                <w:rPr>
                                  <w:rFonts w:ascii="Times New Roman" w:hAnsi="Times New Roman"/>
                                  <w:sz w:val="18"/>
                                  <w:szCs w:val="18"/>
                                  <w:lang w:val="en-US"/>
                                </w:rPr>
                                <w:t>II</w:t>
                              </w:r>
                              <w:r w:rsidRPr="009B0B51">
                                <w:rPr>
                                  <w:rFonts w:ascii="Times New Roman" w:hAnsi="Times New Roman"/>
                                  <w:sz w:val="18"/>
                                  <w:szCs w:val="18"/>
                                </w:rPr>
                                <w:t xml:space="preserve"> </w:t>
                              </w:r>
                              <w:r>
                                <w:rPr>
                                  <w:rFonts w:ascii="Times New Roman" w:hAnsi="Times New Roman"/>
                                  <w:sz w:val="18"/>
                                  <w:szCs w:val="18"/>
                                </w:rPr>
                                <w:t>пункт 9.1-9.3</w:t>
                              </w:r>
                            </w:p>
                            <w:p w:rsidR="00366BA9" w:rsidRPr="00FE23A5" w:rsidRDefault="00366BA9" w:rsidP="00F01D76">
                              <w:pPr>
                                <w:spacing w:line="216" w:lineRule="auto"/>
                                <w:jc w:val="center"/>
                                <w:rPr>
                                  <w:rFonts w:ascii="Times New Roman" w:hAnsi="Times New Roman"/>
                                  <w:sz w:val="18"/>
                                  <w:szCs w:val="18"/>
                                </w:rPr>
                              </w:pPr>
                            </w:p>
                          </w:txbxContent>
                        </wps:txbx>
                        <wps:bodyPr rot="0" vert="horz" wrap="square" lIns="121920" tIns="60960" rIns="121920" bIns="60960" anchor="ctr" anchorCtr="0" upright="1">
                          <a:noAutofit/>
                        </wps:bodyPr>
                      </wps:wsp>
                      <wps:wsp>
                        <wps:cNvPr id="7" name="Скругленный прямоугольник 1"/>
                        <wps:cNvSpPr>
                          <a:spLocks noChangeArrowheads="1"/>
                        </wps:cNvSpPr>
                        <wps:spPr bwMode="auto">
                          <a:xfrm>
                            <a:off x="2171" y="11265"/>
                            <a:ext cx="3496" cy="2001"/>
                          </a:xfrm>
                          <a:prstGeom prst="roundRect">
                            <a:avLst>
                              <a:gd name="adj" fmla="val 16667"/>
                            </a:avLst>
                          </a:prstGeom>
                          <a:solidFill>
                            <a:srgbClr val="DBEEF4"/>
                          </a:solidFill>
                          <a:ln>
                            <a:noFill/>
                          </a:ln>
                          <a:effectLst>
                            <a:outerShdw dist="38100" dir="2700000" algn="tl" rotWithShape="0">
                              <a:srgbClr val="000000">
                                <a:alpha val="39998"/>
                              </a:srgbClr>
                            </a:outerShdw>
                          </a:effectLst>
                          <a:extLst>
                            <a:ext uri="{91240B29-F687-4F45-9708-019B960494DF}">
                              <a14:hiddenLine xmlns:a14="http://schemas.microsoft.com/office/drawing/2010/main" w="12700">
                                <a:solidFill>
                                  <a:srgbClr val="000000"/>
                                </a:solidFill>
                                <a:miter lim="800000"/>
                                <a:headEnd/>
                                <a:tailEnd/>
                              </a14:hiddenLine>
                            </a:ext>
                          </a:extLst>
                        </wps:spPr>
                        <wps:txbx>
                          <w:txbxContent>
                            <w:p w:rsidR="00366BA9" w:rsidRPr="00FE23A5" w:rsidRDefault="00366BA9" w:rsidP="00F01D76">
                              <w:pPr>
                                <w:spacing w:line="216" w:lineRule="auto"/>
                                <w:jc w:val="center"/>
                                <w:rPr>
                                  <w:rFonts w:ascii="Times New Roman" w:eastAsia="Times New Roman" w:hAnsi="Times New Roman"/>
                                  <w:sz w:val="18"/>
                                  <w:szCs w:val="18"/>
                                </w:rPr>
                              </w:pPr>
                              <w:r>
                                <w:rPr>
                                  <w:rFonts w:ascii="Times New Roman" w:eastAsia="Times New Roman" w:hAnsi="Times New Roman"/>
                                  <w:sz w:val="18"/>
                                  <w:szCs w:val="18"/>
                                </w:rPr>
                                <w:t>И</w:t>
                              </w:r>
                              <w:r w:rsidRPr="00D7761C">
                                <w:rPr>
                                  <w:rFonts w:ascii="Times New Roman" w:eastAsia="Times New Roman" w:hAnsi="Times New Roman"/>
                                  <w:sz w:val="18"/>
                                  <w:szCs w:val="18"/>
                                </w:rPr>
                                <w:t xml:space="preserve">нформирование заявителя или его представителя о предоставлении или об отказе в предоставлении муниципальной услуги </w:t>
                              </w:r>
                            </w:p>
                            <w:p w:rsidR="00366BA9" w:rsidRDefault="00366BA9" w:rsidP="00F01D76">
                              <w:pPr>
                                <w:spacing w:line="216" w:lineRule="auto"/>
                                <w:jc w:val="center"/>
                                <w:rPr>
                                  <w:rFonts w:ascii="Times New Roman" w:hAnsi="Times New Roman"/>
                                  <w:i/>
                                  <w:iCs/>
                                  <w:color w:val="000000"/>
                                  <w:kern w:val="24"/>
                                  <w:sz w:val="18"/>
                                  <w:szCs w:val="18"/>
                                </w:rPr>
                              </w:pPr>
                              <w:r w:rsidRPr="00742F25">
                                <w:rPr>
                                  <w:rFonts w:ascii="Times New Roman" w:hAnsi="Times New Roman"/>
                                  <w:i/>
                                  <w:iCs/>
                                  <w:color w:val="000000"/>
                                  <w:kern w:val="24"/>
                                  <w:sz w:val="18"/>
                                  <w:szCs w:val="18"/>
                                </w:rPr>
                                <w:t>(2 рабочих дня)</w:t>
                              </w:r>
                            </w:p>
                            <w:p w:rsidR="00366BA9" w:rsidRPr="009B0B51" w:rsidRDefault="00366BA9" w:rsidP="00F01D76">
                              <w:pPr>
                                <w:spacing w:line="216" w:lineRule="auto"/>
                                <w:jc w:val="center"/>
                                <w:rPr>
                                  <w:rFonts w:ascii="Times New Roman" w:hAnsi="Times New Roman"/>
                                  <w:sz w:val="18"/>
                                  <w:szCs w:val="18"/>
                                </w:rPr>
                              </w:pPr>
                              <w:r>
                                <w:rPr>
                                  <w:rFonts w:ascii="Times New Roman" w:hAnsi="Times New Roman"/>
                                  <w:sz w:val="18"/>
                                  <w:szCs w:val="18"/>
                                </w:rPr>
                                <w:t xml:space="preserve">Раздел </w:t>
                              </w:r>
                              <w:r>
                                <w:rPr>
                                  <w:rFonts w:ascii="Times New Roman" w:hAnsi="Times New Roman"/>
                                  <w:sz w:val="18"/>
                                  <w:szCs w:val="18"/>
                                  <w:lang w:val="en-US"/>
                                </w:rPr>
                                <w:t>III</w:t>
                              </w:r>
                              <w:r w:rsidRPr="009B0B51">
                                <w:rPr>
                                  <w:rFonts w:ascii="Times New Roman" w:hAnsi="Times New Roman"/>
                                  <w:sz w:val="18"/>
                                  <w:szCs w:val="18"/>
                                </w:rPr>
                                <w:t xml:space="preserve"> </w:t>
                              </w:r>
                              <w:r>
                                <w:rPr>
                                  <w:rFonts w:ascii="Times New Roman" w:hAnsi="Times New Roman"/>
                                  <w:sz w:val="18"/>
                                  <w:szCs w:val="18"/>
                                </w:rPr>
                                <w:t>пункт 5.1-5.3</w:t>
                              </w:r>
                            </w:p>
                            <w:p w:rsidR="00366BA9" w:rsidRPr="00FE23A5" w:rsidRDefault="00366BA9" w:rsidP="00F01D76">
                              <w:pPr>
                                <w:spacing w:line="216" w:lineRule="auto"/>
                                <w:jc w:val="center"/>
                                <w:rPr>
                                  <w:rFonts w:ascii="Times New Roman" w:hAnsi="Times New Roman"/>
                                  <w:sz w:val="18"/>
                                  <w:szCs w:val="18"/>
                                </w:rPr>
                              </w:pPr>
                            </w:p>
                          </w:txbxContent>
                        </wps:txbx>
                        <wps:bodyPr rot="0" vert="horz" wrap="square" lIns="121920" tIns="60960" rIns="121920" bIns="60960" anchor="ctr" anchorCtr="0" upright="1">
                          <a:noAutofit/>
                        </wps:bodyPr>
                      </wps:wsp>
                      <wps:wsp>
                        <wps:cNvPr id="8" name="AutoShape 9"/>
                        <wps:cNvCnPr>
                          <a:cxnSpLocks noChangeShapeType="1"/>
                        </wps:cNvCnPr>
                        <wps:spPr bwMode="auto">
                          <a:xfrm>
                            <a:off x="4245" y="5649"/>
                            <a:ext cx="0" cy="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AutoShape 10"/>
                        <wps:cNvCnPr>
                          <a:cxnSpLocks noChangeShapeType="1"/>
                        </wps:cNvCnPr>
                        <wps:spPr bwMode="auto">
                          <a:xfrm>
                            <a:off x="8322" y="5649"/>
                            <a:ext cx="19" cy="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AutoShape 11"/>
                        <wps:cNvCnPr>
                          <a:cxnSpLocks noChangeShapeType="1"/>
                        </wps:cNvCnPr>
                        <wps:spPr bwMode="auto">
                          <a:xfrm>
                            <a:off x="4077" y="8210"/>
                            <a:ext cx="0" cy="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AutoShape 12"/>
                        <wps:cNvCnPr>
                          <a:cxnSpLocks noChangeShapeType="1"/>
                        </wps:cNvCnPr>
                        <wps:spPr bwMode="auto">
                          <a:xfrm>
                            <a:off x="5667" y="9743"/>
                            <a:ext cx="125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13"/>
                        <wps:cNvCnPr>
                          <a:cxnSpLocks noChangeShapeType="1"/>
                        </wps:cNvCnPr>
                        <wps:spPr bwMode="auto">
                          <a:xfrm>
                            <a:off x="4077" y="10746"/>
                            <a:ext cx="0" cy="5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9.95pt;margin-top:6.3pt;width:412.15pt;height:457.45pt;z-index:251660288" coordorigin="2171,4117" coordsize="8243,9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lU39gUAAA8sAAAOAAAAZHJzL2Uyb0RvYy54bWzsWt2O20QUvkfiHUa+T+PxX+yo2arNT4VU&#10;oKJFXM/aTmywZ8zYu8mCkJC4BIkLnoA3QKqQoKXtK3jfiDNnbCfZzZaqlQIrvCtFHs+Pz5zzzTdn&#10;zpm79zZ5Rs5jWaaCTwx6xzRIzEMRpXw1MT5/uhj4BikrxiOWCR5PjIu4NO6dfPjB3XUxji2RiCyK&#10;JYFBeDleFxMjqapiPByWYRLnrLwjiphD5VLInFVQlKthJNkaRs+zoWWa3nAtZFRIEcZlCW9nutI4&#10;wfGXyzisPl0uy7gi2cQA2Sr8lfh7qn6HJ3fZeCVZkaRhIwZ7BylylnL4aDfUjFWMnMn02lB5GkpR&#10;imV1JxT5UCyXaRjjHGA21Lwym4dSnBU4l9V4vSo6NYFqr+jpnYcNPzl/LEkage0MwlkOJqp/ufz+&#10;8of6Nfz/RqjS0LpYjaHhQ1k8KR5LPU14fCTCr0qoHl6tV+WVbkxO1x+LCEZlZ5VADW2WMldDwNzJ&#10;Bg1x0Rki3lQkhJeuZTu26RokhDrXNwOPutpUYQL2VP0sOgKJodqhdNTWzZv+vuXYunNAnUDVDtlY&#10;fxiFbYRTMwPYlVvNlu+n2ScJK2I0WKkU1mjW6jT7a/0cdfusflH/Xr+sX17+WP9J6tfw8uf6r/oV&#10;qP1Z/ap+cfkTVP5RP2/Vj6O1ui+14gkX04TxVXxfSrFOYhaB8GgumOJOB1UowWz/aAnbtJ0rGm3t&#10;4bnOSOuTura1p082LmRZPYxFTtTDxADM8ugzWHhobXb+qKwQMVEDLxZ9aZBlnsEyO2cZoZ7nof3A&#10;Qk1jeGrHVD1LkaXRIs0yLMjV6TSTBLpOjNmD+XzhNOLsNcu4asyF6qatr9/ESAmNSOKsiuWTJFqT&#10;KFWS2z41gSOiFPjBGpnqzyAsWwGxVZlBpKi+SKsEbawQe00c7KHfs6xImBbSDoLAb2XU0iMcu69j&#10;aU8wUHsjojIA0si3AbUc84EVDBaePxo4C8cdBCPTH5g0eBB4phM4s8V3SibqjJM0imL+KOVxS2nU&#10;eTtgN+SqyQhJjawBVUober432qKZvFb2ni3yFNRMsjSfGD62UspgY4XYOY/wuWJppp+H+/Jr3WwA&#10;QQCKVi2IbwVpvX6rzekGRlE4PxXRBSAdLIXEAvsSPCRCfmOQNXD8xCi/PmMyNkj2EVerxaKBpXYF&#10;LHlAM1CQe1Wnu1WMhzDYxAgrCcDAwrTSm8lZIdNVAl+jqCcu7gPfLdNK6WMrWVMAxjkS9QALNqT+&#10;n6aejszdIEB6QWPjVmA7gaepx7Ltdh21e0hLEz316IWl1lVPPdvd4hjU0zhPPQMddn7ApbgNDOQF&#10;FE4q4E56lokO40EGMk3tYLXO5NZR6RmoZ6DWydv1kY7GQLhtbj2N3gfqjl9wjLwNDNT5QL5Lb/aB&#10;HHDElU/ZM1B//No9Cv+7xy/0gWwFzJ6BDgSA4ABzGxio84F8z2kio20AaOcU1vtAKsjXB4BUZO4/&#10;xkAYCuwZ6AADQfT2NjBQ5wNRanlNxL+noD4GfSti0OgEIWh7CjpAQRBe0RSkIuMYKyIYaFHKglzZ&#10;lOvMYrjhTWaxS3Bh46cXatPdy2/pLqr/W+W3HMuBo6BKKHo6J7gN8UDYHzONEP9/4+GqrCRTYf6p&#10;4BwyXELqaD/mrXTHNiKtTidd+omNM67yKIFrue+cRsG8GnzkYOaEVKieSqaQEcwgwQFfy+MIEh0x&#10;ZK/UkxavyYIdyi+Zwdyf+87Asbz5wDFns8H9xdQZeAs6cmf2bDqd0f38ksqtvX9+aU9RO9kfnfDT&#10;WZ83ZX90ykfNTgHheJmV4DqcKaLnaHj2bQsyywfxTEG6HtA9oGV06FrJ4UA9oPcaQdPm+sexGNoc&#10;gaMKiPYtvZauM7SNG+zN4a+eoXduAPy/GRrAex3QXZj8KC6Hq+62KEAHI7iQhJt3e5yhlgvyKZLu&#10;fY7e57h68+8Giu5ukm19aNqFXY+CaKelaGqOHG8f0q0XDd6H9jZvuKbRc/Rt4Gjwp/HWKTrfzQ1Z&#10;da11t4xe9/Ye78nfAAAA//8DAFBLAwQUAAYACAAAACEAokf8rOEAAAAJAQAADwAAAGRycy9kb3du&#10;cmV2LnhtbEyPQU+DQBCF7yb+h82YeLML1GKhLE3TqKfGxNbE9LaFKZCys4TdAv33jic9vnkv732T&#10;rSfTigF711hSEM4CEEiFLRuqFHwd3p6WIJzXVOrWEiq4oYN1fn+X6bS0I33isPeV4BJyqVZQe9+l&#10;UrqiRqPdzHZI7J1tb7Rn2Vey7PXI5aaVURDE0uiGeKHWHW5rLC77q1HwPupxMw9fh93lvL0dD4uP&#10;712ISj0+TJsVCI+T/wvDLz6jQ85MJ3ul0olWwTxJOMn3KAbB/jJ+jkCcFCTRywJknsn/H+Q/AAAA&#10;//8DAFBLAQItABQABgAIAAAAIQC2gziS/gAAAOEBAAATAAAAAAAAAAAAAAAAAAAAAABbQ29udGVu&#10;dF9UeXBlc10ueG1sUEsBAi0AFAAGAAgAAAAhADj9If/WAAAAlAEAAAsAAAAAAAAAAAAAAAAALwEA&#10;AF9yZWxzLy5yZWxzUEsBAi0AFAAGAAgAAAAhAG6yVTf2BQAADywAAA4AAAAAAAAAAAAAAAAALgIA&#10;AGRycy9lMm9Eb2MueG1sUEsBAi0AFAAGAAgAAAAhAKJH/KzhAAAACQEAAA8AAAAAAAAAAAAAAAAA&#10;UAgAAGRycy9kb3ducmV2LnhtbFBLBQYAAAAABAAEAPMAAABeCQAAAAA=&#10;">
                <v:roundrect id="Скругленный прямоугольник 1" o:spid="_x0000_s1027" style="position:absolute;left:3034;top:4117;width:6547;height:153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dD98IA&#10;AADaAAAADwAAAGRycy9kb3ducmV2LnhtbESPwWrDMBBE74H8g9hAb4nsQEzrRjYhEMghhdZt74u1&#10;tY2tlZGUxO7XV4VCj8PMvGH25WQGcSPnO8sK0k0Cgri2uuNGwcf7af0IwgdkjYNlUjCTh7JYLvaY&#10;a3vnN7pVoRERwj5HBW0IYy6lr1sy6Dd2JI7el3UGQ5SukdrhPcLNILdJkkmDHceFFkc6tlT31dUo&#10;uFRu993Pr/rT2CzoKn06TfSi1MNqOjyDCDSF//Bf+6wVbOH3SrwBsv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x0P3wgAAANoAAAAPAAAAAAAAAAAAAAAAAJgCAABkcnMvZG93&#10;bnJldi54bWxQSwUGAAAAAAQABAD1AAAAhwMAAAAA&#10;" fillcolor="#dbeef4" stroked="f" strokeweight="1pt">
                  <v:stroke joinstyle="miter"/>
                  <v:shadow on="t" color="black" opacity="26213f" origin="-.5,-.5" offset=".74836mm,.74836mm"/>
                  <v:textbox inset="9.6pt,4.8pt,9.6pt,4.8pt">
                    <w:txbxContent>
                      <w:p w:rsidR="00366BA9" w:rsidRPr="00D7761C" w:rsidRDefault="00366BA9" w:rsidP="00F01D76">
                        <w:pPr>
                          <w:spacing w:line="216" w:lineRule="auto"/>
                          <w:jc w:val="center"/>
                          <w:rPr>
                            <w:rFonts w:ascii="Times New Roman" w:eastAsia="Times New Roman" w:hAnsi="Times New Roman"/>
                            <w:sz w:val="18"/>
                            <w:szCs w:val="18"/>
                          </w:rPr>
                        </w:pPr>
                        <w:r w:rsidRPr="00D7761C">
                          <w:rPr>
                            <w:rFonts w:ascii="Times New Roman" w:eastAsia="Times New Roman" w:hAnsi="Times New Roman"/>
                            <w:sz w:val="18"/>
                            <w:szCs w:val="18"/>
                          </w:rPr>
                          <w:t>Прием, регистрация заявления и документов</w:t>
                        </w:r>
                      </w:p>
                      <w:p w:rsidR="00366BA9" w:rsidRDefault="00366BA9" w:rsidP="00F01D76">
                        <w:pPr>
                          <w:spacing w:line="216" w:lineRule="auto"/>
                          <w:jc w:val="center"/>
                          <w:rPr>
                            <w:rFonts w:ascii="Times New Roman" w:hAnsi="Times New Roman"/>
                            <w:i/>
                            <w:iCs/>
                            <w:color w:val="000000"/>
                            <w:kern w:val="24"/>
                            <w:sz w:val="18"/>
                            <w:szCs w:val="18"/>
                          </w:rPr>
                        </w:pPr>
                        <w:r w:rsidRPr="00742F25">
                          <w:rPr>
                            <w:rFonts w:ascii="Times New Roman" w:hAnsi="Times New Roman"/>
                            <w:i/>
                            <w:iCs/>
                            <w:color w:val="000000"/>
                            <w:kern w:val="24"/>
                            <w:sz w:val="18"/>
                            <w:szCs w:val="18"/>
                          </w:rPr>
                          <w:t>(1 рабочий день)</w:t>
                        </w:r>
                      </w:p>
                      <w:p w:rsidR="00366BA9" w:rsidRPr="00FE23A5" w:rsidRDefault="00366BA9" w:rsidP="00F01D76">
                        <w:pPr>
                          <w:spacing w:line="216" w:lineRule="auto"/>
                          <w:jc w:val="center"/>
                          <w:rPr>
                            <w:rFonts w:ascii="Times New Roman" w:hAnsi="Times New Roman"/>
                            <w:sz w:val="18"/>
                            <w:szCs w:val="18"/>
                          </w:rPr>
                        </w:pPr>
                        <w:r>
                          <w:rPr>
                            <w:rFonts w:ascii="Times New Roman" w:hAnsi="Times New Roman"/>
                            <w:i/>
                            <w:iCs/>
                            <w:color w:val="000000"/>
                            <w:kern w:val="24"/>
                            <w:sz w:val="18"/>
                            <w:szCs w:val="18"/>
                          </w:rPr>
                          <w:t xml:space="preserve">Раздел </w:t>
                        </w:r>
                        <w:r>
                          <w:rPr>
                            <w:rFonts w:ascii="Times New Roman" w:hAnsi="Times New Roman"/>
                            <w:i/>
                            <w:iCs/>
                            <w:color w:val="000000"/>
                            <w:kern w:val="24"/>
                            <w:sz w:val="18"/>
                            <w:szCs w:val="18"/>
                            <w:lang w:val="en-US"/>
                          </w:rPr>
                          <w:t>III</w:t>
                        </w:r>
                        <w:r>
                          <w:rPr>
                            <w:rFonts w:ascii="Times New Roman" w:hAnsi="Times New Roman"/>
                            <w:i/>
                            <w:iCs/>
                            <w:color w:val="000000"/>
                            <w:kern w:val="24"/>
                            <w:sz w:val="18"/>
                            <w:szCs w:val="18"/>
                          </w:rPr>
                          <w:t xml:space="preserve"> пункт 2.1-2.12</w:t>
                        </w:r>
                      </w:p>
                    </w:txbxContent>
                  </v:textbox>
                </v:roundrect>
                <v:roundrect id="Скругленный прямоугольник 1" o:spid="_x0000_s1028" style="position:absolute;left:2171;top:5992;width:3496;height:23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vmbMIA&#10;AADaAAAADwAAAGRycy9kb3ducmV2LnhtbESPQWvCQBSE74L/YXmF3sxGS4PGrCKC0EMLbdT7I/ua&#10;hGTfht2tJv313UKhx2FmvmGK/Wh6cSPnW8sKlkkKgriyuuVaweV8WqxB+ICssbdMCibysN/NZwXm&#10;2t75g25lqEWEsM9RQRPCkEvpq4YM+sQOxNH7tM5giNLVUju8R7jp5SpNM2mw5bjQ4EDHhqqu/DIK&#10;Xkv3/N1N7/pqbBZ0udycRnpT6vFhPGxBBBrDf/iv/aIVPMHvlXgD5O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i+ZswgAAANoAAAAPAAAAAAAAAAAAAAAAAJgCAABkcnMvZG93&#10;bnJldi54bWxQSwUGAAAAAAQABAD1AAAAhwMAAAAA&#10;" fillcolor="#dbeef4" stroked="f" strokeweight="1pt">
                  <v:stroke joinstyle="miter"/>
                  <v:shadow on="t" color="black" opacity="26213f" origin="-.5,-.5" offset=".74836mm,.74836mm"/>
                  <v:textbox inset="9.6pt,4.8pt,9.6pt,4.8pt">
                    <w:txbxContent>
                      <w:p w:rsidR="00366BA9" w:rsidRPr="00FE23A5" w:rsidRDefault="00366BA9" w:rsidP="00F01D76">
                        <w:pPr>
                          <w:spacing w:line="216" w:lineRule="auto"/>
                          <w:ind w:left="-142"/>
                          <w:jc w:val="center"/>
                          <w:rPr>
                            <w:rFonts w:ascii="Times New Roman" w:eastAsia="Times New Roman" w:hAnsi="Times New Roman"/>
                            <w:sz w:val="18"/>
                            <w:szCs w:val="18"/>
                          </w:rPr>
                        </w:pPr>
                        <w:r w:rsidRPr="00FE23A5">
                          <w:rPr>
                            <w:rFonts w:ascii="Times New Roman" w:eastAsia="Times New Roman" w:hAnsi="Times New Roman"/>
                            <w:sz w:val="18"/>
                            <w:szCs w:val="18"/>
                          </w:rPr>
                          <w:t>Формирование и направление межведомственных запросов в органы (организации), участвующие в предоставлении муниципальной услуг</w:t>
                        </w:r>
                      </w:p>
                      <w:p w:rsidR="00366BA9" w:rsidRDefault="00366BA9" w:rsidP="00F01D76">
                        <w:pPr>
                          <w:spacing w:line="216" w:lineRule="auto"/>
                          <w:ind w:left="-142"/>
                          <w:jc w:val="center"/>
                          <w:rPr>
                            <w:rFonts w:ascii="Times New Roman" w:hAnsi="Times New Roman"/>
                            <w:i/>
                            <w:iCs/>
                            <w:color w:val="000000"/>
                            <w:kern w:val="24"/>
                            <w:sz w:val="18"/>
                            <w:szCs w:val="18"/>
                          </w:rPr>
                        </w:pPr>
                        <w:r w:rsidRPr="00742F25">
                          <w:rPr>
                            <w:rFonts w:ascii="Times New Roman" w:hAnsi="Times New Roman"/>
                            <w:i/>
                            <w:iCs/>
                            <w:color w:val="000000"/>
                            <w:kern w:val="24"/>
                            <w:sz w:val="18"/>
                            <w:szCs w:val="18"/>
                          </w:rPr>
                          <w:t>(1 рабочий день-формирование запросов; 5 рабочих дней – предоставление ответа)</w:t>
                        </w:r>
                      </w:p>
                      <w:p w:rsidR="00366BA9" w:rsidRPr="00FE23A5" w:rsidRDefault="00366BA9" w:rsidP="00F01D76">
                        <w:pPr>
                          <w:spacing w:line="216" w:lineRule="auto"/>
                          <w:jc w:val="center"/>
                          <w:rPr>
                            <w:rFonts w:ascii="Times New Roman" w:hAnsi="Times New Roman"/>
                            <w:sz w:val="18"/>
                            <w:szCs w:val="18"/>
                          </w:rPr>
                        </w:pPr>
                        <w:r>
                          <w:rPr>
                            <w:rFonts w:ascii="Times New Roman" w:hAnsi="Times New Roman"/>
                            <w:i/>
                            <w:iCs/>
                            <w:color w:val="000000"/>
                            <w:kern w:val="24"/>
                            <w:sz w:val="18"/>
                            <w:szCs w:val="18"/>
                          </w:rPr>
                          <w:t xml:space="preserve">Раздел </w:t>
                        </w:r>
                        <w:r>
                          <w:rPr>
                            <w:rFonts w:ascii="Times New Roman" w:hAnsi="Times New Roman"/>
                            <w:i/>
                            <w:iCs/>
                            <w:color w:val="000000"/>
                            <w:kern w:val="24"/>
                            <w:sz w:val="18"/>
                            <w:szCs w:val="18"/>
                            <w:lang w:val="en-US"/>
                          </w:rPr>
                          <w:t>III</w:t>
                        </w:r>
                        <w:r>
                          <w:rPr>
                            <w:rFonts w:ascii="Times New Roman" w:hAnsi="Times New Roman"/>
                            <w:i/>
                            <w:iCs/>
                            <w:color w:val="000000"/>
                            <w:kern w:val="24"/>
                            <w:sz w:val="18"/>
                            <w:szCs w:val="18"/>
                          </w:rPr>
                          <w:t xml:space="preserve"> пункт 3.1-3.6</w:t>
                        </w:r>
                      </w:p>
                    </w:txbxContent>
                  </v:textbox>
                </v:roundrect>
                <v:roundrect id="Скругленный прямоугольник 1" o:spid="_x0000_s1029" style="position:absolute;left:6918;top:6209;width:3496;height:2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J+GMIA&#10;AADaAAAADwAAAGRycy9kb3ducmV2LnhtbESPQWvCQBSE74L/YXmF3sxGaYPGrCKC0EMLbdT7I/ua&#10;hGTfht2tJv313UKhx2FmvmGK/Wh6cSPnW8sKlkkKgriyuuVaweV8WqxB+ICssbdMCibysN/NZwXm&#10;2t75g25lqEWEsM9RQRPCkEvpq4YM+sQOxNH7tM5giNLVUju8R7jp5SpNM2mw5bjQ4EDHhqqu/DIK&#10;Xkv3/N1N7/pqbBZ0udycRnpT6vFhPGxBBBrDf/iv/aIVPMHvlXgD5O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Yn4YwgAAANoAAAAPAAAAAAAAAAAAAAAAAJgCAABkcnMvZG93&#10;bnJldi54bWxQSwUGAAAAAAQABAD1AAAAhwMAAAAA&#10;" fillcolor="#dbeef4" stroked="f" strokeweight="1pt">
                  <v:stroke joinstyle="miter"/>
                  <v:shadow on="t" color="black" opacity="26213f" origin="-.5,-.5" offset=".74836mm,.74836mm"/>
                  <v:textbox inset="9.6pt,4.8pt,9.6pt,4.8pt">
                    <w:txbxContent>
                      <w:p w:rsidR="00366BA9" w:rsidRPr="00FE23A5" w:rsidRDefault="00366BA9" w:rsidP="00F01D76">
                        <w:pPr>
                          <w:spacing w:line="216" w:lineRule="auto"/>
                          <w:jc w:val="center"/>
                          <w:rPr>
                            <w:rFonts w:ascii="Times New Roman" w:eastAsia="Times New Roman" w:hAnsi="Times New Roman"/>
                            <w:sz w:val="18"/>
                            <w:szCs w:val="18"/>
                          </w:rPr>
                        </w:pPr>
                        <w:r w:rsidRPr="00FE23A5">
                          <w:rPr>
                            <w:rFonts w:ascii="Times New Roman" w:eastAsia="Times New Roman" w:hAnsi="Times New Roman"/>
                            <w:sz w:val="18"/>
                            <w:szCs w:val="18"/>
                          </w:rPr>
                          <w:t>Отказ в приеме документов</w:t>
                        </w:r>
                      </w:p>
                      <w:p w:rsidR="00366BA9" w:rsidRDefault="00366BA9" w:rsidP="00F01D76">
                        <w:pPr>
                          <w:spacing w:line="216" w:lineRule="auto"/>
                          <w:jc w:val="center"/>
                          <w:rPr>
                            <w:rFonts w:ascii="Times New Roman" w:hAnsi="Times New Roman"/>
                            <w:i/>
                            <w:iCs/>
                            <w:color w:val="000000"/>
                            <w:kern w:val="24"/>
                            <w:sz w:val="18"/>
                            <w:szCs w:val="18"/>
                          </w:rPr>
                        </w:pPr>
                        <w:r w:rsidRPr="00742F25">
                          <w:rPr>
                            <w:rFonts w:ascii="Times New Roman" w:hAnsi="Times New Roman"/>
                            <w:i/>
                            <w:iCs/>
                            <w:color w:val="000000"/>
                            <w:kern w:val="24"/>
                            <w:sz w:val="18"/>
                            <w:szCs w:val="18"/>
                          </w:rPr>
                          <w:t>(1 рабочий день)</w:t>
                        </w:r>
                      </w:p>
                      <w:p w:rsidR="00366BA9" w:rsidRPr="009B0B51" w:rsidRDefault="00366BA9" w:rsidP="00F01D76">
                        <w:pPr>
                          <w:spacing w:line="216" w:lineRule="auto"/>
                          <w:jc w:val="center"/>
                          <w:rPr>
                            <w:rFonts w:ascii="Times New Roman" w:hAnsi="Times New Roman"/>
                            <w:sz w:val="18"/>
                            <w:szCs w:val="18"/>
                          </w:rPr>
                        </w:pPr>
                        <w:r>
                          <w:rPr>
                            <w:rFonts w:ascii="Times New Roman" w:hAnsi="Times New Roman"/>
                            <w:sz w:val="18"/>
                            <w:szCs w:val="18"/>
                          </w:rPr>
                          <w:t xml:space="preserve">Раздел </w:t>
                        </w:r>
                        <w:r>
                          <w:rPr>
                            <w:rFonts w:ascii="Times New Roman" w:hAnsi="Times New Roman"/>
                            <w:sz w:val="18"/>
                            <w:szCs w:val="18"/>
                            <w:lang w:val="en-US"/>
                          </w:rPr>
                          <w:t>II</w:t>
                        </w:r>
                        <w:r w:rsidRPr="009B0B51">
                          <w:rPr>
                            <w:rFonts w:ascii="Times New Roman" w:hAnsi="Times New Roman"/>
                            <w:sz w:val="18"/>
                            <w:szCs w:val="18"/>
                          </w:rPr>
                          <w:t xml:space="preserve"> </w:t>
                        </w:r>
                        <w:r>
                          <w:rPr>
                            <w:rFonts w:ascii="Times New Roman" w:hAnsi="Times New Roman"/>
                            <w:sz w:val="18"/>
                            <w:szCs w:val="18"/>
                          </w:rPr>
                          <w:t>пункт 8.1-8.2</w:t>
                        </w:r>
                      </w:p>
                      <w:p w:rsidR="00366BA9" w:rsidRPr="00FE23A5" w:rsidRDefault="00366BA9" w:rsidP="00F01D76">
                        <w:pPr>
                          <w:spacing w:line="216" w:lineRule="auto"/>
                          <w:jc w:val="center"/>
                          <w:rPr>
                            <w:rFonts w:ascii="Times New Roman" w:hAnsi="Times New Roman"/>
                            <w:sz w:val="18"/>
                            <w:szCs w:val="18"/>
                          </w:rPr>
                        </w:pPr>
                      </w:p>
                    </w:txbxContent>
                  </v:textbox>
                </v:roundrect>
                <v:roundrect id="Скругленный прямоугольник 1" o:spid="_x0000_s1030" style="position:absolute;left:2171;top:8512;width:3496;height:24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7bg8IA&#10;AADaAAAADwAAAGRycy9kb3ducmV2LnhtbESPwWrDMBBE74H+g9hCbonsQEzrRjalEMghgdZt74u1&#10;tY2tlZGUxM7XR4VCj8PMvGF25WQGcSHnO8sK0nUCgri2uuNGwdfnfvUEwgdkjYNlUjCTh7J4WOww&#10;1/bKH3SpQiMihH2OCtoQxlxKX7dk0K/tSBy9H+sMhihdI7XDa4SbQW6SJJMGO44LLY701lLdV2ej&#10;4Fi57a2f3/W3sVnQVfq8n+ik1PJxen0BEWgK/+G/9kEr2MLvlXgDZH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LtuDwgAAANoAAAAPAAAAAAAAAAAAAAAAAJgCAABkcnMvZG93&#10;bnJldi54bWxQSwUGAAAAAAQABAD1AAAAhwMAAAAA&#10;" fillcolor="#dbeef4" stroked="f" strokeweight="1pt">
                  <v:stroke joinstyle="miter"/>
                  <v:shadow on="t" color="black" opacity="26213f" origin="-.5,-.5" offset=".74836mm,.74836mm"/>
                  <v:textbox inset="9.6pt,4.8pt,9.6pt,4.8pt">
                    <w:txbxContent>
                      <w:p w:rsidR="00366BA9" w:rsidRPr="00BC782F" w:rsidRDefault="00366BA9" w:rsidP="00F01D76">
                        <w:pPr>
                          <w:spacing w:line="216" w:lineRule="auto"/>
                          <w:ind w:left="-142"/>
                          <w:jc w:val="center"/>
                          <w:rPr>
                            <w:rFonts w:ascii="Times New Roman" w:eastAsia="Times New Roman" w:hAnsi="Times New Roman"/>
                            <w:sz w:val="18"/>
                            <w:szCs w:val="18"/>
                          </w:rPr>
                        </w:pPr>
                        <w:r w:rsidRPr="00BC782F">
                          <w:rPr>
                            <w:rFonts w:ascii="Times New Roman" w:eastAsia="Times New Roman" w:hAnsi="Times New Roman"/>
                            <w:sz w:val="18"/>
                            <w:szCs w:val="18"/>
                          </w:rPr>
                          <w:t xml:space="preserve">Принятие решения о назначении и выплате, перерасчете или индексации, приостановлении или прекращении выплаты пенсии за выслугу лет или об отказе в назначении и выплате пенсии за выслугу лет </w:t>
                        </w:r>
                      </w:p>
                      <w:p w:rsidR="00366BA9" w:rsidRDefault="00366BA9" w:rsidP="00F01D76">
                        <w:pPr>
                          <w:spacing w:line="216" w:lineRule="auto"/>
                          <w:jc w:val="center"/>
                          <w:rPr>
                            <w:rFonts w:ascii="Times New Roman" w:hAnsi="Times New Roman"/>
                            <w:i/>
                            <w:iCs/>
                            <w:color w:val="000000"/>
                            <w:kern w:val="24"/>
                            <w:sz w:val="18"/>
                            <w:szCs w:val="18"/>
                          </w:rPr>
                        </w:pPr>
                        <w:r w:rsidRPr="00BC782F">
                          <w:rPr>
                            <w:rFonts w:ascii="Times New Roman" w:hAnsi="Times New Roman"/>
                            <w:i/>
                            <w:iCs/>
                            <w:color w:val="000000"/>
                            <w:kern w:val="24"/>
                            <w:sz w:val="18"/>
                            <w:szCs w:val="18"/>
                          </w:rPr>
                          <w:t>(7 рабочих дней)</w:t>
                        </w:r>
                      </w:p>
                      <w:p w:rsidR="00366BA9" w:rsidRPr="009B0B51" w:rsidRDefault="00366BA9" w:rsidP="00F01D76">
                        <w:pPr>
                          <w:spacing w:line="216" w:lineRule="auto"/>
                          <w:jc w:val="center"/>
                          <w:rPr>
                            <w:rFonts w:ascii="Times New Roman" w:hAnsi="Times New Roman"/>
                            <w:sz w:val="18"/>
                            <w:szCs w:val="18"/>
                          </w:rPr>
                        </w:pPr>
                        <w:r>
                          <w:rPr>
                            <w:rFonts w:ascii="Times New Roman" w:hAnsi="Times New Roman"/>
                            <w:sz w:val="18"/>
                            <w:szCs w:val="18"/>
                          </w:rPr>
                          <w:t xml:space="preserve">Раздел </w:t>
                        </w:r>
                        <w:r>
                          <w:rPr>
                            <w:rFonts w:ascii="Times New Roman" w:hAnsi="Times New Roman"/>
                            <w:sz w:val="18"/>
                            <w:szCs w:val="18"/>
                            <w:lang w:val="en-US"/>
                          </w:rPr>
                          <w:t>III</w:t>
                        </w:r>
                        <w:r w:rsidRPr="009B0B51">
                          <w:rPr>
                            <w:rFonts w:ascii="Times New Roman" w:hAnsi="Times New Roman"/>
                            <w:sz w:val="18"/>
                            <w:szCs w:val="18"/>
                          </w:rPr>
                          <w:t xml:space="preserve"> </w:t>
                        </w:r>
                        <w:r>
                          <w:rPr>
                            <w:rFonts w:ascii="Times New Roman" w:hAnsi="Times New Roman"/>
                            <w:sz w:val="18"/>
                            <w:szCs w:val="18"/>
                          </w:rPr>
                          <w:t>пункт 4.1-4.8</w:t>
                        </w:r>
                      </w:p>
                    </w:txbxContent>
                  </v:textbox>
                </v:roundrect>
                <v:roundrect id="Скругленный прямоугольник 1" o:spid="_x0000_s1031" style="position:absolute;left:6918;top:8640;width:3496;height:2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F9MAA&#10;AADaAAAADwAAAGRycy9kb3ducmV2LnhtbESPQYvCMBSE74L/ITzBm6YKlrVrlEUQPChode+P5m1b&#10;bF5KErX6640g7HGYmW+YxaozjbiR87VlBZNxAoK4sLrmUsH5tBl9gfABWWNjmRQ8yMNq2e8tMNP2&#10;zke65aEUEcI+QwVVCG0mpS8qMujHtiWO3p91BkOUrpTa4T3CTSOnSZJKgzXHhQpbWldUXPKrUbDL&#10;3ex5eRz0r7Fp0Plkvulor9Rw0P18gwjUhf/wp73VClJ4X4k3QC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xF9MAAAADaAAAADwAAAAAAAAAAAAAAAACYAgAAZHJzL2Rvd25y&#10;ZXYueG1sUEsFBgAAAAAEAAQA9QAAAIUDAAAAAA==&#10;" fillcolor="#dbeef4" stroked="f" strokeweight="1pt">
                  <v:stroke joinstyle="miter"/>
                  <v:shadow on="t" color="black" opacity="26213f" origin="-.5,-.5" offset=".74836mm,.74836mm"/>
                  <v:textbox inset="9.6pt,4.8pt,9.6pt,4.8pt">
                    <w:txbxContent>
                      <w:p w:rsidR="00366BA9" w:rsidRPr="00FE23A5" w:rsidRDefault="00366BA9" w:rsidP="00F01D76">
                        <w:pPr>
                          <w:spacing w:line="216" w:lineRule="auto"/>
                          <w:jc w:val="center"/>
                          <w:rPr>
                            <w:rFonts w:ascii="Times New Roman" w:eastAsia="Times New Roman" w:hAnsi="Times New Roman"/>
                            <w:sz w:val="18"/>
                            <w:szCs w:val="18"/>
                          </w:rPr>
                        </w:pPr>
                        <w:r w:rsidRPr="00FE23A5">
                          <w:rPr>
                            <w:rFonts w:ascii="Times New Roman" w:eastAsia="Times New Roman" w:hAnsi="Times New Roman"/>
                            <w:sz w:val="18"/>
                            <w:szCs w:val="18"/>
                          </w:rPr>
                          <w:t xml:space="preserve">Отказ в </w:t>
                        </w:r>
                        <w:r>
                          <w:rPr>
                            <w:rFonts w:ascii="Times New Roman" w:eastAsia="Times New Roman" w:hAnsi="Times New Roman"/>
                            <w:sz w:val="18"/>
                            <w:szCs w:val="18"/>
                          </w:rPr>
                          <w:t>предоставлении муниципальной услуги</w:t>
                        </w:r>
                      </w:p>
                      <w:p w:rsidR="00366BA9" w:rsidRDefault="00366BA9" w:rsidP="00F01D76">
                        <w:pPr>
                          <w:spacing w:line="216" w:lineRule="auto"/>
                          <w:jc w:val="center"/>
                          <w:rPr>
                            <w:rFonts w:ascii="Times New Roman" w:hAnsi="Times New Roman"/>
                            <w:i/>
                            <w:iCs/>
                            <w:color w:val="000000"/>
                            <w:kern w:val="24"/>
                            <w:sz w:val="18"/>
                            <w:szCs w:val="18"/>
                          </w:rPr>
                        </w:pPr>
                        <w:r w:rsidRPr="00742F25">
                          <w:rPr>
                            <w:rFonts w:ascii="Times New Roman" w:hAnsi="Times New Roman"/>
                            <w:i/>
                            <w:iCs/>
                            <w:color w:val="000000"/>
                            <w:kern w:val="24"/>
                            <w:sz w:val="18"/>
                            <w:szCs w:val="18"/>
                          </w:rPr>
                          <w:t>(2 рабочих дня)</w:t>
                        </w:r>
                      </w:p>
                      <w:p w:rsidR="00366BA9" w:rsidRPr="009B0B51" w:rsidRDefault="00366BA9" w:rsidP="00F01D76">
                        <w:pPr>
                          <w:spacing w:line="216" w:lineRule="auto"/>
                          <w:jc w:val="center"/>
                          <w:rPr>
                            <w:rFonts w:ascii="Times New Roman" w:hAnsi="Times New Roman"/>
                            <w:sz w:val="18"/>
                            <w:szCs w:val="18"/>
                          </w:rPr>
                        </w:pPr>
                        <w:r>
                          <w:rPr>
                            <w:rFonts w:ascii="Times New Roman" w:hAnsi="Times New Roman"/>
                            <w:sz w:val="18"/>
                            <w:szCs w:val="18"/>
                          </w:rPr>
                          <w:t xml:space="preserve">Раздел </w:t>
                        </w:r>
                        <w:r>
                          <w:rPr>
                            <w:rFonts w:ascii="Times New Roman" w:hAnsi="Times New Roman"/>
                            <w:sz w:val="18"/>
                            <w:szCs w:val="18"/>
                            <w:lang w:val="en-US"/>
                          </w:rPr>
                          <w:t>II</w:t>
                        </w:r>
                        <w:r w:rsidRPr="009B0B51">
                          <w:rPr>
                            <w:rFonts w:ascii="Times New Roman" w:hAnsi="Times New Roman"/>
                            <w:sz w:val="18"/>
                            <w:szCs w:val="18"/>
                          </w:rPr>
                          <w:t xml:space="preserve"> </w:t>
                        </w:r>
                        <w:r>
                          <w:rPr>
                            <w:rFonts w:ascii="Times New Roman" w:hAnsi="Times New Roman"/>
                            <w:sz w:val="18"/>
                            <w:szCs w:val="18"/>
                          </w:rPr>
                          <w:t>пункт 9.1-9.3</w:t>
                        </w:r>
                      </w:p>
                      <w:p w:rsidR="00366BA9" w:rsidRPr="00FE23A5" w:rsidRDefault="00366BA9" w:rsidP="00F01D76">
                        <w:pPr>
                          <w:spacing w:line="216" w:lineRule="auto"/>
                          <w:jc w:val="center"/>
                          <w:rPr>
                            <w:rFonts w:ascii="Times New Roman" w:hAnsi="Times New Roman"/>
                            <w:sz w:val="18"/>
                            <w:szCs w:val="18"/>
                          </w:rPr>
                        </w:pPr>
                      </w:p>
                    </w:txbxContent>
                  </v:textbox>
                </v:roundrect>
                <v:roundrect id="Скругленный прямоугольник 1" o:spid="_x0000_s1032" style="position:absolute;left:2171;top:11265;width:3496;height:2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Dgb8EA&#10;AADaAAAADwAAAGRycy9kb3ducmV2LnhtbESPT4vCMBTE74LfIbyFvdlUYf1TjSKCsIcVtOr90bxt&#10;i81LSbJa99MbQfA4zMxvmMWqM424kvO1ZQXDJAVBXFhdc6ngdNwOpiB8QNbYWCYFd/KwWvZ7C8y0&#10;vfGBrnkoRYSwz1BBFUKbSemLigz6xLbE0fu1zmCI0pVSO7xFuGnkKE3H0mDNcaHCljYVFZf8zyj4&#10;yd3X/+W+12djx0Hnw9m2o51Snx/deg4iUBfe4Vf7WyuYwPNKvAF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w4G/BAAAA2gAAAA8AAAAAAAAAAAAAAAAAmAIAAGRycy9kb3du&#10;cmV2LnhtbFBLBQYAAAAABAAEAPUAAACGAwAAAAA=&#10;" fillcolor="#dbeef4" stroked="f" strokeweight="1pt">
                  <v:stroke joinstyle="miter"/>
                  <v:shadow on="t" color="black" opacity="26213f" origin="-.5,-.5" offset=".74836mm,.74836mm"/>
                  <v:textbox inset="9.6pt,4.8pt,9.6pt,4.8pt">
                    <w:txbxContent>
                      <w:p w:rsidR="00366BA9" w:rsidRPr="00FE23A5" w:rsidRDefault="00366BA9" w:rsidP="00F01D76">
                        <w:pPr>
                          <w:spacing w:line="216" w:lineRule="auto"/>
                          <w:jc w:val="center"/>
                          <w:rPr>
                            <w:rFonts w:ascii="Times New Roman" w:eastAsia="Times New Roman" w:hAnsi="Times New Roman"/>
                            <w:sz w:val="18"/>
                            <w:szCs w:val="18"/>
                          </w:rPr>
                        </w:pPr>
                        <w:r>
                          <w:rPr>
                            <w:rFonts w:ascii="Times New Roman" w:eastAsia="Times New Roman" w:hAnsi="Times New Roman"/>
                            <w:sz w:val="18"/>
                            <w:szCs w:val="18"/>
                          </w:rPr>
                          <w:t>И</w:t>
                        </w:r>
                        <w:r w:rsidRPr="00D7761C">
                          <w:rPr>
                            <w:rFonts w:ascii="Times New Roman" w:eastAsia="Times New Roman" w:hAnsi="Times New Roman"/>
                            <w:sz w:val="18"/>
                            <w:szCs w:val="18"/>
                          </w:rPr>
                          <w:t xml:space="preserve">нформирование заявителя или его представителя о предоставлении или об отказе в предоставлении муниципальной услуги </w:t>
                        </w:r>
                      </w:p>
                      <w:p w:rsidR="00366BA9" w:rsidRDefault="00366BA9" w:rsidP="00F01D76">
                        <w:pPr>
                          <w:spacing w:line="216" w:lineRule="auto"/>
                          <w:jc w:val="center"/>
                          <w:rPr>
                            <w:rFonts w:ascii="Times New Roman" w:hAnsi="Times New Roman"/>
                            <w:i/>
                            <w:iCs/>
                            <w:color w:val="000000"/>
                            <w:kern w:val="24"/>
                            <w:sz w:val="18"/>
                            <w:szCs w:val="18"/>
                          </w:rPr>
                        </w:pPr>
                        <w:r w:rsidRPr="00742F25">
                          <w:rPr>
                            <w:rFonts w:ascii="Times New Roman" w:hAnsi="Times New Roman"/>
                            <w:i/>
                            <w:iCs/>
                            <w:color w:val="000000"/>
                            <w:kern w:val="24"/>
                            <w:sz w:val="18"/>
                            <w:szCs w:val="18"/>
                          </w:rPr>
                          <w:t>(2 рабочих дня)</w:t>
                        </w:r>
                      </w:p>
                      <w:p w:rsidR="00366BA9" w:rsidRPr="009B0B51" w:rsidRDefault="00366BA9" w:rsidP="00F01D76">
                        <w:pPr>
                          <w:spacing w:line="216" w:lineRule="auto"/>
                          <w:jc w:val="center"/>
                          <w:rPr>
                            <w:rFonts w:ascii="Times New Roman" w:hAnsi="Times New Roman"/>
                            <w:sz w:val="18"/>
                            <w:szCs w:val="18"/>
                          </w:rPr>
                        </w:pPr>
                        <w:r>
                          <w:rPr>
                            <w:rFonts w:ascii="Times New Roman" w:hAnsi="Times New Roman"/>
                            <w:sz w:val="18"/>
                            <w:szCs w:val="18"/>
                          </w:rPr>
                          <w:t xml:space="preserve">Раздел </w:t>
                        </w:r>
                        <w:r>
                          <w:rPr>
                            <w:rFonts w:ascii="Times New Roman" w:hAnsi="Times New Roman"/>
                            <w:sz w:val="18"/>
                            <w:szCs w:val="18"/>
                            <w:lang w:val="en-US"/>
                          </w:rPr>
                          <w:t>III</w:t>
                        </w:r>
                        <w:r w:rsidRPr="009B0B51">
                          <w:rPr>
                            <w:rFonts w:ascii="Times New Roman" w:hAnsi="Times New Roman"/>
                            <w:sz w:val="18"/>
                            <w:szCs w:val="18"/>
                          </w:rPr>
                          <w:t xml:space="preserve"> </w:t>
                        </w:r>
                        <w:r>
                          <w:rPr>
                            <w:rFonts w:ascii="Times New Roman" w:hAnsi="Times New Roman"/>
                            <w:sz w:val="18"/>
                            <w:szCs w:val="18"/>
                          </w:rPr>
                          <w:t>пункт 5.1-5.3</w:t>
                        </w:r>
                      </w:p>
                      <w:p w:rsidR="00366BA9" w:rsidRPr="00FE23A5" w:rsidRDefault="00366BA9" w:rsidP="00F01D76">
                        <w:pPr>
                          <w:spacing w:line="216" w:lineRule="auto"/>
                          <w:jc w:val="center"/>
                          <w:rPr>
                            <w:rFonts w:ascii="Times New Roman" w:hAnsi="Times New Roman"/>
                            <w:sz w:val="18"/>
                            <w:szCs w:val="18"/>
                          </w:rPr>
                        </w:pPr>
                      </w:p>
                    </w:txbxContent>
                  </v:textbox>
                </v:roundrect>
                <v:shapetype id="_x0000_t32" coordsize="21600,21600" o:spt="32" o:oned="t" path="m,l21600,21600e" filled="f">
                  <v:path arrowok="t" fillok="f" o:connecttype="none"/>
                  <o:lock v:ext="edit" shapetype="t"/>
                </v:shapetype>
                <v:shape id="AutoShape 9" o:spid="_x0000_s1033" type="#_x0000_t32" style="position:absolute;left:4245;top:5649;width:0;height:5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N8msAAAADaAAAADwAAAGRycy9kb3ducmV2LnhtbERPTYvCMBC9C/6HMMLeNHUPi1ajLAu7&#10;LIoHrRS9Dc3YFptJSaJWf705CB4f73u+7EwjruR8bVnBeJSAIC6srrlUsM9+hxMQPiBrbCyTgjt5&#10;WC76vTmm2t54S9ddKEUMYZ+igiqENpXSFxUZ9CPbEkfuZJ3BEKErpXZ4i+GmkZ9J8iUN1hwbKmzp&#10;p6LivLsYBYf19JLf8w2t8vF0dURn/CP7U+pj0H3PQATqwlv8cv9rBXFrvBJv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zfJrAAAAA2gAAAA8AAAAAAAAAAAAAAAAA&#10;oQIAAGRycy9kb3ducmV2LnhtbFBLBQYAAAAABAAEAPkAAACOAwAAAAA=&#10;">
                  <v:stroke endarrow="block"/>
                </v:shape>
                <v:shape id="AutoShape 10" o:spid="_x0000_s1034" type="#_x0000_t32" style="position:absolute;left:8322;top:5649;width:19;height:5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ZAcMAAADaAAAADwAAAGRycy9kb3ducmV2LnhtbESPQWvCQBSE74X+h+UVems2eigmukop&#10;KKJ4qErQ2yP7TILZt2F31eiv7xYKHoeZ+YaZzHrTiis531hWMEhSEMSl1Q1XCva7+ccIhA/IGlvL&#10;pOBOHmbT15cJ5tre+Ieu21CJCGGfo4I6hC6X0pc1GfSJ7Yijd7LOYIjSVVI7vEW4aeUwTT+lwYbj&#10;Qo0dfddUnrcXo+Cwzi7FvdjQqhhkqyM64x+7hVLvb/3XGESgPjzD/+2lVpDB35V4A+T0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2QHDAAAA2gAAAA8AAAAAAAAAAAAA&#10;AAAAoQIAAGRycy9kb3ducmV2LnhtbFBLBQYAAAAABAAEAPkAAACRAwAAAAA=&#10;">
                  <v:stroke endarrow="block"/>
                </v:shape>
                <v:shape id="AutoShape 11" o:spid="_x0000_s1035" type="#_x0000_t32" style="position:absolute;left:4077;top:8210;width:0;height:5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HoecUAAADbAAAADwAAAGRycy9kb3ducmV2LnhtbESPQWvCQBCF74L/YRmhN93YQ9HUVUqh&#10;pSgeNCW0tyE7TUKzs2F31eivdw6F3mZ4b977ZrUZXKfOFGLr2cB8loEirrxtuTbwWbxNF6BiQrbY&#10;eSYDV4qwWY9HK8ytv/CBzsdUKwnhmKOBJqU+1zpWDTmMM98Ti/bjg8Mka6i1DXiRcNfpxyx70g5b&#10;loYGe3ptqPo9npyBr93yVF7LPW3L+XL7jcHFW/FuzMNkeHkGlWhI/+a/6w8r+EIv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wHoecUAAADbAAAADwAAAAAAAAAA&#10;AAAAAAChAgAAZHJzL2Rvd25yZXYueG1sUEsFBgAAAAAEAAQA+QAAAJMDAAAAAA==&#10;">
                  <v:stroke endarrow="block"/>
                </v:shape>
                <v:shape id="AutoShape 12" o:spid="_x0000_s1036" type="#_x0000_t32" style="position:absolute;left:5667;top:9743;width:125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1N4sIAAADbAAAADwAAAGRycy9kb3ducmV2LnhtbERPTWvCQBC9C/0PyxR60016KDW6BhFa&#10;itJDVYLehuw0Cc3Oht2NRn99VxC8zeN9zjwfTCtO5HxjWUE6SUAQl1Y3XCnY7z7G7yB8QNbYWiYF&#10;F/KQL55Gc8y0PfMPnbahEjGEfYYK6hC6TEpf1mTQT2xHHLlf6wyGCF0ltcNzDDetfE2SN2mw4dhQ&#10;Y0ermsq/bW8UHDbTvrgU37Qu0un6iM746+5TqZfnYTkDEWgID/Hd/aXj/BRuv8QD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E1N4sIAAADbAAAADwAAAAAAAAAAAAAA&#10;AAChAgAAZHJzL2Rvd25yZXYueG1sUEsFBgAAAAAEAAQA+QAAAJADAAAAAA==&#10;">
                  <v:stroke endarrow="block"/>
                </v:shape>
                <v:shape id="AutoShape 13" o:spid="_x0000_s1037" type="#_x0000_t32" style="position:absolute;left:4077;top:10746;width:0;height:5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TlcEAAADbAAAADwAAAGRycy9kb3ducmV2LnhtbERPTYvCMBC9C/sfwix401QPotUosrAi&#10;Lh5WpehtaMa22ExKErXur98Igrd5vM+ZLVpTixs5X1lWMOgnIIhzqysuFBz2370xCB+QNdaWScGD&#10;PCzmH50Zptre+Zduu1CIGMI+RQVlCE0qpc9LMuj7tiGO3Nk6gyFCV0jt8B7DTS2HSTKSBiuODSU2&#10;9FVSftldjYLjz+SaPbItbbLBZHNCZ/zffqVU97NdTkEEasNb/HKvdZw/hOcv8QA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n9OVwQAAANsAAAAPAAAAAAAAAAAAAAAA&#10;AKECAABkcnMvZG93bnJldi54bWxQSwUGAAAAAAQABAD5AAAAjwMAAAAA&#10;">
                  <v:stroke endarrow="block"/>
                </v:shape>
              </v:group>
            </w:pict>
          </mc:Fallback>
        </mc:AlternateContent>
      </w:r>
    </w:p>
    <w:p w:rsidR="00F01D76" w:rsidRPr="004447B6" w:rsidRDefault="00F01D76" w:rsidP="00F01D76">
      <w:pPr>
        <w:rPr>
          <w:rFonts w:ascii="Times New Roman" w:hAnsi="Times New Roman"/>
          <w:sz w:val="24"/>
          <w:szCs w:val="24"/>
        </w:rPr>
      </w:pPr>
    </w:p>
    <w:p w:rsidR="00F01D76" w:rsidRPr="004447B6" w:rsidRDefault="00F01D76" w:rsidP="00F01D76">
      <w:pPr>
        <w:spacing w:after="0" w:line="240" w:lineRule="auto"/>
        <w:ind w:left="6372" w:firstLine="708"/>
        <w:rPr>
          <w:rFonts w:ascii="Times New Roman" w:hAnsi="Times New Roman"/>
          <w:sz w:val="24"/>
          <w:szCs w:val="24"/>
        </w:rPr>
      </w:pPr>
    </w:p>
    <w:p w:rsidR="00F01D76" w:rsidRPr="004447B6" w:rsidRDefault="00F01D76" w:rsidP="00F01D76">
      <w:pPr>
        <w:spacing w:after="0" w:line="240" w:lineRule="auto"/>
        <w:ind w:left="6372" w:firstLine="708"/>
        <w:rPr>
          <w:rFonts w:ascii="Times New Roman" w:hAnsi="Times New Roman"/>
          <w:sz w:val="24"/>
          <w:szCs w:val="24"/>
        </w:rPr>
      </w:pPr>
    </w:p>
    <w:p w:rsidR="00F01D76" w:rsidRPr="004447B6" w:rsidRDefault="00F01D76" w:rsidP="00F01D76">
      <w:pPr>
        <w:spacing w:after="0" w:line="240" w:lineRule="auto"/>
        <w:ind w:left="6372" w:firstLine="708"/>
        <w:rPr>
          <w:rFonts w:ascii="Times New Roman" w:hAnsi="Times New Roman"/>
          <w:sz w:val="24"/>
          <w:szCs w:val="24"/>
        </w:rPr>
      </w:pPr>
    </w:p>
    <w:p w:rsidR="00F01D76" w:rsidRPr="004447B6" w:rsidRDefault="00F01D76" w:rsidP="00F01D76">
      <w:pPr>
        <w:spacing w:after="0" w:line="240" w:lineRule="auto"/>
        <w:ind w:left="6372" w:firstLine="708"/>
        <w:rPr>
          <w:rFonts w:ascii="Times New Roman" w:hAnsi="Times New Roman"/>
          <w:sz w:val="24"/>
          <w:szCs w:val="24"/>
        </w:rPr>
      </w:pPr>
    </w:p>
    <w:p w:rsidR="00F01D76" w:rsidRPr="004447B6" w:rsidRDefault="00F01D76" w:rsidP="00F01D76">
      <w:pPr>
        <w:spacing w:after="0" w:line="240" w:lineRule="auto"/>
        <w:ind w:left="6372" w:firstLine="708"/>
        <w:rPr>
          <w:rFonts w:ascii="Times New Roman" w:hAnsi="Times New Roman"/>
          <w:sz w:val="24"/>
          <w:szCs w:val="24"/>
        </w:rPr>
      </w:pPr>
    </w:p>
    <w:p w:rsidR="00F01D76" w:rsidRPr="004447B6" w:rsidRDefault="00F01D76" w:rsidP="00F01D76">
      <w:pPr>
        <w:spacing w:after="0" w:line="240" w:lineRule="auto"/>
        <w:ind w:left="6372" w:firstLine="708"/>
        <w:rPr>
          <w:rFonts w:ascii="Times New Roman" w:hAnsi="Times New Roman"/>
          <w:sz w:val="24"/>
          <w:szCs w:val="24"/>
        </w:rPr>
      </w:pPr>
    </w:p>
    <w:p w:rsidR="00F01D76" w:rsidRPr="004447B6" w:rsidRDefault="00F01D76" w:rsidP="00F01D76">
      <w:pPr>
        <w:spacing w:after="0" w:line="240" w:lineRule="auto"/>
        <w:ind w:left="6372" w:firstLine="708"/>
        <w:rPr>
          <w:rFonts w:ascii="Times New Roman" w:hAnsi="Times New Roman"/>
          <w:sz w:val="24"/>
          <w:szCs w:val="24"/>
        </w:rPr>
      </w:pPr>
    </w:p>
    <w:p w:rsidR="00F01D76" w:rsidRPr="004447B6" w:rsidRDefault="00F01D76" w:rsidP="00F01D76">
      <w:pPr>
        <w:spacing w:after="0" w:line="240" w:lineRule="auto"/>
        <w:ind w:left="6372" w:firstLine="708"/>
        <w:rPr>
          <w:rFonts w:ascii="Times New Roman" w:hAnsi="Times New Roman"/>
          <w:sz w:val="24"/>
          <w:szCs w:val="24"/>
        </w:rPr>
      </w:pPr>
    </w:p>
    <w:p w:rsidR="00F01D76" w:rsidRPr="004447B6" w:rsidRDefault="00F01D76" w:rsidP="00F01D76">
      <w:pPr>
        <w:spacing w:after="0" w:line="240" w:lineRule="auto"/>
        <w:ind w:left="6372" w:firstLine="708"/>
        <w:rPr>
          <w:rFonts w:ascii="Times New Roman" w:hAnsi="Times New Roman"/>
          <w:sz w:val="24"/>
          <w:szCs w:val="24"/>
        </w:rPr>
      </w:pPr>
    </w:p>
    <w:p w:rsidR="00F01D76" w:rsidRPr="004447B6" w:rsidRDefault="00F01D76" w:rsidP="00F01D76">
      <w:pPr>
        <w:spacing w:after="0" w:line="240" w:lineRule="auto"/>
        <w:ind w:left="6372" w:firstLine="708"/>
        <w:rPr>
          <w:rFonts w:ascii="Times New Roman" w:hAnsi="Times New Roman"/>
          <w:sz w:val="24"/>
          <w:szCs w:val="24"/>
        </w:rPr>
      </w:pPr>
    </w:p>
    <w:p w:rsidR="00F01D76" w:rsidRPr="004447B6" w:rsidRDefault="00F01D76" w:rsidP="00F01D76">
      <w:pPr>
        <w:spacing w:after="0" w:line="240" w:lineRule="auto"/>
        <w:ind w:left="6372" w:firstLine="708"/>
        <w:rPr>
          <w:rFonts w:ascii="Times New Roman" w:hAnsi="Times New Roman"/>
          <w:sz w:val="24"/>
          <w:szCs w:val="24"/>
        </w:rPr>
      </w:pPr>
    </w:p>
    <w:p w:rsidR="00F01D76" w:rsidRPr="004447B6" w:rsidRDefault="00F01D76" w:rsidP="00F01D76">
      <w:pPr>
        <w:spacing w:after="0" w:line="240" w:lineRule="auto"/>
        <w:ind w:left="6372" w:firstLine="708"/>
        <w:rPr>
          <w:rFonts w:ascii="Times New Roman" w:hAnsi="Times New Roman"/>
          <w:sz w:val="24"/>
          <w:szCs w:val="24"/>
        </w:rPr>
      </w:pPr>
    </w:p>
    <w:p w:rsidR="00F01D76" w:rsidRPr="004447B6" w:rsidRDefault="00F01D76" w:rsidP="00F01D76">
      <w:pPr>
        <w:spacing w:after="0" w:line="240" w:lineRule="auto"/>
        <w:ind w:left="6372" w:firstLine="708"/>
        <w:rPr>
          <w:rFonts w:ascii="Times New Roman" w:hAnsi="Times New Roman"/>
          <w:sz w:val="24"/>
          <w:szCs w:val="24"/>
        </w:rPr>
      </w:pPr>
    </w:p>
    <w:p w:rsidR="00F01D76" w:rsidRPr="004447B6" w:rsidRDefault="00F01D76" w:rsidP="00F01D76">
      <w:pPr>
        <w:spacing w:after="0" w:line="240" w:lineRule="auto"/>
        <w:ind w:left="6372" w:firstLine="708"/>
        <w:rPr>
          <w:rFonts w:ascii="Times New Roman" w:hAnsi="Times New Roman"/>
          <w:sz w:val="24"/>
          <w:szCs w:val="24"/>
        </w:rPr>
      </w:pPr>
    </w:p>
    <w:p w:rsidR="00F01D76" w:rsidRPr="004447B6" w:rsidRDefault="00F01D76" w:rsidP="00F01D76">
      <w:pPr>
        <w:spacing w:after="0" w:line="240" w:lineRule="auto"/>
        <w:ind w:left="6372" w:firstLine="708"/>
        <w:rPr>
          <w:rFonts w:ascii="Times New Roman" w:hAnsi="Times New Roman"/>
          <w:sz w:val="24"/>
          <w:szCs w:val="24"/>
        </w:rPr>
      </w:pPr>
    </w:p>
    <w:p w:rsidR="00F01D76" w:rsidRPr="004447B6" w:rsidRDefault="00F01D76" w:rsidP="00F01D76">
      <w:pPr>
        <w:spacing w:after="0" w:line="240" w:lineRule="auto"/>
        <w:ind w:left="6372" w:firstLine="708"/>
        <w:rPr>
          <w:rFonts w:ascii="Times New Roman" w:hAnsi="Times New Roman"/>
          <w:sz w:val="24"/>
          <w:szCs w:val="24"/>
        </w:rPr>
      </w:pPr>
    </w:p>
    <w:p w:rsidR="00F01D76" w:rsidRPr="004447B6" w:rsidRDefault="00F01D76" w:rsidP="00F01D76">
      <w:pPr>
        <w:spacing w:after="0" w:line="240" w:lineRule="auto"/>
        <w:ind w:left="6372" w:firstLine="708"/>
        <w:rPr>
          <w:rFonts w:ascii="Times New Roman" w:hAnsi="Times New Roman"/>
          <w:sz w:val="24"/>
          <w:szCs w:val="24"/>
        </w:rPr>
      </w:pPr>
    </w:p>
    <w:p w:rsidR="00F01D76" w:rsidRPr="004447B6" w:rsidRDefault="00F01D76" w:rsidP="00F01D76">
      <w:pPr>
        <w:spacing w:after="0" w:line="240" w:lineRule="auto"/>
        <w:ind w:left="6372" w:firstLine="708"/>
        <w:rPr>
          <w:rFonts w:ascii="Times New Roman" w:hAnsi="Times New Roman"/>
          <w:sz w:val="24"/>
          <w:szCs w:val="24"/>
        </w:rPr>
      </w:pPr>
    </w:p>
    <w:p w:rsidR="00F01D76" w:rsidRPr="004447B6" w:rsidRDefault="00F01D76" w:rsidP="00F01D76">
      <w:pPr>
        <w:spacing w:after="0" w:line="240" w:lineRule="auto"/>
        <w:ind w:left="6372" w:firstLine="708"/>
        <w:rPr>
          <w:rFonts w:ascii="Times New Roman" w:hAnsi="Times New Roman"/>
          <w:sz w:val="24"/>
          <w:szCs w:val="24"/>
        </w:rPr>
      </w:pPr>
    </w:p>
    <w:p w:rsidR="00F01D76" w:rsidRPr="004447B6" w:rsidRDefault="00F01D76" w:rsidP="00F01D76">
      <w:pPr>
        <w:spacing w:after="0" w:line="240" w:lineRule="auto"/>
        <w:ind w:left="6372" w:firstLine="708"/>
        <w:rPr>
          <w:rFonts w:ascii="Times New Roman" w:hAnsi="Times New Roman"/>
          <w:sz w:val="24"/>
          <w:szCs w:val="24"/>
        </w:rPr>
      </w:pPr>
    </w:p>
    <w:p w:rsidR="00F01D76" w:rsidRPr="004447B6" w:rsidRDefault="00F01D76" w:rsidP="00F01D76">
      <w:pPr>
        <w:spacing w:after="0" w:line="240" w:lineRule="auto"/>
        <w:ind w:left="6372" w:firstLine="708"/>
        <w:rPr>
          <w:rFonts w:ascii="Times New Roman" w:hAnsi="Times New Roman"/>
          <w:sz w:val="24"/>
          <w:szCs w:val="24"/>
        </w:rPr>
      </w:pPr>
    </w:p>
    <w:p w:rsidR="00F01D76" w:rsidRPr="004447B6" w:rsidRDefault="00F01D76" w:rsidP="00F01D76">
      <w:pPr>
        <w:spacing w:after="0" w:line="240" w:lineRule="auto"/>
        <w:ind w:left="6372" w:firstLine="708"/>
        <w:rPr>
          <w:rFonts w:ascii="Times New Roman" w:hAnsi="Times New Roman"/>
          <w:sz w:val="24"/>
          <w:szCs w:val="24"/>
        </w:rPr>
      </w:pPr>
    </w:p>
    <w:p w:rsidR="00F01D76" w:rsidRDefault="00F01D76" w:rsidP="00F01D76">
      <w:pPr>
        <w:widowControl w:val="0"/>
        <w:autoSpaceDE w:val="0"/>
        <w:autoSpaceDN w:val="0"/>
        <w:adjustRightInd w:val="0"/>
        <w:ind w:left="5954"/>
        <w:rPr>
          <w:rFonts w:ascii="Times New Roman" w:hAnsi="Times New Roman"/>
          <w:sz w:val="24"/>
          <w:szCs w:val="24"/>
        </w:rPr>
      </w:pPr>
    </w:p>
    <w:p w:rsidR="00F01D76" w:rsidRDefault="00F01D76" w:rsidP="00F01D76">
      <w:pPr>
        <w:widowControl w:val="0"/>
        <w:autoSpaceDE w:val="0"/>
        <w:autoSpaceDN w:val="0"/>
        <w:adjustRightInd w:val="0"/>
        <w:ind w:left="5954"/>
        <w:rPr>
          <w:rFonts w:ascii="Times New Roman" w:hAnsi="Times New Roman"/>
          <w:sz w:val="24"/>
          <w:szCs w:val="24"/>
        </w:rPr>
      </w:pPr>
    </w:p>
    <w:p w:rsidR="00F01D76" w:rsidRDefault="00F01D76" w:rsidP="00F01D76">
      <w:pPr>
        <w:widowControl w:val="0"/>
        <w:autoSpaceDE w:val="0"/>
        <w:autoSpaceDN w:val="0"/>
        <w:adjustRightInd w:val="0"/>
        <w:ind w:left="5954"/>
        <w:rPr>
          <w:rFonts w:ascii="Times New Roman" w:hAnsi="Times New Roman"/>
          <w:sz w:val="24"/>
          <w:szCs w:val="24"/>
        </w:rPr>
      </w:pPr>
    </w:p>
    <w:p w:rsidR="00F01D76" w:rsidRDefault="00F01D76" w:rsidP="00F01D76">
      <w:pPr>
        <w:widowControl w:val="0"/>
        <w:autoSpaceDE w:val="0"/>
        <w:autoSpaceDN w:val="0"/>
        <w:adjustRightInd w:val="0"/>
        <w:ind w:left="5954"/>
        <w:rPr>
          <w:rFonts w:ascii="Times New Roman" w:hAnsi="Times New Roman"/>
          <w:sz w:val="24"/>
          <w:szCs w:val="24"/>
        </w:rPr>
      </w:pPr>
    </w:p>
    <w:p w:rsidR="00F01D76" w:rsidRPr="004447B6" w:rsidRDefault="00F01D76" w:rsidP="00F01D76">
      <w:pPr>
        <w:widowControl w:val="0"/>
        <w:autoSpaceDE w:val="0"/>
        <w:autoSpaceDN w:val="0"/>
        <w:adjustRightInd w:val="0"/>
        <w:ind w:left="5954"/>
        <w:rPr>
          <w:rFonts w:ascii="Times New Roman" w:hAnsi="Times New Roman"/>
          <w:sz w:val="24"/>
          <w:szCs w:val="24"/>
        </w:rPr>
      </w:pPr>
      <w:r>
        <w:rPr>
          <w:rFonts w:ascii="Times New Roman" w:hAnsi="Times New Roman"/>
          <w:sz w:val="24"/>
          <w:szCs w:val="24"/>
        </w:rPr>
        <w:t>П</w:t>
      </w:r>
      <w:r w:rsidRPr="004447B6">
        <w:rPr>
          <w:rFonts w:ascii="Times New Roman" w:hAnsi="Times New Roman"/>
          <w:sz w:val="24"/>
          <w:szCs w:val="24"/>
        </w:rPr>
        <w:t>риложение №5</w:t>
      </w:r>
    </w:p>
    <w:p w:rsidR="00F01D76" w:rsidRPr="004447B6" w:rsidRDefault="00F01D76" w:rsidP="00F01D76">
      <w:pPr>
        <w:pStyle w:val="ConsPlusNormal"/>
        <w:ind w:left="5387" w:firstLine="0"/>
        <w:jc w:val="both"/>
        <w:rPr>
          <w:rFonts w:ascii="Times New Roman" w:hAnsi="Times New Roman" w:cs="Times New Roman"/>
          <w:sz w:val="24"/>
          <w:szCs w:val="24"/>
        </w:rPr>
      </w:pPr>
      <w:r w:rsidRPr="004447B6">
        <w:rPr>
          <w:rFonts w:ascii="Times New Roman" w:hAnsi="Times New Roman"/>
          <w:sz w:val="24"/>
          <w:szCs w:val="24"/>
        </w:rPr>
        <w:t>к Административному регламенту «</w:t>
      </w:r>
      <w:r w:rsidRPr="004447B6">
        <w:rPr>
          <w:rFonts w:ascii="Times New Roman" w:hAnsi="Times New Roman" w:cs="Times New Roman"/>
          <w:sz w:val="24"/>
          <w:szCs w:val="24"/>
        </w:rPr>
        <w:t>Назначение пенсии за выслугу лет</w:t>
      </w:r>
    </w:p>
    <w:p w:rsidR="00F01D76" w:rsidRPr="004447B6" w:rsidRDefault="00F01D76" w:rsidP="00F01D76">
      <w:pPr>
        <w:pStyle w:val="ConsPlusNormal"/>
        <w:ind w:left="5387" w:firstLine="0"/>
        <w:jc w:val="both"/>
        <w:rPr>
          <w:rFonts w:ascii="Times New Roman" w:hAnsi="Times New Roman"/>
          <w:sz w:val="24"/>
          <w:szCs w:val="24"/>
        </w:rPr>
      </w:pPr>
      <w:r w:rsidRPr="004447B6">
        <w:rPr>
          <w:rFonts w:ascii="Times New Roman" w:hAnsi="Times New Roman" w:cs="Times New Roman"/>
          <w:sz w:val="24"/>
          <w:szCs w:val="24"/>
        </w:rPr>
        <w:t xml:space="preserve">в связи с прохождением муниципальной службы за счет средств муниципального образования в случаях, предусмотренных законодательством субъекта Российской Федерации, </w:t>
      </w:r>
      <w:r>
        <w:rPr>
          <w:rFonts w:ascii="Times New Roman" w:hAnsi="Times New Roman" w:cs="Times New Roman"/>
          <w:sz w:val="24"/>
          <w:szCs w:val="24"/>
        </w:rPr>
        <w:t>н</w:t>
      </w:r>
      <w:r w:rsidRPr="004447B6">
        <w:rPr>
          <w:rFonts w:ascii="Times New Roman" w:hAnsi="Times New Roman" w:cs="Times New Roman"/>
          <w:sz w:val="24"/>
          <w:szCs w:val="24"/>
        </w:rPr>
        <w:t>ормативными правовыми актами муниципального образования</w:t>
      </w:r>
      <w:r w:rsidRPr="004447B6">
        <w:rPr>
          <w:rFonts w:ascii="Times New Roman" w:hAnsi="Times New Roman"/>
          <w:sz w:val="24"/>
          <w:szCs w:val="24"/>
        </w:rPr>
        <w:t>»</w:t>
      </w:r>
    </w:p>
    <w:p w:rsidR="00F01D76" w:rsidRPr="004447B6" w:rsidRDefault="00F01D76" w:rsidP="00F01D76">
      <w:pPr>
        <w:pStyle w:val="2"/>
        <w:ind w:firstLine="0"/>
        <w:jc w:val="right"/>
        <w:rPr>
          <w:b/>
          <w:sz w:val="24"/>
        </w:rPr>
      </w:pPr>
    </w:p>
    <w:p w:rsidR="00F01D76" w:rsidRPr="004447B6" w:rsidRDefault="00F01D76" w:rsidP="00F01D76">
      <w:pPr>
        <w:pStyle w:val="2"/>
        <w:ind w:firstLine="0"/>
        <w:jc w:val="right"/>
        <w:rPr>
          <w:b/>
          <w:sz w:val="24"/>
        </w:rPr>
      </w:pPr>
    </w:p>
    <w:p w:rsidR="00F01D76" w:rsidRPr="004447B6" w:rsidRDefault="00F01D76" w:rsidP="00F01D76">
      <w:pPr>
        <w:pStyle w:val="ConsPlusNonformat"/>
        <w:widowControl/>
        <w:jc w:val="center"/>
        <w:rPr>
          <w:rFonts w:ascii="Times New Roman" w:hAnsi="Times New Roman"/>
          <w:b/>
          <w:sz w:val="24"/>
        </w:rPr>
      </w:pPr>
      <w:r w:rsidRPr="004447B6">
        <w:rPr>
          <w:rFonts w:ascii="Times New Roman" w:hAnsi="Times New Roman"/>
          <w:b/>
          <w:sz w:val="24"/>
        </w:rPr>
        <w:t>СПРАВКА</w:t>
      </w:r>
    </w:p>
    <w:p w:rsidR="00F01D76" w:rsidRPr="004447B6" w:rsidRDefault="00F01D76" w:rsidP="00F01D76">
      <w:pPr>
        <w:pStyle w:val="ConsPlusNonformat"/>
        <w:widowControl/>
        <w:jc w:val="center"/>
        <w:rPr>
          <w:rFonts w:ascii="Times New Roman" w:hAnsi="Times New Roman"/>
          <w:b/>
          <w:sz w:val="24"/>
        </w:rPr>
      </w:pPr>
      <w:r w:rsidRPr="004447B6">
        <w:rPr>
          <w:rFonts w:ascii="Times New Roman" w:hAnsi="Times New Roman"/>
          <w:b/>
          <w:sz w:val="24"/>
        </w:rPr>
        <w:t>О ДОЛЖНОСТЯХ, ПЕРИОДЫ СЛУЖБЫ (РАБОТЫ) В КОТОРЫХ</w:t>
      </w:r>
    </w:p>
    <w:p w:rsidR="00F01D76" w:rsidRPr="004447B6" w:rsidRDefault="00F01D76" w:rsidP="00F01D76">
      <w:pPr>
        <w:pStyle w:val="ConsPlusNonformat"/>
        <w:widowControl/>
        <w:jc w:val="center"/>
        <w:rPr>
          <w:rFonts w:ascii="Times New Roman" w:hAnsi="Times New Roman"/>
          <w:b/>
          <w:sz w:val="24"/>
        </w:rPr>
      </w:pPr>
      <w:r w:rsidRPr="004447B6">
        <w:rPr>
          <w:rFonts w:ascii="Times New Roman" w:hAnsi="Times New Roman"/>
          <w:b/>
          <w:sz w:val="24"/>
        </w:rPr>
        <w:t>ВКЛЮЧАЮТСЯ В СТАЖ МУНИЦИПАЛЬНОЙ СЛУЖБЫ</w:t>
      </w:r>
    </w:p>
    <w:p w:rsidR="00F01D76" w:rsidRPr="004447B6" w:rsidRDefault="00F01D76" w:rsidP="00F01D76">
      <w:pPr>
        <w:pStyle w:val="ConsPlusNonformat"/>
        <w:widowControl/>
        <w:jc w:val="center"/>
        <w:rPr>
          <w:rFonts w:ascii="Times New Roman" w:hAnsi="Times New Roman"/>
          <w:b/>
          <w:sz w:val="24"/>
        </w:rPr>
      </w:pPr>
      <w:r w:rsidRPr="004447B6">
        <w:rPr>
          <w:rFonts w:ascii="Times New Roman" w:hAnsi="Times New Roman"/>
          <w:b/>
          <w:sz w:val="24"/>
        </w:rPr>
        <w:t>ДЛЯ НАЗНАЧЕНИЯ ПЕНСИИ ЗА ВЫСЛУГУ ЛЕТ</w:t>
      </w:r>
    </w:p>
    <w:p w:rsidR="00F01D76" w:rsidRPr="004447B6" w:rsidRDefault="00F01D76" w:rsidP="00F01D76">
      <w:pPr>
        <w:pStyle w:val="ConsPlusNonformat"/>
        <w:widowControl/>
        <w:rPr>
          <w:rFonts w:ascii="Times New Roman" w:hAnsi="Times New Roman"/>
          <w:sz w:val="24"/>
        </w:rPr>
      </w:pPr>
    </w:p>
    <w:p w:rsidR="00F01D76" w:rsidRPr="004447B6" w:rsidRDefault="00F01D76" w:rsidP="00F01D76">
      <w:pPr>
        <w:pStyle w:val="ConsPlusNonformat"/>
        <w:widowControl/>
        <w:rPr>
          <w:rFonts w:ascii="Times New Roman" w:hAnsi="Times New Roman"/>
          <w:sz w:val="24"/>
        </w:rPr>
      </w:pPr>
      <w:r w:rsidRPr="004447B6">
        <w:rPr>
          <w:rFonts w:ascii="Times New Roman" w:hAnsi="Times New Roman"/>
          <w:sz w:val="24"/>
        </w:rPr>
        <w:t>___________________________________________________________________________</w:t>
      </w:r>
    </w:p>
    <w:p w:rsidR="00F01D76" w:rsidRPr="004447B6" w:rsidRDefault="00F01D76" w:rsidP="00F01D76">
      <w:pPr>
        <w:pStyle w:val="ConsPlusNonformat"/>
        <w:widowControl/>
        <w:jc w:val="center"/>
        <w:rPr>
          <w:rFonts w:ascii="Times New Roman" w:hAnsi="Times New Roman"/>
          <w:sz w:val="24"/>
        </w:rPr>
      </w:pPr>
      <w:r w:rsidRPr="004447B6">
        <w:rPr>
          <w:rFonts w:ascii="Times New Roman" w:hAnsi="Times New Roman"/>
          <w:sz w:val="24"/>
        </w:rPr>
        <w:t>(фамилия, имя, отчество)</w:t>
      </w:r>
    </w:p>
    <w:p w:rsidR="00F01D76" w:rsidRPr="004447B6" w:rsidRDefault="00F01D76" w:rsidP="00F01D76">
      <w:pPr>
        <w:pStyle w:val="ConsPlusNonformat"/>
        <w:widowControl/>
        <w:rPr>
          <w:rFonts w:ascii="Times New Roman" w:hAnsi="Times New Roman"/>
          <w:sz w:val="24"/>
        </w:rPr>
      </w:pPr>
    </w:p>
    <w:p w:rsidR="00F01D76" w:rsidRPr="004447B6" w:rsidRDefault="00F01D76" w:rsidP="00F01D76">
      <w:pPr>
        <w:pStyle w:val="ConsPlusNonformat"/>
        <w:widowControl/>
        <w:rPr>
          <w:rFonts w:ascii="Times New Roman" w:hAnsi="Times New Roman"/>
          <w:sz w:val="24"/>
        </w:rPr>
      </w:pPr>
      <w:proofErr w:type="gramStart"/>
      <w:r w:rsidRPr="004447B6">
        <w:rPr>
          <w:rFonts w:ascii="Times New Roman" w:hAnsi="Times New Roman"/>
          <w:sz w:val="24"/>
        </w:rPr>
        <w:t>Замещавшего</w:t>
      </w:r>
      <w:proofErr w:type="gramEnd"/>
      <w:r w:rsidRPr="004447B6">
        <w:rPr>
          <w:rFonts w:ascii="Times New Roman" w:hAnsi="Times New Roman"/>
          <w:sz w:val="24"/>
        </w:rPr>
        <w:t xml:space="preserve"> должность _________________________________________________</w:t>
      </w:r>
    </w:p>
    <w:p w:rsidR="00F01D76" w:rsidRPr="004447B6" w:rsidRDefault="00F01D76" w:rsidP="00F01D76">
      <w:pPr>
        <w:pStyle w:val="ConsPlusNonformat"/>
        <w:widowControl/>
        <w:rPr>
          <w:rFonts w:ascii="Times New Roman" w:hAnsi="Times New Roman"/>
          <w:sz w:val="24"/>
        </w:rPr>
      </w:pPr>
      <w:r w:rsidRPr="004447B6">
        <w:rPr>
          <w:rFonts w:ascii="Times New Roman" w:hAnsi="Times New Roman"/>
          <w:sz w:val="24"/>
        </w:rPr>
        <w:t xml:space="preserve">                                                                       (наименование должности)</w:t>
      </w:r>
    </w:p>
    <w:p w:rsidR="00F01D76" w:rsidRPr="004447B6" w:rsidRDefault="00F01D76" w:rsidP="00F01D76">
      <w:pPr>
        <w:pStyle w:val="ConsPlusNormal"/>
        <w:widowControl/>
        <w:ind w:firstLine="0"/>
        <w:rPr>
          <w:rFonts w:ascii="Times New Roman" w:hAnsi="Times New Roman"/>
          <w:sz w:val="24"/>
        </w:rPr>
      </w:pPr>
    </w:p>
    <w:tbl>
      <w:tblPr>
        <w:tblW w:w="0" w:type="auto"/>
        <w:tblInd w:w="-356" w:type="dxa"/>
        <w:tblLayout w:type="fixed"/>
        <w:tblCellMar>
          <w:left w:w="70" w:type="dxa"/>
          <w:right w:w="70" w:type="dxa"/>
        </w:tblCellMar>
        <w:tblLook w:val="00A0" w:firstRow="1" w:lastRow="0" w:firstColumn="1" w:lastColumn="0" w:noHBand="0" w:noVBand="0"/>
      </w:tblPr>
      <w:tblGrid>
        <w:gridCol w:w="1135"/>
        <w:gridCol w:w="1418"/>
        <w:gridCol w:w="1842"/>
        <w:gridCol w:w="2552"/>
        <w:gridCol w:w="1423"/>
        <w:gridCol w:w="1755"/>
      </w:tblGrid>
      <w:tr w:rsidR="00F01D76" w:rsidRPr="004447B6" w:rsidTr="00366BA9">
        <w:trPr>
          <w:trHeight w:val="840"/>
        </w:trPr>
        <w:tc>
          <w:tcPr>
            <w:tcW w:w="1135" w:type="dxa"/>
            <w:tcBorders>
              <w:top w:val="single" w:sz="6" w:space="0" w:color="auto"/>
              <w:left w:val="single" w:sz="6" w:space="0" w:color="auto"/>
              <w:bottom w:val="single" w:sz="6" w:space="0" w:color="auto"/>
              <w:right w:val="single" w:sz="6" w:space="0" w:color="auto"/>
            </w:tcBorders>
          </w:tcPr>
          <w:p w:rsidR="00F01D76" w:rsidRPr="004447B6" w:rsidRDefault="00F01D76" w:rsidP="00366BA9">
            <w:pPr>
              <w:pStyle w:val="ConsPlusNormal"/>
              <w:widowControl/>
              <w:ind w:left="244" w:right="-695" w:firstLine="0"/>
              <w:rPr>
                <w:rFonts w:ascii="Times New Roman" w:hAnsi="Times New Roman"/>
                <w:sz w:val="24"/>
              </w:rPr>
            </w:pPr>
            <w:r w:rsidRPr="004447B6">
              <w:rPr>
                <w:rFonts w:ascii="Times New Roman" w:hAnsi="Times New Roman"/>
                <w:sz w:val="24"/>
              </w:rPr>
              <w:t xml:space="preserve">N </w:t>
            </w:r>
            <w:r w:rsidRPr="004447B6">
              <w:rPr>
                <w:rFonts w:ascii="Times New Roman" w:hAnsi="Times New Roman"/>
                <w:sz w:val="24"/>
              </w:rPr>
              <w:br/>
            </w:r>
            <w:proofErr w:type="gramStart"/>
            <w:r w:rsidRPr="004447B6">
              <w:rPr>
                <w:rFonts w:ascii="Times New Roman" w:hAnsi="Times New Roman"/>
                <w:sz w:val="24"/>
              </w:rPr>
              <w:t>п</w:t>
            </w:r>
            <w:proofErr w:type="gramEnd"/>
            <w:r w:rsidRPr="004447B6">
              <w:rPr>
                <w:rFonts w:ascii="Times New Roman" w:hAnsi="Times New Roman"/>
                <w:sz w:val="24"/>
              </w:rPr>
              <w:t>/п</w:t>
            </w:r>
          </w:p>
        </w:tc>
        <w:tc>
          <w:tcPr>
            <w:tcW w:w="1418" w:type="dxa"/>
            <w:tcBorders>
              <w:top w:val="single" w:sz="6" w:space="0" w:color="auto"/>
              <w:left w:val="single" w:sz="6" w:space="0" w:color="auto"/>
              <w:bottom w:val="single" w:sz="6" w:space="0" w:color="auto"/>
              <w:right w:val="single" w:sz="6" w:space="0" w:color="auto"/>
            </w:tcBorders>
          </w:tcPr>
          <w:p w:rsidR="00F01D76" w:rsidRPr="004447B6" w:rsidRDefault="00F01D76" w:rsidP="00366BA9">
            <w:pPr>
              <w:pStyle w:val="ConsPlusNormal"/>
              <w:widowControl/>
              <w:ind w:firstLine="0"/>
              <w:rPr>
                <w:rFonts w:ascii="Times New Roman" w:hAnsi="Times New Roman"/>
                <w:sz w:val="24"/>
              </w:rPr>
            </w:pPr>
            <w:r w:rsidRPr="004447B6">
              <w:rPr>
                <w:rFonts w:ascii="Times New Roman" w:hAnsi="Times New Roman"/>
                <w:sz w:val="24"/>
              </w:rPr>
              <w:t>N записи в</w:t>
            </w:r>
            <w:r w:rsidRPr="004447B6">
              <w:rPr>
                <w:rFonts w:ascii="Times New Roman" w:hAnsi="Times New Roman"/>
                <w:sz w:val="24"/>
              </w:rPr>
              <w:br/>
              <w:t xml:space="preserve">трудовой </w:t>
            </w:r>
            <w:r w:rsidRPr="004447B6">
              <w:rPr>
                <w:rFonts w:ascii="Times New Roman" w:hAnsi="Times New Roman"/>
                <w:sz w:val="24"/>
              </w:rPr>
              <w:br/>
              <w:t xml:space="preserve">книжке  </w:t>
            </w:r>
          </w:p>
        </w:tc>
        <w:tc>
          <w:tcPr>
            <w:tcW w:w="1842" w:type="dxa"/>
            <w:tcBorders>
              <w:top w:val="single" w:sz="6" w:space="0" w:color="auto"/>
              <w:left w:val="single" w:sz="6" w:space="0" w:color="auto"/>
              <w:bottom w:val="single" w:sz="6" w:space="0" w:color="auto"/>
              <w:right w:val="single" w:sz="6" w:space="0" w:color="auto"/>
            </w:tcBorders>
          </w:tcPr>
          <w:p w:rsidR="00F01D76" w:rsidRPr="004447B6" w:rsidRDefault="00F01D76" w:rsidP="00366BA9">
            <w:pPr>
              <w:pStyle w:val="ConsPlusNormal"/>
              <w:widowControl/>
              <w:ind w:firstLine="0"/>
              <w:rPr>
                <w:rFonts w:ascii="Times New Roman" w:hAnsi="Times New Roman"/>
                <w:sz w:val="24"/>
              </w:rPr>
            </w:pPr>
            <w:r w:rsidRPr="004447B6">
              <w:rPr>
                <w:rFonts w:ascii="Times New Roman" w:hAnsi="Times New Roman"/>
                <w:sz w:val="24"/>
              </w:rPr>
              <w:t>Дата приема и</w:t>
            </w:r>
            <w:r w:rsidRPr="004447B6">
              <w:rPr>
                <w:rFonts w:ascii="Times New Roman" w:hAnsi="Times New Roman"/>
                <w:sz w:val="24"/>
              </w:rPr>
              <w:br/>
              <w:t xml:space="preserve">увольнения  </w:t>
            </w:r>
          </w:p>
        </w:tc>
        <w:tc>
          <w:tcPr>
            <w:tcW w:w="2552" w:type="dxa"/>
            <w:tcBorders>
              <w:top w:val="single" w:sz="6" w:space="0" w:color="auto"/>
              <w:left w:val="single" w:sz="6" w:space="0" w:color="auto"/>
              <w:bottom w:val="single" w:sz="6" w:space="0" w:color="auto"/>
              <w:right w:val="single" w:sz="6" w:space="0" w:color="auto"/>
            </w:tcBorders>
          </w:tcPr>
          <w:p w:rsidR="00F01D76" w:rsidRPr="004447B6" w:rsidRDefault="00F01D76" w:rsidP="00366BA9">
            <w:pPr>
              <w:pStyle w:val="ConsPlusNormal"/>
              <w:widowControl/>
              <w:ind w:firstLine="0"/>
              <w:rPr>
                <w:rFonts w:ascii="Times New Roman" w:hAnsi="Times New Roman"/>
                <w:sz w:val="24"/>
              </w:rPr>
            </w:pPr>
            <w:r w:rsidRPr="004447B6">
              <w:rPr>
                <w:rFonts w:ascii="Times New Roman" w:hAnsi="Times New Roman"/>
                <w:sz w:val="24"/>
              </w:rPr>
              <w:t xml:space="preserve">Стаж муниципальной службы, принимаемый для  </w:t>
            </w:r>
            <w:r w:rsidRPr="004447B6">
              <w:rPr>
                <w:rFonts w:ascii="Times New Roman" w:hAnsi="Times New Roman"/>
                <w:sz w:val="24"/>
              </w:rPr>
              <w:br/>
            </w:r>
            <w:r w:rsidRPr="004447B6">
              <w:rPr>
                <w:rFonts w:ascii="Times New Roman" w:hAnsi="Times New Roman"/>
                <w:sz w:val="24"/>
              </w:rPr>
              <w:lastRenderedPageBreak/>
              <w:t xml:space="preserve">исчисления размера </w:t>
            </w:r>
            <w:r w:rsidRPr="004447B6">
              <w:rPr>
                <w:rFonts w:ascii="Times New Roman" w:hAnsi="Times New Roman"/>
                <w:sz w:val="24"/>
              </w:rPr>
              <w:br/>
              <w:t xml:space="preserve">пенсии за выслугу </w:t>
            </w:r>
            <w:r w:rsidRPr="004447B6">
              <w:rPr>
                <w:rFonts w:ascii="Times New Roman" w:hAnsi="Times New Roman"/>
                <w:sz w:val="24"/>
              </w:rPr>
              <w:br/>
              <w:t xml:space="preserve">лет        </w:t>
            </w:r>
          </w:p>
        </w:tc>
        <w:tc>
          <w:tcPr>
            <w:tcW w:w="1423" w:type="dxa"/>
            <w:tcBorders>
              <w:top w:val="single" w:sz="6" w:space="0" w:color="auto"/>
              <w:left w:val="single" w:sz="6" w:space="0" w:color="auto"/>
              <w:bottom w:val="single" w:sz="6" w:space="0" w:color="auto"/>
              <w:right w:val="single" w:sz="6" w:space="0" w:color="auto"/>
            </w:tcBorders>
          </w:tcPr>
          <w:p w:rsidR="00F01D76" w:rsidRPr="004447B6" w:rsidRDefault="00F01D76" w:rsidP="00366BA9">
            <w:pPr>
              <w:pStyle w:val="ConsPlusNormal"/>
              <w:widowControl/>
              <w:ind w:firstLine="0"/>
              <w:rPr>
                <w:rFonts w:ascii="Times New Roman" w:hAnsi="Times New Roman"/>
                <w:sz w:val="24"/>
              </w:rPr>
            </w:pPr>
            <w:r w:rsidRPr="004447B6">
              <w:rPr>
                <w:rFonts w:ascii="Times New Roman" w:hAnsi="Times New Roman"/>
                <w:sz w:val="24"/>
              </w:rPr>
              <w:lastRenderedPageBreak/>
              <w:t>Место работы</w:t>
            </w:r>
          </w:p>
        </w:tc>
        <w:tc>
          <w:tcPr>
            <w:tcW w:w="1755" w:type="dxa"/>
            <w:tcBorders>
              <w:top w:val="single" w:sz="6" w:space="0" w:color="auto"/>
              <w:left w:val="single" w:sz="6" w:space="0" w:color="auto"/>
              <w:bottom w:val="single" w:sz="6" w:space="0" w:color="auto"/>
              <w:right w:val="single" w:sz="6" w:space="0" w:color="auto"/>
            </w:tcBorders>
          </w:tcPr>
          <w:p w:rsidR="00F01D76" w:rsidRPr="004447B6" w:rsidRDefault="00F01D76" w:rsidP="00366BA9">
            <w:pPr>
              <w:pStyle w:val="ConsPlusNormal"/>
              <w:widowControl/>
              <w:ind w:firstLine="0"/>
              <w:rPr>
                <w:rFonts w:ascii="Times New Roman" w:hAnsi="Times New Roman"/>
                <w:sz w:val="24"/>
              </w:rPr>
            </w:pPr>
            <w:r w:rsidRPr="004447B6">
              <w:rPr>
                <w:rFonts w:ascii="Times New Roman" w:hAnsi="Times New Roman"/>
                <w:sz w:val="24"/>
              </w:rPr>
              <w:t>Наименование</w:t>
            </w:r>
            <w:r w:rsidRPr="004447B6">
              <w:rPr>
                <w:rFonts w:ascii="Times New Roman" w:hAnsi="Times New Roman"/>
                <w:sz w:val="24"/>
              </w:rPr>
              <w:br/>
              <w:t xml:space="preserve">должности  </w:t>
            </w:r>
          </w:p>
        </w:tc>
      </w:tr>
      <w:tr w:rsidR="00F01D76" w:rsidRPr="004447B6" w:rsidTr="00366BA9">
        <w:trPr>
          <w:trHeight w:val="240"/>
        </w:trPr>
        <w:tc>
          <w:tcPr>
            <w:tcW w:w="1135" w:type="dxa"/>
            <w:tcBorders>
              <w:top w:val="single" w:sz="6" w:space="0" w:color="auto"/>
              <w:left w:val="single" w:sz="6" w:space="0" w:color="auto"/>
              <w:bottom w:val="single" w:sz="6" w:space="0" w:color="auto"/>
              <w:right w:val="single" w:sz="6" w:space="0" w:color="auto"/>
            </w:tcBorders>
          </w:tcPr>
          <w:p w:rsidR="00F01D76" w:rsidRPr="004447B6" w:rsidRDefault="00F01D76" w:rsidP="00366BA9">
            <w:pPr>
              <w:pStyle w:val="ConsPlusNormal"/>
              <w:widowControl/>
              <w:ind w:left="244" w:right="-695" w:firstLine="0"/>
              <w:rPr>
                <w:rFonts w:ascii="Times New Roman" w:hAnsi="Times New Roman"/>
                <w:sz w:val="24"/>
              </w:rPr>
            </w:pPr>
          </w:p>
        </w:tc>
        <w:tc>
          <w:tcPr>
            <w:tcW w:w="1418" w:type="dxa"/>
            <w:tcBorders>
              <w:top w:val="single" w:sz="6" w:space="0" w:color="auto"/>
              <w:left w:val="single" w:sz="6" w:space="0" w:color="auto"/>
              <w:bottom w:val="single" w:sz="6" w:space="0" w:color="auto"/>
              <w:right w:val="single" w:sz="6" w:space="0" w:color="auto"/>
            </w:tcBorders>
          </w:tcPr>
          <w:p w:rsidR="00F01D76" w:rsidRPr="004447B6" w:rsidRDefault="00F01D76" w:rsidP="00366BA9">
            <w:pPr>
              <w:pStyle w:val="ConsPlusNormal"/>
              <w:widowControl/>
              <w:ind w:firstLine="0"/>
              <w:rPr>
                <w:rFonts w:ascii="Times New Roman" w:hAnsi="Times New Roman"/>
                <w:sz w:val="24"/>
              </w:rPr>
            </w:pPr>
          </w:p>
        </w:tc>
        <w:tc>
          <w:tcPr>
            <w:tcW w:w="1842" w:type="dxa"/>
            <w:tcBorders>
              <w:top w:val="single" w:sz="6" w:space="0" w:color="auto"/>
              <w:left w:val="single" w:sz="6" w:space="0" w:color="auto"/>
              <w:bottom w:val="single" w:sz="6" w:space="0" w:color="auto"/>
              <w:right w:val="single" w:sz="6" w:space="0" w:color="auto"/>
            </w:tcBorders>
          </w:tcPr>
          <w:p w:rsidR="00F01D76" w:rsidRPr="004447B6" w:rsidRDefault="00F01D76" w:rsidP="00366BA9">
            <w:pPr>
              <w:pStyle w:val="ConsPlusNormal"/>
              <w:widowControl/>
              <w:ind w:firstLine="0"/>
              <w:rPr>
                <w:rFonts w:ascii="Times New Roman" w:hAnsi="Times New Roman"/>
                <w:sz w:val="24"/>
              </w:rPr>
            </w:pPr>
          </w:p>
        </w:tc>
        <w:tc>
          <w:tcPr>
            <w:tcW w:w="2552" w:type="dxa"/>
            <w:tcBorders>
              <w:top w:val="single" w:sz="6" w:space="0" w:color="auto"/>
              <w:left w:val="single" w:sz="6" w:space="0" w:color="auto"/>
              <w:bottom w:val="single" w:sz="6" w:space="0" w:color="auto"/>
              <w:right w:val="single" w:sz="6" w:space="0" w:color="auto"/>
            </w:tcBorders>
          </w:tcPr>
          <w:p w:rsidR="00F01D76" w:rsidRPr="004447B6" w:rsidRDefault="00F01D76" w:rsidP="00366BA9">
            <w:pPr>
              <w:pStyle w:val="ConsPlusNormal"/>
              <w:widowControl/>
              <w:ind w:firstLine="0"/>
              <w:rPr>
                <w:rFonts w:ascii="Times New Roman" w:hAnsi="Times New Roman"/>
                <w:sz w:val="24"/>
              </w:rPr>
            </w:pPr>
          </w:p>
        </w:tc>
        <w:tc>
          <w:tcPr>
            <w:tcW w:w="1423" w:type="dxa"/>
            <w:tcBorders>
              <w:top w:val="single" w:sz="6" w:space="0" w:color="auto"/>
              <w:left w:val="single" w:sz="6" w:space="0" w:color="auto"/>
              <w:bottom w:val="single" w:sz="6" w:space="0" w:color="auto"/>
              <w:right w:val="single" w:sz="6" w:space="0" w:color="auto"/>
            </w:tcBorders>
          </w:tcPr>
          <w:p w:rsidR="00F01D76" w:rsidRPr="004447B6" w:rsidRDefault="00F01D76" w:rsidP="00366BA9">
            <w:pPr>
              <w:pStyle w:val="ConsPlusNormal"/>
              <w:widowControl/>
              <w:ind w:firstLine="0"/>
              <w:rPr>
                <w:rFonts w:ascii="Times New Roman" w:hAnsi="Times New Roman"/>
                <w:sz w:val="24"/>
              </w:rPr>
            </w:pPr>
          </w:p>
        </w:tc>
        <w:tc>
          <w:tcPr>
            <w:tcW w:w="1755" w:type="dxa"/>
            <w:tcBorders>
              <w:top w:val="single" w:sz="6" w:space="0" w:color="auto"/>
              <w:left w:val="single" w:sz="6" w:space="0" w:color="auto"/>
              <w:bottom w:val="single" w:sz="6" w:space="0" w:color="auto"/>
              <w:right w:val="single" w:sz="6" w:space="0" w:color="auto"/>
            </w:tcBorders>
          </w:tcPr>
          <w:p w:rsidR="00F01D76" w:rsidRPr="004447B6" w:rsidRDefault="00F01D76" w:rsidP="00366BA9">
            <w:pPr>
              <w:pStyle w:val="ConsPlusNormal"/>
              <w:widowControl/>
              <w:ind w:firstLine="0"/>
              <w:rPr>
                <w:rFonts w:ascii="Times New Roman" w:hAnsi="Times New Roman"/>
                <w:sz w:val="24"/>
              </w:rPr>
            </w:pPr>
          </w:p>
        </w:tc>
      </w:tr>
      <w:tr w:rsidR="00F01D76" w:rsidRPr="004447B6" w:rsidTr="00366BA9">
        <w:trPr>
          <w:trHeight w:val="240"/>
        </w:trPr>
        <w:tc>
          <w:tcPr>
            <w:tcW w:w="1135" w:type="dxa"/>
            <w:tcBorders>
              <w:top w:val="single" w:sz="6" w:space="0" w:color="auto"/>
              <w:left w:val="single" w:sz="6" w:space="0" w:color="auto"/>
              <w:bottom w:val="single" w:sz="6" w:space="0" w:color="auto"/>
              <w:right w:val="single" w:sz="6" w:space="0" w:color="auto"/>
            </w:tcBorders>
          </w:tcPr>
          <w:p w:rsidR="00F01D76" w:rsidRPr="004447B6" w:rsidRDefault="00F01D76" w:rsidP="00366BA9">
            <w:pPr>
              <w:pStyle w:val="ConsPlusNormal"/>
              <w:widowControl/>
              <w:ind w:left="244" w:right="-695" w:firstLine="0"/>
              <w:rPr>
                <w:rFonts w:ascii="Times New Roman" w:hAnsi="Times New Roman"/>
                <w:sz w:val="24"/>
              </w:rPr>
            </w:pPr>
          </w:p>
        </w:tc>
        <w:tc>
          <w:tcPr>
            <w:tcW w:w="1418" w:type="dxa"/>
            <w:tcBorders>
              <w:top w:val="single" w:sz="6" w:space="0" w:color="auto"/>
              <w:left w:val="single" w:sz="6" w:space="0" w:color="auto"/>
              <w:bottom w:val="single" w:sz="6" w:space="0" w:color="auto"/>
              <w:right w:val="single" w:sz="6" w:space="0" w:color="auto"/>
            </w:tcBorders>
          </w:tcPr>
          <w:p w:rsidR="00F01D76" w:rsidRPr="004447B6" w:rsidRDefault="00F01D76" w:rsidP="00366BA9">
            <w:pPr>
              <w:pStyle w:val="ConsPlusNormal"/>
              <w:widowControl/>
              <w:ind w:firstLine="0"/>
              <w:rPr>
                <w:rFonts w:ascii="Times New Roman" w:hAnsi="Times New Roman"/>
                <w:sz w:val="24"/>
              </w:rPr>
            </w:pPr>
          </w:p>
        </w:tc>
        <w:tc>
          <w:tcPr>
            <w:tcW w:w="1842" w:type="dxa"/>
            <w:tcBorders>
              <w:top w:val="single" w:sz="6" w:space="0" w:color="auto"/>
              <w:left w:val="single" w:sz="6" w:space="0" w:color="auto"/>
              <w:bottom w:val="single" w:sz="6" w:space="0" w:color="auto"/>
              <w:right w:val="single" w:sz="6" w:space="0" w:color="auto"/>
            </w:tcBorders>
          </w:tcPr>
          <w:p w:rsidR="00F01D76" w:rsidRPr="004447B6" w:rsidRDefault="00F01D76" w:rsidP="00366BA9">
            <w:pPr>
              <w:pStyle w:val="ConsPlusNormal"/>
              <w:widowControl/>
              <w:ind w:firstLine="0"/>
              <w:rPr>
                <w:rFonts w:ascii="Times New Roman" w:hAnsi="Times New Roman"/>
                <w:sz w:val="24"/>
              </w:rPr>
            </w:pPr>
          </w:p>
        </w:tc>
        <w:tc>
          <w:tcPr>
            <w:tcW w:w="2552" w:type="dxa"/>
            <w:tcBorders>
              <w:top w:val="single" w:sz="6" w:space="0" w:color="auto"/>
              <w:left w:val="single" w:sz="6" w:space="0" w:color="auto"/>
              <w:bottom w:val="single" w:sz="6" w:space="0" w:color="auto"/>
              <w:right w:val="single" w:sz="6" w:space="0" w:color="auto"/>
            </w:tcBorders>
          </w:tcPr>
          <w:p w:rsidR="00F01D76" w:rsidRPr="004447B6" w:rsidRDefault="00F01D76" w:rsidP="00366BA9">
            <w:pPr>
              <w:pStyle w:val="ConsPlusNormal"/>
              <w:widowControl/>
              <w:ind w:firstLine="0"/>
              <w:rPr>
                <w:rFonts w:ascii="Times New Roman" w:hAnsi="Times New Roman"/>
                <w:sz w:val="24"/>
              </w:rPr>
            </w:pPr>
          </w:p>
        </w:tc>
        <w:tc>
          <w:tcPr>
            <w:tcW w:w="1423" w:type="dxa"/>
            <w:tcBorders>
              <w:top w:val="single" w:sz="6" w:space="0" w:color="auto"/>
              <w:left w:val="single" w:sz="6" w:space="0" w:color="auto"/>
              <w:bottom w:val="single" w:sz="6" w:space="0" w:color="auto"/>
              <w:right w:val="single" w:sz="6" w:space="0" w:color="auto"/>
            </w:tcBorders>
          </w:tcPr>
          <w:p w:rsidR="00F01D76" w:rsidRPr="004447B6" w:rsidRDefault="00F01D76" w:rsidP="00366BA9">
            <w:pPr>
              <w:pStyle w:val="ConsPlusNormal"/>
              <w:widowControl/>
              <w:ind w:firstLine="0"/>
              <w:rPr>
                <w:rFonts w:ascii="Times New Roman" w:hAnsi="Times New Roman"/>
                <w:sz w:val="24"/>
              </w:rPr>
            </w:pPr>
          </w:p>
        </w:tc>
        <w:tc>
          <w:tcPr>
            <w:tcW w:w="1755" w:type="dxa"/>
            <w:tcBorders>
              <w:top w:val="single" w:sz="6" w:space="0" w:color="auto"/>
              <w:left w:val="single" w:sz="6" w:space="0" w:color="auto"/>
              <w:bottom w:val="single" w:sz="6" w:space="0" w:color="auto"/>
              <w:right w:val="single" w:sz="6" w:space="0" w:color="auto"/>
            </w:tcBorders>
          </w:tcPr>
          <w:p w:rsidR="00F01D76" w:rsidRPr="004447B6" w:rsidRDefault="00F01D76" w:rsidP="00366BA9">
            <w:pPr>
              <w:pStyle w:val="ConsPlusNormal"/>
              <w:widowControl/>
              <w:ind w:firstLine="0"/>
              <w:rPr>
                <w:rFonts w:ascii="Times New Roman" w:hAnsi="Times New Roman"/>
                <w:sz w:val="24"/>
              </w:rPr>
            </w:pPr>
          </w:p>
        </w:tc>
      </w:tr>
      <w:tr w:rsidR="00F01D76" w:rsidRPr="004447B6" w:rsidTr="00366BA9">
        <w:trPr>
          <w:trHeight w:val="240"/>
        </w:trPr>
        <w:tc>
          <w:tcPr>
            <w:tcW w:w="1135" w:type="dxa"/>
            <w:tcBorders>
              <w:top w:val="single" w:sz="6" w:space="0" w:color="auto"/>
              <w:left w:val="single" w:sz="6" w:space="0" w:color="auto"/>
              <w:bottom w:val="single" w:sz="6" w:space="0" w:color="auto"/>
              <w:right w:val="single" w:sz="6" w:space="0" w:color="auto"/>
            </w:tcBorders>
          </w:tcPr>
          <w:p w:rsidR="00F01D76" w:rsidRPr="004447B6" w:rsidRDefault="00F01D76" w:rsidP="00366BA9">
            <w:pPr>
              <w:pStyle w:val="ConsPlusNormal"/>
              <w:widowControl/>
              <w:ind w:left="244" w:right="-695" w:firstLine="0"/>
              <w:rPr>
                <w:rFonts w:ascii="Times New Roman" w:hAnsi="Times New Roman"/>
                <w:sz w:val="24"/>
              </w:rPr>
            </w:pPr>
          </w:p>
        </w:tc>
        <w:tc>
          <w:tcPr>
            <w:tcW w:w="1418" w:type="dxa"/>
            <w:tcBorders>
              <w:top w:val="single" w:sz="6" w:space="0" w:color="auto"/>
              <w:left w:val="single" w:sz="6" w:space="0" w:color="auto"/>
              <w:bottom w:val="single" w:sz="6" w:space="0" w:color="auto"/>
              <w:right w:val="single" w:sz="6" w:space="0" w:color="auto"/>
            </w:tcBorders>
          </w:tcPr>
          <w:p w:rsidR="00F01D76" w:rsidRPr="004447B6" w:rsidRDefault="00F01D76" w:rsidP="00366BA9">
            <w:pPr>
              <w:pStyle w:val="ConsPlusNormal"/>
              <w:widowControl/>
              <w:ind w:firstLine="0"/>
              <w:rPr>
                <w:rFonts w:ascii="Times New Roman" w:hAnsi="Times New Roman"/>
                <w:sz w:val="24"/>
              </w:rPr>
            </w:pPr>
          </w:p>
        </w:tc>
        <w:tc>
          <w:tcPr>
            <w:tcW w:w="1842" w:type="dxa"/>
            <w:tcBorders>
              <w:top w:val="single" w:sz="6" w:space="0" w:color="auto"/>
              <w:left w:val="single" w:sz="6" w:space="0" w:color="auto"/>
              <w:bottom w:val="single" w:sz="6" w:space="0" w:color="auto"/>
              <w:right w:val="single" w:sz="6" w:space="0" w:color="auto"/>
            </w:tcBorders>
          </w:tcPr>
          <w:p w:rsidR="00F01D76" w:rsidRPr="004447B6" w:rsidRDefault="00F01D76" w:rsidP="00366BA9">
            <w:pPr>
              <w:pStyle w:val="ConsPlusNormal"/>
              <w:widowControl/>
              <w:ind w:firstLine="0"/>
              <w:rPr>
                <w:rFonts w:ascii="Times New Roman" w:hAnsi="Times New Roman"/>
                <w:sz w:val="24"/>
              </w:rPr>
            </w:pPr>
          </w:p>
        </w:tc>
        <w:tc>
          <w:tcPr>
            <w:tcW w:w="2552" w:type="dxa"/>
            <w:tcBorders>
              <w:top w:val="single" w:sz="6" w:space="0" w:color="auto"/>
              <w:left w:val="single" w:sz="6" w:space="0" w:color="auto"/>
              <w:bottom w:val="single" w:sz="6" w:space="0" w:color="auto"/>
              <w:right w:val="single" w:sz="6" w:space="0" w:color="auto"/>
            </w:tcBorders>
          </w:tcPr>
          <w:p w:rsidR="00F01D76" w:rsidRPr="004447B6" w:rsidRDefault="00F01D76" w:rsidP="00366BA9">
            <w:pPr>
              <w:pStyle w:val="ConsPlusNormal"/>
              <w:widowControl/>
              <w:ind w:firstLine="0"/>
              <w:rPr>
                <w:rFonts w:ascii="Times New Roman" w:hAnsi="Times New Roman"/>
                <w:sz w:val="24"/>
              </w:rPr>
            </w:pPr>
          </w:p>
        </w:tc>
        <w:tc>
          <w:tcPr>
            <w:tcW w:w="1423" w:type="dxa"/>
            <w:tcBorders>
              <w:top w:val="single" w:sz="6" w:space="0" w:color="auto"/>
              <w:left w:val="single" w:sz="6" w:space="0" w:color="auto"/>
              <w:bottom w:val="single" w:sz="6" w:space="0" w:color="auto"/>
              <w:right w:val="single" w:sz="6" w:space="0" w:color="auto"/>
            </w:tcBorders>
          </w:tcPr>
          <w:p w:rsidR="00F01D76" w:rsidRPr="004447B6" w:rsidRDefault="00F01D76" w:rsidP="00366BA9">
            <w:pPr>
              <w:pStyle w:val="ConsPlusNormal"/>
              <w:widowControl/>
              <w:ind w:firstLine="0"/>
              <w:rPr>
                <w:rFonts w:ascii="Times New Roman" w:hAnsi="Times New Roman"/>
                <w:sz w:val="24"/>
              </w:rPr>
            </w:pPr>
          </w:p>
        </w:tc>
        <w:tc>
          <w:tcPr>
            <w:tcW w:w="1755" w:type="dxa"/>
            <w:tcBorders>
              <w:top w:val="single" w:sz="6" w:space="0" w:color="auto"/>
              <w:left w:val="single" w:sz="6" w:space="0" w:color="auto"/>
              <w:bottom w:val="single" w:sz="6" w:space="0" w:color="auto"/>
              <w:right w:val="single" w:sz="6" w:space="0" w:color="auto"/>
            </w:tcBorders>
          </w:tcPr>
          <w:p w:rsidR="00F01D76" w:rsidRPr="004447B6" w:rsidRDefault="00F01D76" w:rsidP="00366BA9">
            <w:pPr>
              <w:pStyle w:val="ConsPlusNormal"/>
              <w:widowControl/>
              <w:ind w:firstLine="0"/>
              <w:rPr>
                <w:rFonts w:ascii="Times New Roman" w:hAnsi="Times New Roman"/>
                <w:sz w:val="24"/>
              </w:rPr>
            </w:pPr>
          </w:p>
        </w:tc>
      </w:tr>
      <w:tr w:rsidR="00F01D76" w:rsidRPr="004447B6" w:rsidTr="00366BA9">
        <w:trPr>
          <w:trHeight w:val="240"/>
        </w:trPr>
        <w:tc>
          <w:tcPr>
            <w:tcW w:w="1135" w:type="dxa"/>
            <w:tcBorders>
              <w:top w:val="single" w:sz="6" w:space="0" w:color="auto"/>
              <w:left w:val="single" w:sz="6" w:space="0" w:color="auto"/>
              <w:bottom w:val="single" w:sz="6" w:space="0" w:color="auto"/>
              <w:right w:val="single" w:sz="6" w:space="0" w:color="auto"/>
            </w:tcBorders>
          </w:tcPr>
          <w:p w:rsidR="00F01D76" w:rsidRPr="004447B6" w:rsidRDefault="00F01D76" w:rsidP="00366BA9">
            <w:pPr>
              <w:pStyle w:val="ConsPlusNormal"/>
              <w:widowControl/>
              <w:ind w:left="244" w:right="-695" w:firstLine="0"/>
              <w:rPr>
                <w:rFonts w:ascii="Times New Roman" w:hAnsi="Times New Roman"/>
                <w:sz w:val="24"/>
              </w:rPr>
            </w:pPr>
          </w:p>
        </w:tc>
        <w:tc>
          <w:tcPr>
            <w:tcW w:w="1418" w:type="dxa"/>
            <w:tcBorders>
              <w:top w:val="single" w:sz="6" w:space="0" w:color="auto"/>
              <w:left w:val="single" w:sz="6" w:space="0" w:color="auto"/>
              <w:bottom w:val="single" w:sz="6" w:space="0" w:color="auto"/>
              <w:right w:val="single" w:sz="6" w:space="0" w:color="auto"/>
            </w:tcBorders>
          </w:tcPr>
          <w:p w:rsidR="00F01D76" w:rsidRPr="004447B6" w:rsidRDefault="00F01D76" w:rsidP="00366BA9">
            <w:pPr>
              <w:pStyle w:val="ConsPlusNormal"/>
              <w:widowControl/>
              <w:ind w:firstLine="0"/>
              <w:rPr>
                <w:rFonts w:ascii="Times New Roman" w:hAnsi="Times New Roman"/>
                <w:sz w:val="24"/>
              </w:rPr>
            </w:pPr>
          </w:p>
        </w:tc>
        <w:tc>
          <w:tcPr>
            <w:tcW w:w="1842" w:type="dxa"/>
            <w:tcBorders>
              <w:top w:val="single" w:sz="6" w:space="0" w:color="auto"/>
              <w:left w:val="single" w:sz="6" w:space="0" w:color="auto"/>
              <w:bottom w:val="single" w:sz="6" w:space="0" w:color="auto"/>
              <w:right w:val="single" w:sz="6" w:space="0" w:color="auto"/>
            </w:tcBorders>
          </w:tcPr>
          <w:p w:rsidR="00F01D76" w:rsidRPr="004447B6" w:rsidRDefault="00F01D76" w:rsidP="00366BA9">
            <w:pPr>
              <w:pStyle w:val="ConsPlusNormal"/>
              <w:widowControl/>
              <w:ind w:firstLine="0"/>
              <w:rPr>
                <w:rFonts w:ascii="Times New Roman" w:hAnsi="Times New Roman"/>
                <w:sz w:val="24"/>
              </w:rPr>
            </w:pPr>
          </w:p>
        </w:tc>
        <w:tc>
          <w:tcPr>
            <w:tcW w:w="2552" w:type="dxa"/>
            <w:tcBorders>
              <w:top w:val="single" w:sz="6" w:space="0" w:color="auto"/>
              <w:left w:val="single" w:sz="6" w:space="0" w:color="auto"/>
              <w:bottom w:val="single" w:sz="6" w:space="0" w:color="auto"/>
              <w:right w:val="single" w:sz="6" w:space="0" w:color="auto"/>
            </w:tcBorders>
          </w:tcPr>
          <w:p w:rsidR="00F01D76" w:rsidRPr="004447B6" w:rsidRDefault="00F01D76" w:rsidP="00366BA9">
            <w:pPr>
              <w:pStyle w:val="ConsPlusNormal"/>
              <w:widowControl/>
              <w:ind w:firstLine="0"/>
              <w:rPr>
                <w:rFonts w:ascii="Times New Roman" w:hAnsi="Times New Roman"/>
                <w:sz w:val="24"/>
              </w:rPr>
            </w:pPr>
          </w:p>
        </w:tc>
        <w:tc>
          <w:tcPr>
            <w:tcW w:w="1423" w:type="dxa"/>
            <w:tcBorders>
              <w:top w:val="single" w:sz="6" w:space="0" w:color="auto"/>
              <w:left w:val="single" w:sz="6" w:space="0" w:color="auto"/>
              <w:bottom w:val="single" w:sz="6" w:space="0" w:color="auto"/>
              <w:right w:val="single" w:sz="6" w:space="0" w:color="auto"/>
            </w:tcBorders>
          </w:tcPr>
          <w:p w:rsidR="00F01D76" w:rsidRPr="004447B6" w:rsidRDefault="00F01D76" w:rsidP="00366BA9">
            <w:pPr>
              <w:pStyle w:val="ConsPlusNormal"/>
              <w:widowControl/>
              <w:ind w:firstLine="0"/>
              <w:rPr>
                <w:rFonts w:ascii="Times New Roman" w:hAnsi="Times New Roman"/>
                <w:sz w:val="24"/>
              </w:rPr>
            </w:pPr>
          </w:p>
        </w:tc>
        <w:tc>
          <w:tcPr>
            <w:tcW w:w="1755" w:type="dxa"/>
            <w:tcBorders>
              <w:top w:val="single" w:sz="6" w:space="0" w:color="auto"/>
              <w:left w:val="single" w:sz="6" w:space="0" w:color="auto"/>
              <w:bottom w:val="single" w:sz="6" w:space="0" w:color="auto"/>
              <w:right w:val="single" w:sz="6" w:space="0" w:color="auto"/>
            </w:tcBorders>
          </w:tcPr>
          <w:p w:rsidR="00F01D76" w:rsidRPr="004447B6" w:rsidRDefault="00F01D76" w:rsidP="00366BA9">
            <w:pPr>
              <w:pStyle w:val="ConsPlusNormal"/>
              <w:widowControl/>
              <w:ind w:firstLine="0"/>
              <w:rPr>
                <w:rFonts w:ascii="Times New Roman" w:hAnsi="Times New Roman"/>
                <w:sz w:val="24"/>
              </w:rPr>
            </w:pPr>
          </w:p>
        </w:tc>
      </w:tr>
      <w:tr w:rsidR="00F01D76" w:rsidRPr="004447B6" w:rsidTr="00366BA9">
        <w:trPr>
          <w:trHeight w:val="240"/>
        </w:trPr>
        <w:tc>
          <w:tcPr>
            <w:tcW w:w="1135" w:type="dxa"/>
            <w:tcBorders>
              <w:top w:val="single" w:sz="6" w:space="0" w:color="auto"/>
              <w:left w:val="single" w:sz="6" w:space="0" w:color="auto"/>
              <w:bottom w:val="single" w:sz="6" w:space="0" w:color="auto"/>
              <w:right w:val="single" w:sz="6" w:space="0" w:color="auto"/>
            </w:tcBorders>
          </w:tcPr>
          <w:p w:rsidR="00F01D76" w:rsidRPr="004447B6" w:rsidRDefault="00F01D76" w:rsidP="00366BA9">
            <w:pPr>
              <w:pStyle w:val="ConsPlusNormal"/>
              <w:widowControl/>
              <w:ind w:left="244" w:right="-695" w:firstLine="0"/>
              <w:rPr>
                <w:rFonts w:ascii="Times New Roman" w:hAnsi="Times New Roman"/>
                <w:sz w:val="24"/>
              </w:rPr>
            </w:pPr>
          </w:p>
        </w:tc>
        <w:tc>
          <w:tcPr>
            <w:tcW w:w="1418" w:type="dxa"/>
            <w:tcBorders>
              <w:top w:val="single" w:sz="6" w:space="0" w:color="auto"/>
              <w:left w:val="single" w:sz="6" w:space="0" w:color="auto"/>
              <w:bottom w:val="single" w:sz="6" w:space="0" w:color="auto"/>
              <w:right w:val="single" w:sz="6" w:space="0" w:color="auto"/>
            </w:tcBorders>
          </w:tcPr>
          <w:p w:rsidR="00F01D76" w:rsidRPr="004447B6" w:rsidRDefault="00F01D76" w:rsidP="00366BA9">
            <w:pPr>
              <w:pStyle w:val="ConsPlusNormal"/>
              <w:widowControl/>
              <w:ind w:firstLine="0"/>
              <w:rPr>
                <w:rFonts w:ascii="Times New Roman" w:hAnsi="Times New Roman"/>
                <w:sz w:val="24"/>
              </w:rPr>
            </w:pPr>
          </w:p>
        </w:tc>
        <w:tc>
          <w:tcPr>
            <w:tcW w:w="1842" w:type="dxa"/>
            <w:tcBorders>
              <w:top w:val="single" w:sz="6" w:space="0" w:color="auto"/>
              <w:left w:val="single" w:sz="6" w:space="0" w:color="auto"/>
              <w:bottom w:val="single" w:sz="6" w:space="0" w:color="auto"/>
              <w:right w:val="single" w:sz="6" w:space="0" w:color="auto"/>
            </w:tcBorders>
          </w:tcPr>
          <w:p w:rsidR="00F01D76" w:rsidRPr="004447B6" w:rsidRDefault="00F01D76" w:rsidP="00366BA9">
            <w:pPr>
              <w:pStyle w:val="ConsPlusNormal"/>
              <w:widowControl/>
              <w:ind w:firstLine="0"/>
              <w:rPr>
                <w:rFonts w:ascii="Times New Roman" w:hAnsi="Times New Roman"/>
                <w:sz w:val="24"/>
              </w:rPr>
            </w:pPr>
          </w:p>
        </w:tc>
        <w:tc>
          <w:tcPr>
            <w:tcW w:w="2552" w:type="dxa"/>
            <w:tcBorders>
              <w:top w:val="single" w:sz="6" w:space="0" w:color="auto"/>
              <w:left w:val="single" w:sz="6" w:space="0" w:color="auto"/>
              <w:bottom w:val="single" w:sz="6" w:space="0" w:color="auto"/>
              <w:right w:val="single" w:sz="6" w:space="0" w:color="auto"/>
            </w:tcBorders>
          </w:tcPr>
          <w:p w:rsidR="00F01D76" w:rsidRPr="004447B6" w:rsidRDefault="00F01D76" w:rsidP="00366BA9">
            <w:pPr>
              <w:pStyle w:val="ConsPlusNormal"/>
              <w:widowControl/>
              <w:ind w:firstLine="0"/>
              <w:rPr>
                <w:rFonts w:ascii="Times New Roman" w:hAnsi="Times New Roman"/>
                <w:sz w:val="24"/>
              </w:rPr>
            </w:pPr>
          </w:p>
        </w:tc>
        <w:tc>
          <w:tcPr>
            <w:tcW w:w="1423" w:type="dxa"/>
            <w:tcBorders>
              <w:top w:val="single" w:sz="6" w:space="0" w:color="auto"/>
              <w:left w:val="single" w:sz="6" w:space="0" w:color="auto"/>
              <w:bottom w:val="single" w:sz="6" w:space="0" w:color="auto"/>
              <w:right w:val="single" w:sz="6" w:space="0" w:color="auto"/>
            </w:tcBorders>
          </w:tcPr>
          <w:p w:rsidR="00F01D76" w:rsidRPr="004447B6" w:rsidRDefault="00F01D76" w:rsidP="00366BA9">
            <w:pPr>
              <w:pStyle w:val="ConsPlusNormal"/>
              <w:widowControl/>
              <w:ind w:firstLine="0"/>
              <w:rPr>
                <w:rFonts w:ascii="Times New Roman" w:hAnsi="Times New Roman"/>
                <w:sz w:val="24"/>
              </w:rPr>
            </w:pPr>
          </w:p>
        </w:tc>
        <w:tc>
          <w:tcPr>
            <w:tcW w:w="1755" w:type="dxa"/>
            <w:tcBorders>
              <w:top w:val="single" w:sz="6" w:space="0" w:color="auto"/>
              <w:left w:val="single" w:sz="6" w:space="0" w:color="auto"/>
              <w:bottom w:val="single" w:sz="6" w:space="0" w:color="auto"/>
              <w:right w:val="single" w:sz="6" w:space="0" w:color="auto"/>
            </w:tcBorders>
          </w:tcPr>
          <w:p w:rsidR="00F01D76" w:rsidRPr="004447B6" w:rsidRDefault="00F01D76" w:rsidP="00366BA9">
            <w:pPr>
              <w:pStyle w:val="ConsPlusNormal"/>
              <w:widowControl/>
              <w:ind w:firstLine="0"/>
              <w:rPr>
                <w:rFonts w:ascii="Times New Roman" w:hAnsi="Times New Roman"/>
                <w:sz w:val="24"/>
              </w:rPr>
            </w:pPr>
          </w:p>
        </w:tc>
      </w:tr>
    </w:tbl>
    <w:p w:rsidR="00F01D76" w:rsidRPr="004447B6" w:rsidRDefault="00F01D76" w:rsidP="00F01D76">
      <w:pPr>
        <w:pStyle w:val="ConsPlusNormal"/>
        <w:widowControl/>
        <w:ind w:firstLine="0"/>
        <w:rPr>
          <w:rFonts w:ascii="Times New Roman" w:hAnsi="Times New Roman"/>
          <w:sz w:val="24"/>
        </w:rPr>
      </w:pPr>
    </w:p>
    <w:p w:rsidR="00F01D76" w:rsidRPr="004447B6" w:rsidRDefault="00F01D76" w:rsidP="00F01D76">
      <w:pPr>
        <w:pStyle w:val="ConsPlusNonformat"/>
        <w:widowControl/>
        <w:rPr>
          <w:rFonts w:ascii="Times New Roman" w:hAnsi="Times New Roman"/>
          <w:sz w:val="24"/>
        </w:rPr>
      </w:pPr>
    </w:p>
    <w:p w:rsidR="00F01D76" w:rsidRPr="004447B6" w:rsidRDefault="00F01D76" w:rsidP="00F01D76">
      <w:pPr>
        <w:pStyle w:val="ConsPlusNonformat"/>
        <w:widowControl/>
        <w:rPr>
          <w:rFonts w:ascii="Times New Roman" w:hAnsi="Times New Roman"/>
          <w:sz w:val="24"/>
        </w:rPr>
      </w:pPr>
    </w:p>
    <w:p w:rsidR="00F01D76" w:rsidRPr="004447B6" w:rsidRDefault="00F01D76" w:rsidP="00F01D76">
      <w:pPr>
        <w:pStyle w:val="ConsPlusNonformat"/>
        <w:widowControl/>
        <w:rPr>
          <w:rFonts w:ascii="Times New Roman" w:hAnsi="Times New Roman"/>
          <w:sz w:val="24"/>
        </w:rPr>
      </w:pPr>
    </w:p>
    <w:p w:rsidR="00F01D76" w:rsidRPr="004447B6" w:rsidRDefault="00F01D76" w:rsidP="00F01D76">
      <w:pPr>
        <w:pStyle w:val="ConsPlusNonformat"/>
        <w:widowControl/>
        <w:rPr>
          <w:rFonts w:ascii="Times New Roman" w:hAnsi="Times New Roman"/>
          <w:sz w:val="24"/>
        </w:rPr>
      </w:pPr>
      <w:r w:rsidRPr="004447B6">
        <w:rPr>
          <w:rFonts w:ascii="Times New Roman" w:hAnsi="Times New Roman"/>
          <w:sz w:val="24"/>
        </w:rPr>
        <w:t xml:space="preserve">Руководитель  органа местного </w:t>
      </w:r>
    </w:p>
    <w:p w:rsidR="00F01D76" w:rsidRPr="004447B6" w:rsidRDefault="00F01D76" w:rsidP="00F01D76">
      <w:pPr>
        <w:pStyle w:val="ConsPlusNonformat"/>
        <w:widowControl/>
        <w:pBdr>
          <w:bottom w:val="single" w:sz="12" w:space="1" w:color="auto"/>
        </w:pBdr>
        <w:rPr>
          <w:rFonts w:ascii="Times New Roman" w:hAnsi="Times New Roman"/>
          <w:sz w:val="24"/>
        </w:rPr>
      </w:pPr>
      <w:r w:rsidRPr="004447B6">
        <w:rPr>
          <w:rFonts w:ascii="Times New Roman" w:hAnsi="Times New Roman"/>
          <w:sz w:val="24"/>
        </w:rPr>
        <w:t xml:space="preserve">самоуправления    </w:t>
      </w:r>
    </w:p>
    <w:p w:rsidR="00F01D76" w:rsidRPr="004447B6" w:rsidRDefault="00F01D76" w:rsidP="00F01D76">
      <w:pPr>
        <w:pStyle w:val="ConsPlusNonformat"/>
        <w:widowControl/>
        <w:rPr>
          <w:rFonts w:ascii="Times New Roman" w:hAnsi="Times New Roman"/>
          <w:sz w:val="24"/>
        </w:rPr>
      </w:pPr>
      <w:r w:rsidRPr="004447B6">
        <w:rPr>
          <w:rFonts w:ascii="Times New Roman" w:hAnsi="Times New Roman"/>
          <w:sz w:val="24"/>
        </w:rPr>
        <w:t xml:space="preserve">                                                             (подпись, инициалы, фамилия)</w:t>
      </w:r>
    </w:p>
    <w:p w:rsidR="00F01D76" w:rsidRPr="004447B6" w:rsidRDefault="00F01D76" w:rsidP="00F01D76">
      <w:pPr>
        <w:pStyle w:val="ConsPlusNonformat"/>
        <w:widowControl/>
        <w:rPr>
          <w:rFonts w:ascii="Times New Roman" w:hAnsi="Times New Roman"/>
          <w:sz w:val="24"/>
        </w:rPr>
      </w:pPr>
    </w:p>
    <w:p w:rsidR="00F01D76" w:rsidRPr="004447B6" w:rsidRDefault="00F01D76" w:rsidP="00F01D76">
      <w:pPr>
        <w:pStyle w:val="ConsPlusNonformat"/>
        <w:widowControl/>
        <w:rPr>
          <w:rFonts w:ascii="Times New Roman" w:hAnsi="Times New Roman"/>
          <w:sz w:val="24"/>
        </w:rPr>
      </w:pPr>
      <w:r w:rsidRPr="004447B6">
        <w:rPr>
          <w:rFonts w:ascii="Times New Roman" w:hAnsi="Times New Roman"/>
          <w:sz w:val="24"/>
        </w:rPr>
        <w:t xml:space="preserve">М.П. </w:t>
      </w:r>
    </w:p>
    <w:p w:rsidR="00F01D76" w:rsidRPr="004447B6" w:rsidRDefault="00F01D76" w:rsidP="00F01D76">
      <w:pPr>
        <w:pStyle w:val="ConsPlusNonformat"/>
        <w:widowControl/>
        <w:rPr>
          <w:rFonts w:ascii="Times New Roman" w:hAnsi="Times New Roman"/>
          <w:sz w:val="24"/>
        </w:rPr>
      </w:pPr>
    </w:p>
    <w:p w:rsidR="000D550B" w:rsidRDefault="000D550B" w:rsidP="00F01D76">
      <w:pPr>
        <w:tabs>
          <w:tab w:val="left" w:pos="3060"/>
        </w:tabs>
        <w:spacing w:after="0" w:line="240" w:lineRule="auto"/>
        <w:jc w:val="both"/>
      </w:pPr>
    </w:p>
    <w:sectPr w:rsidR="000D550B" w:rsidSect="00366BA9">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376BC"/>
    <w:multiLevelType w:val="multilevel"/>
    <w:tmpl w:val="0D04B8CE"/>
    <w:lvl w:ilvl="0">
      <w:start w:val="1"/>
      <w:numFmt w:val="decimal"/>
      <w:lvlText w:val="%1."/>
      <w:lvlJc w:val="left"/>
      <w:pPr>
        <w:tabs>
          <w:tab w:val="num" w:pos="720"/>
        </w:tabs>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0A452BA6"/>
    <w:multiLevelType w:val="hybridMultilevel"/>
    <w:tmpl w:val="074405F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A575770"/>
    <w:multiLevelType w:val="hybridMultilevel"/>
    <w:tmpl w:val="4410A810"/>
    <w:lvl w:ilvl="0" w:tplc="DD605BB4">
      <w:start w:val="1"/>
      <w:numFmt w:val="bullet"/>
      <w:lvlText w:val=""/>
      <w:lvlJc w:val="left"/>
      <w:pPr>
        <w:tabs>
          <w:tab w:val="num" w:pos="937"/>
        </w:tabs>
        <w:ind w:left="937" w:firstLine="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
    <w:nsid w:val="0B0D123F"/>
    <w:multiLevelType w:val="hybridMultilevel"/>
    <w:tmpl w:val="F19ED3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C3B6C65"/>
    <w:multiLevelType w:val="hybridMultilevel"/>
    <w:tmpl w:val="509E0F6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0ED711E6"/>
    <w:multiLevelType w:val="hybridMultilevel"/>
    <w:tmpl w:val="1A58EB46"/>
    <w:lvl w:ilvl="0" w:tplc="CE401C04">
      <w:start w:val="22"/>
      <w:numFmt w:val="decimal"/>
      <w:lvlText w:val="%1."/>
      <w:lvlJc w:val="left"/>
      <w:pPr>
        <w:ind w:left="375" w:hanging="375"/>
      </w:pPr>
      <w:rPr>
        <w:i w:val="0"/>
      </w:rPr>
    </w:lvl>
    <w:lvl w:ilvl="1" w:tplc="04190019">
      <w:start w:val="1"/>
      <w:numFmt w:val="lowerLetter"/>
      <w:lvlText w:val="%2."/>
      <w:lvlJc w:val="left"/>
      <w:pPr>
        <w:ind w:left="1932" w:hanging="360"/>
      </w:pPr>
    </w:lvl>
    <w:lvl w:ilvl="2" w:tplc="0419001B">
      <w:start w:val="1"/>
      <w:numFmt w:val="lowerRoman"/>
      <w:lvlText w:val="%3."/>
      <w:lvlJc w:val="right"/>
      <w:pPr>
        <w:ind w:left="2652" w:hanging="180"/>
      </w:pPr>
    </w:lvl>
    <w:lvl w:ilvl="3" w:tplc="0419000F">
      <w:start w:val="1"/>
      <w:numFmt w:val="decimal"/>
      <w:lvlText w:val="%4."/>
      <w:lvlJc w:val="left"/>
      <w:pPr>
        <w:ind w:left="3372" w:hanging="360"/>
      </w:pPr>
    </w:lvl>
    <w:lvl w:ilvl="4" w:tplc="04190019">
      <w:start w:val="1"/>
      <w:numFmt w:val="lowerLetter"/>
      <w:lvlText w:val="%5."/>
      <w:lvlJc w:val="left"/>
      <w:pPr>
        <w:ind w:left="4092" w:hanging="360"/>
      </w:pPr>
    </w:lvl>
    <w:lvl w:ilvl="5" w:tplc="0419001B">
      <w:start w:val="1"/>
      <w:numFmt w:val="lowerRoman"/>
      <w:lvlText w:val="%6."/>
      <w:lvlJc w:val="right"/>
      <w:pPr>
        <w:ind w:left="4812" w:hanging="180"/>
      </w:pPr>
    </w:lvl>
    <w:lvl w:ilvl="6" w:tplc="0419000F">
      <w:start w:val="1"/>
      <w:numFmt w:val="decimal"/>
      <w:lvlText w:val="%7."/>
      <w:lvlJc w:val="left"/>
      <w:pPr>
        <w:ind w:left="5532" w:hanging="360"/>
      </w:pPr>
    </w:lvl>
    <w:lvl w:ilvl="7" w:tplc="04190019">
      <w:start w:val="1"/>
      <w:numFmt w:val="lowerLetter"/>
      <w:lvlText w:val="%8."/>
      <w:lvlJc w:val="left"/>
      <w:pPr>
        <w:ind w:left="6252" w:hanging="360"/>
      </w:pPr>
    </w:lvl>
    <w:lvl w:ilvl="8" w:tplc="0419001B">
      <w:start w:val="1"/>
      <w:numFmt w:val="lowerRoman"/>
      <w:lvlText w:val="%9."/>
      <w:lvlJc w:val="right"/>
      <w:pPr>
        <w:ind w:left="6972" w:hanging="180"/>
      </w:pPr>
    </w:lvl>
  </w:abstractNum>
  <w:abstractNum w:abstractNumId="6">
    <w:nsid w:val="157A0D1D"/>
    <w:multiLevelType w:val="hybridMultilevel"/>
    <w:tmpl w:val="6A7A2E2A"/>
    <w:lvl w:ilvl="0" w:tplc="BB74C080">
      <w:start w:val="8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774056A"/>
    <w:multiLevelType w:val="hybridMultilevel"/>
    <w:tmpl w:val="E4F0464A"/>
    <w:lvl w:ilvl="0" w:tplc="DD605BB4">
      <w:start w:val="1"/>
      <w:numFmt w:val="bullet"/>
      <w:lvlText w:val=""/>
      <w:lvlJc w:val="left"/>
      <w:pPr>
        <w:tabs>
          <w:tab w:val="num" w:pos="720"/>
        </w:tabs>
        <w:ind w:left="720" w:firstLine="0"/>
      </w:pPr>
      <w:rPr>
        <w:rFonts w:ascii="Symbol" w:hAnsi="Symbol"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nsid w:val="1BF95CEE"/>
    <w:multiLevelType w:val="hybridMultilevel"/>
    <w:tmpl w:val="0774406A"/>
    <w:lvl w:ilvl="0" w:tplc="0419000F">
      <w:start w:val="8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BE6AFC"/>
    <w:multiLevelType w:val="hybridMultilevel"/>
    <w:tmpl w:val="442EF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2E13ED2"/>
    <w:multiLevelType w:val="multilevel"/>
    <w:tmpl w:val="C656435A"/>
    <w:lvl w:ilvl="0">
      <w:start w:val="1"/>
      <w:numFmt w:val="decimal"/>
      <w:lvlText w:val="%1."/>
      <w:lvlJc w:val="left"/>
      <w:pPr>
        <w:ind w:left="1260" w:hanging="480"/>
      </w:pPr>
      <w:rPr>
        <w:rFonts w:hint="default"/>
      </w:rPr>
    </w:lvl>
    <w:lvl w:ilvl="1">
      <w:start w:val="1"/>
      <w:numFmt w:val="decimal"/>
      <w:isLgl/>
      <w:lvlText w:val="%1.%2."/>
      <w:lvlJc w:val="left"/>
      <w:pPr>
        <w:ind w:left="1140" w:hanging="36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186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580" w:hanging="1800"/>
      </w:pPr>
      <w:rPr>
        <w:rFonts w:hint="default"/>
      </w:rPr>
    </w:lvl>
  </w:abstractNum>
  <w:abstractNum w:abstractNumId="11">
    <w:nsid w:val="286145CE"/>
    <w:multiLevelType w:val="hybridMultilevel"/>
    <w:tmpl w:val="6838BC54"/>
    <w:lvl w:ilvl="0" w:tplc="0419000F">
      <w:start w:val="1"/>
      <w:numFmt w:val="decimal"/>
      <w:lvlText w:val="%1."/>
      <w:lvlJc w:val="left"/>
      <w:pPr>
        <w:ind w:left="1222" w:hanging="360"/>
      </w:pPr>
    </w:lvl>
    <w:lvl w:ilvl="1" w:tplc="04190019">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12">
    <w:nsid w:val="2A8439A7"/>
    <w:multiLevelType w:val="multilevel"/>
    <w:tmpl w:val="B1ACC488"/>
    <w:lvl w:ilvl="0">
      <w:start w:val="1"/>
      <w:numFmt w:val="decimal"/>
      <w:lvlText w:val="%1."/>
      <w:lvlJc w:val="left"/>
      <w:pPr>
        <w:ind w:left="720" w:hanging="360"/>
      </w:pPr>
    </w:lvl>
    <w:lvl w:ilvl="1">
      <w:start w:val="1"/>
      <w:numFmt w:val="decimal"/>
      <w:isLgl/>
      <w:lvlText w:val="%1.%2."/>
      <w:lvlJc w:val="left"/>
      <w:pPr>
        <w:ind w:left="1211"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nsid w:val="30CF33AD"/>
    <w:multiLevelType w:val="hybridMultilevel"/>
    <w:tmpl w:val="6F72E9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42D6E82"/>
    <w:multiLevelType w:val="hybridMultilevel"/>
    <w:tmpl w:val="CE2CFB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34D74AE2"/>
    <w:multiLevelType w:val="hybridMultilevel"/>
    <w:tmpl w:val="E49E41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7D82118"/>
    <w:multiLevelType w:val="hybridMultilevel"/>
    <w:tmpl w:val="7BC48AD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92343F8"/>
    <w:multiLevelType w:val="hybridMultilevel"/>
    <w:tmpl w:val="1444FA2A"/>
    <w:lvl w:ilvl="0" w:tplc="170815EA">
      <w:start w:val="1"/>
      <w:numFmt w:val="decimal"/>
      <w:lvlText w:val="%1."/>
      <w:lvlJc w:val="left"/>
      <w:pPr>
        <w:ind w:left="900" w:hanging="360"/>
      </w:pPr>
      <w:rPr>
        <w:rFonts w:ascii="Tms Rmn" w:hAnsi="Tms Rmn" w:cs="Tms Rm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39AD6CC8"/>
    <w:multiLevelType w:val="hybridMultilevel"/>
    <w:tmpl w:val="FDFC41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ED23853"/>
    <w:multiLevelType w:val="hybridMultilevel"/>
    <w:tmpl w:val="79262540"/>
    <w:lvl w:ilvl="0" w:tplc="0419000F">
      <w:start w:val="1"/>
      <w:numFmt w:val="decimal"/>
      <w:lvlText w:val="%1."/>
      <w:lvlJc w:val="left"/>
      <w:pPr>
        <w:tabs>
          <w:tab w:val="num" w:pos="1080"/>
        </w:tabs>
        <w:ind w:left="1080" w:hanging="360"/>
      </w:pPr>
    </w:lvl>
    <w:lvl w:ilvl="1" w:tplc="DD605BB4">
      <w:start w:val="1"/>
      <w:numFmt w:val="bullet"/>
      <w:lvlText w:val=""/>
      <w:lvlJc w:val="left"/>
      <w:pPr>
        <w:tabs>
          <w:tab w:val="num" w:pos="180"/>
        </w:tabs>
        <w:ind w:left="180" w:firstLine="0"/>
      </w:pPr>
      <w:rPr>
        <w:rFonts w:ascii="Symbol" w:hAnsi="Symbol"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3F124904"/>
    <w:multiLevelType w:val="hybridMultilevel"/>
    <w:tmpl w:val="FAC2A6BA"/>
    <w:lvl w:ilvl="0" w:tplc="3588F93C">
      <w:start w:val="8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35D7CEE"/>
    <w:multiLevelType w:val="hybridMultilevel"/>
    <w:tmpl w:val="044C24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91B5864"/>
    <w:multiLevelType w:val="hybridMultilevel"/>
    <w:tmpl w:val="8E889720"/>
    <w:lvl w:ilvl="0" w:tplc="DD605BB4">
      <w:start w:val="1"/>
      <w:numFmt w:val="bullet"/>
      <w:lvlText w:val=""/>
      <w:lvlJc w:val="left"/>
      <w:pPr>
        <w:tabs>
          <w:tab w:val="num" w:pos="1297"/>
        </w:tabs>
        <w:ind w:left="1297" w:firstLine="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3">
    <w:nsid w:val="4AC52E43"/>
    <w:multiLevelType w:val="hybridMultilevel"/>
    <w:tmpl w:val="72C21746"/>
    <w:lvl w:ilvl="0" w:tplc="36A22CC2">
      <w:start w:val="1"/>
      <w:numFmt w:val="decimal"/>
      <w:lvlText w:val="%1."/>
      <w:lvlJc w:val="left"/>
      <w:pPr>
        <w:tabs>
          <w:tab w:val="num" w:pos="5259"/>
        </w:tabs>
        <w:ind w:left="5259" w:hanging="1005"/>
      </w:pPr>
      <w:rPr>
        <w:rFonts w:ascii="Times New Roman" w:hAnsi="Times New Roman" w:cs="Times New Roman" w:hint="default"/>
        <w:b w:val="0"/>
        <w:i w:val="0"/>
        <w:color w:val="auto"/>
        <w:sz w:val="28"/>
        <w:szCs w:val="28"/>
      </w:rPr>
    </w:lvl>
    <w:lvl w:ilvl="1" w:tplc="04190019">
      <w:start w:val="1"/>
      <w:numFmt w:val="lowerLetter"/>
      <w:lvlText w:val="%2."/>
      <w:lvlJc w:val="left"/>
      <w:pPr>
        <w:tabs>
          <w:tab w:val="num" w:pos="5344"/>
        </w:tabs>
        <w:ind w:left="5344" w:hanging="360"/>
      </w:pPr>
    </w:lvl>
    <w:lvl w:ilvl="2" w:tplc="0419001B">
      <w:start w:val="1"/>
      <w:numFmt w:val="lowerRoman"/>
      <w:lvlText w:val="%3."/>
      <w:lvlJc w:val="right"/>
      <w:pPr>
        <w:tabs>
          <w:tab w:val="num" w:pos="6064"/>
        </w:tabs>
        <w:ind w:left="6064" w:hanging="180"/>
      </w:pPr>
    </w:lvl>
    <w:lvl w:ilvl="3" w:tplc="0419000F">
      <w:start w:val="1"/>
      <w:numFmt w:val="decimal"/>
      <w:lvlText w:val="%4."/>
      <w:lvlJc w:val="left"/>
      <w:pPr>
        <w:tabs>
          <w:tab w:val="num" w:pos="6784"/>
        </w:tabs>
        <w:ind w:left="6784" w:hanging="360"/>
      </w:pPr>
    </w:lvl>
    <w:lvl w:ilvl="4" w:tplc="04190019">
      <w:start w:val="1"/>
      <w:numFmt w:val="lowerLetter"/>
      <w:lvlText w:val="%5."/>
      <w:lvlJc w:val="left"/>
      <w:pPr>
        <w:tabs>
          <w:tab w:val="num" w:pos="7504"/>
        </w:tabs>
        <w:ind w:left="7504" w:hanging="360"/>
      </w:pPr>
    </w:lvl>
    <w:lvl w:ilvl="5" w:tplc="0419001B">
      <w:start w:val="1"/>
      <w:numFmt w:val="lowerRoman"/>
      <w:lvlText w:val="%6."/>
      <w:lvlJc w:val="right"/>
      <w:pPr>
        <w:tabs>
          <w:tab w:val="num" w:pos="8224"/>
        </w:tabs>
        <w:ind w:left="8224" w:hanging="180"/>
      </w:pPr>
    </w:lvl>
    <w:lvl w:ilvl="6" w:tplc="0419000F">
      <w:start w:val="1"/>
      <w:numFmt w:val="decimal"/>
      <w:lvlText w:val="%7."/>
      <w:lvlJc w:val="left"/>
      <w:pPr>
        <w:tabs>
          <w:tab w:val="num" w:pos="8944"/>
        </w:tabs>
        <w:ind w:left="8944" w:hanging="360"/>
      </w:pPr>
    </w:lvl>
    <w:lvl w:ilvl="7" w:tplc="04190019">
      <w:start w:val="1"/>
      <w:numFmt w:val="lowerLetter"/>
      <w:lvlText w:val="%8."/>
      <w:lvlJc w:val="left"/>
      <w:pPr>
        <w:tabs>
          <w:tab w:val="num" w:pos="9664"/>
        </w:tabs>
        <w:ind w:left="9664" w:hanging="360"/>
      </w:pPr>
    </w:lvl>
    <w:lvl w:ilvl="8" w:tplc="0419001B">
      <w:start w:val="1"/>
      <w:numFmt w:val="lowerRoman"/>
      <w:lvlText w:val="%9."/>
      <w:lvlJc w:val="right"/>
      <w:pPr>
        <w:tabs>
          <w:tab w:val="num" w:pos="10384"/>
        </w:tabs>
        <w:ind w:left="10384" w:hanging="180"/>
      </w:pPr>
    </w:lvl>
  </w:abstractNum>
  <w:abstractNum w:abstractNumId="24">
    <w:nsid w:val="574F2DC9"/>
    <w:multiLevelType w:val="hybridMultilevel"/>
    <w:tmpl w:val="598CE3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8A73960"/>
    <w:multiLevelType w:val="hybridMultilevel"/>
    <w:tmpl w:val="6518C2D4"/>
    <w:lvl w:ilvl="0" w:tplc="9F7CEFC2">
      <w:start w:val="1"/>
      <w:numFmt w:val="decimal"/>
      <w:lvlText w:val="%1."/>
      <w:lvlJc w:val="left"/>
      <w:pPr>
        <w:ind w:left="900" w:hanging="360"/>
      </w:pPr>
      <w:rPr>
        <w:rFonts w:ascii="Tms Rmn" w:hAnsi="Tms Rmn" w:cs="Tms Rmn"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nsid w:val="59EE4F4D"/>
    <w:multiLevelType w:val="hybridMultilevel"/>
    <w:tmpl w:val="2AAC5B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BA2CFA"/>
    <w:multiLevelType w:val="hybridMultilevel"/>
    <w:tmpl w:val="A40E4DF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nsid w:val="5E5C47D4"/>
    <w:multiLevelType w:val="hybridMultilevel"/>
    <w:tmpl w:val="43C8A04A"/>
    <w:lvl w:ilvl="0" w:tplc="DD605BB4">
      <w:start w:val="1"/>
      <w:numFmt w:val="bullet"/>
      <w:lvlText w:val=""/>
      <w:lvlJc w:val="left"/>
      <w:pPr>
        <w:tabs>
          <w:tab w:val="num" w:pos="937"/>
        </w:tabs>
        <w:ind w:left="937" w:firstLine="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9">
    <w:nsid w:val="6153715B"/>
    <w:multiLevelType w:val="hybridMultilevel"/>
    <w:tmpl w:val="36A22CF4"/>
    <w:lvl w:ilvl="0" w:tplc="DD605BB4">
      <w:start w:val="1"/>
      <w:numFmt w:val="bullet"/>
      <w:lvlText w:val=""/>
      <w:lvlJc w:val="left"/>
      <w:pPr>
        <w:tabs>
          <w:tab w:val="num" w:pos="1334"/>
        </w:tabs>
        <w:ind w:left="1334" w:firstLine="0"/>
      </w:pPr>
      <w:rPr>
        <w:rFonts w:ascii="Symbol" w:hAnsi="Symbol" w:hint="default"/>
      </w:rPr>
    </w:lvl>
    <w:lvl w:ilvl="1" w:tplc="04190003" w:tentative="1">
      <w:start w:val="1"/>
      <w:numFmt w:val="bullet"/>
      <w:lvlText w:val="o"/>
      <w:lvlJc w:val="left"/>
      <w:pPr>
        <w:tabs>
          <w:tab w:val="num" w:pos="2377"/>
        </w:tabs>
        <w:ind w:left="2377" w:hanging="360"/>
      </w:pPr>
      <w:rPr>
        <w:rFonts w:ascii="Courier New" w:hAnsi="Courier New" w:cs="Courier New" w:hint="default"/>
      </w:rPr>
    </w:lvl>
    <w:lvl w:ilvl="2" w:tplc="04190005" w:tentative="1">
      <w:start w:val="1"/>
      <w:numFmt w:val="bullet"/>
      <w:lvlText w:val=""/>
      <w:lvlJc w:val="left"/>
      <w:pPr>
        <w:tabs>
          <w:tab w:val="num" w:pos="3097"/>
        </w:tabs>
        <w:ind w:left="3097" w:hanging="360"/>
      </w:pPr>
      <w:rPr>
        <w:rFonts w:ascii="Wingdings" w:hAnsi="Wingdings" w:hint="default"/>
      </w:rPr>
    </w:lvl>
    <w:lvl w:ilvl="3" w:tplc="04190001" w:tentative="1">
      <w:start w:val="1"/>
      <w:numFmt w:val="bullet"/>
      <w:lvlText w:val=""/>
      <w:lvlJc w:val="left"/>
      <w:pPr>
        <w:tabs>
          <w:tab w:val="num" w:pos="3817"/>
        </w:tabs>
        <w:ind w:left="3817" w:hanging="360"/>
      </w:pPr>
      <w:rPr>
        <w:rFonts w:ascii="Symbol" w:hAnsi="Symbol" w:hint="default"/>
      </w:rPr>
    </w:lvl>
    <w:lvl w:ilvl="4" w:tplc="04190003" w:tentative="1">
      <w:start w:val="1"/>
      <w:numFmt w:val="bullet"/>
      <w:lvlText w:val="o"/>
      <w:lvlJc w:val="left"/>
      <w:pPr>
        <w:tabs>
          <w:tab w:val="num" w:pos="4537"/>
        </w:tabs>
        <w:ind w:left="4537" w:hanging="360"/>
      </w:pPr>
      <w:rPr>
        <w:rFonts w:ascii="Courier New" w:hAnsi="Courier New" w:cs="Courier New" w:hint="default"/>
      </w:rPr>
    </w:lvl>
    <w:lvl w:ilvl="5" w:tplc="04190005" w:tentative="1">
      <w:start w:val="1"/>
      <w:numFmt w:val="bullet"/>
      <w:lvlText w:val=""/>
      <w:lvlJc w:val="left"/>
      <w:pPr>
        <w:tabs>
          <w:tab w:val="num" w:pos="5257"/>
        </w:tabs>
        <w:ind w:left="5257" w:hanging="360"/>
      </w:pPr>
      <w:rPr>
        <w:rFonts w:ascii="Wingdings" w:hAnsi="Wingdings" w:hint="default"/>
      </w:rPr>
    </w:lvl>
    <w:lvl w:ilvl="6" w:tplc="04190001" w:tentative="1">
      <w:start w:val="1"/>
      <w:numFmt w:val="bullet"/>
      <w:lvlText w:val=""/>
      <w:lvlJc w:val="left"/>
      <w:pPr>
        <w:tabs>
          <w:tab w:val="num" w:pos="5977"/>
        </w:tabs>
        <w:ind w:left="5977" w:hanging="360"/>
      </w:pPr>
      <w:rPr>
        <w:rFonts w:ascii="Symbol" w:hAnsi="Symbol" w:hint="default"/>
      </w:rPr>
    </w:lvl>
    <w:lvl w:ilvl="7" w:tplc="04190003" w:tentative="1">
      <w:start w:val="1"/>
      <w:numFmt w:val="bullet"/>
      <w:lvlText w:val="o"/>
      <w:lvlJc w:val="left"/>
      <w:pPr>
        <w:tabs>
          <w:tab w:val="num" w:pos="6697"/>
        </w:tabs>
        <w:ind w:left="6697" w:hanging="360"/>
      </w:pPr>
      <w:rPr>
        <w:rFonts w:ascii="Courier New" w:hAnsi="Courier New" w:cs="Courier New" w:hint="default"/>
      </w:rPr>
    </w:lvl>
    <w:lvl w:ilvl="8" w:tplc="04190005" w:tentative="1">
      <w:start w:val="1"/>
      <w:numFmt w:val="bullet"/>
      <w:lvlText w:val=""/>
      <w:lvlJc w:val="left"/>
      <w:pPr>
        <w:tabs>
          <w:tab w:val="num" w:pos="7417"/>
        </w:tabs>
        <w:ind w:left="7417" w:hanging="360"/>
      </w:pPr>
      <w:rPr>
        <w:rFonts w:ascii="Wingdings" w:hAnsi="Wingdings" w:hint="default"/>
      </w:rPr>
    </w:lvl>
  </w:abstractNum>
  <w:abstractNum w:abstractNumId="30">
    <w:nsid w:val="668254B6"/>
    <w:multiLevelType w:val="multilevel"/>
    <w:tmpl w:val="1B3E838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nsid w:val="6AE935BE"/>
    <w:multiLevelType w:val="multilevel"/>
    <w:tmpl w:val="FCAA9026"/>
    <w:lvl w:ilvl="0">
      <w:start w:val="1"/>
      <w:numFmt w:val="decimal"/>
      <w:lvlText w:val="%1."/>
      <w:lvlJc w:val="left"/>
      <w:pPr>
        <w:tabs>
          <w:tab w:val="num" w:pos="360"/>
        </w:tabs>
        <w:ind w:left="360" w:hanging="360"/>
      </w:pPr>
      <w:rPr>
        <w:rFonts w:eastAsia="Calibri" w:hint="default"/>
        <w:color w:val="auto"/>
      </w:rPr>
    </w:lvl>
    <w:lvl w:ilvl="1">
      <w:start w:val="2"/>
      <w:numFmt w:val="decimal"/>
      <w:lvlText w:val="%1.%2."/>
      <w:lvlJc w:val="left"/>
      <w:pPr>
        <w:tabs>
          <w:tab w:val="num" w:pos="540"/>
        </w:tabs>
        <w:ind w:left="540" w:hanging="360"/>
      </w:pPr>
      <w:rPr>
        <w:rFonts w:eastAsia="Calibri" w:hint="default"/>
        <w:color w:val="auto"/>
      </w:rPr>
    </w:lvl>
    <w:lvl w:ilvl="2">
      <w:start w:val="1"/>
      <w:numFmt w:val="decimal"/>
      <w:lvlText w:val="%1.%2.%3."/>
      <w:lvlJc w:val="left"/>
      <w:pPr>
        <w:tabs>
          <w:tab w:val="num" w:pos="1080"/>
        </w:tabs>
        <w:ind w:left="1080" w:hanging="720"/>
      </w:pPr>
      <w:rPr>
        <w:rFonts w:eastAsia="Calibri" w:hint="default"/>
        <w:color w:val="auto"/>
      </w:rPr>
    </w:lvl>
    <w:lvl w:ilvl="3">
      <w:start w:val="1"/>
      <w:numFmt w:val="decimal"/>
      <w:lvlText w:val="%1.%2.%3.%4."/>
      <w:lvlJc w:val="left"/>
      <w:pPr>
        <w:tabs>
          <w:tab w:val="num" w:pos="1260"/>
        </w:tabs>
        <w:ind w:left="1260" w:hanging="720"/>
      </w:pPr>
      <w:rPr>
        <w:rFonts w:eastAsia="Calibri" w:hint="default"/>
        <w:color w:val="auto"/>
      </w:rPr>
    </w:lvl>
    <w:lvl w:ilvl="4">
      <w:start w:val="1"/>
      <w:numFmt w:val="decimal"/>
      <w:lvlText w:val="%1.%2.%3.%4.%5."/>
      <w:lvlJc w:val="left"/>
      <w:pPr>
        <w:tabs>
          <w:tab w:val="num" w:pos="1800"/>
        </w:tabs>
        <w:ind w:left="1800" w:hanging="1080"/>
      </w:pPr>
      <w:rPr>
        <w:rFonts w:eastAsia="Calibri" w:hint="default"/>
        <w:color w:val="auto"/>
      </w:rPr>
    </w:lvl>
    <w:lvl w:ilvl="5">
      <w:start w:val="1"/>
      <w:numFmt w:val="decimal"/>
      <w:lvlText w:val="%1.%2.%3.%4.%5.%6."/>
      <w:lvlJc w:val="left"/>
      <w:pPr>
        <w:tabs>
          <w:tab w:val="num" w:pos="1980"/>
        </w:tabs>
        <w:ind w:left="1980" w:hanging="1080"/>
      </w:pPr>
      <w:rPr>
        <w:rFonts w:eastAsia="Calibri" w:hint="default"/>
        <w:color w:val="auto"/>
      </w:rPr>
    </w:lvl>
    <w:lvl w:ilvl="6">
      <w:start w:val="1"/>
      <w:numFmt w:val="decimal"/>
      <w:lvlText w:val="%1.%2.%3.%4.%5.%6.%7."/>
      <w:lvlJc w:val="left"/>
      <w:pPr>
        <w:tabs>
          <w:tab w:val="num" w:pos="2520"/>
        </w:tabs>
        <w:ind w:left="2520" w:hanging="1440"/>
      </w:pPr>
      <w:rPr>
        <w:rFonts w:eastAsia="Calibri" w:hint="default"/>
        <w:color w:val="auto"/>
      </w:rPr>
    </w:lvl>
    <w:lvl w:ilvl="7">
      <w:start w:val="1"/>
      <w:numFmt w:val="decimal"/>
      <w:lvlText w:val="%1.%2.%3.%4.%5.%6.%7.%8."/>
      <w:lvlJc w:val="left"/>
      <w:pPr>
        <w:tabs>
          <w:tab w:val="num" w:pos="2700"/>
        </w:tabs>
        <w:ind w:left="2700" w:hanging="1440"/>
      </w:pPr>
      <w:rPr>
        <w:rFonts w:eastAsia="Calibri" w:hint="default"/>
        <w:color w:val="auto"/>
      </w:rPr>
    </w:lvl>
    <w:lvl w:ilvl="8">
      <w:start w:val="1"/>
      <w:numFmt w:val="decimal"/>
      <w:lvlText w:val="%1.%2.%3.%4.%5.%6.%7.%8.%9."/>
      <w:lvlJc w:val="left"/>
      <w:pPr>
        <w:tabs>
          <w:tab w:val="num" w:pos="3240"/>
        </w:tabs>
        <w:ind w:left="3240" w:hanging="1800"/>
      </w:pPr>
      <w:rPr>
        <w:rFonts w:eastAsia="Calibri" w:hint="default"/>
        <w:color w:val="auto"/>
      </w:rPr>
    </w:lvl>
  </w:abstractNum>
  <w:abstractNum w:abstractNumId="32">
    <w:nsid w:val="6D301921"/>
    <w:multiLevelType w:val="hybridMultilevel"/>
    <w:tmpl w:val="AB7AE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3FC5C52"/>
    <w:multiLevelType w:val="hybridMultilevel"/>
    <w:tmpl w:val="0B98106E"/>
    <w:lvl w:ilvl="0" w:tplc="DD605BB4">
      <w:start w:val="1"/>
      <w:numFmt w:val="bullet"/>
      <w:lvlText w:val=""/>
      <w:lvlJc w:val="left"/>
      <w:pPr>
        <w:tabs>
          <w:tab w:val="num" w:pos="1334"/>
        </w:tabs>
        <w:ind w:left="1334" w:firstLine="0"/>
      </w:pPr>
      <w:rPr>
        <w:rFonts w:ascii="Symbol" w:hAnsi="Symbol" w:hint="default"/>
      </w:rPr>
    </w:lvl>
    <w:lvl w:ilvl="1" w:tplc="04190003" w:tentative="1">
      <w:start w:val="1"/>
      <w:numFmt w:val="bullet"/>
      <w:lvlText w:val="o"/>
      <w:lvlJc w:val="left"/>
      <w:pPr>
        <w:tabs>
          <w:tab w:val="num" w:pos="2377"/>
        </w:tabs>
        <w:ind w:left="2377" w:hanging="360"/>
      </w:pPr>
      <w:rPr>
        <w:rFonts w:ascii="Courier New" w:hAnsi="Courier New" w:cs="Courier New" w:hint="default"/>
      </w:rPr>
    </w:lvl>
    <w:lvl w:ilvl="2" w:tplc="04190005" w:tentative="1">
      <w:start w:val="1"/>
      <w:numFmt w:val="bullet"/>
      <w:lvlText w:val=""/>
      <w:lvlJc w:val="left"/>
      <w:pPr>
        <w:tabs>
          <w:tab w:val="num" w:pos="3097"/>
        </w:tabs>
        <w:ind w:left="3097" w:hanging="360"/>
      </w:pPr>
      <w:rPr>
        <w:rFonts w:ascii="Wingdings" w:hAnsi="Wingdings" w:hint="default"/>
      </w:rPr>
    </w:lvl>
    <w:lvl w:ilvl="3" w:tplc="04190001" w:tentative="1">
      <w:start w:val="1"/>
      <w:numFmt w:val="bullet"/>
      <w:lvlText w:val=""/>
      <w:lvlJc w:val="left"/>
      <w:pPr>
        <w:tabs>
          <w:tab w:val="num" w:pos="3817"/>
        </w:tabs>
        <w:ind w:left="3817" w:hanging="360"/>
      </w:pPr>
      <w:rPr>
        <w:rFonts w:ascii="Symbol" w:hAnsi="Symbol" w:hint="default"/>
      </w:rPr>
    </w:lvl>
    <w:lvl w:ilvl="4" w:tplc="04190003" w:tentative="1">
      <w:start w:val="1"/>
      <w:numFmt w:val="bullet"/>
      <w:lvlText w:val="o"/>
      <w:lvlJc w:val="left"/>
      <w:pPr>
        <w:tabs>
          <w:tab w:val="num" w:pos="4537"/>
        </w:tabs>
        <w:ind w:left="4537" w:hanging="360"/>
      </w:pPr>
      <w:rPr>
        <w:rFonts w:ascii="Courier New" w:hAnsi="Courier New" w:cs="Courier New" w:hint="default"/>
      </w:rPr>
    </w:lvl>
    <w:lvl w:ilvl="5" w:tplc="04190005" w:tentative="1">
      <w:start w:val="1"/>
      <w:numFmt w:val="bullet"/>
      <w:lvlText w:val=""/>
      <w:lvlJc w:val="left"/>
      <w:pPr>
        <w:tabs>
          <w:tab w:val="num" w:pos="5257"/>
        </w:tabs>
        <w:ind w:left="5257" w:hanging="360"/>
      </w:pPr>
      <w:rPr>
        <w:rFonts w:ascii="Wingdings" w:hAnsi="Wingdings" w:hint="default"/>
      </w:rPr>
    </w:lvl>
    <w:lvl w:ilvl="6" w:tplc="04190001" w:tentative="1">
      <w:start w:val="1"/>
      <w:numFmt w:val="bullet"/>
      <w:lvlText w:val=""/>
      <w:lvlJc w:val="left"/>
      <w:pPr>
        <w:tabs>
          <w:tab w:val="num" w:pos="5977"/>
        </w:tabs>
        <w:ind w:left="5977" w:hanging="360"/>
      </w:pPr>
      <w:rPr>
        <w:rFonts w:ascii="Symbol" w:hAnsi="Symbol" w:hint="default"/>
      </w:rPr>
    </w:lvl>
    <w:lvl w:ilvl="7" w:tplc="04190003" w:tentative="1">
      <w:start w:val="1"/>
      <w:numFmt w:val="bullet"/>
      <w:lvlText w:val="o"/>
      <w:lvlJc w:val="left"/>
      <w:pPr>
        <w:tabs>
          <w:tab w:val="num" w:pos="6697"/>
        </w:tabs>
        <w:ind w:left="6697" w:hanging="360"/>
      </w:pPr>
      <w:rPr>
        <w:rFonts w:ascii="Courier New" w:hAnsi="Courier New" w:cs="Courier New" w:hint="default"/>
      </w:rPr>
    </w:lvl>
    <w:lvl w:ilvl="8" w:tplc="04190005" w:tentative="1">
      <w:start w:val="1"/>
      <w:numFmt w:val="bullet"/>
      <w:lvlText w:val=""/>
      <w:lvlJc w:val="left"/>
      <w:pPr>
        <w:tabs>
          <w:tab w:val="num" w:pos="7417"/>
        </w:tabs>
        <w:ind w:left="7417" w:hanging="360"/>
      </w:pPr>
      <w:rPr>
        <w:rFonts w:ascii="Wingdings" w:hAnsi="Wingdings" w:hint="default"/>
      </w:rPr>
    </w:lvl>
  </w:abstractNum>
  <w:abstractNum w:abstractNumId="34">
    <w:nsid w:val="74A35B2D"/>
    <w:multiLevelType w:val="hybridMultilevel"/>
    <w:tmpl w:val="A7BA253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8F053C5"/>
    <w:multiLevelType w:val="hybridMultilevel"/>
    <w:tmpl w:val="77DCB23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nsid w:val="798D74C8"/>
    <w:multiLevelType w:val="multilevel"/>
    <w:tmpl w:val="EEE2D48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0"/>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5"/>
  </w:num>
  <w:num w:numId="9">
    <w:abstractNumId w:val="0"/>
  </w:num>
  <w:num w:numId="10">
    <w:abstractNumId w:val="27"/>
  </w:num>
  <w:num w:numId="11">
    <w:abstractNumId w:val="16"/>
  </w:num>
  <w:num w:numId="12">
    <w:abstractNumId w:val="28"/>
  </w:num>
  <w:num w:numId="13">
    <w:abstractNumId w:val="2"/>
  </w:num>
  <w:num w:numId="14">
    <w:abstractNumId w:val="33"/>
  </w:num>
  <w:num w:numId="15">
    <w:abstractNumId w:val="29"/>
  </w:num>
  <w:num w:numId="16">
    <w:abstractNumId w:val="22"/>
  </w:num>
  <w:num w:numId="17">
    <w:abstractNumId w:val="34"/>
  </w:num>
  <w:num w:numId="18">
    <w:abstractNumId w:val="24"/>
  </w:num>
  <w:num w:numId="19">
    <w:abstractNumId w:val="18"/>
  </w:num>
  <w:num w:numId="20">
    <w:abstractNumId w:val="19"/>
  </w:num>
  <w:num w:numId="21">
    <w:abstractNumId w:val="7"/>
  </w:num>
  <w:num w:numId="22">
    <w:abstractNumId w:val="31"/>
  </w:num>
  <w:num w:numId="23">
    <w:abstractNumId w:val="25"/>
  </w:num>
  <w:num w:numId="24">
    <w:abstractNumId w:val="17"/>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6"/>
  </w:num>
  <w:num w:numId="29">
    <w:abstractNumId w:val="8"/>
  </w:num>
  <w:num w:numId="30">
    <w:abstractNumId w:val="23"/>
  </w:num>
  <w:num w:numId="31">
    <w:abstractNumId w:val="5"/>
  </w:num>
  <w:num w:numId="32">
    <w:abstractNumId w:val="9"/>
  </w:num>
  <w:num w:numId="33">
    <w:abstractNumId w:val="26"/>
  </w:num>
  <w:num w:numId="34">
    <w:abstractNumId w:val="3"/>
  </w:num>
  <w:num w:numId="35">
    <w:abstractNumId w:val="11"/>
  </w:num>
  <w:num w:numId="36">
    <w:abstractNumId w:val="15"/>
  </w:num>
  <w:num w:numId="37">
    <w:abstractNumId w:val="13"/>
  </w:num>
  <w:num w:numId="38">
    <w:abstractNumId w:val="32"/>
  </w:num>
  <w:num w:numId="39">
    <w:abstractNumId w:val="36"/>
  </w:num>
  <w:num w:numId="40">
    <w:abstractNumId w:val="12"/>
  </w:num>
  <w:num w:numId="41">
    <w:abstractNumId w:val="21"/>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3721"/>
    <w:rsid w:val="000D550B"/>
    <w:rsid w:val="00366BA9"/>
    <w:rsid w:val="004D6C8A"/>
    <w:rsid w:val="00664963"/>
    <w:rsid w:val="006F241D"/>
    <w:rsid w:val="007B3721"/>
    <w:rsid w:val="00961A39"/>
    <w:rsid w:val="00F01D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C8A"/>
    <w:rPr>
      <w:rFonts w:ascii="Calibri" w:eastAsia="Calibri" w:hAnsi="Calibri" w:cs="Times New Roman"/>
    </w:rPr>
  </w:style>
  <w:style w:type="paragraph" w:styleId="1">
    <w:name w:val="heading 1"/>
    <w:basedOn w:val="a"/>
    <w:next w:val="a"/>
    <w:link w:val="10"/>
    <w:uiPriority w:val="9"/>
    <w:qFormat/>
    <w:rsid w:val="004D6C8A"/>
    <w:pPr>
      <w:keepNext/>
      <w:spacing w:after="0" w:line="240" w:lineRule="auto"/>
      <w:jc w:val="both"/>
      <w:outlineLvl w:val="0"/>
    </w:pPr>
    <w:rPr>
      <w:rFonts w:ascii="Times New Roman" w:eastAsia="Times New Roman" w:hAnsi="Times New Roman"/>
      <w:sz w:val="28"/>
      <w:szCs w:val="20"/>
      <w:lang w:eastAsia="ru-RU"/>
    </w:rPr>
  </w:style>
  <w:style w:type="paragraph" w:styleId="4">
    <w:name w:val="heading 4"/>
    <w:basedOn w:val="a"/>
    <w:next w:val="a"/>
    <w:link w:val="40"/>
    <w:uiPriority w:val="9"/>
    <w:semiHidden/>
    <w:unhideWhenUsed/>
    <w:qFormat/>
    <w:rsid w:val="004D6C8A"/>
    <w:pPr>
      <w:keepNext/>
      <w:keepLines/>
      <w:spacing w:before="40" w:after="0" w:line="240" w:lineRule="auto"/>
      <w:ind w:firstLine="720"/>
      <w:jc w:val="both"/>
      <w:outlineLvl w:val="3"/>
    </w:pPr>
    <w:rPr>
      <w:rFonts w:ascii="Calibri Light" w:eastAsia="Times New Roman" w:hAnsi="Calibri Light"/>
      <w:i/>
      <w:iCs/>
      <w:color w:val="2E74B5"/>
      <w:sz w:val="28"/>
      <w:szCs w:val="20"/>
      <w:lang w:eastAsia="ru-RU"/>
    </w:rPr>
  </w:style>
  <w:style w:type="paragraph" w:styleId="5">
    <w:name w:val="heading 5"/>
    <w:basedOn w:val="a"/>
    <w:next w:val="a"/>
    <w:link w:val="50"/>
    <w:uiPriority w:val="9"/>
    <w:semiHidden/>
    <w:unhideWhenUsed/>
    <w:qFormat/>
    <w:rsid w:val="004D6C8A"/>
    <w:pPr>
      <w:keepNext/>
      <w:keepLines/>
      <w:spacing w:before="40" w:after="0" w:line="240" w:lineRule="auto"/>
      <w:ind w:firstLine="720"/>
      <w:jc w:val="both"/>
      <w:outlineLvl w:val="4"/>
    </w:pPr>
    <w:rPr>
      <w:rFonts w:ascii="Calibri Light" w:eastAsia="Times New Roman" w:hAnsi="Calibri Light"/>
      <w:color w:val="2E74B5"/>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6C8A"/>
    <w:rPr>
      <w:rFonts w:ascii="Times New Roman" w:eastAsia="Times New Roman" w:hAnsi="Times New Roman" w:cs="Times New Roman"/>
      <w:sz w:val="28"/>
      <w:szCs w:val="20"/>
      <w:lang w:eastAsia="ru-RU"/>
    </w:rPr>
  </w:style>
  <w:style w:type="character" w:customStyle="1" w:styleId="40">
    <w:name w:val="Заголовок 4 Знак"/>
    <w:basedOn w:val="a0"/>
    <w:link w:val="4"/>
    <w:uiPriority w:val="9"/>
    <w:semiHidden/>
    <w:rsid w:val="004D6C8A"/>
    <w:rPr>
      <w:rFonts w:ascii="Calibri Light" w:eastAsia="Times New Roman" w:hAnsi="Calibri Light" w:cs="Times New Roman"/>
      <w:i/>
      <w:iCs/>
      <w:color w:val="2E74B5"/>
      <w:sz w:val="28"/>
      <w:szCs w:val="20"/>
      <w:lang w:eastAsia="ru-RU"/>
    </w:rPr>
  </w:style>
  <w:style w:type="character" w:customStyle="1" w:styleId="50">
    <w:name w:val="Заголовок 5 Знак"/>
    <w:basedOn w:val="a0"/>
    <w:link w:val="5"/>
    <w:uiPriority w:val="9"/>
    <w:semiHidden/>
    <w:rsid w:val="004D6C8A"/>
    <w:rPr>
      <w:rFonts w:ascii="Calibri Light" w:eastAsia="Times New Roman" w:hAnsi="Calibri Light" w:cs="Times New Roman"/>
      <w:color w:val="2E74B5"/>
      <w:sz w:val="28"/>
      <w:szCs w:val="20"/>
      <w:lang w:eastAsia="ru-RU"/>
    </w:rPr>
  </w:style>
  <w:style w:type="character" w:styleId="a3">
    <w:name w:val="Hyperlink"/>
    <w:unhideWhenUsed/>
    <w:rsid w:val="004D6C8A"/>
    <w:rPr>
      <w:color w:val="0000FF"/>
      <w:u w:val="single"/>
    </w:rPr>
  </w:style>
  <w:style w:type="character" w:styleId="a4">
    <w:name w:val="FollowedHyperlink"/>
    <w:uiPriority w:val="99"/>
    <w:semiHidden/>
    <w:unhideWhenUsed/>
    <w:rsid w:val="004D6C8A"/>
    <w:rPr>
      <w:color w:val="800080"/>
      <w:u w:val="single"/>
    </w:rPr>
  </w:style>
  <w:style w:type="paragraph" w:styleId="HTML">
    <w:name w:val="HTML Preformatted"/>
    <w:basedOn w:val="a"/>
    <w:link w:val="HTML0"/>
    <w:uiPriority w:val="99"/>
    <w:semiHidden/>
    <w:unhideWhenUsed/>
    <w:rsid w:val="004D6C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ko-KR"/>
    </w:rPr>
  </w:style>
  <w:style w:type="character" w:customStyle="1" w:styleId="HTML0">
    <w:name w:val="Стандартный HTML Знак"/>
    <w:basedOn w:val="a0"/>
    <w:link w:val="HTML"/>
    <w:uiPriority w:val="99"/>
    <w:semiHidden/>
    <w:rsid w:val="004D6C8A"/>
    <w:rPr>
      <w:rFonts w:ascii="Courier New" w:eastAsia="Times New Roman" w:hAnsi="Courier New" w:cs="Courier New"/>
      <w:sz w:val="20"/>
      <w:szCs w:val="20"/>
      <w:lang w:eastAsia="ko-KR"/>
    </w:rPr>
  </w:style>
  <w:style w:type="paragraph" w:styleId="a5">
    <w:name w:val="footnote text"/>
    <w:basedOn w:val="a"/>
    <w:link w:val="a6"/>
    <w:uiPriority w:val="99"/>
    <w:semiHidden/>
    <w:unhideWhenUsed/>
    <w:rsid w:val="004D6C8A"/>
    <w:pPr>
      <w:spacing w:after="0" w:line="240" w:lineRule="auto"/>
      <w:ind w:firstLine="720"/>
      <w:jc w:val="both"/>
    </w:pPr>
    <w:rPr>
      <w:rFonts w:ascii="Tms Rmn" w:eastAsia="Times New Roman" w:hAnsi="Tms Rmn"/>
      <w:sz w:val="20"/>
      <w:szCs w:val="20"/>
      <w:lang w:eastAsia="ru-RU"/>
    </w:rPr>
  </w:style>
  <w:style w:type="character" w:customStyle="1" w:styleId="a6">
    <w:name w:val="Текст сноски Знак"/>
    <w:basedOn w:val="a0"/>
    <w:link w:val="a5"/>
    <w:uiPriority w:val="99"/>
    <w:semiHidden/>
    <w:rsid w:val="004D6C8A"/>
    <w:rPr>
      <w:rFonts w:ascii="Tms Rmn" w:eastAsia="Times New Roman" w:hAnsi="Tms Rmn" w:cs="Times New Roman"/>
      <w:sz w:val="20"/>
      <w:szCs w:val="20"/>
      <w:lang w:eastAsia="ru-RU"/>
    </w:rPr>
  </w:style>
  <w:style w:type="paragraph" w:styleId="a7">
    <w:name w:val="annotation text"/>
    <w:basedOn w:val="a"/>
    <w:link w:val="a8"/>
    <w:uiPriority w:val="99"/>
    <w:semiHidden/>
    <w:unhideWhenUsed/>
    <w:rsid w:val="004D6C8A"/>
    <w:pPr>
      <w:spacing w:after="0" w:line="240" w:lineRule="auto"/>
      <w:ind w:firstLine="720"/>
      <w:jc w:val="both"/>
    </w:pPr>
    <w:rPr>
      <w:rFonts w:ascii="Tms Rmn" w:eastAsia="Times New Roman" w:hAnsi="Tms Rmn"/>
      <w:sz w:val="20"/>
      <w:szCs w:val="20"/>
      <w:lang w:eastAsia="ru-RU"/>
    </w:rPr>
  </w:style>
  <w:style w:type="character" w:customStyle="1" w:styleId="a8">
    <w:name w:val="Текст примечания Знак"/>
    <w:basedOn w:val="a0"/>
    <w:link w:val="a7"/>
    <w:uiPriority w:val="99"/>
    <w:semiHidden/>
    <w:rsid w:val="004D6C8A"/>
    <w:rPr>
      <w:rFonts w:ascii="Tms Rmn" w:eastAsia="Times New Roman" w:hAnsi="Tms Rmn" w:cs="Times New Roman"/>
      <w:sz w:val="20"/>
      <w:szCs w:val="20"/>
      <w:lang w:eastAsia="ru-RU"/>
    </w:rPr>
  </w:style>
  <w:style w:type="paragraph" w:styleId="a9">
    <w:name w:val="header"/>
    <w:basedOn w:val="a"/>
    <w:link w:val="aa"/>
    <w:uiPriority w:val="99"/>
    <w:unhideWhenUsed/>
    <w:rsid w:val="004D6C8A"/>
    <w:pPr>
      <w:tabs>
        <w:tab w:val="center" w:pos="4677"/>
        <w:tab w:val="right" w:pos="9355"/>
      </w:tabs>
      <w:spacing w:after="0" w:line="240" w:lineRule="auto"/>
      <w:ind w:firstLine="720"/>
      <w:jc w:val="both"/>
    </w:pPr>
    <w:rPr>
      <w:rFonts w:ascii="Tms Rmn" w:eastAsia="Times New Roman" w:hAnsi="Tms Rmn"/>
      <w:sz w:val="28"/>
      <w:szCs w:val="20"/>
      <w:lang w:eastAsia="ru-RU"/>
    </w:rPr>
  </w:style>
  <w:style w:type="character" w:customStyle="1" w:styleId="aa">
    <w:name w:val="Верхний колонтитул Знак"/>
    <w:basedOn w:val="a0"/>
    <w:link w:val="a9"/>
    <w:uiPriority w:val="99"/>
    <w:rsid w:val="004D6C8A"/>
    <w:rPr>
      <w:rFonts w:ascii="Tms Rmn" w:eastAsia="Times New Roman" w:hAnsi="Tms Rmn" w:cs="Times New Roman"/>
      <w:sz w:val="28"/>
      <w:szCs w:val="20"/>
      <w:lang w:eastAsia="ru-RU"/>
    </w:rPr>
  </w:style>
  <w:style w:type="paragraph" w:styleId="ab">
    <w:name w:val="footer"/>
    <w:basedOn w:val="a"/>
    <w:link w:val="ac"/>
    <w:uiPriority w:val="99"/>
    <w:unhideWhenUsed/>
    <w:rsid w:val="004D6C8A"/>
    <w:pPr>
      <w:tabs>
        <w:tab w:val="center" w:pos="4677"/>
        <w:tab w:val="right" w:pos="9355"/>
      </w:tabs>
      <w:spacing w:after="0" w:line="240" w:lineRule="auto"/>
      <w:ind w:firstLine="720"/>
      <w:jc w:val="both"/>
    </w:pPr>
    <w:rPr>
      <w:rFonts w:ascii="Tms Rmn" w:eastAsia="Times New Roman" w:hAnsi="Tms Rmn"/>
      <w:sz w:val="28"/>
      <w:szCs w:val="20"/>
      <w:lang w:eastAsia="ru-RU"/>
    </w:rPr>
  </w:style>
  <w:style w:type="character" w:customStyle="1" w:styleId="ac">
    <w:name w:val="Нижний колонтитул Знак"/>
    <w:basedOn w:val="a0"/>
    <w:link w:val="ab"/>
    <w:uiPriority w:val="99"/>
    <w:rsid w:val="004D6C8A"/>
    <w:rPr>
      <w:rFonts w:ascii="Tms Rmn" w:eastAsia="Times New Roman" w:hAnsi="Tms Rmn" w:cs="Times New Roman"/>
      <w:sz w:val="28"/>
      <w:szCs w:val="20"/>
      <w:lang w:eastAsia="ru-RU"/>
    </w:rPr>
  </w:style>
  <w:style w:type="paragraph" w:styleId="ad">
    <w:name w:val="Body Text"/>
    <w:basedOn w:val="a"/>
    <w:link w:val="ae"/>
    <w:unhideWhenUsed/>
    <w:rsid w:val="004D6C8A"/>
    <w:pPr>
      <w:widowControl w:val="0"/>
      <w:spacing w:after="120" w:line="240" w:lineRule="auto"/>
      <w:ind w:firstLine="400"/>
      <w:jc w:val="both"/>
    </w:pPr>
    <w:rPr>
      <w:rFonts w:ascii="Times New Roman" w:eastAsia="Times New Roman" w:hAnsi="Times New Roman"/>
      <w:sz w:val="24"/>
      <w:szCs w:val="20"/>
      <w:lang w:eastAsia="ru-RU"/>
    </w:rPr>
  </w:style>
  <w:style w:type="character" w:customStyle="1" w:styleId="ae">
    <w:name w:val="Основной текст Знак"/>
    <w:basedOn w:val="a0"/>
    <w:link w:val="ad"/>
    <w:rsid w:val="004D6C8A"/>
    <w:rPr>
      <w:rFonts w:ascii="Times New Roman" w:eastAsia="Times New Roman" w:hAnsi="Times New Roman" w:cs="Times New Roman"/>
      <w:sz w:val="24"/>
      <w:szCs w:val="20"/>
      <w:lang w:eastAsia="ru-RU"/>
    </w:rPr>
  </w:style>
  <w:style w:type="paragraph" w:styleId="2">
    <w:name w:val="Body Text Indent 2"/>
    <w:basedOn w:val="a"/>
    <w:link w:val="20"/>
    <w:unhideWhenUsed/>
    <w:rsid w:val="004D6C8A"/>
    <w:pPr>
      <w:tabs>
        <w:tab w:val="num" w:pos="0"/>
      </w:tabs>
      <w:spacing w:after="0" w:line="240" w:lineRule="auto"/>
      <w:ind w:firstLine="360"/>
      <w:jc w:val="both"/>
    </w:pPr>
    <w:rPr>
      <w:rFonts w:ascii="Times New Roman" w:eastAsia="Times New Roman" w:hAnsi="Times New Roman"/>
      <w:sz w:val="28"/>
      <w:szCs w:val="24"/>
      <w:lang w:eastAsia="ru-RU"/>
    </w:rPr>
  </w:style>
  <w:style w:type="character" w:customStyle="1" w:styleId="20">
    <w:name w:val="Основной текст с отступом 2 Знак"/>
    <w:basedOn w:val="a0"/>
    <w:link w:val="2"/>
    <w:rsid w:val="004D6C8A"/>
    <w:rPr>
      <w:rFonts w:ascii="Times New Roman" w:eastAsia="Times New Roman" w:hAnsi="Times New Roman" w:cs="Times New Roman"/>
      <w:sz w:val="28"/>
      <w:szCs w:val="24"/>
      <w:lang w:eastAsia="ru-RU"/>
    </w:rPr>
  </w:style>
  <w:style w:type="paragraph" w:styleId="af">
    <w:name w:val="annotation subject"/>
    <w:basedOn w:val="a7"/>
    <w:next w:val="a7"/>
    <w:link w:val="af0"/>
    <w:uiPriority w:val="99"/>
    <w:semiHidden/>
    <w:unhideWhenUsed/>
    <w:rsid w:val="004D6C8A"/>
    <w:rPr>
      <w:b/>
      <w:bCs/>
    </w:rPr>
  </w:style>
  <w:style w:type="character" w:customStyle="1" w:styleId="af0">
    <w:name w:val="Тема примечания Знак"/>
    <w:basedOn w:val="a8"/>
    <w:link w:val="af"/>
    <w:uiPriority w:val="99"/>
    <w:semiHidden/>
    <w:rsid w:val="004D6C8A"/>
    <w:rPr>
      <w:rFonts w:ascii="Tms Rmn" w:eastAsia="Times New Roman" w:hAnsi="Tms Rmn" w:cs="Times New Roman"/>
      <w:b/>
      <w:bCs/>
      <w:sz w:val="20"/>
      <w:szCs w:val="20"/>
      <w:lang w:eastAsia="ru-RU"/>
    </w:rPr>
  </w:style>
  <w:style w:type="paragraph" w:styleId="af1">
    <w:name w:val="Balloon Text"/>
    <w:basedOn w:val="a"/>
    <w:link w:val="af2"/>
    <w:uiPriority w:val="99"/>
    <w:semiHidden/>
    <w:unhideWhenUsed/>
    <w:rsid w:val="004D6C8A"/>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4D6C8A"/>
    <w:rPr>
      <w:rFonts w:ascii="Tahoma" w:eastAsia="Calibri" w:hAnsi="Tahoma" w:cs="Tahoma"/>
      <w:sz w:val="16"/>
      <w:szCs w:val="16"/>
    </w:rPr>
  </w:style>
  <w:style w:type="paragraph" w:styleId="af3">
    <w:name w:val="List Paragraph"/>
    <w:basedOn w:val="a"/>
    <w:uiPriority w:val="34"/>
    <w:qFormat/>
    <w:rsid w:val="004D6C8A"/>
    <w:pPr>
      <w:spacing w:after="0" w:line="240" w:lineRule="auto"/>
      <w:ind w:left="720" w:firstLine="720"/>
      <w:contextualSpacing/>
      <w:jc w:val="both"/>
    </w:pPr>
    <w:rPr>
      <w:rFonts w:ascii="Tms Rmn" w:eastAsia="Times New Roman" w:hAnsi="Tms Rmn"/>
      <w:sz w:val="28"/>
      <w:szCs w:val="20"/>
      <w:lang w:eastAsia="ru-RU"/>
    </w:rPr>
  </w:style>
  <w:style w:type="paragraph" w:customStyle="1" w:styleId="af4">
    <w:name w:val="Знак Знак Знак Знак Знак Знак Знак Знак Знак Знак Знак Знак Знак Знак Знак Знак Знак Знак Знак"/>
    <w:basedOn w:val="a"/>
    <w:rsid w:val="004D6C8A"/>
    <w:pPr>
      <w:spacing w:after="0" w:line="240" w:lineRule="auto"/>
    </w:pPr>
    <w:rPr>
      <w:rFonts w:ascii="Verdana" w:eastAsia="Times New Roman" w:hAnsi="Verdana" w:cs="Verdana"/>
      <w:sz w:val="20"/>
      <w:szCs w:val="20"/>
      <w:lang w:val="en-US"/>
    </w:rPr>
  </w:style>
  <w:style w:type="paragraph" w:customStyle="1" w:styleId="af5">
    <w:name w:val="подпись к объекту"/>
    <w:basedOn w:val="a"/>
    <w:next w:val="a"/>
    <w:rsid w:val="004D6C8A"/>
    <w:pPr>
      <w:tabs>
        <w:tab w:val="left" w:pos="3060"/>
      </w:tabs>
      <w:spacing w:after="0" w:line="240" w:lineRule="atLeast"/>
      <w:jc w:val="center"/>
    </w:pPr>
    <w:rPr>
      <w:rFonts w:ascii="Times New Roman" w:eastAsia="Times New Roman" w:hAnsi="Times New Roman"/>
      <w:b/>
      <w:caps/>
      <w:sz w:val="28"/>
      <w:szCs w:val="20"/>
      <w:lang w:eastAsia="ru-RU"/>
    </w:rPr>
  </w:style>
  <w:style w:type="paragraph" w:customStyle="1" w:styleId="ConsPlusNormal">
    <w:name w:val="ConsPlusNormal"/>
    <w:rsid w:val="004D6C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4D6C8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5">
    <w:name w:val="Style5"/>
    <w:basedOn w:val="a"/>
    <w:rsid w:val="004D6C8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11">
    <w:name w:val="Знак Знак1 Знак"/>
    <w:basedOn w:val="a"/>
    <w:rsid w:val="004D6C8A"/>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ConsPlusCell">
    <w:name w:val="ConsPlusCell"/>
    <w:uiPriority w:val="99"/>
    <w:rsid w:val="004D6C8A"/>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ConsNormal">
    <w:name w:val="ConsNormal"/>
    <w:uiPriority w:val="99"/>
    <w:rsid w:val="004D6C8A"/>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ConsPlusTitle">
    <w:name w:val="ConsPlusTitle"/>
    <w:rsid w:val="004D6C8A"/>
    <w:pPr>
      <w:widowControl w:val="0"/>
      <w:autoSpaceDE w:val="0"/>
      <w:autoSpaceDN w:val="0"/>
      <w:spacing w:after="0" w:line="240" w:lineRule="auto"/>
    </w:pPr>
    <w:rPr>
      <w:rFonts w:ascii="Calibri" w:eastAsia="Times New Roman" w:hAnsi="Calibri" w:cs="Calibri"/>
      <w:b/>
      <w:szCs w:val="20"/>
      <w:lang w:eastAsia="ru-RU"/>
    </w:rPr>
  </w:style>
  <w:style w:type="character" w:styleId="af6">
    <w:name w:val="footnote reference"/>
    <w:uiPriority w:val="99"/>
    <w:semiHidden/>
    <w:unhideWhenUsed/>
    <w:rsid w:val="004D6C8A"/>
    <w:rPr>
      <w:vertAlign w:val="superscript"/>
    </w:rPr>
  </w:style>
  <w:style w:type="character" w:customStyle="1" w:styleId="FontStyle15">
    <w:name w:val="Font Style15"/>
    <w:rsid w:val="004D6C8A"/>
    <w:rPr>
      <w:rFonts w:ascii="Times New Roman" w:hAnsi="Times New Roman" w:cs="Times New Roman" w:hint="default"/>
      <w:b/>
      <w:bCs/>
      <w:sz w:val="18"/>
      <w:szCs w:val="18"/>
    </w:rPr>
  </w:style>
  <w:style w:type="character" w:customStyle="1" w:styleId="FontStyle16">
    <w:name w:val="Font Style16"/>
    <w:rsid w:val="004D6C8A"/>
    <w:rPr>
      <w:rFonts w:ascii="Times New Roman" w:hAnsi="Times New Roman" w:cs="Times New Roman" w:hint="default"/>
      <w:sz w:val="18"/>
      <w:szCs w:val="18"/>
    </w:rPr>
  </w:style>
  <w:style w:type="character" w:customStyle="1" w:styleId="blk">
    <w:name w:val="blk"/>
    <w:rsid w:val="004D6C8A"/>
  </w:style>
  <w:style w:type="character" w:customStyle="1" w:styleId="r">
    <w:name w:val="r"/>
    <w:rsid w:val="004D6C8A"/>
  </w:style>
  <w:style w:type="character" w:customStyle="1" w:styleId="apple-converted-space">
    <w:name w:val="apple-converted-space"/>
    <w:rsid w:val="004D6C8A"/>
  </w:style>
  <w:style w:type="table" w:styleId="af7">
    <w:name w:val="Table Grid"/>
    <w:basedOn w:val="a1"/>
    <w:uiPriority w:val="39"/>
    <w:rsid w:val="004D6C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oom">
    <w:name w:val="room"/>
    <w:basedOn w:val="a"/>
    <w:rsid w:val="006F241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ody">
    <w:name w:val="body"/>
    <w:basedOn w:val="a0"/>
    <w:rsid w:val="006F241D"/>
  </w:style>
  <w:style w:type="character" w:customStyle="1" w:styleId="time">
    <w:name w:val="time"/>
    <w:basedOn w:val="a0"/>
    <w:rsid w:val="006F241D"/>
  </w:style>
  <w:style w:type="character" w:styleId="af8">
    <w:name w:val="Strong"/>
    <w:basedOn w:val="a0"/>
    <w:uiPriority w:val="22"/>
    <w:qFormat/>
    <w:rsid w:val="006F241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C8A"/>
    <w:rPr>
      <w:rFonts w:ascii="Calibri" w:eastAsia="Calibri" w:hAnsi="Calibri" w:cs="Times New Roman"/>
    </w:rPr>
  </w:style>
  <w:style w:type="paragraph" w:styleId="1">
    <w:name w:val="heading 1"/>
    <w:basedOn w:val="a"/>
    <w:next w:val="a"/>
    <w:link w:val="10"/>
    <w:uiPriority w:val="9"/>
    <w:qFormat/>
    <w:rsid w:val="004D6C8A"/>
    <w:pPr>
      <w:keepNext/>
      <w:spacing w:after="0" w:line="240" w:lineRule="auto"/>
      <w:jc w:val="both"/>
      <w:outlineLvl w:val="0"/>
    </w:pPr>
    <w:rPr>
      <w:rFonts w:ascii="Times New Roman" w:eastAsia="Times New Roman" w:hAnsi="Times New Roman"/>
      <w:sz w:val="28"/>
      <w:szCs w:val="20"/>
      <w:lang w:eastAsia="ru-RU"/>
    </w:rPr>
  </w:style>
  <w:style w:type="paragraph" w:styleId="4">
    <w:name w:val="heading 4"/>
    <w:basedOn w:val="a"/>
    <w:next w:val="a"/>
    <w:link w:val="40"/>
    <w:uiPriority w:val="9"/>
    <w:semiHidden/>
    <w:unhideWhenUsed/>
    <w:qFormat/>
    <w:rsid w:val="004D6C8A"/>
    <w:pPr>
      <w:keepNext/>
      <w:keepLines/>
      <w:spacing w:before="40" w:after="0" w:line="240" w:lineRule="auto"/>
      <w:ind w:firstLine="720"/>
      <w:jc w:val="both"/>
      <w:outlineLvl w:val="3"/>
    </w:pPr>
    <w:rPr>
      <w:rFonts w:ascii="Calibri Light" w:eastAsia="Times New Roman" w:hAnsi="Calibri Light"/>
      <w:i/>
      <w:iCs/>
      <w:color w:val="2E74B5"/>
      <w:sz w:val="28"/>
      <w:szCs w:val="20"/>
      <w:lang w:eastAsia="ru-RU"/>
    </w:rPr>
  </w:style>
  <w:style w:type="paragraph" w:styleId="5">
    <w:name w:val="heading 5"/>
    <w:basedOn w:val="a"/>
    <w:next w:val="a"/>
    <w:link w:val="50"/>
    <w:uiPriority w:val="9"/>
    <w:semiHidden/>
    <w:unhideWhenUsed/>
    <w:qFormat/>
    <w:rsid w:val="004D6C8A"/>
    <w:pPr>
      <w:keepNext/>
      <w:keepLines/>
      <w:spacing w:before="40" w:after="0" w:line="240" w:lineRule="auto"/>
      <w:ind w:firstLine="720"/>
      <w:jc w:val="both"/>
      <w:outlineLvl w:val="4"/>
    </w:pPr>
    <w:rPr>
      <w:rFonts w:ascii="Calibri Light" w:eastAsia="Times New Roman" w:hAnsi="Calibri Light"/>
      <w:color w:val="2E74B5"/>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6C8A"/>
    <w:rPr>
      <w:rFonts w:ascii="Times New Roman" w:eastAsia="Times New Roman" w:hAnsi="Times New Roman" w:cs="Times New Roman"/>
      <w:sz w:val="28"/>
      <w:szCs w:val="20"/>
      <w:lang w:eastAsia="ru-RU"/>
    </w:rPr>
  </w:style>
  <w:style w:type="character" w:customStyle="1" w:styleId="40">
    <w:name w:val="Заголовок 4 Знак"/>
    <w:basedOn w:val="a0"/>
    <w:link w:val="4"/>
    <w:uiPriority w:val="9"/>
    <w:semiHidden/>
    <w:rsid w:val="004D6C8A"/>
    <w:rPr>
      <w:rFonts w:ascii="Calibri Light" w:eastAsia="Times New Roman" w:hAnsi="Calibri Light" w:cs="Times New Roman"/>
      <w:i/>
      <w:iCs/>
      <w:color w:val="2E74B5"/>
      <w:sz w:val="28"/>
      <w:szCs w:val="20"/>
      <w:lang w:eastAsia="ru-RU"/>
    </w:rPr>
  </w:style>
  <w:style w:type="character" w:customStyle="1" w:styleId="50">
    <w:name w:val="Заголовок 5 Знак"/>
    <w:basedOn w:val="a0"/>
    <w:link w:val="5"/>
    <w:uiPriority w:val="9"/>
    <w:semiHidden/>
    <w:rsid w:val="004D6C8A"/>
    <w:rPr>
      <w:rFonts w:ascii="Calibri Light" w:eastAsia="Times New Roman" w:hAnsi="Calibri Light" w:cs="Times New Roman"/>
      <w:color w:val="2E74B5"/>
      <w:sz w:val="28"/>
      <w:szCs w:val="20"/>
      <w:lang w:eastAsia="ru-RU"/>
    </w:rPr>
  </w:style>
  <w:style w:type="character" w:styleId="a3">
    <w:name w:val="Hyperlink"/>
    <w:unhideWhenUsed/>
    <w:rsid w:val="004D6C8A"/>
    <w:rPr>
      <w:color w:val="0000FF"/>
      <w:u w:val="single"/>
    </w:rPr>
  </w:style>
  <w:style w:type="character" w:styleId="a4">
    <w:name w:val="FollowedHyperlink"/>
    <w:uiPriority w:val="99"/>
    <w:semiHidden/>
    <w:unhideWhenUsed/>
    <w:rsid w:val="004D6C8A"/>
    <w:rPr>
      <w:color w:val="800080"/>
      <w:u w:val="single"/>
    </w:rPr>
  </w:style>
  <w:style w:type="paragraph" w:styleId="HTML">
    <w:name w:val="HTML Preformatted"/>
    <w:basedOn w:val="a"/>
    <w:link w:val="HTML0"/>
    <w:uiPriority w:val="99"/>
    <w:semiHidden/>
    <w:unhideWhenUsed/>
    <w:rsid w:val="004D6C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ko-KR"/>
    </w:rPr>
  </w:style>
  <w:style w:type="character" w:customStyle="1" w:styleId="HTML0">
    <w:name w:val="Стандартный HTML Знак"/>
    <w:basedOn w:val="a0"/>
    <w:link w:val="HTML"/>
    <w:uiPriority w:val="99"/>
    <w:semiHidden/>
    <w:rsid w:val="004D6C8A"/>
    <w:rPr>
      <w:rFonts w:ascii="Courier New" w:eastAsia="Times New Roman" w:hAnsi="Courier New" w:cs="Courier New"/>
      <w:sz w:val="20"/>
      <w:szCs w:val="20"/>
      <w:lang w:eastAsia="ko-KR"/>
    </w:rPr>
  </w:style>
  <w:style w:type="paragraph" w:styleId="a5">
    <w:name w:val="footnote text"/>
    <w:basedOn w:val="a"/>
    <w:link w:val="a6"/>
    <w:uiPriority w:val="99"/>
    <w:semiHidden/>
    <w:unhideWhenUsed/>
    <w:rsid w:val="004D6C8A"/>
    <w:pPr>
      <w:spacing w:after="0" w:line="240" w:lineRule="auto"/>
      <w:ind w:firstLine="720"/>
      <w:jc w:val="both"/>
    </w:pPr>
    <w:rPr>
      <w:rFonts w:ascii="Tms Rmn" w:eastAsia="Times New Roman" w:hAnsi="Tms Rmn"/>
      <w:sz w:val="20"/>
      <w:szCs w:val="20"/>
      <w:lang w:eastAsia="ru-RU"/>
    </w:rPr>
  </w:style>
  <w:style w:type="character" w:customStyle="1" w:styleId="a6">
    <w:name w:val="Текст сноски Знак"/>
    <w:basedOn w:val="a0"/>
    <w:link w:val="a5"/>
    <w:uiPriority w:val="99"/>
    <w:semiHidden/>
    <w:rsid w:val="004D6C8A"/>
    <w:rPr>
      <w:rFonts w:ascii="Tms Rmn" w:eastAsia="Times New Roman" w:hAnsi="Tms Rmn" w:cs="Times New Roman"/>
      <w:sz w:val="20"/>
      <w:szCs w:val="20"/>
      <w:lang w:eastAsia="ru-RU"/>
    </w:rPr>
  </w:style>
  <w:style w:type="paragraph" w:styleId="a7">
    <w:name w:val="annotation text"/>
    <w:basedOn w:val="a"/>
    <w:link w:val="a8"/>
    <w:uiPriority w:val="99"/>
    <w:semiHidden/>
    <w:unhideWhenUsed/>
    <w:rsid w:val="004D6C8A"/>
    <w:pPr>
      <w:spacing w:after="0" w:line="240" w:lineRule="auto"/>
      <w:ind w:firstLine="720"/>
      <w:jc w:val="both"/>
    </w:pPr>
    <w:rPr>
      <w:rFonts w:ascii="Tms Rmn" w:eastAsia="Times New Roman" w:hAnsi="Tms Rmn"/>
      <w:sz w:val="20"/>
      <w:szCs w:val="20"/>
      <w:lang w:eastAsia="ru-RU"/>
    </w:rPr>
  </w:style>
  <w:style w:type="character" w:customStyle="1" w:styleId="a8">
    <w:name w:val="Текст примечания Знак"/>
    <w:basedOn w:val="a0"/>
    <w:link w:val="a7"/>
    <w:uiPriority w:val="99"/>
    <w:semiHidden/>
    <w:rsid w:val="004D6C8A"/>
    <w:rPr>
      <w:rFonts w:ascii="Tms Rmn" w:eastAsia="Times New Roman" w:hAnsi="Tms Rmn" w:cs="Times New Roman"/>
      <w:sz w:val="20"/>
      <w:szCs w:val="20"/>
      <w:lang w:eastAsia="ru-RU"/>
    </w:rPr>
  </w:style>
  <w:style w:type="paragraph" w:styleId="a9">
    <w:name w:val="header"/>
    <w:basedOn w:val="a"/>
    <w:link w:val="aa"/>
    <w:uiPriority w:val="99"/>
    <w:unhideWhenUsed/>
    <w:rsid w:val="004D6C8A"/>
    <w:pPr>
      <w:tabs>
        <w:tab w:val="center" w:pos="4677"/>
        <w:tab w:val="right" w:pos="9355"/>
      </w:tabs>
      <w:spacing w:after="0" w:line="240" w:lineRule="auto"/>
      <w:ind w:firstLine="720"/>
      <w:jc w:val="both"/>
    </w:pPr>
    <w:rPr>
      <w:rFonts w:ascii="Tms Rmn" w:eastAsia="Times New Roman" w:hAnsi="Tms Rmn"/>
      <w:sz w:val="28"/>
      <w:szCs w:val="20"/>
      <w:lang w:eastAsia="ru-RU"/>
    </w:rPr>
  </w:style>
  <w:style w:type="character" w:customStyle="1" w:styleId="aa">
    <w:name w:val="Верхний колонтитул Знак"/>
    <w:basedOn w:val="a0"/>
    <w:link w:val="a9"/>
    <w:uiPriority w:val="99"/>
    <w:rsid w:val="004D6C8A"/>
    <w:rPr>
      <w:rFonts w:ascii="Tms Rmn" w:eastAsia="Times New Roman" w:hAnsi="Tms Rmn" w:cs="Times New Roman"/>
      <w:sz w:val="28"/>
      <w:szCs w:val="20"/>
      <w:lang w:eastAsia="ru-RU"/>
    </w:rPr>
  </w:style>
  <w:style w:type="paragraph" w:styleId="ab">
    <w:name w:val="footer"/>
    <w:basedOn w:val="a"/>
    <w:link w:val="ac"/>
    <w:uiPriority w:val="99"/>
    <w:unhideWhenUsed/>
    <w:rsid w:val="004D6C8A"/>
    <w:pPr>
      <w:tabs>
        <w:tab w:val="center" w:pos="4677"/>
        <w:tab w:val="right" w:pos="9355"/>
      </w:tabs>
      <w:spacing w:after="0" w:line="240" w:lineRule="auto"/>
      <w:ind w:firstLine="720"/>
      <w:jc w:val="both"/>
    </w:pPr>
    <w:rPr>
      <w:rFonts w:ascii="Tms Rmn" w:eastAsia="Times New Roman" w:hAnsi="Tms Rmn"/>
      <w:sz w:val="28"/>
      <w:szCs w:val="20"/>
      <w:lang w:eastAsia="ru-RU"/>
    </w:rPr>
  </w:style>
  <w:style w:type="character" w:customStyle="1" w:styleId="ac">
    <w:name w:val="Нижний колонтитул Знак"/>
    <w:basedOn w:val="a0"/>
    <w:link w:val="ab"/>
    <w:uiPriority w:val="99"/>
    <w:rsid w:val="004D6C8A"/>
    <w:rPr>
      <w:rFonts w:ascii="Tms Rmn" w:eastAsia="Times New Roman" w:hAnsi="Tms Rmn" w:cs="Times New Roman"/>
      <w:sz w:val="28"/>
      <w:szCs w:val="20"/>
      <w:lang w:eastAsia="ru-RU"/>
    </w:rPr>
  </w:style>
  <w:style w:type="paragraph" w:styleId="ad">
    <w:name w:val="Body Text"/>
    <w:basedOn w:val="a"/>
    <w:link w:val="ae"/>
    <w:unhideWhenUsed/>
    <w:rsid w:val="004D6C8A"/>
    <w:pPr>
      <w:widowControl w:val="0"/>
      <w:spacing w:after="120" w:line="240" w:lineRule="auto"/>
      <w:ind w:firstLine="400"/>
      <w:jc w:val="both"/>
    </w:pPr>
    <w:rPr>
      <w:rFonts w:ascii="Times New Roman" w:eastAsia="Times New Roman" w:hAnsi="Times New Roman"/>
      <w:sz w:val="24"/>
      <w:szCs w:val="20"/>
      <w:lang w:eastAsia="ru-RU"/>
    </w:rPr>
  </w:style>
  <w:style w:type="character" w:customStyle="1" w:styleId="ae">
    <w:name w:val="Основной текст Знак"/>
    <w:basedOn w:val="a0"/>
    <w:link w:val="ad"/>
    <w:rsid w:val="004D6C8A"/>
    <w:rPr>
      <w:rFonts w:ascii="Times New Roman" w:eastAsia="Times New Roman" w:hAnsi="Times New Roman" w:cs="Times New Roman"/>
      <w:sz w:val="24"/>
      <w:szCs w:val="20"/>
      <w:lang w:eastAsia="ru-RU"/>
    </w:rPr>
  </w:style>
  <w:style w:type="paragraph" w:styleId="2">
    <w:name w:val="Body Text Indent 2"/>
    <w:basedOn w:val="a"/>
    <w:link w:val="20"/>
    <w:unhideWhenUsed/>
    <w:rsid w:val="004D6C8A"/>
    <w:pPr>
      <w:tabs>
        <w:tab w:val="num" w:pos="0"/>
      </w:tabs>
      <w:spacing w:after="0" w:line="240" w:lineRule="auto"/>
      <w:ind w:firstLine="360"/>
      <w:jc w:val="both"/>
    </w:pPr>
    <w:rPr>
      <w:rFonts w:ascii="Times New Roman" w:eastAsia="Times New Roman" w:hAnsi="Times New Roman"/>
      <w:sz w:val="28"/>
      <w:szCs w:val="24"/>
      <w:lang w:eastAsia="ru-RU"/>
    </w:rPr>
  </w:style>
  <w:style w:type="character" w:customStyle="1" w:styleId="20">
    <w:name w:val="Основной текст с отступом 2 Знак"/>
    <w:basedOn w:val="a0"/>
    <w:link w:val="2"/>
    <w:rsid w:val="004D6C8A"/>
    <w:rPr>
      <w:rFonts w:ascii="Times New Roman" w:eastAsia="Times New Roman" w:hAnsi="Times New Roman" w:cs="Times New Roman"/>
      <w:sz w:val="28"/>
      <w:szCs w:val="24"/>
      <w:lang w:eastAsia="ru-RU"/>
    </w:rPr>
  </w:style>
  <w:style w:type="paragraph" w:styleId="af">
    <w:name w:val="annotation subject"/>
    <w:basedOn w:val="a7"/>
    <w:next w:val="a7"/>
    <w:link w:val="af0"/>
    <w:uiPriority w:val="99"/>
    <w:semiHidden/>
    <w:unhideWhenUsed/>
    <w:rsid w:val="004D6C8A"/>
    <w:rPr>
      <w:b/>
      <w:bCs/>
    </w:rPr>
  </w:style>
  <w:style w:type="character" w:customStyle="1" w:styleId="af0">
    <w:name w:val="Тема примечания Знак"/>
    <w:basedOn w:val="a8"/>
    <w:link w:val="af"/>
    <w:uiPriority w:val="99"/>
    <w:semiHidden/>
    <w:rsid w:val="004D6C8A"/>
    <w:rPr>
      <w:rFonts w:ascii="Tms Rmn" w:eastAsia="Times New Roman" w:hAnsi="Tms Rmn" w:cs="Times New Roman"/>
      <w:b/>
      <w:bCs/>
      <w:sz w:val="20"/>
      <w:szCs w:val="20"/>
      <w:lang w:eastAsia="ru-RU"/>
    </w:rPr>
  </w:style>
  <w:style w:type="paragraph" w:styleId="af1">
    <w:name w:val="Balloon Text"/>
    <w:basedOn w:val="a"/>
    <w:link w:val="af2"/>
    <w:uiPriority w:val="99"/>
    <w:semiHidden/>
    <w:unhideWhenUsed/>
    <w:rsid w:val="004D6C8A"/>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4D6C8A"/>
    <w:rPr>
      <w:rFonts w:ascii="Tahoma" w:eastAsia="Calibri" w:hAnsi="Tahoma" w:cs="Tahoma"/>
      <w:sz w:val="16"/>
      <w:szCs w:val="16"/>
    </w:rPr>
  </w:style>
  <w:style w:type="paragraph" w:styleId="af3">
    <w:name w:val="List Paragraph"/>
    <w:basedOn w:val="a"/>
    <w:uiPriority w:val="34"/>
    <w:qFormat/>
    <w:rsid w:val="004D6C8A"/>
    <w:pPr>
      <w:spacing w:after="0" w:line="240" w:lineRule="auto"/>
      <w:ind w:left="720" w:firstLine="720"/>
      <w:contextualSpacing/>
      <w:jc w:val="both"/>
    </w:pPr>
    <w:rPr>
      <w:rFonts w:ascii="Tms Rmn" w:eastAsia="Times New Roman" w:hAnsi="Tms Rmn"/>
      <w:sz w:val="28"/>
      <w:szCs w:val="20"/>
      <w:lang w:eastAsia="ru-RU"/>
    </w:rPr>
  </w:style>
  <w:style w:type="paragraph" w:customStyle="1" w:styleId="af4">
    <w:name w:val="Знак Знак Знак Знак Знак Знак Знак Знак Знак Знак Знак Знак Знак Знак Знак Знак Знак Знак Знак"/>
    <w:basedOn w:val="a"/>
    <w:rsid w:val="004D6C8A"/>
    <w:pPr>
      <w:spacing w:after="0" w:line="240" w:lineRule="auto"/>
    </w:pPr>
    <w:rPr>
      <w:rFonts w:ascii="Verdana" w:eastAsia="Times New Roman" w:hAnsi="Verdana" w:cs="Verdana"/>
      <w:sz w:val="20"/>
      <w:szCs w:val="20"/>
      <w:lang w:val="en-US"/>
    </w:rPr>
  </w:style>
  <w:style w:type="paragraph" w:customStyle="1" w:styleId="af5">
    <w:name w:val="подпись к объекту"/>
    <w:basedOn w:val="a"/>
    <w:next w:val="a"/>
    <w:rsid w:val="004D6C8A"/>
    <w:pPr>
      <w:tabs>
        <w:tab w:val="left" w:pos="3060"/>
      </w:tabs>
      <w:spacing w:after="0" w:line="240" w:lineRule="atLeast"/>
      <w:jc w:val="center"/>
    </w:pPr>
    <w:rPr>
      <w:rFonts w:ascii="Times New Roman" w:eastAsia="Times New Roman" w:hAnsi="Times New Roman"/>
      <w:b/>
      <w:caps/>
      <w:sz w:val="28"/>
      <w:szCs w:val="20"/>
      <w:lang w:eastAsia="ru-RU"/>
    </w:rPr>
  </w:style>
  <w:style w:type="paragraph" w:customStyle="1" w:styleId="ConsPlusNormal">
    <w:name w:val="ConsPlusNormal"/>
    <w:rsid w:val="004D6C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4D6C8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5">
    <w:name w:val="Style5"/>
    <w:basedOn w:val="a"/>
    <w:rsid w:val="004D6C8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11">
    <w:name w:val="Знак Знак1 Знак"/>
    <w:basedOn w:val="a"/>
    <w:rsid w:val="004D6C8A"/>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ConsPlusCell">
    <w:name w:val="ConsPlusCell"/>
    <w:uiPriority w:val="99"/>
    <w:rsid w:val="004D6C8A"/>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ConsNormal">
    <w:name w:val="ConsNormal"/>
    <w:uiPriority w:val="99"/>
    <w:rsid w:val="004D6C8A"/>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ConsPlusTitle">
    <w:name w:val="ConsPlusTitle"/>
    <w:rsid w:val="004D6C8A"/>
    <w:pPr>
      <w:widowControl w:val="0"/>
      <w:autoSpaceDE w:val="0"/>
      <w:autoSpaceDN w:val="0"/>
      <w:spacing w:after="0" w:line="240" w:lineRule="auto"/>
    </w:pPr>
    <w:rPr>
      <w:rFonts w:ascii="Calibri" w:eastAsia="Times New Roman" w:hAnsi="Calibri" w:cs="Calibri"/>
      <w:b/>
      <w:szCs w:val="20"/>
      <w:lang w:eastAsia="ru-RU"/>
    </w:rPr>
  </w:style>
  <w:style w:type="character" w:styleId="af6">
    <w:name w:val="footnote reference"/>
    <w:uiPriority w:val="99"/>
    <w:semiHidden/>
    <w:unhideWhenUsed/>
    <w:rsid w:val="004D6C8A"/>
    <w:rPr>
      <w:vertAlign w:val="superscript"/>
    </w:rPr>
  </w:style>
  <w:style w:type="character" w:customStyle="1" w:styleId="FontStyle15">
    <w:name w:val="Font Style15"/>
    <w:rsid w:val="004D6C8A"/>
    <w:rPr>
      <w:rFonts w:ascii="Times New Roman" w:hAnsi="Times New Roman" w:cs="Times New Roman" w:hint="default"/>
      <w:b/>
      <w:bCs/>
      <w:sz w:val="18"/>
      <w:szCs w:val="18"/>
    </w:rPr>
  </w:style>
  <w:style w:type="character" w:customStyle="1" w:styleId="FontStyle16">
    <w:name w:val="Font Style16"/>
    <w:rsid w:val="004D6C8A"/>
    <w:rPr>
      <w:rFonts w:ascii="Times New Roman" w:hAnsi="Times New Roman" w:cs="Times New Roman" w:hint="default"/>
      <w:sz w:val="18"/>
      <w:szCs w:val="18"/>
    </w:rPr>
  </w:style>
  <w:style w:type="character" w:customStyle="1" w:styleId="blk">
    <w:name w:val="blk"/>
    <w:rsid w:val="004D6C8A"/>
  </w:style>
  <w:style w:type="character" w:customStyle="1" w:styleId="r">
    <w:name w:val="r"/>
    <w:rsid w:val="004D6C8A"/>
  </w:style>
  <w:style w:type="character" w:customStyle="1" w:styleId="apple-converted-space">
    <w:name w:val="apple-converted-space"/>
    <w:rsid w:val="004D6C8A"/>
  </w:style>
  <w:style w:type="table" w:styleId="af7">
    <w:name w:val="Table Grid"/>
    <w:basedOn w:val="a1"/>
    <w:uiPriority w:val="39"/>
    <w:rsid w:val="004D6C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oom">
    <w:name w:val="room"/>
    <w:basedOn w:val="a"/>
    <w:rsid w:val="006F241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ody">
    <w:name w:val="body"/>
    <w:basedOn w:val="a0"/>
    <w:rsid w:val="006F241D"/>
  </w:style>
  <w:style w:type="character" w:customStyle="1" w:styleId="time">
    <w:name w:val="time"/>
    <w:basedOn w:val="a0"/>
    <w:rsid w:val="006F241D"/>
  </w:style>
  <w:style w:type="character" w:styleId="af8">
    <w:name w:val="Strong"/>
    <w:basedOn w:val="a0"/>
    <w:uiPriority w:val="22"/>
    <w:qFormat/>
    <w:rsid w:val="006F24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260226">
      <w:bodyDiv w:val="1"/>
      <w:marLeft w:val="0"/>
      <w:marRight w:val="0"/>
      <w:marTop w:val="0"/>
      <w:marBottom w:val="0"/>
      <w:divBdr>
        <w:top w:val="none" w:sz="0" w:space="0" w:color="auto"/>
        <w:left w:val="none" w:sz="0" w:space="0" w:color="auto"/>
        <w:bottom w:val="none" w:sz="0" w:space="0" w:color="auto"/>
        <w:right w:val="none" w:sz="0" w:space="0" w:color="auto"/>
      </w:divBdr>
    </w:div>
    <w:div w:id="160395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ludyanka.ru" TargetMode="External"/><Relationship Id="rId13" Type="http://schemas.openxmlformats.org/officeDocument/2006/relationships/hyperlink" Target="consultantplus://offline/ref=5B1D0A66CE5CC03D073F5042E801202B233A54EA24714EEC88AE69D08E51BA7C8E404F31FA60jCF" TargetMode="External"/><Relationship Id="rId18" Type="http://schemas.openxmlformats.org/officeDocument/2006/relationships/hyperlink" Target="consultantplus://offline/ref=5B1D0A66CE5CC03D073F5042E801202B233A54EA24714EEC88AE69D08E51BA7C8E404F34F209037C68j3F" TargetMode="External"/><Relationship Id="rId26" Type="http://schemas.openxmlformats.org/officeDocument/2006/relationships/hyperlink" Target="consultantplus://offline/ref=A861DF32BFE04FCBB187CC95256C9BB36D7053B75E97EA3CA67214C5D0ECv6F" TargetMode="External"/><Relationship Id="rId39" Type="http://schemas.openxmlformats.org/officeDocument/2006/relationships/hyperlink" Target="consultantplus://offline/ref=1BEAE1941BA691F016042B33C468596F17EEBEF2CE9B9D9969616CADCA81DB1EA7A9C41791C34FF8ADA301pCn8F" TargetMode="External"/><Relationship Id="rId3" Type="http://schemas.openxmlformats.org/officeDocument/2006/relationships/styles" Target="styles.xml"/><Relationship Id="rId21" Type="http://schemas.openxmlformats.org/officeDocument/2006/relationships/hyperlink" Target="consultantplus://offline/ref=5B1D0A66CE5CC03D073F5042E801202B233959E421714EEC88AE69D08E51BA7C8E404F34F209057768j2F" TargetMode="External"/><Relationship Id="rId34" Type="http://schemas.openxmlformats.org/officeDocument/2006/relationships/hyperlink" Target="consultantplus://offline/ref=E920F3DF7897A3D876DCC4BE99E5A8B46849995D029C9C1D7BE648E0B6E588265DBD2F86ABBD3759j17DC" TargetMode="External"/><Relationship Id="rId42" Type="http://schemas.openxmlformats.org/officeDocument/2006/relationships/hyperlink" Target="consultantplus://offline/ref=DF262C91D9772472A02823A01013551ACEDE3F40F2269EEB229EA46CFB4F9EEB3078EC190BDC79A37ECD5865m9G" TargetMode="External"/><Relationship Id="rId47"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consultantplus://offline/ref=5B1D0A66CE5CC03D073F5042E801202B233A54EA24714EEC88AE69D08E51BA7C8E404F31FA60jAF" TargetMode="External"/><Relationship Id="rId17" Type="http://schemas.openxmlformats.org/officeDocument/2006/relationships/hyperlink" Target="consultantplus://offline/ref=5B1D0A66CE5CC03D073F5042E801202B233A54EA24714EEC88AE69D08E51BA7C8E404F30F360jFF" TargetMode="External"/><Relationship Id="rId25" Type="http://schemas.openxmlformats.org/officeDocument/2006/relationships/hyperlink" Target="consultantplus://offline/ref=A861DF32BFE04FCBB187CC95256C9BB36D715DB75F97EA3CA67214C5D0ECv6F" TargetMode="External"/><Relationship Id="rId33" Type="http://schemas.openxmlformats.org/officeDocument/2006/relationships/hyperlink" Target="consultantplus://offline/ref=E920F3DF7897A3D876DCC4BE99E5A8B46849995D029C9C1D7BE648E0B6E588265DBD2F86ABBD3759j17DC" TargetMode="External"/><Relationship Id="rId38" Type="http://schemas.openxmlformats.org/officeDocument/2006/relationships/hyperlink" Target="consultantplus://offline/ref=1BEAE1941BA691F016042B33C468596F17EEBEF2CE9B9D9969616CADCA81DB1EA7A9C41791C34FF8ADA300pCn9F"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5B1D0A66CE5CC03D073F5042E801202B233A54EA24714EEC88AE69D08E51BA7C8E404F34F209037C68j6F" TargetMode="External"/><Relationship Id="rId20" Type="http://schemas.openxmlformats.org/officeDocument/2006/relationships/hyperlink" Target="consultantplus://offline/ref=5B1D0A66CE5CC03D073F5042E801202B233959E421714EEC88AE69D08E51BA7C8E404F34F209047968j3F" TargetMode="External"/><Relationship Id="rId29" Type="http://schemas.openxmlformats.org/officeDocument/2006/relationships/hyperlink" Target="consultantplus://offline/ref=C55F4F52FF9408D9D267A501715DCD9A7D55842A8305BDEAFF36F1DCEDFF5E92E3D57C177DCEHBC" TargetMode="External"/><Relationship Id="rId41" Type="http://schemas.openxmlformats.org/officeDocument/2006/relationships/hyperlink" Target="garantF1://12084522.2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B1D0A66CE5CC03D073F5042E801202B233A54EA24714EEC88AE69D08E51BA7C8E404F31F560j0F" TargetMode="External"/><Relationship Id="rId24" Type="http://schemas.openxmlformats.org/officeDocument/2006/relationships/hyperlink" Target="https://www.gosuslugi.ru/" TargetMode="External"/><Relationship Id="rId32" Type="http://schemas.openxmlformats.org/officeDocument/2006/relationships/hyperlink" Target="consultantplus://offline/ref=FC17B17601A55CFF8395350C78F9AE6545FDA7BE435FA7F117985E1C9DD3T9G" TargetMode="External"/><Relationship Id="rId37" Type="http://schemas.openxmlformats.org/officeDocument/2006/relationships/hyperlink" Target="consultantplus://offline/ref=E920F3DF7897A3D876DCC4BE99E5A8B46849995D029C9C1D7BE648E0B6E588265DBD2F86ABBD3759j17DC" TargetMode="External"/><Relationship Id="rId40" Type="http://schemas.openxmlformats.org/officeDocument/2006/relationships/hyperlink" Target="garantF1://12084522.21" TargetMode="External"/><Relationship Id="rId45" Type="http://schemas.openxmlformats.org/officeDocument/2006/relationships/hyperlink" Target="https://www.gosuslugi.ru/" TargetMode="External"/><Relationship Id="rId5" Type="http://schemas.openxmlformats.org/officeDocument/2006/relationships/settings" Target="settings.xml"/><Relationship Id="rId15" Type="http://schemas.openxmlformats.org/officeDocument/2006/relationships/hyperlink" Target="consultantplus://offline/ref=5B1D0A66CE5CC03D073F5042E801202B233A54EA24714EEC88AE69D08E51BA7C8E404F31FB60j1F" TargetMode="External"/><Relationship Id="rId23" Type="http://schemas.openxmlformats.org/officeDocument/2006/relationships/hyperlink" Target="https://www.gosuslugi.ru/" TargetMode="External"/><Relationship Id="rId28" Type="http://schemas.openxmlformats.org/officeDocument/2006/relationships/hyperlink" Target="consultantplus://offline/ref=A861DF32BFE04FCBB187CC95256C9BB36D7053B75E97EA3CA67214C5D0ECv6F" TargetMode="External"/><Relationship Id="rId36" Type="http://schemas.openxmlformats.org/officeDocument/2006/relationships/hyperlink" Target="consultantplus://offline/ref=4FC614F8A68EA8FA545976F8B745E6DA6E6C5D32667D9B4A8151EE1275441267D437D393FFB6105DABC6AAO8NCK" TargetMode="External"/><Relationship Id="rId10" Type="http://schemas.openxmlformats.org/officeDocument/2006/relationships/hyperlink" Target="consultantplus://offline/ref=5B1D0A66CE5CC03D073F5042E801202B233A54EA24714EEC88AE69D08E51BA7C8E404F31F560jEF" TargetMode="External"/><Relationship Id="rId19" Type="http://schemas.openxmlformats.org/officeDocument/2006/relationships/hyperlink" Target="consultantplus://offline/ref=5B1D0A66CE5CC03D073F5042E801202B233959E421714EEC88AE69D08E51BA7C8E404F34F209047968j5F" TargetMode="External"/><Relationship Id="rId31" Type="http://schemas.openxmlformats.org/officeDocument/2006/relationships/hyperlink" Target="consultantplus://offline/ref=1DC4026A88C8B2F242D6C9BEFB628471E5D6BC4140A52F2B712015E6CC3EFC944021AE8E93DBAAC41ED5C9FFyDF" TargetMode="External"/><Relationship Id="rId44" Type="http://schemas.openxmlformats.org/officeDocument/2006/relationships/hyperlink" Target="consultantplus://offline/ref=2934FCF9DB2E8E9CA013D5F45859A021CEE58684CC9A4D591105C7FC71V3NCI" TargetMode="External"/><Relationship Id="rId4" Type="http://schemas.microsoft.com/office/2007/relationships/stylesWithEffects" Target="stylesWithEffects.xml"/><Relationship Id="rId9" Type="http://schemas.openxmlformats.org/officeDocument/2006/relationships/hyperlink" Target="consultantplus://offline/ref=606C0D8B326997A07F4B1C19CE25E82A54C6C5EC7CCA9B6754447587AADB0F3F8527768AC0QBiDA" TargetMode="External"/><Relationship Id="rId14" Type="http://schemas.openxmlformats.org/officeDocument/2006/relationships/hyperlink" Target="consultantplus://offline/ref=5B1D0A66CE5CC03D073F5042E801202B233A54EA24714EEC88AE69D08E51BA7C8E404F31FB60jFF" TargetMode="External"/><Relationship Id="rId22" Type="http://schemas.openxmlformats.org/officeDocument/2006/relationships/hyperlink" Target="consultantplus://offline/ref=5B1D0A66CE5CC03D073F5042E801202B233959E421714EEC88AE69D08E51BA7C8E404F34F209047E68j1F" TargetMode="External"/><Relationship Id="rId27" Type="http://schemas.openxmlformats.org/officeDocument/2006/relationships/hyperlink" Target="consultantplus://offline/ref=A861DF32BFE04FCBB187CC95256C9BB36D7053B75E97EA3CA67214C5D0ECv6F" TargetMode="External"/><Relationship Id="rId30" Type="http://schemas.openxmlformats.org/officeDocument/2006/relationships/hyperlink" Target="consultantplus://offline/ref=230C71C59DB55C0EBFE547B83294A9C48AC64B72F79F88D031DABB4A1C37hDB" TargetMode="External"/><Relationship Id="rId35" Type="http://schemas.openxmlformats.org/officeDocument/2006/relationships/hyperlink" Target="consultantplus://offline/ref=4FC614F8A68EA8FA545976F8B745E6DA6E6C5D32667D9B4A8151EE1275441267D437D393FFB6105DABC6ADO8N5K" TargetMode="External"/><Relationship Id="rId43" Type="http://schemas.openxmlformats.org/officeDocument/2006/relationships/hyperlink" Target="consultantplus://offline/ref=FE4AF0CF3427A82AAF077E0CE3B12B8927A1973B825A3E0C6197BD5A478298C6A2CA1DF2v2QC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3FE86-349A-4697-B6F3-BB5AA6BDA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30</Pages>
  <Words>12786</Words>
  <Characters>72885</Characters>
  <Application>Microsoft Office Word</Application>
  <DocSecurity>0</DocSecurity>
  <Lines>607</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Катруш Елена Валерьевна</dc:creator>
  <cp:keywords/>
  <dc:description/>
  <cp:lastModifiedBy>Катруш Елена Валерьевна</cp:lastModifiedBy>
  <cp:revision>8</cp:revision>
  <dcterms:created xsi:type="dcterms:W3CDTF">2025-11-25T03:08:00Z</dcterms:created>
  <dcterms:modified xsi:type="dcterms:W3CDTF">2025-12-03T08:54:00Z</dcterms:modified>
</cp:coreProperties>
</file>