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6239" w:rsidRPr="00776239" w:rsidRDefault="00776239" w:rsidP="00776239">
      <w:pPr>
        <w:spacing w:before="120" w:line="360" w:lineRule="auto"/>
        <w:jc w:val="center"/>
        <w:rPr>
          <w:sz w:val="28"/>
          <w:szCs w:val="20"/>
        </w:rPr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239" w:rsidRPr="00776239" w:rsidRDefault="00776239" w:rsidP="00776239">
      <w:pPr>
        <w:keepNext/>
        <w:ind w:left="-993" w:firstLine="993"/>
        <w:jc w:val="center"/>
        <w:outlineLvl w:val="5"/>
        <w:rPr>
          <w:b/>
          <w:bCs/>
          <w:kern w:val="2"/>
          <w:sz w:val="28"/>
          <w:szCs w:val="28"/>
        </w:rPr>
      </w:pPr>
      <w:r w:rsidRPr="00776239">
        <w:rPr>
          <w:b/>
          <w:kern w:val="2"/>
          <w:sz w:val="28"/>
          <w:szCs w:val="28"/>
        </w:rPr>
        <w:t>ИРКУТСКАЯ ОБЛАСТЬ</w:t>
      </w:r>
    </w:p>
    <w:p w:rsidR="00776239" w:rsidRPr="00776239" w:rsidRDefault="00776239" w:rsidP="00776239">
      <w:pPr>
        <w:jc w:val="center"/>
        <w:rPr>
          <w:b/>
          <w:kern w:val="2"/>
          <w:sz w:val="28"/>
          <w:szCs w:val="28"/>
        </w:rPr>
      </w:pPr>
      <w:r w:rsidRPr="00776239">
        <w:rPr>
          <w:b/>
          <w:kern w:val="2"/>
          <w:sz w:val="28"/>
          <w:szCs w:val="28"/>
        </w:rPr>
        <w:t>СЛЮДЯНСКАЯ</w:t>
      </w:r>
    </w:p>
    <w:p w:rsidR="00776239" w:rsidRPr="00776239" w:rsidRDefault="00776239" w:rsidP="00776239">
      <w:pPr>
        <w:jc w:val="center"/>
        <w:rPr>
          <w:b/>
          <w:kern w:val="2"/>
          <w:sz w:val="28"/>
          <w:szCs w:val="28"/>
        </w:rPr>
      </w:pPr>
      <w:r w:rsidRPr="00776239"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776239" w:rsidRPr="00776239" w:rsidRDefault="00776239" w:rsidP="00776239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776239" w:rsidRPr="00776239" w:rsidTr="004C688F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76239" w:rsidRPr="00776239" w:rsidRDefault="00776239" w:rsidP="00776239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776239" w:rsidRPr="00776239" w:rsidRDefault="00776239" w:rsidP="00776239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 w:rsidRPr="00776239"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776239"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776239" w:rsidRPr="00776239" w:rsidTr="004C688F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776239" w:rsidRPr="00776239" w:rsidRDefault="004669AD" w:rsidP="004669A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776239" w:rsidRPr="00776239">
              <w:rPr>
                <w:b/>
                <w:sz w:val="28"/>
                <w:szCs w:val="28"/>
              </w:rPr>
              <w:t xml:space="preserve">7 </w:t>
            </w:r>
            <w:r>
              <w:rPr>
                <w:b/>
                <w:sz w:val="28"/>
                <w:szCs w:val="28"/>
              </w:rPr>
              <w:t>июня</w:t>
            </w:r>
            <w:r w:rsidR="00776239" w:rsidRPr="00776239">
              <w:rPr>
                <w:b/>
                <w:sz w:val="28"/>
                <w:szCs w:val="28"/>
              </w:rPr>
              <w:t xml:space="preserve"> 202</w:t>
            </w:r>
            <w:r>
              <w:rPr>
                <w:b/>
                <w:sz w:val="28"/>
                <w:szCs w:val="28"/>
              </w:rPr>
              <w:t>5</w:t>
            </w:r>
            <w:r w:rsidR="00776239" w:rsidRPr="00776239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776239" w:rsidRPr="00776239" w:rsidRDefault="00776239" w:rsidP="004669AD">
            <w:pPr>
              <w:jc w:val="right"/>
              <w:rPr>
                <w:b/>
                <w:sz w:val="28"/>
                <w:szCs w:val="28"/>
              </w:rPr>
            </w:pPr>
            <w:r w:rsidRPr="00776239">
              <w:rPr>
                <w:b/>
                <w:sz w:val="28"/>
                <w:szCs w:val="28"/>
              </w:rPr>
              <w:t>№ 1</w:t>
            </w:r>
            <w:r w:rsidR="004669AD">
              <w:rPr>
                <w:b/>
                <w:sz w:val="28"/>
                <w:szCs w:val="28"/>
              </w:rPr>
              <w:t>4</w:t>
            </w:r>
            <w:r w:rsidRPr="00776239">
              <w:rPr>
                <w:b/>
                <w:sz w:val="28"/>
                <w:szCs w:val="28"/>
              </w:rPr>
              <w:t>8/</w:t>
            </w:r>
            <w:r w:rsidR="00745232">
              <w:rPr>
                <w:b/>
                <w:sz w:val="28"/>
                <w:szCs w:val="28"/>
              </w:rPr>
              <w:t>1</w:t>
            </w:r>
            <w:r w:rsidR="00600893">
              <w:rPr>
                <w:b/>
                <w:sz w:val="28"/>
                <w:szCs w:val="28"/>
              </w:rPr>
              <w:t>2</w:t>
            </w:r>
            <w:r w:rsidR="004669AD">
              <w:rPr>
                <w:b/>
                <w:sz w:val="28"/>
                <w:szCs w:val="28"/>
              </w:rPr>
              <w:t>12</w:t>
            </w:r>
            <w:r w:rsidRPr="00776239">
              <w:rPr>
                <w:b/>
                <w:sz w:val="28"/>
                <w:szCs w:val="28"/>
              </w:rPr>
              <w:t> </w:t>
            </w:r>
          </w:p>
        </w:tc>
      </w:tr>
    </w:tbl>
    <w:p w:rsidR="00776239" w:rsidRPr="00776239" w:rsidRDefault="00776239" w:rsidP="00776239">
      <w:pPr>
        <w:jc w:val="center"/>
        <w:rPr>
          <w:b/>
          <w:sz w:val="28"/>
          <w:szCs w:val="28"/>
        </w:rPr>
      </w:pPr>
      <w:r w:rsidRPr="00776239">
        <w:rPr>
          <w:b/>
          <w:sz w:val="28"/>
          <w:szCs w:val="28"/>
        </w:rPr>
        <w:t xml:space="preserve">г. </w:t>
      </w:r>
      <w:proofErr w:type="spellStart"/>
      <w:r w:rsidRPr="00776239">
        <w:rPr>
          <w:b/>
          <w:sz w:val="28"/>
          <w:szCs w:val="28"/>
        </w:rPr>
        <w:t>Слюдянка</w:t>
      </w:r>
      <w:proofErr w:type="spellEnd"/>
    </w:p>
    <w:p w:rsidR="00776239" w:rsidRDefault="00776239" w:rsidP="00776239">
      <w:pPr>
        <w:pStyle w:val="2"/>
        <w:tabs>
          <w:tab w:val="left" w:pos="8789"/>
          <w:tab w:val="left" w:pos="9356"/>
        </w:tabs>
        <w:ind w:right="-2" w:firstLine="0"/>
        <w:jc w:val="center"/>
        <w:rPr>
          <w:b/>
          <w:bCs/>
          <w:szCs w:val="28"/>
        </w:rPr>
      </w:pPr>
    </w:p>
    <w:p w:rsidR="00776239" w:rsidRDefault="00CF40BD" w:rsidP="00776239">
      <w:pPr>
        <w:pStyle w:val="2"/>
        <w:tabs>
          <w:tab w:val="left" w:pos="8789"/>
          <w:tab w:val="left" w:pos="9356"/>
        </w:tabs>
        <w:ind w:right="-2" w:firstLine="0"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О </w:t>
      </w:r>
      <w:r w:rsidR="00776239">
        <w:rPr>
          <w:b/>
          <w:bCs/>
          <w:szCs w:val="28"/>
        </w:rPr>
        <w:t xml:space="preserve">кредитной организации для открытия </w:t>
      </w:r>
      <w:proofErr w:type="gramStart"/>
      <w:r w:rsidR="00776239">
        <w:rPr>
          <w:b/>
          <w:bCs/>
          <w:szCs w:val="28"/>
        </w:rPr>
        <w:t>специальных</w:t>
      </w:r>
      <w:proofErr w:type="gramEnd"/>
      <w:r w:rsidR="00776239">
        <w:rPr>
          <w:b/>
          <w:bCs/>
          <w:szCs w:val="28"/>
        </w:rPr>
        <w:t xml:space="preserve"> </w:t>
      </w:r>
    </w:p>
    <w:p w:rsidR="00776239" w:rsidRDefault="00776239" w:rsidP="00776239">
      <w:pPr>
        <w:pStyle w:val="2"/>
        <w:tabs>
          <w:tab w:val="left" w:pos="8789"/>
          <w:tab w:val="left" w:pos="9356"/>
        </w:tabs>
        <w:ind w:right="-2" w:firstLine="0"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избирательных счетов для формирования избирательных фондов </w:t>
      </w:r>
    </w:p>
    <w:p w:rsidR="004669AD" w:rsidRPr="004669AD" w:rsidRDefault="00776239" w:rsidP="004669AD">
      <w:pPr>
        <w:pStyle w:val="1"/>
        <w:spacing w:before="0" w:after="0" w:line="240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4669AD">
        <w:rPr>
          <w:rFonts w:ascii="Times New Roman" w:hAnsi="Times New Roman" w:cs="Times New Roman"/>
          <w:sz w:val="28"/>
          <w:szCs w:val="28"/>
        </w:rPr>
        <w:t xml:space="preserve">кандидатов в период подготовки и проведения </w:t>
      </w:r>
      <w:r w:rsidR="004669AD" w:rsidRPr="004669AD">
        <w:rPr>
          <w:rFonts w:ascii="Times New Roman" w:hAnsi="Times New Roman" w:cs="Times New Roman"/>
          <w:kern w:val="2"/>
          <w:sz w:val="28"/>
          <w:szCs w:val="28"/>
        </w:rPr>
        <w:t>муниципальных выборов</w:t>
      </w:r>
    </w:p>
    <w:p w:rsidR="004669AD" w:rsidRPr="004669AD" w:rsidRDefault="004669AD" w:rsidP="004669AD">
      <w:pPr>
        <w:pStyle w:val="Style25"/>
        <w:widowControl/>
        <w:spacing w:line="240" w:lineRule="auto"/>
        <w:rPr>
          <w:b/>
          <w:sz w:val="28"/>
          <w:szCs w:val="28"/>
        </w:rPr>
      </w:pPr>
      <w:r w:rsidRPr="004669AD">
        <w:rPr>
          <w:b/>
          <w:sz w:val="28"/>
          <w:szCs w:val="28"/>
        </w:rPr>
        <w:t>в единый день голосования 14 сентября 2025 года</w:t>
      </w:r>
    </w:p>
    <w:p w:rsidR="00776239" w:rsidRPr="004669AD" w:rsidRDefault="00776239" w:rsidP="00776239">
      <w:pPr>
        <w:pStyle w:val="2"/>
        <w:tabs>
          <w:tab w:val="left" w:pos="8789"/>
          <w:tab w:val="left" w:pos="9356"/>
        </w:tabs>
        <w:ind w:right="-2" w:firstLine="0"/>
        <w:jc w:val="center"/>
        <w:rPr>
          <w:b/>
          <w:bCs/>
          <w:szCs w:val="28"/>
        </w:rPr>
      </w:pPr>
    </w:p>
    <w:p w:rsidR="00776239" w:rsidRDefault="00CF40BD" w:rsidP="00776239">
      <w:pPr>
        <w:shd w:val="clear" w:color="auto" w:fill="FFFFFF"/>
        <w:tabs>
          <w:tab w:val="left" w:pos="8789"/>
          <w:tab w:val="left" w:pos="9356"/>
        </w:tabs>
        <w:spacing w:before="173" w:line="360" w:lineRule="auto"/>
        <w:ind w:right="-2" w:firstLine="709"/>
        <w:jc w:val="both"/>
        <w:rPr>
          <w:color w:val="000000"/>
          <w:sz w:val="28"/>
        </w:rPr>
      </w:pPr>
      <w:proofErr w:type="gramStart"/>
      <w:r>
        <w:rPr>
          <w:color w:val="000000"/>
          <w:spacing w:val="1"/>
          <w:sz w:val="28"/>
        </w:rPr>
        <w:t>В соответствии со статьями 32(1)</w:t>
      </w:r>
      <w:bookmarkStart w:id="0" w:name="_GoBack"/>
      <w:bookmarkEnd w:id="0"/>
      <w:r>
        <w:rPr>
          <w:color w:val="000000"/>
          <w:spacing w:val="1"/>
          <w:sz w:val="28"/>
        </w:rPr>
        <w:t>,</w:t>
      </w:r>
      <w:r w:rsidR="00776239">
        <w:rPr>
          <w:color w:val="000000"/>
          <w:spacing w:val="1"/>
          <w:sz w:val="28"/>
        </w:rPr>
        <w:t xml:space="preserve"> 86 Закона Иркутской области </w:t>
      </w:r>
      <w:r>
        <w:rPr>
          <w:color w:val="000000"/>
          <w:spacing w:val="1"/>
          <w:sz w:val="28"/>
        </w:rPr>
        <w:t xml:space="preserve">от 11 ноября 2011 года №116-ОЗ </w:t>
      </w:r>
      <w:r w:rsidR="00776239">
        <w:rPr>
          <w:color w:val="000000"/>
          <w:spacing w:val="1"/>
          <w:sz w:val="28"/>
        </w:rPr>
        <w:t xml:space="preserve">«О муниципальных выборах в Иркутской области», пунктом 1.3 </w:t>
      </w:r>
      <w:r w:rsidR="00776239">
        <w:rPr>
          <w:color w:val="000000"/>
          <w:sz w:val="28"/>
        </w:rPr>
        <w:t>Инструкции о порядке открытия, ведения и закрытия специальных избирательных счетов для формирования избирательных фондов кандидатов, избирательных объединений при проведении муниципаль</w:t>
      </w:r>
      <w:r>
        <w:rPr>
          <w:color w:val="000000"/>
          <w:sz w:val="28"/>
        </w:rPr>
        <w:t>ных выборов в Иркутской области</w:t>
      </w:r>
      <w:r w:rsidR="00776239">
        <w:rPr>
          <w:color w:val="000000"/>
          <w:sz w:val="28"/>
        </w:rPr>
        <w:t>, утверждённой постановлением Избирательной комиссии Иркутской области от 1 декабря</w:t>
      </w:r>
      <w:r w:rsidR="00745232">
        <w:rPr>
          <w:color w:val="000000"/>
          <w:sz w:val="28"/>
        </w:rPr>
        <w:t xml:space="preserve"> 2011 года № 70</w:t>
      </w:r>
      <w:proofErr w:type="gramEnd"/>
      <w:r w:rsidR="00745232">
        <w:rPr>
          <w:color w:val="000000"/>
          <w:sz w:val="28"/>
        </w:rPr>
        <w:t xml:space="preserve">/855, </w:t>
      </w:r>
      <w:r w:rsidR="000E7B94">
        <w:rPr>
          <w:color w:val="000000"/>
          <w:sz w:val="28"/>
        </w:rPr>
        <w:t xml:space="preserve">учитывая информацию Избирательной комиссии Иркутской области от 7 апреля 2025 года №01-21/976 о подразделениях ПАО Сбербанк, уполномоченных на совершение операций по открытию и ведению специальных избирательных счетов кандидатов в период проведения избирательных кампаний в 2025 году, </w:t>
      </w:r>
      <w:proofErr w:type="spellStart"/>
      <w:r w:rsidR="00745232">
        <w:rPr>
          <w:color w:val="000000"/>
          <w:sz w:val="28"/>
        </w:rPr>
        <w:t>Слюдянская</w:t>
      </w:r>
      <w:proofErr w:type="spellEnd"/>
      <w:r w:rsidR="00776239">
        <w:rPr>
          <w:color w:val="000000"/>
          <w:sz w:val="28"/>
        </w:rPr>
        <w:t xml:space="preserve"> территориальная избирательная комиссия</w:t>
      </w:r>
    </w:p>
    <w:p w:rsidR="00776239" w:rsidRDefault="00776239" w:rsidP="00776239">
      <w:pPr>
        <w:shd w:val="clear" w:color="auto" w:fill="FFFFFF"/>
        <w:tabs>
          <w:tab w:val="left" w:pos="8789"/>
          <w:tab w:val="left" w:pos="9356"/>
        </w:tabs>
        <w:spacing w:before="173"/>
        <w:ind w:right="-2" w:firstLine="709"/>
        <w:jc w:val="center"/>
        <w:rPr>
          <w:b/>
          <w:bCs/>
          <w:color w:val="000000"/>
          <w:sz w:val="28"/>
        </w:rPr>
      </w:pPr>
      <w:r>
        <w:rPr>
          <w:b/>
          <w:bCs/>
          <w:color w:val="000000"/>
          <w:sz w:val="28"/>
        </w:rPr>
        <w:t>РЕШИЛА:</w:t>
      </w:r>
    </w:p>
    <w:p w:rsidR="00745232" w:rsidRDefault="00745232" w:rsidP="00776239">
      <w:pPr>
        <w:shd w:val="clear" w:color="auto" w:fill="FFFFFF"/>
        <w:tabs>
          <w:tab w:val="left" w:pos="8789"/>
          <w:tab w:val="left" w:pos="9356"/>
        </w:tabs>
        <w:spacing w:before="173"/>
        <w:ind w:right="-2" w:firstLine="709"/>
        <w:jc w:val="center"/>
        <w:rPr>
          <w:b/>
          <w:bCs/>
          <w:color w:val="000000"/>
          <w:sz w:val="28"/>
        </w:rPr>
      </w:pPr>
    </w:p>
    <w:p w:rsidR="004669AD" w:rsidRDefault="00F72FE4" w:rsidP="004669AD">
      <w:pPr>
        <w:pStyle w:val="2"/>
        <w:tabs>
          <w:tab w:val="left" w:pos="8789"/>
          <w:tab w:val="left" w:pos="9356"/>
        </w:tabs>
        <w:spacing w:line="360" w:lineRule="auto"/>
        <w:ind w:right="-2" w:firstLine="720"/>
      </w:pPr>
      <w:r>
        <w:t xml:space="preserve"> 1. </w:t>
      </w:r>
      <w:proofErr w:type="gramStart"/>
      <w:r>
        <w:t>Проинформировать заинтересованных лиц о том, что</w:t>
      </w:r>
      <w:r w:rsidR="00CF40BD">
        <w:t xml:space="preserve"> кредитными организациями</w:t>
      </w:r>
      <w:r w:rsidR="00776239">
        <w:t xml:space="preserve"> для открытия спец</w:t>
      </w:r>
      <w:r>
        <w:t>иальных избирательных счетов при</w:t>
      </w:r>
      <w:r w:rsidR="00776239">
        <w:t xml:space="preserve"> </w:t>
      </w:r>
      <w:r w:rsidR="00776239">
        <w:lastRenderedPageBreak/>
        <w:t xml:space="preserve">формирования избирательных фондов кандидатов </w:t>
      </w:r>
      <w:r>
        <w:t xml:space="preserve">и расходовании их средств </w:t>
      </w:r>
      <w:r w:rsidR="00776239">
        <w:t xml:space="preserve">в период подготовки и проведения </w:t>
      </w:r>
      <w:r w:rsidR="004669AD">
        <w:t xml:space="preserve">дополнительных </w:t>
      </w:r>
      <w:r w:rsidR="00745232">
        <w:rPr>
          <w:color w:val="000000"/>
          <w:szCs w:val="28"/>
        </w:rPr>
        <w:t>выборов</w:t>
      </w:r>
      <w:r w:rsidR="004669AD">
        <w:rPr>
          <w:color w:val="000000"/>
          <w:szCs w:val="28"/>
        </w:rPr>
        <w:t xml:space="preserve"> депутата Думы </w:t>
      </w:r>
      <w:proofErr w:type="spellStart"/>
      <w:r w:rsidR="004669AD">
        <w:rPr>
          <w:color w:val="000000"/>
          <w:szCs w:val="28"/>
        </w:rPr>
        <w:t>Слюдянского</w:t>
      </w:r>
      <w:proofErr w:type="spellEnd"/>
      <w:r w:rsidR="004669AD">
        <w:rPr>
          <w:color w:val="000000"/>
          <w:szCs w:val="28"/>
        </w:rPr>
        <w:t xml:space="preserve"> муниципального района восьмого созыва по одномандатному избирательному округу № 5</w:t>
      </w:r>
      <w:r>
        <w:rPr>
          <w:color w:val="000000"/>
          <w:szCs w:val="28"/>
        </w:rPr>
        <w:t>, выборов г</w:t>
      </w:r>
      <w:r w:rsidR="00745232">
        <w:rPr>
          <w:color w:val="000000"/>
          <w:szCs w:val="28"/>
        </w:rPr>
        <w:t xml:space="preserve">лавы </w:t>
      </w:r>
      <w:proofErr w:type="spellStart"/>
      <w:r w:rsidR="004669AD">
        <w:rPr>
          <w:color w:val="000000"/>
          <w:szCs w:val="28"/>
        </w:rPr>
        <w:t>Утуликского</w:t>
      </w:r>
      <w:proofErr w:type="spellEnd"/>
      <w:r w:rsidR="004669AD">
        <w:rPr>
          <w:color w:val="000000"/>
          <w:szCs w:val="28"/>
        </w:rPr>
        <w:t xml:space="preserve"> сельского</w:t>
      </w:r>
      <w:r w:rsidR="00745232">
        <w:rPr>
          <w:color w:val="000000"/>
          <w:szCs w:val="28"/>
        </w:rPr>
        <w:t xml:space="preserve"> поселения </w:t>
      </w:r>
      <w:proofErr w:type="spellStart"/>
      <w:r w:rsidR="00745232">
        <w:rPr>
          <w:color w:val="000000"/>
          <w:szCs w:val="28"/>
        </w:rPr>
        <w:t>Слюдянского</w:t>
      </w:r>
      <w:proofErr w:type="spellEnd"/>
      <w:r w:rsidR="00745232">
        <w:rPr>
          <w:color w:val="000000"/>
          <w:szCs w:val="28"/>
        </w:rPr>
        <w:t xml:space="preserve"> </w:t>
      </w:r>
      <w:r w:rsidR="00776239">
        <w:rPr>
          <w:color w:val="000000"/>
          <w:szCs w:val="28"/>
        </w:rPr>
        <w:t xml:space="preserve">муниципального района </w:t>
      </w:r>
      <w:r w:rsidR="00745232">
        <w:rPr>
          <w:color w:val="000000"/>
          <w:szCs w:val="28"/>
        </w:rPr>
        <w:t xml:space="preserve">Иркутской области в единый день голосования </w:t>
      </w:r>
      <w:r w:rsidR="004669AD">
        <w:rPr>
          <w:color w:val="000000"/>
          <w:szCs w:val="28"/>
        </w:rPr>
        <w:t>14</w:t>
      </w:r>
      <w:r w:rsidR="00745232">
        <w:rPr>
          <w:color w:val="000000"/>
          <w:szCs w:val="28"/>
        </w:rPr>
        <w:t xml:space="preserve"> сентября 202</w:t>
      </w:r>
      <w:r w:rsidR="004669AD">
        <w:rPr>
          <w:color w:val="000000"/>
          <w:szCs w:val="28"/>
        </w:rPr>
        <w:t>5</w:t>
      </w:r>
      <w:r w:rsidR="00745232">
        <w:rPr>
          <w:color w:val="000000"/>
          <w:szCs w:val="28"/>
        </w:rPr>
        <w:t xml:space="preserve"> года</w:t>
      </w:r>
      <w:r w:rsidR="00776239">
        <w:rPr>
          <w:color w:val="000000"/>
          <w:szCs w:val="28"/>
        </w:rPr>
        <w:t xml:space="preserve"> </w:t>
      </w:r>
      <w:r w:rsidR="00745232">
        <w:t xml:space="preserve"> </w:t>
      </w:r>
      <w:r w:rsidR="00CF40BD">
        <w:t>являются</w:t>
      </w:r>
      <w:proofErr w:type="gramEnd"/>
      <w:r w:rsidR="00CF40BD">
        <w:t xml:space="preserve"> </w:t>
      </w:r>
      <w:r w:rsidR="004669AD">
        <w:t xml:space="preserve">следующие </w:t>
      </w:r>
      <w:r w:rsidR="00745232">
        <w:t>структурн</w:t>
      </w:r>
      <w:r w:rsidR="004669AD">
        <w:t>ые</w:t>
      </w:r>
      <w:r w:rsidR="00745232">
        <w:t xml:space="preserve"> подразделени</w:t>
      </w:r>
      <w:r w:rsidR="004669AD">
        <w:t>я</w:t>
      </w:r>
      <w:r>
        <w:t xml:space="preserve"> ПАО Сбербанк</w:t>
      </w:r>
      <w:r w:rsidR="004669AD">
        <w:t>:</w:t>
      </w:r>
      <w:r w:rsidR="00745232">
        <w:t xml:space="preserve"> </w:t>
      </w:r>
    </w:p>
    <w:p w:rsidR="00776239" w:rsidRDefault="004669AD" w:rsidP="004669AD">
      <w:pPr>
        <w:pStyle w:val="2"/>
        <w:tabs>
          <w:tab w:val="left" w:pos="8789"/>
          <w:tab w:val="left" w:pos="9356"/>
        </w:tabs>
        <w:spacing w:line="360" w:lineRule="auto"/>
        <w:ind w:right="-2" w:firstLine="720"/>
      </w:pPr>
      <w:r>
        <w:t xml:space="preserve">1.1. дополнительный офис </w:t>
      </w:r>
      <w:r w:rsidR="00745232">
        <w:t>№</w:t>
      </w:r>
      <w:r>
        <w:t xml:space="preserve"> </w:t>
      </w:r>
      <w:r w:rsidR="00745232">
        <w:t>8586/0170 Байкальского банка ПАО Сбербанк</w:t>
      </w:r>
      <w:r w:rsidR="00776239">
        <w:t>, распол</w:t>
      </w:r>
      <w:r w:rsidR="00745232">
        <w:t>оженн</w:t>
      </w:r>
      <w:r>
        <w:t>ый</w:t>
      </w:r>
      <w:r w:rsidR="00745232">
        <w:t xml:space="preserve"> по адресу: город </w:t>
      </w:r>
      <w:proofErr w:type="spellStart"/>
      <w:r w:rsidR="00745232">
        <w:t>Слюдянка</w:t>
      </w:r>
      <w:proofErr w:type="spellEnd"/>
      <w:r w:rsidR="00745232">
        <w:t>, ул. Ленина, дом 94</w:t>
      </w:r>
      <w:r w:rsidR="00776239">
        <w:t>.</w:t>
      </w:r>
    </w:p>
    <w:p w:rsidR="004669AD" w:rsidRDefault="004669AD" w:rsidP="004669AD">
      <w:pPr>
        <w:pStyle w:val="2"/>
        <w:tabs>
          <w:tab w:val="left" w:pos="8789"/>
          <w:tab w:val="left" w:pos="9356"/>
        </w:tabs>
        <w:spacing w:line="360" w:lineRule="auto"/>
        <w:ind w:right="-2" w:firstLine="720"/>
      </w:pPr>
      <w:r>
        <w:t xml:space="preserve">1.2. дополнительный офис № 8586/0172 Байкальского банка ПАО Сбербанк, расположенный по адресу: город Байкальск, </w:t>
      </w:r>
      <w:proofErr w:type="spellStart"/>
      <w:r>
        <w:t>мкр</w:t>
      </w:r>
      <w:proofErr w:type="spellEnd"/>
      <w:r>
        <w:t>-н Гагарина, дом 151В.</w:t>
      </w:r>
    </w:p>
    <w:p w:rsidR="00745232" w:rsidRPr="00745232" w:rsidRDefault="00745232" w:rsidP="004669AD">
      <w:pPr>
        <w:spacing w:line="300" w:lineRule="auto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Pr="00745232">
        <w:rPr>
          <w:bCs/>
          <w:sz w:val="28"/>
          <w:szCs w:val="28"/>
        </w:rPr>
        <w:t xml:space="preserve">. </w:t>
      </w:r>
      <w:proofErr w:type="gramStart"/>
      <w:r w:rsidRPr="00745232">
        <w:rPr>
          <w:bCs/>
          <w:sz w:val="28"/>
          <w:szCs w:val="28"/>
        </w:rPr>
        <w:t>Контроль за</w:t>
      </w:r>
      <w:proofErr w:type="gramEnd"/>
      <w:r w:rsidRPr="00745232">
        <w:rPr>
          <w:bCs/>
          <w:sz w:val="28"/>
          <w:szCs w:val="28"/>
        </w:rPr>
        <w:t xml:space="preserve"> выполнением решения воз</w:t>
      </w:r>
      <w:r w:rsidR="00F72FE4">
        <w:rPr>
          <w:bCs/>
          <w:sz w:val="28"/>
          <w:szCs w:val="28"/>
        </w:rPr>
        <w:t xml:space="preserve">ложить на Контрольно-ревизионную службу при </w:t>
      </w:r>
      <w:proofErr w:type="spellStart"/>
      <w:r w:rsidR="00F72FE4">
        <w:rPr>
          <w:bCs/>
          <w:sz w:val="28"/>
          <w:szCs w:val="28"/>
        </w:rPr>
        <w:t>Слюдянской</w:t>
      </w:r>
      <w:proofErr w:type="spellEnd"/>
      <w:r w:rsidR="00F72FE4">
        <w:rPr>
          <w:bCs/>
          <w:sz w:val="28"/>
          <w:szCs w:val="28"/>
        </w:rPr>
        <w:t xml:space="preserve"> территориальной избирательной комиссии.</w:t>
      </w:r>
    </w:p>
    <w:p w:rsidR="00745232" w:rsidRPr="00745232" w:rsidRDefault="00745232" w:rsidP="00745232">
      <w:pPr>
        <w:spacing w:line="360" w:lineRule="auto"/>
        <w:ind w:firstLine="709"/>
        <w:jc w:val="both"/>
        <w:rPr>
          <w:sz w:val="28"/>
          <w:szCs w:val="28"/>
          <w:lang w:eastAsia="en-US"/>
        </w:rPr>
      </w:pPr>
      <w:r>
        <w:rPr>
          <w:bCs/>
          <w:spacing w:val="-4"/>
          <w:sz w:val="28"/>
          <w:szCs w:val="28"/>
        </w:rPr>
        <w:t>3</w:t>
      </w:r>
      <w:r w:rsidRPr="00745232">
        <w:rPr>
          <w:bCs/>
          <w:spacing w:val="-4"/>
          <w:sz w:val="28"/>
          <w:szCs w:val="28"/>
        </w:rPr>
        <w:t xml:space="preserve">. Разместить настоящее решение </w:t>
      </w:r>
      <w:r w:rsidRPr="00745232">
        <w:rPr>
          <w:bCs/>
          <w:kern w:val="2"/>
          <w:sz w:val="28"/>
          <w:szCs w:val="28"/>
        </w:rPr>
        <w:t xml:space="preserve">на странице </w:t>
      </w:r>
      <w:proofErr w:type="spellStart"/>
      <w:r w:rsidRPr="00745232">
        <w:rPr>
          <w:bCs/>
          <w:kern w:val="2"/>
          <w:sz w:val="28"/>
          <w:szCs w:val="28"/>
        </w:rPr>
        <w:t>Слюдянской</w:t>
      </w:r>
      <w:proofErr w:type="spellEnd"/>
      <w:r w:rsidRPr="00745232">
        <w:rPr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Pr="00745232">
        <w:rPr>
          <w:bCs/>
          <w:kern w:val="2"/>
          <w:sz w:val="28"/>
          <w:szCs w:val="28"/>
        </w:rPr>
        <w:t>интернет-портале</w:t>
      </w:r>
      <w:proofErr w:type="gramEnd"/>
      <w:r w:rsidRPr="00745232">
        <w:rPr>
          <w:bCs/>
          <w:kern w:val="2"/>
          <w:sz w:val="28"/>
          <w:szCs w:val="28"/>
        </w:rPr>
        <w:t xml:space="preserve"> территориальных избирательных комиссий Иркутской области</w:t>
      </w:r>
      <w:r w:rsidRPr="00745232">
        <w:rPr>
          <w:sz w:val="28"/>
          <w:szCs w:val="28"/>
        </w:rPr>
        <w:t xml:space="preserve"> в информационно-телекоммуникационной сети «Интернет».</w:t>
      </w:r>
    </w:p>
    <w:p w:rsidR="00745232" w:rsidRPr="00745232" w:rsidRDefault="00745232" w:rsidP="00745232">
      <w:pPr>
        <w:ind w:firstLine="851"/>
        <w:jc w:val="both"/>
        <w:rPr>
          <w:sz w:val="28"/>
          <w:szCs w:val="28"/>
        </w:rPr>
      </w:pPr>
    </w:p>
    <w:p w:rsidR="00745232" w:rsidRPr="00745232" w:rsidRDefault="00745232" w:rsidP="00745232">
      <w:pPr>
        <w:jc w:val="both"/>
        <w:rPr>
          <w:sz w:val="28"/>
          <w:szCs w:val="28"/>
          <w:lang w:eastAsia="en-US"/>
        </w:rPr>
      </w:pPr>
      <w:r w:rsidRPr="00745232">
        <w:rPr>
          <w:sz w:val="28"/>
          <w:szCs w:val="28"/>
          <w:lang w:eastAsia="en-US"/>
        </w:rPr>
        <w:t xml:space="preserve">Председатель </w:t>
      </w:r>
      <w:proofErr w:type="spellStart"/>
      <w:r w:rsidRPr="00745232">
        <w:rPr>
          <w:sz w:val="28"/>
          <w:szCs w:val="28"/>
          <w:lang w:eastAsia="en-US"/>
        </w:rPr>
        <w:t>Слюдянской</w:t>
      </w:r>
      <w:proofErr w:type="spellEnd"/>
      <w:r w:rsidRPr="00745232">
        <w:rPr>
          <w:sz w:val="28"/>
          <w:szCs w:val="28"/>
          <w:lang w:eastAsia="en-US"/>
        </w:rPr>
        <w:t xml:space="preserve"> </w:t>
      </w:r>
    </w:p>
    <w:p w:rsidR="00745232" w:rsidRPr="00745232" w:rsidRDefault="00745232" w:rsidP="00745232">
      <w:pPr>
        <w:jc w:val="both"/>
        <w:rPr>
          <w:sz w:val="28"/>
          <w:szCs w:val="28"/>
          <w:lang w:eastAsia="en-US"/>
        </w:rPr>
      </w:pPr>
      <w:r w:rsidRPr="00745232">
        <w:rPr>
          <w:sz w:val="28"/>
          <w:szCs w:val="28"/>
          <w:lang w:eastAsia="en-US"/>
        </w:rPr>
        <w:t xml:space="preserve">территориальной избирательной </w:t>
      </w:r>
    </w:p>
    <w:p w:rsidR="00745232" w:rsidRPr="00745232" w:rsidRDefault="00745232" w:rsidP="00745232">
      <w:pPr>
        <w:jc w:val="both"/>
        <w:rPr>
          <w:sz w:val="28"/>
          <w:szCs w:val="28"/>
          <w:lang w:eastAsia="en-US"/>
        </w:rPr>
      </w:pPr>
      <w:r w:rsidRPr="00745232">
        <w:rPr>
          <w:sz w:val="28"/>
          <w:szCs w:val="28"/>
          <w:lang w:eastAsia="en-US"/>
        </w:rPr>
        <w:t>комиссии</w:t>
      </w:r>
      <w:r w:rsidRPr="00745232">
        <w:rPr>
          <w:sz w:val="28"/>
          <w:szCs w:val="28"/>
          <w:lang w:eastAsia="en-US"/>
        </w:rPr>
        <w:tab/>
      </w:r>
      <w:r w:rsidRPr="00745232">
        <w:rPr>
          <w:sz w:val="28"/>
          <w:szCs w:val="28"/>
          <w:lang w:eastAsia="en-US"/>
        </w:rPr>
        <w:tab/>
        <w:t xml:space="preserve">                                                                              Н.Л. Лазарева</w:t>
      </w:r>
    </w:p>
    <w:p w:rsidR="00745232" w:rsidRPr="00745232" w:rsidRDefault="00745232" w:rsidP="00745232">
      <w:pPr>
        <w:jc w:val="both"/>
        <w:rPr>
          <w:sz w:val="28"/>
          <w:szCs w:val="28"/>
          <w:lang w:eastAsia="en-US"/>
        </w:rPr>
      </w:pPr>
    </w:p>
    <w:p w:rsidR="00745232" w:rsidRPr="00745232" w:rsidRDefault="00745232" w:rsidP="00745232">
      <w:pPr>
        <w:jc w:val="both"/>
        <w:rPr>
          <w:sz w:val="28"/>
          <w:szCs w:val="28"/>
          <w:lang w:eastAsia="en-US"/>
        </w:rPr>
      </w:pPr>
      <w:r w:rsidRPr="00745232">
        <w:rPr>
          <w:sz w:val="28"/>
          <w:szCs w:val="28"/>
          <w:lang w:eastAsia="en-US"/>
        </w:rPr>
        <w:t xml:space="preserve">Секретарь </w:t>
      </w:r>
      <w:proofErr w:type="spellStart"/>
      <w:r w:rsidRPr="00745232">
        <w:rPr>
          <w:sz w:val="28"/>
          <w:szCs w:val="28"/>
          <w:lang w:eastAsia="en-US"/>
        </w:rPr>
        <w:t>Слюдянской</w:t>
      </w:r>
      <w:proofErr w:type="spellEnd"/>
      <w:r w:rsidRPr="00745232">
        <w:rPr>
          <w:sz w:val="28"/>
          <w:szCs w:val="28"/>
          <w:lang w:eastAsia="en-US"/>
        </w:rPr>
        <w:t xml:space="preserve"> </w:t>
      </w:r>
    </w:p>
    <w:p w:rsidR="00745232" w:rsidRPr="00745232" w:rsidRDefault="00745232" w:rsidP="00745232">
      <w:pPr>
        <w:jc w:val="both"/>
        <w:rPr>
          <w:sz w:val="28"/>
          <w:szCs w:val="28"/>
          <w:lang w:eastAsia="en-US"/>
        </w:rPr>
      </w:pPr>
      <w:r w:rsidRPr="00745232">
        <w:rPr>
          <w:sz w:val="28"/>
          <w:szCs w:val="28"/>
          <w:lang w:eastAsia="en-US"/>
        </w:rPr>
        <w:t xml:space="preserve">территориальной избирательной </w:t>
      </w:r>
    </w:p>
    <w:p w:rsidR="00745232" w:rsidRPr="00745232" w:rsidRDefault="00745232" w:rsidP="00745232">
      <w:pPr>
        <w:jc w:val="both"/>
        <w:rPr>
          <w:sz w:val="16"/>
          <w:szCs w:val="16"/>
          <w:lang w:eastAsia="en-US"/>
        </w:rPr>
      </w:pPr>
      <w:r w:rsidRPr="00745232">
        <w:rPr>
          <w:sz w:val="28"/>
          <w:szCs w:val="28"/>
          <w:lang w:eastAsia="en-US"/>
        </w:rPr>
        <w:t>комиссии</w:t>
      </w:r>
      <w:r w:rsidRPr="00745232">
        <w:rPr>
          <w:sz w:val="28"/>
          <w:szCs w:val="28"/>
          <w:lang w:eastAsia="en-US"/>
        </w:rPr>
        <w:tab/>
      </w:r>
      <w:r w:rsidRPr="00745232">
        <w:rPr>
          <w:sz w:val="28"/>
          <w:szCs w:val="28"/>
          <w:lang w:eastAsia="en-US"/>
        </w:rPr>
        <w:tab/>
      </w:r>
      <w:r w:rsidRPr="00745232">
        <w:rPr>
          <w:sz w:val="28"/>
          <w:szCs w:val="28"/>
          <w:lang w:eastAsia="en-US"/>
        </w:rPr>
        <w:tab/>
      </w:r>
      <w:r w:rsidRPr="00745232">
        <w:rPr>
          <w:sz w:val="28"/>
          <w:szCs w:val="28"/>
          <w:lang w:eastAsia="en-US"/>
        </w:rPr>
        <w:tab/>
      </w:r>
      <w:r w:rsidRPr="00745232">
        <w:rPr>
          <w:sz w:val="28"/>
          <w:szCs w:val="28"/>
          <w:lang w:eastAsia="en-US"/>
        </w:rPr>
        <w:tab/>
      </w:r>
      <w:r w:rsidRPr="00745232">
        <w:rPr>
          <w:sz w:val="28"/>
          <w:szCs w:val="28"/>
          <w:lang w:eastAsia="en-US"/>
        </w:rPr>
        <w:tab/>
        <w:t xml:space="preserve">        </w:t>
      </w:r>
      <w:r w:rsidR="00CF40BD">
        <w:rPr>
          <w:sz w:val="28"/>
          <w:szCs w:val="28"/>
          <w:lang w:eastAsia="en-US"/>
        </w:rPr>
        <w:t xml:space="preserve">                              </w:t>
      </w:r>
      <w:r w:rsidRPr="00745232">
        <w:rPr>
          <w:sz w:val="28"/>
          <w:szCs w:val="28"/>
          <w:lang w:eastAsia="en-US"/>
        </w:rPr>
        <w:t>Н.Л. Титова</w:t>
      </w:r>
    </w:p>
    <w:p w:rsidR="0037204A" w:rsidRDefault="0037204A"/>
    <w:sectPr w:rsidR="003720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51B8"/>
    <w:rsid w:val="000E7B94"/>
    <w:rsid w:val="0037204A"/>
    <w:rsid w:val="004669AD"/>
    <w:rsid w:val="00493B23"/>
    <w:rsid w:val="005551B8"/>
    <w:rsid w:val="00600893"/>
    <w:rsid w:val="00745232"/>
    <w:rsid w:val="00776239"/>
    <w:rsid w:val="009B733E"/>
    <w:rsid w:val="00CF40BD"/>
    <w:rsid w:val="00F72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62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669AD"/>
    <w:pPr>
      <w:keepNext/>
      <w:spacing w:before="240" w:after="60" w:line="30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semiHidden/>
    <w:unhideWhenUsed/>
    <w:rsid w:val="00776239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semiHidden/>
    <w:rsid w:val="0077623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776239"/>
    <w:pPr>
      <w:shd w:val="clear" w:color="auto" w:fill="FFFFFF"/>
      <w:tabs>
        <w:tab w:val="left" w:pos="691"/>
      </w:tabs>
      <w:spacing w:before="36" w:line="360" w:lineRule="auto"/>
      <w:ind w:left="65" w:firstLine="720"/>
      <w:jc w:val="both"/>
    </w:pPr>
    <w:rPr>
      <w:color w:val="000000"/>
      <w:spacing w:val="3"/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semiHidden/>
    <w:rsid w:val="00776239"/>
    <w:rPr>
      <w:rFonts w:ascii="Times New Roman" w:eastAsia="Times New Roman" w:hAnsi="Times New Roman" w:cs="Times New Roman"/>
      <w:color w:val="000000"/>
      <w:spacing w:val="3"/>
      <w:sz w:val="28"/>
      <w:szCs w:val="20"/>
      <w:shd w:val="clear" w:color="auto" w:fill="FFFFFF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7623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623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4669AD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customStyle="1" w:styleId="Style25">
    <w:name w:val="Style25"/>
    <w:basedOn w:val="a"/>
    <w:rsid w:val="004669AD"/>
    <w:pPr>
      <w:widowControl w:val="0"/>
      <w:autoSpaceDE w:val="0"/>
      <w:autoSpaceDN w:val="0"/>
      <w:adjustRightInd w:val="0"/>
      <w:spacing w:line="281" w:lineRule="exact"/>
      <w:jc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62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669AD"/>
    <w:pPr>
      <w:keepNext/>
      <w:spacing w:before="240" w:after="60" w:line="30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semiHidden/>
    <w:unhideWhenUsed/>
    <w:rsid w:val="00776239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semiHidden/>
    <w:rsid w:val="0077623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776239"/>
    <w:pPr>
      <w:shd w:val="clear" w:color="auto" w:fill="FFFFFF"/>
      <w:tabs>
        <w:tab w:val="left" w:pos="691"/>
      </w:tabs>
      <w:spacing w:before="36" w:line="360" w:lineRule="auto"/>
      <w:ind w:left="65" w:firstLine="720"/>
      <w:jc w:val="both"/>
    </w:pPr>
    <w:rPr>
      <w:color w:val="000000"/>
      <w:spacing w:val="3"/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semiHidden/>
    <w:rsid w:val="00776239"/>
    <w:rPr>
      <w:rFonts w:ascii="Times New Roman" w:eastAsia="Times New Roman" w:hAnsi="Times New Roman" w:cs="Times New Roman"/>
      <w:color w:val="000000"/>
      <w:spacing w:val="3"/>
      <w:sz w:val="28"/>
      <w:szCs w:val="20"/>
      <w:shd w:val="clear" w:color="auto" w:fill="FFFFFF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7623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623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4669AD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customStyle="1" w:styleId="Style25">
    <w:name w:val="Style25"/>
    <w:basedOn w:val="a"/>
    <w:rsid w:val="004669AD"/>
    <w:pPr>
      <w:widowControl w:val="0"/>
      <w:autoSpaceDE w:val="0"/>
      <w:autoSpaceDN w:val="0"/>
      <w:adjustRightInd w:val="0"/>
      <w:spacing w:line="281" w:lineRule="exact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226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396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8</cp:revision>
  <dcterms:created xsi:type="dcterms:W3CDTF">2024-08-07T02:10:00Z</dcterms:created>
  <dcterms:modified xsi:type="dcterms:W3CDTF">2025-06-06T03:42:00Z</dcterms:modified>
</cp:coreProperties>
</file>