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E4758" w:rsidRPr="003C6671" w:rsidRDefault="004E4758" w:rsidP="004E4758">
      <w:pPr>
        <w:autoSpaceDE w:val="0"/>
        <w:autoSpaceDN w:val="0"/>
        <w:adjustRightInd w:val="0"/>
        <w:spacing w:after="0" w:line="240" w:lineRule="auto"/>
        <w:jc w:val="both"/>
        <w:rPr>
          <w:rFonts w:ascii="Times New Roman" w:hAnsi="Times New Roman" w:cs="Times New Roman"/>
          <w:b/>
          <w:sz w:val="24"/>
          <w:szCs w:val="24"/>
        </w:rPr>
      </w:pPr>
      <w:r w:rsidRPr="003C6671">
        <w:rPr>
          <w:noProof/>
          <w:lang w:eastAsia="ru-RU"/>
        </w:rPr>
        <w:drawing>
          <wp:anchor distT="0" distB="0" distL="114300" distR="114300" simplePos="0" relativeHeight="251659264" behindDoc="0" locked="0" layoutInCell="1" allowOverlap="1" wp14:anchorId="0893FA79" wp14:editId="2FFC9E11">
            <wp:simplePos x="0" y="0"/>
            <wp:positionH relativeFrom="column">
              <wp:posOffset>2807335</wp:posOffset>
            </wp:positionH>
            <wp:positionV relativeFrom="paragraph">
              <wp:posOffset>-33655</wp:posOffset>
            </wp:positionV>
            <wp:extent cx="586740" cy="744220"/>
            <wp:effectExtent l="0" t="0" r="0" b="0"/>
            <wp:wrapTopAndBottom/>
            <wp:docPr id="2" name="Рисунок 2" descr="Слюдянский р-н (герб в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Слюдянский р-н (герб вч)"/>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86740" cy="744220"/>
                    </a:xfrm>
                    <a:prstGeom prst="rect">
                      <a:avLst/>
                    </a:prstGeom>
                    <a:noFill/>
                  </pic:spPr>
                </pic:pic>
              </a:graphicData>
            </a:graphic>
          </wp:anchor>
        </w:drawing>
      </w:r>
    </w:p>
    <w:p w:rsidR="004E4758" w:rsidRPr="003C6671" w:rsidRDefault="004E4758" w:rsidP="004E4758">
      <w:pPr>
        <w:spacing w:after="0" w:line="240" w:lineRule="auto"/>
        <w:jc w:val="center"/>
        <w:rPr>
          <w:rFonts w:ascii="Times New Roman" w:hAnsi="Times New Roman" w:cs="Times New Roman"/>
          <w:b/>
          <w:sz w:val="28"/>
          <w:szCs w:val="28"/>
        </w:rPr>
      </w:pPr>
      <w:r w:rsidRPr="003C6671">
        <w:rPr>
          <w:rFonts w:ascii="Times New Roman" w:hAnsi="Times New Roman" w:cs="Times New Roman"/>
          <w:b/>
          <w:sz w:val="28"/>
          <w:szCs w:val="28"/>
        </w:rPr>
        <w:t xml:space="preserve">АДМИНИСТРАЦИЯ СЛЮДЯНСКОГО </w:t>
      </w:r>
    </w:p>
    <w:p w:rsidR="004E4758" w:rsidRPr="003C6671" w:rsidRDefault="004E4758" w:rsidP="004E4758">
      <w:pPr>
        <w:spacing w:after="0" w:line="240" w:lineRule="auto"/>
        <w:jc w:val="center"/>
        <w:rPr>
          <w:rFonts w:ascii="Times New Roman" w:hAnsi="Times New Roman" w:cs="Times New Roman"/>
          <w:b/>
          <w:sz w:val="28"/>
          <w:szCs w:val="28"/>
        </w:rPr>
      </w:pPr>
      <w:r w:rsidRPr="003C6671">
        <w:rPr>
          <w:rFonts w:ascii="Times New Roman" w:hAnsi="Times New Roman" w:cs="Times New Roman"/>
          <w:b/>
          <w:sz w:val="28"/>
          <w:szCs w:val="28"/>
        </w:rPr>
        <w:t>МУНИЦИПАЛЬНОГО РАЙОНА</w:t>
      </w:r>
    </w:p>
    <w:p w:rsidR="004E4758" w:rsidRPr="003C6671" w:rsidRDefault="004E4758" w:rsidP="004E4758">
      <w:pPr>
        <w:spacing w:after="0" w:line="240" w:lineRule="auto"/>
        <w:jc w:val="center"/>
        <w:rPr>
          <w:rFonts w:ascii="Times New Roman" w:hAnsi="Times New Roman" w:cs="Times New Roman"/>
          <w:b/>
          <w:sz w:val="28"/>
          <w:szCs w:val="28"/>
        </w:rPr>
      </w:pPr>
    </w:p>
    <w:p w:rsidR="004E4758" w:rsidRPr="003C6671" w:rsidRDefault="004E4758" w:rsidP="004E4758">
      <w:pPr>
        <w:tabs>
          <w:tab w:val="left" w:pos="7797"/>
        </w:tabs>
        <w:spacing w:after="0" w:line="240" w:lineRule="auto"/>
        <w:jc w:val="center"/>
        <w:rPr>
          <w:rFonts w:ascii="Times New Roman" w:hAnsi="Times New Roman" w:cs="Times New Roman"/>
          <w:b/>
          <w:sz w:val="28"/>
          <w:szCs w:val="28"/>
        </w:rPr>
      </w:pPr>
      <w:r w:rsidRPr="003C6671">
        <w:rPr>
          <w:rFonts w:ascii="Times New Roman" w:hAnsi="Times New Roman" w:cs="Times New Roman"/>
          <w:b/>
          <w:sz w:val="28"/>
          <w:szCs w:val="28"/>
        </w:rPr>
        <w:t>П О С Т А Н О В Л Е Н И Е</w:t>
      </w:r>
    </w:p>
    <w:p w:rsidR="004E4758" w:rsidRPr="003C6671" w:rsidRDefault="004E4758" w:rsidP="004E4758">
      <w:pPr>
        <w:tabs>
          <w:tab w:val="left" w:pos="7797"/>
        </w:tabs>
        <w:spacing w:after="120" w:line="240" w:lineRule="auto"/>
        <w:jc w:val="center"/>
        <w:rPr>
          <w:rFonts w:ascii="Times New Roman" w:hAnsi="Times New Roman" w:cs="Times New Roman"/>
          <w:sz w:val="24"/>
          <w:szCs w:val="24"/>
        </w:rPr>
      </w:pPr>
      <w:r w:rsidRPr="003C6671">
        <w:rPr>
          <w:rFonts w:ascii="Times New Roman" w:hAnsi="Times New Roman" w:cs="Times New Roman"/>
          <w:sz w:val="24"/>
          <w:szCs w:val="24"/>
        </w:rPr>
        <w:t>г. Слюдянка</w:t>
      </w:r>
    </w:p>
    <w:p w:rsidR="004E4758" w:rsidRPr="00964B6A" w:rsidRDefault="004E4758" w:rsidP="004E4758">
      <w:pPr>
        <w:tabs>
          <w:tab w:val="left" w:pos="7797"/>
        </w:tabs>
        <w:jc w:val="both"/>
        <w:rPr>
          <w:rFonts w:ascii="Times New Roman" w:hAnsi="Times New Roman" w:cs="Times New Roman"/>
          <w:sz w:val="24"/>
          <w:szCs w:val="24"/>
          <w:u w:val="single"/>
        </w:rPr>
      </w:pPr>
      <w:r w:rsidRPr="003C6671">
        <w:rPr>
          <w:rFonts w:ascii="Times New Roman" w:hAnsi="Times New Roman" w:cs="Times New Roman"/>
          <w:sz w:val="24"/>
          <w:szCs w:val="24"/>
        </w:rPr>
        <w:t>от</w:t>
      </w:r>
      <w:r w:rsidR="004F7CFC">
        <w:rPr>
          <w:rFonts w:ascii="Times New Roman" w:hAnsi="Times New Roman" w:cs="Times New Roman"/>
          <w:sz w:val="24"/>
          <w:szCs w:val="24"/>
        </w:rPr>
        <w:t xml:space="preserve"> </w:t>
      </w:r>
      <w:r w:rsidR="00871B2A">
        <w:rPr>
          <w:rFonts w:ascii="Times New Roman" w:hAnsi="Times New Roman" w:cs="Times New Roman"/>
          <w:sz w:val="24"/>
          <w:szCs w:val="24"/>
        </w:rPr>
        <w:t xml:space="preserve"> </w:t>
      </w:r>
      <w:r w:rsidR="00595EAE">
        <w:rPr>
          <w:rFonts w:ascii="Times New Roman" w:hAnsi="Times New Roman" w:cs="Times New Roman"/>
          <w:sz w:val="24"/>
          <w:szCs w:val="24"/>
        </w:rPr>
        <w:t xml:space="preserve"> </w:t>
      </w:r>
      <w:r w:rsidR="0036039F">
        <w:rPr>
          <w:rFonts w:ascii="Times New Roman" w:hAnsi="Times New Roman" w:cs="Times New Roman"/>
          <w:sz w:val="24"/>
          <w:szCs w:val="24"/>
        </w:rPr>
        <w:t xml:space="preserve">  </w:t>
      </w:r>
      <w:r w:rsidR="009867F0">
        <w:rPr>
          <w:rFonts w:ascii="Times New Roman" w:hAnsi="Times New Roman" w:cs="Times New Roman"/>
          <w:sz w:val="24"/>
          <w:szCs w:val="24"/>
        </w:rPr>
        <w:t>04.12.</w:t>
      </w:r>
      <w:r w:rsidR="00871B2A">
        <w:rPr>
          <w:rFonts w:ascii="Times New Roman" w:hAnsi="Times New Roman" w:cs="Times New Roman"/>
          <w:sz w:val="24"/>
          <w:szCs w:val="24"/>
        </w:rPr>
        <w:t xml:space="preserve"> </w:t>
      </w:r>
      <w:r w:rsidRPr="003C6671">
        <w:rPr>
          <w:rFonts w:ascii="Times New Roman" w:hAnsi="Times New Roman" w:cs="Times New Roman"/>
          <w:sz w:val="24"/>
          <w:szCs w:val="24"/>
        </w:rPr>
        <w:t>202</w:t>
      </w:r>
      <w:r w:rsidR="004B255A">
        <w:rPr>
          <w:rFonts w:ascii="Times New Roman" w:hAnsi="Times New Roman" w:cs="Times New Roman"/>
          <w:sz w:val="24"/>
          <w:szCs w:val="24"/>
        </w:rPr>
        <w:t>3</w:t>
      </w:r>
      <w:r w:rsidRPr="003C6671">
        <w:rPr>
          <w:rFonts w:ascii="Times New Roman" w:hAnsi="Times New Roman" w:cs="Times New Roman"/>
          <w:sz w:val="24"/>
          <w:szCs w:val="24"/>
        </w:rPr>
        <w:t xml:space="preserve"> г. </w:t>
      </w:r>
      <w:r w:rsidR="00061081" w:rsidRPr="00843881">
        <w:rPr>
          <w:rFonts w:ascii="Times New Roman" w:hAnsi="Times New Roman" w:cs="Times New Roman"/>
          <w:sz w:val="24"/>
          <w:szCs w:val="24"/>
        </w:rPr>
        <w:t xml:space="preserve"> </w:t>
      </w:r>
      <w:r w:rsidRPr="003C6671">
        <w:rPr>
          <w:rFonts w:ascii="Times New Roman" w:hAnsi="Times New Roman" w:cs="Times New Roman"/>
          <w:sz w:val="24"/>
          <w:szCs w:val="24"/>
        </w:rPr>
        <w:t>№</w:t>
      </w:r>
      <w:r w:rsidR="009867F0">
        <w:rPr>
          <w:rFonts w:ascii="Times New Roman" w:hAnsi="Times New Roman" w:cs="Times New Roman"/>
          <w:sz w:val="24"/>
          <w:szCs w:val="24"/>
        </w:rPr>
        <w:t xml:space="preserve"> 833</w:t>
      </w:r>
      <w:bookmarkStart w:id="0" w:name="_GoBack"/>
      <w:bookmarkEnd w:id="0"/>
    </w:p>
    <w:p w:rsidR="00154213" w:rsidRDefault="004E4758" w:rsidP="00154213">
      <w:pPr>
        <w:tabs>
          <w:tab w:val="left" w:pos="7797"/>
        </w:tabs>
        <w:spacing w:after="0"/>
        <w:jc w:val="both"/>
        <w:rPr>
          <w:rFonts w:ascii="Times New Roman" w:hAnsi="Times New Roman" w:cs="Times New Roman"/>
          <w:b/>
          <w:sz w:val="24"/>
          <w:szCs w:val="24"/>
        </w:rPr>
      </w:pPr>
      <w:r w:rsidRPr="003C6671">
        <w:rPr>
          <w:rFonts w:ascii="Times New Roman" w:hAnsi="Times New Roman" w:cs="Times New Roman"/>
          <w:b/>
          <w:sz w:val="24"/>
          <w:szCs w:val="24"/>
        </w:rPr>
        <w:t>О внесении изменени</w:t>
      </w:r>
      <w:r w:rsidR="009B26BE">
        <w:rPr>
          <w:rFonts w:ascii="Times New Roman" w:hAnsi="Times New Roman" w:cs="Times New Roman"/>
          <w:b/>
          <w:sz w:val="24"/>
          <w:szCs w:val="24"/>
        </w:rPr>
        <w:t>й</w:t>
      </w:r>
      <w:r w:rsidRPr="003C6671">
        <w:rPr>
          <w:rFonts w:ascii="Times New Roman" w:hAnsi="Times New Roman" w:cs="Times New Roman"/>
          <w:b/>
          <w:sz w:val="24"/>
          <w:szCs w:val="24"/>
        </w:rPr>
        <w:t xml:space="preserve"> в</w:t>
      </w:r>
      <w:r w:rsidR="00154213">
        <w:rPr>
          <w:rFonts w:ascii="Times New Roman" w:hAnsi="Times New Roman" w:cs="Times New Roman"/>
          <w:b/>
          <w:sz w:val="24"/>
          <w:szCs w:val="24"/>
        </w:rPr>
        <w:t xml:space="preserve"> </w:t>
      </w:r>
      <w:proofErr w:type="gramStart"/>
      <w:r w:rsidR="00154213">
        <w:rPr>
          <w:rFonts w:ascii="Times New Roman" w:hAnsi="Times New Roman" w:cs="Times New Roman"/>
          <w:b/>
          <w:sz w:val="24"/>
          <w:szCs w:val="24"/>
        </w:rPr>
        <w:t>м</w:t>
      </w:r>
      <w:r w:rsidR="000F0740">
        <w:rPr>
          <w:rFonts w:ascii="Times New Roman" w:hAnsi="Times New Roman" w:cs="Times New Roman"/>
          <w:b/>
          <w:sz w:val="24"/>
          <w:szCs w:val="24"/>
        </w:rPr>
        <w:t>униципальную</w:t>
      </w:r>
      <w:proofErr w:type="gramEnd"/>
    </w:p>
    <w:p w:rsidR="00154213" w:rsidRDefault="00154213" w:rsidP="00154213">
      <w:pPr>
        <w:tabs>
          <w:tab w:val="left" w:pos="7797"/>
        </w:tabs>
        <w:spacing w:after="0"/>
        <w:jc w:val="both"/>
        <w:rPr>
          <w:rFonts w:ascii="Times New Roman" w:hAnsi="Times New Roman" w:cs="Times New Roman"/>
          <w:b/>
          <w:sz w:val="24"/>
          <w:szCs w:val="24"/>
        </w:rPr>
      </w:pPr>
      <w:r>
        <w:rPr>
          <w:rFonts w:ascii="Times New Roman" w:hAnsi="Times New Roman" w:cs="Times New Roman"/>
          <w:b/>
          <w:sz w:val="24"/>
          <w:szCs w:val="24"/>
        </w:rPr>
        <w:t>п</w:t>
      </w:r>
      <w:r w:rsidR="000F0740">
        <w:rPr>
          <w:rFonts w:ascii="Times New Roman" w:hAnsi="Times New Roman" w:cs="Times New Roman"/>
          <w:b/>
          <w:sz w:val="24"/>
          <w:szCs w:val="24"/>
        </w:rPr>
        <w:t>рограмму</w:t>
      </w:r>
      <w:r>
        <w:rPr>
          <w:rFonts w:ascii="Times New Roman" w:hAnsi="Times New Roman" w:cs="Times New Roman"/>
          <w:b/>
          <w:sz w:val="24"/>
          <w:szCs w:val="24"/>
        </w:rPr>
        <w:t xml:space="preserve"> </w:t>
      </w:r>
      <w:r w:rsidR="000F0740" w:rsidRPr="003C6671">
        <w:rPr>
          <w:rFonts w:ascii="Times New Roman" w:hAnsi="Times New Roman" w:cs="Times New Roman"/>
          <w:b/>
          <w:sz w:val="24"/>
          <w:szCs w:val="24"/>
        </w:rPr>
        <w:t>«</w:t>
      </w:r>
      <w:r w:rsidR="000F0740">
        <w:rPr>
          <w:rFonts w:ascii="Times New Roman" w:hAnsi="Times New Roman" w:cs="Times New Roman"/>
          <w:b/>
          <w:sz w:val="24"/>
          <w:szCs w:val="24"/>
        </w:rPr>
        <w:t>С</w:t>
      </w:r>
      <w:r w:rsidR="000F0740" w:rsidRPr="00D17227">
        <w:rPr>
          <w:rFonts w:ascii="Times New Roman" w:hAnsi="Times New Roman" w:cs="Times New Roman"/>
          <w:b/>
          <w:sz w:val="24"/>
          <w:szCs w:val="24"/>
        </w:rPr>
        <w:t>овершенствование</w:t>
      </w:r>
      <w:r>
        <w:rPr>
          <w:rFonts w:ascii="Times New Roman" w:hAnsi="Times New Roman" w:cs="Times New Roman"/>
          <w:b/>
          <w:sz w:val="24"/>
          <w:szCs w:val="24"/>
        </w:rPr>
        <w:t xml:space="preserve"> </w:t>
      </w:r>
      <w:r w:rsidR="000F0740" w:rsidRPr="00D17227">
        <w:rPr>
          <w:rFonts w:ascii="Times New Roman" w:hAnsi="Times New Roman" w:cs="Times New Roman"/>
          <w:b/>
          <w:sz w:val="24"/>
          <w:szCs w:val="24"/>
        </w:rPr>
        <w:t>механизмов</w:t>
      </w:r>
    </w:p>
    <w:p w:rsidR="00154213" w:rsidRDefault="00154213" w:rsidP="00154213">
      <w:pPr>
        <w:tabs>
          <w:tab w:val="left" w:pos="7797"/>
        </w:tabs>
        <w:spacing w:after="0"/>
        <w:jc w:val="both"/>
        <w:rPr>
          <w:rFonts w:ascii="Times New Roman" w:hAnsi="Times New Roman" w:cs="Times New Roman"/>
          <w:b/>
          <w:sz w:val="24"/>
          <w:szCs w:val="24"/>
        </w:rPr>
      </w:pPr>
      <w:r>
        <w:rPr>
          <w:rFonts w:ascii="Times New Roman" w:hAnsi="Times New Roman" w:cs="Times New Roman"/>
          <w:b/>
          <w:sz w:val="24"/>
          <w:szCs w:val="24"/>
        </w:rPr>
        <w:t>у</w:t>
      </w:r>
      <w:r w:rsidR="000F0740" w:rsidRPr="00D17227">
        <w:rPr>
          <w:rFonts w:ascii="Times New Roman" w:hAnsi="Times New Roman" w:cs="Times New Roman"/>
          <w:b/>
          <w:sz w:val="24"/>
          <w:szCs w:val="24"/>
        </w:rPr>
        <w:t>правления</w:t>
      </w:r>
      <w:r>
        <w:rPr>
          <w:rFonts w:ascii="Times New Roman" w:hAnsi="Times New Roman" w:cs="Times New Roman"/>
          <w:b/>
          <w:sz w:val="24"/>
          <w:szCs w:val="24"/>
        </w:rPr>
        <w:t xml:space="preserve"> </w:t>
      </w:r>
      <w:r w:rsidR="000F0740" w:rsidRPr="00D17227">
        <w:rPr>
          <w:rFonts w:ascii="Times New Roman" w:hAnsi="Times New Roman" w:cs="Times New Roman"/>
          <w:b/>
          <w:sz w:val="24"/>
          <w:szCs w:val="24"/>
        </w:rPr>
        <w:t xml:space="preserve">Слюдянского муниципального </w:t>
      </w:r>
    </w:p>
    <w:p w:rsidR="00154213" w:rsidRDefault="000F0740" w:rsidP="00154213">
      <w:pPr>
        <w:tabs>
          <w:tab w:val="left" w:pos="7797"/>
        </w:tabs>
        <w:spacing w:after="0" w:line="240" w:lineRule="auto"/>
        <w:jc w:val="both"/>
        <w:rPr>
          <w:rFonts w:ascii="Times New Roman" w:hAnsi="Times New Roman" w:cs="Times New Roman"/>
          <w:b/>
          <w:sz w:val="24"/>
          <w:szCs w:val="24"/>
        </w:rPr>
      </w:pPr>
      <w:r w:rsidRPr="00D17227">
        <w:rPr>
          <w:rFonts w:ascii="Times New Roman" w:hAnsi="Times New Roman" w:cs="Times New Roman"/>
          <w:b/>
          <w:sz w:val="24"/>
          <w:szCs w:val="24"/>
        </w:rPr>
        <w:t>района</w:t>
      </w:r>
      <w:r w:rsidRPr="003C6671">
        <w:rPr>
          <w:rFonts w:ascii="Times New Roman" w:hAnsi="Times New Roman" w:cs="Times New Roman"/>
          <w:b/>
          <w:sz w:val="24"/>
          <w:szCs w:val="24"/>
        </w:rPr>
        <w:t>»</w:t>
      </w:r>
      <w:r>
        <w:rPr>
          <w:rFonts w:ascii="Times New Roman" w:hAnsi="Times New Roman" w:cs="Times New Roman"/>
          <w:b/>
          <w:sz w:val="24"/>
          <w:szCs w:val="24"/>
        </w:rPr>
        <w:t xml:space="preserve"> на </w:t>
      </w:r>
      <w:r w:rsidRPr="003C6671">
        <w:rPr>
          <w:rFonts w:ascii="Times New Roman" w:hAnsi="Times New Roman" w:cs="Times New Roman"/>
          <w:b/>
          <w:sz w:val="24"/>
          <w:szCs w:val="24"/>
        </w:rPr>
        <w:t>2019-202</w:t>
      </w:r>
      <w:r w:rsidR="0077172A">
        <w:rPr>
          <w:rFonts w:ascii="Times New Roman" w:hAnsi="Times New Roman" w:cs="Times New Roman"/>
          <w:b/>
          <w:sz w:val="24"/>
          <w:szCs w:val="24"/>
        </w:rPr>
        <w:t>6</w:t>
      </w:r>
      <w:r w:rsidRPr="003C6671">
        <w:rPr>
          <w:rFonts w:ascii="Times New Roman" w:hAnsi="Times New Roman" w:cs="Times New Roman"/>
          <w:b/>
          <w:sz w:val="24"/>
          <w:szCs w:val="24"/>
        </w:rPr>
        <w:t xml:space="preserve"> годы</w:t>
      </w:r>
      <w:r w:rsidR="003833EE">
        <w:rPr>
          <w:rFonts w:ascii="Times New Roman" w:hAnsi="Times New Roman" w:cs="Times New Roman"/>
          <w:b/>
          <w:sz w:val="24"/>
          <w:szCs w:val="24"/>
        </w:rPr>
        <w:t>,</w:t>
      </w:r>
      <w:r w:rsidR="00154213">
        <w:rPr>
          <w:rFonts w:ascii="Times New Roman" w:hAnsi="Times New Roman" w:cs="Times New Roman"/>
          <w:b/>
          <w:sz w:val="24"/>
          <w:szCs w:val="24"/>
        </w:rPr>
        <w:t xml:space="preserve"> </w:t>
      </w:r>
      <w:proofErr w:type="gramStart"/>
      <w:r w:rsidR="003833EE">
        <w:rPr>
          <w:rFonts w:ascii="Times New Roman" w:hAnsi="Times New Roman" w:cs="Times New Roman"/>
          <w:b/>
          <w:sz w:val="24"/>
          <w:szCs w:val="24"/>
        </w:rPr>
        <w:t>утвержденную</w:t>
      </w:r>
      <w:proofErr w:type="gramEnd"/>
    </w:p>
    <w:p w:rsidR="000F0740" w:rsidRDefault="004E4758" w:rsidP="00154213">
      <w:pPr>
        <w:tabs>
          <w:tab w:val="left" w:pos="7797"/>
        </w:tabs>
        <w:spacing w:after="0" w:line="240" w:lineRule="auto"/>
        <w:jc w:val="both"/>
        <w:rPr>
          <w:rFonts w:ascii="Times New Roman" w:hAnsi="Times New Roman" w:cs="Times New Roman"/>
          <w:b/>
          <w:sz w:val="24"/>
          <w:szCs w:val="24"/>
        </w:rPr>
      </w:pPr>
      <w:r w:rsidRPr="003C6671">
        <w:rPr>
          <w:rFonts w:ascii="Times New Roman" w:hAnsi="Times New Roman" w:cs="Times New Roman"/>
          <w:b/>
          <w:sz w:val="24"/>
          <w:szCs w:val="24"/>
        </w:rPr>
        <w:t>постановление</w:t>
      </w:r>
      <w:r w:rsidR="000F0740">
        <w:rPr>
          <w:rFonts w:ascii="Times New Roman" w:hAnsi="Times New Roman" w:cs="Times New Roman"/>
          <w:b/>
          <w:sz w:val="24"/>
          <w:szCs w:val="24"/>
        </w:rPr>
        <w:t xml:space="preserve">м </w:t>
      </w:r>
      <w:r w:rsidR="00154213">
        <w:rPr>
          <w:rFonts w:ascii="Times New Roman" w:hAnsi="Times New Roman" w:cs="Times New Roman"/>
          <w:b/>
          <w:sz w:val="24"/>
          <w:szCs w:val="24"/>
        </w:rPr>
        <w:t>а</w:t>
      </w:r>
      <w:r w:rsidRPr="003C6671">
        <w:rPr>
          <w:rFonts w:ascii="Times New Roman" w:hAnsi="Times New Roman" w:cs="Times New Roman"/>
          <w:b/>
          <w:sz w:val="24"/>
          <w:szCs w:val="24"/>
        </w:rPr>
        <w:t>дминистрации муниципального</w:t>
      </w:r>
    </w:p>
    <w:p w:rsidR="00154213" w:rsidRDefault="004E4758" w:rsidP="004E4758">
      <w:pPr>
        <w:tabs>
          <w:tab w:val="left" w:pos="7797"/>
        </w:tabs>
        <w:spacing w:after="0"/>
        <w:jc w:val="both"/>
        <w:rPr>
          <w:rFonts w:ascii="Times New Roman" w:hAnsi="Times New Roman" w:cs="Times New Roman"/>
          <w:b/>
          <w:sz w:val="24"/>
          <w:szCs w:val="24"/>
        </w:rPr>
      </w:pPr>
      <w:r w:rsidRPr="003C6671">
        <w:rPr>
          <w:rFonts w:ascii="Times New Roman" w:hAnsi="Times New Roman" w:cs="Times New Roman"/>
          <w:b/>
          <w:sz w:val="24"/>
          <w:szCs w:val="24"/>
        </w:rPr>
        <w:t>образования</w:t>
      </w:r>
      <w:r w:rsidR="000F0740">
        <w:rPr>
          <w:rFonts w:ascii="Times New Roman" w:hAnsi="Times New Roman" w:cs="Times New Roman"/>
          <w:b/>
          <w:sz w:val="24"/>
          <w:szCs w:val="24"/>
        </w:rPr>
        <w:t xml:space="preserve"> </w:t>
      </w:r>
      <w:r w:rsidRPr="003C6671">
        <w:rPr>
          <w:rFonts w:ascii="Times New Roman" w:hAnsi="Times New Roman" w:cs="Times New Roman"/>
          <w:b/>
          <w:sz w:val="24"/>
          <w:szCs w:val="24"/>
        </w:rPr>
        <w:t>Слюдянский район</w:t>
      </w:r>
      <w:r w:rsidR="00450FBC">
        <w:rPr>
          <w:rFonts w:ascii="Times New Roman" w:hAnsi="Times New Roman" w:cs="Times New Roman"/>
          <w:b/>
          <w:sz w:val="24"/>
          <w:szCs w:val="24"/>
        </w:rPr>
        <w:t xml:space="preserve"> </w:t>
      </w:r>
    </w:p>
    <w:p w:rsidR="004E4758" w:rsidRPr="003C6671" w:rsidRDefault="004E4758" w:rsidP="004E4758">
      <w:pPr>
        <w:tabs>
          <w:tab w:val="left" w:pos="7797"/>
        </w:tabs>
        <w:spacing w:after="0"/>
        <w:jc w:val="both"/>
        <w:rPr>
          <w:rFonts w:ascii="Times New Roman" w:hAnsi="Times New Roman" w:cs="Times New Roman"/>
          <w:b/>
          <w:sz w:val="24"/>
          <w:szCs w:val="24"/>
        </w:rPr>
      </w:pPr>
      <w:r w:rsidRPr="003C6671">
        <w:rPr>
          <w:rFonts w:ascii="Times New Roman" w:hAnsi="Times New Roman" w:cs="Times New Roman"/>
          <w:b/>
          <w:sz w:val="24"/>
          <w:szCs w:val="24"/>
        </w:rPr>
        <w:t>от 27.12.2018 г. № 845</w:t>
      </w:r>
      <w:r w:rsidR="0005151C">
        <w:rPr>
          <w:rFonts w:ascii="Times New Roman" w:hAnsi="Times New Roman" w:cs="Times New Roman"/>
          <w:b/>
          <w:sz w:val="24"/>
          <w:szCs w:val="24"/>
        </w:rPr>
        <w:t xml:space="preserve"> (в ред. №739</w:t>
      </w:r>
      <w:r w:rsidR="006E0429">
        <w:rPr>
          <w:rFonts w:ascii="Times New Roman" w:hAnsi="Times New Roman" w:cs="Times New Roman"/>
          <w:b/>
          <w:sz w:val="24"/>
          <w:szCs w:val="24"/>
        </w:rPr>
        <w:t xml:space="preserve"> от </w:t>
      </w:r>
      <w:r w:rsidR="0005151C">
        <w:rPr>
          <w:rFonts w:ascii="Times New Roman" w:hAnsi="Times New Roman" w:cs="Times New Roman"/>
          <w:b/>
          <w:sz w:val="24"/>
          <w:szCs w:val="24"/>
        </w:rPr>
        <w:t>07</w:t>
      </w:r>
      <w:r w:rsidR="006E0429">
        <w:rPr>
          <w:rFonts w:ascii="Times New Roman" w:hAnsi="Times New Roman" w:cs="Times New Roman"/>
          <w:b/>
          <w:sz w:val="24"/>
          <w:szCs w:val="24"/>
        </w:rPr>
        <w:t>.1</w:t>
      </w:r>
      <w:r w:rsidR="0005151C">
        <w:rPr>
          <w:rFonts w:ascii="Times New Roman" w:hAnsi="Times New Roman" w:cs="Times New Roman"/>
          <w:b/>
          <w:sz w:val="24"/>
          <w:szCs w:val="24"/>
        </w:rPr>
        <w:t>1</w:t>
      </w:r>
      <w:r w:rsidR="006E0429">
        <w:rPr>
          <w:rFonts w:ascii="Times New Roman" w:hAnsi="Times New Roman" w:cs="Times New Roman"/>
          <w:b/>
          <w:sz w:val="24"/>
          <w:szCs w:val="24"/>
        </w:rPr>
        <w:t>.2023 г.)</w:t>
      </w:r>
    </w:p>
    <w:p w:rsidR="006E0429" w:rsidRDefault="006E0429" w:rsidP="004E4758">
      <w:pPr>
        <w:autoSpaceDE w:val="0"/>
        <w:autoSpaceDN w:val="0"/>
        <w:adjustRightInd w:val="0"/>
        <w:spacing w:before="120" w:after="120" w:line="240" w:lineRule="auto"/>
        <w:ind w:firstLine="709"/>
        <w:jc w:val="both"/>
        <w:rPr>
          <w:rFonts w:ascii="Times New Roman" w:hAnsi="Times New Roman" w:cs="Times New Roman"/>
          <w:sz w:val="24"/>
          <w:szCs w:val="24"/>
        </w:rPr>
      </w:pPr>
    </w:p>
    <w:p w:rsidR="004E4758" w:rsidRPr="003C6671" w:rsidRDefault="004E4758" w:rsidP="004E4758">
      <w:pPr>
        <w:autoSpaceDE w:val="0"/>
        <w:autoSpaceDN w:val="0"/>
        <w:adjustRightInd w:val="0"/>
        <w:spacing w:before="120" w:after="12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В целях реализации Стратегии социально-экономического развития </w:t>
      </w:r>
      <w:r>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xml:space="preserve"> на период до 2030 года, руководствуясь статьей 15 Федерального закона № 131-ФЗ</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от 06 октября 2003 года «Об общих принципах организации местного самоуправления в Российской Федерации», статьями 24, 38, 47, 58 Устава Слюдянского муниципального района (новая редакция), зарегистрированного постановлением Губернатора Иркутской области от 30.06.2005г. № 303-п</w:t>
      </w:r>
      <w:proofErr w:type="gramStart"/>
      <w:r w:rsidRPr="003C6671">
        <w:rPr>
          <w:rFonts w:ascii="Times New Roman" w:hAnsi="Times New Roman" w:cs="Times New Roman"/>
          <w:sz w:val="24"/>
          <w:szCs w:val="24"/>
        </w:rPr>
        <w:t>,а</w:t>
      </w:r>
      <w:proofErr w:type="gramEnd"/>
      <w:r w:rsidRPr="003C6671">
        <w:rPr>
          <w:rFonts w:ascii="Times New Roman" w:hAnsi="Times New Roman" w:cs="Times New Roman"/>
          <w:sz w:val="24"/>
          <w:szCs w:val="24"/>
        </w:rPr>
        <w:t>дминистрация Слюдянского муниципального района</w:t>
      </w:r>
    </w:p>
    <w:p w:rsidR="004E4758" w:rsidRPr="003C6671" w:rsidRDefault="004E4758" w:rsidP="004E4758">
      <w:pPr>
        <w:autoSpaceDE w:val="0"/>
        <w:autoSpaceDN w:val="0"/>
        <w:adjustRightInd w:val="0"/>
        <w:spacing w:after="0" w:line="240" w:lineRule="auto"/>
        <w:jc w:val="center"/>
        <w:rPr>
          <w:rFonts w:ascii="Times New Roman" w:hAnsi="Times New Roman" w:cs="Times New Roman"/>
          <w:b/>
          <w:sz w:val="24"/>
          <w:szCs w:val="24"/>
        </w:rPr>
      </w:pPr>
      <w:r w:rsidRPr="003C6671">
        <w:rPr>
          <w:rFonts w:ascii="Times New Roman" w:hAnsi="Times New Roman" w:cs="Times New Roman"/>
          <w:b/>
          <w:sz w:val="24"/>
          <w:szCs w:val="24"/>
        </w:rPr>
        <w:t>ПОСТАНОВЛЯЕТ:</w:t>
      </w:r>
    </w:p>
    <w:p w:rsidR="004E4758" w:rsidRPr="003C6671" w:rsidRDefault="004E4758" w:rsidP="004E4758">
      <w:pPr>
        <w:tabs>
          <w:tab w:val="left" w:pos="993"/>
        </w:tabs>
        <w:autoSpaceDE w:val="0"/>
        <w:autoSpaceDN w:val="0"/>
        <w:adjustRightInd w:val="0"/>
        <w:spacing w:after="0" w:line="240" w:lineRule="auto"/>
        <w:ind w:firstLine="709"/>
        <w:jc w:val="center"/>
        <w:rPr>
          <w:rFonts w:ascii="Times New Roman" w:hAnsi="Times New Roman" w:cs="Times New Roman"/>
          <w:b/>
          <w:sz w:val="24"/>
          <w:szCs w:val="24"/>
        </w:rPr>
      </w:pPr>
    </w:p>
    <w:p w:rsidR="00BE3078" w:rsidRDefault="00BE3078" w:rsidP="0077172A">
      <w:pPr>
        <w:pStyle w:val="a3"/>
        <w:numPr>
          <w:ilvl w:val="0"/>
          <w:numId w:val="39"/>
        </w:numPr>
        <w:tabs>
          <w:tab w:val="left" w:pos="1134"/>
        </w:tabs>
        <w:autoSpaceDE w:val="0"/>
        <w:autoSpaceDN w:val="0"/>
        <w:adjustRightInd w:val="0"/>
        <w:spacing w:after="0" w:line="240" w:lineRule="auto"/>
        <w:ind w:left="0"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Внести </w:t>
      </w:r>
      <w:r w:rsidR="006E0429">
        <w:rPr>
          <w:rFonts w:ascii="Times New Roman" w:hAnsi="Times New Roman" w:cs="Times New Roman"/>
          <w:sz w:val="24"/>
          <w:szCs w:val="24"/>
        </w:rPr>
        <w:t xml:space="preserve">следующие </w:t>
      </w:r>
      <w:r>
        <w:rPr>
          <w:rFonts w:ascii="Times New Roman" w:hAnsi="Times New Roman" w:cs="Times New Roman"/>
          <w:sz w:val="24"/>
          <w:szCs w:val="24"/>
        </w:rPr>
        <w:t>изменения</w:t>
      </w:r>
      <w:r w:rsidRPr="003C6671">
        <w:rPr>
          <w:rFonts w:ascii="Times New Roman" w:hAnsi="Times New Roman" w:cs="Times New Roman"/>
          <w:sz w:val="24"/>
          <w:szCs w:val="24"/>
        </w:rPr>
        <w:t xml:space="preserve"> </w:t>
      </w:r>
      <w:r>
        <w:rPr>
          <w:rFonts w:ascii="Times New Roman" w:hAnsi="Times New Roman" w:cs="Times New Roman"/>
          <w:sz w:val="24"/>
          <w:szCs w:val="24"/>
        </w:rPr>
        <w:t xml:space="preserve">в </w:t>
      </w:r>
      <w:r w:rsidRPr="003C6671">
        <w:rPr>
          <w:rFonts w:ascii="Times New Roman" w:hAnsi="Times New Roman" w:cs="Times New Roman"/>
          <w:sz w:val="24"/>
          <w:szCs w:val="24"/>
        </w:rPr>
        <w:t>муниципальн</w:t>
      </w:r>
      <w:r>
        <w:rPr>
          <w:rFonts w:ascii="Times New Roman" w:hAnsi="Times New Roman" w:cs="Times New Roman"/>
          <w:sz w:val="24"/>
          <w:szCs w:val="24"/>
        </w:rPr>
        <w:t>ую</w:t>
      </w:r>
      <w:r w:rsidRPr="003C6671">
        <w:rPr>
          <w:rFonts w:ascii="Times New Roman" w:hAnsi="Times New Roman" w:cs="Times New Roman"/>
          <w:sz w:val="24"/>
          <w:szCs w:val="24"/>
        </w:rPr>
        <w:t xml:space="preserve"> программ</w:t>
      </w:r>
      <w:r>
        <w:rPr>
          <w:rFonts w:ascii="Times New Roman" w:hAnsi="Times New Roman" w:cs="Times New Roman"/>
          <w:sz w:val="24"/>
          <w:szCs w:val="24"/>
        </w:rPr>
        <w:t>у</w:t>
      </w:r>
      <w:r w:rsidRPr="003C6671">
        <w:rPr>
          <w:rFonts w:ascii="Times New Roman" w:hAnsi="Times New Roman" w:cs="Times New Roman"/>
          <w:sz w:val="24"/>
          <w:szCs w:val="24"/>
        </w:rPr>
        <w:t xml:space="preserve"> «Совершенствование механизмов управления </w:t>
      </w:r>
      <w:r>
        <w:rPr>
          <w:rFonts w:ascii="Times New Roman" w:hAnsi="Times New Roman" w:cs="Times New Roman"/>
          <w:sz w:val="24"/>
          <w:szCs w:val="24"/>
        </w:rPr>
        <w:t>Слюдянского муниципального</w:t>
      </w:r>
      <w:r w:rsidRPr="003C6671">
        <w:rPr>
          <w:rFonts w:ascii="Times New Roman" w:hAnsi="Times New Roman" w:cs="Times New Roman"/>
          <w:sz w:val="24"/>
          <w:szCs w:val="24"/>
        </w:rPr>
        <w:t xml:space="preserve"> район</w:t>
      </w:r>
      <w:r>
        <w:rPr>
          <w:rFonts w:ascii="Times New Roman" w:hAnsi="Times New Roman" w:cs="Times New Roman"/>
          <w:sz w:val="24"/>
          <w:szCs w:val="24"/>
        </w:rPr>
        <w:t>а</w:t>
      </w:r>
      <w:r w:rsidRPr="003C6671">
        <w:rPr>
          <w:rFonts w:ascii="Times New Roman" w:hAnsi="Times New Roman" w:cs="Times New Roman"/>
          <w:sz w:val="24"/>
          <w:szCs w:val="24"/>
        </w:rPr>
        <w:t>»</w:t>
      </w:r>
      <w:r>
        <w:rPr>
          <w:rFonts w:ascii="Times New Roman" w:hAnsi="Times New Roman" w:cs="Times New Roman"/>
          <w:sz w:val="24"/>
          <w:szCs w:val="24"/>
        </w:rPr>
        <w:t xml:space="preserve"> </w:t>
      </w:r>
      <w:r w:rsidR="0077172A">
        <w:rPr>
          <w:rFonts w:ascii="Times New Roman" w:hAnsi="Times New Roman" w:cs="Times New Roman"/>
          <w:sz w:val="24"/>
          <w:szCs w:val="24"/>
        </w:rPr>
        <w:t>на 2019 – 2026</w:t>
      </w:r>
      <w:r w:rsidRPr="003C6671">
        <w:rPr>
          <w:rFonts w:ascii="Times New Roman" w:hAnsi="Times New Roman" w:cs="Times New Roman"/>
          <w:sz w:val="24"/>
          <w:szCs w:val="24"/>
        </w:rPr>
        <w:t xml:space="preserve"> годы</w:t>
      </w:r>
      <w:r>
        <w:rPr>
          <w:rFonts w:ascii="Times New Roman" w:hAnsi="Times New Roman" w:cs="Times New Roman"/>
          <w:sz w:val="24"/>
          <w:szCs w:val="24"/>
        </w:rPr>
        <w:t>,</w:t>
      </w:r>
      <w:r w:rsidRPr="003833EE">
        <w:rPr>
          <w:rFonts w:ascii="Times New Roman" w:hAnsi="Times New Roman" w:cs="Times New Roman"/>
          <w:sz w:val="24"/>
          <w:szCs w:val="24"/>
        </w:rPr>
        <w:t xml:space="preserve"> </w:t>
      </w:r>
      <w:r>
        <w:rPr>
          <w:rFonts w:ascii="Times New Roman" w:hAnsi="Times New Roman" w:cs="Times New Roman"/>
          <w:sz w:val="24"/>
          <w:szCs w:val="24"/>
        </w:rPr>
        <w:t>утвержденную постановлением</w:t>
      </w:r>
      <w:r w:rsidRPr="003C6671">
        <w:rPr>
          <w:rFonts w:ascii="Times New Roman" w:hAnsi="Times New Roman" w:cs="Times New Roman"/>
          <w:sz w:val="24"/>
          <w:szCs w:val="24"/>
        </w:rPr>
        <w:t xml:space="preserve"> администрации муниципального образования Слюдянский район от 27 декабря 2018 г. №</w:t>
      </w:r>
      <w:r w:rsidRPr="006E0429">
        <w:rPr>
          <w:rFonts w:ascii="Times New Roman" w:hAnsi="Times New Roman" w:cs="Times New Roman"/>
          <w:sz w:val="24"/>
          <w:szCs w:val="24"/>
        </w:rPr>
        <w:t>845</w:t>
      </w:r>
      <w:r w:rsidR="00262292">
        <w:rPr>
          <w:rFonts w:ascii="Times New Roman" w:hAnsi="Times New Roman" w:cs="Times New Roman"/>
          <w:sz w:val="24"/>
          <w:szCs w:val="24"/>
        </w:rPr>
        <w:t xml:space="preserve"> (в ред. №739 от 0</w:t>
      </w:r>
      <w:r w:rsidR="006E0429" w:rsidRPr="006E0429">
        <w:rPr>
          <w:rFonts w:ascii="Times New Roman" w:hAnsi="Times New Roman" w:cs="Times New Roman"/>
          <w:sz w:val="24"/>
          <w:szCs w:val="24"/>
        </w:rPr>
        <w:t>7.1</w:t>
      </w:r>
      <w:r w:rsidR="00262292">
        <w:rPr>
          <w:rFonts w:ascii="Times New Roman" w:hAnsi="Times New Roman" w:cs="Times New Roman"/>
          <w:sz w:val="24"/>
          <w:szCs w:val="24"/>
        </w:rPr>
        <w:t>1</w:t>
      </w:r>
      <w:r w:rsidR="006E0429" w:rsidRPr="006E0429">
        <w:rPr>
          <w:rFonts w:ascii="Times New Roman" w:hAnsi="Times New Roman" w:cs="Times New Roman"/>
          <w:sz w:val="24"/>
          <w:szCs w:val="24"/>
        </w:rPr>
        <w:t>.2023 г.)</w:t>
      </w:r>
      <w:r w:rsidR="006E0429">
        <w:rPr>
          <w:rFonts w:ascii="Times New Roman" w:hAnsi="Times New Roman" w:cs="Times New Roman"/>
          <w:sz w:val="24"/>
          <w:szCs w:val="24"/>
        </w:rPr>
        <w:t>:</w:t>
      </w:r>
    </w:p>
    <w:p w:rsidR="006E0429" w:rsidRDefault="006E0429" w:rsidP="006E0429">
      <w:pPr>
        <w:pStyle w:val="a3"/>
        <w:numPr>
          <w:ilvl w:val="1"/>
          <w:numId w:val="39"/>
        </w:numPr>
        <w:tabs>
          <w:tab w:val="left" w:pos="1134"/>
        </w:tabs>
        <w:autoSpaceDE w:val="0"/>
        <w:autoSpaceDN w:val="0"/>
        <w:adjustRightInd w:val="0"/>
        <w:spacing w:after="0"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изложить паспорт и текстовую часть программы в новой редакции (приложение №1);</w:t>
      </w:r>
    </w:p>
    <w:p w:rsidR="006E0429" w:rsidRDefault="006E0429" w:rsidP="006E0429">
      <w:pPr>
        <w:pStyle w:val="a3"/>
        <w:numPr>
          <w:ilvl w:val="1"/>
          <w:numId w:val="39"/>
        </w:numPr>
        <w:tabs>
          <w:tab w:val="left" w:pos="1134"/>
        </w:tabs>
        <w:autoSpaceDE w:val="0"/>
        <w:autoSpaceDN w:val="0"/>
        <w:adjustRightInd w:val="0"/>
        <w:spacing w:after="0"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изложить приложение № 1 к муниципальной программе в новой редакции (приложение №2);</w:t>
      </w:r>
    </w:p>
    <w:p w:rsidR="006E0429" w:rsidRPr="006760DC" w:rsidRDefault="006E0429" w:rsidP="006E0429">
      <w:pPr>
        <w:pStyle w:val="a3"/>
        <w:numPr>
          <w:ilvl w:val="1"/>
          <w:numId w:val="39"/>
        </w:numPr>
        <w:tabs>
          <w:tab w:val="left" w:pos="1134"/>
        </w:tabs>
        <w:autoSpaceDE w:val="0"/>
        <w:autoSpaceDN w:val="0"/>
        <w:adjustRightInd w:val="0"/>
        <w:spacing w:after="0"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изложить приложение № 13 к муниципальной программе в новой редакции (приложение №</w:t>
      </w:r>
      <w:r w:rsidR="002B63BD">
        <w:rPr>
          <w:rFonts w:ascii="Times New Roman" w:hAnsi="Times New Roman" w:cs="Times New Roman"/>
          <w:sz w:val="24"/>
          <w:szCs w:val="24"/>
        </w:rPr>
        <w:t>3</w:t>
      </w:r>
      <w:r>
        <w:rPr>
          <w:rFonts w:ascii="Times New Roman" w:hAnsi="Times New Roman" w:cs="Times New Roman"/>
          <w:sz w:val="24"/>
          <w:szCs w:val="24"/>
        </w:rPr>
        <w:t>).</w:t>
      </w:r>
    </w:p>
    <w:p w:rsidR="00BE3078" w:rsidRDefault="00BE3078" w:rsidP="00BE3078">
      <w:pPr>
        <w:pStyle w:val="a3"/>
        <w:numPr>
          <w:ilvl w:val="0"/>
          <w:numId w:val="39"/>
        </w:numPr>
        <w:tabs>
          <w:tab w:val="left" w:pos="1134"/>
        </w:tabs>
        <w:autoSpaceDE w:val="0"/>
        <w:autoSpaceDN w:val="0"/>
        <w:adjustRightInd w:val="0"/>
        <w:spacing w:after="0" w:line="240" w:lineRule="auto"/>
        <w:ind w:left="0" w:firstLine="709"/>
        <w:jc w:val="both"/>
        <w:rPr>
          <w:rFonts w:ascii="Times New Roman" w:hAnsi="Times New Roman" w:cs="Times New Roman"/>
          <w:sz w:val="24"/>
          <w:szCs w:val="24"/>
        </w:rPr>
      </w:pPr>
      <w:proofErr w:type="gramStart"/>
      <w:r w:rsidRPr="003C6671">
        <w:rPr>
          <w:rFonts w:ascii="Times New Roman" w:hAnsi="Times New Roman" w:cs="Times New Roman"/>
          <w:sz w:val="24"/>
          <w:szCs w:val="24"/>
        </w:rPr>
        <w:t>Разместить</w:t>
      </w:r>
      <w:proofErr w:type="gramEnd"/>
      <w:r w:rsidRPr="003C6671">
        <w:rPr>
          <w:rFonts w:ascii="Times New Roman" w:hAnsi="Times New Roman" w:cs="Times New Roman"/>
          <w:sz w:val="24"/>
          <w:szCs w:val="24"/>
        </w:rPr>
        <w:t xml:space="preserve"> настоящее постановление на официальном сайте администрации Слюдянского муниципального района по адресу http://www.sludyanka.ru в разделе «Муниципальные программы».</w:t>
      </w:r>
    </w:p>
    <w:p w:rsidR="00BE3078" w:rsidRPr="00D3373F" w:rsidRDefault="00BE3078" w:rsidP="00BE3078">
      <w:pPr>
        <w:pStyle w:val="a3"/>
        <w:numPr>
          <w:ilvl w:val="0"/>
          <w:numId w:val="39"/>
        </w:numPr>
        <w:tabs>
          <w:tab w:val="left" w:pos="1134"/>
        </w:tabs>
        <w:autoSpaceDE w:val="0"/>
        <w:autoSpaceDN w:val="0"/>
        <w:adjustRightInd w:val="0"/>
        <w:spacing w:after="0" w:line="240" w:lineRule="auto"/>
        <w:ind w:left="0" w:firstLine="709"/>
        <w:jc w:val="both"/>
        <w:rPr>
          <w:rFonts w:ascii="Times New Roman" w:hAnsi="Times New Roman" w:cs="Times New Roman"/>
          <w:sz w:val="24"/>
          <w:szCs w:val="24"/>
        </w:rPr>
      </w:pPr>
      <w:proofErr w:type="gramStart"/>
      <w:r w:rsidRPr="00D3373F">
        <w:rPr>
          <w:rFonts w:ascii="Times New Roman" w:hAnsi="Times New Roman" w:cs="Times New Roman"/>
          <w:sz w:val="24"/>
          <w:szCs w:val="24"/>
        </w:rPr>
        <w:t>Контроль за</w:t>
      </w:r>
      <w:proofErr w:type="gramEnd"/>
      <w:r w:rsidRPr="00D3373F">
        <w:rPr>
          <w:rFonts w:ascii="Times New Roman" w:hAnsi="Times New Roman" w:cs="Times New Roman"/>
          <w:sz w:val="24"/>
          <w:szCs w:val="24"/>
        </w:rPr>
        <w:t xml:space="preserve"> исполнением настоящего постановления возложить на заместителей мэра Слюдянского муниципального района </w:t>
      </w:r>
      <w:r w:rsidR="00871B2A">
        <w:rPr>
          <w:rFonts w:ascii="Times New Roman" w:hAnsi="Times New Roman" w:cs="Times New Roman"/>
          <w:sz w:val="24"/>
          <w:szCs w:val="24"/>
        </w:rPr>
        <w:t>С.Н. Иванковича</w:t>
      </w:r>
      <w:r w:rsidRPr="00D3373F">
        <w:rPr>
          <w:rFonts w:ascii="Times New Roman" w:hAnsi="Times New Roman" w:cs="Times New Roman"/>
          <w:sz w:val="24"/>
          <w:szCs w:val="24"/>
        </w:rPr>
        <w:t xml:space="preserve">, Т.Н. Усачеву, </w:t>
      </w:r>
      <w:proofErr w:type="spellStart"/>
      <w:r w:rsidRPr="00D3373F">
        <w:rPr>
          <w:rFonts w:ascii="Times New Roman" w:hAnsi="Times New Roman" w:cs="Times New Roman"/>
          <w:sz w:val="24"/>
          <w:szCs w:val="24"/>
        </w:rPr>
        <w:t>С.Б.Адамову</w:t>
      </w:r>
      <w:proofErr w:type="spellEnd"/>
      <w:r w:rsidRPr="00D3373F">
        <w:rPr>
          <w:rFonts w:ascii="Times New Roman" w:hAnsi="Times New Roman" w:cs="Times New Roman"/>
          <w:sz w:val="24"/>
          <w:szCs w:val="24"/>
        </w:rPr>
        <w:t xml:space="preserve">, Л.В. </w:t>
      </w:r>
      <w:proofErr w:type="spellStart"/>
      <w:r w:rsidRPr="00D3373F">
        <w:rPr>
          <w:rFonts w:ascii="Times New Roman" w:hAnsi="Times New Roman" w:cs="Times New Roman"/>
          <w:sz w:val="24"/>
          <w:szCs w:val="24"/>
        </w:rPr>
        <w:t>Стаценскую</w:t>
      </w:r>
      <w:proofErr w:type="spellEnd"/>
      <w:r w:rsidR="005B2F5A">
        <w:rPr>
          <w:rFonts w:ascii="Times New Roman" w:hAnsi="Times New Roman" w:cs="Times New Roman"/>
          <w:sz w:val="24"/>
          <w:szCs w:val="24"/>
        </w:rPr>
        <w:t>.</w:t>
      </w:r>
    </w:p>
    <w:p w:rsidR="00FD3AB2" w:rsidRDefault="00FD3AB2" w:rsidP="003C6671">
      <w:pPr>
        <w:spacing w:after="0" w:line="240" w:lineRule="auto"/>
        <w:ind w:right="41" w:firstLine="709"/>
        <w:jc w:val="both"/>
        <w:rPr>
          <w:rFonts w:ascii="Times New Roman" w:hAnsi="Times New Roman" w:cs="Times New Roman"/>
          <w:b/>
          <w:sz w:val="24"/>
          <w:szCs w:val="24"/>
        </w:rPr>
      </w:pPr>
    </w:p>
    <w:p w:rsidR="002B63BD" w:rsidRDefault="002B63BD" w:rsidP="003C6671">
      <w:pPr>
        <w:spacing w:after="0" w:line="240" w:lineRule="auto"/>
        <w:ind w:right="41" w:firstLine="709"/>
        <w:jc w:val="both"/>
        <w:rPr>
          <w:rFonts w:ascii="Times New Roman" w:hAnsi="Times New Roman" w:cs="Times New Roman"/>
          <w:b/>
          <w:sz w:val="24"/>
          <w:szCs w:val="24"/>
        </w:rPr>
      </w:pPr>
    </w:p>
    <w:p w:rsidR="00CB563C" w:rsidRPr="003C6671" w:rsidRDefault="00871B2A" w:rsidP="00061081">
      <w:pPr>
        <w:spacing w:after="0" w:line="240" w:lineRule="auto"/>
        <w:ind w:right="41"/>
        <w:rPr>
          <w:rFonts w:ascii="Times New Roman" w:hAnsi="Times New Roman" w:cs="Times New Roman"/>
          <w:b/>
          <w:sz w:val="24"/>
          <w:szCs w:val="24"/>
        </w:rPr>
      </w:pPr>
      <w:r>
        <w:rPr>
          <w:rFonts w:ascii="Times New Roman" w:hAnsi="Times New Roman" w:cs="Times New Roman"/>
          <w:b/>
          <w:sz w:val="24"/>
          <w:szCs w:val="24"/>
        </w:rPr>
        <w:t>М</w:t>
      </w:r>
      <w:r w:rsidR="009E4630">
        <w:rPr>
          <w:rFonts w:ascii="Times New Roman" w:hAnsi="Times New Roman" w:cs="Times New Roman"/>
          <w:b/>
          <w:sz w:val="24"/>
          <w:szCs w:val="24"/>
        </w:rPr>
        <w:t>эр</w:t>
      </w:r>
      <w:r w:rsidR="00486230" w:rsidRPr="003C6671">
        <w:rPr>
          <w:rFonts w:ascii="Times New Roman" w:hAnsi="Times New Roman" w:cs="Times New Roman"/>
          <w:b/>
          <w:sz w:val="24"/>
          <w:szCs w:val="24"/>
        </w:rPr>
        <w:t xml:space="preserve"> </w:t>
      </w:r>
      <w:r w:rsidR="00CB563C" w:rsidRPr="003C6671">
        <w:rPr>
          <w:rFonts w:ascii="Times New Roman" w:hAnsi="Times New Roman" w:cs="Times New Roman"/>
          <w:b/>
          <w:sz w:val="24"/>
          <w:szCs w:val="24"/>
        </w:rPr>
        <w:t>Слюдянского</w:t>
      </w:r>
    </w:p>
    <w:p w:rsidR="00486230" w:rsidRPr="003C6671" w:rsidRDefault="00CB563C" w:rsidP="00061081">
      <w:pPr>
        <w:spacing w:after="0" w:line="240" w:lineRule="auto"/>
        <w:ind w:right="41"/>
        <w:rPr>
          <w:rFonts w:ascii="Times New Roman" w:hAnsi="Times New Roman" w:cs="Times New Roman"/>
          <w:b/>
          <w:sz w:val="24"/>
          <w:szCs w:val="24"/>
        </w:rPr>
        <w:sectPr w:rsidR="00486230" w:rsidRPr="003C6671" w:rsidSect="006E0429">
          <w:pgSz w:w="11906" w:h="16838"/>
          <w:pgMar w:top="1134" w:right="850" w:bottom="851" w:left="1701" w:header="709" w:footer="709" w:gutter="0"/>
          <w:cols w:space="720"/>
          <w:docGrid w:linePitch="299"/>
        </w:sectPr>
      </w:pPr>
      <w:r w:rsidRPr="003C6671">
        <w:rPr>
          <w:rFonts w:ascii="Times New Roman" w:hAnsi="Times New Roman" w:cs="Times New Roman"/>
          <w:b/>
          <w:sz w:val="24"/>
          <w:szCs w:val="24"/>
        </w:rPr>
        <w:t>муниципального</w:t>
      </w:r>
      <w:r w:rsidR="00486230" w:rsidRPr="003C6671">
        <w:rPr>
          <w:rFonts w:ascii="Times New Roman" w:hAnsi="Times New Roman" w:cs="Times New Roman"/>
          <w:b/>
          <w:sz w:val="24"/>
          <w:szCs w:val="24"/>
        </w:rPr>
        <w:t xml:space="preserve"> район</w:t>
      </w:r>
      <w:r w:rsidRPr="003C6671">
        <w:rPr>
          <w:rFonts w:ascii="Times New Roman" w:hAnsi="Times New Roman" w:cs="Times New Roman"/>
          <w:b/>
          <w:sz w:val="24"/>
          <w:szCs w:val="24"/>
        </w:rPr>
        <w:t>а</w:t>
      </w:r>
      <w:r w:rsidR="004F7CFC">
        <w:rPr>
          <w:rFonts w:ascii="Times New Roman" w:hAnsi="Times New Roman" w:cs="Times New Roman"/>
          <w:b/>
          <w:sz w:val="24"/>
          <w:szCs w:val="24"/>
        </w:rPr>
        <w:t xml:space="preserve"> </w:t>
      </w:r>
      <w:r w:rsidR="00061081" w:rsidRPr="00061081">
        <w:rPr>
          <w:rFonts w:ascii="Times New Roman" w:hAnsi="Times New Roman" w:cs="Times New Roman"/>
          <w:b/>
          <w:sz w:val="24"/>
          <w:szCs w:val="24"/>
        </w:rPr>
        <w:t xml:space="preserve">                                                                                      </w:t>
      </w:r>
      <w:r w:rsidR="00871B2A">
        <w:rPr>
          <w:rFonts w:ascii="Times New Roman" w:hAnsi="Times New Roman" w:cs="Times New Roman"/>
          <w:b/>
          <w:sz w:val="24"/>
          <w:szCs w:val="24"/>
        </w:rPr>
        <w:t>А.Г. Шульц</w:t>
      </w:r>
    </w:p>
    <w:p w:rsidR="00726946" w:rsidRPr="003C6671" w:rsidRDefault="00726946" w:rsidP="003C6671">
      <w:pPr>
        <w:autoSpaceDE w:val="0"/>
        <w:autoSpaceDN w:val="0"/>
        <w:adjustRightInd w:val="0"/>
        <w:spacing w:after="0" w:line="240" w:lineRule="auto"/>
        <w:jc w:val="right"/>
        <w:outlineLvl w:val="0"/>
        <w:rPr>
          <w:rFonts w:ascii="Times New Roman" w:hAnsi="Times New Roman" w:cs="Times New Roman"/>
          <w:sz w:val="24"/>
          <w:szCs w:val="24"/>
        </w:rPr>
      </w:pPr>
      <w:r w:rsidRPr="003C6671">
        <w:rPr>
          <w:rFonts w:ascii="Times New Roman" w:hAnsi="Times New Roman" w:cs="Times New Roman"/>
          <w:sz w:val="24"/>
          <w:szCs w:val="24"/>
        </w:rPr>
        <w:lastRenderedPageBreak/>
        <w:t>Приложение</w:t>
      </w:r>
    </w:p>
    <w:p w:rsidR="00726946" w:rsidRPr="003C6671" w:rsidRDefault="00726946" w:rsidP="003C6671">
      <w:pPr>
        <w:autoSpaceDE w:val="0"/>
        <w:autoSpaceDN w:val="0"/>
        <w:adjustRightInd w:val="0"/>
        <w:spacing w:after="0" w:line="240" w:lineRule="auto"/>
        <w:jc w:val="right"/>
        <w:rPr>
          <w:rFonts w:ascii="Times New Roman" w:hAnsi="Times New Roman" w:cs="Times New Roman"/>
          <w:sz w:val="24"/>
          <w:szCs w:val="24"/>
        </w:rPr>
      </w:pPr>
      <w:r w:rsidRPr="003C6671">
        <w:rPr>
          <w:rFonts w:ascii="Times New Roman" w:hAnsi="Times New Roman" w:cs="Times New Roman"/>
          <w:sz w:val="24"/>
          <w:szCs w:val="24"/>
        </w:rPr>
        <w:t>к постановлению администрации</w:t>
      </w:r>
    </w:p>
    <w:p w:rsidR="00726946" w:rsidRPr="003C6671" w:rsidRDefault="00CB563C" w:rsidP="003C6671">
      <w:pPr>
        <w:autoSpaceDE w:val="0"/>
        <w:autoSpaceDN w:val="0"/>
        <w:adjustRightInd w:val="0"/>
        <w:spacing w:after="0" w:line="240" w:lineRule="auto"/>
        <w:jc w:val="right"/>
        <w:rPr>
          <w:rFonts w:ascii="Times New Roman" w:hAnsi="Times New Roman" w:cs="Times New Roman"/>
          <w:sz w:val="24"/>
          <w:szCs w:val="24"/>
        </w:rPr>
      </w:pPr>
      <w:r w:rsidRPr="003C6671">
        <w:rPr>
          <w:rFonts w:ascii="Times New Roman" w:hAnsi="Times New Roman" w:cs="Times New Roman"/>
          <w:sz w:val="24"/>
          <w:szCs w:val="24"/>
        </w:rPr>
        <w:t>Слюдянского</w:t>
      </w:r>
      <w:r w:rsidR="00726946" w:rsidRPr="003C6671">
        <w:rPr>
          <w:rFonts w:ascii="Times New Roman" w:hAnsi="Times New Roman" w:cs="Times New Roman"/>
          <w:sz w:val="24"/>
          <w:szCs w:val="24"/>
        </w:rPr>
        <w:t xml:space="preserve"> </w:t>
      </w:r>
      <w:r w:rsidRPr="003C6671">
        <w:rPr>
          <w:rFonts w:ascii="Times New Roman" w:hAnsi="Times New Roman" w:cs="Times New Roman"/>
          <w:sz w:val="24"/>
          <w:szCs w:val="24"/>
        </w:rPr>
        <w:t xml:space="preserve">муниципального </w:t>
      </w:r>
      <w:r w:rsidR="00726946" w:rsidRPr="003C6671">
        <w:rPr>
          <w:rFonts w:ascii="Times New Roman" w:hAnsi="Times New Roman" w:cs="Times New Roman"/>
          <w:sz w:val="24"/>
          <w:szCs w:val="24"/>
        </w:rPr>
        <w:t>район</w:t>
      </w:r>
      <w:r w:rsidRPr="003C6671">
        <w:rPr>
          <w:rFonts w:ascii="Times New Roman" w:hAnsi="Times New Roman" w:cs="Times New Roman"/>
          <w:sz w:val="24"/>
          <w:szCs w:val="24"/>
        </w:rPr>
        <w:t>а</w:t>
      </w:r>
    </w:p>
    <w:p w:rsidR="00157F11" w:rsidRPr="003C6671" w:rsidRDefault="00726946" w:rsidP="003C6671">
      <w:pPr>
        <w:autoSpaceDE w:val="0"/>
        <w:autoSpaceDN w:val="0"/>
        <w:adjustRightInd w:val="0"/>
        <w:spacing w:after="0" w:line="240" w:lineRule="auto"/>
        <w:jc w:val="right"/>
        <w:rPr>
          <w:rFonts w:ascii="Times New Roman" w:hAnsi="Times New Roman" w:cs="Times New Roman"/>
          <w:sz w:val="24"/>
          <w:szCs w:val="24"/>
          <w:u w:val="single"/>
        </w:rPr>
      </w:pPr>
      <w:r w:rsidRPr="003C6671">
        <w:rPr>
          <w:rFonts w:ascii="Times New Roman" w:hAnsi="Times New Roman" w:cs="Times New Roman"/>
          <w:sz w:val="24"/>
          <w:szCs w:val="24"/>
        </w:rPr>
        <w:t xml:space="preserve">от </w:t>
      </w:r>
      <w:r w:rsidR="003932CA" w:rsidRPr="003C6671">
        <w:rPr>
          <w:rFonts w:ascii="Times New Roman" w:hAnsi="Times New Roman" w:cs="Times New Roman"/>
          <w:sz w:val="24"/>
          <w:szCs w:val="24"/>
        </w:rPr>
        <w:t>«</w:t>
      </w:r>
      <w:r w:rsidR="004F7CFC">
        <w:rPr>
          <w:rFonts w:ascii="Times New Roman" w:hAnsi="Times New Roman" w:cs="Times New Roman"/>
          <w:sz w:val="24"/>
          <w:szCs w:val="24"/>
        </w:rPr>
        <w:t xml:space="preserve"> </w:t>
      </w:r>
      <w:r w:rsidR="0036039F">
        <w:rPr>
          <w:rFonts w:ascii="Times New Roman" w:hAnsi="Times New Roman" w:cs="Times New Roman"/>
          <w:sz w:val="24"/>
          <w:szCs w:val="24"/>
        </w:rPr>
        <w:t xml:space="preserve">     </w:t>
      </w:r>
      <w:r w:rsidR="00061081">
        <w:rPr>
          <w:rFonts w:ascii="Times New Roman" w:hAnsi="Times New Roman" w:cs="Times New Roman"/>
          <w:sz w:val="24"/>
          <w:szCs w:val="24"/>
          <w:lang w:val="en-US"/>
        </w:rPr>
        <w:t xml:space="preserve"> </w:t>
      </w:r>
      <w:r w:rsidR="00E75B5A" w:rsidRPr="003C6671">
        <w:rPr>
          <w:rFonts w:ascii="Times New Roman" w:hAnsi="Times New Roman" w:cs="Times New Roman"/>
          <w:sz w:val="24"/>
          <w:szCs w:val="24"/>
        </w:rPr>
        <w:t>»</w:t>
      </w:r>
      <w:r w:rsidR="004F7CFC">
        <w:rPr>
          <w:rFonts w:ascii="Times New Roman" w:hAnsi="Times New Roman" w:cs="Times New Roman"/>
          <w:sz w:val="24"/>
          <w:szCs w:val="24"/>
        </w:rPr>
        <w:t xml:space="preserve"> </w:t>
      </w:r>
      <w:r w:rsidR="0036039F">
        <w:rPr>
          <w:rFonts w:ascii="Times New Roman" w:hAnsi="Times New Roman" w:cs="Times New Roman"/>
          <w:sz w:val="24"/>
          <w:szCs w:val="24"/>
        </w:rPr>
        <w:t xml:space="preserve">                         </w:t>
      </w:r>
      <w:r w:rsidR="00061081">
        <w:rPr>
          <w:rFonts w:ascii="Times New Roman" w:hAnsi="Times New Roman" w:cs="Times New Roman"/>
          <w:sz w:val="24"/>
          <w:szCs w:val="24"/>
          <w:lang w:val="en-US"/>
        </w:rPr>
        <w:t xml:space="preserve"> </w:t>
      </w:r>
      <w:r w:rsidR="00F15243">
        <w:rPr>
          <w:rFonts w:ascii="Times New Roman" w:hAnsi="Times New Roman" w:cs="Times New Roman"/>
          <w:sz w:val="24"/>
          <w:szCs w:val="24"/>
        </w:rPr>
        <w:t>202</w:t>
      </w:r>
      <w:r w:rsidR="000D1076">
        <w:rPr>
          <w:rFonts w:ascii="Times New Roman" w:hAnsi="Times New Roman" w:cs="Times New Roman"/>
          <w:sz w:val="24"/>
          <w:szCs w:val="24"/>
        </w:rPr>
        <w:t>3</w:t>
      </w:r>
      <w:r w:rsidRPr="003C6671">
        <w:rPr>
          <w:rFonts w:ascii="Times New Roman" w:hAnsi="Times New Roman" w:cs="Times New Roman"/>
          <w:sz w:val="24"/>
          <w:szCs w:val="24"/>
        </w:rPr>
        <w:t xml:space="preserve"> года </w:t>
      </w:r>
      <w:r w:rsidR="00C33353" w:rsidRPr="003C6671">
        <w:rPr>
          <w:rFonts w:ascii="Times New Roman" w:hAnsi="Times New Roman" w:cs="Times New Roman"/>
          <w:sz w:val="24"/>
          <w:szCs w:val="24"/>
          <w:u w:val="single"/>
        </w:rPr>
        <w:t>№</w:t>
      </w:r>
      <w:proofErr w:type="gramStart"/>
      <w:r w:rsidR="00061081">
        <w:rPr>
          <w:rFonts w:ascii="Times New Roman" w:hAnsi="Times New Roman" w:cs="Times New Roman"/>
          <w:sz w:val="24"/>
          <w:szCs w:val="24"/>
          <w:u w:val="single"/>
          <w:lang w:val="en-US"/>
        </w:rPr>
        <w:t xml:space="preserve"> </w:t>
      </w:r>
      <w:r w:rsidR="0036039F">
        <w:rPr>
          <w:rFonts w:ascii="Times New Roman" w:hAnsi="Times New Roman" w:cs="Times New Roman"/>
          <w:sz w:val="24"/>
          <w:szCs w:val="24"/>
          <w:u w:val="single"/>
        </w:rPr>
        <w:t xml:space="preserve">          </w:t>
      </w:r>
      <w:r w:rsidR="00061081">
        <w:rPr>
          <w:rFonts w:ascii="Times New Roman" w:hAnsi="Times New Roman" w:cs="Times New Roman"/>
          <w:sz w:val="24"/>
          <w:szCs w:val="24"/>
          <w:u w:val="single"/>
          <w:lang w:val="en-US"/>
        </w:rPr>
        <w:t xml:space="preserve">  </w:t>
      </w:r>
      <w:r w:rsidR="00216A67" w:rsidRPr="003C6671">
        <w:rPr>
          <w:rFonts w:ascii="Times New Roman" w:hAnsi="Times New Roman" w:cs="Times New Roman"/>
          <w:color w:val="FFFFFF" w:themeColor="background1"/>
          <w:sz w:val="24"/>
          <w:szCs w:val="24"/>
          <w:u w:val="single"/>
        </w:rPr>
        <w:t>.</w:t>
      </w:r>
      <w:proofErr w:type="gramEnd"/>
      <w:r w:rsidR="00C33353" w:rsidRPr="003C6671">
        <w:rPr>
          <w:rFonts w:ascii="Times New Roman" w:hAnsi="Times New Roman" w:cs="Times New Roman"/>
          <w:sz w:val="24"/>
          <w:szCs w:val="24"/>
          <w:u w:val="single"/>
        </w:rPr>
        <w:t xml:space="preserve"> </w:t>
      </w:r>
    </w:p>
    <w:p w:rsidR="00726946" w:rsidRPr="003C6671" w:rsidRDefault="00726946" w:rsidP="003C6671">
      <w:pPr>
        <w:autoSpaceDE w:val="0"/>
        <w:autoSpaceDN w:val="0"/>
        <w:adjustRightInd w:val="0"/>
        <w:spacing w:after="0" w:line="240" w:lineRule="auto"/>
        <w:jc w:val="right"/>
        <w:rPr>
          <w:rFonts w:ascii="Times New Roman" w:hAnsi="Times New Roman" w:cs="Times New Roman"/>
          <w:sz w:val="24"/>
          <w:szCs w:val="24"/>
        </w:rPr>
      </w:pPr>
    </w:p>
    <w:p w:rsidR="00726946" w:rsidRPr="003C6671" w:rsidRDefault="00726946" w:rsidP="003C6671">
      <w:pPr>
        <w:autoSpaceDE w:val="0"/>
        <w:autoSpaceDN w:val="0"/>
        <w:adjustRightInd w:val="0"/>
        <w:spacing w:after="0" w:line="240" w:lineRule="auto"/>
        <w:jc w:val="center"/>
        <w:outlineLvl w:val="1"/>
        <w:rPr>
          <w:rFonts w:ascii="Times New Roman" w:hAnsi="Times New Roman" w:cs="Times New Roman"/>
          <w:sz w:val="24"/>
          <w:szCs w:val="24"/>
        </w:rPr>
      </w:pPr>
      <w:r w:rsidRPr="003C6671">
        <w:rPr>
          <w:rFonts w:ascii="Times New Roman" w:hAnsi="Times New Roman" w:cs="Times New Roman"/>
          <w:sz w:val="24"/>
          <w:szCs w:val="24"/>
        </w:rPr>
        <w:t>ПАСПОРТ ПРОГРАММЫ</w:t>
      </w:r>
      <w:r w:rsidR="002F064A">
        <w:rPr>
          <w:rFonts w:ascii="Times New Roman" w:hAnsi="Times New Roman" w:cs="Times New Roman"/>
          <w:sz w:val="24"/>
          <w:szCs w:val="24"/>
        </w:rPr>
        <w:t xml:space="preserve"> </w:t>
      </w:r>
    </w:p>
    <w:p w:rsidR="00873DB7" w:rsidRPr="003C6671" w:rsidRDefault="00873DB7" w:rsidP="003C6671">
      <w:pPr>
        <w:autoSpaceDE w:val="0"/>
        <w:autoSpaceDN w:val="0"/>
        <w:adjustRightInd w:val="0"/>
        <w:spacing w:after="0" w:line="240" w:lineRule="auto"/>
        <w:jc w:val="center"/>
        <w:outlineLvl w:val="1"/>
        <w:rPr>
          <w:rFonts w:ascii="Times New Roman" w:hAnsi="Times New Roman" w:cs="Times New Roman"/>
          <w:b/>
          <w:sz w:val="24"/>
          <w:szCs w:val="24"/>
        </w:rPr>
      </w:pPr>
    </w:p>
    <w:tbl>
      <w:tblPr>
        <w:tblW w:w="9728" w:type="dxa"/>
        <w:tblCellSpacing w:w="5" w:type="nil"/>
        <w:tblInd w:w="75" w:type="dxa"/>
        <w:tblLayout w:type="fixed"/>
        <w:tblCellMar>
          <w:left w:w="75" w:type="dxa"/>
          <w:right w:w="75" w:type="dxa"/>
        </w:tblCellMar>
        <w:tblLook w:val="0000" w:firstRow="0" w:lastRow="0" w:firstColumn="0" w:lastColumn="0" w:noHBand="0" w:noVBand="0"/>
      </w:tblPr>
      <w:tblGrid>
        <w:gridCol w:w="2552"/>
        <w:gridCol w:w="7176"/>
      </w:tblGrid>
      <w:tr w:rsidR="00726946" w:rsidRPr="003C6671" w:rsidTr="00F72919">
        <w:trPr>
          <w:trHeight w:val="400"/>
          <w:tblCellSpacing w:w="5" w:type="nil"/>
        </w:trPr>
        <w:tc>
          <w:tcPr>
            <w:tcW w:w="2552" w:type="dxa"/>
            <w:tcBorders>
              <w:top w:val="single" w:sz="8" w:space="0" w:color="auto"/>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Наименование</w:t>
            </w:r>
            <w:r w:rsidR="00947E60" w:rsidRPr="003C6671">
              <w:rPr>
                <w:rFonts w:ascii="Times New Roman" w:hAnsi="Times New Roman" w:cs="Times New Roman"/>
              </w:rPr>
              <w:t xml:space="preserve"> </w:t>
            </w:r>
            <w:r w:rsidRPr="003C6671">
              <w:rPr>
                <w:rFonts w:ascii="Times New Roman" w:hAnsi="Times New Roman" w:cs="Times New Roman"/>
              </w:rPr>
              <w:t>Программы</w:t>
            </w:r>
          </w:p>
        </w:tc>
        <w:tc>
          <w:tcPr>
            <w:tcW w:w="7176" w:type="dxa"/>
            <w:tcBorders>
              <w:top w:val="single" w:sz="8" w:space="0" w:color="auto"/>
              <w:left w:val="single" w:sz="8" w:space="0" w:color="auto"/>
              <w:bottom w:val="single" w:sz="8" w:space="0" w:color="auto"/>
              <w:right w:val="single" w:sz="8" w:space="0" w:color="auto"/>
            </w:tcBorders>
          </w:tcPr>
          <w:p w:rsidR="00726946" w:rsidRPr="002445CC" w:rsidRDefault="00726946" w:rsidP="008838D7">
            <w:pPr>
              <w:autoSpaceDE w:val="0"/>
              <w:autoSpaceDN w:val="0"/>
              <w:adjustRightInd w:val="0"/>
              <w:spacing w:after="0" w:line="240" w:lineRule="auto"/>
              <w:rPr>
                <w:rFonts w:ascii="Times New Roman" w:hAnsi="Times New Roman" w:cs="Times New Roman"/>
                <w:b/>
              </w:rPr>
            </w:pPr>
            <w:r w:rsidRPr="002445CC">
              <w:rPr>
                <w:rFonts w:ascii="Times New Roman" w:hAnsi="Times New Roman" w:cs="Times New Roman"/>
                <w:b/>
              </w:rPr>
              <w:t>Муниципальная программа</w:t>
            </w:r>
            <w:r w:rsidR="00450FBC">
              <w:rPr>
                <w:rFonts w:ascii="Times New Roman" w:hAnsi="Times New Roman" w:cs="Times New Roman"/>
                <w:b/>
              </w:rPr>
              <w:t xml:space="preserve"> </w:t>
            </w:r>
            <w:r w:rsidRPr="002445CC">
              <w:rPr>
                <w:rFonts w:ascii="Times New Roman" w:hAnsi="Times New Roman" w:cs="Times New Roman"/>
                <w:b/>
              </w:rPr>
              <w:t xml:space="preserve">"Совершенствование механизмов управления </w:t>
            </w:r>
            <w:r w:rsidR="00EE2DBE" w:rsidRPr="002445CC">
              <w:rPr>
                <w:rFonts w:ascii="Times New Roman" w:hAnsi="Times New Roman" w:cs="Times New Roman"/>
                <w:b/>
              </w:rPr>
              <w:t>Слюдянского муниципального района</w:t>
            </w:r>
            <w:r w:rsidR="008838D7" w:rsidRPr="002445CC">
              <w:rPr>
                <w:rFonts w:ascii="Times New Roman" w:hAnsi="Times New Roman" w:cs="Times New Roman"/>
                <w:b/>
              </w:rPr>
              <w:t>»</w:t>
            </w:r>
          </w:p>
        </w:tc>
      </w:tr>
      <w:tr w:rsidR="00726946" w:rsidRPr="003C6671" w:rsidTr="00E75B5A">
        <w:trPr>
          <w:trHeight w:val="384"/>
          <w:tblCellSpacing w:w="5" w:type="nil"/>
        </w:trPr>
        <w:tc>
          <w:tcPr>
            <w:tcW w:w="2552"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Ответственный</w:t>
            </w:r>
            <w:r w:rsidR="00947E60" w:rsidRPr="003C6671">
              <w:rPr>
                <w:rFonts w:ascii="Times New Roman" w:hAnsi="Times New Roman" w:cs="Times New Roman"/>
              </w:rPr>
              <w:t xml:space="preserve"> </w:t>
            </w:r>
            <w:r w:rsidR="004C00F9" w:rsidRPr="003C6671">
              <w:rPr>
                <w:rFonts w:ascii="Times New Roman" w:hAnsi="Times New Roman" w:cs="Times New Roman"/>
              </w:rPr>
              <w:t>И</w:t>
            </w:r>
            <w:r w:rsidRPr="003C6671">
              <w:rPr>
                <w:rFonts w:ascii="Times New Roman" w:hAnsi="Times New Roman" w:cs="Times New Roman"/>
              </w:rPr>
              <w:t>сполнитель</w:t>
            </w:r>
            <w:r w:rsidR="00947E60" w:rsidRPr="003C6671">
              <w:rPr>
                <w:rFonts w:ascii="Times New Roman" w:hAnsi="Times New Roman" w:cs="Times New Roman"/>
              </w:rPr>
              <w:t xml:space="preserve"> </w:t>
            </w:r>
            <w:r w:rsidRPr="003C6671">
              <w:rPr>
                <w:rFonts w:ascii="Times New Roman" w:hAnsi="Times New Roman" w:cs="Times New Roman"/>
              </w:rPr>
              <w:t>Программы</w:t>
            </w:r>
          </w:p>
        </w:tc>
        <w:tc>
          <w:tcPr>
            <w:tcW w:w="7176"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Управление социально</w:t>
            </w:r>
            <w:r w:rsidR="004C00F9" w:rsidRPr="003C6671">
              <w:rPr>
                <w:rFonts w:ascii="Times New Roman" w:hAnsi="Times New Roman" w:cs="Times New Roman"/>
              </w:rPr>
              <w:t>–</w:t>
            </w:r>
            <w:r w:rsidRPr="003C6671">
              <w:rPr>
                <w:rFonts w:ascii="Times New Roman" w:hAnsi="Times New Roman" w:cs="Times New Roman"/>
              </w:rPr>
              <w:t xml:space="preserve">экономического развития администрации </w:t>
            </w:r>
            <w:r w:rsidR="00CA7D11">
              <w:rPr>
                <w:rFonts w:ascii="Times New Roman" w:hAnsi="Times New Roman" w:cs="Times New Roman"/>
              </w:rPr>
              <w:t xml:space="preserve">Слюдянского </w:t>
            </w:r>
            <w:r w:rsidRPr="003C6671">
              <w:rPr>
                <w:rFonts w:ascii="Times New Roman" w:hAnsi="Times New Roman" w:cs="Times New Roman"/>
              </w:rPr>
              <w:t>муниципального района</w:t>
            </w:r>
          </w:p>
        </w:tc>
      </w:tr>
      <w:tr w:rsidR="00726946" w:rsidRPr="003C6671" w:rsidTr="00F72919">
        <w:trPr>
          <w:trHeight w:val="600"/>
          <w:tblCellSpacing w:w="5" w:type="nil"/>
        </w:trPr>
        <w:tc>
          <w:tcPr>
            <w:tcW w:w="2552"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Соисполнители</w:t>
            </w:r>
            <w:r w:rsidR="00947E60" w:rsidRPr="003C6671">
              <w:rPr>
                <w:rFonts w:ascii="Times New Roman" w:hAnsi="Times New Roman" w:cs="Times New Roman"/>
              </w:rPr>
              <w:t xml:space="preserve"> </w:t>
            </w:r>
            <w:r w:rsidRPr="003C6671">
              <w:rPr>
                <w:rFonts w:ascii="Times New Roman" w:hAnsi="Times New Roman" w:cs="Times New Roman"/>
              </w:rPr>
              <w:t>Программы</w:t>
            </w:r>
          </w:p>
        </w:tc>
        <w:tc>
          <w:tcPr>
            <w:tcW w:w="7176" w:type="dxa"/>
            <w:tcBorders>
              <w:left w:val="single" w:sz="8" w:space="0" w:color="auto"/>
              <w:bottom w:val="single" w:sz="8" w:space="0" w:color="auto"/>
              <w:right w:val="single" w:sz="8" w:space="0" w:color="auto"/>
            </w:tcBorders>
          </w:tcPr>
          <w:p w:rsidR="00726946" w:rsidRPr="00CA7D11" w:rsidRDefault="00726946" w:rsidP="003C6671">
            <w:pPr>
              <w:autoSpaceDE w:val="0"/>
              <w:autoSpaceDN w:val="0"/>
              <w:adjustRightInd w:val="0"/>
              <w:spacing w:after="0" w:line="240" w:lineRule="auto"/>
              <w:rPr>
                <w:rFonts w:ascii="Times New Roman" w:hAnsi="Times New Roman" w:cs="Times New Roman"/>
              </w:rPr>
            </w:pPr>
            <w:r w:rsidRPr="00CA7D11">
              <w:rPr>
                <w:rFonts w:ascii="Times New Roman" w:hAnsi="Times New Roman" w:cs="Times New Roman"/>
              </w:rPr>
              <w:t xml:space="preserve">МКУ «Комитет финансов </w:t>
            </w:r>
            <w:r w:rsidR="00D84ADA" w:rsidRPr="00CA7D11">
              <w:rPr>
                <w:rFonts w:ascii="Times New Roman" w:hAnsi="Times New Roman" w:cs="Times New Roman"/>
              </w:rPr>
              <w:t>Слюдянского муниципального</w:t>
            </w:r>
            <w:r w:rsidRPr="00CA7D11">
              <w:rPr>
                <w:rFonts w:ascii="Times New Roman" w:hAnsi="Times New Roman" w:cs="Times New Roman"/>
              </w:rPr>
              <w:t xml:space="preserve"> район</w:t>
            </w:r>
            <w:r w:rsidR="00D84ADA" w:rsidRPr="00CA7D11">
              <w:rPr>
                <w:rFonts w:ascii="Times New Roman" w:hAnsi="Times New Roman" w:cs="Times New Roman"/>
              </w:rPr>
              <w:t>а</w:t>
            </w:r>
            <w:r w:rsidRPr="00CA7D11">
              <w:rPr>
                <w:rFonts w:ascii="Times New Roman" w:hAnsi="Times New Roman" w:cs="Times New Roman"/>
              </w:rPr>
              <w:t>»,</w:t>
            </w:r>
          </w:p>
          <w:p w:rsidR="00726946" w:rsidRPr="00CA7D11" w:rsidRDefault="00726946" w:rsidP="003C6671">
            <w:pPr>
              <w:autoSpaceDE w:val="0"/>
              <w:autoSpaceDN w:val="0"/>
              <w:adjustRightInd w:val="0"/>
              <w:spacing w:after="0" w:line="240" w:lineRule="auto"/>
              <w:rPr>
                <w:rFonts w:ascii="Times New Roman" w:hAnsi="Times New Roman" w:cs="Times New Roman"/>
              </w:rPr>
            </w:pPr>
            <w:r w:rsidRPr="00CA7D11">
              <w:rPr>
                <w:rFonts w:ascii="Times New Roman" w:hAnsi="Times New Roman" w:cs="Times New Roman"/>
              </w:rPr>
              <w:t xml:space="preserve">МКУ «Комитет по управлению муниципальным имуществом и земельным отношениям </w:t>
            </w:r>
            <w:r w:rsidR="00D84ADA" w:rsidRPr="00CA7D11">
              <w:rPr>
                <w:rFonts w:ascii="Times New Roman" w:hAnsi="Times New Roman" w:cs="Times New Roman"/>
              </w:rPr>
              <w:t>Слюдянского муниципального</w:t>
            </w:r>
            <w:r w:rsidRPr="00CA7D11">
              <w:rPr>
                <w:rFonts w:ascii="Times New Roman" w:hAnsi="Times New Roman" w:cs="Times New Roman"/>
              </w:rPr>
              <w:t xml:space="preserve"> район</w:t>
            </w:r>
            <w:r w:rsidR="00D84ADA" w:rsidRPr="00CA7D11">
              <w:rPr>
                <w:rFonts w:ascii="Times New Roman" w:hAnsi="Times New Roman" w:cs="Times New Roman"/>
              </w:rPr>
              <w:t>а</w:t>
            </w:r>
            <w:r w:rsidRPr="00CA7D11">
              <w:rPr>
                <w:rFonts w:ascii="Times New Roman" w:hAnsi="Times New Roman" w:cs="Times New Roman"/>
              </w:rPr>
              <w:t>»,</w:t>
            </w:r>
          </w:p>
          <w:p w:rsidR="00726946" w:rsidRPr="00CA7D11" w:rsidRDefault="00726946" w:rsidP="003C6671">
            <w:pPr>
              <w:autoSpaceDE w:val="0"/>
              <w:autoSpaceDN w:val="0"/>
              <w:adjustRightInd w:val="0"/>
              <w:spacing w:after="0" w:line="240" w:lineRule="auto"/>
              <w:rPr>
                <w:rFonts w:ascii="Times New Roman" w:hAnsi="Times New Roman" w:cs="Times New Roman"/>
              </w:rPr>
            </w:pPr>
            <w:r w:rsidRPr="00CA7D11">
              <w:rPr>
                <w:rFonts w:ascii="Times New Roman" w:hAnsi="Times New Roman" w:cs="Times New Roman"/>
              </w:rPr>
              <w:t>МКУ «Комитет по социальной поли</w:t>
            </w:r>
            <w:r w:rsidR="00D84ADA" w:rsidRPr="00CA7D11">
              <w:rPr>
                <w:rFonts w:ascii="Times New Roman" w:hAnsi="Times New Roman" w:cs="Times New Roman"/>
              </w:rPr>
              <w:t>тике и культуре Слюдянского муниципального</w:t>
            </w:r>
            <w:r w:rsidRPr="00CA7D11">
              <w:rPr>
                <w:rFonts w:ascii="Times New Roman" w:hAnsi="Times New Roman" w:cs="Times New Roman"/>
              </w:rPr>
              <w:t xml:space="preserve"> район</w:t>
            </w:r>
            <w:r w:rsidR="00D84ADA" w:rsidRPr="00CA7D11">
              <w:rPr>
                <w:rFonts w:ascii="Times New Roman" w:hAnsi="Times New Roman" w:cs="Times New Roman"/>
              </w:rPr>
              <w:t>а</w:t>
            </w:r>
            <w:r w:rsidRPr="00CA7D11">
              <w:rPr>
                <w:rFonts w:ascii="Times New Roman" w:hAnsi="Times New Roman" w:cs="Times New Roman"/>
              </w:rPr>
              <w:t>»,</w:t>
            </w:r>
          </w:p>
          <w:p w:rsidR="00726946" w:rsidRPr="00CA7D11" w:rsidRDefault="00804304" w:rsidP="003C6671">
            <w:pPr>
              <w:autoSpaceDE w:val="0"/>
              <w:autoSpaceDN w:val="0"/>
              <w:adjustRightInd w:val="0"/>
              <w:spacing w:after="0" w:line="240" w:lineRule="auto"/>
              <w:rPr>
                <w:rFonts w:ascii="Times New Roman" w:hAnsi="Times New Roman" w:cs="Times New Roman"/>
              </w:rPr>
            </w:pPr>
            <w:r w:rsidRPr="00CA7D11">
              <w:rPr>
                <w:rFonts w:ascii="Times New Roman" w:hAnsi="Times New Roman" w:cs="Times New Roman"/>
              </w:rPr>
              <w:t>Администрация</w:t>
            </w:r>
            <w:r w:rsidR="00726946" w:rsidRPr="00CA7D11">
              <w:rPr>
                <w:rFonts w:ascii="Times New Roman" w:hAnsi="Times New Roman" w:cs="Times New Roman"/>
              </w:rPr>
              <w:t xml:space="preserve"> </w:t>
            </w:r>
            <w:r w:rsidR="00D84ADA" w:rsidRPr="00CA7D11">
              <w:rPr>
                <w:rFonts w:ascii="Times New Roman" w:hAnsi="Times New Roman" w:cs="Times New Roman"/>
              </w:rPr>
              <w:t>Слюдянского муниципального</w:t>
            </w:r>
            <w:r w:rsidRPr="00CA7D11">
              <w:rPr>
                <w:rFonts w:ascii="Times New Roman" w:hAnsi="Times New Roman" w:cs="Times New Roman"/>
              </w:rPr>
              <w:t xml:space="preserve"> </w:t>
            </w:r>
            <w:r w:rsidR="00726946" w:rsidRPr="00CA7D11">
              <w:rPr>
                <w:rFonts w:ascii="Times New Roman" w:hAnsi="Times New Roman" w:cs="Times New Roman"/>
              </w:rPr>
              <w:t>район</w:t>
            </w:r>
            <w:r w:rsidR="00D84ADA" w:rsidRPr="00CA7D11">
              <w:rPr>
                <w:rFonts w:ascii="Times New Roman" w:hAnsi="Times New Roman" w:cs="Times New Roman"/>
              </w:rPr>
              <w:t>а</w:t>
            </w:r>
            <w:r w:rsidR="00726946" w:rsidRPr="00CA7D11">
              <w:rPr>
                <w:rFonts w:ascii="Times New Roman" w:hAnsi="Times New Roman" w:cs="Times New Roman"/>
              </w:rPr>
              <w:t xml:space="preserve">, </w:t>
            </w:r>
          </w:p>
          <w:p w:rsidR="00726946" w:rsidRPr="00CA7D11" w:rsidRDefault="00726946" w:rsidP="003C6671">
            <w:pPr>
              <w:autoSpaceDE w:val="0"/>
              <w:autoSpaceDN w:val="0"/>
              <w:adjustRightInd w:val="0"/>
              <w:spacing w:after="0" w:line="240" w:lineRule="auto"/>
              <w:rPr>
                <w:rFonts w:ascii="Times New Roman" w:hAnsi="Times New Roman" w:cs="Times New Roman"/>
              </w:rPr>
            </w:pPr>
            <w:r w:rsidRPr="00CA7D11">
              <w:rPr>
                <w:rFonts w:ascii="Times New Roman" w:hAnsi="Times New Roman" w:cs="Times New Roman"/>
              </w:rPr>
              <w:t xml:space="preserve">МАУ «Объединенная редакция телевидения, радио, газеты «Славное море» Слюдянского </w:t>
            </w:r>
            <w:r w:rsidR="00C60C3B" w:rsidRPr="00CA7D11">
              <w:rPr>
                <w:rFonts w:ascii="Times New Roman" w:hAnsi="Times New Roman" w:cs="Times New Roman"/>
              </w:rPr>
              <w:t xml:space="preserve">муниципального </w:t>
            </w:r>
            <w:r w:rsidRPr="00CA7D11">
              <w:rPr>
                <w:rFonts w:ascii="Times New Roman" w:hAnsi="Times New Roman" w:cs="Times New Roman"/>
              </w:rPr>
              <w:t>района»,</w:t>
            </w:r>
          </w:p>
          <w:p w:rsidR="00726946" w:rsidRPr="00CA7D11" w:rsidRDefault="00726946" w:rsidP="00A8756A">
            <w:pPr>
              <w:autoSpaceDE w:val="0"/>
              <w:autoSpaceDN w:val="0"/>
              <w:adjustRightInd w:val="0"/>
              <w:spacing w:after="0" w:line="240" w:lineRule="auto"/>
              <w:rPr>
                <w:rFonts w:ascii="Times New Roman" w:hAnsi="Times New Roman" w:cs="Times New Roman"/>
              </w:rPr>
            </w:pPr>
            <w:r w:rsidRPr="00CA7D11">
              <w:rPr>
                <w:rFonts w:ascii="Times New Roman" w:hAnsi="Times New Roman" w:cs="Times New Roman"/>
              </w:rPr>
              <w:t>А</w:t>
            </w:r>
            <w:r w:rsidR="00A8756A">
              <w:rPr>
                <w:rFonts w:ascii="Times New Roman" w:hAnsi="Times New Roman" w:cs="Times New Roman"/>
              </w:rPr>
              <w:t>дминистрация Слюдянского муниципального района</w:t>
            </w:r>
          </w:p>
        </w:tc>
      </w:tr>
      <w:tr w:rsidR="00726946" w:rsidRPr="003C6671" w:rsidTr="009B5009">
        <w:trPr>
          <w:trHeight w:val="600"/>
          <w:tblCellSpacing w:w="5" w:type="nil"/>
        </w:trPr>
        <w:tc>
          <w:tcPr>
            <w:tcW w:w="2552"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Цель Программы</w:t>
            </w:r>
          </w:p>
        </w:tc>
        <w:tc>
          <w:tcPr>
            <w:tcW w:w="7176" w:type="dxa"/>
            <w:tcBorders>
              <w:left w:val="single" w:sz="8" w:space="0" w:color="auto"/>
              <w:bottom w:val="single" w:sz="8" w:space="0" w:color="auto"/>
              <w:right w:val="single" w:sz="8" w:space="0" w:color="auto"/>
            </w:tcBorders>
            <w:shd w:val="clear" w:color="auto" w:fill="FFFFFF" w:themeFill="background1"/>
          </w:tcPr>
          <w:p w:rsidR="00726946" w:rsidRPr="00CA7D11" w:rsidRDefault="005758FA" w:rsidP="003C6671">
            <w:pPr>
              <w:autoSpaceDE w:val="0"/>
              <w:autoSpaceDN w:val="0"/>
              <w:adjustRightInd w:val="0"/>
              <w:spacing w:after="0" w:line="240" w:lineRule="auto"/>
              <w:rPr>
                <w:rFonts w:ascii="Times New Roman" w:hAnsi="Times New Roman" w:cs="Times New Roman"/>
              </w:rPr>
            </w:pPr>
            <w:r w:rsidRPr="00CA7D11">
              <w:rPr>
                <w:rFonts w:ascii="Times New Roman" w:hAnsi="Times New Roman" w:cs="Times New Roman"/>
              </w:rPr>
              <w:t xml:space="preserve">Совершенствование муниципального управления </w:t>
            </w:r>
            <w:r w:rsidR="00EE2DBE" w:rsidRPr="00CA7D11">
              <w:rPr>
                <w:rFonts w:ascii="Times New Roman" w:hAnsi="Times New Roman" w:cs="Times New Roman"/>
              </w:rPr>
              <w:t>Слюдянского муниципального района</w:t>
            </w:r>
          </w:p>
        </w:tc>
      </w:tr>
      <w:tr w:rsidR="00726946" w:rsidRPr="003C6671" w:rsidTr="009B5009">
        <w:trPr>
          <w:trHeight w:val="1719"/>
          <w:tblCellSpacing w:w="5" w:type="nil"/>
        </w:trPr>
        <w:tc>
          <w:tcPr>
            <w:tcW w:w="2552"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Задачи</w:t>
            </w:r>
            <w:r w:rsidR="00947E60" w:rsidRPr="003C6671">
              <w:rPr>
                <w:rFonts w:ascii="Times New Roman" w:hAnsi="Times New Roman" w:cs="Times New Roman"/>
              </w:rPr>
              <w:t xml:space="preserve"> </w:t>
            </w:r>
            <w:r w:rsidRPr="003C6671">
              <w:rPr>
                <w:rFonts w:ascii="Times New Roman" w:hAnsi="Times New Roman" w:cs="Times New Roman"/>
              </w:rPr>
              <w:t>Программы</w:t>
            </w:r>
          </w:p>
        </w:tc>
        <w:tc>
          <w:tcPr>
            <w:tcW w:w="7176" w:type="dxa"/>
            <w:tcBorders>
              <w:left w:val="single" w:sz="8" w:space="0" w:color="auto"/>
              <w:bottom w:val="single" w:sz="8" w:space="0" w:color="auto"/>
              <w:right w:val="single" w:sz="8" w:space="0" w:color="auto"/>
            </w:tcBorders>
            <w:shd w:val="clear" w:color="auto" w:fill="FFFFFF" w:themeFill="background1"/>
          </w:tcPr>
          <w:p w:rsidR="007F0E6A" w:rsidRPr="00CA7D11" w:rsidRDefault="007F0E6A" w:rsidP="003C6671">
            <w:pPr>
              <w:autoSpaceDE w:val="0"/>
              <w:autoSpaceDN w:val="0"/>
              <w:adjustRightInd w:val="0"/>
              <w:spacing w:after="0" w:line="240" w:lineRule="auto"/>
              <w:rPr>
                <w:rFonts w:ascii="Times New Roman" w:hAnsi="Times New Roman" w:cs="Times New Roman"/>
              </w:rPr>
            </w:pPr>
            <w:r w:rsidRPr="00CA7D11">
              <w:rPr>
                <w:rFonts w:ascii="Times New Roman" w:hAnsi="Times New Roman" w:cs="Times New Roman"/>
              </w:rPr>
              <w:t>1.</w:t>
            </w:r>
            <w:r w:rsidRPr="00CA7D11">
              <w:rPr>
                <w:rFonts w:ascii="Times New Roman" w:hAnsi="Times New Roman" w:cs="Times New Roman"/>
              </w:rPr>
              <w:tab/>
              <w:t xml:space="preserve">Повышение эффективности механизмов управления </w:t>
            </w:r>
            <w:r w:rsidR="00B8031D" w:rsidRPr="00CA7D11">
              <w:rPr>
                <w:rFonts w:ascii="Times New Roman" w:hAnsi="Times New Roman" w:cs="Times New Roman"/>
              </w:rPr>
              <w:t>социально-</w:t>
            </w:r>
            <w:r w:rsidRPr="00CA7D11">
              <w:rPr>
                <w:rFonts w:ascii="Times New Roman" w:hAnsi="Times New Roman" w:cs="Times New Roman"/>
              </w:rPr>
              <w:t>экономическим развитием</w:t>
            </w:r>
            <w:r w:rsidR="00B8031D" w:rsidRPr="00CA7D11">
              <w:rPr>
                <w:rFonts w:ascii="Times New Roman" w:hAnsi="Times New Roman" w:cs="Times New Roman"/>
              </w:rPr>
              <w:t xml:space="preserve"> территории</w:t>
            </w:r>
            <w:r w:rsidRPr="00CA7D11">
              <w:rPr>
                <w:rFonts w:ascii="Times New Roman" w:hAnsi="Times New Roman" w:cs="Times New Roman"/>
              </w:rPr>
              <w:t>.</w:t>
            </w:r>
          </w:p>
          <w:p w:rsidR="007F0E6A" w:rsidRPr="00CA7D11" w:rsidRDefault="007F0E6A" w:rsidP="003C6671">
            <w:pPr>
              <w:autoSpaceDE w:val="0"/>
              <w:autoSpaceDN w:val="0"/>
              <w:adjustRightInd w:val="0"/>
              <w:spacing w:after="0" w:line="240" w:lineRule="auto"/>
              <w:rPr>
                <w:rFonts w:ascii="Times New Roman" w:hAnsi="Times New Roman" w:cs="Times New Roman"/>
              </w:rPr>
            </w:pPr>
            <w:r w:rsidRPr="00CA7D11">
              <w:rPr>
                <w:rFonts w:ascii="Times New Roman" w:hAnsi="Times New Roman" w:cs="Times New Roman"/>
              </w:rPr>
              <w:t>2.</w:t>
            </w:r>
            <w:r w:rsidRPr="00CA7D11">
              <w:rPr>
                <w:rFonts w:ascii="Times New Roman" w:hAnsi="Times New Roman" w:cs="Times New Roman"/>
              </w:rPr>
              <w:tab/>
              <w:t>Обеспечение долгосрочной сбалансированности и устойчивости бюджетной системы, повышение качества управления муниципальными финансами.</w:t>
            </w:r>
          </w:p>
          <w:p w:rsidR="00726946" w:rsidRPr="00CA7D11" w:rsidRDefault="007F0E6A" w:rsidP="003C6671">
            <w:pPr>
              <w:autoSpaceDE w:val="0"/>
              <w:autoSpaceDN w:val="0"/>
              <w:adjustRightInd w:val="0"/>
              <w:spacing w:after="0" w:line="240" w:lineRule="auto"/>
              <w:rPr>
                <w:rFonts w:ascii="Times New Roman" w:hAnsi="Times New Roman" w:cs="Times New Roman"/>
              </w:rPr>
            </w:pPr>
            <w:r w:rsidRPr="00CA7D11">
              <w:rPr>
                <w:rFonts w:ascii="Times New Roman" w:hAnsi="Times New Roman" w:cs="Times New Roman"/>
              </w:rPr>
              <w:t>3.</w:t>
            </w:r>
            <w:r w:rsidRPr="00CA7D11">
              <w:rPr>
                <w:rFonts w:ascii="Times New Roman" w:hAnsi="Times New Roman" w:cs="Times New Roman"/>
              </w:rPr>
              <w:tab/>
              <w:t>Обеспечение сохранности, надлежащего содержания и управления муниципальной собственностью Слюдянского района</w:t>
            </w:r>
          </w:p>
        </w:tc>
      </w:tr>
      <w:tr w:rsidR="00726946" w:rsidRPr="003C6671" w:rsidTr="00F72919">
        <w:trPr>
          <w:trHeight w:val="400"/>
          <w:tblCellSpacing w:w="5" w:type="nil"/>
        </w:trPr>
        <w:tc>
          <w:tcPr>
            <w:tcW w:w="2552"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Сроки</w:t>
            </w:r>
            <w:r w:rsidR="00947E60" w:rsidRPr="003C6671">
              <w:rPr>
                <w:rFonts w:ascii="Times New Roman" w:hAnsi="Times New Roman" w:cs="Times New Roman"/>
              </w:rPr>
              <w:t xml:space="preserve"> </w:t>
            </w:r>
            <w:r w:rsidRPr="003C6671">
              <w:rPr>
                <w:rFonts w:ascii="Times New Roman" w:hAnsi="Times New Roman" w:cs="Times New Roman"/>
              </w:rPr>
              <w:t>реализации Программы</w:t>
            </w:r>
          </w:p>
        </w:tc>
        <w:tc>
          <w:tcPr>
            <w:tcW w:w="7176" w:type="dxa"/>
            <w:tcBorders>
              <w:left w:val="single" w:sz="8" w:space="0" w:color="auto"/>
              <w:bottom w:val="single" w:sz="8" w:space="0" w:color="auto"/>
              <w:right w:val="single" w:sz="8" w:space="0" w:color="auto"/>
            </w:tcBorders>
          </w:tcPr>
          <w:p w:rsidR="00726946" w:rsidRPr="003C6671" w:rsidRDefault="007F3DFE" w:rsidP="00272583">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2019</w:t>
            </w:r>
            <w:r w:rsidR="00947E60" w:rsidRPr="003C6671">
              <w:rPr>
                <w:rFonts w:ascii="Times New Roman" w:hAnsi="Times New Roman" w:cs="Times New Roman"/>
              </w:rPr>
              <w:t xml:space="preserve"> по </w:t>
            </w:r>
            <w:r w:rsidR="00D74EE5" w:rsidRPr="003C6671">
              <w:rPr>
                <w:rFonts w:ascii="Times New Roman" w:hAnsi="Times New Roman" w:cs="Times New Roman"/>
              </w:rPr>
              <w:t>20</w:t>
            </w:r>
            <w:r w:rsidR="007F0E6A" w:rsidRPr="003C6671">
              <w:rPr>
                <w:rFonts w:ascii="Times New Roman" w:hAnsi="Times New Roman" w:cs="Times New Roman"/>
              </w:rPr>
              <w:t>2</w:t>
            </w:r>
            <w:r w:rsidR="00272583">
              <w:rPr>
                <w:rFonts w:ascii="Times New Roman" w:hAnsi="Times New Roman" w:cs="Times New Roman"/>
              </w:rPr>
              <w:t>6</w:t>
            </w:r>
            <w:r w:rsidR="007F0E6A" w:rsidRPr="003C6671">
              <w:rPr>
                <w:rFonts w:ascii="Times New Roman" w:hAnsi="Times New Roman" w:cs="Times New Roman"/>
              </w:rPr>
              <w:t xml:space="preserve"> </w:t>
            </w:r>
            <w:r w:rsidR="00726946" w:rsidRPr="003C6671">
              <w:rPr>
                <w:rFonts w:ascii="Times New Roman" w:hAnsi="Times New Roman" w:cs="Times New Roman"/>
              </w:rPr>
              <w:t>годы</w:t>
            </w:r>
          </w:p>
        </w:tc>
      </w:tr>
      <w:tr w:rsidR="00726946" w:rsidRPr="003C6671" w:rsidTr="00E25F01">
        <w:trPr>
          <w:trHeight w:val="7068"/>
          <w:tblCellSpacing w:w="5" w:type="nil"/>
        </w:trPr>
        <w:tc>
          <w:tcPr>
            <w:tcW w:w="2552"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lastRenderedPageBreak/>
              <w:t>Подпрограммы Программы</w:t>
            </w:r>
          </w:p>
        </w:tc>
        <w:tc>
          <w:tcPr>
            <w:tcW w:w="7176" w:type="dxa"/>
            <w:tcBorders>
              <w:left w:val="single" w:sz="8" w:space="0" w:color="auto"/>
              <w:bottom w:val="single" w:sz="8" w:space="0" w:color="auto"/>
              <w:right w:val="single" w:sz="8" w:space="0" w:color="auto"/>
            </w:tcBorders>
            <w:shd w:val="clear" w:color="auto" w:fill="auto"/>
          </w:tcPr>
          <w:p w:rsidR="00726946" w:rsidRPr="003C6671" w:rsidRDefault="00726946" w:rsidP="00CA7D11">
            <w:pPr>
              <w:numPr>
                <w:ilvl w:val="0"/>
                <w:numId w:val="1"/>
              </w:numPr>
              <w:tabs>
                <w:tab w:val="left" w:pos="321"/>
              </w:tabs>
              <w:autoSpaceDE w:val="0"/>
              <w:autoSpaceDN w:val="0"/>
              <w:adjustRightInd w:val="0"/>
              <w:spacing w:after="0" w:line="240" w:lineRule="auto"/>
              <w:ind w:left="0" w:firstLine="0"/>
              <w:contextualSpacing/>
              <w:rPr>
                <w:rFonts w:ascii="Times New Roman" w:hAnsi="Times New Roman" w:cs="Times New Roman"/>
              </w:rPr>
            </w:pPr>
            <w:r w:rsidRPr="003C6671">
              <w:rPr>
                <w:rFonts w:ascii="Times New Roman" w:hAnsi="Times New Roman" w:cs="Times New Roman"/>
              </w:rPr>
              <w:t>Реализация полномочий по решению вопросов местного значения администрацией муниципального района.</w:t>
            </w:r>
          </w:p>
          <w:p w:rsidR="00726946" w:rsidRPr="003C6671" w:rsidRDefault="00726946" w:rsidP="00CA7D11">
            <w:pPr>
              <w:numPr>
                <w:ilvl w:val="0"/>
                <w:numId w:val="1"/>
              </w:numPr>
              <w:tabs>
                <w:tab w:val="left" w:pos="321"/>
              </w:tabs>
              <w:autoSpaceDE w:val="0"/>
              <w:autoSpaceDN w:val="0"/>
              <w:adjustRightInd w:val="0"/>
              <w:spacing w:after="0" w:line="240" w:lineRule="auto"/>
              <w:ind w:left="0" w:firstLine="0"/>
              <w:contextualSpacing/>
              <w:rPr>
                <w:rFonts w:ascii="Times New Roman" w:hAnsi="Times New Roman" w:cs="Times New Roman"/>
              </w:rPr>
            </w:pPr>
            <w:r w:rsidRPr="003C6671">
              <w:rPr>
                <w:rFonts w:ascii="Times New Roman" w:hAnsi="Times New Roman" w:cs="Times New Roman"/>
              </w:rPr>
              <w:t xml:space="preserve">Обеспечение качественного и сбалансированного управления бюджетными средствами </w:t>
            </w:r>
            <w:r w:rsidR="00CA7D11">
              <w:rPr>
                <w:rFonts w:ascii="Times New Roman" w:hAnsi="Times New Roman" w:cs="Times New Roman"/>
              </w:rPr>
              <w:t>Слюдянского муниципального</w:t>
            </w:r>
            <w:r w:rsidR="00735E60">
              <w:rPr>
                <w:rFonts w:ascii="Times New Roman" w:hAnsi="Times New Roman" w:cs="Times New Roman"/>
              </w:rPr>
              <w:t xml:space="preserve"> район</w:t>
            </w:r>
            <w:r w:rsidR="00CA7D11">
              <w:rPr>
                <w:rFonts w:ascii="Times New Roman" w:hAnsi="Times New Roman" w:cs="Times New Roman"/>
              </w:rPr>
              <w:t>а</w:t>
            </w:r>
            <w:r w:rsidRPr="003C6671">
              <w:rPr>
                <w:rFonts w:ascii="Times New Roman" w:hAnsi="Times New Roman" w:cs="Times New Roman"/>
              </w:rPr>
              <w:t>.</w:t>
            </w:r>
          </w:p>
          <w:p w:rsidR="00726946" w:rsidRPr="003C6671" w:rsidRDefault="00726946" w:rsidP="00CA7D11">
            <w:pPr>
              <w:numPr>
                <w:ilvl w:val="0"/>
                <w:numId w:val="1"/>
              </w:numPr>
              <w:tabs>
                <w:tab w:val="left" w:pos="321"/>
              </w:tabs>
              <w:autoSpaceDE w:val="0"/>
              <w:autoSpaceDN w:val="0"/>
              <w:adjustRightInd w:val="0"/>
              <w:spacing w:after="0" w:line="240" w:lineRule="auto"/>
              <w:ind w:left="0" w:firstLine="0"/>
              <w:contextualSpacing/>
              <w:rPr>
                <w:rFonts w:ascii="Times New Roman" w:hAnsi="Times New Roman" w:cs="Times New Roman"/>
              </w:rPr>
            </w:pPr>
            <w:r w:rsidRPr="003C6671">
              <w:rPr>
                <w:rFonts w:ascii="Times New Roman" w:hAnsi="Times New Roman" w:cs="Times New Roman"/>
              </w:rPr>
              <w:t xml:space="preserve">Повышение качества управления муниципальным имуществом и земельными ресурсами в Слюдянском муниципальном районе </w:t>
            </w:r>
          </w:p>
          <w:p w:rsidR="00726946" w:rsidRPr="003C6671" w:rsidRDefault="00726946" w:rsidP="00CA7D11">
            <w:pPr>
              <w:numPr>
                <w:ilvl w:val="0"/>
                <w:numId w:val="1"/>
              </w:numPr>
              <w:tabs>
                <w:tab w:val="left" w:pos="321"/>
              </w:tabs>
              <w:autoSpaceDE w:val="0"/>
              <w:autoSpaceDN w:val="0"/>
              <w:adjustRightInd w:val="0"/>
              <w:spacing w:after="0" w:line="240" w:lineRule="auto"/>
              <w:ind w:left="0" w:firstLine="0"/>
              <w:contextualSpacing/>
              <w:rPr>
                <w:rFonts w:ascii="Times New Roman" w:hAnsi="Times New Roman" w:cs="Times New Roman"/>
              </w:rPr>
            </w:pPr>
            <w:r w:rsidRPr="003C6671">
              <w:rPr>
                <w:rFonts w:ascii="Times New Roman" w:hAnsi="Times New Roman" w:cs="Times New Roman"/>
              </w:rPr>
              <w:t xml:space="preserve">Развитие информационного пространства и создание условий для обеспечения информатизации и автоматизации в организациях </w:t>
            </w:r>
            <w:r w:rsidR="00CA7D11">
              <w:rPr>
                <w:rFonts w:ascii="Times New Roman" w:hAnsi="Times New Roman" w:cs="Times New Roman"/>
              </w:rPr>
              <w:t>Слюдянского муниципального</w:t>
            </w:r>
            <w:r w:rsidR="00735E60">
              <w:rPr>
                <w:rFonts w:ascii="Times New Roman" w:hAnsi="Times New Roman" w:cs="Times New Roman"/>
              </w:rPr>
              <w:t xml:space="preserve"> район</w:t>
            </w:r>
            <w:r w:rsidR="00CA7D11">
              <w:rPr>
                <w:rFonts w:ascii="Times New Roman" w:hAnsi="Times New Roman" w:cs="Times New Roman"/>
              </w:rPr>
              <w:t>а</w:t>
            </w:r>
            <w:r w:rsidRPr="003C6671">
              <w:rPr>
                <w:rFonts w:ascii="Times New Roman" w:hAnsi="Times New Roman" w:cs="Times New Roman"/>
              </w:rPr>
              <w:t>.</w:t>
            </w:r>
          </w:p>
          <w:p w:rsidR="00726946" w:rsidRPr="003C6671" w:rsidRDefault="00726946" w:rsidP="00CA7D11">
            <w:pPr>
              <w:numPr>
                <w:ilvl w:val="0"/>
                <w:numId w:val="1"/>
              </w:numPr>
              <w:tabs>
                <w:tab w:val="left" w:pos="321"/>
              </w:tabs>
              <w:autoSpaceDE w:val="0"/>
              <w:autoSpaceDN w:val="0"/>
              <w:adjustRightInd w:val="0"/>
              <w:spacing w:after="0" w:line="240" w:lineRule="auto"/>
              <w:ind w:left="0" w:firstLine="0"/>
              <w:contextualSpacing/>
              <w:rPr>
                <w:rFonts w:ascii="Times New Roman" w:hAnsi="Times New Roman" w:cs="Times New Roman"/>
              </w:rPr>
            </w:pPr>
            <w:r w:rsidRPr="003C6671">
              <w:rPr>
                <w:rFonts w:ascii="Times New Roman" w:hAnsi="Times New Roman" w:cs="Times New Roman"/>
              </w:rPr>
              <w:t>Информационное освещение деятельности органов местного самоуправления Слюдянского муниципального района.</w:t>
            </w:r>
          </w:p>
          <w:p w:rsidR="00726946" w:rsidRPr="003C6671" w:rsidRDefault="00726946" w:rsidP="00CA7D11">
            <w:pPr>
              <w:numPr>
                <w:ilvl w:val="0"/>
                <w:numId w:val="1"/>
              </w:numPr>
              <w:tabs>
                <w:tab w:val="left" w:pos="321"/>
              </w:tabs>
              <w:autoSpaceDE w:val="0"/>
              <w:autoSpaceDN w:val="0"/>
              <w:adjustRightInd w:val="0"/>
              <w:spacing w:after="0" w:line="240" w:lineRule="auto"/>
              <w:ind w:left="0" w:firstLine="0"/>
              <w:contextualSpacing/>
              <w:rPr>
                <w:rFonts w:ascii="Times New Roman" w:hAnsi="Times New Roman" w:cs="Times New Roman"/>
              </w:rPr>
            </w:pPr>
            <w:r w:rsidRPr="003C6671">
              <w:rPr>
                <w:rFonts w:ascii="Times New Roman" w:hAnsi="Times New Roman" w:cs="Times New Roman"/>
              </w:rPr>
              <w:t>Осуществление функций управления в сфере образования и культуры в Слюдянском муниципальном районе.</w:t>
            </w:r>
          </w:p>
          <w:p w:rsidR="00726946" w:rsidRPr="003C6671" w:rsidRDefault="00726946" w:rsidP="00CA7D11">
            <w:pPr>
              <w:widowControl w:val="0"/>
              <w:numPr>
                <w:ilvl w:val="0"/>
                <w:numId w:val="1"/>
              </w:numPr>
              <w:tabs>
                <w:tab w:val="left" w:pos="321"/>
                <w:tab w:val="left" w:pos="3119"/>
                <w:tab w:val="left" w:pos="6521"/>
              </w:tabs>
              <w:suppressAutoHyphens/>
              <w:autoSpaceDN w:val="0"/>
              <w:spacing w:after="0" w:line="240" w:lineRule="auto"/>
              <w:ind w:left="0" w:firstLine="0"/>
              <w:textAlignment w:val="baseline"/>
              <w:rPr>
                <w:rFonts w:ascii="Times New Roman" w:eastAsia="Andale Sans UI" w:hAnsi="Times New Roman" w:cs="Tahoma"/>
                <w:bCs/>
                <w:kern w:val="3"/>
                <w:lang w:eastAsia="ja-JP" w:bidi="fa-IR"/>
              </w:rPr>
            </w:pPr>
            <w:proofErr w:type="spellStart"/>
            <w:r w:rsidRPr="003C6671">
              <w:rPr>
                <w:rFonts w:ascii="Times New Roman" w:eastAsia="Andale Sans UI" w:hAnsi="Times New Roman" w:cs="Tahoma"/>
                <w:bCs/>
                <w:kern w:val="3"/>
                <w:lang w:val="de-DE" w:eastAsia="ja-JP" w:bidi="fa-IR"/>
              </w:rPr>
              <w:t>Предоставление</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гражданам</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субсидий</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на</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оплату</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жилых</w:t>
            </w:r>
            <w:proofErr w:type="spellEnd"/>
          </w:p>
          <w:p w:rsidR="00726946" w:rsidRPr="003C6671" w:rsidRDefault="00726946" w:rsidP="00CA7D11">
            <w:pPr>
              <w:widowControl w:val="0"/>
              <w:tabs>
                <w:tab w:val="left" w:pos="321"/>
                <w:tab w:val="left" w:pos="3119"/>
                <w:tab w:val="left" w:pos="6521"/>
              </w:tabs>
              <w:suppressAutoHyphens/>
              <w:autoSpaceDN w:val="0"/>
              <w:spacing w:after="0" w:line="240" w:lineRule="auto"/>
              <w:textAlignment w:val="baseline"/>
              <w:rPr>
                <w:rFonts w:ascii="Times New Roman" w:eastAsia="Andale Sans UI" w:hAnsi="Times New Roman" w:cs="Tahoma"/>
                <w:bCs/>
                <w:kern w:val="3"/>
                <w:lang w:eastAsia="ja-JP" w:bidi="fa-IR"/>
              </w:rPr>
            </w:pPr>
            <w:proofErr w:type="spellStart"/>
            <w:r w:rsidRPr="003C6671">
              <w:rPr>
                <w:rFonts w:ascii="Times New Roman" w:eastAsia="Andale Sans UI" w:hAnsi="Times New Roman" w:cs="Tahoma"/>
                <w:bCs/>
                <w:kern w:val="3"/>
                <w:lang w:val="de-DE" w:eastAsia="ja-JP" w:bidi="fa-IR"/>
              </w:rPr>
              <w:t>помещений</w:t>
            </w:r>
            <w:proofErr w:type="spellEnd"/>
            <w:r w:rsidRPr="003C6671">
              <w:rPr>
                <w:rFonts w:ascii="Times New Roman" w:eastAsia="Andale Sans UI" w:hAnsi="Times New Roman" w:cs="Tahoma"/>
                <w:bCs/>
                <w:kern w:val="3"/>
                <w:lang w:val="de-DE" w:eastAsia="ja-JP" w:bidi="fa-IR"/>
              </w:rPr>
              <w:t xml:space="preserve"> и </w:t>
            </w:r>
            <w:proofErr w:type="spellStart"/>
            <w:r w:rsidRPr="003C6671">
              <w:rPr>
                <w:rFonts w:ascii="Times New Roman" w:eastAsia="Andale Sans UI" w:hAnsi="Times New Roman" w:cs="Tahoma"/>
                <w:bCs/>
                <w:kern w:val="3"/>
                <w:lang w:val="de-DE" w:eastAsia="ja-JP" w:bidi="fa-IR"/>
              </w:rPr>
              <w:t>коммунальных</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услуг</w:t>
            </w:r>
            <w:proofErr w:type="spellEnd"/>
            <w:r w:rsidRPr="003C6671">
              <w:rPr>
                <w:rFonts w:ascii="Times New Roman" w:eastAsia="Andale Sans UI" w:hAnsi="Times New Roman" w:cs="Tahoma"/>
                <w:bCs/>
                <w:kern w:val="3"/>
                <w:lang w:eastAsia="ja-JP" w:bidi="fa-IR"/>
              </w:rPr>
              <w:t>.</w:t>
            </w:r>
          </w:p>
          <w:p w:rsidR="00726946" w:rsidRPr="003C6671" w:rsidRDefault="00726946" w:rsidP="00CA7D11">
            <w:pPr>
              <w:widowControl w:val="0"/>
              <w:numPr>
                <w:ilvl w:val="0"/>
                <w:numId w:val="1"/>
              </w:numPr>
              <w:tabs>
                <w:tab w:val="left" w:pos="321"/>
                <w:tab w:val="left" w:pos="3119"/>
                <w:tab w:val="left" w:pos="6521"/>
              </w:tabs>
              <w:suppressAutoHyphens/>
              <w:autoSpaceDN w:val="0"/>
              <w:spacing w:after="0" w:line="240" w:lineRule="auto"/>
              <w:ind w:left="0" w:firstLine="0"/>
              <w:textAlignment w:val="baseline"/>
              <w:rPr>
                <w:rFonts w:ascii="Times New Roman" w:eastAsia="Andale Sans UI" w:hAnsi="Times New Roman" w:cs="Tahoma"/>
                <w:bCs/>
                <w:kern w:val="3"/>
                <w:lang w:eastAsia="ja-JP" w:bidi="fa-IR"/>
              </w:rPr>
            </w:pPr>
            <w:proofErr w:type="spellStart"/>
            <w:r w:rsidRPr="003C6671">
              <w:rPr>
                <w:rFonts w:ascii="Times New Roman" w:eastAsia="Andale Sans UI" w:hAnsi="Times New Roman" w:cs="Tahoma"/>
                <w:bCs/>
                <w:kern w:val="3"/>
                <w:lang w:val="de-DE" w:eastAsia="ja-JP" w:bidi="fa-IR"/>
              </w:rPr>
              <w:t>Определение</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персонального</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состава</w:t>
            </w:r>
            <w:proofErr w:type="spellEnd"/>
            <w:r w:rsidRPr="003C6671">
              <w:rPr>
                <w:rFonts w:ascii="Times New Roman" w:eastAsia="Andale Sans UI" w:hAnsi="Times New Roman" w:cs="Tahoma"/>
                <w:bCs/>
                <w:kern w:val="3"/>
                <w:lang w:val="de-DE" w:eastAsia="ja-JP" w:bidi="fa-IR"/>
              </w:rPr>
              <w:t xml:space="preserve"> и </w:t>
            </w:r>
            <w:proofErr w:type="spellStart"/>
            <w:r w:rsidRPr="003C6671">
              <w:rPr>
                <w:rFonts w:ascii="Times New Roman" w:eastAsia="Andale Sans UI" w:hAnsi="Times New Roman" w:cs="Tahoma"/>
                <w:bCs/>
                <w:kern w:val="3"/>
                <w:lang w:val="de-DE" w:eastAsia="ja-JP" w:bidi="fa-IR"/>
              </w:rPr>
              <w:t>обеспечение</w:t>
            </w:r>
            <w:proofErr w:type="spellEnd"/>
          </w:p>
          <w:p w:rsidR="00726946" w:rsidRPr="003C6671" w:rsidRDefault="00726946" w:rsidP="00CA7D11">
            <w:pPr>
              <w:widowControl w:val="0"/>
              <w:tabs>
                <w:tab w:val="left" w:pos="321"/>
                <w:tab w:val="left" w:pos="3119"/>
                <w:tab w:val="left" w:pos="6521"/>
              </w:tabs>
              <w:suppressAutoHyphens/>
              <w:autoSpaceDN w:val="0"/>
              <w:spacing w:after="0" w:line="240" w:lineRule="auto"/>
              <w:textAlignment w:val="baseline"/>
              <w:rPr>
                <w:rFonts w:ascii="Times New Roman" w:eastAsia="Andale Sans UI" w:hAnsi="Times New Roman" w:cs="Tahoma"/>
                <w:bCs/>
                <w:kern w:val="3"/>
                <w:lang w:eastAsia="ja-JP" w:bidi="fa-IR"/>
              </w:rPr>
            </w:pPr>
            <w:proofErr w:type="spellStart"/>
            <w:r w:rsidRPr="003C6671">
              <w:rPr>
                <w:rFonts w:ascii="Times New Roman" w:eastAsia="Andale Sans UI" w:hAnsi="Times New Roman" w:cs="Tahoma"/>
                <w:bCs/>
                <w:kern w:val="3"/>
                <w:lang w:val="de-DE" w:eastAsia="ja-JP" w:bidi="fa-IR"/>
              </w:rPr>
              <w:t>деятельности</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районных</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городских</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районных</w:t>
            </w:r>
            <w:proofErr w:type="spellEnd"/>
            <w:r w:rsidRPr="003C6671">
              <w:rPr>
                <w:rFonts w:ascii="Times New Roman" w:eastAsia="Andale Sans UI" w:hAnsi="Times New Roman" w:cs="Tahoma"/>
                <w:bCs/>
                <w:kern w:val="3"/>
                <w:lang w:val="de-DE" w:eastAsia="ja-JP" w:bidi="fa-IR"/>
              </w:rPr>
              <w:t xml:space="preserve"> в </w:t>
            </w:r>
            <w:proofErr w:type="spellStart"/>
            <w:r w:rsidRPr="003C6671">
              <w:rPr>
                <w:rFonts w:ascii="Times New Roman" w:eastAsia="Andale Sans UI" w:hAnsi="Times New Roman" w:cs="Tahoma"/>
                <w:bCs/>
                <w:kern w:val="3"/>
                <w:lang w:val="de-DE" w:eastAsia="ja-JP" w:bidi="fa-IR"/>
              </w:rPr>
              <w:t>городах</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комиссий</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по</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делам</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несовершеннолетних</w:t>
            </w:r>
            <w:proofErr w:type="spellEnd"/>
            <w:r w:rsidRPr="003C6671">
              <w:rPr>
                <w:rFonts w:ascii="Times New Roman" w:eastAsia="Andale Sans UI" w:hAnsi="Times New Roman" w:cs="Tahoma"/>
                <w:bCs/>
                <w:kern w:val="3"/>
                <w:lang w:val="de-DE" w:eastAsia="ja-JP" w:bidi="fa-IR"/>
              </w:rPr>
              <w:t xml:space="preserve"> и </w:t>
            </w:r>
            <w:proofErr w:type="spellStart"/>
            <w:r w:rsidRPr="003C6671">
              <w:rPr>
                <w:rFonts w:ascii="Times New Roman" w:eastAsia="Andale Sans UI" w:hAnsi="Times New Roman" w:cs="Tahoma"/>
                <w:bCs/>
                <w:kern w:val="3"/>
                <w:lang w:val="de-DE" w:eastAsia="ja-JP" w:bidi="fa-IR"/>
              </w:rPr>
              <w:t>защите</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их</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прав</w:t>
            </w:r>
            <w:proofErr w:type="spellEnd"/>
            <w:r w:rsidRPr="003C6671">
              <w:rPr>
                <w:rFonts w:ascii="Times New Roman" w:eastAsia="Andale Sans UI" w:hAnsi="Times New Roman" w:cs="Tahoma"/>
                <w:bCs/>
                <w:kern w:val="3"/>
                <w:lang w:eastAsia="ja-JP" w:bidi="fa-IR"/>
              </w:rPr>
              <w:t>.</w:t>
            </w:r>
          </w:p>
          <w:p w:rsidR="00947E60" w:rsidRPr="003C6671" w:rsidRDefault="00947E60" w:rsidP="00CA7D11">
            <w:pPr>
              <w:widowControl w:val="0"/>
              <w:numPr>
                <w:ilvl w:val="0"/>
                <w:numId w:val="1"/>
              </w:numPr>
              <w:tabs>
                <w:tab w:val="left" w:pos="321"/>
                <w:tab w:val="left" w:pos="3119"/>
                <w:tab w:val="left" w:pos="6521"/>
              </w:tabs>
              <w:suppressAutoHyphens/>
              <w:autoSpaceDN w:val="0"/>
              <w:spacing w:after="0" w:line="240" w:lineRule="auto"/>
              <w:ind w:left="0" w:firstLine="0"/>
              <w:textAlignment w:val="baseline"/>
              <w:rPr>
                <w:rFonts w:ascii="Times New Roman" w:eastAsia="Andale Sans UI" w:hAnsi="Times New Roman" w:cs="Tahoma"/>
                <w:bCs/>
                <w:kern w:val="3"/>
                <w:lang w:eastAsia="ja-JP" w:bidi="fa-IR"/>
              </w:rPr>
            </w:pPr>
            <w:proofErr w:type="spellStart"/>
            <w:r w:rsidRPr="003C6671">
              <w:rPr>
                <w:rFonts w:ascii="Times New Roman" w:eastAsia="Andale Sans UI" w:hAnsi="Times New Roman" w:cs="Tahoma"/>
                <w:bCs/>
                <w:kern w:val="3"/>
                <w:lang w:val="de-DE" w:eastAsia="ja-JP" w:bidi="fa-IR"/>
              </w:rPr>
              <w:t>Хранение</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комплектование</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учет</w:t>
            </w:r>
            <w:proofErr w:type="spellEnd"/>
            <w:r w:rsidRPr="003C6671">
              <w:rPr>
                <w:rFonts w:ascii="Times New Roman" w:eastAsia="Andale Sans UI" w:hAnsi="Times New Roman" w:cs="Tahoma"/>
                <w:bCs/>
                <w:kern w:val="3"/>
                <w:lang w:val="de-DE" w:eastAsia="ja-JP" w:bidi="fa-IR"/>
              </w:rPr>
              <w:t xml:space="preserve"> и </w:t>
            </w:r>
            <w:proofErr w:type="spellStart"/>
            <w:r w:rsidRPr="003C6671">
              <w:rPr>
                <w:rFonts w:ascii="Times New Roman" w:eastAsia="Andale Sans UI" w:hAnsi="Times New Roman" w:cs="Tahoma"/>
                <w:bCs/>
                <w:kern w:val="3"/>
                <w:lang w:val="de-DE" w:eastAsia="ja-JP" w:bidi="fa-IR"/>
              </w:rPr>
              <w:t>использование</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архивных</w:t>
            </w:r>
            <w:proofErr w:type="spellEnd"/>
            <w:r w:rsidRPr="003C6671">
              <w:rPr>
                <w:rFonts w:ascii="Times New Roman" w:eastAsia="Andale Sans UI" w:hAnsi="Times New Roman" w:cs="Tahoma"/>
                <w:bCs/>
                <w:kern w:val="3"/>
                <w:lang w:eastAsia="ja-JP" w:bidi="fa-IR"/>
              </w:rPr>
              <w:t xml:space="preserve"> </w:t>
            </w:r>
            <w:proofErr w:type="spellStart"/>
            <w:r w:rsidRPr="003C6671">
              <w:rPr>
                <w:rFonts w:ascii="Times New Roman" w:eastAsia="Andale Sans UI" w:hAnsi="Times New Roman" w:cs="Tahoma"/>
                <w:bCs/>
                <w:kern w:val="3"/>
                <w:lang w:val="de-DE" w:eastAsia="ja-JP" w:bidi="fa-IR"/>
              </w:rPr>
              <w:t>документов</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относящихся</w:t>
            </w:r>
            <w:proofErr w:type="spellEnd"/>
            <w:r w:rsidRPr="003C6671">
              <w:rPr>
                <w:rFonts w:ascii="Times New Roman" w:eastAsia="Andale Sans UI" w:hAnsi="Times New Roman" w:cs="Tahoma"/>
                <w:bCs/>
                <w:kern w:val="3"/>
                <w:lang w:val="de-DE" w:eastAsia="ja-JP" w:bidi="fa-IR"/>
              </w:rPr>
              <w:t xml:space="preserve"> к </w:t>
            </w:r>
            <w:proofErr w:type="spellStart"/>
            <w:r w:rsidRPr="003C6671">
              <w:rPr>
                <w:rFonts w:ascii="Times New Roman" w:eastAsia="Andale Sans UI" w:hAnsi="Times New Roman" w:cs="Tahoma"/>
                <w:bCs/>
                <w:kern w:val="3"/>
                <w:lang w:val="de-DE" w:eastAsia="ja-JP" w:bidi="fa-IR"/>
              </w:rPr>
              <w:t>государственной</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собственности</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Иркутской</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области</w:t>
            </w:r>
            <w:proofErr w:type="spellEnd"/>
            <w:r w:rsidRPr="003C6671">
              <w:rPr>
                <w:rFonts w:ascii="Times New Roman" w:eastAsia="Andale Sans UI" w:hAnsi="Times New Roman" w:cs="Tahoma"/>
                <w:bCs/>
                <w:kern w:val="3"/>
                <w:lang w:eastAsia="ja-JP" w:bidi="fa-IR"/>
              </w:rPr>
              <w:t>.</w:t>
            </w:r>
          </w:p>
          <w:p w:rsidR="00947E60" w:rsidRPr="003C6671" w:rsidRDefault="00947E60" w:rsidP="00CA7D11">
            <w:pPr>
              <w:widowControl w:val="0"/>
              <w:numPr>
                <w:ilvl w:val="0"/>
                <w:numId w:val="1"/>
              </w:numPr>
              <w:tabs>
                <w:tab w:val="left" w:pos="321"/>
                <w:tab w:val="left" w:pos="3119"/>
                <w:tab w:val="left" w:pos="6521"/>
              </w:tabs>
              <w:suppressAutoHyphens/>
              <w:autoSpaceDN w:val="0"/>
              <w:spacing w:after="0" w:line="240" w:lineRule="auto"/>
              <w:ind w:left="0" w:firstLine="0"/>
              <w:textAlignment w:val="baseline"/>
              <w:rPr>
                <w:rFonts w:ascii="Times New Roman" w:eastAsia="Andale Sans UI" w:hAnsi="Times New Roman" w:cs="Tahoma"/>
                <w:bCs/>
                <w:kern w:val="3"/>
                <w:lang w:eastAsia="ja-JP" w:bidi="fa-IR"/>
              </w:rPr>
            </w:pPr>
            <w:r w:rsidRPr="003C6671">
              <w:rPr>
                <w:rFonts w:ascii="Times New Roman" w:eastAsia="Andale Sans UI" w:hAnsi="Times New Roman" w:cs="Tahoma"/>
                <w:bCs/>
                <w:kern w:val="3"/>
                <w:lang w:eastAsia="ja-JP" w:bidi="fa-IR"/>
              </w:rPr>
              <w:t>Полномочия в сфере труда.</w:t>
            </w:r>
          </w:p>
          <w:p w:rsidR="00726946" w:rsidRPr="003C6671" w:rsidRDefault="00726946" w:rsidP="00CA7D11">
            <w:pPr>
              <w:pStyle w:val="a3"/>
              <w:numPr>
                <w:ilvl w:val="0"/>
                <w:numId w:val="1"/>
              </w:numPr>
              <w:tabs>
                <w:tab w:val="left" w:pos="321"/>
              </w:tabs>
              <w:autoSpaceDE w:val="0"/>
              <w:autoSpaceDN w:val="0"/>
              <w:adjustRightInd w:val="0"/>
              <w:spacing w:after="0" w:line="240" w:lineRule="auto"/>
              <w:ind w:left="0" w:firstLine="0"/>
              <w:rPr>
                <w:rFonts w:ascii="Times New Roman" w:hAnsi="Times New Roman" w:cs="Times New Roman"/>
              </w:rPr>
            </w:pPr>
            <w:r w:rsidRPr="003C6671">
              <w:rPr>
                <w:rFonts w:ascii="Times New Roman" w:hAnsi="Times New Roman" w:cs="Times New Roman"/>
                <w:bCs/>
              </w:rPr>
              <w:t>Определение персонального состава и обеспечени</w:t>
            </w:r>
            <w:r w:rsidR="00FC4B69" w:rsidRPr="003C6671">
              <w:rPr>
                <w:rFonts w:ascii="Times New Roman" w:hAnsi="Times New Roman" w:cs="Times New Roman"/>
                <w:bCs/>
              </w:rPr>
              <w:t xml:space="preserve">е </w:t>
            </w:r>
            <w:r w:rsidRPr="003C6671">
              <w:rPr>
                <w:rFonts w:ascii="Times New Roman" w:hAnsi="Times New Roman" w:cs="Times New Roman"/>
                <w:bCs/>
              </w:rPr>
              <w:t>деятельности административных комиссий</w:t>
            </w:r>
            <w:r w:rsidR="00F25546" w:rsidRPr="003C6671">
              <w:rPr>
                <w:rFonts w:ascii="Times New Roman" w:hAnsi="Times New Roman" w:cs="Times New Roman"/>
                <w:bCs/>
              </w:rPr>
              <w:t xml:space="preserve"> </w:t>
            </w:r>
            <w:r w:rsidR="00F25546" w:rsidRPr="003C6671">
              <w:rPr>
                <w:rFonts w:ascii="Times New Roman" w:eastAsia="Andale Sans UI" w:hAnsi="Times New Roman" w:cs="Times New Roman"/>
                <w:bCs/>
                <w:kern w:val="3"/>
                <w:lang w:val="de-DE" w:eastAsia="ja-JP" w:bidi="fa-IR"/>
              </w:rPr>
              <w:t xml:space="preserve">и </w:t>
            </w:r>
            <w:proofErr w:type="spellStart"/>
            <w:r w:rsidR="00F25546" w:rsidRPr="003C6671">
              <w:rPr>
                <w:rFonts w:ascii="Times New Roman" w:eastAsia="Andale Sans UI" w:hAnsi="Times New Roman" w:cs="Times New Roman"/>
                <w:bCs/>
                <w:kern w:val="3"/>
                <w:lang w:val="de-DE" w:eastAsia="ja-JP" w:bidi="fa-IR"/>
              </w:rPr>
              <w:t>перечня</w:t>
            </w:r>
            <w:proofErr w:type="spellEnd"/>
            <w:r w:rsidR="00F25546" w:rsidRPr="003C6671">
              <w:rPr>
                <w:rFonts w:ascii="Times New Roman" w:eastAsia="Andale Sans UI" w:hAnsi="Times New Roman" w:cs="Times New Roman"/>
                <w:bCs/>
                <w:kern w:val="3"/>
                <w:lang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должностных</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лиц</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органов</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местного</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самоуправления</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уполномоченных</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составлять</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протоколы</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об</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административных</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правонарушениях</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предсмотренных</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отдельными</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законами</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Иркутскрй</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области</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об</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административной</w:t>
            </w:r>
            <w:proofErr w:type="spellEnd"/>
            <w:r w:rsidR="002638EE" w:rsidRPr="003C6671">
              <w:rPr>
                <w:rFonts w:ascii="Times New Roman" w:eastAsia="Andale Sans UI" w:hAnsi="Times New Roman" w:cs="Times New Roman"/>
                <w:bCs/>
                <w:kern w:val="3"/>
                <w:lang w:val="de-DE" w:eastAsia="ja-JP" w:bidi="fa-IR"/>
              </w:rPr>
              <w:t xml:space="preserve"> </w:t>
            </w:r>
            <w:proofErr w:type="spellStart"/>
            <w:r w:rsidR="002638EE" w:rsidRPr="003C6671">
              <w:rPr>
                <w:rFonts w:ascii="Times New Roman" w:eastAsia="Andale Sans UI" w:hAnsi="Times New Roman" w:cs="Times New Roman"/>
                <w:bCs/>
                <w:kern w:val="3"/>
                <w:lang w:val="de-DE" w:eastAsia="ja-JP" w:bidi="fa-IR"/>
              </w:rPr>
              <w:t>ответственности</w:t>
            </w:r>
            <w:proofErr w:type="spellEnd"/>
            <w:r w:rsidRPr="003C6671">
              <w:rPr>
                <w:rFonts w:ascii="Times New Roman" w:hAnsi="Times New Roman" w:cs="Times New Roman"/>
                <w:bCs/>
              </w:rPr>
              <w:t>.</w:t>
            </w:r>
          </w:p>
        </w:tc>
      </w:tr>
      <w:tr w:rsidR="00726946" w:rsidRPr="003C6671" w:rsidTr="004E4B6E">
        <w:trPr>
          <w:trHeight w:val="689"/>
          <w:tblCellSpacing w:w="5" w:type="nil"/>
        </w:trPr>
        <w:tc>
          <w:tcPr>
            <w:tcW w:w="2552" w:type="dxa"/>
            <w:tcBorders>
              <w:left w:val="single" w:sz="8" w:space="0" w:color="auto"/>
              <w:bottom w:val="single" w:sz="8" w:space="0" w:color="auto"/>
              <w:right w:val="single" w:sz="8" w:space="0" w:color="auto"/>
            </w:tcBorders>
            <w:shd w:val="clear" w:color="auto" w:fill="auto"/>
          </w:tcPr>
          <w:p w:rsidR="00726946" w:rsidRPr="003C6671" w:rsidRDefault="00726946"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Объемы и источники</w:t>
            </w:r>
            <w:r w:rsidR="00947E60" w:rsidRPr="003C6671">
              <w:rPr>
                <w:rFonts w:ascii="Times New Roman" w:hAnsi="Times New Roman" w:cs="Times New Roman"/>
              </w:rPr>
              <w:t xml:space="preserve"> </w:t>
            </w:r>
            <w:r w:rsidRPr="003C6671">
              <w:rPr>
                <w:rFonts w:ascii="Times New Roman" w:hAnsi="Times New Roman" w:cs="Times New Roman"/>
              </w:rPr>
              <w:t>финансирования</w:t>
            </w:r>
          </w:p>
        </w:tc>
        <w:tc>
          <w:tcPr>
            <w:tcW w:w="7176" w:type="dxa"/>
            <w:tcBorders>
              <w:left w:val="single" w:sz="8" w:space="0" w:color="auto"/>
              <w:bottom w:val="single" w:sz="8" w:space="0" w:color="auto"/>
              <w:right w:val="single" w:sz="8" w:space="0" w:color="auto"/>
            </w:tcBorders>
            <w:shd w:val="clear" w:color="auto" w:fill="FFFFFF" w:themeFill="background1"/>
          </w:tcPr>
          <w:p w:rsidR="00712D02" w:rsidRPr="003C6671" w:rsidRDefault="00251A7A"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Общий объем финансирования муниципальной программы за счет бюджетов всех уровней с 20</w:t>
            </w:r>
            <w:r w:rsidR="007F3DFE" w:rsidRPr="003C6671">
              <w:rPr>
                <w:rFonts w:ascii="Times New Roman" w:hAnsi="Times New Roman" w:cs="Times New Roman"/>
              </w:rPr>
              <w:t>19</w:t>
            </w:r>
            <w:r w:rsidRPr="003C6671">
              <w:rPr>
                <w:rFonts w:ascii="Times New Roman" w:hAnsi="Times New Roman" w:cs="Times New Roman"/>
              </w:rPr>
              <w:t xml:space="preserve"> по 202</w:t>
            </w:r>
            <w:r w:rsidR="00272583">
              <w:rPr>
                <w:rFonts w:ascii="Times New Roman" w:hAnsi="Times New Roman" w:cs="Times New Roman"/>
              </w:rPr>
              <w:t>6</w:t>
            </w:r>
            <w:r w:rsidRPr="003C6671">
              <w:rPr>
                <w:rFonts w:ascii="Times New Roman" w:hAnsi="Times New Roman" w:cs="Times New Roman"/>
              </w:rPr>
              <w:t xml:space="preserve"> год составляет </w:t>
            </w:r>
          </w:p>
          <w:p w:rsidR="00251A7A" w:rsidRPr="003C6671" w:rsidRDefault="009D0554" w:rsidP="003C6671">
            <w:pPr>
              <w:autoSpaceDE w:val="0"/>
              <w:autoSpaceDN w:val="0"/>
              <w:adjustRightInd w:val="0"/>
              <w:spacing w:after="0" w:line="240" w:lineRule="auto"/>
              <w:rPr>
                <w:rFonts w:ascii="Times New Roman" w:hAnsi="Times New Roman" w:cs="Times New Roman"/>
              </w:rPr>
            </w:pPr>
            <w:r>
              <w:rPr>
                <w:rFonts w:ascii="Times New Roman" w:hAnsi="Times New Roman" w:cs="Times New Roman"/>
              </w:rPr>
              <w:t>2</w:t>
            </w:r>
            <w:r w:rsidR="00976D49">
              <w:rPr>
                <w:rFonts w:ascii="Times New Roman" w:hAnsi="Times New Roman" w:cs="Times New Roman"/>
              </w:rPr>
              <w:t> 50</w:t>
            </w:r>
            <w:r w:rsidR="005C04EA">
              <w:rPr>
                <w:rFonts w:ascii="Times New Roman" w:hAnsi="Times New Roman" w:cs="Times New Roman"/>
              </w:rPr>
              <w:t>4</w:t>
            </w:r>
            <w:r w:rsidR="00976D49">
              <w:rPr>
                <w:rFonts w:ascii="Times New Roman" w:hAnsi="Times New Roman" w:cs="Times New Roman"/>
              </w:rPr>
              <w:t> </w:t>
            </w:r>
            <w:r w:rsidR="005C04EA">
              <w:rPr>
                <w:rFonts w:ascii="Times New Roman" w:hAnsi="Times New Roman" w:cs="Times New Roman"/>
              </w:rPr>
              <w:t>682</w:t>
            </w:r>
            <w:r w:rsidR="00976D49">
              <w:rPr>
                <w:rFonts w:ascii="Times New Roman" w:hAnsi="Times New Roman" w:cs="Times New Roman"/>
              </w:rPr>
              <w:t> </w:t>
            </w:r>
            <w:r w:rsidR="005C04EA">
              <w:rPr>
                <w:rFonts w:ascii="Times New Roman" w:hAnsi="Times New Roman" w:cs="Times New Roman"/>
              </w:rPr>
              <w:t>317</w:t>
            </w:r>
            <w:r w:rsidR="00976D49">
              <w:rPr>
                <w:rFonts w:ascii="Times New Roman" w:hAnsi="Times New Roman" w:cs="Times New Roman"/>
              </w:rPr>
              <w:t>,8</w:t>
            </w:r>
            <w:r w:rsidR="009720EF">
              <w:rPr>
                <w:rFonts w:ascii="Times New Roman" w:hAnsi="Times New Roman" w:cs="Times New Roman"/>
              </w:rPr>
              <w:t>8</w:t>
            </w:r>
            <w:r w:rsidR="00450FBC">
              <w:rPr>
                <w:rFonts w:ascii="Times New Roman" w:hAnsi="Times New Roman" w:cs="Times New Roman"/>
              </w:rPr>
              <w:t xml:space="preserve"> </w:t>
            </w:r>
            <w:r w:rsidR="00251A7A" w:rsidRPr="003C6671">
              <w:rPr>
                <w:rFonts w:ascii="Times New Roman" w:hAnsi="Times New Roman" w:cs="Times New Roman"/>
              </w:rPr>
              <w:t>рублей, в том числе по годам:</w:t>
            </w:r>
          </w:p>
          <w:p w:rsidR="00251A7A" w:rsidRPr="003C6671" w:rsidRDefault="00251A7A"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20</w:t>
            </w:r>
            <w:r w:rsidR="001A5E20" w:rsidRPr="003C6671">
              <w:rPr>
                <w:rFonts w:ascii="Times New Roman" w:hAnsi="Times New Roman" w:cs="Times New Roman"/>
              </w:rPr>
              <w:t>19</w:t>
            </w:r>
            <w:r w:rsidRPr="003C6671">
              <w:rPr>
                <w:rFonts w:ascii="Times New Roman" w:hAnsi="Times New Roman" w:cs="Times New Roman"/>
              </w:rPr>
              <w:t xml:space="preserve"> год –</w:t>
            </w:r>
            <w:r w:rsidR="0093531D" w:rsidRPr="003C6671">
              <w:t xml:space="preserve"> </w:t>
            </w:r>
            <w:r w:rsidR="009E373E" w:rsidRPr="003C6671">
              <w:rPr>
                <w:rFonts w:ascii="Times New Roman" w:hAnsi="Times New Roman" w:cs="Times New Roman"/>
              </w:rPr>
              <w:t>290</w:t>
            </w:r>
            <w:r w:rsidR="00CF392B" w:rsidRPr="003C6671">
              <w:rPr>
                <w:rFonts w:ascii="Times New Roman" w:hAnsi="Times New Roman" w:cs="Times New Roman"/>
              </w:rPr>
              <w:t> </w:t>
            </w:r>
            <w:r w:rsidR="009E373E" w:rsidRPr="003C6671">
              <w:rPr>
                <w:rFonts w:ascii="Times New Roman" w:hAnsi="Times New Roman" w:cs="Times New Roman"/>
              </w:rPr>
              <w:t>539</w:t>
            </w:r>
            <w:r w:rsidR="00CF392B" w:rsidRPr="003C6671">
              <w:rPr>
                <w:rFonts w:ascii="Times New Roman" w:hAnsi="Times New Roman" w:cs="Times New Roman"/>
              </w:rPr>
              <w:t> </w:t>
            </w:r>
            <w:r w:rsidR="009E373E" w:rsidRPr="003C6671">
              <w:rPr>
                <w:rFonts w:ascii="Times New Roman" w:hAnsi="Times New Roman" w:cs="Times New Roman"/>
              </w:rPr>
              <w:t>530</w:t>
            </w:r>
            <w:r w:rsidR="00CF392B" w:rsidRPr="003C6671">
              <w:rPr>
                <w:rFonts w:ascii="Times New Roman" w:hAnsi="Times New Roman" w:cs="Times New Roman"/>
              </w:rPr>
              <w:t>,</w:t>
            </w:r>
            <w:r w:rsidR="009E373E" w:rsidRPr="003C6671">
              <w:rPr>
                <w:rFonts w:ascii="Times New Roman" w:hAnsi="Times New Roman" w:cs="Times New Roman"/>
              </w:rPr>
              <w:t>93</w:t>
            </w:r>
            <w:r w:rsidR="005641BB" w:rsidRPr="003C6671">
              <w:rPr>
                <w:rFonts w:ascii="Times New Roman" w:hAnsi="Times New Roman" w:cs="Times New Roman"/>
              </w:rPr>
              <w:t xml:space="preserve"> </w:t>
            </w:r>
            <w:r w:rsidRPr="003C6671">
              <w:rPr>
                <w:rFonts w:ascii="Times New Roman" w:hAnsi="Times New Roman" w:cs="Times New Roman"/>
              </w:rPr>
              <w:t>рублей;</w:t>
            </w:r>
          </w:p>
          <w:p w:rsidR="00251A7A" w:rsidRPr="003C6671" w:rsidRDefault="001A5E20"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2020</w:t>
            </w:r>
            <w:r w:rsidR="00251A7A" w:rsidRPr="003C6671">
              <w:rPr>
                <w:rFonts w:ascii="Times New Roman" w:hAnsi="Times New Roman" w:cs="Times New Roman"/>
              </w:rPr>
              <w:t xml:space="preserve"> год –</w:t>
            </w:r>
            <w:r w:rsidR="0093531D" w:rsidRPr="003C6671">
              <w:t xml:space="preserve"> </w:t>
            </w:r>
            <w:r w:rsidR="00192967">
              <w:rPr>
                <w:rFonts w:ascii="Times New Roman" w:hAnsi="Times New Roman" w:cs="Times New Roman"/>
              </w:rPr>
              <w:t>281</w:t>
            </w:r>
            <w:r w:rsidR="00D86881" w:rsidRPr="003C6671">
              <w:rPr>
                <w:rFonts w:ascii="Times New Roman" w:hAnsi="Times New Roman" w:cs="Times New Roman"/>
              </w:rPr>
              <w:t> </w:t>
            </w:r>
            <w:r w:rsidR="00192967">
              <w:rPr>
                <w:rFonts w:ascii="Times New Roman" w:hAnsi="Times New Roman" w:cs="Times New Roman"/>
              </w:rPr>
              <w:t>445</w:t>
            </w:r>
            <w:r w:rsidR="00D72B68" w:rsidRPr="003C6671">
              <w:rPr>
                <w:rFonts w:ascii="Times New Roman" w:hAnsi="Times New Roman" w:cs="Times New Roman"/>
              </w:rPr>
              <w:t> </w:t>
            </w:r>
            <w:r w:rsidR="00192967">
              <w:rPr>
                <w:rFonts w:ascii="Times New Roman" w:hAnsi="Times New Roman" w:cs="Times New Roman"/>
              </w:rPr>
              <w:t>845</w:t>
            </w:r>
            <w:r w:rsidR="00D72B68" w:rsidRPr="003C6671">
              <w:rPr>
                <w:rFonts w:ascii="Times New Roman" w:hAnsi="Times New Roman" w:cs="Times New Roman"/>
              </w:rPr>
              <w:t>,</w:t>
            </w:r>
            <w:r w:rsidR="00192967">
              <w:rPr>
                <w:rFonts w:ascii="Times New Roman" w:hAnsi="Times New Roman" w:cs="Times New Roman"/>
              </w:rPr>
              <w:t>9</w:t>
            </w:r>
            <w:r w:rsidR="00BA45C7">
              <w:rPr>
                <w:rFonts w:ascii="Times New Roman" w:hAnsi="Times New Roman" w:cs="Times New Roman"/>
              </w:rPr>
              <w:t>6</w:t>
            </w:r>
            <w:r w:rsidR="00251A7A" w:rsidRPr="003C6671">
              <w:rPr>
                <w:rFonts w:ascii="Times New Roman" w:hAnsi="Times New Roman" w:cs="Times New Roman"/>
              </w:rPr>
              <w:t xml:space="preserve"> рублей;</w:t>
            </w:r>
          </w:p>
          <w:p w:rsidR="00251A7A" w:rsidRPr="003C6671" w:rsidRDefault="001A5E20"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2021</w:t>
            </w:r>
            <w:r w:rsidR="00251A7A" w:rsidRPr="003C6671">
              <w:rPr>
                <w:rFonts w:ascii="Times New Roman" w:hAnsi="Times New Roman" w:cs="Times New Roman"/>
              </w:rPr>
              <w:t xml:space="preserve"> год –</w:t>
            </w:r>
            <w:r w:rsidR="0093531D" w:rsidRPr="003C6671">
              <w:t xml:space="preserve"> </w:t>
            </w:r>
            <w:r w:rsidR="00B611F2">
              <w:rPr>
                <w:rFonts w:ascii="Times New Roman" w:hAnsi="Times New Roman" w:cs="Times New Roman"/>
              </w:rPr>
              <w:t>326</w:t>
            </w:r>
            <w:r w:rsidR="00D72B68" w:rsidRPr="003C6671">
              <w:rPr>
                <w:rFonts w:ascii="Times New Roman" w:hAnsi="Times New Roman" w:cs="Times New Roman"/>
              </w:rPr>
              <w:t> </w:t>
            </w:r>
            <w:r w:rsidR="00B611F2">
              <w:rPr>
                <w:rFonts w:ascii="Times New Roman" w:hAnsi="Times New Roman" w:cs="Times New Roman"/>
              </w:rPr>
              <w:t>730</w:t>
            </w:r>
            <w:r w:rsidR="00D72B68" w:rsidRPr="003C6671">
              <w:rPr>
                <w:rFonts w:ascii="Times New Roman" w:hAnsi="Times New Roman" w:cs="Times New Roman"/>
              </w:rPr>
              <w:t> </w:t>
            </w:r>
            <w:r w:rsidR="00B611F2">
              <w:rPr>
                <w:rFonts w:ascii="Times New Roman" w:hAnsi="Times New Roman" w:cs="Times New Roman"/>
              </w:rPr>
              <w:t>863</w:t>
            </w:r>
            <w:r w:rsidR="00D72B68" w:rsidRPr="003C6671">
              <w:rPr>
                <w:rFonts w:ascii="Times New Roman" w:hAnsi="Times New Roman" w:cs="Times New Roman"/>
              </w:rPr>
              <w:t>,</w:t>
            </w:r>
            <w:r w:rsidR="00B611F2">
              <w:rPr>
                <w:rFonts w:ascii="Times New Roman" w:hAnsi="Times New Roman" w:cs="Times New Roman"/>
              </w:rPr>
              <w:t>28</w:t>
            </w:r>
            <w:r w:rsidR="00251A7A" w:rsidRPr="003C6671">
              <w:rPr>
                <w:rFonts w:ascii="Times New Roman" w:hAnsi="Times New Roman" w:cs="Times New Roman"/>
              </w:rPr>
              <w:t xml:space="preserve"> рублей;</w:t>
            </w:r>
          </w:p>
          <w:p w:rsidR="00251A7A" w:rsidRPr="003C6671" w:rsidRDefault="001A5E20"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2022</w:t>
            </w:r>
            <w:r w:rsidR="00251A7A" w:rsidRPr="003C6671">
              <w:rPr>
                <w:rFonts w:ascii="Times New Roman" w:hAnsi="Times New Roman" w:cs="Times New Roman"/>
              </w:rPr>
              <w:t xml:space="preserve"> год –</w:t>
            </w:r>
            <w:r w:rsidR="0093531D" w:rsidRPr="003C6671">
              <w:t xml:space="preserve"> </w:t>
            </w:r>
            <w:r w:rsidR="0052388D">
              <w:rPr>
                <w:rFonts w:ascii="Times New Roman" w:hAnsi="Times New Roman" w:cs="Times New Roman"/>
              </w:rPr>
              <w:t>39</w:t>
            </w:r>
            <w:r w:rsidR="00C11792">
              <w:rPr>
                <w:rFonts w:ascii="Times New Roman" w:hAnsi="Times New Roman" w:cs="Times New Roman"/>
              </w:rPr>
              <w:t>2</w:t>
            </w:r>
            <w:r w:rsidR="000E064A">
              <w:rPr>
                <w:rFonts w:ascii="Times New Roman" w:hAnsi="Times New Roman" w:cs="Times New Roman"/>
              </w:rPr>
              <w:t> </w:t>
            </w:r>
            <w:r w:rsidR="00C11792">
              <w:rPr>
                <w:rFonts w:ascii="Times New Roman" w:hAnsi="Times New Roman" w:cs="Times New Roman"/>
              </w:rPr>
              <w:t>28</w:t>
            </w:r>
            <w:r w:rsidR="00F71A26">
              <w:rPr>
                <w:rFonts w:ascii="Times New Roman" w:hAnsi="Times New Roman" w:cs="Times New Roman"/>
              </w:rPr>
              <w:t>6</w:t>
            </w:r>
            <w:r w:rsidR="000E064A">
              <w:rPr>
                <w:rFonts w:ascii="Times New Roman" w:hAnsi="Times New Roman" w:cs="Times New Roman"/>
              </w:rPr>
              <w:t> </w:t>
            </w:r>
            <w:r w:rsidR="00F71A26">
              <w:rPr>
                <w:rFonts w:ascii="Times New Roman" w:hAnsi="Times New Roman" w:cs="Times New Roman"/>
              </w:rPr>
              <w:t>8</w:t>
            </w:r>
            <w:r w:rsidR="0052388D">
              <w:rPr>
                <w:rFonts w:ascii="Times New Roman" w:hAnsi="Times New Roman" w:cs="Times New Roman"/>
              </w:rPr>
              <w:t>09</w:t>
            </w:r>
            <w:r w:rsidR="000E064A">
              <w:rPr>
                <w:rFonts w:ascii="Times New Roman" w:hAnsi="Times New Roman" w:cs="Times New Roman"/>
              </w:rPr>
              <w:t>,6</w:t>
            </w:r>
            <w:r w:rsidR="0052388D">
              <w:rPr>
                <w:rFonts w:ascii="Times New Roman" w:hAnsi="Times New Roman" w:cs="Times New Roman"/>
              </w:rPr>
              <w:t>6</w:t>
            </w:r>
            <w:r w:rsidR="00FF438C" w:rsidRPr="003C6671">
              <w:rPr>
                <w:rFonts w:ascii="Times New Roman" w:hAnsi="Times New Roman" w:cs="Times New Roman"/>
              </w:rPr>
              <w:t xml:space="preserve"> </w:t>
            </w:r>
            <w:r w:rsidRPr="003C6671">
              <w:rPr>
                <w:rFonts w:ascii="Times New Roman" w:hAnsi="Times New Roman" w:cs="Times New Roman"/>
              </w:rPr>
              <w:t>рублей</w:t>
            </w:r>
            <w:r w:rsidR="00251A7A" w:rsidRPr="003C6671">
              <w:rPr>
                <w:rFonts w:ascii="Times New Roman" w:hAnsi="Times New Roman" w:cs="Times New Roman"/>
              </w:rPr>
              <w:t>;</w:t>
            </w:r>
          </w:p>
          <w:p w:rsidR="00251A7A" w:rsidRPr="003C6671" w:rsidRDefault="001A5E20"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2023</w:t>
            </w:r>
            <w:r w:rsidR="00251A7A" w:rsidRPr="003C6671">
              <w:rPr>
                <w:rFonts w:ascii="Times New Roman" w:hAnsi="Times New Roman" w:cs="Times New Roman"/>
              </w:rPr>
              <w:t xml:space="preserve"> год –</w:t>
            </w:r>
            <w:r w:rsidR="0093531D" w:rsidRPr="003C6671">
              <w:t xml:space="preserve"> </w:t>
            </w:r>
            <w:r w:rsidR="009720EF">
              <w:rPr>
                <w:rFonts w:ascii="Times New Roman" w:hAnsi="Times New Roman" w:cs="Times New Roman"/>
              </w:rPr>
              <w:t>451</w:t>
            </w:r>
            <w:r w:rsidR="00916050">
              <w:rPr>
                <w:rFonts w:ascii="Times New Roman" w:hAnsi="Times New Roman" w:cs="Times New Roman"/>
              </w:rPr>
              <w:t> </w:t>
            </w:r>
            <w:r w:rsidR="009720EF">
              <w:rPr>
                <w:rFonts w:ascii="Times New Roman" w:hAnsi="Times New Roman" w:cs="Times New Roman"/>
              </w:rPr>
              <w:t>537</w:t>
            </w:r>
            <w:r w:rsidR="00916050">
              <w:rPr>
                <w:rFonts w:ascii="Times New Roman" w:hAnsi="Times New Roman" w:cs="Times New Roman"/>
              </w:rPr>
              <w:t> </w:t>
            </w:r>
            <w:r w:rsidR="009720EF">
              <w:rPr>
                <w:rFonts w:ascii="Times New Roman" w:hAnsi="Times New Roman" w:cs="Times New Roman"/>
              </w:rPr>
              <w:t>685</w:t>
            </w:r>
            <w:r w:rsidR="00916050">
              <w:rPr>
                <w:rFonts w:ascii="Times New Roman" w:hAnsi="Times New Roman" w:cs="Times New Roman"/>
              </w:rPr>
              <w:t>,</w:t>
            </w:r>
            <w:r w:rsidR="00976D49">
              <w:rPr>
                <w:rFonts w:ascii="Times New Roman" w:hAnsi="Times New Roman" w:cs="Times New Roman"/>
              </w:rPr>
              <w:t>8</w:t>
            </w:r>
            <w:r w:rsidR="009720EF">
              <w:rPr>
                <w:rFonts w:ascii="Times New Roman" w:hAnsi="Times New Roman" w:cs="Times New Roman"/>
              </w:rPr>
              <w:t>9</w:t>
            </w:r>
            <w:r w:rsidR="00FF438C" w:rsidRPr="003C6671">
              <w:rPr>
                <w:rFonts w:ascii="Times New Roman" w:hAnsi="Times New Roman" w:cs="Times New Roman"/>
              </w:rPr>
              <w:t xml:space="preserve"> </w:t>
            </w:r>
            <w:r w:rsidRPr="003C6671">
              <w:rPr>
                <w:rFonts w:ascii="Times New Roman" w:hAnsi="Times New Roman" w:cs="Times New Roman"/>
              </w:rPr>
              <w:t>рублей</w:t>
            </w:r>
            <w:r w:rsidR="00251A7A" w:rsidRPr="003C6671">
              <w:rPr>
                <w:rFonts w:ascii="Times New Roman" w:hAnsi="Times New Roman" w:cs="Times New Roman"/>
              </w:rPr>
              <w:t>;</w:t>
            </w:r>
          </w:p>
          <w:p w:rsidR="00251A7A" w:rsidRDefault="001A5E20"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2024</w:t>
            </w:r>
            <w:r w:rsidR="00251A7A" w:rsidRPr="003C6671">
              <w:rPr>
                <w:rFonts w:ascii="Times New Roman" w:hAnsi="Times New Roman" w:cs="Times New Roman"/>
              </w:rPr>
              <w:t xml:space="preserve"> год –</w:t>
            </w:r>
            <w:r w:rsidR="0093531D" w:rsidRPr="003C6671">
              <w:t xml:space="preserve"> </w:t>
            </w:r>
            <w:r w:rsidR="009D0554">
              <w:rPr>
                <w:rFonts w:ascii="Times New Roman" w:hAnsi="Times New Roman" w:cs="Times New Roman"/>
              </w:rPr>
              <w:t>31</w:t>
            </w:r>
            <w:r w:rsidR="005C04EA">
              <w:rPr>
                <w:rFonts w:ascii="Times New Roman" w:hAnsi="Times New Roman" w:cs="Times New Roman"/>
              </w:rPr>
              <w:t>1</w:t>
            </w:r>
            <w:r w:rsidR="009D0554">
              <w:rPr>
                <w:rFonts w:ascii="Times New Roman" w:hAnsi="Times New Roman" w:cs="Times New Roman"/>
              </w:rPr>
              <w:t> </w:t>
            </w:r>
            <w:r w:rsidR="005C04EA">
              <w:rPr>
                <w:rFonts w:ascii="Times New Roman" w:hAnsi="Times New Roman" w:cs="Times New Roman"/>
              </w:rPr>
              <w:t>914</w:t>
            </w:r>
            <w:r w:rsidR="009D0554">
              <w:rPr>
                <w:rFonts w:ascii="Times New Roman" w:hAnsi="Times New Roman" w:cs="Times New Roman"/>
              </w:rPr>
              <w:t> </w:t>
            </w:r>
            <w:r w:rsidR="005C04EA">
              <w:rPr>
                <w:rFonts w:ascii="Times New Roman" w:hAnsi="Times New Roman" w:cs="Times New Roman"/>
              </w:rPr>
              <w:t>064</w:t>
            </w:r>
            <w:r w:rsidR="009D0554">
              <w:rPr>
                <w:rFonts w:ascii="Times New Roman" w:hAnsi="Times New Roman" w:cs="Times New Roman"/>
              </w:rPr>
              <w:t>,</w:t>
            </w:r>
            <w:r w:rsidR="00976D49">
              <w:rPr>
                <w:rFonts w:ascii="Times New Roman" w:hAnsi="Times New Roman" w:cs="Times New Roman"/>
              </w:rPr>
              <w:t>52</w:t>
            </w:r>
            <w:r w:rsidR="00D0077B">
              <w:rPr>
                <w:rFonts w:ascii="Times New Roman" w:hAnsi="Times New Roman" w:cs="Times New Roman"/>
              </w:rPr>
              <w:t xml:space="preserve"> </w:t>
            </w:r>
            <w:r w:rsidRPr="003C6671">
              <w:rPr>
                <w:rFonts w:ascii="Times New Roman" w:hAnsi="Times New Roman" w:cs="Times New Roman"/>
              </w:rPr>
              <w:t>рублей.</w:t>
            </w:r>
          </w:p>
          <w:p w:rsidR="00272583" w:rsidRDefault="00272583" w:rsidP="003C6671">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2025 год –</w:t>
            </w:r>
            <w:r w:rsidRPr="003C6671">
              <w:rPr>
                <w:rFonts w:ascii="Times New Roman" w:hAnsi="Times New Roman" w:cs="Times New Roman"/>
              </w:rPr>
              <w:t xml:space="preserve"> </w:t>
            </w:r>
            <w:r w:rsidR="009D0554">
              <w:rPr>
                <w:rFonts w:ascii="Times New Roman" w:hAnsi="Times New Roman" w:cs="Times New Roman"/>
              </w:rPr>
              <w:t>306 736 899,63</w:t>
            </w:r>
            <w:r w:rsidR="006A1D77">
              <w:rPr>
                <w:rFonts w:ascii="Times New Roman" w:hAnsi="Times New Roman" w:cs="Times New Roman"/>
              </w:rPr>
              <w:t xml:space="preserve"> </w:t>
            </w:r>
            <w:r w:rsidRPr="003C6671">
              <w:rPr>
                <w:rFonts w:ascii="Times New Roman" w:hAnsi="Times New Roman" w:cs="Times New Roman"/>
              </w:rPr>
              <w:t>рублей.</w:t>
            </w:r>
          </w:p>
          <w:p w:rsidR="00272583" w:rsidRDefault="005F1F5C" w:rsidP="00272583">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2026</w:t>
            </w:r>
            <w:r w:rsidR="00272583">
              <w:rPr>
                <w:rFonts w:ascii="Times New Roman" w:hAnsi="Times New Roman" w:cs="Times New Roman"/>
              </w:rPr>
              <w:t xml:space="preserve"> год –</w:t>
            </w:r>
            <w:r w:rsidR="00272583" w:rsidRPr="003C6671">
              <w:rPr>
                <w:rFonts w:ascii="Times New Roman" w:hAnsi="Times New Roman" w:cs="Times New Roman"/>
              </w:rPr>
              <w:t xml:space="preserve"> </w:t>
            </w:r>
            <w:r w:rsidR="00D0077B">
              <w:rPr>
                <w:rFonts w:ascii="Times New Roman" w:hAnsi="Times New Roman" w:cs="Times New Roman"/>
              </w:rPr>
              <w:t>143</w:t>
            </w:r>
            <w:r w:rsidR="006A1D77">
              <w:rPr>
                <w:rFonts w:ascii="Times New Roman" w:hAnsi="Times New Roman" w:cs="Times New Roman"/>
              </w:rPr>
              <w:t> </w:t>
            </w:r>
            <w:r w:rsidR="00D0077B">
              <w:rPr>
                <w:rFonts w:ascii="Times New Roman" w:hAnsi="Times New Roman" w:cs="Times New Roman"/>
              </w:rPr>
              <w:t>490</w:t>
            </w:r>
            <w:r w:rsidR="006A1D77">
              <w:rPr>
                <w:rFonts w:ascii="Times New Roman" w:hAnsi="Times New Roman" w:cs="Times New Roman"/>
              </w:rPr>
              <w:t> </w:t>
            </w:r>
            <w:r w:rsidR="00D0077B">
              <w:rPr>
                <w:rFonts w:ascii="Times New Roman" w:hAnsi="Times New Roman" w:cs="Times New Roman"/>
              </w:rPr>
              <w:t>6</w:t>
            </w:r>
            <w:r w:rsidR="006A1D77">
              <w:rPr>
                <w:rFonts w:ascii="Times New Roman" w:hAnsi="Times New Roman" w:cs="Times New Roman"/>
              </w:rPr>
              <w:t xml:space="preserve">18,01 </w:t>
            </w:r>
            <w:r w:rsidR="00272583" w:rsidRPr="003C6671">
              <w:rPr>
                <w:rFonts w:ascii="Times New Roman" w:hAnsi="Times New Roman" w:cs="Times New Roman"/>
              </w:rPr>
              <w:t>рублей.</w:t>
            </w:r>
            <w:r w:rsidR="00272583">
              <w:rPr>
                <w:rFonts w:ascii="Times New Roman" w:hAnsi="Times New Roman" w:cs="Times New Roman"/>
              </w:rPr>
              <w:t xml:space="preserve"> </w:t>
            </w:r>
          </w:p>
          <w:p w:rsidR="00272583" w:rsidRPr="003C6671" w:rsidRDefault="00272583" w:rsidP="003C6671">
            <w:pPr>
              <w:autoSpaceDE w:val="0"/>
              <w:autoSpaceDN w:val="0"/>
              <w:adjustRightInd w:val="0"/>
              <w:spacing w:after="0" w:line="240" w:lineRule="auto"/>
              <w:rPr>
                <w:rFonts w:ascii="Times New Roman" w:hAnsi="Times New Roman" w:cs="Times New Roman"/>
              </w:rPr>
            </w:pPr>
          </w:p>
          <w:p w:rsidR="00251A7A" w:rsidRPr="003C6671" w:rsidRDefault="00251A7A"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Из них:</w:t>
            </w:r>
          </w:p>
          <w:p w:rsidR="0093531D" w:rsidRPr="003C6671" w:rsidRDefault="0093531D"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а) средства федерального бюджета - 00,00 рублей;</w:t>
            </w:r>
          </w:p>
          <w:p w:rsidR="0093531D" w:rsidRPr="003C6671" w:rsidRDefault="0093531D"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 xml:space="preserve">б) средства областного бюджета </w:t>
            </w:r>
            <w:r w:rsidR="00D47052" w:rsidRPr="003C6671">
              <w:rPr>
                <w:rFonts w:ascii="Times New Roman" w:hAnsi="Times New Roman" w:cs="Times New Roman"/>
              </w:rPr>
              <w:t>–</w:t>
            </w:r>
            <w:r w:rsidRPr="003C6671">
              <w:rPr>
                <w:rFonts w:ascii="Times New Roman" w:hAnsi="Times New Roman" w:cs="Times New Roman"/>
              </w:rPr>
              <w:t xml:space="preserve"> </w:t>
            </w:r>
            <w:r w:rsidR="006A1D77">
              <w:rPr>
                <w:rFonts w:ascii="Times New Roman" w:hAnsi="Times New Roman" w:cs="Times New Roman"/>
              </w:rPr>
              <w:t>1 </w:t>
            </w:r>
            <w:r w:rsidR="0052388D">
              <w:rPr>
                <w:rFonts w:ascii="Times New Roman" w:hAnsi="Times New Roman" w:cs="Times New Roman"/>
              </w:rPr>
              <w:t>2</w:t>
            </w:r>
            <w:r w:rsidR="00CB5A25">
              <w:rPr>
                <w:rFonts w:ascii="Times New Roman" w:hAnsi="Times New Roman" w:cs="Times New Roman"/>
              </w:rPr>
              <w:t>43</w:t>
            </w:r>
            <w:r w:rsidR="006A1D77">
              <w:rPr>
                <w:rFonts w:ascii="Times New Roman" w:hAnsi="Times New Roman" w:cs="Times New Roman"/>
              </w:rPr>
              <w:t> </w:t>
            </w:r>
            <w:r w:rsidR="00CB5A25">
              <w:rPr>
                <w:rFonts w:ascii="Times New Roman" w:hAnsi="Times New Roman" w:cs="Times New Roman"/>
              </w:rPr>
              <w:t>525</w:t>
            </w:r>
            <w:r w:rsidR="006A1D77">
              <w:rPr>
                <w:rFonts w:ascii="Times New Roman" w:hAnsi="Times New Roman" w:cs="Times New Roman"/>
              </w:rPr>
              <w:t> </w:t>
            </w:r>
            <w:r w:rsidR="00CB5A25">
              <w:rPr>
                <w:rFonts w:ascii="Times New Roman" w:hAnsi="Times New Roman" w:cs="Times New Roman"/>
              </w:rPr>
              <w:t>0</w:t>
            </w:r>
            <w:r w:rsidR="006A1D77">
              <w:rPr>
                <w:rFonts w:ascii="Times New Roman" w:hAnsi="Times New Roman" w:cs="Times New Roman"/>
              </w:rPr>
              <w:t>00,00</w:t>
            </w:r>
            <w:r w:rsidR="00450FBC">
              <w:rPr>
                <w:rFonts w:ascii="Times New Roman" w:hAnsi="Times New Roman" w:cs="Times New Roman"/>
              </w:rPr>
              <w:t xml:space="preserve"> </w:t>
            </w:r>
            <w:r w:rsidRPr="003C6671">
              <w:rPr>
                <w:rFonts w:ascii="Times New Roman" w:hAnsi="Times New Roman" w:cs="Times New Roman"/>
              </w:rPr>
              <w:t>рублей;</w:t>
            </w:r>
          </w:p>
          <w:p w:rsidR="0093531D" w:rsidRPr="003C6671" w:rsidRDefault="0093531D"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 xml:space="preserve">в) средства районного бюджета </w:t>
            </w:r>
            <w:r w:rsidR="000E064A">
              <w:rPr>
                <w:rFonts w:ascii="Times New Roman" w:hAnsi="Times New Roman" w:cs="Times New Roman"/>
              </w:rPr>
              <w:t>–</w:t>
            </w:r>
            <w:r w:rsidRPr="003C6671">
              <w:rPr>
                <w:rFonts w:ascii="Times New Roman" w:hAnsi="Times New Roman" w:cs="Times New Roman"/>
              </w:rPr>
              <w:t xml:space="preserve"> </w:t>
            </w:r>
            <w:r w:rsidR="0052388D">
              <w:rPr>
                <w:rFonts w:ascii="Times New Roman" w:hAnsi="Times New Roman" w:cs="Times New Roman"/>
              </w:rPr>
              <w:t>1 </w:t>
            </w:r>
            <w:r w:rsidR="00916050">
              <w:rPr>
                <w:rFonts w:ascii="Times New Roman" w:hAnsi="Times New Roman" w:cs="Times New Roman"/>
              </w:rPr>
              <w:t>2</w:t>
            </w:r>
            <w:r w:rsidR="005C04EA">
              <w:rPr>
                <w:rFonts w:ascii="Times New Roman" w:hAnsi="Times New Roman" w:cs="Times New Roman"/>
              </w:rPr>
              <w:t>29</w:t>
            </w:r>
            <w:r w:rsidR="00D0077B">
              <w:rPr>
                <w:rFonts w:ascii="Times New Roman" w:hAnsi="Times New Roman" w:cs="Times New Roman"/>
              </w:rPr>
              <w:t> </w:t>
            </w:r>
            <w:r w:rsidR="005C04EA">
              <w:rPr>
                <w:rFonts w:ascii="Times New Roman" w:hAnsi="Times New Roman" w:cs="Times New Roman"/>
              </w:rPr>
              <w:t>169</w:t>
            </w:r>
            <w:r w:rsidR="006A1D77">
              <w:rPr>
                <w:rFonts w:ascii="Times New Roman" w:hAnsi="Times New Roman" w:cs="Times New Roman"/>
              </w:rPr>
              <w:t> </w:t>
            </w:r>
            <w:r w:rsidR="005C04EA">
              <w:rPr>
                <w:rFonts w:ascii="Times New Roman" w:hAnsi="Times New Roman" w:cs="Times New Roman"/>
              </w:rPr>
              <w:t>089</w:t>
            </w:r>
            <w:r w:rsidR="006A1D77">
              <w:rPr>
                <w:rFonts w:ascii="Times New Roman" w:hAnsi="Times New Roman" w:cs="Times New Roman"/>
              </w:rPr>
              <w:t>,</w:t>
            </w:r>
            <w:r w:rsidR="009720EF">
              <w:rPr>
                <w:rFonts w:ascii="Times New Roman" w:hAnsi="Times New Roman" w:cs="Times New Roman"/>
              </w:rPr>
              <w:t>10</w:t>
            </w:r>
            <w:r w:rsidRPr="003C6671">
              <w:rPr>
                <w:rFonts w:ascii="Times New Roman" w:hAnsi="Times New Roman" w:cs="Times New Roman"/>
              </w:rPr>
              <w:t xml:space="preserve"> рублей;</w:t>
            </w:r>
          </w:p>
          <w:p w:rsidR="00726946" w:rsidRPr="003C6671" w:rsidRDefault="0093531D" w:rsidP="00F91422">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г</w:t>
            </w:r>
            <w:r w:rsidR="00251A7A" w:rsidRPr="003C6671">
              <w:rPr>
                <w:rFonts w:ascii="Times New Roman" w:hAnsi="Times New Roman" w:cs="Times New Roman"/>
              </w:rPr>
              <w:t xml:space="preserve">) средства </w:t>
            </w:r>
            <w:r w:rsidRPr="003C6671">
              <w:rPr>
                <w:rFonts w:ascii="Times New Roman" w:hAnsi="Times New Roman" w:cs="Times New Roman"/>
              </w:rPr>
              <w:t>городских и сельских поселений</w:t>
            </w:r>
            <w:r w:rsidR="00251A7A" w:rsidRPr="003C6671">
              <w:rPr>
                <w:rFonts w:ascii="Times New Roman" w:hAnsi="Times New Roman" w:cs="Times New Roman"/>
              </w:rPr>
              <w:t xml:space="preserve"> –</w:t>
            </w:r>
            <w:r w:rsidR="004E4B6E" w:rsidRPr="003C6671">
              <w:rPr>
                <w:rFonts w:ascii="Times New Roman" w:hAnsi="Times New Roman" w:cs="Times New Roman"/>
              </w:rPr>
              <w:t xml:space="preserve"> </w:t>
            </w:r>
            <w:r w:rsidR="003E2378">
              <w:rPr>
                <w:rFonts w:ascii="Times New Roman" w:hAnsi="Times New Roman" w:cs="Times New Roman"/>
              </w:rPr>
              <w:t>3</w:t>
            </w:r>
            <w:r w:rsidR="00F91422">
              <w:rPr>
                <w:rFonts w:ascii="Times New Roman" w:hAnsi="Times New Roman" w:cs="Times New Roman"/>
              </w:rPr>
              <w:t>1</w:t>
            </w:r>
            <w:r w:rsidR="00DD1AAE" w:rsidRPr="003C6671">
              <w:rPr>
                <w:rFonts w:ascii="Times New Roman" w:hAnsi="Times New Roman" w:cs="Times New Roman"/>
              </w:rPr>
              <w:t xml:space="preserve"> </w:t>
            </w:r>
            <w:r w:rsidR="00F91422">
              <w:rPr>
                <w:rFonts w:ascii="Times New Roman" w:hAnsi="Times New Roman" w:cs="Times New Roman"/>
              </w:rPr>
              <w:t>988</w:t>
            </w:r>
            <w:r w:rsidR="006B1AB5" w:rsidRPr="003C6671">
              <w:rPr>
                <w:rFonts w:ascii="Times New Roman" w:hAnsi="Times New Roman" w:cs="Times New Roman"/>
              </w:rPr>
              <w:t xml:space="preserve"> </w:t>
            </w:r>
            <w:r w:rsidR="00F91422">
              <w:rPr>
                <w:rFonts w:ascii="Times New Roman" w:hAnsi="Times New Roman" w:cs="Times New Roman"/>
              </w:rPr>
              <w:t>228</w:t>
            </w:r>
            <w:r w:rsidR="006B1AB5" w:rsidRPr="003C6671">
              <w:rPr>
                <w:rFonts w:ascii="Times New Roman" w:hAnsi="Times New Roman" w:cs="Times New Roman"/>
              </w:rPr>
              <w:t>,</w:t>
            </w:r>
            <w:r w:rsidR="00F91422">
              <w:rPr>
                <w:rFonts w:ascii="Times New Roman" w:hAnsi="Times New Roman" w:cs="Times New Roman"/>
              </w:rPr>
              <w:t>78</w:t>
            </w:r>
            <w:r w:rsidR="006B1AB5" w:rsidRPr="003C6671">
              <w:rPr>
                <w:rFonts w:ascii="Times New Roman" w:hAnsi="Times New Roman" w:cs="Times New Roman"/>
              </w:rPr>
              <w:t xml:space="preserve"> </w:t>
            </w:r>
            <w:r w:rsidR="00251A7A" w:rsidRPr="003C6671">
              <w:rPr>
                <w:rFonts w:ascii="Times New Roman" w:hAnsi="Times New Roman" w:cs="Times New Roman"/>
              </w:rPr>
              <w:t>руб</w:t>
            </w:r>
            <w:r w:rsidR="0013641B">
              <w:rPr>
                <w:rFonts w:ascii="Times New Roman" w:hAnsi="Times New Roman" w:cs="Times New Roman"/>
              </w:rPr>
              <w:t>лей</w:t>
            </w:r>
            <w:r w:rsidR="00F114C1">
              <w:rPr>
                <w:rFonts w:ascii="Times New Roman" w:hAnsi="Times New Roman" w:cs="Times New Roman"/>
              </w:rPr>
              <w:t>.</w:t>
            </w:r>
          </w:p>
        </w:tc>
      </w:tr>
      <w:tr w:rsidR="005758FA" w:rsidRPr="003C6671" w:rsidTr="005758FA">
        <w:trPr>
          <w:trHeight w:val="689"/>
          <w:tblCellSpacing w:w="5" w:type="nil"/>
        </w:trPr>
        <w:tc>
          <w:tcPr>
            <w:tcW w:w="2552" w:type="dxa"/>
            <w:tcBorders>
              <w:top w:val="single" w:sz="8" w:space="0" w:color="auto"/>
              <w:left w:val="single" w:sz="8" w:space="0" w:color="auto"/>
              <w:bottom w:val="single" w:sz="8" w:space="0" w:color="auto"/>
              <w:right w:val="single" w:sz="8" w:space="0" w:color="auto"/>
            </w:tcBorders>
            <w:shd w:val="clear" w:color="auto" w:fill="auto"/>
          </w:tcPr>
          <w:p w:rsidR="005758FA" w:rsidRPr="003C6671" w:rsidRDefault="005758FA"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Целевые показатели муниципальной программы</w:t>
            </w:r>
          </w:p>
        </w:tc>
        <w:tc>
          <w:tcPr>
            <w:tcW w:w="7176" w:type="dxa"/>
            <w:tcBorders>
              <w:top w:val="single" w:sz="8" w:space="0" w:color="auto"/>
              <w:left w:val="single" w:sz="8" w:space="0" w:color="auto"/>
              <w:bottom w:val="single" w:sz="8" w:space="0" w:color="auto"/>
              <w:right w:val="single" w:sz="8" w:space="0" w:color="auto"/>
            </w:tcBorders>
            <w:shd w:val="clear" w:color="auto" w:fill="auto"/>
          </w:tcPr>
          <w:p w:rsidR="005758FA" w:rsidRPr="003C6671" w:rsidRDefault="005758FA" w:rsidP="003C6671">
            <w:pPr>
              <w:pStyle w:val="ConsPlusNormal"/>
              <w:ind w:firstLine="0"/>
              <w:rPr>
                <w:rFonts w:ascii="Times New Roman" w:hAnsi="Times New Roman" w:cs="Times New Roman"/>
                <w:sz w:val="24"/>
                <w:szCs w:val="24"/>
              </w:rPr>
            </w:pPr>
            <w:r w:rsidRPr="003C6671">
              <w:rPr>
                <w:rFonts w:ascii="Times New Roman" w:hAnsi="Times New Roman" w:cs="Times New Roman"/>
                <w:sz w:val="24"/>
                <w:szCs w:val="24"/>
              </w:rPr>
              <w:t xml:space="preserve">1. Количество предоставленных администрацией </w:t>
            </w:r>
            <w:r w:rsidR="00CA7D11">
              <w:rPr>
                <w:rFonts w:ascii="Times New Roman" w:hAnsi="Times New Roman" w:cs="Times New Roman"/>
                <w:sz w:val="24"/>
                <w:szCs w:val="24"/>
              </w:rPr>
              <w:t>Слюдянского муниципального</w:t>
            </w:r>
            <w:r w:rsidR="00735E60">
              <w:rPr>
                <w:rFonts w:ascii="Times New Roman" w:hAnsi="Times New Roman" w:cs="Times New Roman"/>
                <w:sz w:val="24"/>
                <w:szCs w:val="24"/>
              </w:rPr>
              <w:t xml:space="preserve"> район</w:t>
            </w:r>
            <w:r w:rsidR="00CA7D11">
              <w:rPr>
                <w:rFonts w:ascii="Times New Roman" w:hAnsi="Times New Roman" w:cs="Times New Roman"/>
                <w:sz w:val="24"/>
                <w:szCs w:val="24"/>
              </w:rPr>
              <w:t>а</w:t>
            </w:r>
            <w:r w:rsidRPr="003C6671">
              <w:rPr>
                <w:rFonts w:ascii="Times New Roman" w:hAnsi="Times New Roman" w:cs="Times New Roman"/>
                <w:sz w:val="24"/>
                <w:szCs w:val="24"/>
              </w:rPr>
              <w:t xml:space="preserve"> муниципальных услуг, ед.</w:t>
            </w:r>
          </w:p>
          <w:p w:rsidR="005758FA" w:rsidRPr="003C6671" w:rsidRDefault="005758FA" w:rsidP="003C6671">
            <w:pPr>
              <w:pStyle w:val="ConsPlusNormal"/>
              <w:ind w:firstLine="0"/>
              <w:rPr>
                <w:rFonts w:ascii="Times New Roman" w:hAnsi="Times New Roman" w:cs="Times New Roman"/>
                <w:sz w:val="24"/>
                <w:szCs w:val="24"/>
              </w:rPr>
            </w:pPr>
            <w:r w:rsidRPr="003C6671">
              <w:rPr>
                <w:rFonts w:ascii="Times New Roman" w:hAnsi="Times New Roman" w:cs="Times New Roman"/>
                <w:sz w:val="24"/>
                <w:szCs w:val="24"/>
              </w:rPr>
              <w:t xml:space="preserve">2. Отношение дефицита бюджета </w:t>
            </w:r>
            <w:r w:rsidR="00CA7D11">
              <w:rPr>
                <w:rFonts w:ascii="Times New Roman" w:hAnsi="Times New Roman" w:cs="Times New Roman"/>
                <w:sz w:val="24"/>
                <w:szCs w:val="24"/>
              </w:rPr>
              <w:t>Слюдянского муниципального</w:t>
            </w:r>
            <w:r w:rsidR="00735E60">
              <w:rPr>
                <w:rFonts w:ascii="Times New Roman" w:hAnsi="Times New Roman" w:cs="Times New Roman"/>
                <w:sz w:val="24"/>
                <w:szCs w:val="24"/>
              </w:rPr>
              <w:t xml:space="preserve"> район</w:t>
            </w:r>
            <w:r w:rsidR="00CA7D11">
              <w:rPr>
                <w:rFonts w:ascii="Times New Roman" w:hAnsi="Times New Roman" w:cs="Times New Roman"/>
                <w:sz w:val="24"/>
                <w:szCs w:val="24"/>
              </w:rPr>
              <w:t>а</w:t>
            </w:r>
            <w:r w:rsidRPr="003C6671">
              <w:rPr>
                <w:rFonts w:ascii="Times New Roman" w:hAnsi="Times New Roman" w:cs="Times New Roman"/>
                <w:sz w:val="24"/>
                <w:szCs w:val="24"/>
              </w:rPr>
              <w:t xml:space="preserve"> к доходам без учета объема безвозмездных поступлений</w:t>
            </w:r>
            <w:r w:rsidR="00947E60" w:rsidRPr="003C6671">
              <w:rPr>
                <w:rFonts w:ascii="Times New Roman" w:hAnsi="Times New Roman" w:cs="Times New Roman"/>
                <w:sz w:val="24"/>
                <w:szCs w:val="24"/>
              </w:rPr>
              <w:t>.</w:t>
            </w:r>
          </w:p>
          <w:p w:rsidR="005758FA" w:rsidRPr="003C6671" w:rsidRDefault="005758FA" w:rsidP="003C6671">
            <w:pPr>
              <w:pStyle w:val="ConsPlusNormal"/>
              <w:ind w:firstLine="0"/>
              <w:rPr>
                <w:rFonts w:ascii="Times New Roman" w:hAnsi="Times New Roman" w:cs="Times New Roman"/>
                <w:sz w:val="24"/>
                <w:szCs w:val="24"/>
              </w:rPr>
            </w:pPr>
            <w:r w:rsidRPr="003C6671">
              <w:rPr>
                <w:rFonts w:ascii="Times New Roman" w:hAnsi="Times New Roman" w:cs="Times New Roman"/>
                <w:sz w:val="24"/>
                <w:szCs w:val="24"/>
              </w:rPr>
              <w:t>3. Количество сформированной в соответствии с установленными требованиями ежемесячной, квартальной, годовой отчетности, ед.</w:t>
            </w:r>
          </w:p>
          <w:p w:rsidR="005758FA" w:rsidRPr="003C6671" w:rsidRDefault="005758FA" w:rsidP="003C6671">
            <w:pPr>
              <w:pStyle w:val="ConsPlusNormal"/>
              <w:ind w:firstLine="0"/>
              <w:rPr>
                <w:rFonts w:ascii="Times New Roman" w:hAnsi="Times New Roman" w:cs="Times New Roman"/>
                <w:sz w:val="24"/>
                <w:szCs w:val="24"/>
              </w:rPr>
            </w:pPr>
            <w:r w:rsidRPr="003C6671">
              <w:rPr>
                <w:rFonts w:ascii="Times New Roman" w:hAnsi="Times New Roman" w:cs="Times New Roman"/>
                <w:sz w:val="24"/>
                <w:szCs w:val="24"/>
              </w:rPr>
              <w:t>4. Доля бюджетных ассигнований, представленных в программном виде,%</w:t>
            </w:r>
            <w:r w:rsidR="00947E60" w:rsidRPr="003C6671">
              <w:rPr>
                <w:rFonts w:ascii="Times New Roman" w:hAnsi="Times New Roman" w:cs="Times New Roman"/>
                <w:sz w:val="24"/>
                <w:szCs w:val="24"/>
              </w:rPr>
              <w:t>.</w:t>
            </w:r>
          </w:p>
          <w:p w:rsidR="005758FA" w:rsidRPr="003C6671" w:rsidRDefault="005758FA" w:rsidP="003C6671">
            <w:pPr>
              <w:pStyle w:val="ConsPlusNormal"/>
              <w:ind w:firstLine="0"/>
              <w:rPr>
                <w:rFonts w:ascii="Times New Roman" w:hAnsi="Times New Roman" w:cs="Times New Roman"/>
                <w:sz w:val="24"/>
                <w:szCs w:val="24"/>
              </w:rPr>
            </w:pPr>
            <w:r w:rsidRPr="003C6671">
              <w:rPr>
                <w:rFonts w:ascii="Times New Roman" w:hAnsi="Times New Roman" w:cs="Times New Roman"/>
                <w:sz w:val="24"/>
                <w:szCs w:val="24"/>
              </w:rPr>
              <w:t xml:space="preserve">5. Количество предоставленных МКУ «Комитет по управлению муниципальным имуществом и земельным отношениям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муниципальных услуг, ед.</w:t>
            </w:r>
          </w:p>
          <w:p w:rsidR="005758FA" w:rsidRPr="003C6671" w:rsidRDefault="005758FA" w:rsidP="003C6671">
            <w:pPr>
              <w:pStyle w:val="p7"/>
              <w:spacing w:before="0" w:beforeAutospacing="0" w:after="0" w:afterAutospacing="0"/>
            </w:pPr>
            <w:r w:rsidRPr="003C6671">
              <w:rPr>
                <w:rStyle w:val="s10"/>
              </w:rPr>
              <w:lastRenderedPageBreak/>
              <w:t>6. Процент охвата рабочих мест средствами компьютеризации и автоматизации, %.</w:t>
            </w:r>
          </w:p>
          <w:p w:rsidR="005758FA" w:rsidRPr="003C6671" w:rsidRDefault="005758FA" w:rsidP="003C6671">
            <w:pPr>
              <w:pStyle w:val="p7"/>
              <w:spacing w:before="0" w:beforeAutospacing="0" w:after="0" w:afterAutospacing="0"/>
            </w:pPr>
            <w:r w:rsidRPr="003C6671">
              <w:rPr>
                <w:rStyle w:val="s10"/>
              </w:rPr>
              <w:t>7. Количеств</w:t>
            </w:r>
            <w:r w:rsidR="00F91A8A" w:rsidRPr="003C6671">
              <w:rPr>
                <w:rStyle w:val="s10"/>
              </w:rPr>
              <w:t>о замечаний по функционированию</w:t>
            </w:r>
            <w:r w:rsidRPr="003C6671">
              <w:rPr>
                <w:rStyle w:val="s10"/>
              </w:rPr>
              <w:t xml:space="preserve"> сайта администрации </w:t>
            </w:r>
            <w:r w:rsidR="00CA7D11">
              <w:rPr>
                <w:rStyle w:val="s10"/>
              </w:rPr>
              <w:t>Слюдянского муниципального района</w:t>
            </w:r>
            <w:r w:rsidRPr="003C6671">
              <w:rPr>
                <w:rStyle w:val="s10"/>
              </w:rPr>
              <w:t xml:space="preserve"> в соответствии с требованиями действующего законодательства, ед.</w:t>
            </w:r>
          </w:p>
          <w:p w:rsidR="005758FA" w:rsidRPr="003C6671" w:rsidRDefault="005758FA" w:rsidP="003C6671">
            <w:pPr>
              <w:pStyle w:val="ConsPlusNormal"/>
              <w:ind w:firstLine="0"/>
              <w:rPr>
                <w:rFonts w:ascii="Times New Roman" w:hAnsi="Times New Roman" w:cs="Times New Roman"/>
                <w:sz w:val="24"/>
                <w:szCs w:val="24"/>
              </w:rPr>
            </w:pPr>
            <w:r w:rsidRPr="003C6671">
              <w:rPr>
                <w:rFonts w:ascii="Times New Roman" w:hAnsi="Times New Roman" w:cs="Times New Roman"/>
                <w:sz w:val="24"/>
                <w:szCs w:val="24"/>
              </w:rPr>
              <w:t>8. Общее количество подписчиков газеты "Славное море", ед.</w:t>
            </w:r>
          </w:p>
          <w:p w:rsidR="005758FA" w:rsidRPr="003C6671" w:rsidRDefault="005758FA" w:rsidP="003C6671">
            <w:pPr>
              <w:pStyle w:val="ConsPlusNormal"/>
              <w:ind w:firstLine="0"/>
              <w:rPr>
                <w:rFonts w:ascii="Times New Roman" w:hAnsi="Times New Roman" w:cs="Times New Roman"/>
                <w:sz w:val="24"/>
                <w:szCs w:val="24"/>
              </w:rPr>
            </w:pPr>
            <w:r w:rsidRPr="003C6671">
              <w:rPr>
                <w:rFonts w:ascii="Times New Roman" w:hAnsi="Times New Roman" w:cs="Times New Roman"/>
                <w:sz w:val="24"/>
                <w:szCs w:val="24"/>
              </w:rPr>
              <w:t>9. Объем печатной площади для публикации материалов о деятельности органов местного самоуправления в газете «Славное море», см2.</w:t>
            </w:r>
          </w:p>
          <w:p w:rsidR="005758FA" w:rsidRPr="003C6671" w:rsidRDefault="005758FA" w:rsidP="003C6671">
            <w:pPr>
              <w:pStyle w:val="ConsPlusNormal"/>
              <w:ind w:firstLine="0"/>
              <w:rPr>
                <w:rFonts w:ascii="Times New Roman" w:hAnsi="Times New Roman" w:cs="Times New Roman"/>
                <w:sz w:val="24"/>
                <w:szCs w:val="24"/>
              </w:rPr>
            </w:pPr>
            <w:r w:rsidRPr="003C6671">
              <w:rPr>
                <w:rFonts w:ascii="Times New Roman" w:hAnsi="Times New Roman" w:cs="Times New Roman"/>
                <w:sz w:val="24"/>
                <w:szCs w:val="24"/>
              </w:rPr>
              <w:t xml:space="preserve">10. Количество предоставленных МКУ «Комитет по социальной политике и культуре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муниципальных услуг, ед.</w:t>
            </w:r>
          </w:p>
          <w:p w:rsidR="005758FA" w:rsidRPr="003C6671" w:rsidRDefault="005758FA" w:rsidP="003C6671">
            <w:pPr>
              <w:pStyle w:val="ConsPlusNormal"/>
              <w:ind w:firstLine="0"/>
              <w:rPr>
                <w:rFonts w:ascii="Times New Roman" w:hAnsi="Times New Roman" w:cs="Times New Roman"/>
                <w:sz w:val="24"/>
                <w:szCs w:val="24"/>
              </w:rPr>
            </w:pPr>
            <w:r w:rsidRPr="003C6671">
              <w:rPr>
                <w:rFonts w:ascii="Times New Roman" w:hAnsi="Times New Roman" w:cs="Times New Roman"/>
                <w:sz w:val="24"/>
                <w:szCs w:val="24"/>
              </w:rPr>
              <w:t>11. Количество принятых заявлений на предоставление субсидий на оплату жилых помещений и коммунальных услуг, ед.</w:t>
            </w:r>
          </w:p>
          <w:p w:rsidR="005758FA" w:rsidRPr="003C6671" w:rsidRDefault="005758FA" w:rsidP="003C6671">
            <w:pPr>
              <w:pStyle w:val="ConsPlusNormal"/>
              <w:ind w:firstLine="0"/>
              <w:rPr>
                <w:rFonts w:ascii="Times New Roman" w:hAnsi="Times New Roman" w:cs="Times New Roman"/>
                <w:sz w:val="24"/>
                <w:szCs w:val="24"/>
              </w:rPr>
            </w:pPr>
            <w:r w:rsidRPr="003C6671">
              <w:rPr>
                <w:rFonts w:ascii="Times New Roman" w:hAnsi="Times New Roman" w:cs="Times New Roman"/>
                <w:sz w:val="24"/>
                <w:szCs w:val="24"/>
              </w:rPr>
              <w:t>12. Количество подготовленных и рассмотренных дел об административных правонарушениях на заседаниях комиссии по делам несовершеннолетних и защите их прав, ед.</w:t>
            </w:r>
          </w:p>
          <w:p w:rsidR="005758FA" w:rsidRPr="003C6671" w:rsidRDefault="005758FA" w:rsidP="003C6671">
            <w:pPr>
              <w:pStyle w:val="ConsPlusNormal"/>
              <w:ind w:firstLine="0"/>
              <w:rPr>
                <w:rFonts w:ascii="Times New Roman" w:hAnsi="Times New Roman" w:cs="Times New Roman"/>
                <w:sz w:val="24"/>
                <w:szCs w:val="24"/>
              </w:rPr>
            </w:pPr>
            <w:r w:rsidRPr="003C6671">
              <w:rPr>
                <w:rFonts w:ascii="Times New Roman" w:hAnsi="Times New Roman" w:cs="Times New Roman"/>
                <w:sz w:val="24"/>
                <w:szCs w:val="24"/>
              </w:rPr>
              <w:t>13. Количество исполняемых запросов по хранению, комплектованию, учету и использованию архивных документов, относящихся к государственной собственности Иркутской области, ед.</w:t>
            </w:r>
          </w:p>
          <w:p w:rsidR="005758FA" w:rsidRPr="003C6671" w:rsidRDefault="005758FA" w:rsidP="003C6671">
            <w:pPr>
              <w:pStyle w:val="ConsPlusNormal"/>
              <w:ind w:firstLine="0"/>
              <w:rPr>
                <w:rFonts w:ascii="Times New Roman" w:hAnsi="Times New Roman" w:cs="Times New Roman"/>
                <w:sz w:val="24"/>
                <w:szCs w:val="24"/>
              </w:rPr>
            </w:pPr>
            <w:r w:rsidRPr="003C6671">
              <w:rPr>
                <w:rFonts w:ascii="Times New Roman" w:hAnsi="Times New Roman" w:cs="Times New Roman"/>
                <w:sz w:val="24"/>
                <w:szCs w:val="24"/>
              </w:rPr>
              <w:t>14. Количество выданных заключений по уведомительной</w:t>
            </w:r>
            <w:r w:rsidR="00947E60" w:rsidRPr="003C6671">
              <w:rPr>
                <w:rFonts w:ascii="Times New Roman" w:hAnsi="Times New Roman" w:cs="Times New Roman"/>
                <w:sz w:val="24"/>
                <w:szCs w:val="24"/>
              </w:rPr>
              <w:t xml:space="preserve"> регистрации </w:t>
            </w:r>
            <w:r w:rsidRPr="003C6671">
              <w:rPr>
                <w:rFonts w:ascii="Times New Roman" w:hAnsi="Times New Roman" w:cs="Times New Roman"/>
                <w:sz w:val="24"/>
                <w:szCs w:val="24"/>
              </w:rPr>
              <w:t>коллективных договоров, ед.</w:t>
            </w:r>
          </w:p>
          <w:p w:rsidR="005758FA" w:rsidRPr="003C6671" w:rsidRDefault="005758FA" w:rsidP="003C6671">
            <w:pPr>
              <w:pStyle w:val="ConsPlusNormal"/>
              <w:ind w:firstLine="0"/>
              <w:rPr>
                <w:rFonts w:ascii="Times New Roman" w:hAnsi="Times New Roman" w:cs="Times New Roman"/>
                <w:sz w:val="24"/>
                <w:szCs w:val="24"/>
              </w:rPr>
            </w:pPr>
            <w:r w:rsidRPr="003C6671">
              <w:rPr>
                <w:rFonts w:ascii="Times New Roman" w:hAnsi="Times New Roman" w:cs="Times New Roman"/>
                <w:sz w:val="24"/>
                <w:szCs w:val="24"/>
              </w:rPr>
              <w:t>15.Количество рассмотренных протоколов об административном правонарушении, ед.</w:t>
            </w:r>
          </w:p>
        </w:tc>
      </w:tr>
      <w:tr w:rsidR="00726946" w:rsidRPr="003C6671" w:rsidTr="00A53880">
        <w:trPr>
          <w:trHeight w:val="1380"/>
          <w:tblCellSpacing w:w="5" w:type="nil"/>
        </w:trPr>
        <w:tc>
          <w:tcPr>
            <w:tcW w:w="2552" w:type="dxa"/>
            <w:tcBorders>
              <w:top w:val="single" w:sz="8" w:space="0" w:color="auto"/>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lastRenderedPageBreak/>
              <w:t>Ожидаемые конечные результаты реализации программы</w:t>
            </w:r>
          </w:p>
        </w:tc>
        <w:tc>
          <w:tcPr>
            <w:tcW w:w="7176" w:type="dxa"/>
            <w:tcBorders>
              <w:top w:val="single" w:sz="8" w:space="0" w:color="auto"/>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jc w:val="both"/>
              <w:rPr>
                <w:rFonts w:ascii="Times New Roman" w:hAnsi="Times New Roman" w:cs="Times New Roman"/>
              </w:rPr>
            </w:pPr>
            <w:r w:rsidRPr="003C6671">
              <w:rPr>
                <w:rFonts w:ascii="Times New Roman" w:hAnsi="Times New Roman" w:cs="Times New Roman"/>
              </w:rPr>
              <w:t>1.Совершенствование механизмов упр</w:t>
            </w:r>
            <w:r w:rsidR="00CA7D11">
              <w:rPr>
                <w:rFonts w:ascii="Times New Roman" w:hAnsi="Times New Roman" w:cs="Times New Roman"/>
              </w:rPr>
              <w:t>авления Слюдянского</w:t>
            </w:r>
            <w:r w:rsidRPr="003C6671">
              <w:rPr>
                <w:rFonts w:ascii="Times New Roman" w:hAnsi="Times New Roman" w:cs="Times New Roman"/>
              </w:rPr>
              <w:t xml:space="preserve"> </w:t>
            </w:r>
            <w:r w:rsidR="00CA7D11">
              <w:rPr>
                <w:rFonts w:ascii="Times New Roman" w:hAnsi="Times New Roman" w:cs="Times New Roman"/>
              </w:rPr>
              <w:t>муниципального</w:t>
            </w:r>
            <w:r w:rsidR="00112016" w:rsidRPr="003C6671">
              <w:rPr>
                <w:rFonts w:ascii="Times New Roman" w:hAnsi="Times New Roman" w:cs="Times New Roman"/>
              </w:rPr>
              <w:t xml:space="preserve"> </w:t>
            </w:r>
            <w:r w:rsidRPr="003C6671">
              <w:rPr>
                <w:rFonts w:ascii="Times New Roman" w:hAnsi="Times New Roman" w:cs="Times New Roman"/>
              </w:rPr>
              <w:t>район</w:t>
            </w:r>
            <w:r w:rsidR="00CA7D11">
              <w:rPr>
                <w:rFonts w:ascii="Times New Roman" w:hAnsi="Times New Roman" w:cs="Times New Roman"/>
              </w:rPr>
              <w:t>а</w:t>
            </w:r>
            <w:r w:rsidRPr="003C6671">
              <w:rPr>
                <w:rFonts w:ascii="Times New Roman" w:hAnsi="Times New Roman" w:cs="Times New Roman"/>
              </w:rPr>
              <w:t xml:space="preserve"> путем реализации</w:t>
            </w:r>
            <w:r w:rsidR="00450FBC">
              <w:rPr>
                <w:rFonts w:ascii="Times New Roman" w:hAnsi="Times New Roman" w:cs="Times New Roman"/>
              </w:rPr>
              <w:t xml:space="preserve"> </w:t>
            </w:r>
            <w:r w:rsidRPr="003C6671">
              <w:rPr>
                <w:rFonts w:ascii="Times New Roman" w:hAnsi="Times New Roman" w:cs="Times New Roman"/>
              </w:rPr>
              <w:t xml:space="preserve">исполнительно-распорядительных функций администрации </w:t>
            </w:r>
            <w:r w:rsidR="00CA7D11">
              <w:rPr>
                <w:rFonts w:ascii="Times New Roman" w:hAnsi="Times New Roman" w:cs="Times New Roman"/>
              </w:rPr>
              <w:t xml:space="preserve">Слюдянского </w:t>
            </w:r>
            <w:r w:rsidRPr="003C6671">
              <w:rPr>
                <w:rFonts w:ascii="Times New Roman" w:hAnsi="Times New Roman" w:cs="Times New Roman"/>
              </w:rPr>
              <w:t>муниципального района и ее органов, наделенных правами юридического лица.</w:t>
            </w:r>
          </w:p>
          <w:p w:rsidR="00726946" w:rsidRPr="003C6671" w:rsidRDefault="00726946" w:rsidP="003C6671">
            <w:pPr>
              <w:autoSpaceDE w:val="0"/>
              <w:autoSpaceDN w:val="0"/>
              <w:adjustRightInd w:val="0"/>
              <w:spacing w:after="0" w:line="240" w:lineRule="auto"/>
              <w:jc w:val="both"/>
              <w:rPr>
                <w:rFonts w:ascii="Times New Roman" w:hAnsi="Times New Roman" w:cs="Times New Roman"/>
              </w:rPr>
            </w:pPr>
            <w:r w:rsidRPr="003C6671">
              <w:rPr>
                <w:rFonts w:ascii="Times New Roman" w:hAnsi="Times New Roman" w:cs="Times New Roman"/>
              </w:rPr>
              <w:t>3. Обеспечение сбалансированности и устойчивости бюджета Слюдянск</w:t>
            </w:r>
            <w:r w:rsidR="00826290" w:rsidRPr="003C6671">
              <w:rPr>
                <w:rFonts w:ascii="Times New Roman" w:hAnsi="Times New Roman" w:cs="Times New Roman"/>
              </w:rPr>
              <w:t>ого</w:t>
            </w:r>
            <w:r w:rsidRPr="003C6671">
              <w:rPr>
                <w:rFonts w:ascii="Times New Roman" w:hAnsi="Times New Roman" w:cs="Times New Roman"/>
              </w:rPr>
              <w:t xml:space="preserve"> </w:t>
            </w:r>
            <w:r w:rsidR="00826290" w:rsidRPr="003C6671">
              <w:rPr>
                <w:rFonts w:ascii="Times New Roman" w:hAnsi="Times New Roman" w:cs="Times New Roman"/>
              </w:rPr>
              <w:t xml:space="preserve">муниципального </w:t>
            </w:r>
            <w:r w:rsidRPr="003C6671">
              <w:rPr>
                <w:rFonts w:ascii="Times New Roman" w:hAnsi="Times New Roman" w:cs="Times New Roman"/>
              </w:rPr>
              <w:t>район</w:t>
            </w:r>
            <w:r w:rsidR="00826290" w:rsidRPr="003C6671">
              <w:rPr>
                <w:rFonts w:ascii="Times New Roman" w:hAnsi="Times New Roman" w:cs="Times New Roman"/>
              </w:rPr>
              <w:t>а</w:t>
            </w:r>
            <w:r w:rsidRPr="003C6671">
              <w:rPr>
                <w:rFonts w:ascii="Times New Roman" w:hAnsi="Times New Roman" w:cs="Times New Roman"/>
              </w:rPr>
              <w:t xml:space="preserve"> и бюджетов поселений в среднесрочной перспективе.</w:t>
            </w:r>
          </w:p>
          <w:p w:rsidR="00726946" w:rsidRPr="003C6671" w:rsidRDefault="00251A7A" w:rsidP="003C6671">
            <w:pPr>
              <w:autoSpaceDE w:val="0"/>
              <w:autoSpaceDN w:val="0"/>
              <w:adjustRightInd w:val="0"/>
              <w:spacing w:after="0" w:line="240" w:lineRule="auto"/>
              <w:jc w:val="both"/>
              <w:rPr>
                <w:rFonts w:ascii="Times New Roman" w:hAnsi="Times New Roman" w:cs="Times New Roman"/>
              </w:rPr>
            </w:pPr>
            <w:r w:rsidRPr="003C6671">
              <w:rPr>
                <w:rFonts w:ascii="Times New Roman" w:hAnsi="Times New Roman" w:cs="Times New Roman"/>
              </w:rPr>
              <w:t>4</w:t>
            </w:r>
            <w:r w:rsidR="00726946" w:rsidRPr="003C6671">
              <w:rPr>
                <w:rFonts w:ascii="Times New Roman" w:hAnsi="Times New Roman" w:cs="Times New Roman"/>
              </w:rPr>
              <w:t>. Снижение издержек бизнеса за счет сокращения административных барьеров и сокращения сроков прохождения документов.</w:t>
            </w:r>
          </w:p>
          <w:p w:rsidR="00726946" w:rsidRPr="003C6671" w:rsidRDefault="00251A7A" w:rsidP="003C6671">
            <w:pPr>
              <w:autoSpaceDE w:val="0"/>
              <w:autoSpaceDN w:val="0"/>
              <w:adjustRightInd w:val="0"/>
              <w:spacing w:after="0" w:line="240" w:lineRule="auto"/>
              <w:jc w:val="both"/>
              <w:rPr>
                <w:rFonts w:ascii="Times New Roman" w:hAnsi="Times New Roman" w:cs="Times New Roman"/>
              </w:rPr>
            </w:pPr>
            <w:r w:rsidRPr="003C6671">
              <w:rPr>
                <w:rFonts w:ascii="Times New Roman" w:hAnsi="Times New Roman" w:cs="Times New Roman"/>
              </w:rPr>
              <w:t>5</w:t>
            </w:r>
            <w:r w:rsidR="00726946" w:rsidRPr="003C6671">
              <w:rPr>
                <w:rFonts w:ascii="Times New Roman" w:hAnsi="Times New Roman" w:cs="Times New Roman"/>
              </w:rPr>
              <w:t>. Повышение качества и доступности муниципальных услуг для граждан.</w:t>
            </w:r>
          </w:p>
          <w:p w:rsidR="00726946" w:rsidRPr="003C6671" w:rsidRDefault="00251A7A" w:rsidP="003C6671">
            <w:pPr>
              <w:autoSpaceDE w:val="0"/>
              <w:autoSpaceDN w:val="0"/>
              <w:adjustRightInd w:val="0"/>
              <w:spacing w:after="0" w:line="240" w:lineRule="auto"/>
              <w:jc w:val="both"/>
              <w:rPr>
                <w:rFonts w:ascii="Times New Roman" w:hAnsi="Times New Roman" w:cs="Times New Roman"/>
              </w:rPr>
            </w:pPr>
            <w:r w:rsidRPr="003C6671">
              <w:rPr>
                <w:rFonts w:ascii="Times New Roman" w:hAnsi="Times New Roman" w:cs="Times New Roman"/>
              </w:rPr>
              <w:t>6</w:t>
            </w:r>
            <w:r w:rsidR="00726946" w:rsidRPr="003C6671">
              <w:rPr>
                <w:rFonts w:ascii="Times New Roman" w:hAnsi="Times New Roman" w:cs="Times New Roman"/>
              </w:rPr>
              <w:t xml:space="preserve">. Достижение тенденции к улучшению показателей для оценки эффективности деятельности органов местного самоуправления, установленных </w:t>
            </w:r>
            <w:hyperlink r:id="rId10" w:history="1">
              <w:r w:rsidR="00726946" w:rsidRPr="003C6671">
                <w:rPr>
                  <w:rFonts w:ascii="Times New Roman" w:hAnsi="Times New Roman" w:cs="Times New Roman"/>
                </w:rPr>
                <w:t>Указом</w:t>
              </w:r>
            </w:hyperlink>
            <w:r w:rsidR="00726946" w:rsidRPr="003C6671">
              <w:rPr>
                <w:rFonts w:ascii="Times New Roman" w:hAnsi="Times New Roman" w:cs="Times New Roman"/>
              </w:rPr>
              <w:t xml:space="preserve"> Президента от 28.04.2008 N 607 "Об оценке эффективности деятельности органов местного самоуправления городских округов и муниципальных районов".</w:t>
            </w:r>
          </w:p>
        </w:tc>
      </w:tr>
    </w:tbl>
    <w:p w:rsidR="00726946" w:rsidRPr="003C6671" w:rsidRDefault="00726946" w:rsidP="003C6671">
      <w:pPr>
        <w:autoSpaceDE w:val="0"/>
        <w:autoSpaceDN w:val="0"/>
        <w:adjustRightInd w:val="0"/>
        <w:spacing w:after="0" w:line="240" w:lineRule="auto"/>
        <w:jc w:val="both"/>
        <w:rPr>
          <w:rFonts w:ascii="Times New Roman" w:hAnsi="Times New Roman" w:cs="Times New Roman"/>
          <w:sz w:val="24"/>
          <w:szCs w:val="24"/>
        </w:rPr>
      </w:pPr>
    </w:p>
    <w:p w:rsidR="00726946" w:rsidRPr="003C6671" w:rsidRDefault="00726946" w:rsidP="003C6671">
      <w:pPr>
        <w:autoSpaceDE w:val="0"/>
        <w:autoSpaceDN w:val="0"/>
        <w:adjustRightInd w:val="0"/>
        <w:spacing w:after="0" w:line="240" w:lineRule="auto"/>
        <w:jc w:val="center"/>
        <w:outlineLvl w:val="1"/>
        <w:rPr>
          <w:rFonts w:ascii="Times New Roman" w:hAnsi="Times New Roman" w:cs="Times New Roman"/>
          <w:b/>
          <w:sz w:val="24"/>
          <w:szCs w:val="24"/>
        </w:rPr>
      </w:pPr>
      <w:r w:rsidRPr="003C6671">
        <w:rPr>
          <w:rFonts w:ascii="Times New Roman" w:hAnsi="Times New Roman" w:cs="Times New Roman"/>
          <w:b/>
          <w:sz w:val="24"/>
          <w:szCs w:val="24"/>
        </w:rPr>
        <w:t>РАЗДЕЛ 1. ХАРАКТЕРИСТИКА ТЕКУЩЕГО СОСТОЯНИЯ СФЕРЫ РЕАЛИЗАЦИИ МУНИЦИПАЛЬНОЙ ПРОГРАММЫ</w:t>
      </w:r>
    </w:p>
    <w:p w:rsidR="00726946" w:rsidRPr="003C6671" w:rsidRDefault="00726946" w:rsidP="003C6671">
      <w:pPr>
        <w:autoSpaceDE w:val="0"/>
        <w:autoSpaceDN w:val="0"/>
        <w:adjustRightInd w:val="0"/>
        <w:spacing w:after="0" w:line="240" w:lineRule="auto"/>
        <w:jc w:val="both"/>
        <w:rPr>
          <w:rFonts w:ascii="Times New Roman" w:hAnsi="Times New Roman" w:cs="Times New Roman"/>
          <w:sz w:val="24"/>
          <w:szCs w:val="24"/>
        </w:rPr>
      </w:pP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За последнее десятилетие тематика совершенствования муниципального управления по сложившейся практике и особенностям правового регулирования разбивалась на несколько базовых блоков: административная реформа, реформа муниципальной службы, электронное правительство, бюджетная реформа. Как показал опыт реализации данных реформ, их содержательное пересечение по составу мероприятий, подходам, идеологии больше не позволяет их разделять на отдельные частные реформы. Объектом реформирования должен стать муниципальный сектор со </w:t>
      </w:r>
      <w:r w:rsidRPr="003C6671">
        <w:rPr>
          <w:rFonts w:ascii="Times New Roman" w:hAnsi="Times New Roman" w:cs="Times New Roman"/>
          <w:sz w:val="24"/>
          <w:szCs w:val="24"/>
        </w:rPr>
        <w:lastRenderedPageBreak/>
        <w:t>всеми его компонентами - муниципальной службой, финансами, системой управления, информационными ресурсами.</w:t>
      </w: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Качество муниципального управления - это результативность деятельности органов местного самоуправления, которая отражается в различных показателях как муниципального образования в целом, так и собственно управленческой деятельности муниципальных органов и должностных лиц, которые имеют количественные и качественные характеристики.</w:t>
      </w: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Муниципальное управление - это деятельность местных органов власти, направленная на удовлетворение интересов местного территориального сообщества и повышение качества жизни населения.</w:t>
      </w: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Суть муниципального управления заключается в создании условий для улучшения качества жизнеобеспечения граждан, проживающих на конкретной территории.</w:t>
      </w:r>
    </w:p>
    <w:p w:rsidR="000F4F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Настоящая муниципальная программа "Совершенствование механизмов управления </w:t>
      </w:r>
      <w:r w:rsidR="00EE2DBE">
        <w:rPr>
          <w:rFonts w:ascii="Times New Roman" w:hAnsi="Times New Roman" w:cs="Times New Roman"/>
          <w:sz w:val="24"/>
          <w:szCs w:val="24"/>
        </w:rPr>
        <w:t>Слюдянского муниципального района</w:t>
      </w:r>
      <w:r w:rsidR="007F3DFE" w:rsidRPr="003C6671">
        <w:rPr>
          <w:rFonts w:ascii="Times New Roman" w:hAnsi="Times New Roman" w:cs="Times New Roman"/>
          <w:sz w:val="24"/>
          <w:szCs w:val="24"/>
        </w:rPr>
        <w:t xml:space="preserve">» </w:t>
      </w:r>
      <w:r w:rsidRPr="003C6671">
        <w:rPr>
          <w:rFonts w:ascii="Times New Roman" w:hAnsi="Times New Roman" w:cs="Times New Roman"/>
          <w:sz w:val="24"/>
          <w:szCs w:val="24"/>
        </w:rPr>
        <w:t xml:space="preserve">(далее - Программа) разработана в целях </w:t>
      </w:r>
      <w:r w:rsidR="00251A7A" w:rsidRPr="003C6671">
        <w:rPr>
          <w:rFonts w:ascii="Times New Roman" w:hAnsi="Times New Roman" w:cs="Times New Roman"/>
          <w:sz w:val="24"/>
          <w:szCs w:val="24"/>
        </w:rPr>
        <w:t>совершенствования механизмов управления</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в соответствии с</w:t>
      </w:r>
      <w:r w:rsidR="00251A7A" w:rsidRPr="003C6671">
        <w:rPr>
          <w:rFonts w:ascii="Times New Roman" w:hAnsi="Times New Roman" w:cs="Times New Roman"/>
          <w:sz w:val="24"/>
          <w:szCs w:val="24"/>
        </w:rPr>
        <w:t>о</w:t>
      </w:r>
      <w:r w:rsidRPr="003C6671">
        <w:rPr>
          <w:rFonts w:ascii="Times New Roman" w:hAnsi="Times New Roman" w:cs="Times New Roman"/>
          <w:sz w:val="24"/>
          <w:szCs w:val="24"/>
        </w:rPr>
        <w:t xml:space="preserve"> </w:t>
      </w:r>
      <w:r w:rsidR="00251A7A" w:rsidRPr="003C6671">
        <w:rPr>
          <w:rFonts w:ascii="Times New Roman" w:hAnsi="Times New Roman" w:cs="Times New Roman"/>
          <w:sz w:val="24"/>
          <w:szCs w:val="24"/>
        </w:rPr>
        <w:t xml:space="preserve">Стратегией социально-экономического развития </w:t>
      </w:r>
      <w:r w:rsidR="00CA7D11">
        <w:rPr>
          <w:rFonts w:ascii="Times New Roman" w:hAnsi="Times New Roman" w:cs="Times New Roman"/>
          <w:sz w:val="24"/>
          <w:szCs w:val="24"/>
        </w:rPr>
        <w:t>Слюдянского муниципального района</w:t>
      </w:r>
      <w:r w:rsidR="00251A7A" w:rsidRPr="003C6671">
        <w:rPr>
          <w:rFonts w:ascii="Times New Roman" w:hAnsi="Times New Roman" w:cs="Times New Roman"/>
          <w:sz w:val="24"/>
          <w:szCs w:val="24"/>
        </w:rPr>
        <w:t xml:space="preserve"> на период до 2030 года</w:t>
      </w:r>
      <w:r w:rsidR="000F4F46" w:rsidRPr="003C6671">
        <w:rPr>
          <w:rFonts w:ascii="Times New Roman" w:hAnsi="Times New Roman" w:cs="Times New Roman"/>
          <w:sz w:val="24"/>
          <w:szCs w:val="24"/>
        </w:rPr>
        <w:t>.</w:t>
      </w: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Достижение вышеуказанной цели невозможно без скоординированной взаимосвязанной работы по следующим мероприятиям Программы:</w:t>
      </w: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совершенствование системы муниципального контроля;</w:t>
      </w: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развитие и внедрение механизмов саморегулирования;</w:t>
      </w: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оптимизация предоставления муниципальных услуг, исполнения функций;</w:t>
      </w: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организация предоставления муниципальных услуг по принципу одного окна;</w:t>
      </w: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оптимизация деятельности органов местного самоуправления при помощи внедрения современных информационных коммуникационных технологий;</w:t>
      </w: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обеспечение открытости и доступности информации о деятельности органов местного самоуправления и формируемых ими информационных ресурсов;</w:t>
      </w: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внедрение системы оценки регулирующего воздействия; развитие механизмов досудебного обжалования.</w:t>
      </w:r>
    </w:p>
    <w:p w:rsidR="00FD3AB2" w:rsidRPr="003C6671" w:rsidRDefault="00FD3AB2" w:rsidP="003C6671">
      <w:pPr>
        <w:autoSpaceDE w:val="0"/>
        <w:autoSpaceDN w:val="0"/>
        <w:adjustRightInd w:val="0"/>
        <w:spacing w:after="0" w:line="240" w:lineRule="auto"/>
        <w:jc w:val="center"/>
        <w:outlineLvl w:val="0"/>
        <w:rPr>
          <w:rFonts w:ascii="Times New Roman" w:hAnsi="Times New Roman" w:cs="Times New Roman"/>
          <w:b/>
          <w:sz w:val="24"/>
          <w:szCs w:val="24"/>
        </w:rPr>
      </w:pPr>
    </w:p>
    <w:p w:rsidR="00726946" w:rsidRPr="003C6671" w:rsidRDefault="00726946" w:rsidP="003C6671">
      <w:pPr>
        <w:autoSpaceDE w:val="0"/>
        <w:autoSpaceDN w:val="0"/>
        <w:adjustRightInd w:val="0"/>
        <w:spacing w:after="0" w:line="240" w:lineRule="auto"/>
        <w:jc w:val="center"/>
        <w:outlineLvl w:val="0"/>
        <w:rPr>
          <w:rFonts w:ascii="Times New Roman" w:hAnsi="Times New Roman" w:cs="Times New Roman"/>
          <w:b/>
          <w:sz w:val="24"/>
          <w:szCs w:val="24"/>
        </w:rPr>
      </w:pPr>
      <w:r w:rsidRPr="003C6671">
        <w:rPr>
          <w:rFonts w:ascii="Times New Roman" w:hAnsi="Times New Roman" w:cs="Times New Roman"/>
          <w:b/>
          <w:sz w:val="24"/>
          <w:szCs w:val="24"/>
        </w:rPr>
        <w:t>РАЗДЕЛ 2. ЦЕЛЬ И ЗАДАЧИ МУНИЦИПАЛЬНОЙ ПРОГРАММЫ, ЦЕЛЕ</w:t>
      </w:r>
      <w:r w:rsidR="00CD586C">
        <w:rPr>
          <w:rFonts w:ascii="Times New Roman" w:hAnsi="Times New Roman" w:cs="Times New Roman"/>
          <w:b/>
          <w:sz w:val="24"/>
          <w:szCs w:val="24"/>
        </w:rPr>
        <w:t>В</w:t>
      </w:r>
      <w:r w:rsidRPr="003C6671">
        <w:rPr>
          <w:rFonts w:ascii="Times New Roman" w:hAnsi="Times New Roman" w:cs="Times New Roman"/>
          <w:b/>
          <w:sz w:val="24"/>
          <w:szCs w:val="24"/>
        </w:rPr>
        <w:t>ЫЕ ПОКАЗАТЕЛИ МУНИЦИПАЛЬНОЙ ПРОГРАММЫ</w:t>
      </w:r>
    </w:p>
    <w:p w:rsidR="00FD3AB2" w:rsidRPr="003C6671" w:rsidRDefault="00FD3AB2" w:rsidP="003C6671">
      <w:pPr>
        <w:autoSpaceDE w:val="0"/>
        <w:autoSpaceDN w:val="0"/>
        <w:adjustRightInd w:val="0"/>
        <w:spacing w:after="0" w:line="240" w:lineRule="auto"/>
        <w:jc w:val="center"/>
        <w:outlineLvl w:val="0"/>
        <w:rPr>
          <w:rFonts w:ascii="Times New Roman" w:hAnsi="Times New Roman" w:cs="Times New Roman"/>
          <w:b/>
          <w:sz w:val="24"/>
          <w:szCs w:val="24"/>
        </w:rPr>
      </w:pPr>
    </w:p>
    <w:p w:rsidR="00726946" w:rsidRPr="003C6671" w:rsidRDefault="00726946" w:rsidP="003C6671">
      <w:pPr>
        <w:autoSpaceDE w:val="0"/>
        <w:autoSpaceDN w:val="0"/>
        <w:adjustRightInd w:val="0"/>
        <w:spacing w:after="0" w:line="240" w:lineRule="auto"/>
        <w:ind w:firstLineChars="354" w:firstLine="850"/>
        <w:jc w:val="both"/>
        <w:rPr>
          <w:rFonts w:ascii="Times New Roman" w:hAnsi="Times New Roman" w:cs="Times New Roman"/>
          <w:sz w:val="24"/>
          <w:szCs w:val="24"/>
        </w:rPr>
      </w:pPr>
      <w:r w:rsidRPr="003C6671">
        <w:rPr>
          <w:rFonts w:ascii="Times New Roman" w:hAnsi="Times New Roman" w:cs="Times New Roman"/>
          <w:sz w:val="24"/>
          <w:szCs w:val="24"/>
        </w:rPr>
        <w:t xml:space="preserve">Целью программы является совершенствование </w:t>
      </w:r>
      <w:r w:rsidR="00251A7A" w:rsidRPr="003C6671">
        <w:rPr>
          <w:rFonts w:ascii="Times New Roman" w:hAnsi="Times New Roman" w:cs="Times New Roman"/>
          <w:sz w:val="24"/>
          <w:szCs w:val="24"/>
        </w:rPr>
        <w:t>муниципального управления</w:t>
      </w:r>
      <w:r w:rsidRPr="003C6671">
        <w:rPr>
          <w:rFonts w:ascii="Times New Roman" w:hAnsi="Times New Roman" w:cs="Times New Roman"/>
          <w:sz w:val="24"/>
          <w:szCs w:val="24"/>
        </w:rPr>
        <w:t xml:space="preserve"> </w:t>
      </w:r>
      <w:r w:rsidR="00EE2DBE">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xml:space="preserve"> и обеспечение решения следующих задач:</w:t>
      </w:r>
    </w:p>
    <w:p w:rsidR="007B179C" w:rsidRPr="003C6671" w:rsidRDefault="007B179C" w:rsidP="003C6671">
      <w:pPr>
        <w:autoSpaceDE w:val="0"/>
        <w:autoSpaceDN w:val="0"/>
        <w:adjustRightInd w:val="0"/>
        <w:spacing w:after="0" w:line="240" w:lineRule="auto"/>
        <w:ind w:firstLineChars="354" w:firstLine="850"/>
        <w:jc w:val="both"/>
        <w:rPr>
          <w:rFonts w:ascii="Times New Roman" w:hAnsi="Times New Roman" w:cs="Times New Roman"/>
          <w:sz w:val="24"/>
          <w:szCs w:val="24"/>
        </w:rPr>
      </w:pPr>
      <w:r w:rsidRPr="003C6671">
        <w:rPr>
          <w:rFonts w:ascii="Times New Roman" w:hAnsi="Times New Roman" w:cs="Times New Roman"/>
          <w:sz w:val="24"/>
          <w:szCs w:val="24"/>
        </w:rPr>
        <w:t>1.</w:t>
      </w:r>
      <w:r w:rsidRPr="003C6671">
        <w:rPr>
          <w:rFonts w:ascii="Times New Roman" w:hAnsi="Times New Roman" w:cs="Times New Roman"/>
          <w:sz w:val="24"/>
          <w:szCs w:val="24"/>
        </w:rPr>
        <w:tab/>
        <w:t>Повышение эффективности механизмов управления экономическим развитием.</w:t>
      </w:r>
    </w:p>
    <w:p w:rsidR="007B179C" w:rsidRPr="003C6671" w:rsidRDefault="007B179C" w:rsidP="003C6671">
      <w:pPr>
        <w:autoSpaceDE w:val="0"/>
        <w:autoSpaceDN w:val="0"/>
        <w:adjustRightInd w:val="0"/>
        <w:spacing w:after="0" w:line="240" w:lineRule="auto"/>
        <w:ind w:firstLineChars="354" w:firstLine="850"/>
        <w:jc w:val="both"/>
        <w:rPr>
          <w:rFonts w:ascii="Times New Roman" w:hAnsi="Times New Roman" w:cs="Times New Roman"/>
          <w:sz w:val="24"/>
          <w:szCs w:val="24"/>
        </w:rPr>
      </w:pPr>
      <w:r w:rsidRPr="003C6671">
        <w:rPr>
          <w:rFonts w:ascii="Times New Roman" w:hAnsi="Times New Roman" w:cs="Times New Roman"/>
          <w:sz w:val="24"/>
          <w:szCs w:val="24"/>
        </w:rPr>
        <w:t>2.</w:t>
      </w:r>
      <w:r w:rsidRPr="003C6671">
        <w:rPr>
          <w:rFonts w:ascii="Times New Roman" w:hAnsi="Times New Roman" w:cs="Times New Roman"/>
          <w:sz w:val="24"/>
          <w:szCs w:val="24"/>
        </w:rPr>
        <w:tab/>
        <w:t>Обеспечение долгосрочной сбалансированности и устойчивости бюджетной системы, повышение качества управления муниципальными финансами.</w:t>
      </w:r>
    </w:p>
    <w:p w:rsidR="007B179C" w:rsidRPr="003C6671" w:rsidRDefault="007B179C" w:rsidP="003C6671">
      <w:pPr>
        <w:autoSpaceDE w:val="0"/>
        <w:autoSpaceDN w:val="0"/>
        <w:adjustRightInd w:val="0"/>
        <w:spacing w:after="0" w:line="240" w:lineRule="auto"/>
        <w:ind w:firstLineChars="354" w:firstLine="850"/>
        <w:jc w:val="both"/>
        <w:rPr>
          <w:rFonts w:ascii="Times New Roman" w:hAnsi="Times New Roman" w:cs="Times New Roman"/>
          <w:sz w:val="24"/>
          <w:szCs w:val="24"/>
        </w:rPr>
      </w:pPr>
      <w:r w:rsidRPr="003C6671">
        <w:rPr>
          <w:rFonts w:ascii="Times New Roman" w:hAnsi="Times New Roman" w:cs="Times New Roman"/>
          <w:sz w:val="24"/>
          <w:szCs w:val="24"/>
        </w:rPr>
        <w:t>3.</w:t>
      </w:r>
      <w:r w:rsidRPr="003C6671">
        <w:rPr>
          <w:rFonts w:ascii="Times New Roman" w:hAnsi="Times New Roman" w:cs="Times New Roman"/>
          <w:sz w:val="24"/>
          <w:szCs w:val="24"/>
        </w:rPr>
        <w:tab/>
        <w:t>Обеспечение сохранности, надлежащего содержания и управления муниципальной собственностью Слюдянского района</w:t>
      </w:r>
    </w:p>
    <w:p w:rsidR="00BF7CA9" w:rsidRPr="003C6671" w:rsidRDefault="00726946" w:rsidP="003C6671">
      <w:pPr>
        <w:autoSpaceDE w:val="0"/>
        <w:autoSpaceDN w:val="0"/>
        <w:adjustRightInd w:val="0"/>
        <w:spacing w:after="0" w:line="240" w:lineRule="auto"/>
        <w:ind w:firstLineChars="354" w:firstLine="850"/>
        <w:jc w:val="both"/>
        <w:rPr>
          <w:rFonts w:ascii="Times New Roman" w:hAnsi="Times New Roman" w:cs="Times New Roman"/>
          <w:sz w:val="24"/>
          <w:szCs w:val="24"/>
        </w:rPr>
      </w:pPr>
      <w:r w:rsidRPr="003C6671">
        <w:rPr>
          <w:rFonts w:ascii="Times New Roman" w:hAnsi="Times New Roman" w:cs="Times New Roman"/>
          <w:sz w:val="24"/>
          <w:szCs w:val="24"/>
        </w:rPr>
        <w:t>Достижение целей муниципальной программы осуществляется посредством реализации подпрограмм и их целевых показателей (Приложение №</w:t>
      </w:r>
      <w:r w:rsidR="007B179C" w:rsidRPr="003C6671">
        <w:rPr>
          <w:rFonts w:ascii="Times New Roman" w:hAnsi="Times New Roman" w:cs="Times New Roman"/>
          <w:sz w:val="24"/>
          <w:szCs w:val="24"/>
        </w:rPr>
        <w:t xml:space="preserve"> </w:t>
      </w:r>
      <w:r w:rsidR="00740F30" w:rsidRPr="003C6671">
        <w:rPr>
          <w:rFonts w:ascii="Times New Roman" w:hAnsi="Times New Roman" w:cs="Times New Roman"/>
          <w:sz w:val="24"/>
          <w:szCs w:val="24"/>
        </w:rPr>
        <w:t>1</w:t>
      </w:r>
      <w:r w:rsidR="004E4B6E" w:rsidRPr="003C6671">
        <w:rPr>
          <w:rFonts w:ascii="Times New Roman" w:hAnsi="Times New Roman" w:cs="Times New Roman"/>
          <w:sz w:val="24"/>
          <w:szCs w:val="24"/>
        </w:rPr>
        <w:t>2</w:t>
      </w:r>
      <w:r w:rsidRPr="003C6671">
        <w:rPr>
          <w:rFonts w:ascii="Times New Roman" w:hAnsi="Times New Roman" w:cs="Times New Roman"/>
          <w:sz w:val="24"/>
          <w:szCs w:val="24"/>
        </w:rPr>
        <w:t>).</w:t>
      </w:r>
    </w:p>
    <w:p w:rsidR="00BF7CA9" w:rsidRPr="003C6671" w:rsidRDefault="00BF7CA9" w:rsidP="003C6671">
      <w:pPr>
        <w:autoSpaceDE w:val="0"/>
        <w:autoSpaceDN w:val="0"/>
        <w:adjustRightInd w:val="0"/>
        <w:spacing w:after="0" w:line="240" w:lineRule="auto"/>
        <w:ind w:firstLineChars="354" w:firstLine="850"/>
        <w:jc w:val="both"/>
        <w:rPr>
          <w:rFonts w:ascii="Times New Roman" w:hAnsi="Times New Roman" w:cs="Times New Roman"/>
          <w:sz w:val="24"/>
          <w:szCs w:val="24"/>
        </w:rPr>
      </w:pPr>
    </w:p>
    <w:p w:rsidR="00726946" w:rsidRPr="003C6671" w:rsidRDefault="00726946" w:rsidP="003C6671">
      <w:pPr>
        <w:autoSpaceDE w:val="0"/>
        <w:autoSpaceDN w:val="0"/>
        <w:adjustRightInd w:val="0"/>
        <w:spacing w:after="0" w:line="240" w:lineRule="auto"/>
        <w:ind w:firstLineChars="354" w:firstLine="853"/>
        <w:jc w:val="both"/>
        <w:rPr>
          <w:rFonts w:ascii="Times New Roman" w:hAnsi="Times New Roman" w:cs="Times New Roman"/>
          <w:b/>
          <w:sz w:val="24"/>
          <w:szCs w:val="24"/>
        </w:rPr>
      </w:pPr>
      <w:r w:rsidRPr="003C6671">
        <w:rPr>
          <w:rFonts w:ascii="Times New Roman" w:hAnsi="Times New Roman" w:cs="Times New Roman"/>
          <w:b/>
          <w:sz w:val="24"/>
          <w:szCs w:val="24"/>
        </w:rPr>
        <w:t>РАЗДЕЛ 3. ОБОСНОВАНИЕ ВЫДЕЛЕНИЯ ПОДПРОГРАММ</w:t>
      </w:r>
    </w:p>
    <w:p w:rsidR="00FD3AB2" w:rsidRPr="003C6671" w:rsidRDefault="00FD3AB2" w:rsidP="003C6671">
      <w:pPr>
        <w:spacing w:after="0" w:line="240" w:lineRule="auto"/>
        <w:rPr>
          <w:rFonts w:ascii="Times New Roman" w:hAnsi="Times New Roman" w:cs="Times New Roman"/>
          <w:b/>
          <w:sz w:val="24"/>
          <w:szCs w:val="24"/>
        </w:rPr>
      </w:pPr>
    </w:p>
    <w:p w:rsidR="00726946" w:rsidRPr="003C6671" w:rsidRDefault="00726946" w:rsidP="003C6671">
      <w:pPr>
        <w:spacing w:after="0" w:line="240" w:lineRule="auto"/>
        <w:ind w:firstLineChars="354" w:firstLine="850"/>
        <w:jc w:val="both"/>
        <w:rPr>
          <w:rFonts w:ascii="Times New Roman" w:hAnsi="Times New Roman" w:cs="Times New Roman"/>
          <w:b/>
          <w:sz w:val="24"/>
          <w:szCs w:val="24"/>
        </w:rPr>
      </w:pPr>
      <w:r w:rsidRPr="003C6671">
        <w:rPr>
          <w:rFonts w:ascii="Times New Roman" w:hAnsi="Times New Roman" w:cs="Times New Roman"/>
          <w:sz w:val="24"/>
          <w:szCs w:val="24"/>
        </w:rPr>
        <w:t>Муниципальная программа включает в себя следующие подпрограммы, направленные на реализацию муниципальной программы в конкретных сферах муниципального управления:</w:t>
      </w:r>
    </w:p>
    <w:p w:rsidR="00726946" w:rsidRPr="003C6671" w:rsidRDefault="00726946" w:rsidP="003C6671">
      <w:pPr>
        <w:numPr>
          <w:ilvl w:val="0"/>
          <w:numId w:val="2"/>
        </w:numPr>
        <w:autoSpaceDE w:val="0"/>
        <w:autoSpaceDN w:val="0"/>
        <w:adjustRightInd w:val="0"/>
        <w:spacing w:after="0" w:line="240" w:lineRule="auto"/>
        <w:ind w:left="0" w:firstLineChars="354" w:firstLine="850"/>
        <w:contextualSpacing/>
        <w:jc w:val="both"/>
        <w:rPr>
          <w:rFonts w:ascii="Times New Roman" w:hAnsi="Times New Roman" w:cs="Times New Roman"/>
          <w:sz w:val="24"/>
          <w:szCs w:val="24"/>
        </w:rPr>
      </w:pPr>
      <w:r w:rsidRPr="003C6671">
        <w:rPr>
          <w:rFonts w:ascii="Times New Roman" w:hAnsi="Times New Roman" w:cs="Times New Roman"/>
          <w:sz w:val="24"/>
          <w:szCs w:val="24"/>
        </w:rPr>
        <w:t xml:space="preserve">«Реализация полномочий по решению вопросов местного значения администрацией муниципального района» (Приложение № 1). </w:t>
      </w:r>
    </w:p>
    <w:p w:rsidR="00726946" w:rsidRPr="003C6671" w:rsidRDefault="00726946" w:rsidP="003C6671">
      <w:pPr>
        <w:numPr>
          <w:ilvl w:val="0"/>
          <w:numId w:val="2"/>
        </w:numPr>
        <w:autoSpaceDE w:val="0"/>
        <w:autoSpaceDN w:val="0"/>
        <w:adjustRightInd w:val="0"/>
        <w:spacing w:after="0" w:line="240" w:lineRule="auto"/>
        <w:ind w:left="0" w:firstLineChars="354" w:firstLine="850"/>
        <w:contextualSpacing/>
        <w:jc w:val="both"/>
        <w:rPr>
          <w:rFonts w:ascii="Times New Roman" w:hAnsi="Times New Roman" w:cs="Times New Roman"/>
          <w:sz w:val="24"/>
          <w:szCs w:val="24"/>
        </w:rPr>
      </w:pPr>
      <w:r w:rsidRPr="003C6671">
        <w:rPr>
          <w:rFonts w:ascii="Times New Roman" w:hAnsi="Times New Roman" w:cs="Times New Roman"/>
          <w:sz w:val="24"/>
          <w:szCs w:val="24"/>
        </w:rPr>
        <w:lastRenderedPageBreak/>
        <w:t xml:space="preserve">«Обеспечение качественного и сбалансированного управления бюджетными средствами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(Приложение № 2).</w:t>
      </w:r>
      <w:r w:rsidR="00450FBC">
        <w:rPr>
          <w:rFonts w:ascii="Times New Roman" w:hAnsi="Times New Roman" w:cs="Times New Roman"/>
          <w:sz w:val="24"/>
          <w:szCs w:val="24"/>
        </w:rPr>
        <w:t xml:space="preserve"> </w:t>
      </w:r>
    </w:p>
    <w:p w:rsidR="00726946" w:rsidRPr="003C6671" w:rsidRDefault="00726946" w:rsidP="003C6671">
      <w:pPr>
        <w:numPr>
          <w:ilvl w:val="0"/>
          <w:numId w:val="2"/>
        </w:numPr>
        <w:autoSpaceDE w:val="0"/>
        <w:autoSpaceDN w:val="0"/>
        <w:adjustRightInd w:val="0"/>
        <w:spacing w:after="0" w:line="240" w:lineRule="auto"/>
        <w:ind w:left="0" w:firstLineChars="354" w:firstLine="850"/>
        <w:contextualSpacing/>
        <w:jc w:val="both"/>
        <w:rPr>
          <w:rFonts w:ascii="Times New Roman" w:hAnsi="Times New Roman" w:cs="Times New Roman"/>
          <w:sz w:val="24"/>
          <w:szCs w:val="24"/>
        </w:rPr>
      </w:pPr>
      <w:r w:rsidRPr="003C6671">
        <w:rPr>
          <w:rFonts w:ascii="Times New Roman" w:hAnsi="Times New Roman" w:cs="Times New Roman"/>
          <w:sz w:val="24"/>
          <w:szCs w:val="24"/>
        </w:rPr>
        <w:t>«Повышение качества управления муниципальным имуществом и земельными ресурсами в Слюдянском муниципальном районе</w:t>
      </w:r>
      <w:r w:rsidR="00D74EE5" w:rsidRPr="003C6671">
        <w:rPr>
          <w:rFonts w:ascii="Times New Roman" w:hAnsi="Times New Roman" w:cs="Times New Roman"/>
          <w:sz w:val="24"/>
          <w:szCs w:val="24"/>
        </w:rPr>
        <w:t>»</w:t>
      </w:r>
      <w:r w:rsidRPr="003C6671">
        <w:rPr>
          <w:rFonts w:ascii="Times New Roman" w:hAnsi="Times New Roman" w:cs="Times New Roman"/>
          <w:sz w:val="24"/>
          <w:szCs w:val="24"/>
        </w:rPr>
        <w:t xml:space="preserve"> (Приложение № 3).</w:t>
      </w:r>
    </w:p>
    <w:p w:rsidR="00726946" w:rsidRPr="003C6671" w:rsidRDefault="00726946" w:rsidP="003C6671">
      <w:pPr>
        <w:numPr>
          <w:ilvl w:val="0"/>
          <w:numId w:val="2"/>
        </w:numPr>
        <w:autoSpaceDE w:val="0"/>
        <w:autoSpaceDN w:val="0"/>
        <w:adjustRightInd w:val="0"/>
        <w:spacing w:after="0" w:line="240" w:lineRule="auto"/>
        <w:ind w:left="0" w:firstLineChars="354" w:firstLine="850"/>
        <w:contextualSpacing/>
        <w:jc w:val="both"/>
        <w:rPr>
          <w:rFonts w:ascii="Times New Roman" w:hAnsi="Times New Roman" w:cs="Times New Roman"/>
          <w:sz w:val="24"/>
          <w:szCs w:val="24"/>
        </w:rPr>
      </w:pPr>
      <w:r w:rsidRPr="003C6671">
        <w:rPr>
          <w:rFonts w:ascii="Times New Roman" w:hAnsi="Times New Roman" w:cs="Times New Roman"/>
          <w:sz w:val="24"/>
          <w:szCs w:val="24"/>
        </w:rPr>
        <w:t xml:space="preserve">«Развитие информационного пространства и создание условий для обеспечения информатизации и автоматизации в организациях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(Приложение № 4).</w:t>
      </w:r>
    </w:p>
    <w:p w:rsidR="00726946" w:rsidRPr="003C6671" w:rsidRDefault="00726946" w:rsidP="003C6671">
      <w:pPr>
        <w:numPr>
          <w:ilvl w:val="0"/>
          <w:numId w:val="2"/>
        </w:numPr>
        <w:autoSpaceDE w:val="0"/>
        <w:autoSpaceDN w:val="0"/>
        <w:adjustRightInd w:val="0"/>
        <w:spacing w:after="0" w:line="240" w:lineRule="auto"/>
        <w:ind w:left="0" w:firstLineChars="354" w:firstLine="850"/>
        <w:contextualSpacing/>
        <w:jc w:val="both"/>
        <w:rPr>
          <w:rFonts w:ascii="Times New Roman" w:hAnsi="Times New Roman" w:cs="Times New Roman"/>
          <w:sz w:val="24"/>
          <w:szCs w:val="24"/>
        </w:rPr>
      </w:pPr>
      <w:r w:rsidRPr="003C6671">
        <w:rPr>
          <w:rFonts w:ascii="Times New Roman" w:hAnsi="Times New Roman" w:cs="Times New Roman"/>
          <w:sz w:val="24"/>
          <w:szCs w:val="24"/>
        </w:rPr>
        <w:t>«Информационное освещение деятельности органов местного самоуправления Слюдянского муниципального района» (Приложение № 5).</w:t>
      </w:r>
    </w:p>
    <w:p w:rsidR="00D16D22" w:rsidRPr="003C6671" w:rsidRDefault="00726946" w:rsidP="003C6671">
      <w:pPr>
        <w:numPr>
          <w:ilvl w:val="0"/>
          <w:numId w:val="2"/>
        </w:numPr>
        <w:autoSpaceDE w:val="0"/>
        <w:autoSpaceDN w:val="0"/>
        <w:adjustRightInd w:val="0"/>
        <w:spacing w:after="0" w:line="240" w:lineRule="auto"/>
        <w:ind w:left="0" w:firstLineChars="354" w:firstLine="850"/>
        <w:contextualSpacing/>
        <w:jc w:val="both"/>
        <w:rPr>
          <w:rFonts w:ascii="Times New Roman" w:hAnsi="Times New Roman" w:cs="Times New Roman"/>
          <w:sz w:val="24"/>
          <w:szCs w:val="24"/>
        </w:rPr>
      </w:pPr>
      <w:r w:rsidRPr="003C6671">
        <w:rPr>
          <w:rFonts w:ascii="Times New Roman" w:hAnsi="Times New Roman" w:cs="Times New Roman"/>
          <w:sz w:val="24"/>
          <w:szCs w:val="24"/>
        </w:rPr>
        <w:t>«Осуществление функций управления в сфере образования и культуры в Слюдянском муниципальном районе» (Приложение № 6).</w:t>
      </w:r>
      <w:r w:rsidR="00450FBC">
        <w:rPr>
          <w:rFonts w:ascii="Times New Roman" w:hAnsi="Times New Roman" w:cs="Times New Roman"/>
          <w:sz w:val="24"/>
          <w:szCs w:val="24"/>
        </w:rPr>
        <w:t xml:space="preserve"> </w:t>
      </w:r>
    </w:p>
    <w:p w:rsidR="00D16D22" w:rsidRPr="003C6671" w:rsidRDefault="00726946" w:rsidP="003C6671">
      <w:pPr>
        <w:numPr>
          <w:ilvl w:val="0"/>
          <w:numId w:val="2"/>
        </w:numPr>
        <w:autoSpaceDE w:val="0"/>
        <w:autoSpaceDN w:val="0"/>
        <w:adjustRightInd w:val="0"/>
        <w:spacing w:after="0" w:line="240" w:lineRule="auto"/>
        <w:ind w:left="0" w:firstLineChars="354" w:firstLine="850"/>
        <w:contextualSpacing/>
        <w:jc w:val="both"/>
        <w:rPr>
          <w:rFonts w:ascii="Times New Roman" w:hAnsi="Times New Roman" w:cs="Times New Roman"/>
          <w:sz w:val="24"/>
          <w:szCs w:val="24"/>
        </w:rPr>
      </w:pPr>
      <w:r w:rsidRPr="003C6671">
        <w:rPr>
          <w:rFonts w:ascii="Times New Roman" w:eastAsia="Times New Roman" w:hAnsi="Times New Roman" w:cs="Times New Roman"/>
          <w:kern w:val="3"/>
          <w:sz w:val="24"/>
          <w:szCs w:val="24"/>
          <w:lang w:eastAsia="ja-JP" w:bidi="fa-IR"/>
        </w:rPr>
        <w:t>«</w:t>
      </w:r>
      <w:proofErr w:type="spellStart"/>
      <w:r w:rsidRPr="003C6671">
        <w:rPr>
          <w:rFonts w:ascii="Times New Roman" w:eastAsia="Andale Sans UI" w:hAnsi="Times New Roman" w:cs="Tahoma"/>
          <w:bCs/>
          <w:kern w:val="3"/>
          <w:sz w:val="24"/>
          <w:szCs w:val="24"/>
          <w:lang w:val="de-DE" w:eastAsia="ja-JP" w:bidi="fa-IR"/>
        </w:rPr>
        <w:t>Предоставление</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гражданам</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субсидий</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на</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оплату</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жилых</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помещений</w:t>
      </w:r>
      <w:proofErr w:type="spellEnd"/>
      <w:r w:rsidRPr="003C6671">
        <w:rPr>
          <w:rFonts w:ascii="Times New Roman" w:eastAsia="Andale Sans UI" w:hAnsi="Times New Roman" w:cs="Tahoma"/>
          <w:bCs/>
          <w:kern w:val="3"/>
          <w:sz w:val="24"/>
          <w:szCs w:val="24"/>
          <w:lang w:val="de-DE" w:eastAsia="ja-JP" w:bidi="fa-IR"/>
        </w:rPr>
        <w:t xml:space="preserve"> и </w:t>
      </w:r>
      <w:proofErr w:type="spellStart"/>
      <w:r w:rsidRPr="003C6671">
        <w:rPr>
          <w:rFonts w:ascii="Times New Roman" w:eastAsia="Andale Sans UI" w:hAnsi="Times New Roman" w:cs="Tahoma"/>
          <w:bCs/>
          <w:kern w:val="3"/>
          <w:sz w:val="24"/>
          <w:szCs w:val="24"/>
          <w:lang w:val="de-DE" w:eastAsia="ja-JP" w:bidi="fa-IR"/>
        </w:rPr>
        <w:t>коммунальных</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услуг</w:t>
      </w:r>
      <w:proofErr w:type="spellEnd"/>
      <w:r w:rsidRPr="003C6671">
        <w:rPr>
          <w:rFonts w:ascii="Times New Roman" w:eastAsia="Andale Sans UI" w:hAnsi="Times New Roman" w:cs="Tahoma"/>
          <w:bCs/>
          <w:kern w:val="3"/>
          <w:sz w:val="24"/>
          <w:szCs w:val="24"/>
          <w:lang w:eastAsia="ja-JP" w:bidi="fa-IR"/>
        </w:rPr>
        <w:t xml:space="preserve">» </w:t>
      </w:r>
      <w:r w:rsidRPr="003C6671">
        <w:rPr>
          <w:rFonts w:ascii="Times New Roman" w:eastAsia="Andale Sans UI" w:hAnsi="Times New Roman" w:cs="Times New Roman"/>
          <w:kern w:val="3"/>
          <w:sz w:val="24"/>
          <w:szCs w:val="24"/>
          <w:lang w:val="de-DE" w:eastAsia="ja-JP" w:bidi="fa-IR"/>
        </w:rPr>
        <w:t>(</w:t>
      </w:r>
      <w:proofErr w:type="spellStart"/>
      <w:r w:rsidRPr="003C6671">
        <w:rPr>
          <w:rFonts w:ascii="Times New Roman" w:eastAsia="Andale Sans UI" w:hAnsi="Times New Roman" w:cs="Times New Roman"/>
          <w:kern w:val="3"/>
          <w:sz w:val="24"/>
          <w:szCs w:val="24"/>
          <w:lang w:val="de-DE" w:eastAsia="ja-JP" w:bidi="fa-IR"/>
        </w:rPr>
        <w:t>Приложение</w:t>
      </w:r>
      <w:proofErr w:type="spellEnd"/>
      <w:r w:rsidRPr="003C6671">
        <w:rPr>
          <w:rFonts w:ascii="Times New Roman" w:eastAsia="Andale Sans UI" w:hAnsi="Times New Roman" w:cs="Times New Roman"/>
          <w:kern w:val="3"/>
          <w:sz w:val="24"/>
          <w:szCs w:val="24"/>
          <w:lang w:val="de-DE" w:eastAsia="ja-JP" w:bidi="fa-IR"/>
        </w:rPr>
        <w:t xml:space="preserve"> № </w:t>
      </w:r>
      <w:r w:rsidRPr="003C6671">
        <w:rPr>
          <w:rFonts w:ascii="Times New Roman" w:eastAsia="Andale Sans UI" w:hAnsi="Times New Roman" w:cs="Times New Roman"/>
          <w:kern w:val="3"/>
          <w:sz w:val="24"/>
          <w:szCs w:val="24"/>
          <w:lang w:eastAsia="ja-JP" w:bidi="fa-IR"/>
        </w:rPr>
        <w:t>7</w:t>
      </w:r>
      <w:r w:rsidRPr="003C6671">
        <w:rPr>
          <w:rFonts w:ascii="Times New Roman" w:eastAsia="Andale Sans UI" w:hAnsi="Times New Roman" w:cs="Times New Roman"/>
          <w:kern w:val="3"/>
          <w:sz w:val="24"/>
          <w:szCs w:val="24"/>
          <w:lang w:val="de-DE" w:eastAsia="ja-JP" w:bidi="fa-IR"/>
        </w:rPr>
        <w:t>)</w:t>
      </w:r>
      <w:r w:rsidRPr="003C6671">
        <w:rPr>
          <w:rFonts w:ascii="Times New Roman" w:eastAsia="Andale Sans UI" w:hAnsi="Times New Roman" w:cs="Tahoma"/>
          <w:bCs/>
          <w:kern w:val="3"/>
          <w:sz w:val="24"/>
          <w:szCs w:val="24"/>
          <w:lang w:eastAsia="ja-JP" w:bidi="fa-IR"/>
        </w:rPr>
        <w:t>.</w:t>
      </w:r>
    </w:p>
    <w:p w:rsidR="00D16D22" w:rsidRPr="003C6671" w:rsidRDefault="00726946" w:rsidP="003C6671">
      <w:pPr>
        <w:numPr>
          <w:ilvl w:val="0"/>
          <w:numId w:val="2"/>
        </w:numPr>
        <w:autoSpaceDE w:val="0"/>
        <w:autoSpaceDN w:val="0"/>
        <w:adjustRightInd w:val="0"/>
        <w:spacing w:after="0" w:line="240" w:lineRule="auto"/>
        <w:ind w:left="0" w:firstLineChars="354" w:firstLine="850"/>
        <w:contextualSpacing/>
        <w:jc w:val="both"/>
        <w:rPr>
          <w:rFonts w:ascii="Times New Roman" w:hAnsi="Times New Roman" w:cs="Times New Roman"/>
          <w:sz w:val="24"/>
          <w:szCs w:val="24"/>
        </w:rPr>
      </w:pPr>
      <w:r w:rsidRPr="003C6671">
        <w:rPr>
          <w:rFonts w:ascii="Times New Roman" w:eastAsia="Andale Sans UI" w:hAnsi="Times New Roman" w:cs="Tahoma"/>
          <w:bCs/>
          <w:kern w:val="3"/>
          <w:sz w:val="24"/>
          <w:szCs w:val="24"/>
          <w:lang w:eastAsia="ja-JP" w:bidi="fa-IR"/>
        </w:rPr>
        <w:t>«</w:t>
      </w:r>
      <w:proofErr w:type="spellStart"/>
      <w:r w:rsidRPr="003C6671">
        <w:rPr>
          <w:rFonts w:ascii="Times New Roman" w:eastAsia="Andale Sans UI" w:hAnsi="Times New Roman" w:cs="Tahoma"/>
          <w:bCs/>
          <w:kern w:val="3"/>
          <w:sz w:val="24"/>
          <w:szCs w:val="24"/>
          <w:lang w:val="de-DE" w:eastAsia="ja-JP" w:bidi="fa-IR"/>
        </w:rPr>
        <w:t>Определение</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персонального</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состава</w:t>
      </w:r>
      <w:proofErr w:type="spellEnd"/>
      <w:r w:rsidRPr="003C6671">
        <w:rPr>
          <w:rFonts w:ascii="Times New Roman" w:eastAsia="Andale Sans UI" w:hAnsi="Times New Roman" w:cs="Tahoma"/>
          <w:bCs/>
          <w:kern w:val="3"/>
          <w:sz w:val="24"/>
          <w:szCs w:val="24"/>
          <w:lang w:val="de-DE" w:eastAsia="ja-JP" w:bidi="fa-IR"/>
        </w:rPr>
        <w:t xml:space="preserve"> и </w:t>
      </w:r>
      <w:proofErr w:type="spellStart"/>
      <w:r w:rsidRPr="003C6671">
        <w:rPr>
          <w:rFonts w:ascii="Times New Roman" w:eastAsia="Andale Sans UI" w:hAnsi="Times New Roman" w:cs="Tahoma"/>
          <w:bCs/>
          <w:kern w:val="3"/>
          <w:sz w:val="24"/>
          <w:szCs w:val="24"/>
          <w:lang w:val="de-DE" w:eastAsia="ja-JP" w:bidi="fa-IR"/>
        </w:rPr>
        <w:t>обеспечение</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деятельности</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районных</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городских</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районных</w:t>
      </w:r>
      <w:proofErr w:type="spellEnd"/>
      <w:r w:rsidRPr="003C6671">
        <w:rPr>
          <w:rFonts w:ascii="Times New Roman" w:eastAsia="Andale Sans UI" w:hAnsi="Times New Roman" w:cs="Tahoma"/>
          <w:bCs/>
          <w:kern w:val="3"/>
          <w:sz w:val="24"/>
          <w:szCs w:val="24"/>
          <w:lang w:val="de-DE" w:eastAsia="ja-JP" w:bidi="fa-IR"/>
        </w:rPr>
        <w:t xml:space="preserve"> в </w:t>
      </w:r>
      <w:proofErr w:type="spellStart"/>
      <w:r w:rsidRPr="003C6671">
        <w:rPr>
          <w:rFonts w:ascii="Times New Roman" w:eastAsia="Andale Sans UI" w:hAnsi="Times New Roman" w:cs="Tahoma"/>
          <w:bCs/>
          <w:kern w:val="3"/>
          <w:sz w:val="24"/>
          <w:szCs w:val="24"/>
          <w:lang w:val="de-DE" w:eastAsia="ja-JP" w:bidi="fa-IR"/>
        </w:rPr>
        <w:t>городах</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комиссий</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по</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делам</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несовершеннолетних</w:t>
      </w:r>
      <w:proofErr w:type="spellEnd"/>
      <w:r w:rsidRPr="003C6671">
        <w:rPr>
          <w:rFonts w:ascii="Times New Roman" w:eastAsia="Andale Sans UI" w:hAnsi="Times New Roman" w:cs="Tahoma"/>
          <w:bCs/>
          <w:kern w:val="3"/>
          <w:sz w:val="24"/>
          <w:szCs w:val="24"/>
          <w:lang w:val="de-DE" w:eastAsia="ja-JP" w:bidi="fa-IR"/>
        </w:rPr>
        <w:t xml:space="preserve"> и </w:t>
      </w:r>
      <w:proofErr w:type="spellStart"/>
      <w:r w:rsidRPr="003C6671">
        <w:rPr>
          <w:rFonts w:ascii="Times New Roman" w:eastAsia="Andale Sans UI" w:hAnsi="Times New Roman" w:cs="Tahoma"/>
          <w:bCs/>
          <w:kern w:val="3"/>
          <w:sz w:val="24"/>
          <w:szCs w:val="24"/>
          <w:lang w:val="de-DE" w:eastAsia="ja-JP" w:bidi="fa-IR"/>
        </w:rPr>
        <w:t>защите</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их</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прав</w:t>
      </w:r>
      <w:proofErr w:type="spellEnd"/>
      <w:r w:rsidRPr="003C6671">
        <w:rPr>
          <w:rFonts w:ascii="Times New Roman" w:eastAsia="Andale Sans UI" w:hAnsi="Times New Roman" w:cs="Tahoma"/>
          <w:bCs/>
          <w:kern w:val="3"/>
          <w:sz w:val="24"/>
          <w:szCs w:val="24"/>
          <w:lang w:eastAsia="ja-JP" w:bidi="fa-IR"/>
        </w:rPr>
        <w:t xml:space="preserve">» </w:t>
      </w:r>
      <w:r w:rsidRPr="003C6671">
        <w:rPr>
          <w:rFonts w:ascii="Times New Roman" w:eastAsia="Andale Sans UI" w:hAnsi="Times New Roman" w:cs="Times New Roman"/>
          <w:kern w:val="3"/>
          <w:sz w:val="24"/>
          <w:szCs w:val="24"/>
          <w:lang w:val="de-DE" w:eastAsia="ja-JP" w:bidi="fa-IR"/>
        </w:rPr>
        <w:t>(</w:t>
      </w:r>
      <w:proofErr w:type="spellStart"/>
      <w:r w:rsidRPr="003C6671">
        <w:rPr>
          <w:rFonts w:ascii="Times New Roman" w:eastAsia="Andale Sans UI" w:hAnsi="Times New Roman" w:cs="Times New Roman"/>
          <w:kern w:val="3"/>
          <w:sz w:val="24"/>
          <w:szCs w:val="24"/>
          <w:lang w:val="de-DE" w:eastAsia="ja-JP" w:bidi="fa-IR"/>
        </w:rPr>
        <w:t>Приложение</w:t>
      </w:r>
      <w:proofErr w:type="spellEnd"/>
      <w:r w:rsidRPr="003C6671">
        <w:rPr>
          <w:rFonts w:ascii="Times New Roman" w:eastAsia="Andale Sans UI" w:hAnsi="Times New Roman" w:cs="Times New Roman"/>
          <w:kern w:val="3"/>
          <w:sz w:val="24"/>
          <w:szCs w:val="24"/>
          <w:lang w:val="de-DE" w:eastAsia="ja-JP" w:bidi="fa-IR"/>
        </w:rPr>
        <w:t xml:space="preserve"> № </w:t>
      </w:r>
      <w:r w:rsidRPr="003C6671">
        <w:rPr>
          <w:rFonts w:ascii="Times New Roman" w:eastAsia="Andale Sans UI" w:hAnsi="Times New Roman" w:cs="Times New Roman"/>
          <w:kern w:val="3"/>
          <w:sz w:val="24"/>
          <w:szCs w:val="24"/>
          <w:lang w:eastAsia="ja-JP" w:bidi="fa-IR"/>
        </w:rPr>
        <w:t>8</w:t>
      </w:r>
      <w:r w:rsidRPr="003C6671">
        <w:rPr>
          <w:rFonts w:ascii="Times New Roman" w:eastAsia="Andale Sans UI" w:hAnsi="Times New Roman" w:cs="Times New Roman"/>
          <w:kern w:val="3"/>
          <w:sz w:val="24"/>
          <w:szCs w:val="24"/>
          <w:lang w:val="de-DE" w:eastAsia="ja-JP" w:bidi="fa-IR"/>
        </w:rPr>
        <w:t>)</w:t>
      </w:r>
      <w:r w:rsidRPr="003C6671">
        <w:rPr>
          <w:rFonts w:ascii="Times New Roman" w:eastAsia="Andale Sans UI" w:hAnsi="Times New Roman" w:cs="Tahoma"/>
          <w:bCs/>
          <w:kern w:val="3"/>
          <w:sz w:val="24"/>
          <w:szCs w:val="24"/>
          <w:lang w:eastAsia="ja-JP" w:bidi="fa-IR"/>
        </w:rPr>
        <w:t>.</w:t>
      </w:r>
    </w:p>
    <w:p w:rsidR="00726946" w:rsidRPr="003C6671" w:rsidRDefault="00726946" w:rsidP="003C6671">
      <w:pPr>
        <w:numPr>
          <w:ilvl w:val="0"/>
          <w:numId w:val="2"/>
        </w:numPr>
        <w:autoSpaceDE w:val="0"/>
        <w:autoSpaceDN w:val="0"/>
        <w:adjustRightInd w:val="0"/>
        <w:spacing w:after="0" w:line="240" w:lineRule="auto"/>
        <w:ind w:left="0" w:firstLineChars="354" w:firstLine="850"/>
        <w:contextualSpacing/>
        <w:jc w:val="both"/>
        <w:rPr>
          <w:rFonts w:ascii="Times New Roman" w:hAnsi="Times New Roman" w:cs="Times New Roman"/>
          <w:sz w:val="24"/>
          <w:szCs w:val="24"/>
        </w:rPr>
      </w:pPr>
      <w:r w:rsidRPr="003C6671">
        <w:rPr>
          <w:rFonts w:ascii="Times New Roman" w:eastAsia="Andale Sans UI" w:hAnsi="Times New Roman" w:cs="Tahoma"/>
          <w:bCs/>
          <w:kern w:val="3"/>
          <w:sz w:val="24"/>
          <w:szCs w:val="24"/>
          <w:lang w:eastAsia="ja-JP" w:bidi="fa-IR"/>
        </w:rPr>
        <w:t>«</w:t>
      </w:r>
      <w:proofErr w:type="spellStart"/>
      <w:r w:rsidRPr="003C6671">
        <w:rPr>
          <w:rFonts w:ascii="Times New Roman" w:eastAsia="Andale Sans UI" w:hAnsi="Times New Roman" w:cs="Tahoma"/>
          <w:bCs/>
          <w:kern w:val="3"/>
          <w:sz w:val="24"/>
          <w:szCs w:val="24"/>
          <w:lang w:val="de-DE" w:eastAsia="ja-JP" w:bidi="fa-IR"/>
        </w:rPr>
        <w:t>Хранение</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комплектование</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учет</w:t>
      </w:r>
      <w:proofErr w:type="spellEnd"/>
      <w:r w:rsidRPr="003C6671">
        <w:rPr>
          <w:rFonts w:ascii="Times New Roman" w:eastAsia="Andale Sans UI" w:hAnsi="Times New Roman" w:cs="Tahoma"/>
          <w:bCs/>
          <w:kern w:val="3"/>
          <w:sz w:val="24"/>
          <w:szCs w:val="24"/>
          <w:lang w:val="de-DE" w:eastAsia="ja-JP" w:bidi="fa-IR"/>
        </w:rPr>
        <w:t xml:space="preserve"> и </w:t>
      </w:r>
      <w:proofErr w:type="spellStart"/>
      <w:r w:rsidRPr="003C6671">
        <w:rPr>
          <w:rFonts w:ascii="Times New Roman" w:eastAsia="Andale Sans UI" w:hAnsi="Times New Roman" w:cs="Tahoma"/>
          <w:bCs/>
          <w:kern w:val="3"/>
          <w:sz w:val="24"/>
          <w:szCs w:val="24"/>
          <w:lang w:val="de-DE" w:eastAsia="ja-JP" w:bidi="fa-IR"/>
        </w:rPr>
        <w:t>использование</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архивных</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документов</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относящихся</w:t>
      </w:r>
      <w:proofErr w:type="spellEnd"/>
      <w:r w:rsidRPr="003C6671">
        <w:rPr>
          <w:rFonts w:ascii="Times New Roman" w:eastAsia="Andale Sans UI" w:hAnsi="Times New Roman" w:cs="Tahoma"/>
          <w:bCs/>
          <w:kern w:val="3"/>
          <w:sz w:val="24"/>
          <w:szCs w:val="24"/>
          <w:lang w:val="de-DE" w:eastAsia="ja-JP" w:bidi="fa-IR"/>
        </w:rPr>
        <w:t xml:space="preserve"> к </w:t>
      </w:r>
      <w:proofErr w:type="spellStart"/>
      <w:r w:rsidRPr="003C6671">
        <w:rPr>
          <w:rFonts w:ascii="Times New Roman" w:eastAsia="Andale Sans UI" w:hAnsi="Times New Roman" w:cs="Tahoma"/>
          <w:bCs/>
          <w:kern w:val="3"/>
          <w:sz w:val="24"/>
          <w:szCs w:val="24"/>
          <w:lang w:val="de-DE" w:eastAsia="ja-JP" w:bidi="fa-IR"/>
        </w:rPr>
        <w:t>государственной</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собственности</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Иркутской</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области</w:t>
      </w:r>
      <w:proofErr w:type="spellEnd"/>
      <w:r w:rsidRPr="003C6671">
        <w:rPr>
          <w:rFonts w:ascii="Times New Roman" w:eastAsia="Andale Sans UI" w:hAnsi="Times New Roman" w:cs="Tahoma"/>
          <w:bCs/>
          <w:kern w:val="3"/>
          <w:sz w:val="24"/>
          <w:szCs w:val="24"/>
          <w:lang w:eastAsia="ja-JP" w:bidi="fa-IR"/>
        </w:rPr>
        <w:t xml:space="preserve">» </w:t>
      </w:r>
      <w:r w:rsidRPr="003C6671">
        <w:rPr>
          <w:rFonts w:ascii="Times New Roman" w:eastAsia="Andale Sans UI" w:hAnsi="Times New Roman" w:cs="Times New Roman"/>
          <w:kern w:val="3"/>
          <w:sz w:val="24"/>
          <w:szCs w:val="24"/>
          <w:lang w:val="de-DE" w:eastAsia="ja-JP" w:bidi="fa-IR"/>
        </w:rPr>
        <w:t>(</w:t>
      </w:r>
      <w:proofErr w:type="spellStart"/>
      <w:r w:rsidRPr="003C6671">
        <w:rPr>
          <w:rFonts w:ascii="Times New Roman" w:eastAsia="Andale Sans UI" w:hAnsi="Times New Roman" w:cs="Times New Roman"/>
          <w:kern w:val="3"/>
          <w:sz w:val="24"/>
          <w:szCs w:val="24"/>
          <w:lang w:val="de-DE" w:eastAsia="ja-JP" w:bidi="fa-IR"/>
        </w:rPr>
        <w:t>Приложение</w:t>
      </w:r>
      <w:proofErr w:type="spellEnd"/>
      <w:r w:rsidRPr="003C6671">
        <w:rPr>
          <w:rFonts w:ascii="Times New Roman" w:eastAsia="Andale Sans UI" w:hAnsi="Times New Roman" w:cs="Times New Roman"/>
          <w:kern w:val="3"/>
          <w:sz w:val="24"/>
          <w:szCs w:val="24"/>
          <w:lang w:val="de-DE" w:eastAsia="ja-JP" w:bidi="fa-IR"/>
        </w:rPr>
        <w:t xml:space="preserve"> № 9)</w:t>
      </w:r>
      <w:r w:rsidRPr="003C6671">
        <w:rPr>
          <w:rFonts w:ascii="Times New Roman" w:eastAsia="Andale Sans UI" w:hAnsi="Times New Roman" w:cs="Tahoma"/>
          <w:bCs/>
          <w:kern w:val="3"/>
          <w:sz w:val="24"/>
          <w:szCs w:val="24"/>
          <w:lang w:eastAsia="ja-JP" w:bidi="fa-IR"/>
        </w:rPr>
        <w:t>.</w:t>
      </w:r>
    </w:p>
    <w:p w:rsidR="00726946" w:rsidRPr="003C6671" w:rsidRDefault="00726946" w:rsidP="003C6671">
      <w:pPr>
        <w:widowControl w:val="0"/>
        <w:tabs>
          <w:tab w:val="left" w:pos="3119"/>
          <w:tab w:val="left" w:pos="6521"/>
        </w:tabs>
        <w:suppressAutoHyphens/>
        <w:autoSpaceDN w:val="0"/>
        <w:spacing w:after="0" w:line="240" w:lineRule="auto"/>
        <w:ind w:firstLine="709"/>
        <w:jc w:val="both"/>
        <w:textAlignment w:val="baseline"/>
        <w:rPr>
          <w:rFonts w:ascii="Times New Roman" w:eastAsia="Andale Sans UI" w:hAnsi="Times New Roman" w:cs="Tahoma"/>
          <w:bCs/>
          <w:kern w:val="3"/>
          <w:sz w:val="24"/>
          <w:szCs w:val="24"/>
          <w:lang w:eastAsia="ja-JP" w:bidi="fa-IR"/>
        </w:rPr>
      </w:pPr>
      <w:r w:rsidRPr="003C6671">
        <w:rPr>
          <w:rFonts w:ascii="Times New Roman" w:eastAsia="Andale Sans UI" w:hAnsi="Times New Roman" w:cs="Tahoma"/>
          <w:bCs/>
          <w:kern w:val="3"/>
          <w:sz w:val="24"/>
          <w:szCs w:val="24"/>
          <w:lang w:eastAsia="ja-JP" w:bidi="fa-IR"/>
        </w:rPr>
        <w:t xml:space="preserve">10. «Полномочия в области охраны труда» </w:t>
      </w:r>
      <w:r w:rsidRPr="003C6671">
        <w:rPr>
          <w:rFonts w:ascii="Times New Roman" w:eastAsia="Andale Sans UI" w:hAnsi="Times New Roman" w:cs="Times New Roman"/>
          <w:kern w:val="3"/>
          <w:sz w:val="24"/>
          <w:szCs w:val="24"/>
          <w:lang w:val="de-DE" w:eastAsia="ja-JP" w:bidi="fa-IR"/>
        </w:rPr>
        <w:t>(</w:t>
      </w:r>
      <w:proofErr w:type="spellStart"/>
      <w:r w:rsidRPr="003C6671">
        <w:rPr>
          <w:rFonts w:ascii="Times New Roman" w:eastAsia="Andale Sans UI" w:hAnsi="Times New Roman" w:cs="Times New Roman"/>
          <w:kern w:val="3"/>
          <w:sz w:val="24"/>
          <w:szCs w:val="24"/>
          <w:lang w:val="de-DE" w:eastAsia="ja-JP" w:bidi="fa-IR"/>
        </w:rPr>
        <w:t>Приложение</w:t>
      </w:r>
      <w:proofErr w:type="spellEnd"/>
      <w:r w:rsidRPr="003C6671">
        <w:rPr>
          <w:rFonts w:ascii="Times New Roman" w:eastAsia="Andale Sans UI" w:hAnsi="Times New Roman" w:cs="Times New Roman"/>
          <w:kern w:val="3"/>
          <w:sz w:val="24"/>
          <w:szCs w:val="24"/>
          <w:lang w:val="de-DE" w:eastAsia="ja-JP" w:bidi="fa-IR"/>
        </w:rPr>
        <w:t xml:space="preserve"> № 1</w:t>
      </w:r>
      <w:r w:rsidRPr="003C6671">
        <w:rPr>
          <w:rFonts w:ascii="Times New Roman" w:eastAsia="Andale Sans UI" w:hAnsi="Times New Roman" w:cs="Times New Roman"/>
          <w:kern w:val="3"/>
          <w:sz w:val="24"/>
          <w:szCs w:val="24"/>
          <w:lang w:eastAsia="ja-JP" w:bidi="fa-IR"/>
        </w:rPr>
        <w:t>0</w:t>
      </w:r>
      <w:r w:rsidRPr="003C6671">
        <w:rPr>
          <w:rFonts w:ascii="Times New Roman" w:eastAsia="Andale Sans UI" w:hAnsi="Times New Roman" w:cs="Times New Roman"/>
          <w:kern w:val="3"/>
          <w:sz w:val="24"/>
          <w:szCs w:val="24"/>
          <w:lang w:val="de-DE" w:eastAsia="ja-JP" w:bidi="fa-IR"/>
        </w:rPr>
        <w:t>)</w:t>
      </w:r>
      <w:r w:rsidRPr="003C6671">
        <w:rPr>
          <w:rFonts w:ascii="Times New Roman" w:eastAsia="Andale Sans UI" w:hAnsi="Times New Roman" w:cs="Tahoma"/>
          <w:bCs/>
          <w:kern w:val="3"/>
          <w:sz w:val="24"/>
          <w:szCs w:val="24"/>
          <w:lang w:eastAsia="ja-JP" w:bidi="fa-IR"/>
        </w:rPr>
        <w:t>.</w:t>
      </w:r>
    </w:p>
    <w:p w:rsidR="00541EBA" w:rsidRPr="003C6671" w:rsidRDefault="00726946" w:rsidP="003C6671">
      <w:pPr>
        <w:widowControl w:val="0"/>
        <w:tabs>
          <w:tab w:val="left" w:pos="3119"/>
          <w:tab w:val="left" w:pos="6521"/>
        </w:tabs>
        <w:suppressAutoHyphens/>
        <w:autoSpaceDN w:val="0"/>
        <w:spacing w:after="0" w:line="240" w:lineRule="auto"/>
        <w:ind w:firstLine="709"/>
        <w:jc w:val="both"/>
        <w:textAlignment w:val="baseline"/>
        <w:rPr>
          <w:rFonts w:ascii="Times New Roman" w:eastAsia="Andale Sans UI" w:hAnsi="Times New Roman" w:cs="Times New Roman"/>
          <w:kern w:val="3"/>
          <w:sz w:val="24"/>
          <w:szCs w:val="24"/>
          <w:lang w:eastAsia="ja-JP" w:bidi="fa-IR"/>
        </w:rPr>
      </w:pPr>
      <w:r w:rsidRPr="003C6671">
        <w:rPr>
          <w:rFonts w:ascii="Times New Roman" w:eastAsia="Andale Sans UI" w:hAnsi="Times New Roman" w:cs="Tahoma"/>
          <w:bCs/>
          <w:kern w:val="3"/>
          <w:sz w:val="24"/>
          <w:szCs w:val="24"/>
          <w:lang w:eastAsia="ja-JP" w:bidi="fa-IR"/>
        </w:rPr>
        <w:t>11.</w:t>
      </w:r>
      <w:r w:rsidR="00740F30" w:rsidRPr="003C6671">
        <w:rPr>
          <w:rFonts w:ascii="Times New Roman" w:eastAsia="Andale Sans UI" w:hAnsi="Times New Roman" w:cs="Tahoma"/>
          <w:bCs/>
          <w:kern w:val="3"/>
          <w:sz w:val="24"/>
          <w:szCs w:val="24"/>
          <w:lang w:eastAsia="ja-JP" w:bidi="fa-IR"/>
        </w:rPr>
        <w:t xml:space="preserve"> </w:t>
      </w:r>
      <w:r w:rsidRPr="003C6671">
        <w:rPr>
          <w:rFonts w:ascii="Times New Roman" w:eastAsia="Andale Sans UI" w:hAnsi="Times New Roman" w:cs="Times New Roman"/>
          <w:bCs/>
          <w:kern w:val="3"/>
          <w:sz w:val="24"/>
          <w:szCs w:val="24"/>
          <w:lang w:eastAsia="ja-JP" w:bidi="fa-IR"/>
        </w:rPr>
        <w:t>«</w:t>
      </w:r>
      <w:proofErr w:type="spellStart"/>
      <w:r w:rsidRPr="003C6671">
        <w:rPr>
          <w:rFonts w:ascii="Times New Roman" w:eastAsia="Andale Sans UI" w:hAnsi="Times New Roman" w:cs="Times New Roman"/>
          <w:bCs/>
          <w:kern w:val="3"/>
          <w:sz w:val="24"/>
          <w:szCs w:val="24"/>
          <w:lang w:val="de-DE" w:eastAsia="ja-JP" w:bidi="fa-IR"/>
        </w:rPr>
        <w:t>Определение</w:t>
      </w:r>
      <w:proofErr w:type="spellEnd"/>
      <w:r w:rsidRPr="003C6671">
        <w:rPr>
          <w:rFonts w:ascii="Times New Roman" w:eastAsia="Andale Sans UI" w:hAnsi="Times New Roman" w:cs="Times New Roman"/>
          <w:bCs/>
          <w:kern w:val="3"/>
          <w:sz w:val="24"/>
          <w:szCs w:val="24"/>
          <w:lang w:val="de-DE" w:eastAsia="ja-JP" w:bidi="fa-IR"/>
        </w:rPr>
        <w:t xml:space="preserve"> </w:t>
      </w:r>
      <w:proofErr w:type="spellStart"/>
      <w:r w:rsidRPr="003C6671">
        <w:rPr>
          <w:rFonts w:ascii="Times New Roman" w:eastAsia="Andale Sans UI" w:hAnsi="Times New Roman" w:cs="Times New Roman"/>
          <w:bCs/>
          <w:kern w:val="3"/>
          <w:sz w:val="24"/>
          <w:szCs w:val="24"/>
          <w:lang w:val="de-DE" w:eastAsia="ja-JP" w:bidi="fa-IR"/>
        </w:rPr>
        <w:t>персонального</w:t>
      </w:r>
      <w:proofErr w:type="spellEnd"/>
      <w:r w:rsidRPr="003C6671">
        <w:rPr>
          <w:rFonts w:ascii="Times New Roman" w:eastAsia="Andale Sans UI" w:hAnsi="Times New Roman" w:cs="Times New Roman"/>
          <w:bCs/>
          <w:kern w:val="3"/>
          <w:sz w:val="24"/>
          <w:szCs w:val="24"/>
          <w:lang w:val="de-DE" w:eastAsia="ja-JP" w:bidi="fa-IR"/>
        </w:rPr>
        <w:t xml:space="preserve"> </w:t>
      </w:r>
      <w:proofErr w:type="spellStart"/>
      <w:r w:rsidRPr="003C6671">
        <w:rPr>
          <w:rFonts w:ascii="Times New Roman" w:eastAsia="Andale Sans UI" w:hAnsi="Times New Roman" w:cs="Times New Roman"/>
          <w:bCs/>
          <w:kern w:val="3"/>
          <w:sz w:val="24"/>
          <w:szCs w:val="24"/>
          <w:lang w:val="de-DE" w:eastAsia="ja-JP" w:bidi="fa-IR"/>
        </w:rPr>
        <w:t>состава</w:t>
      </w:r>
      <w:proofErr w:type="spellEnd"/>
      <w:r w:rsidRPr="003C6671">
        <w:rPr>
          <w:rFonts w:ascii="Times New Roman" w:eastAsia="Andale Sans UI" w:hAnsi="Times New Roman" w:cs="Times New Roman"/>
          <w:bCs/>
          <w:kern w:val="3"/>
          <w:sz w:val="24"/>
          <w:szCs w:val="24"/>
          <w:lang w:val="de-DE" w:eastAsia="ja-JP" w:bidi="fa-IR"/>
        </w:rPr>
        <w:t xml:space="preserve"> и </w:t>
      </w:r>
      <w:proofErr w:type="spellStart"/>
      <w:r w:rsidRPr="003C6671">
        <w:rPr>
          <w:rFonts w:ascii="Times New Roman" w:eastAsia="Andale Sans UI" w:hAnsi="Times New Roman" w:cs="Times New Roman"/>
          <w:bCs/>
          <w:kern w:val="3"/>
          <w:sz w:val="24"/>
          <w:szCs w:val="24"/>
          <w:lang w:val="de-DE" w:eastAsia="ja-JP" w:bidi="fa-IR"/>
        </w:rPr>
        <w:t>обеспечение</w:t>
      </w:r>
      <w:proofErr w:type="spellEnd"/>
      <w:r w:rsidRPr="003C6671">
        <w:rPr>
          <w:rFonts w:ascii="Times New Roman" w:eastAsia="Andale Sans UI" w:hAnsi="Times New Roman" w:cs="Times New Roman"/>
          <w:bCs/>
          <w:kern w:val="3"/>
          <w:sz w:val="24"/>
          <w:szCs w:val="24"/>
          <w:lang w:val="de-DE" w:eastAsia="ja-JP" w:bidi="fa-IR"/>
        </w:rPr>
        <w:t xml:space="preserve"> </w:t>
      </w:r>
      <w:proofErr w:type="spellStart"/>
      <w:r w:rsidRPr="003C6671">
        <w:rPr>
          <w:rFonts w:ascii="Times New Roman" w:eastAsia="Andale Sans UI" w:hAnsi="Times New Roman" w:cs="Times New Roman"/>
          <w:bCs/>
          <w:kern w:val="3"/>
          <w:sz w:val="24"/>
          <w:szCs w:val="24"/>
          <w:lang w:val="de-DE" w:eastAsia="ja-JP" w:bidi="fa-IR"/>
        </w:rPr>
        <w:t>деятельности</w:t>
      </w:r>
      <w:proofErr w:type="spellEnd"/>
      <w:r w:rsidRPr="003C6671">
        <w:rPr>
          <w:rFonts w:ascii="Times New Roman" w:eastAsia="Andale Sans UI" w:hAnsi="Times New Roman" w:cs="Times New Roman"/>
          <w:bCs/>
          <w:kern w:val="3"/>
          <w:sz w:val="24"/>
          <w:szCs w:val="24"/>
          <w:lang w:val="de-DE" w:eastAsia="ja-JP" w:bidi="fa-IR"/>
        </w:rPr>
        <w:t xml:space="preserve"> </w:t>
      </w:r>
      <w:proofErr w:type="spellStart"/>
      <w:r w:rsidRPr="003C6671">
        <w:rPr>
          <w:rFonts w:ascii="Times New Roman" w:eastAsia="Andale Sans UI" w:hAnsi="Times New Roman" w:cs="Times New Roman"/>
          <w:bCs/>
          <w:kern w:val="3"/>
          <w:sz w:val="24"/>
          <w:szCs w:val="24"/>
          <w:lang w:val="de-DE" w:eastAsia="ja-JP" w:bidi="fa-IR"/>
        </w:rPr>
        <w:t>административных</w:t>
      </w:r>
      <w:proofErr w:type="spellEnd"/>
      <w:r w:rsidRPr="003C6671">
        <w:rPr>
          <w:rFonts w:ascii="Times New Roman" w:eastAsia="Andale Sans UI" w:hAnsi="Times New Roman" w:cs="Times New Roman"/>
          <w:bCs/>
          <w:kern w:val="3"/>
          <w:sz w:val="24"/>
          <w:szCs w:val="24"/>
          <w:lang w:val="de-DE" w:eastAsia="ja-JP" w:bidi="fa-IR"/>
        </w:rPr>
        <w:t xml:space="preserve"> </w:t>
      </w:r>
      <w:proofErr w:type="spellStart"/>
      <w:r w:rsidRPr="003C6671">
        <w:rPr>
          <w:rFonts w:ascii="Times New Roman" w:eastAsia="Andale Sans UI" w:hAnsi="Times New Roman" w:cs="Times New Roman"/>
          <w:bCs/>
          <w:kern w:val="3"/>
          <w:sz w:val="24"/>
          <w:szCs w:val="24"/>
          <w:lang w:val="de-DE" w:eastAsia="ja-JP" w:bidi="fa-IR"/>
        </w:rPr>
        <w:t>комиссий</w:t>
      </w:r>
      <w:proofErr w:type="spellEnd"/>
      <w:r w:rsidR="00F25546" w:rsidRPr="003C6671">
        <w:rPr>
          <w:rFonts w:ascii="Times New Roman" w:eastAsia="Andale Sans UI" w:hAnsi="Times New Roman" w:cs="Times New Roman"/>
          <w:bCs/>
          <w:kern w:val="3"/>
          <w:sz w:val="24"/>
          <w:szCs w:val="24"/>
          <w:lang w:eastAsia="ja-JP" w:bidi="fa-IR"/>
        </w:rPr>
        <w:t xml:space="preserve"> </w:t>
      </w:r>
      <w:r w:rsidR="00F25546" w:rsidRPr="003C6671">
        <w:rPr>
          <w:rFonts w:ascii="Times New Roman" w:eastAsia="Andale Sans UI" w:hAnsi="Times New Roman" w:cs="Times New Roman"/>
          <w:bCs/>
          <w:kern w:val="3"/>
          <w:sz w:val="24"/>
          <w:szCs w:val="24"/>
          <w:lang w:val="de-DE" w:eastAsia="ja-JP" w:bidi="fa-IR"/>
        </w:rPr>
        <w:t xml:space="preserve">и </w:t>
      </w:r>
      <w:proofErr w:type="spellStart"/>
      <w:r w:rsidR="00F25546" w:rsidRPr="003C6671">
        <w:rPr>
          <w:rFonts w:ascii="Times New Roman" w:eastAsia="Andale Sans UI" w:hAnsi="Times New Roman" w:cs="Times New Roman"/>
          <w:bCs/>
          <w:kern w:val="3"/>
          <w:sz w:val="24"/>
          <w:szCs w:val="24"/>
          <w:lang w:val="de-DE" w:eastAsia="ja-JP" w:bidi="fa-IR"/>
        </w:rPr>
        <w:t>перечня</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должностных</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лиц</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органов</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местного</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самоуправления</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уполномоченных</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составлять</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протоколы</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об</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административных</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правонарушениях</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предсмотренных</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отдельными</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законами</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Иркутскрй</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области</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об</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административной</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ответственности</w:t>
      </w:r>
      <w:proofErr w:type="spellEnd"/>
      <w:r w:rsidRPr="003C6671">
        <w:rPr>
          <w:rFonts w:ascii="Times New Roman" w:eastAsia="Andale Sans UI" w:hAnsi="Times New Roman" w:cs="Times New Roman"/>
          <w:bCs/>
          <w:kern w:val="3"/>
          <w:sz w:val="24"/>
          <w:szCs w:val="24"/>
          <w:lang w:eastAsia="ja-JP" w:bidi="fa-IR"/>
        </w:rPr>
        <w:t xml:space="preserve">» </w:t>
      </w:r>
      <w:r w:rsidRPr="003C6671">
        <w:rPr>
          <w:rFonts w:ascii="Times New Roman" w:eastAsia="Andale Sans UI" w:hAnsi="Times New Roman" w:cs="Times New Roman"/>
          <w:kern w:val="3"/>
          <w:sz w:val="24"/>
          <w:szCs w:val="24"/>
          <w:lang w:val="de-DE" w:eastAsia="ja-JP" w:bidi="fa-IR"/>
        </w:rPr>
        <w:t>(</w:t>
      </w:r>
      <w:proofErr w:type="spellStart"/>
      <w:r w:rsidRPr="003C6671">
        <w:rPr>
          <w:rFonts w:ascii="Times New Roman" w:eastAsia="Andale Sans UI" w:hAnsi="Times New Roman" w:cs="Times New Roman"/>
          <w:kern w:val="3"/>
          <w:sz w:val="24"/>
          <w:szCs w:val="24"/>
          <w:lang w:val="de-DE" w:eastAsia="ja-JP" w:bidi="fa-IR"/>
        </w:rPr>
        <w:t>Приложение</w:t>
      </w:r>
      <w:proofErr w:type="spellEnd"/>
      <w:r w:rsidRPr="003C6671">
        <w:rPr>
          <w:rFonts w:ascii="Times New Roman" w:eastAsia="Andale Sans UI" w:hAnsi="Times New Roman" w:cs="Times New Roman"/>
          <w:kern w:val="3"/>
          <w:sz w:val="24"/>
          <w:szCs w:val="24"/>
          <w:lang w:val="de-DE" w:eastAsia="ja-JP" w:bidi="fa-IR"/>
        </w:rPr>
        <w:t xml:space="preserve"> № 1</w:t>
      </w:r>
      <w:r w:rsidR="007F3DFE" w:rsidRPr="003C6671">
        <w:rPr>
          <w:rFonts w:ascii="Times New Roman" w:eastAsia="Andale Sans UI" w:hAnsi="Times New Roman" w:cs="Times New Roman"/>
          <w:kern w:val="3"/>
          <w:sz w:val="24"/>
          <w:szCs w:val="24"/>
          <w:lang w:eastAsia="ja-JP" w:bidi="fa-IR"/>
        </w:rPr>
        <w:t>1</w:t>
      </w:r>
      <w:r w:rsidRPr="003C6671">
        <w:rPr>
          <w:rFonts w:ascii="Times New Roman" w:eastAsia="Andale Sans UI" w:hAnsi="Times New Roman" w:cs="Times New Roman"/>
          <w:kern w:val="3"/>
          <w:sz w:val="24"/>
          <w:szCs w:val="24"/>
          <w:lang w:val="de-DE" w:eastAsia="ja-JP" w:bidi="fa-IR"/>
        </w:rPr>
        <w:t>)</w:t>
      </w:r>
      <w:r w:rsidRPr="003C6671">
        <w:rPr>
          <w:rFonts w:ascii="Times New Roman" w:eastAsia="Andale Sans UI" w:hAnsi="Times New Roman" w:cs="Times New Roman"/>
          <w:bCs/>
          <w:kern w:val="3"/>
          <w:sz w:val="24"/>
          <w:szCs w:val="24"/>
          <w:lang w:val="de-DE" w:eastAsia="ja-JP" w:bidi="fa-IR"/>
        </w:rPr>
        <w:t>.</w:t>
      </w:r>
    </w:p>
    <w:p w:rsidR="002638EE" w:rsidRPr="003C6671" w:rsidRDefault="002638EE" w:rsidP="003C6671">
      <w:pPr>
        <w:widowControl w:val="0"/>
        <w:tabs>
          <w:tab w:val="left" w:pos="3119"/>
          <w:tab w:val="left" w:pos="6521"/>
        </w:tabs>
        <w:suppressAutoHyphens/>
        <w:autoSpaceDN w:val="0"/>
        <w:spacing w:after="0" w:line="240" w:lineRule="auto"/>
        <w:ind w:firstLine="709"/>
        <w:jc w:val="both"/>
        <w:textAlignment w:val="baseline"/>
        <w:rPr>
          <w:rFonts w:ascii="Times New Roman" w:eastAsia="Andale Sans UI" w:hAnsi="Times New Roman" w:cs="Times New Roman"/>
          <w:kern w:val="3"/>
          <w:sz w:val="24"/>
          <w:szCs w:val="24"/>
          <w:lang w:eastAsia="ja-JP" w:bidi="fa-IR"/>
        </w:rPr>
      </w:pPr>
    </w:p>
    <w:p w:rsidR="00726946" w:rsidRPr="003C6671" w:rsidRDefault="00726946" w:rsidP="003C6671">
      <w:pPr>
        <w:autoSpaceDE w:val="0"/>
        <w:autoSpaceDN w:val="0"/>
        <w:adjustRightInd w:val="0"/>
        <w:spacing w:after="0" w:line="240" w:lineRule="auto"/>
        <w:ind w:left="643"/>
        <w:contextualSpacing/>
        <w:jc w:val="center"/>
        <w:rPr>
          <w:rFonts w:ascii="Times New Roman" w:hAnsi="Times New Roman" w:cs="Times New Roman"/>
          <w:b/>
          <w:sz w:val="24"/>
          <w:szCs w:val="24"/>
        </w:rPr>
      </w:pPr>
      <w:r w:rsidRPr="003C6671">
        <w:rPr>
          <w:rFonts w:ascii="Times New Roman" w:hAnsi="Times New Roman" w:cs="Times New Roman"/>
          <w:b/>
          <w:sz w:val="24"/>
          <w:szCs w:val="24"/>
        </w:rPr>
        <w:t>РАЗДЕЛ 4. РЕСУРСНОЕ ОБЕСПЕЧЕНИЕ МУНИЦИПАЛЬНОЙ ПРОГРАММЫ</w:t>
      </w:r>
    </w:p>
    <w:p w:rsidR="00FD3AB2" w:rsidRPr="003C6671" w:rsidRDefault="00FD3AB2" w:rsidP="003C6671">
      <w:pPr>
        <w:autoSpaceDE w:val="0"/>
        <w:autoSpaceDN w:val="0"/>
        <w:adjustRightInd w:val="0"/>
        <w:spacing w:after="0" w:line="240" w:lineRule="auto"/>
        <w:ind w:left="643"/>
        <w:contextualSpacing/>
        <w:jc w:val="center"/>
        <w:rPr>
          <w:rFonts w:ascii="Times New Roman" w:hAnsi="Times New Roman" w:cs="Times New Roman"/>
          <w:b/>
          <w:sz w:val="24"/>
          <w:szCs w:val="24"/>
        </w:rPr>
      </w:pPr>
    </w:p>
    <w:p w:rsidR="005C04EA" w:rsidRPr="005C04EA" w:rsidRDefault="005C04EA" w:rsidP="005C04EA">
      <w:pPr>
        <w:spacing w:after="0" w:line="240" w:lineRule="auto"/>
        <w:ind w:firstLine="709"/>
        <w:jc w:val="both"/>
        <w:rPr>
          <w:rFonts w:ascii="Times New Roman" w:hAnsi="Times New Roman" w:cs="Times New Roman"/>
          <w:sz w:val="24"/>
          <w:szCs w:val="24"/>
        </w:rPr>
      </w:pPr>
      <w:r w:rsidRPr="005C04EA">
        <w:rPr>
          <w:rFonts w:ascii="Times New Roman" w:hAnsi="Times New Roman" w:cs="Times New Roman"/>
          <w:sz w:val="24"/>
          <w:szCs w:val="24"/>
        </w:rPr>
        <w:t xml:space="preserve">Общий объем финансирования муниципальной программы за счет бюджетов всех уровней с 2019 по 2026 год составляет </w:t>
      </w:r>
    </w:p>
    <w:p w:rsidR="005C04EA" w:rsidRPr="005C04EA" w:rsidRDefault="005C04EA" w:rsidP="005C04EA">
      <w:pPr>
        <w:spacing w:after="0" w:line="240" w:lineRule="auto"/>
        <w:ind w:firstLine="709"/>
        <w:jc w:val="both"/>
        <w:rPr>
          <w:rFonts w:ascii="Times New Roman" w:hAnsi="Times New Roman" w:cs="Times New Roman"/>
          <w:sz w:val="24"/>
          <w:szCs w:val="24"/>
        </w:rPr>
      </w:pPr>
      <w:r w:rsidRPr="005C04EA">
        <w:rPr>
          <w:rFonts w:ascii="Times New Roman" w:hAnsi="Times New Roman" w:cs="Times New Roman"/>
          <w:sz w:val="24"/>
          <w:szCs w:val="24"/>
        </w:rPr>
        <w:t>2 504 682 317,88 рублей, в том числе по годам:</w:t>
      </w:r>
    </w:p>
    <w:p w:rsidR="005C04EA" w:rsidRPr="005C04EA" w:rsidRDefault="005C04EA" w:rsidP="005C04EA">
      <w:pPr>
        <w:spacing w:after="0" w:line="240" w:lineRule="auto"/>
        <w:ind w:firstLine="709"/>
        <w:jc w:val="both"/>
        <w:rPr>
          <w:rFonts w:ascii="Times New Roman" w:hAnsi="Times New Roman" w:cs="Times New Roman"/>
          <w:sz w:val="24"/>
          <w:szCs w:val="24"/>
        </w:rPr>
      </w:pPr>
      <w:r w:rsidRPr="005C04EA">
        <w:rPr>
          <w:rFonts w:ascii="Times New Roman" w:hAnsi="Times New Roman" w:cs="Times New Roman"/>
          <w:sz w:val="24"/>
          <w:szCs w:val="24"/>
        </w:rPr>
        <w:t>2019 год – 290 539 530,93 рублей;</w:t>
      </w:r>
    </w:p>
    <w:p w:rsidR="005C04EA" w:rsidRPr="005C04EA" w:rsidRDefault="005C04EA" w:rsidP="005C04EA">
      <w:pPr>
        <w:spacing w:after="0" w:line="240" w:lineRule="auto"/>
        <w:ind w:firstLine="709"/>
        <w:jc w:val="both"/>
        <w:rPr>
          <w:rFonts w:ascii="Times New Roman" w:hAnsi="Times New Roman" w:cs="Times New Roman"/>
          <w:sz w:val="24"/>
          <w:szCs w:val="24"/>
        </w:rPr>
      </w:pPr>
      <w:r w:rsidRPr="005C04EA">
        <w:rPr>
          <w:rFonts w:ascii="Times New Roman" w:hAnsi="Times New Roman" w:cs="Times New Roman"/>
          <w:sz w:val="24"/>
          <w:szCs w:val="24"/>
        </w:rPr>
        <w:t>2020 год – 281 445 845,96 рублей;</w:t>
      </w:r>
    </w:p>
    <w:p w:rsidR="005C04EA" w:rsidRPr="005C04EA" w:rsidRDefault="005C04EA" w:rsidP="005C04EA">
      <w:pPr>
        <w:spacing w:after="0" w:line="240" w:lineRule="auto"/>
        <w:ind w:firstLine="709"/>
        <w:jc w:val="both"/>
        <w:rPr>
          <w:rFonts w:ascii="Times New Roman" w:hAnsi="Times New Roman" w:cs="Times New Roman"/>
          <w:sz w:val="24"/>
          <w:szCs w:val="24"/>
        </w:rPr>
      </w:pPr>
      <w:r w:rsidRPr="005C04EA">
        <w:rPr>
          <w:rFonts w:ascii="Times New Roman" w:hAnsi="Times New Roman" w:cs="Times New Roman"/>
          <w:sz w:val="24"/>
          <w:szCs w:val="24"/>
        </w:rPr>
        <w:t>2021 год – 326 730 863,28 рублей;</w:t>
      </w:r>
    </w:p>
    <w:p w:rsidR="005C04EA" w:rsidRPr="005C04EA" w:rsidRDefault="005C04EA" w:rsidP="005C04EA">
      <w:pPr>
        <w:spacing w:after="0" w:line="240" w:lineRule="auto"/>
        <w:ind w:firstLine="709"/>
        <w:jc w:val="both"/>
        <w:rPr>
          <w:rFonts w:ascii="Times New Roman" w:hAnsi="Times New Roman" w:cs="Times New Roman"/>
          <w:sz w:val="24"/>
          <w:szCs w:val="24"/>
        </w:rPr>
      </w:pPr>
      <w:r w:rsidRPr="005C04EA">
        <w:rPr>
          <w:rFonts w:ascii="Times New Roman" w:hAnsi="Times New Roman" w:cs="Times New Roman"/>
          <w:sz w:val="24"/>
          <w:szCs w:val="24"/>
        </w:rPr>
        <w:t>2022 год – 392 286 809,66 рублей;</w:t>
      </w:r>
    </w:p>
    <w:p w:rsidR="005C04EA" w:rsidRPr="005C04EA" w:rsidRDefault="005C04EA" w:rsidP="005C04EA">
      <w:pPr>
        <w:spacing w:after="0" w:line="240" w:lineRule="auto"/>
        <w:ind w:firstLine="709"/>
        <w:jc w:val="both"/>
        <w:rPr>
          <w:rFonts w:ascii="Times New Roman" w:hAnsi="Times New Roman" w:cs="Times New Roman"/>
          <w:sz w:val="24"/>
          <w:szCs w:val="24"/>
        </w:rPr>
      </w:pPr>
      <w:r w:rsidRPr="005C04EA">
        <w:rPr>
          <w:rFonts w:ascii="Times New Roman" w:hAnsi="Times New Roman" w:cs="Times New Roman"/>
          <w:sz w:val="24"/>
          <w:szCs w:val="24"/>
        </w:rPr>
        <w:t>2023 год – 451 537 685,89 рублей;</w:t>
      </w:r>
    </w:p>
    <w:p w:rsidR="005C04EA" w:rsidRPr="005C04EA" w:rsidRDefault="005C04EA" w:rsidP="005C04EA">
      <w:pPr>
        <w:spacing w:after="0" w:line="240" w:lineRule="auto"/>
        <w:ind w:firstLine="709"/>
        <w:jc w:val="both"/>
        <w:rPr>
          <w:rFonts w:ascii="Times New Roman" w:hAnsi="Times New Roman" w:cs="Times New Roman"/>
          <w:sz w:val="24"/>
          <w:szCs w:val="24"/>
        </w:rPr>
      </w:pPr>
      <w:r w:rsidRPr="005C04EA">
        <w:rPr>
          <w:rFonts w:ascii="Times New Roman" w:hAnsi="Times New Roman" w:cs="Times New Roman"/>
          <w:sz w:val="24"/>
          <w:szCs w:val="24"/>
        </w:rPr>
        <w:t>2024 год – 311 914 064,52 рублей.</w:t>
      </w:r>
    </w:p>
    <w:p w:rsidR="005C04EA" w:rsidRPr="005C04EA" w:rsidRDefault="005C04EA" w:rsidP="005C04EA">
      <w:pPr>
        <w:spacing w:after="0" w:line="240" w:lineRule="auto"/>
        <w:ind w:firstLine="709"/>
        <w:jc w:val="both"/>
        <w:rPr>
          <w:rFonts w:ascii="Times New Roman" w:hAnsi="Times New Roman" w:cs="Times New Roman"/>
          <w:sz w:val="24"/>
          <w:szCs w:val="24"/>
        </w:rPr>
      </w:pPr>
      <w:r w:rsidRPr="005C04EA">
        <w:rPr>
          <w:rFonts w:ascii="Times New Roman" w:hAnsi="Times New Roman" w:cs="Times New Roman"/>
          <w:sz w:val="24"/>
          <w:szCs w:val="24"/>
        </w:rPr>
        <w:t>2025 год – 306 736 899,63 рублей.</w:t>
      </w:r>
    </w:p>
    <w:p w:rsidR="00727B4E" w:rsidRPr="005C04EA" w:rsidRDefault="005C04EA" w:rsidP="005C04EA">
      <w:pPr>
        <w:spacing w:after="0" w:line="240" w:lineRule="auto"/>
        <w:ind w:firstLine="709"/>
        <w:jc w:val="both"/>
        <w:rPr>
          <w:rFonts w:ascii="Times New Roman" w:hAnsi="Times New Roman" w:cs="Times New Roman"/>
          <w:sz w:val="24"/>
          <w:szCs w:val="24"/>
        </w:rPr>
      </w:pPr>
      <w:r w:rsidRPr="005C04EA">
        <w:rPr>
          <w:rFonts w:ascii="Times New Roman" w:hAnsi="Times New Roman" w:cs="Times New Roman"/>
          <w:sz w:val="24"/>
          <w:szCs w:val="24"/>
        </w:rPr>
        <w:t>2026 год – 143 490 618,01 рублей.</w:t>
      </w:r>
    </w:p>
    <w:p w:rsidR="00726946" w:rsidRPr="003C6671" w:rsidRDefault="00726946" w:rsidP="00727B4E">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Объемы финансирования муниципальной программы ежегодно уточняются при формировании</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 xml:space="preserve">бюджета </w:t>
      </w:r>
      <w:r w:rsidR="00421E5A" w:rsidRPr="003C6671">
        <w:rPr>
          <w:rFonts w:ascii="Times New Roman" w:hAnsi="Times New Roman" w:cs="Times New Roman"/>
          <w:sz w:val="24"/>
          <w:szCs w:val="24"/>
        </w:rPr>
        <w:t xml:space="preserve">Слюдянского муниципального района (далее </w:t>
      </w:r>
      <w:r w:rsidR="00647FEB" w:rsidRPr="003C6671">
        <w:rPr>
          <w:rFonts w:ascii="Times New Roman" w:hAnsi="Times New Roman" w:cs="Times New Roman"/>
          <w:sz w:val="24"/>
          <w:szCs w:val="24"/>
        </w:rPr>
        <w:t>–</w:t>
      </w:r>
      <w:r w:rsidR="00421E5A" w:rsidRPr="003C6671">
        <w:rPr>
          <w:rFonts w:ascii="Times New Roman" w:hAnsi="Times New Roman" w:cs="Times New Roman"/>
          <w:sz w:val="24"/>
          <w:szCs w:val="24"/>
        </w:rPr>
        <w:t xml:space="preserve"> </w:t>
      </w:r>
      <w:r w:rsidR="00CA7D11">
        <w:rPr>
          <w:rFonts w:ascii="Times New Roman" w:hAnsi="Times New Roman" w:cs="Times New Roman"/>
          <w:sz w:val="24"/>
          <w:szCs w:val="24"/>
        </w:rPr>
        <w:t>Слюдянского муниципального района</w:t>
      </w:r>
      <w:r w:rsidR="00647FEB" w:rsidRPr="003C6671">
        <w:rPr>
          <w:rFonts w:ascii="Times New Roman" w:hAnsi="Times New Roman" w:cs="Times New Roman"/>
          <w:sz w:val="24"/>
          <w:szCs w:val="24"/>
        </w:rPr>
        <w:t xml:space="preserve">, </w:t>
      </w:r>
      <w:r w:rsidR="00CA7D11">
        <w:rPr>
          <w:rFonts w:ascii="Times New Roman" w:hAnsi="Times New Roman" w:cs="Times New Roman"/>
          <w:sz w:val="24"/>
          <w:szCs w:val="24"/>
        </w:rPr>
        <w:t>Слюдянского муниципального района</w:t>
      </w:r>
      <w:r w:rsidR="00647FEB" w:rsidRPr="003C6671">
        <w:rPr>
          <w:rFonts w:ascii="Times New Roman" w:hAnsi="Times New Roman" w:cs="Times New Roman"/>
          <w:sz w:val="24"/>
          <w:szCs w:val="24"/>
        </w:rPr>
        <w:t xml:space="preserve">, </w:t>
      </w:r>
      <w:r w:rsidRPr="003C6671">
        <w:rPr>
          <w:rFonts w:ascii="Times New Roman" w:hAnsi="Times New Roman" w:cs="Times New Roman"/>
          <w:sz w:val="24"/>
          <w:szCs w:val="24"/>
        </w:rPr>
        <w:t>муниципально</w:t>
      </w:r>
      <w:r w:rsidR="00647FEB" w:rsidRPr="003C6671">
        <w:rPr>
          <w:rFonts w:ascii="Times New Roman" w:hAnsi="Times New Roman" w:cs="Times New Roman"/>
          <w:sz w:val="24"/>
          <w:szCs w:val="24"/>
        </w:rPr>
        <w:t>е</w:t>
      </w:r>
      <w:r w:rsidRPr="003C6671">
        <w:rPr>
          <w:rFonts w:ascii="Times New Roman" w:hAnsi="Times New Roman" w:cs="Times New Roman"/>
          <w:sz w:val="24"/>
          <w:szCs w:val="24"/>
        </w:rPr>
        <w:t xml:space="preserve"> образовани</w:t>
      </w:r>
      <w:r w:rsidR="00647FEB" w:rsidRPr="003C6671">
        <w:rPr>
          <w:rFonts w:ascii="Times New Roman" w:hAnsi="Times New Roman" w:cs="Times New Roman"/>
          <w:sz w:val="24"/>
          <w:szCs w:val="24"/>
        </w:rPr>
        <w:t>е</w:t>
      </w:r>
      <w:r w:rsidRPr="003C6671">
        <w:rPr>
          <w:rFonts w:ascii="Times New Roman" w:hAnsi="Times New Roman" w:cs="Times New Roman"/>
          <w:sz w:val="24"/>
          <w:szCs w:val="24"/>
        </w:rPr>
        <w:t xml:space="preserve"> Слюдянский район</w:t>
      </w:r>
      <w:r w:rsidR="00647FEB" w:rsidRPr="003C6671">
        <w:rPr>
          <w:rFonts w:ascii="Times New Roman" w:hAnsi="Times New Roman" w:cs="Times New Roman"/>
          <w:sz w:val="24"/>
          <w:szCs w:val="24"/>
        </w:rPr>
        <w:t>)</w:t>
      </w:r>
      <w:r w:rsidRPr="003C6671">
        <w:rPr>
          <w:rFonts w:ascii="Times New Roman" w:hAnsi="Times New Roman" w:cs="Times New Roman"/>
          <w:sz w:val="24"/>
          <w:szCs w:val="24"/>
        </w:rPr>
        <w:t xml:space="preserve">. Ресурсное обеспечение мероприятий муниципальной программы за счет </w:t>
      </w:r>
      <w:proofErr w:type="gramStart"/>
      <w:r w:rsidR="008838D7">
        <w:rPr>
          <w:rFonts w:ascii="Times New Roman" w:hAnsi="Times New Roman" w:cs="Times New Roman"/>
          <w:sz w:val="24"/>
          <w:szCs w:val="24"/>
        </w:rPr>
        <w:t xml:space="preserve">всех источников финансирования, предусмотренных в местном бюджете </w:t>
      </w:r>
      <w:r w:rsidRPr="003C6671">
        <w:rPr>
          <w:rFonts w:ascii="Times New Roman" w:hAnsi="Times New Roman" w:cs="Times New Roman"/>
          <w:sz w:val="24"/>
          <w:szCs w:val="24"/>
        </w:rPr>
        <w:t>прилагаются</w:t>
      </w:r>
      <w:proofErr w:type="gramEnd"/>
      <w:r w:rsidRPr="003C6671">
        <w:rPr>
          <w:rFonts w:ascii="Times New Roman" w:hAnsi="Times New Roman" w:cs="Times New Roman"/>
          <w:sz w:val="24"/>
          <w:szCs w:val="24"/>
        </w:rPr>
        <w:t xml:space="preserve"> в </w:t>
      </w:r>
      <w:r w:rsidR="007B179C" w:rsidRPr="003C6671">
        <w:rPr>
          <w:rFonts w:ascii="Times New Roman" w:hAnsi="Times New Roman" w:cs="Times New Roman"/>
          <w:sz w:val="24"/>
          <w:szCs w:val="24"/>
        </w:rPr>
        <w:t>Приложении №</w:t>
      </w:r>
      <w:r w:rsidR="00B5619D" w:rsidRPr="003C6671">
        <w:rPr>
          <w:rFonts w:ascii="Times New Roman" w:hAnsi="Times New Roman" w:cs="Times New Roman"/>
          <w:sz w:val="24"/>
          <w:szCs w:val="24"/>
        </w:rPr>
        <w:t xml:space="preserve"> 1</w:t>
      </w:r>
      <w:r w:rsidR="004E4B6E" w:rsidRPr="003C6671">
        <w:rPr>
          <w:rFonts w:ascii="Times New Roman" w:hAnsi="Times New Roman" w:cs="Times New Roman"/>
          <w:sz w:val="24"/>
          <w:szCs w:val="24"/>
        </w:rPr>
        <w:t>3</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к Программе.</w:t>
      </w:r>
    </w:p>
    <w:p w:rsidR="00FD3AB2" w:rsidRPr="003C6671" w:rsidRDefault="00FD3AB2" w:rsidP="003C6671">
      <w:pPr>
        <w:spacing w:after="0" w:line="240" w:lineRule="auto"/>
        <w:ind w:firstLine="540"/>
        <w:jc w:val="both"/>
        <w:rPr>
          <w:rFonts w:ascii="Times New Roman" w:hAnsi="Times New Roman" w:cs="Times New Roman"/>
          <w:sz w:val="24"/>
          <w:szCs w:val="24"/>
        </w:rPr>
      </w:pPr>
    </w:p>
    <w:p w:rsidR="00726946" w:rsidRPr="003C6671" w:rsidRDefault="00726946" w:rsidP="003C6671">
      <w:pPr>
        <w:spacing w:after="0" w:line="240" w:lineRule="auto"/>
        <w:ind w:firstLine="540"/>
        <w:jc w:val="center"/>
        <w:rPr>
          <w:rFonts w:ascii="Times New Roman" w:hAnsi="Times New Roman" w:cs="Times New Roman"/>
          <w:b/>
          <w:sz w:val="24"/>
          <w:szCs w:val="24"/>
        </w:rPr>
      </w:pPr>
      <w:r w:rsidRPr="003C6671">
        <w:rPr>
          <w:rFonts w:ascii="Times New Roman" w:hAnsi="Times New Roman" w:cs="Times New Roman"/>
          <w:b/>
          <w:sz w:val="24"/>
          <w:szCs w:val="24"/>
        </w:rPr>
        <w:t>РАЗДЕЛ 5. АНАЛИЗ РИСКОВ РЕАЛИЗАЦИИ МУНИЦИПАЛЬНОЙ ПРОГРАММЫ</w:t>
      </w:r>
    </w:p>
    <w:p w:rsidR="00FD3AB2" w:rsidRPr="003C6671" w:rsidRDefault="00FD3AB2" w:rsidP="003C6671">
      <w:pPr>
        <w:spacing w:after="0" w:line="240" w:lineRule="auto"/>
        <w:ind w:firstLine="540"/>
        <w:jc w:val="center"/>
        <w:rPr>
          <w:rFonts w:ascii="Times New Roman" w:hAnsi="Times New Roman" w:cs="Times New Roman"/>
          <w:b/>
          <w:sz w:val="24"/>
          <w:szCs w:val="24"/>
        </w:rPr>
      </w:pPr>
    </w:p>
    <w:p w:rsidR="00726946" w:rsidRPr="003C6671" w:rsidRDefault="00726946" w:rsidP="003C6671">
      <w:pPr>
        <w:autoSpaceDE w:val="0"/>
        <w:autoSpaceDN w:val="0"/>
        <w:adjustRightInd w:val="0"/>
        <w:spacing w:after="0" w:line="240" w:lineRule="auto"/>
        <w:ind w:firstLine="540"/>
        <w:jc w:val="both"/>
        <w:rPr>
          <w:rFonts w:ascii="Times New Roman" w:hAnsi="Times New Roman" w:cs="Times New Roman"/>
          <w:sz w:val="24"/>
          <w:szCs w:val="24"/>
        </w:rPr>
      </w:pPr>
      <w:r w:rsidRPr="003C6671">
        <w:rPr>
          <w:rFonts w:ascii="Times New Roman" w:hAnsi="Times New Roman" w:cs="Times New Roman"/>
          <w:sz w:val="24"/>
          <w:szCs w:val="24"/>
        </w:rPr>
        <w:t>Основными проблемами, препятствующими формированию системы эффективного муниципального управления, являются:</w:t>
      </w:r>
    </w:p>
    <w:p w:rsidR="00726946" w:rsidRPr="003C6671" w:rsidRDefault="00726946"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w:t>
      </w:r>
      <w:r w:rsidRPr="003C6671">
        <w:rPr>
          <w:rFonts w:ascii="Times New Roman" w:eastAsia="Calibri" w:hAnsi="Times New Roman" w:cs="Times New Roman"/>
          <w:sz w:val="24"/>
          <w:szCs w:val="24"/>
        </w:rPr>
        <w:t xml:space="preserve"> невозмещаемые выпадающие доходы в связи с изменением экономической </w:t>
      </w:r>
      <w:r w:rsidRPr="003C6671">
        <w:rPr>
          <w:rFonts w:ascii="Times New Roman" w:eastAsia="Calibri" w:hAnsi="Times New Roman" w:cs="Times New Roman"/>
          <w:sz w:val="24"/>
          <w:szCs w:val="24"/>
        </w:rPr>
        <w:lastRenderedPageBreak/>
        <w:t>ситуации в районе, динамика которых не может быть точно спрогнозирована, что ставит под угрозу достижение стратегических целей;</w:t>
      </w:r>
    </w:p>
    <w:p w:rsidR="00726946" w:rsidRPr="003C6671" w:rsidRDefault="00726946" w:rsidP="003C6671">
      <w:pPr>
        <w:autoSpaceDE w:val="0"/>
        <w:autoSpaceDN w:val="0"/>
        <w:adjustRightInd w:val="0"/>
        <w:spacing w:after="0" w:line="240" w:lineRule="auto"/>
        <w:ind w:firstLine="540"/>
        <w:jc w:val="both"/>
        <w:rPr>
          <w:rFonts w:ascii="Times New Roman" w:hAnsi="Times New Roman" w:cs="Times New Roman"/>
          <w:sz w:val="24"/>
          <w:szCs w:val="24"/>
        </w:rPr>
      </w:pPr>
      <w:r w:rsidRPr="003C6671">
        <w:rPr>
          <w:rFonts w:ascii="Times New Roman" w:hAnsi="Times New Roman" w:cs="Times New Roman"/>
          <w:sz w:val="24"/>
          <w:szCs w:val="24"/>
        </w:rPr>
        <w:t>- отсутствие методик расчета показателей результативности по ряду важнейших направлений деятельности органов местного самоуправления;</w:t>
      </w: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отсутствие системы сбора и обработки информации, необходимой для формирования достаточного набора целевых значений показателей результативности, деятельности органов местного самоуправления и системы мониторинга их достижения;</w:t>
      </w: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отсутствие возможности у муниципальных служащих получения необходимых знаний и навыков такой работы путем дополнительного профессионального образования.</w:t>
      </w:r>
    </w:p>
    <w:p w:rsidR="00FD3AB2" w:rsidRPr="003C6671" w:rsidRDefault="00FD3AB2" w:rsidP="003C6671">
      <w:pPr>
        <w:autoSpaceDE w:val="0"/>
        <w:autoSpaceDN w:val="0"/>
        <w:adjustRightInd w:val="0"/>
        <w:spacing w:after="0" w:line="240" w:lineRule="auto"/>
        <w:ind w:firstLine="540"/>
        <w:jc w:val="both"/>
        <w:rPr>
          <w:rFonts w:ascii="Times New Roman" w:hAnsi="Times New Roman" w:cs="Times New Roman"/>
          <w:sz w:val="24"/>
          <w:szCs w:val="24"/>
        </w:rPr>
      </w:pPr>
    </w:p>
    <w:p w:rsidR="00726946" w:rsidRPr="003C6671" w:rsidRDefault="00726946" w:rsidP="003C6671">
      <w:pPr>
        <w:autoSpaceDE w:val="0"/>
        <w:autoSpaceDN w:val="0"/>
        <w:adjustRightInd w:val="0"/>
        <w:spacing w:after="0" w:line="240" w:lineRule="auto"/>
        <w:jc w:val="center"/>
        <w:outlineLvl w:val="0"/>
        <w:rPr>
          <w:rFonts w:ascii="Times New Roman" w:hAnsi="Times New Roman" w:cs="Times New Roman"/>
          <w:b/>
          <w:sz w:val="24"/>
          <w:szCs w:val="24"/>
        </w:rPr>
      </w:pPr>
      <w:r w:rsidRPr="003C6671">
        <w:rPr>
          <w:rFonts w:ascii="Times New Roman" w:hAnsi="Times New Roman" w:cs="Times New Roman"/>
          <w:b/>
          <w:sz w:val="24"/>
          <w:szCs w:val="24"/>
        </w:rPr>
        <w:t>РАЗДЕЛ 6. ОЖИДАЕМЫЕ КОНЕЧНЫЕ РЕЗУЛЬТАТЫ РЕАЛИЗАЦИИ МУНИЦИПАЛЬНОЙ ПРОГРАММЫ</w:t>
      </w:r>
    </w:p>
    <w:p w:rsidR="00FD3AB2" w:rsidRPr="003C6671" w:rsidRDefault="00FD3AB2" w:rsidP="003C6671">
      <w:pPr>
        <w:autoSpaceDE w:val="0"/>
        <w:autoSpaceDN w:val="0"/>
        <w:adjustRightInd w:val="0"/>
        <w:spacing w:after="0" w:line="240" w:lineRule="auto"/>
        <w:jc w:val="center"/>
        <w:outlineLvl w:val="0"/>
        <w:rPr>
          <w:rFonts w:ascii="Times New Roman" w:hAnsi="Times New Roman" w:cs="Times New Roman"/>
          <w:b/>
          <w:sz w:val="24"/>
          <w:szCs w:val="24"/>
        </w:rPr>
      </w:pPr>
    </w:p>
    <w:p w:rsidR="00726946" w:rsidRPr="003C6671" w:rsidRDefault="00726946" w:rsidP="003C6671">
      <w:pPr>
        <w:autoSpaceDE w:val="0"/>
        <w:autoSpaceDN w:val="0"/>
        <w:adjustRightInd w:val="0"/>
        <w:spacing w:after="0" w:line="240" w:lineRule="auto"/>
        <w:ind w:firstLine="540"/>
        <w:jc w:val="both"/>
        <w:rPr>
          <w:rFonts w:ascii="Times New Roman" w:hAnsi="Times New Roman" w:cs="Times New Roman"/>
          <w:sz w:val="24"/>
          <w:szCs w:val="24"/>
        </w:rPr>
      </w:pPr>
      <w:r w:rsidRPr="003C6671">
        <w:rPr>
          <w:rFonts w:ascii="Times New Roman" w:hAnsi="Times New Roman" w:cs="Times New Roman"/>
          <w:sz w:val="24"/>
          <w:szCs w:val="24"/>
        </w:rPr>
        <w:t>Реализация программы позволит:</w:t>
      </w:r>
    </w:p>
    <w:p w:rsidR="00726946" w:rsidRPr="003C6671" w:rsidRDefault="00726946" w:rsidP="003C6671">
      <w:pPr>
        <w:autoSpaceDE w:val="0"/>
        <w:autoSpaceDN w:val="0"/>
        <w:adjustRightInd w:val="0"/>
        <w:spacing w:after="0" w:line="240" w:lineRule="auto"/>
        <w:ind w:firstLine="540"/>
        <w:jc w:val="both"/>
        <w:rPr>
          <w:rFonts w:ascii="Times New Roman" w:hAnsi="Times New Roman" w:cs="Times New Roman"/>
          <w:sz w:val="24"/>
          <w:szCs w:val="24"/>
        </w:rPr>
      </w:pPr>
      <w:r w:rsidRPr="003C6671">
        <w:rPr>
          <w:rFonts w:ascii="Times New Roman" w:hAnsi="Times New Roman" w:cs="Times New Roman"/>
          <w:sz w:val="24"/>
          <w:szCs w:val="24"/>
        </w:rPr>
        <w:t xml:space="preserve">1. Совершенствовать механизм управления </w:t>
      </w:r>
      <w:r w:rsidR="00EE2DBE">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xml:space="preserve"> путем реализации</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исполнительно-распорядительных функций администрации муниципального района и ее органов, наделенных правами юридического лица.</w:t>
      </w:r>
    </w:p>
    <w:p w:rsidR="00726946" w:rsidRPr="003C6671" w:rsidRDefault="007B179C" w:rsidP="003C6671">
      <w:pPr>
        <w:autoSpaceDE w:val="0"/>
        <w:autoSpaceDN w:val="0"/>
        <w:adjustRightInd w:val="0"/>
        <w:spacing w:after="0" w:line="240" w:lineRule="auto"/>
        <w:ind w:firstLine="540"/>
        <w:jc w:val="both"/>
        <w:rPr>
          <w:rFonts w:ascii="Times New Roman" w:hAnsi="Times New Roman" w:cs="Times New Roman"/>
          <w:sz w:val="24"/>
          <w:szCs w:val="24"/>
        </w:rPr>
      </w:pPr>
      <w:r w:rsidRPr="003C6671">
        <w:rPr>
          <w:rFonts w:ascii="Times New Roman" w:hAnsi="Times New Roman" w:cs="Times New Roman"/>
          <w:sz w:val="24"/>
          <w:szCs w:val="24"/>
        </w:rPr>
        <w:t>2</w:t>
      </w:r>
      <w:r w:rsidR="00726946" w:rsidRPr="003C6671">
        <w:rPr>
          <w:rFonts w:ascii="Times New Roman" w:hAnsi="Times New Roman" w:cs="Times New Roman"/>
          <w:sz w:val="24"/>
          <w:szCs w:val="24"/>
        </w:rPr>
        <w:t xml:space="preserve">. Обеспечить сбалансированность и устойчивость бюджета </w:t>
      </w:r>
      <w:r w:rsidR="00CA7D11">
        <w:rPr>
          <w:rFonts w:ascii="Times New Roman" w:hAnsi="Times New Roman" w:cs="Times New Roman"/>
          <w:sz w:val="24"/>
          <w:szCs w:val="24"/>
        </w:rPr>
        <w:t>Слюдянского муниципального района</w:t>
      </w:r>
      <w:r w:rsidR="00726946" w:rsidRPr="003C6671">
        <w:rPr>
          <w:rFonts w:ascii="Times New Roman" w:hAnsi="Times New Roman" w:cs="Times New Roman"/>
          <w:sz w:val="24"/>
          <w:szCs w:val="24"/>
        </w:rPr>
        <w:t xml:space="preserve"> и бюджетов поселений в среднесрочной перспективе.</w:t>
      </w:r>
    </w:p>
    <w:p w:rsidR="00726946" w:rsidRPr="003C6671" w:rsidRDefault="007B179C" w:rsidP="003C6671">
      <w:pPr>
        <w:autoSpaceDE w:val="0"/>
        <w:autoSpaceDN w:val="0"/>
        <w:adjustRightInd w:val="0"/>
        <w:spacing w:after="0" w:line="240" w:lineRule="auto"/>
        <w:ind w:firstLine="540"/>
        <w:jc w:val="both"/>
        <w:rPr>
          <w:rFonts w:ascii="Times New Roman" w:hAnsi="Times New Roman" w:cs="Times New Roman"/>
          <w:sz w:val="24"/>
          <w:szCs w:val="24"/>
        </w:rPr>
      </w:pPr>
      <w:r w:rsidRPr="003C6671">
        <w:rPr>
          <w:rFonts w:ascii="Times New Roman" w:hAnsi="Times New Roman" w:cs="Times New Roman"/>
          <w:sz w:val="24"/>
          <w:szCs w:val="24"/>
        </w:rPr>
        <w:t>3</w:t>
      </w:r>
      <w:r w:rsidR="00726946" w:rsidRPr="003C6671">
        <w:rPr>
          <w:rFonts w:ascii="Times New Roman" w:hAnsi="Times New Roman" w:cs="Times New Roman"/>
          <w:sz w:val="24"/>
          <w:szCs w:val="24"/>
        </w:rPr>
        <w:t>. Снизить издержки бизнеса за счет сокращения административных барьеров и сокращения сроков прохождения документов.</w:t>
      </w:r>
    </w:p>
    <w:p w:rsidR="00726946" w:rsidRPr="003C6671" w:rsidRDefault="007B179C" w:rsidP="003C6671">
      <w:pPr>
        <w:autoSpaceDE w:val="0"/>
        <w:autoSpaceDN w:val="0"/>
        <w:adjustRightInd w:val="0"/>
        <w:spacing w:after="0" w:line="240" w:lineRule="auto"/>
        <w:ind w:firstLine="540"/>
        <w:jc w:val="both"/>
        <w:rPr>
          <w:rFonts w:ascii="Times New Roman" w:hAnsi="Times New Roman" w:cs="Times New Roman"/>
          <w:sz w:val="24"/>
          <w:szCs w:val="24"/>
        </w:rPr>
      </w:pPr>
      <w:r w:rsidRPr="003C6671">
        <w:rPr>
          <w:rFonts w:ascii="Times New Roman" w:hAnsi="Times New Roman" w:cs="Times New Roman"/>
          <w:sz w:val="24"/>
          <w:szCs w:val="24"/>
        </w:rPr>
        <w:t>4</w:t>
      </w:r>
      <w:r w:rsidR="00726946" w:rsidRPr="003C6671">
        <w:rPr>
          <w:rFonts w:ascii="Times New Roman" w:hAnsi="Times New Roman" w:cs="Times New Roman"/>
          <w:sz w:val="24"/>
          <w:szCs w:val="24"/>
        </w:rPr>
        <w:t>. Повысить качество и доступность муниципальных услуг для граждан.</w:t>
      </w:r>
    </w:p>
    <w:p w:rsidR="00726946" w:rsidRPr="003C6671" w:rsidRDefault="007B179C" w:rsidP="003C6671">
      <w:pPr>
        <w:autoSpaceDE w:val="0"/>
        <w:autoSpaceDN w:val="0"/>
        <w:adjustRightInd w:val="0"/>
        <w:spacing w:after="0" w:line="240" w:lineRule="auto"/>
        <w:ind w:firstLine="540"/>
        <w:jc w:val="both"/>
        <w:rPr>
          <w:rFonts w:ascii="Times New Roman" w:hAnsi="Times New Roman" w:cs="Times New Roman"/>
          <w:sz w:val="24"/>
          <w:szCs w:val="24"/>
        </w:rPr>
      </w:pPr>
      <w:r w:rsidRPr="003C6671">
        <w:rPr>
          <w:rFonts w:ascii="Times New Roman" w:hAnsi="Times New Roman" w:cs="Times New Roman"/>
          <w:sz w:val="24"/>
          <w:szCs w:val="24"/>
        </w:rPr>
        <w:t>5</w:t>
      </w:r>
      <w:r w:rsidR="00726946" w:rsidRPr="003C6671">
        <w:rPr>
          <w:rFonts w:ascii="Times New Roman" w:hAnsi="Times New Roman" w:cs="Times New Roman"/>
          <w:sz w:val="24"/>
          <w:szCs w:val="24"/>
        </w:rPr>
        <w:t xml:space="preserve">. Достигнуть тенденции к улучшению показателей для оценки эффективности деятельности органов местного самоуправления, установленных </w:t>
      </w:r>
      <w:hyperlink r:id="rId11" w:history="1">
        <w:r w:rsidR="00726946" w:rsidRPr="003C6671">
          <w:rPr>
            <w:rFonts w:ascii="Times New Roman" w:hAnsi="Times New Roman" w:cs="Times New Roman"/>
            <w:sz w:val="24"/>
            <w:szCs w:val="24"/>
          </w:rPr>
          <w:t>Указом</w:t>
        </w:r>
      </w:hyperlink>
      <w:r w:rsidR="00726946" w:rsidRPr="003C6671">
        <w:rPr>
          <w:rFonts w:ascii="Times New Roman" w:hAnsi="Times New Roman" w:cs="Times New Roman"/>
          <w:sz w:val="24"/>
          <w:szCs w:val="24"/>
        </w:rPr>
        <w:t xml:space="preserve"> Президента от 28.04.2008 N 607 "Об оценке эффективности деятельности органов местного самоуправления городских округов и муниципальных районов".</w:t>
      </w:r>
    </w:p>
    <w:p w:rsidR="00F72919" w:rsidRPr="003C6671" w:rsidRDefault="00F72919" w:rsidP="003C6671">
      <w:pPr>
        <w:spacing w:after="0" w:line="240" w:lineRule="auto"/>
        <w:rPr>
          <w:rFonts w:ascii="Times New Roman" w:hAnsi="Times New Roman" w:cs="Times New Roman"/>
          <w:b/>
          <w:sz w:val="24"/>
          <w:szCs w:val="24"/>
        </w:rPr>
      </w:pPr>
    </w:p>
    <w:p w:rsidR="00A12DAC" w:rsidRDefault="00A12DAC" w:rsidP="003C6671">
      <w:pPr>
        <w:spacing w:after="0" w:line="240" w:lineRule="auto"/>
        <w:rPr>
          <w:rFonts w:ascii="Times New Roman" w:hAnsi="Times New Roman" w:cs="Times New Roman"/>
          <w:b/>
          <w:sz w:val="24"/>
          <w:szCs w:val="24"/>
        </w:rPr>
      </w:pPr>
    </w:p>
    <w:p w:rsidR="00A12DAC" w:rsidRPr="00A12DAC" w:rsidRDefault="00A12DAC" w:rsidP="00A12DAC">
      <w:pPr>
        <w:autoSpaceDE w:val="0"/>
        <w:autoSpaceDN w:val="0"/>
        <w:adjustRightInd w:val="0"/>
        <w:spacing w:after="0" w:line="240" w:lineRule="auto"/>
        <w:jc w:val="both"/>
        <w:rPr>
          <w:rFonts w:ascii="Times New Roman" w:hAnsi="Times New Roman" w:cs="Times New Roman"/>
          <w:b/>
          <w:sz w:val="24"/>
          <w:szCs w:val="24"/>
        </w:rPr>
      </w:pPr>
      <w:r w:rsidRPr="00A12DAC">
        <w:rPr>
          <w:rFonts w:ascii="Times New Roman" w:hAnsi="Times New Roman" w:cs="Times New Roman"/>
          <w:b/>
          <w:sz w:val="24"/>
          <w:szCs w:val="24"/>
        </w:rPr>
        <w:t>Руководитель Аппарата</w:t>
      </w:r>
    </w:p>
    <w:p w:rsidR="00A12DAC" w:rsidRPr="00A12DAC" w:rsidRDefault="00A12DAC" w:rsidP="00A12DAC">
      <w:pPr>
        <w:autoSpaceDE w:val="0"/>
        <w:autoSpaceDN w:val="0"/>
        <w:adjustRightInd w:val="0"/>
        <w:spacing w:after="0" w:line="240" w:lineRule="auto"/>
        <w:jc w:val="both"/>
        <w:rPr>
          <w:rFonts w:ascii="Times New Roman" w:hAnsi="Times New Roman" w:cs="Times New Roman"/>
          <w:b/>
          <w:sz w:val="24"/>
          <w:szCs w:val="24"/>
        </w:rPr>
      </w:pPr>
      <w:r w:rsidRPr="00A12DAC">
        <w:rPr>
          <w:rFonts w:ascii="Times New Roman" w:hAnsi="Times New Roman" w:cs="Times New Roman"/>
          <w:b/>
          <w:sz w:val="24"/>
          <w:szCs w:val="24"/>
        </w:rPr>
        <w:t>администрации Слюдянского</w:t>
      </w:r>
    </w:p>
    <w:p w:rsidR="00A12DAC" w:rsidRPr="00A12DAC" w:rsidRDefault="00A12DAC" w:rsidP="00450FBC">
      <w:pPr>
        <w:tabs>
          <w:tab w:val="left" w:pos="6521"/>
        </w:tabs>
        <w:autoSpaceDE w:val="0"/>
        <w:autoSpaceDN w:val="0"/>
        <w:adjustRightInd w:val="0"/>
        <w:spacing w:after="0" w:line="240" w:lineRule="auto"/>
        <w:jc w:val="both"/>
        <w:rPr>
          <w:rFonts w:ascii="Times New Roman" w:hAnsi="Times New Roman" w:cs="Times New Roman"/>
          <w:b/>
          <w:sz w:val="24"/>
          <w:szCs w:val="24"/>
        </w:rPr>
      </w:pPr>
      <w:r w:rsidRPr="00A12DAC">
        <w:rPr>
          <w:rFonts w:ascii="Times New Roman" w:hAnsi="Times New Roman" w:cs="Times New Roman"/>
          <w:b/>
          <w:sz w:val="24"/>
          <w:szCs w:val="24"/>
        </w:rPr>
        <w:t>муниципального района</w:t>
      </w:r>
      <w:r w:rsidR="004F7CFC">
        <w:rPr>
          <w:rFonts w:ascii="Times New Roman" w:hAnsi="Times New Roman" w:cs="Times New Roman"/>
          <w:b/>
          <w:sz w:val="24"/>
          <w:szCs w:val="24"/>
        </w:rPr>
        <w:t xml:space="preserve"> </w:t>
      </w:r>
      <w:r w:rsidR="00061081" w:rsidRPr="00843881">
        <w:rPr>
          <w:rFonts w:ascii="Times New Roman" w:hAnsi="Times New Roman" w:cs="Times New Roman"/>
          <w:b/>
          <w:sz w:val="24"/>
          <w:szCs w:val="24"/>
        </w:rPr>
        <w:t xml:space="preserve">                                                                       </w:t>
      </w:r>
      <w:r w:rsidRPr="00A12DAC">
        <w:rPr>
          <w:rFonts w:ascii="Times New Roman" w:hAnsi="Times New Roman" w:cs="Times New Roman"/>
          <w:b/>
          <w:sz w:val="24"/>
          <w:szCs w:val="24"/>
        </w:rPr>
        <w:t>А.В. Скрылева</w:t>
      </w:r>
    </w:p>
    <w:p w:rsidR="00A12DAC" w:rsidRPr="003C6671" w:rsidRDefault="00A12DAC" w:rsidP="003C6671">
      <w:pPr>
        <w:spacing w:after="0" w:line="240" w:lineRule="auto"/>
        <w:rPr>
          <w:rFonts w:ascii="Times New Roman" w:hAnsi="Times New Roman" w:cs="Times New Roman"/>
          <w:b/>
          <w:sz w:val="24"/>
          <w:szCs w:val="24"/>
        </w:rPr>
        <w:sectPr w:rsidR="00A12DAC" w:rsidRPr="003C6671">
          <w:pgSz w:w="11906" w:h="16838"/>
          <w:pgMar w:top="1134" w:right="850" w:bottom="1134" w:left="1701" w:header="708" w:footer="708" w:gutter="0"/>
          <w:cols w:space="708"/>
          <w:docGrid w:linePitch="360"/>
        </w:sectPr>
      </w:pPr>
    </w:p>
    <w:p w:rsidR="001C485F" w:rsidRPr="003C6671" w:rsidRDefault="001C485F" w:rsidP="001C485F">
      <w:pPr>
        <w:autoSpaceDE w:val="0"/>
        <w:autoSpaceDN w:val="0"/>
        <w:adjustRightInd w:val="0"/>
        <w:spacing w:after="0" w:line="240" w:lineRule="auto"/>
        <w:jc w:val="right"/>
        <w:outlineLvl w:val="0"/>
        <w:rPr>
          <w:rFonts w:ascii="Times New Roman" w:hAnsi="Times New Roman" w:cs="Times New Roman"/>
          <w:sz w:val="24"/>
          <w:szCs w:val="24"/>
        </w:rPr>
      </w:pPr>
      <w:r w:rsidRPr="003C6671">
        <w:rPr>
          <w:rFonts w:ascii="Times New Roman" w:hAnsi="Times New Roman" w:cs="Times New Roman"/>
          <w:sz w:val="24"/>
          <w:szCs w:val="24"/>
        </w:rPr>
        <w:lastRenderedPageBreak/>
        <w:t>Приложение</w:t>
      </w:r>
      <w:r>
        <w:rPr>
          <w:rFonts w:ascii="Times New Roman" w:hAnsi="Times New Roman" w:cs="Times New Roman"/>
          <w:sz w:val="24"/>
          <w:szCs w:val="24"/>
        </w:rPr>
        <w:t xml:space="preserve"> №2</w:t>
      </w:r>
    </w:p>
    <w:p w:rsidR="001C485F" w:rsidRPr="003C6671" w:rsidRDefault="001C485F" w:rsidP="001C485F">
      <w:pPr>
        <w:autoSpaceDE w:val="0"/>
        <w:autoSpaceDN w:val="0"/>
        <w:adjustRightInd w:val="0"/>
        <w:spacing w:after="0" w:line="240" w:lineRule="auto"/>
        <w:jc w:val="right"/>
        <w:rPr>
          <w:rFonts w:ascii="Times New Roman" w:hAnsi="Times New Roman" w:cs="Times New Roman"/>
          <w:sz w:val="24"/>
          <w:szCs w:val="24"/>
        </w:rPr>
      </w:pPr>
      <w:r w:rsidRPr="003C6671">
        <w:rPr>
          <w:rFonts w:ascii="Times New Roman" w:hAnsi="Times New Roman" w:cs="Times New Roman"/>
          <w:sz w:val="24"/>
          <w:szCs w:val="24"/>
        </w:rPr>
        <w:t>к постановлению администрации</w:t>
      </w:r>
    </w:p>
    <w:p w:rsidR="001C485F" w:rsidRPr="003C6671" w:rsidRDefault="001C485F" w:rsidP="001C485F">
      <w:pPr>
        <w:autoSpaceDE w:val="0"/>
        <w:autoSpaceDN w:val="0"/>
        <w:adjustRightInd w:val="0"/>
        <w:spacing w:after="0" w:line="240" w:lineRule="auto"/>
        <w:jc w:val="right"/>
        <w:rPr>
          <w:rFonts w:ascii="Times New Roman" w:hAnsi="Times New Roman" w:cs="Times New Roman"/>
          <w:sz w:val="24"/>
          <w:szCs w:val="24"/>
        </w:rPr>
      </w:pPr>
      <w:r w:rsidRPr="003C6671">
        <w:rPr>
          <w:rFonts w:ascii="Times New Roman" w:hAnsi="Times New Roman" w:cs="Times New Roman"/>
          <w:sz w:val="24"/>
          <w:szCs w:val="24"/>
        </w:rPr>
        <w:t>Слюдянского муниципального района</w:t>
      </w:r>
    </w:p>
    <w:p w:rsidR="001C485F" w:rsidRPr="003C6671" w:rsidRDefault="001C485F" w:rsidP="001C485F">
      <w:pPr>
        <w:autoSpaceDE w:val="0"/>
        <w:autoSpaceDN w:val="0"/>
        <w:adjustRightInd w:val="0"/>
        <w:spacing w:after="0" w:line="240" w:lineRule="auto"/>
        <w:jc w:val="right"/>
        <w:rPr>
          <w:rFonts w:ascii="Times New Roman" w:hAnsi="Times New Roman" w:cs="Times New Roman"/>
          <w:sz w:val="24"/>
          <w:szCs w:val="24"/>
          <w:u w:val="single"/>
        </w:rPr>
      </w:pPr>
      <w:r w:rsidRPr="003C6671">
        <w:rPr>
          <w:rFonts w:ascii="Times New Roman" w:hAnsi="Times New Roman" w:cs="Times New Roman"/>
          <w:sz w:val="24"/>
          <w:szCs w:val="24"/>
        </w:rPr>
        <w:t>от «</w:t>
      </w:r>
      <w:r>
        <w:rPr>
          <w:rFonts w:ascii="Times New Roman" w:hAnsi="Times New Roman" w:cs="Times New Roman"/>
          <w:sz w:val="24"/>
          <w:szCs w:val="24"/>
        </w:rPr>
        <w:t xml:space="preserve">        </w:t>
      </w:r>
      <w:r w:rsidRPr="003C6671">
        <w:rPr>
          <w:rFonts w:ascii="Times New Roman" w:hAnsi="Times New Roman" w:cs="Times New Roman"/>
          <w:sz w:val="24"/>
          <w:szCs w:val="24"/>
        </w:rPr>
        <w:t xml:space="preserve">» </w:t>
      </w:r>
      <w:r>
        <w:rPr>
          <w:rFonts w:ascii="Times New Roman" w:hAnsi="Times New Roman" w:cs="Times New Roman"/>
          <w:sz w:val="24"/>
          <w:szCs w:val="24"/>
        </w:rPr>
        <w:t xml:space="preserve">                2023</w:t>
      </w:r>
      <w:r w:rsidRPr="003C6671">
        <w:rPr>
          <w:rFonts w:ascii="Times New Roman" w:hAnsi="Times New Roman" w:cs="Times New Roman"/>
          <w:sz w:val="24"/>
          <w:szCs w:val="24"/>
        </w:rPr>
        <w:t xml:space="preserve"> года </w:t>
      </w:r>
      <w:r w:rsidRPr="003C6671">
        <w:rPr>
          <w:rFonts w:ascii="Times New Roman" w:hAnsi="Times New Roman" w:cs="Times New Roman"/>
          <w:sz w:val="24"/>
          <w:szCs w:val="24"/>
          <w:u w:val="single"/>
        </w:rPr>
        <w:t>№</w:t>
      </w:r>
      <w:proofErr w:type="gramStart"/>
      <w:r w:rsidRPr="003C6671">
        <w:rPr>
          <w:rFonts w:ascii="Times New Roman" w:hAnsi="Times New Roman" w:cs="Times New Roman"/>
          <w:sz w:val="24"/>
          <w:szCs w:val="24"/>
          <w:u w:val="single"/>
        </w:rPr>
        <w:t xml:space="preserve"> </w:t>
      </w:r>
      <w:r>
        <w:rPr>
          <w:rFonts w:ascii="Times New Roman" w:hAnsi="Times New Roman" w:cs="Times New Roman"/>
          <w:sz w:val="24"/>
          <w:szCs w:val="24"/>
          <w:u w:val="single"/>
        </w:rPr>
        <w:t xml:space="preserve">          </w:t>
      </w:r>
      <w:r w:rsidRPr="003C6671">
        <w:rPr>
          <w:rFonts w:ascii="Times New Roman" w:hAnsi="Times New Roman" w:cs="Times New Roman"/>
          <w:sz w:val="24"/>
          <w:szCs w:val="24"/>
          <w:u w:val="single"/>
        </w:rPr>
        <w:t xml:space="preserve"> </w:t>
      </w:r>
      <w:r w:rsidRPr="003C6671">
        <w:rPr>
          <w:rFonts w:ascii="Times New Roman" w:hAnsi="Times New Roman" w:cs="Times New Roman"/>
          <w:color w:val="FFFFFF" w:themeColor="background1"/>
          <w:sz w:val="24"/>
          <w:szCs w:val="24"/>
          <w:u w:val="single"/>
        </w:rPr>
        <w:t>.</w:t>
      </w:r>
      <w:proofErr w:type="gramEnd"/>
      <w:r w:rsidRPr="003C6671">
        <w:rPr>
          <w:rFonts w:ascii="Times New Roman" w:hAnsi="Times New Roman" w:cs="Times New Roman"/>
          <w:sz w:val="24"/>
          <w:szCs w:val="24"/>
          <w:u w:val="single"/>
        </w:rPr>
        <w:t xml:space="preserve"> </w:t>
      </w:r>
    </w:p>
    <w:p w:rsidR="001C485F" w:rsidRDefault="001C485F"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p>
    <w:p w:rsidR="00553AAA" w:rsidRPr="003C6671" w:rsidRDefault="00553AAA"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Приложение № 1</w:t>
      </w:r>
    </w:p>
    <w:p w:rsidR="00553AAA" w:rsidRPr="003C6671" w:rsidRDefault="00553AAA"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к муниципальной программе</w:t>
      </w:r>
    </w:p>
    <w:p w:rsidR="00553AAA" w:rsidRPr="003C6671" w:rsidRDefault="00553AAA"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«Совершенствование механизмов управления</w:t>
      </w:r>
    </w:p>
    <w:p w:rsidR="00553AAA" w:rsidRPr="003C6671" w:rsidRDefault="00EE2DBE"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Слюдянского муниципального района</w:t>
      </w:r>
      <w:r w:rsidR="00547D82" w:rsidRPr="003C6671">
        <w:rPr>
          <w:rFonts w:ascii="Times New Roman" w:eastAsia="Times New Roman" w:hAnsi="Times New Roman" w:cs="Times New Roman"/>
          <w:sz w:val="24"/>
          <w:szCs w:val="24"/>
          <w:lang w:eastAsia="ru-RU"/>
        </w:rPr>
        <w:t>»</w:t>
      </w:r>
    </w:p>
    <w:p w:rsidR="00FD3AB2" w:rsidRPr="003C6671" w:rsidRDefault="00FD3AB2" w:rsidP="003C6671">
      <w:pPr>
        <w:tabs>
          <w:tab w:val="left" w:pos="284"/>
          <w:tab w:val="left" w:pos="709"/>
          <w:tab w:val="left" w:pos="851"/>
        </w:tabs>
        <w:spacing w:after="0" w:line="240" w:lineRule="auto"/>
        <w:ind w:right="-32"/>
        <w:jc w:val="center"/>
        <w:rPr>
          <w:rFonts w:ascii="Times New Roman" w:hAnsi="Times New Roman" w:cs="Times New Roman"/>
          <w:b/>
          <w:sz w:val="24"/>
          <w:szCs w:val="24"/>
        </w:rPr>
      </w:pPr>
    </w:p>
    <w:p w:rsidR="00553AAA" w:rsidRPr="003C6671" w:rsidRDefault="00553AAA" w:rsidP="003C6671">
      <w:pPr>
        <w:tabs>
          <w:tab w:val="left" w:pos="284"/>
          <w:tab w:val="left" w:pos="709"/>
          <w:tab w:val="left" w:pos="851"/>
        </w:tabs>
        <w:spacing w:after="0" w:line="240" w:lineRule="auto"/>
        <w:ind w:right="-32"/>
        <w:jc w:val="center"/>
        <w:rPr>
          <w:rFonts w:ascii="Times New Roman" w:hAnsi="Times New Roman" w:cs="Times New Roman"/>
          <w:sz w:val="24"/>
          <w:szCs w:val="24"/>
        </w:rPr>
      </w:pPr>
      <w:r w:rsidRPr="003C6671">
        <w:rPr>
          <w:rFonts w:ascii="Times New Roman" w:hAnsi="Times New Roman" w:cs="Times New Roman"/>
          <w:sz w:val="24"/>
          <w:szCs w:val="24"/>
        </w:rPr>
        <w:t>ПАСПОРТ ПОДПРОГРАММЫ</w:t>
      </w:r>
      <w:r w:rsidR="002F064A">
        <w:rPr>
          <w:rFonts w:ascii="Times New Roman" w:hAnsi="Times New Roman" w:cs="Times New Roman"/>
          <w:sz w:val="24"/>
          <w:szCs w:val="24"/>
        </w:rPr>
        <w:t xml:space="preserve"> 1</w:t>
      </w:r>
    </w:p>
    <w:p w:rsidR="00553AAA" w:rsidRPr="003C6671" w:rsidRDefault="00553AAA" w:rsidP="003C6671">
      <w:pPr>
        <w:tabs>
          <w:tab w:val="left" w:pos="284"/>
          <w:tab w:val="left" w:pos="709"/>
          <w:tab w:val="left" w:pos="851"/>
        </w:tabs>
        <w:spacing w:after="0" w:line="240" w:lineRule="auto"/>
        <w:ind w:right="-32"/>
        <w:jc w:val="center"/>
        <w:rPr>
          <w:rFonts w:ascii="Times New Roman" w:hAnsi="Times New Roman" w:cs="Times New Roman"/>
          <w:b/>
          <w:sz w:val="24"/>
          <w:szCs w:val="24"/>
        </w:rPr>
      </w:pP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85"/>
        <w:gridCol w:w="6662"/>
      </w:tblGrid>
      <w:tr w:rsidR="00553AAA" w:rsidRPr="003C6671" w:rsidTr="00796AB6">
        <w:tc>
          <w:tcPr>
            <w:tcW w:w="3085" w:type="dxa"/>
            <w:tcBorders>
              <w:top w:val="single" w:sz="4" w:space="0" w:color="auto"/>
              <w:left w:val="single" w:sz="4" w:space="0" w:color="auto"/>
              <w:bottom w:val="single" w:sz="4" w:space="0" w:color="auto"/>
              <w:right w:val="single" w:sz="4" w:space="0" w:color="auto"/>
            </w:tcBorders>
            <w:hideMark/>
          </w:tcPr>
          <w:p w:rsidR="00553AAA" w:rsidRPr="003C6671" w:rsidRDefault="00553AAA"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Наименование муниципальной программы</w:t>
            </w:r>
          </w:p>
        </w:tc>
        <w:tc>
          <w:tcPr>
            <w:tcW w:w="6662" w:type="dxa"/>
            <w:tcBorders>
              <w:top w:val="single" w:sz="4" w:space="0" w:color="auto"/>
              <w:left w:val="single" w:sz="4" w:space="0" w:color="auto"/>
              <w:bottom w:val="single" w:sz="4" w:space="0" w:color="auto"/>
              <w:right w:val="single" w:sz="4" w:space="0" w:color="auto"/>
            </w:tcBorders>
            <w:hideMark/>
          </w:tcPr>
          <w:p w:rsidR="00553AAA" w:rsidRPr="003C6671" w:rsidRDefault="00547D82" w:rsidP="008838D7">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w:t>
            </w:r>
            <w:r w:rsidR="00553AAA" w:rsidRPr="003C6671">
              <w:rPr>
                <w:rFonts w:ascii="Times New Roman" w:hAnsi="Times New Roman" w:cs="Times New Roman"/>
              </w:rPr>
              <w:t xml:space="preserve">Совершенствование механизмов управления </w:t>
            </w:r>
            <w:r w:rsidR="00EE2DBE">
              <w:rPr>
                <w:rFonts w:ascii="Times New Roman" w:hAnsi="Times New Roman" w:cs="Times New Roman"/>
              </w:rPr>
              <w:t>Слюдянского муниципального района</w:t>
            </w:r>
            <w:r w:rsidRPr="003C6671">
              <w:rPr>
                <w:rFonts w:ascii="Times New Roman" w:hAnsi="Times New Roman" w:cs="Times New Roman"/>
              </w:rPr>
              <w:t xml:space="preserve">» </w:t>
            </w:r>
          </w:p>
        </w:tc>
      </w:tr>
      <w:tr w:rsidR="00553AAA" w:rsidRPr="003C6671" w:rsidTr="00796AB6">
        <w:tc>
          <w:tcPr>
            <w:tcW w:w="3085" w:type="dxa"/>
            <w:tcBorders>
              <w:top w:val="single" w:sz="4" w:space="0" w:color="auto"/>
              <w:left w:val="single" w:sz="4" w:space="0" w:color="auto"/>
              <w:bottom w:val="single" w:sz="4" w:space="0" w:color="auto"/>
              <w:right w:val="single" w:sz="4" w:space="0" w:color="auto"/>
            </w:tcBorders>
            <w:hideMark/>
          </w:tcPr>
          <w:p w:rsidR="00553AAA" w:rsidRPr="003C6671" w:rsidRDefault="00553AAA"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Наименование подпрограммы</w:t>
            </w:r>
          </w:p>
        </w:tc>
        <w:tc>
          <w:tcPr>
            <w:tcW w:w="6662" w:type="dxa"/>
            <w:tcBorders>
              <w:top w:val="single" w:sz="4" w:space="0" w:color="auto"/>
              <w:left w:val="single" w:sz="4" w:space="0" w:color="auto"/>
              <w:bottom w:val="single" w:sz="4" w:space="0" w:color="auto"/>
              <w:right w:val="single" w:sz="4" w:space="0" w:color="auto"/>
            </w:tcBorders>
            <w:hideMark/>
          </w:tcPr>
          <w:p w:rsidR="00553AAA" w:rsidRPr="003C6671" w:rsidRDefault="00A310C6" w:rsidP="008838D7">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w:t>
            </w:r>
            <w:r w:rsidR="00553AAA" w:rsidRPr="003C6671">
              <w:rPr>
                <w:rFonts w:ascii="Times New Roman" w:hAnsi="Times New Roman" w:cs="Times New Roman"/>
              </w:rPr>
              <w:t>Реализация полномочий по решению вопросов местного значения администрацией муниципального района</w:t>
            </w:r>
            <w:r w:rsidR="008838D7">
              <w:rPr>
                <w:rFonts w:ascii="Times New Roman" w:hAnsi="Times New Roman" w:cs="Times New Roman"/>
              </w:rPr>
              <w:t>»</w:t>
            </w:r>
          </w:p>
        </w:tc>
      </w:tr>
      <w:tr w:rsidR="00553AAA" w:rsidRPr="003C6671" w:rsidTr="00796AB6">
        <w:tc>
          <w:tcPr>
            <w:tcW w:w="3085" w:type="dxa"/>
            <w:tcBorders>
              <w:top w:val="single" w:sz="4" w:space="0" w:color="auto"/>
              <w:left w:val="single" w:sz="4" w:space="0" w:color="auto"/>
              <w:bottom w:val="single" w:sz="4" w:space="0" w:color="auto"/>
              <w:right w:val="single" w:sz="4" w:space="0" w:color="auto"/>
            </w:tcBorders>
            <w:hideMark/>
          </w:tcPr>
          <w:p w:rsidR="00553AAA" w:rsidRPr="003C6671" w:rsidRDefault="00553AAA"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Соисполнитель подпрограммы</w:t>
            </w:r>
          </w:p>
        </w:tc>
        <w:tc>
          <w:tcPr>
            <w:tcW w:w="6662" w:type="dxa"/>
            <w:tcBorders>
              <w:top w:val="single" w:sz="4" w:space="0" w:color="auto"/>
              <w:left w:val="single" w:sz="4" w:space="0" w:color="auto"/>
              <w:bottom w:val="single" w:sz="4" w:space="0" w:color="auto"/>
              <w:right w:val="single" w:sz="4" w:space="0" w:color="auto"/>
            </w:tcBorders>
            <w:hideMark/>
          </w:tcPr>
          <w:p w:rsidR="00553AAA" w:rsidRPr="003C6671" w:rsidRDefault="00553AAA"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Админ</w:t>
            </w:r>
            <w:r w:rsidR="00547D82" w:rsidRPr="003C6671">
              <w:rPr>
                <w:rFonts w:ascii="Times New Roman" w:hAnsi="Times New Roman" w:cs="Times New Roman"/>
              </w:rPr>
              <w:t xml:space="preserve">истрация </w:t>
            </w:r>
            <w:r w:rsidR="00B03507">
              <w:rPr>
                <w:rFonts w:ascii="Times New Roman" w:hAnsi="Times New Roman" w:cs="Times New Roman"/>
              </w:rPr>
              <w:t xml:space="preserve">Слюдянского </w:t>
            </w:r>
            <w:r w:rsidR="00547D82" w:rsidRPr="003C6671">
              <w:rPr>
                <w:rFonts w:ascii="Times New Roman" w:hAnsi="Times New Roman" w:cs="Times New Roman"/>
              </w:rPr>
              <w:t>муниципального района</w:t>
            </w:r>
          </w:p>
        </w:tc>
      </w:tr>
      <w:tr w:rsidR="00553AAA" w:rsidRPr="003C6671" w:rsidTr="00796AB6">
        <w:tc>
          <w:tcPr>
            <w:tcW w:w="3085" w:type="dxa"/>
            <w:tcBorders>
              <w:top w:val="single" w:sz="4" w:space="0" w:color="auto"/>
              <w:left w:val="single" w:sz="4" w:space="0" w:color="auto"/>
              <w:bottom w:val="single" w:sz="4" w:space="0" w:color="auto"/>
              <w:right w:val="single" w:sz="4" w:space="0" w:color="auto"/>
            </w:tcBorders>
            <w:hideMark/>
          </w:tcPr>
          <w:p w:rsidR="00553AAA" w:rsidRPr="003C6671" w:rsidRDefault="00553AAA"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Цель подпрограммы </w:t>
            </w:r>
          </w:p>
        </w:tc>
        <w:tc>
          <w:tcPr>
            <w:tcW w:w="6662" w:type="dxa"/>
            <w:tcBorders>
              <w:top w:val="single" w:sz="4" w:space="0" w:color="auto"/>
              <w:left w:val="single" w:sz="4" w:space="0" w:color="auto"/>
              <w:bottom w:val="single" w:sz="4" w:space="0" w:color="auto"/>
              <w:right w:val="single" w:sz="4" w:space="0" w:color="auto"/>
            </w:tcBorders>
            <w:hideMark/>
          </w:tcPr>
          <w:p w:rsidR="00553AAA" w:rsidRPr="003C6671" w:rsidRDefault="00553AAA" w:rsidP="00B03507">
            <w:pPr>
              <w:tabs>
                <w:tab w:val="left" w:pos="284"/>
                <w:tab w:val="left" w:pos="851"/>
              </w:tabs>
              <w:spacing w:after="0" w:line="240" w:lineRule="auto"/>
              <w:rPr>
                <w:rFonts w:ascii="Times New Roman" w:hAnsi="Times New Roman" w:cs="Times New Roman"/>
              </w:rPr>
            </w:pPr>
            <w:r w:rsidRPr="003C6671">
              <w:rPr>
                <w:rFonts w:ascii="Times New Roman" w:hAnsi="Times New Roman" w:cs="Times New Roman"/>
              </w:rPr>
              <w:t xml:space="preserve">Совершенствование системы управления </w:t>
            </w:r>
            <w:r w:rsidR="00B03507">
              <w:rPr>
                <w:rFonts w:ascii="Times New Roman" w:hAnsi="Times New Roman" w:cs="Times New Roman"/>
              </w:rPr>
              <w:t xml:space="preserve">Слюдянского </w:t>
            </w:r>
            <w:r w:rsidR="00CF2693" w:rsidRPr="003C6671">
              <w:rPr>
                <w:rFonts w:ascii="Times New Roman" w:hAnsi="Times New Roman" w:cs="Times New Roman"/>
              </w:rPr>
              <w:t>муниципальн</w:t>
            </w:r>
            <w:r w:rsidR="00B03507">
              <w:rPr>
                <w:rFonts w:ascii="Times New Roman" w:hAnsi="Times New Roman" w:cs="Times New Roman"/>
              </w:rPr>
              <w:t>ого</w:t>
            </w:r>
            <w:r w:rsidR="00CF2693" w:rsidRPr="003C6671">
              <w:rPr>
                <w:rFonts w:ascii="Times New Roman" w:hAnsi="Times New Roman" w:cs="Times New Roman"/>
              </w:rPr>
              <w:t xml:space="preserve"> ра</w:t>
            </w:r>
            <w:r w:rsidR="00B03507">
              <w:rPr>
                <w:rFonts w:ascii="Times New Roman" w:hAnsi="Times New Roman" w:cs="Times New Roman"/>
              </w:rPr>
              <w:t>йона</w:t>
            </w:r>
          </w:p>
        </w:tc>
      </w:tr>
      <w:tr w:rsidR="00553AAA" w:rsidRPr="003C6671" w:rsidTr="00796AB6">
        <w:trPr>
          <w:trHeight w:val="745"/>
        </w:trPr>
        <w:tc>
          <w:tcPr>
            <w:tcW w:w="3085" w:type="dxa"/>
            <w:tcBorders>
              <w:top w:val="single" w:sz="4" w:space="0" w:color="auto"/>
              <w:left w:val="single" w:sz="4" w:space="0" w:color="auto"/>
              <w:bottom w:val="single" w:sz="4" w:space="0" w:color="auto"/>
              <w:right w:val="single" w:sz="4" w:space="0" w:color="auto"/>
            </w:tcBorders>
            <w:hideMark/>
          </w:tcPr>
          <w:p w:rsidR="00553AAA" w:rsidRPr="003C6671" w:rsidRDefault="00553AAA"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Задачи муниципальной подпрограммы </w:t>
            </w:r>
          </w:p>
        </w:tc>
        <w:tc>
          <w:tcPr>
            <w:tcW w:w="6662" w:type="dxa"/>
            <w:tcBorders>
              <w:top w:val="single" w:sz="4" w:space="0" w:color="auto"/>
              <w:left w:val="single" w:sz="4" w:space="0" w:color="auto"/>
              <w:bottom w:val="single" w:sz="4" w:space="0" w:color="auto"/>
              <w:right w:val="single" w:sz="4" w:space="0" w:color="auto"/>
            </w:tcBorders>
          </w:tcPr>
          <w:p w:rsidR="00553AAA" w:rsidRPr="003C6671" w:rsidRDefault="00553AAA" w:rsidP="003C6671">
            <w:pPr>
              <w:spacing w:after="0" w:line="240" w:lineRule="auto"/>
              <w:jc w:val="both"/>
              <w:rPr>
                <w:rFonts w:ascii="Times New Roman" w:hAnsi="Times New Roman" w:cs="Times New Roman"/>
              </w:rPr>
            </w:pPr>
            <w:r w:rsidRPr="003C6671">
              <w:rPr>
                <w:rFonts w:ascii="Times New Roman" w:hAnsi="Times New Roman" w:cs="Times New Roman"/>
              </w:rPr>
              <w:t>Обеспечение качественного</w:t>
            </w:r>
            <w:r w:rsidR="00BF7CA9" w:rsidRPr="003C6671">
              <w:rPr>
                <w:rFonts w:ascii="Times New Roman" w:hAnsi="Times New Roman" w:cs="Times New Roman"/>
              </w:rPr>
              <w:t xml:space="preserve"> </w:t>
            </w:r>
            <w:r w:rsidRPr="003C6671">
              <w:rPr>
                <w:rFonts w:ascii="Times New Roman" w:hAnsi="Times New Roman" w:cs="Times New Roman"/>
              </w:rPr>
              <w:t>предоставления</w:t>
            </w:r>
          </w:p>
          <w:p w:rsidR="00553AAA" w:rsidRPr="003C6671" w:rsidRDefault="00553AAA" w:rsidP="003C6671">
            <w:pPr>
              <w:spacing w:after="0" w:line="240" w:lineRule="auto"/>
              <w:jc w:val="both"/>
              <w:rPr>
                <w:rFonts w:ascii="Times New Roman" w:hAnsi="Times New Roman" w:cs="Times New Roman"/>
              </w:rPr>
            </w:pPr>
            <w:r w:rsidRPr="003C6671">
              <w:rPr>
                <w:rFonts w:ascii="Times New Roman" w:hAnsi="Times New Roman" w:cs="Times New Roman"/>
              </w:rPr>
              <w:t>муниципальных услуг и исполнения муниципальных</w:t>
            </w:r>
          </w:p>
          <w:p w:rsidR="00553AAA" w:rsidRPr="003C6671" w:rsidRDefault="00553AAA" w:rsidP="003C6671">
            <w:pPr>
              <w:spacing w:after="0" w:line="240" w:lineRule="auto"/>
              <w:jc w:val="both"/>
              <w:rPr>
                <w:rFonts w:ascii="Times New Roman" w:hAnsi="Times New Roman" w:cs="Times New Roman"/>
              </w:rPr>
            </w:pPr>
            <w:r w:rsidRPr="003C6671">
              <w:rPr>
                <w:rFonts w:ascii="Times New Roman" w:hAnsi="Times New Roman" w:cs="Times New Roman"/>
              </w:rPr>
              <w:t>функций.</w:t>
            </w:r>
          </w:p>
        </w:tc>
      </w:tr>
      <w:tr w:rsidR="00553AAA" w:rsidRPr="003C6671" w:rsidTr="00BF7CA9">
        <w:trPr>
          <w:trHeight w:val="781"/>
        </w:trPr>
        <w:tc>
          <w:tcPr>
            <w:tcW w:w="3085" w:type="dxa"/>
            <w:tcBorders>
              <w:top w:val="single" w:sz="4" w:space="0" w:color="auto"/>
              <w:left w:val="single" w:sz="4" w:space="0" w:color="auto"/>
              <w:bottom w:val="single" w:sz="4" w:space="0" w:color="auto"/>
              <w:right w:val="single" w:sz="4" w:space="0" w:color="auto"/>
            </w:tcBorders>
            <w:hideMark/>
          </w:tcPr>
          <w:p w:rsidR="00553AAA" w:rsidRPr="003C6671" w:rsidRDefault="00553AAA"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Сроки реализации муниципальной подпрограммы</w:t>
            </w:r>
          </w:p>
        </w:tc>
        <w:tc>
          <w:tcPr>
            <w:tcW w:w="6662" w:type="dxa"/>
            <w:tcBorders>
              <w:top w:val="single" w:sz="4" w:space="0" w:color="auto"/>
              <w:left w:val="single" w:sz="4" w:space="0" w:color="auto"/>
              <w:bottom w:val="single" w:sz="4" w:space="0" w:color="auto"/>
              <w:right w:val="single" w:sz="4" w:space="0" w:color="auto"/>
            </w:tcBorders>
            <w:hideMark/>
          </w:tcPr>
          <w:p w:rsidR="00553AAA" w:rsidRPr="003C6671" w:rsidRDefault="00547D82" w:rsidP="005F1F5C">
            <w:pPr>
              <w:autoSpaceDE w:val="0"/>
              <w:autoSpaceDN w:val="0"/>
              <w:adjustRightInd w:val="0"/>
              <w:spacing w:after="0" w:line="240" w:lineRule="auto"/>
              <w:rPr>
                <w:rFonts w:ascii="Times New Roman" w:hAnsi="Times New Roman" w:cs="Times New Roman"/>
              </w:rPr>
            </w:pPr>
            <w:r w:rsidRPr="003C6671">
              <w:rPr>
                <w:rFonts w:ascii="Times New Roman" w:eastAsia="Times New Roman" w:hAnsi="Times New Roman" w:cs="Times New Roman"/>
                <w:sz w:val="24"/>
                <w:szCs w:val="24"/>
                <w:lang w:eastAsia="ru-RU"/>
              </w:rPr>
              <w:t>в 2019</w:t>
            </w:r>
            <w:r w:rsidR="007B179C" w:rsidRPr="003C6671">
              <w:rPr>
                <w:rFonts w:ascii="Times New Roman" w:eastAsia="Times New Roman" w:hAnsi="Times New Roman" w:cs="Times New Roman"/>
                <w:sz w:val="24"/>
                <w:szCs w:val="24"/>
                <w:lang w:eastAsia="ru-RU"/>
              </w:rPr>
              <w:t>-202</w:t>
            </w:r>
            <w:r w:rsidR="005F1F5C">
              <w:rPr>
                <w:rFonts w:ascii="Times New Roman" w:eastAsia="Times New Roman" w:hAnsi="Times New Roman" w:cs="Times New Roman"/>
                <w:sz w:val="24"/>
                <w:szCs w:val="24"/>
                <w:lang w:eastAsia="ru-RU"/>
              </w:rPr>
              <w:t>6</w:t>
            </w:r>
            <w:r w:rsidR="007B179C" w:rsidRPr="003C6671">
              <w:rPr>
                <w:rFonts w:ascii="Times New Roman" w:eastAsia="Times New Roman" w:hAnsi="Times New Roman" w:cs="Times New Roman"/>
                <w:sz w:val="24"/>
                <w:szCs w:val="24"/>
                <w:lang w:eastAsia="ru-RU"/>
              </w:rPr>
              <w:t xml:space="preserve"> годы</w:t>
            </w:r>
          </w:p>
        </w:tc>
      </w:tr>
      <w:tr w:rsidR="00553AAA" w:rsidRPr="003C6671" w:rsidTr="00796AB6">
        <w:tc>
          <w:tcPr>
            <w:tcW w:w="3085" w:type="dxa"/>
            <w:tcBorders>
              <w:top w:val="single" w:sz="4" w:space="0" w:color="auto"/>
              <w:left w:val="single" w:sz="4" w:space="0" w:color="auto"/>
              <w:bottom w:val="single" w:sz="4" w:space="0" w:color="auto"/>
              <w:right w:val="single" w:sz="4" w:space="0" w:color="auto"/>
            </w:tcBorders>
            <w:hideMark/>
          </w:tcPr>
          <w:p w:rsidR="00553AAA" w:rsidRPr="003C6671" w:rsidRDefault="00553AAA"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Целевые показатели муниципальной подпрограммы </w:t>
            </w:r>
          </w:p>
        </w:tc>
        <w:tc>
          <w:tcPr>
            <w:tcW w:w="6662" w:type="dxa"/>
            <w:tcBorders>
              <w:top w:val="single" w:sz="4" w:space="0" w:color="auto"/>
              <w:left w:val="single" w:sz="4" w:space="0" w:color="auto"/>
              <w:bottom w:val="single" w:sz="4" w:space="0" w:color="auto"/>
              <w:right w:val="single" w:sz="4" w:space="0" w:color="auto"/>
            </w:tcBorders>
            <w:shd w:val="clear" w:color="auto" w:fill="FFFFFF" w:themeFill="background1"/>
          </w:tcPr>
          <w:p w:rsidR="00553AAA" w:rsidRPr="003C6671" w:rsidRDefault="007B179C" w:rsidP="003C6671">
            <w:pPr>
              <w:spacing w:after="0" w:line="240" w:lineRule="auto"/>
              <w:jc w:val="both"/>
              <w:rPr>
                <w:rFonts w:ascii="Times New Roman" w:hAnsi="Times New Roman" w:cs="Times New Roman"/>
              </w:rPr>
            </w:pPr>
            <w:r w:rsidRPr="003C6671">
              <w:rPr>
                <w:rFonts w:ascii="Times New Roman" w:hAnsi="Times New Roman" w:cs="Times New Roman"/>
              </w:rPr>
              <w:t xml:space="preserve">1. </w:t>
            </w:r>
            <w:r w:rsidR="00A77300" w:rsidRPr="003C6671">
              <w:rPr>
                <w:rFonts w:ascii="Times New Roman" w:hAnsi="Times New Roman" w:cs="Times New Roman"/>
              </w:rPr>
              <w:t xml:space="preserve">Количество предоставленных администрацией </w:t>
            </w:r>
            <w:r w:rsidR="00B03507">
              <w:rPr>
                <w:rFonts w:ascii="Times New Roman" w:hAnsi="Times New Roman" w:cs="Times New Roman"/>
              </w:rPr>
              <w:t xml:space="preserve">Слюдянского </w:t>
            </w:r>
            <w:r w:rsidR="00700057" w:rsidRPr="003C6671">
              <w:rPr>
                <w:rFonts w:ascii="Times New Roman" w:hAnsi="Times New Roman" w:cs="Times New Roman"/>
              </w:rPr>
              <w:t>муниципального</w:t>
            </w:r>
            <w:r w:rsidR="00A77300" w:rsidRPr="003C6671">
              <w:rPr>
                <w:rFonts w:ascii="Times New Roman" w:hAnsi="Times New Roman" w:cs="Times New Roman"/>
              </w:rPr>
              <w:t xml:space="preserve"> район</w:t>
            </w:r>
            <w:r w:rsidR="00700057" w:rsidRPr="003C6671">
              <w:rPr>
                <w:rFonts w:ascii="Times New Roman" w:hAnsi="Times New Roman" w:cs="Times New Roman"/>
              </w:rPr>
              <w:t>а</w:t>
            </w:r>
            <w:r w:rsidR="00A77300" w:rsidRPr="003C6671">
              <w:rPr>
                <w:rFonts w:ascii="Times New Roman" w:hAnsi="Times New Roman" w:cs="Times New Roman"/>
              </w:rPr>
              <w:t xml:space="preserve"> муниципальных услуг, ед.</w:t>
            </w:r>
          </w:p>
        </w:tc>
      </w:tr>
      <w:tr w:rsidR="00553AAA" w:rsidRPr="003C6671" w:rsidTr="00796AB6">
        <w:tc>
          <w:tcPr>
            <w:tcW w:w="3085" w:type="dxa"/>
            <w:tcBorders>
              <w:top w:val="single" w:sz="4" w:space="0" w:color="auto"/>
              <w:left w:val="single" w:sz="4" w:space="0" w:color="auto"/>
              <w:bottom w:val="single" w:sz="4" w:space="0" w:color="auto"/>
              <w:right w:val="single" w:sz="4" w:space="0" w:color="auto"/>
            </w:tcBorders>
            <w:hideMark/>
          </w:tcPr>
          <w:p w:rsidR="00553AAA" w:rsidRPr="003C6671" w:rsidRDefault="00553AAA"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Перечень основных мероприятий подпрограммы</w:t>
            </w:r>
          </w:p>
        </w:tc>
        <w:tc>
          <w:tcPr>
            <w:tcW w:w="6662" w:type="dxa"/>
            <w:tcBorders>
              <w:top w:val="single" w:sz="4" w:space="0" w:color="auto"/>
              <w:left w:val="single" w:sz="4" w:space="0" w:color="auto"/>
              <w:bottom w:val="single" w:sz="4" w:space="0" w:color="auto"/>
              <w:right w:val="single" w:sz="4" w:space="0" w:color="auto"/>
            </w:tcBorders>
            <w:hideMark/>
          </w:tcPr>
          <w:p w:rsidR="00553AAA" w:rsidRPr="003C6671" w:rsidRDefault="00553AAA" w:rsidP="003C6671">
            <w:pPr>
              <w:widowControl w:val="0"/>
              <w:numPr>
                <w:ilvl w:val="0"/>
                <w:numId w:val="4"/>
              </w:numPr>
              <w:tabs>
                <w:tab w:val="left" w:pos="284"/>
                <w:tab w:val="left" w:pos="709"/>
                <w:tab w:val="left" w:pos="851"/>
              </w:tabs>
              <w:autoSpaceDE w:val="0"/>
              <w:autoSpaceDN w:val="0"/>
              <w:adjustRightInd w:val="0"/>
              <w:spacing w:after="0" w:line="240" w:lineRule="auto"/>
              <w:contextualSpacing/>
              <w:rPr>
                <w:rFonts w:ascii="Times New Roman" w:hAnsi="Times New Roman" w:cs="Times New Roman"/>
              </w:rPr>
            </w:pPr>
            <w:r w:rsidRPr="003C6671">
              <w:rPr>
                <w:rFonts w:ascii="Times New Roman" w:hAnsi="Times New Roman" w:cs="Times New Roman"/>
              </w:rPr>
              <w:t xml:space="preserve">Функционирование высшего должностного лица </w:t>
            </w:r>
            <w:r w:rsidR="00CA7D11">
              <w:rPr>
                <w:rFonts w:ascii="Times New Roman" w:hAnsi="Times New Roman" w:cs="Times New Roman"/>
              </w:rPr>
              <w:t>Слюдянского муниципального района</w:t>
            </w:r>
            <w:r w:rsidRPr="003C6671">
              <w:rPr>
                <w:rFonts w:ascii="Times New Roman" w:hAnsi="Times New Roman" w:cs="Times New Roman"/>
              </w:rPr>
              <w:t>.</w:t>
            </w:r>
          </w:p>
          <w:p w:rsidR="00553AAA" w:rsidRPr="003C6671" w:rsidRDefault="00553AAA" w:rsidP="003C6671">
            <w:pPr>
              <w:widowControl w:val="0"/>
              <w:numPr>
                <w:ilvl w:val="0"/>
                <w:numId w:val="4"/>
              </w:numPr>
              <w:tabs>
                <w:tab w:val="left" w:pos="284"/>
                <w:tab w:val="left" w:pos="709"/>
                <w:tab w:val="left" w:pos="851"/>
              </w:tabs>
              <w:autoSpaceDE w:val="0"/>
              <w:autoSpaceDN w:val="0"/>
              <w:adjustRightInd w:val="0"/>
              <w:spacing w:after="0" w:line="240" w:lineRule="auto"/>
              <w:contextualSpacing/>
              <w:rPr>
                <w:rFonts w:ascii="Times New Roman" w:hAnsi="Times New Roman" w:cs="Times New Roman"/>
              </w:rPr>
            </w:pPr>
            <w:r w:rsidRPr="003C6671">
              <w:rPr>
                <w:rFonts w:ascii="Times New Roman" w:hAnsi="Times New Roman" w:cs="Times New Roman"/>
              </w:rPr>
              <w:t>Осуществление функций администрацией муниципального района.</w:t>
            </w:r>
          </w:p>
        </w:tc>
      </w:tr>
      <w:tr w:rsidR="00553AAA" w:rsidRPr="003C6671" w:rsidTr="00796AB6">
        <w:tc>
          <w:tcPr>
            <w:tcW w:w="3085" w:type="dxa"/>
            <w:tcBorders>
              <w:top w:val="single" w:sz="4" w:space="0" w:color="auto"/>
              <w:left w:val="single" w:sz="4" w:space="0" w:color="auto"/>
              <w:bottom w:val="single" w:sz="4" w:space="0" w:color="auto"/>
              <w:right w:val="single" w:sz="4" w:space="0" w:color="auto"/>
            </w:tcBorders>
            <w:shd w:val="clear" w:color="auto" w:fill="auto"/>
            <w:hideMark/>
          </w:tcPr>
          <w:p w:rsidR="00553AAA" w:rsidRPr="003C6671" w:rsidRDefault="00553AAA"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Ресурсное обеспечение подпрограммы</w:t>
            </w:r>
          </w:p>
        </w:tc>
        <w:tc>
          <w:tcPr>
            <w:tcW w:w="6662" w:type="dxa"/>
            <w:tcBorders>
              <w:top w:val="single" w:sz="4" w:space="0" w:color="auto"/>
              <w:left w:val="single" w:sz="4" w:space="0" w:color="auto"/>
              <w:bottom w:val="single" w:sz="4" w:space="0" w:color="auto"/>
              <w:right w:val="single" w:sz="4" w:space="0" w:color="auto"/>
            </w:tcBorders>
            <w:shd w:val="clear" w:color="auto" w:fill="auto"/>
          </w:tcPr>
          <w:p w:rsidR="00E13760" w:rsidRPr="003C6671" w:rsidRDefault="007B179C"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Общий объем финансирования муниципальной </w:t>
            </w:r>
            <w:r w:rsidR="00844C74" w:rsidRPr="003C6671">
              <w:rPr>
                <w:rFonts w:ascii="Times New Roman" w:hAnsi="Times New Roman" w:cs="Times New Roman"/>
              </w:rPr>
              <w:t>под</w:t>
            </w:r>
            <w:r w:rsidRPr="003C6671">
              <w:rPr>
                <w:rFonts w:ascii="Times New Roman" w:hAnsi="Times New Roman" w:cs="Times New Roman"/>
              </w:rPr>
              <w:t>программы за счет бюджетов всех уровней с 20</w:t>
            </w:r>
            <w:r w:rsidR="003F1537" w:rsidRPr="003C6671">
              <w:rPr>
                <w:rFonts w:ascii="Times New Roman" w:hAnsi="Times New Roman" w:cs="Times New Roman"/>
              </w:rPr>
              <w:t>19</w:t>
            </w:r>
            <w:r w:rsidRPr="003C6671">
              <w:rPr>
                <w:rFonts w:ascii="Times New Roman" w:hAnsi="Times New Roman" w:cs="Times New Roman"/>
              </w:rPr>
              <w:t xml:space="preserve"> по 202</w:t>
            </w:r>
            <w:r w:rsidR="00210DBF">
              <w:rPr>
                <w:rFonts w:ascii="Times New Roman" w:hAnsi="Times New Roman" w:cs="Times New Roman"/>
              </w:rPr>
              <w:t>6</w:t>
            </w:r>
            <w:r w:rsidRPr="003C6671">
              <w:rPr>
                <w:rFonts w:ascii="Times New Roman" w:hAnsi="Times New Roman" w:cs="Times New Roman"/>
              </w:rPr>
              <w:t xml:space="preserve"> год составляет </w:t>
            </w:r>
          </w:p>
          <w:p w:rsidR="007B179C" w:rsidRPr="003C6671" w:rsidRDefault="0061237A" w:rsidP="003C6671">
            <w:pPr>
              <w:tabs>
                <w:tab w:val="left" w:pos="284"/>
                <w:tab w:val="left" w:pos="709"/>
                <w:tab w:val="left" w:pos="851"/>
              </w:tabs>
              <w:spacing w:after="0" w:line="240" w:lineRule="auto"/>
              <w:rPr>
                <w:rFonts w:ascii="Times New Roman" w:hAnsi="Times New Roman" w:cs="Times New Roman"/>
              </w:rPr>
            </w:pPr>
            <w:r>
              <w:rPr>
                <w:rFonts w:ascii="Times New Roman" w:hAnsi="Times New Roman" w:cs="Times New Roman"/>
              </w:rPr>
              <w:t>46</w:t>
            </w:r>
            <w:r w:rsidR="005C04EA">
              <w:rPr>
                <w:rFonts w:ascii="Times New Roman" w:hAnsi="Times New Roman" w:cs="Times New Roman"/>
              </w:rPr>
              <w:t>7</w:t>
            </w:r>
            <w:r w:rsidR="004321E1">
              <w:rPr>
                <w:rFonts w:ascii="Times New Roman" w:hAnsi="Times New Roman" w:cs="Times New Roman"/>
              </w:rPr>
              <w:t> </w:t>
            </w:r>
            <w:r w:rsidR="005C04EA">
              <w:rPr>
                <w:rFonts w:ascii="Times New Roman" w:hAnsi="Times New Roman" w:cs="Times New Roman"/>
              </w:rPr>
              <w:t>835</w:t>
            </w:r>
            <w:r w:rsidR="004321E1">
              <w:rPr>
                <w:rFonts w:ascii="Times New Roman" w:hAnsi="Times New Roman" w:cs="Times New Roman"/>
              </w:rPr>
              <w:t> </w:t>
            </w:r>
            <w:r w:rsidR="005C04EA">
              <w:rPr>
                <w:rFonts w:ascii="Times New Roman" w:hAnsi="Times New Roman" w:cs="Times New Roman"/>
              </w:rPr>
              <w:t>218</w:t>
            </w:r>
            <w:r w:rsidR="004321E1">
              <w:rPr>
                <w:rFonts w:ascii="Times New Roman" w:hAnsi="Times New Roman" w:cs="Times New Roman"/>
              </w:rPr>
              <w:t>,</w:t>
            </w:r>
            <w:r w:rsidR="006163CE">
              <w:rPr>
                <w:rFonts w:ascii="Times New Roman" w:hAnsi="Times New Roman" w:cs="Times New Roman"/>
              </w:rPr>
              <w:t>38</w:t>
            </w:r>
            <w:r w:rsidR="0005769A" w:rsidRPr="003C6671">
              <w:rPr>
                <w:rFonts w:ascii="Times New Roman" w:hAnsi="Times New Roman" w:cs="Times New Roman"/>
              </w:rPr>
              <w:t xml:space="preserve"> </w:t>
            </w:r>
            <w:r w:rsidR="007B179C" w:rsidRPr="003C6671">
              <w:rPr>
                <w:rFonts w:ascii="Times New Roman" w:hAnsi="Times New Roman" w:cs="Times New Roman"/>
              </w:rPr>
              <w:t>рублей, в том числе по годам:</w:t>
            </w:r>
          </w:p>
          <w:p w:rsidR="007B179C" w:rsidRPr="003C6671" w:rsidRDefault="007B179C"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20</w:t>
            </w:r>
            <w:r w:rsidR="003F1537" w:rsidRPr="003C6671">
              <w:rPr>
                <w:rFonts w:ascii="Times New Roman" w:hAnsi="Times New Roman" w:cs="Times New Roman"/>
              </w:rPr>
              <w:t>19</w:t>
            </w:r>
            <w:r w:rsidRPr="003C6671">
              <w:rPr>
                <w:rFonts w:ascii="Times New Roman" w:hAnsi="Times New Roman" w:cs="Times New Roman"/>
              </w:rPr>
              <w:t xml:space="preserve"> год –</w:t>
            </w:r>
            <w:r w:rsidR="00712D02" w:rsidRPr="003C6671">
              <w:t xml:space="preserve"> </w:t>
            </w:r>
            <w:r w:rsidR="00085C28" w:rsidRPr="003C6671">
              <w:rPr>
                <w:rFonts w:ascii="Times New Roman" w:hAnsi="Times New Roman" w:cs="Times New Roman"/>
              </w:rPr>
              <w:t>51 013 659</w:t>
            </w:r>
            <w:r w:rsidR="00AA3601" w:rsidRPr="003C6671">
              <w:rPr>
                <w:rFonts w:ascii="Times New Roman" w:hAnsi="Times New Roman" w:cs="Times New Roman"/>
              </w:rPr>
              <w:t>,21</w:t>
            </w:r>
            <w:r w:rsidR="004E4B6E" w:rsidRPr="003C6671">
              <w:rPr>
                <w:rFonts w:ascii="Times New Roman" w:hAnsi="Times New Roman" w:cs="Times New Roman"/>
              </w:rPr>
              <w:t xml:space="preserve"> </w:t>
            </w:r>
            <w:r w:rsidRPr="003C6671">
              <w:rPr>
                <w:rFonts w:ascii="Times New Roman" w:hAnsi="Times New Roman" w:cs="Times New Roman"/>
              </w:rPr>
              <w:t>рублей;</w:t>
            </w:r>
          </w:p>
          <w:p w:rsidR="007B179C" w:rsidRPr="003C6671" w:rsidRDefault="003F1537"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2020</w:t>
            </w:r>
            <w:r w:rsidR="007B179C" w:rsidRPr="003C6671">
              <w:rPr>
                <w:rFonts w:ascii="Times New Roman" w:hAnsi="Times New Roman" w:cs="Times New Roman"/>
              </w:rPr>
              <w:t xml:space="preserve"> год –</w:t>
            </w:r>
            <w:r w:rsidR="00712D02" w:rsidRPr="003C6671">
              <w:t xml:space="preserve"> </w:t>
            </w:r>
            <w:r w:rsidR="00D548B5" w:rsidRPr="003C6671">
              <w:rPr>
                <w:rFonts w:ascii="Times New Roman" w:hAnsi="Times New Roman" w:cs="Times New Roman"/>
              </w:rPr>
              <w:t>5</w:t>
            </w:r>
            <w:r w:rsidR="002210A1">
              <w:rPr>
                <w:rFonts w:ascii="Times New Roman" w:hAnsi="Times New Roman" w:cs="Times New Roman"/>
              </w:rPr>
              <w:t>5</w:t>
            </w:r>
            <w:r w:rsidR="00092CE2" w:rsidRPr="003C6671">
              <w:rPr>
                <w:rFonts w:ascii="Times New Roman" w:hAnsi="Times New Roman" w:cs="Times New Roman"/>
              </w:rPr>
              <w:t> </w:t>
            </w:r>
            <w:r w:rsidR="002210A1">
              <w:rPr>
                <w:rFonts w:ascii="Times New Roman" w:hAnsi="Times New Roman" w:cs="Times New Roman"/>
              </w:rPr>
              <w:t>146</w:t>
            </w:r>
            <w:r w:rsidR="00092CE2" w:rsidRPr="003C6671">
              <w:rPr>
                <w:rFonts w:ascii="Times New Roman" w:hAnsi="Times New Roman" w:cs="Times New Roman"/>
              </w:rPr>
              <w:t> </w:t>
            </w:r>
            <w:r w:rsidR="002210A1">
              <w:rPr>
                <w:rFonts w:ascii="Times New Roman" w:hAnsi="Times New Roman" w:cs="Times New Roman"/>
              </w:rPr>
              <w:t>778</w:t>
            </w:r>
            <w:r w:rsidR="00092CE2" w:rsidRPr="003C6671">
              <w:rPr>
                <w:rFonts w:ascii="Times New Roman" w:hAnsi="Times New Roman" w:cs="Times New Roman"/>
              </w:rPr>
              <w:t>,</w:t>
            </w:r>
            <w:r w:rsidR="002210A1">
              <w:rPr>
                <w:rFonts w:ascii="Times New Roman" w:hAnsi="Times New Roman" w:cs="Times New Roman"/>
              </w:rPr>
              <w:t>81</w:t>
            </w:r>
            <w:r w:rsidR="00C77E76" w:rsidRPr="003C6671">
              <w:rPr>
                <w:rFonts w:ascii="Times New Roman" w:hAnsi="Times New Roman" w:cs="Times New Roman"/>
              </w:rPr>
              <w:t xml:space="preserve"> </w:t>
            </w:r>
            <w:r w:rsidR="007B179C" w:rsidRPr="003C6671">
              <w:rPr>
                <w:rFonts w:ascii="Times New Roman" w:hAnsi="Times New Roman" w:cs="Times New Roman"/>
              </w:rPr>
              <w:t>рублей;</w:t>
            </w:r>
          </w:p>
          <w:p w:rsidR="007B179C" w:rsidRPr="003C6671" w:rsidRDefault="003F1537"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2021</w:t>
            </w:r>
            <w:r w:rsidR="007B179C" w:rsidRPr="003C6671">
              <w:rPr>
                <w:rFonts w:ascii="Times New Roman" w:hAnsi="Times New Roman" w:cs="Times New Roman"/>
              </w:rPr>
              <w:t xml:space="preserve"> год –</w:t>
            </w:r>
            <w:r w:rsidR="00712D02" w:rsidRPr="003C6671">
              <w:rPr>
                <w:rFonts w:ascii="Times New Roman" w:hAnsi="Times New Roman" w:cs="Times New Roman"/>
              </w:rPr>
              <w:t xml:space="preserve"> </w:t>
            </w:r>
            <w:r w:rsidR="0050536E">
              <w:rPr>
                <w:rFonts w:ascii="Times New Roman" w:hAnsi="Times New Roman" w:cs="Times New Roman"/>
              </w:rPr>
              <w:t>62</w:t>
            </w:r>
            <w:r w:rsidR="00092CE2" w:rsidRPr="003C6671">
              <w:rPr>
                <w:rFonts w:ascii="Times New Roman" w:hAnsi="Times New Roman" w:cs="Times New Roman"/>
              </w:rPr>
              <w:t> </w:t>
            </w:r>
            <w:r w:rsidR="0050536E">
              <w:rPr>
                <w:rFonts w:ascii="Times New Roman" w:hAnsi="Times New Roman" w:cs="Times New Roman"/>
              </w:rPr>
              <w:t>737</w:t>
            </w:r>
            <w:r w:rsidR="00D548B5" w:rsidRPr="003C6671">
              <w:rPr>
                <w:rFonts w:ascii="Times New Roman" w:hAnsi="Times New Roman" w:cs="Times New Roman"/>
              </w:rPr>
              <w:t> </w:t>
            </w:r>
            <w:r w:rsidR="0050536E">
              <w:rPr>
                <w:rFonts w:ascii="Times New Roman" w:hAnsi="Times New Roman" w:cs="Times New Roman"/>
              </w:rPr>
              <w:t>946</w:t>
            </w:r>
            <w:r w:rsidR="00D548B5" w:rsidRPr="003C6671">
              <w:rPr>
                <w:rFonts w:ascii="Times New Roman" w:hAnsi="Times New Roman" w:cs="Times New Roman"/>
              </w:rPr>
              <w:t>,</w:t>
            </w:r>
            <w:r w:rsidR="0050536E">
              <w:rPr>
                <w:rFonts w:ascii="Times New Roman" w:hAnsi="Times New Roman" w:cs="Times New Roman"/>
              </w:rPr>
              <w:t>54</w:t>
            </w:r>
            <w:r w:rsidR="009C75FD" w:rsidRPr="003C6671">
              <w:rPr>
                <w:rFonts w:ascii="Times New Roman" w:hAnsi="Times New Roman" w:cs="Times New Roman"/>
              </w:rPr>
              <w:t xml:space="preserve"> </w:t>
            </w:r>
            <w:r w:rsidR="007B179C" w:rsidRPr="003C6671">
              <w:rPr>
                <w:rFonts w:ascii="Times New Roman" w:hAnsi="Times New Roman" w:cs="Times New Roman"/>
              </w:rPr>
              <w:t>рублей;</w:t>
            </w:r>
          </w:p>
          <w:p w:rsidR="007B179C" w:rsidRPr="003C6671" w:rsidRDefault="003F1537"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2022</w:t>
            </w:r>
            <w:r w:rsidR="007B179C" w:rsidRPr="003C6671">
              <w:rPr>
                <w:rFonts w:ascii="Times New Roman" w:hAnsi="Times New Roman" w:cs="Times New Roman"/>
              </w:rPr>
              <w:t xml:space="preserve"> год –</w:t>
            </w:r>
            <w:r w:rsidR="00712D02" w:rsidRPr="003C6671">
              <w:rPr>
                <w:rFonts w:ascii="Times New Roman" w:hAnsi="Times New Roman" w:cs="Times New Roman"/>
              </w:rPr>
              <w:t xml:space="preserve"> </w:t>
            </w:r>
            <w:r w:rsidR="00351227">
              <w:rPr>
                <w:rFonts w:ascii="Times New Roman" w:hAnsi="Times New Roman" w:cs="Times New Roman"/>
              </w:rPr>
              <w:t>73 327 979</w:t>
            </w:r>
            <w:r w:rsidR="00800332">
              <w:rPr>
                <w:rFonts w:ascii="Times New Roman" w:hAnsi="Times New Roman" w:cs="Times New Roman"/>
              </w:rPr>
              <w:t>,76</w:t>
            </w:r>
            <w:r w:rsidR="00C77E76" w:rsidRPr="003C6671">
              <w:rPr>
                <w:rFonts w:ascii="Times New Roman" w:hAnsi="Times New Roman" w:cs="Times New Roman"/>
              </w:rPr>
              <w:t xml:space="preserve"> </w:t>
            </w:r>
            <w:r w:rsidR="007B179C" w:rsidRPr="003C6671">
              <w:rPr>
                <w:rFonts w:ascii="Times New Roman" w:hAnsi="Times New Roman" w:cs="Times New Roman"/>
              </w:rPr>
              <w:t>рублей;</w:t>
            </w:r>
          </w:p>
          <w:p w:rsidR="007B179C" w:rsidRPr="003C6671" w:rsidRDefault="003F1537"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2023</w:t>
            </w:r>
            <w:r w:rsidR="007B179C" w:rsidRPr="003C6671">
              <w:rPr>
                <w:rFonts w:ascii="Times New Roman" w:hAnsi="Times New Roman" w:cs="Times New Roman"/>
              </w:rPr>
              <w:t xml:space="preserve"> год –</w:t>
            </w:r>
            <w:r w:rsidR="00712D02" w:rsidRPr="003C6671">
              <w:rPr>
                <w:rFonts w:ascii="Times New Roman" w:hAnsi="Times New Roman" w:cs="Times New Roman"/>
              </w:rPr>
              <w:t xml:space="preserve"> </w:t>
            </w:r>
            <w:r w:rsidR="000475C0">
              <w:rPr>
                <w:rFonts w:ascii="Times New Roman" w:hAnsi="Times New Roman" w:cs="Times New Roman"/>
              </w:rPr>
              <w:t>7</w:t>
            </w:r>
            <w:r w:rsidR="006163CE">
              <w:rPr>
                <w:rFonts w:ascii="Times New Roman" w:hAnsi="Times New Roman" w:cs="Times New Roman"/>
              </w:rPr>
              <w:t>6</w:t>
            </w:r>
            <w:r w:rsidR="004321E1">
              <w:rPr>
                <w:rFonts w:ascii="Times New Roman" w:hAnsi="Times New Roman" w:cs="Times New Roman"/>
              </w:rPr>
              <w:t> </w:t>
            </w:r>
            <w:r w:rsidR="006163CE">
              <w:rPr>
                <w:rFonts w:ascii="Times New Roman" w:hAnsi="Times New Roman" w:cs="Times New Roman"/>
              </w:rPr>
              <w:t>007</w:t>
            </w:r>
            <w:r w:rsidR="004321E1">
              <w:rPr>
                <w:rFonts w:ascii="Times New Roman" w:hAnsi="Times New Roman" w:cs="Times New Roman"/>
              </w:rPr>
              <w:t> </w:t>
            </w:r>
            <w:r w:rsidR="006163CE">
              <w:rPr>
                <w:rFonts w:ascii="Times New Roman" w:hAnsi="Times New Roman" w:cs="Times New Roman"/>
              </w:rPr>
              <w:t>422</w:t>
            </w:r>
            <w:r w:rsidR="004321E1">
              <w:rPr>
                <w:rFonts w:ascii="Times New Roman" w:hAnsi="Times New Roman" w:cs="Times New Roman"/>
              </w:rPr>
              <w:t>,</w:t>
            </w:r>
            <w:r w:rsidR="006163CE">
              <w:rPr>
                <w:rFonts w:ascii="Times New Roman" w:hAnsi="Times New Roman" w:cs="Times New Roman"/>
              </w:rPr>
              <w:t>64</w:t>
            </w:r>
            <w:r w:rsidRPr="003C6671">
              <w:rPr>
                <w:rFonts w:ascii="Times New Roman" w:hAnsi="Times New Roman" w:cs="Times New Roman"/>
              </w:rPr>
              <w:t xml:space="preserve"> </w:t>
            </w:r>
            <w:r w:rsidR="007B179C" w:rsidRPr="003C6671">
              <w:rPr>
                <w:rFonts w:ascii="Times New Roman" w:hAnsi="Times New Roman" w:cs="Times New Roman"/>
              </w:rPr>
              <w:t>рублей;</w:t>
            </w:r>
          </w:p>
          <w:p w:rsidR="007B179C" w:rsidRDefault="003F1537"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2024</w:t>
            </w:r>
            <w:r w:rsidR="007B179C" w:rsidRPr="003C6671">
              <w:rPr>
                <w:rFonts w:ascii="Times New Roman" w:hAnsi="Times New Roman" w:cs="Times New Roman"/>
              </w:rPr>
              <w:t xml:space="preserve"> год –</w:t>
            </w:r>
            <w:r w:rsidR="0012019F">
              <w:rPr>
                <w:rFonts w:ascii="Times New Roman" w:hAnsi="Times New Roman" w:cs="Times New Roman"/>
              </w:rPr>
              <w:t xml:space="preserve"> </w:t>
            </w:r>
            <w:r w:rsidR="002B63BD">
              <w:rPr>
                <w:rFonts w:ascii="Times New Roman" w:hAnsi="Times New Roman" w:cs="Times New Roman"/>
              </w:rPr>
              <w:t>49</w:t>
            </w:r>
            <w:r w:rsidR="004321E1">
              <w:rPr>
                <w:rFonts w:ascii="Times New Roman" w:hAnsi="Times New Roman" w:cs="Times New Roman"/>
              </w:rPr>
              <w:t> </w:t>
            </w:r>
            <w:r w:rsidR="002B63BD">
              <w:rPr>
                <w:rFonts w:ascii="Times New Roman" w:hAnsi="Times New Roman" w:cs="Times New Roman"/>
              </w:rPr>
              <w:t>016</w:t>
            </w:r>
            <w:r w:rsidR="004321E1">
              <w:rPr>
                <w:rFonts w:ascii="Times New Roman" w:hAnsi="Times New Roman" w:cs="Times New Roman"/>
              </w:rPr>
              <w:t> </w:t>
            </w:r>
            <w:r w:rsidR="002B63BD">
              <w:rPr>
                <w:rFonts w:ascii="Times New Roman" w:hAnsi="Times New Roman" w:cs="Times New Roman"/>
              </w:rPr>
              <w:t>107</w:t>
            </w:r>
            <w:r w:rsidR="004321E1">
              <w:rPr>
                <w:rFonts w:ascii="Times New Roman" w:hAnsi="Times New Roman" w:cs="Times New Roman"/>
              </w:rPr>
              <w:t>,</w:t>
            </w:r>
            <w:r w:rsidR="00EB339B">
              <w:rPr>
                <w:rFonts w:ascii="Times New Roman" w:hAnsi="Times New Roman" w:cs="Times New Roman"/>
              </w:rPr>
              <w:t>14</w:t>
            </w:r>
            <w:r w:rsidR="00177513">
              <w:rPr>
                <w:rFonts w:ascii="Times New Roman" w:hAnsi="Times New Roman" w:cs="Times New Roman"/>
              </w:rPr>
              <w:t xml:space="preserve"> </w:t>
            </w:r>
            <w:r w:rsidR="007B179C" w:rsidRPr="003C6671">
              <w:rPr>
                <w:rFonts w:ascii="Times New Roman" w:hAnsi="Times New Roman" w:cs="Times New Roman"/>
              </w:rPr>
              <w:t>рублей</w:t>
            </w:r>
            <w:r w:rsidR="009C75FD" w:rsidRPr="003C6671">
              <w:rPr>
                <w:rFonts w:ascii="Times New Roman" w:hAnsi="Times New Roman" w:cs="Times New Roman"/>
              </w:rPr>
              <w:t>.</w:t>
            </w:r>
          </w:p>
          <w:p w:rsidR="005F1F5C" w:rsidRDefault="005F1F5C" w:rsidP="005F1F5C">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2025 год –</w:t>
            </w:r>
            <w:r w:rsidRPr="003C6671">
              <w:rPr>
                <w:rFonts w:ascii="Times New Roman" w:hAnsi="Times New Roman" w:cs="Times New Roman"/>
              </w:rPr>
              <w:t xml:space="preserve"> </w:t>
            </w:r>
            <w:r w:rsidR="004321E1">
              <w:rPr>
                <w:rFonts w:ascii="Times New Roman" w:hAnsi="Times New Roman" w:cs="Times New Roman"/>
              </w:rPr>
              <w:t>48 601 524,28</w:t>
            </w:r>
            <w:r w:rsidR="00177513">
              <w:rPr>
                <w:rFonts w:ascii="Times New Roman" w:hAnsi="Times New Roman" w:cs="Times New Roman"/>
              </w:rPr>
              <w:t xml:space="preserve"> </w:t>
            </w:r>
            <w:r w:rsidRPr="003C6671">
              <w:rPr>
                <w:rFonts w:ascii="Times New Roman" w:hAnsi="Times New Roman" w:cs="Times New Roman"/>
              </w:rPr>
              <w:t>рублей.</w:t>
            </w:r>
          </w:p>
          <w:p w:rsidR="005F1F5C" w:rsidRDefault="005F1F5C" w:rsidP="005F1F5C">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2026 год –</w:t>
            </w:r>
            <w:r w:rsidRPr="003C6671">
              <w:rPr>
                <w:rFonts w:ascii="Times New Roman" w:hAnsi="Times New Roman" w:cs="Times New Roman"/>
              </w:rPr>
              <w:t xml:space="preserve"> </w:t>
            </w:r>
            <w:r w:rsidR="00177513">
              <w:rPr>
                <w:rFonts w:ascii="Times New Roman" w:hAnsi="Times New Roman" w:cs="Times New Roman"/>
              </w:rPr>
              <w:t>51 983 800,00</w:t>
            </w:r>
            <w:r w:rsidR="00177513" w:rsidRPr="003C6671">
              <w:rPr>
                <w:rFonts w:ascii="Times New Roman" w:hAnsi="Times New Roman" w:cs="Times New Roman"/>
              </w:rPr>
              <w:t xml:space="preserve"> </w:t>
            </w:r>
            <w:r w:rsidRPr="003C6671">
              <w:rPr>
                <w:rFonts w:ascii="Times New Roman" w:hAnsi="Times New Roman" w:cs="Times New Roman"/>
              </w:rPr>
              <w:t>рублей.</w:t>
            </w:r>
            <w:r>
              <w:rPr>
                <w:rFonts w:ascii="Times New Roman" w:hAnsi="Times New Roman" w:cs="Times New Roman"/>
              </w:rPr>
              <w:t xml:space="preserve"> </w:t>
            </w:r>
          </w:p>
          <w:p w:rsidR="005F1F5C" w:rsidRPr="003C6671" w:rsidRDefault="005F1F5C" w:rsidP="003C6671">
            <w:pPr>
              <w:tabs>
                <w:tab w:val="left" w:pos="284"/>
                <w:tab w:val="left" w:pos="709"/>
                <w:tab w:val="left" w:pos="851"/>
              </w:tabs>
              <w:spacing w:after="0" w:line="240" w:lineRule="auto"/>
              <w:rPr>
                <w:rFonts w:ascii="Times New Roman" w:hAnsi="Times New Roman" w:cs="Times New Roman"/>
              </w:rPr>
            </w:pPr>
          </w:p>
          <w:p w:rsidR="007B179C" w:rsidRPr="003C6671" w:rsidRDefault="007B179C"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Из них:</w:t>
            </w:r>
          </w:p>
          <w:p w:rsidR="00D74EE5" w:rsidRPr="003C6671" w:rsidRDefault="007B179C"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а) средства </w:t>
            </w:r>
            <w:r w:rsidR="00844C74" w:rsidRPr="003C6671">
              <w:rPr>
                <w:rFonts w:ascii="Times New Roman" w:hAnsi="Times New Roman" w:cs="Times New Roman"/>
              </w:rPr>
              <w:t xml:space="preserve">районного </w:t>
            </w:r>
            <w:r w:rsidRPr="003C6671">
              <w:rPr>
                <w:rFonts w:ascii="Times New Roman" w:hAnsi="Times New Roman" w:cs="Times New Roman"/>
              </w:rPr>
              <w:t>бюджета –</w:t>
            </w:r>
            <w:r w:rsidR="00844C74" w:rsidRPr="003C6671">
              <w:t xml:space="preserve"> </w:t>
            </w:r>
            <w:r w:rsidR="0061237A">
              <w:rPr>
                <w:rFonts w:ascii="Times New Roman" w:hAnsi="Times New Roman" w:cs="Times New Roman"/>
              </w:rPr>
              <w:t>46</w:t>
            </w:r>
            <w:r w:rsidR="002B63BD">
              <w:rPr>
                <w:rFonts w:ascii="Times New Roman" w:hAnsi="Times New Roman" w:cs="Times New Roman"/>
              </w:rPr>
              <w:t>2</w:t>
            </w:r>
            <w:r w:rsidR="004321E1">
              <w:rPr>
                <w:rFonts w:ascii="Times New Roman" w:hAnsi="Times New Roman" w:cs="Times New Roman"/>
              </w:rPr>
              <w:t> </w:t>
            </w:r>
            <w:r w:rsidR="002B63BD">
              <w:rPr>
                <w:rFonts w:ascii="Times New Roman" w:hAnsi="Times New Roman" w:cs="Times New Roman"/>
              </w:rPr>
              <w:t>677</w:t>
            </w:r>
            <w:r w:rsidR="00EB339B">
              <w:rPr>
                <w:rFonts w:ascii="Times New Roman" w:hAnsi="Times New Roman" w:cs="Times New Roman"/>
              </w:rPr>
              <w:t> </w:t>
            </w:r>
            <w:r w:rsidR="002B63BD">
              <w:rPr>
                <w:rFonts w:ascii="Times New Roman" w:hAnsi="Times New Roman" w:cs="Times New Roman"/>
              </w:rPr>
              <w:t>220</w:t>
            </w:r>
            <w:r w:rsidR="00EB339B">
              <w:rPr>
                <w:rFonts w:ascii="Times New Roman" w:hAnsi="Times New Roman" w:cs="Times New Roman"/>
              </w:rPr>
              <w:t>,</w:t>
            </w:r>
            <w:r w:rsidR="006163CE">
              <w:rPr>
                <w:rFonts w:ascii="Times New Roman" w:hAnsi="Times New Roman" w:cs="Times New Roman"/>
              </w:rPr>
              <w:t>63</w:t>
            </w:r>
            <w:r w:rsidR="009C75FD" w:rsidRPr="003C6671">
              <w:rPr>
                <w:rFonts w:ascii="Times New Roman" w:hAnsi="Times New Roman" w:cs="Times New Roman"/>
              </w:rPr>
              <w:t xml:space="preserve"> </w:t>
            </w:r>
            <w:r w:rsidR="00844C74" w:rsidRPr="003C6671">
              <w:rPr>
                <w:rFonts w:ascii="Times New Roman" w:hAnsi="Times New Roman" w:cs="Times New Roman"/>
              </w:rPr>
              <w:t>рублей;</w:t>
            </w:r>
          </w:p>
          <w:p w:rsidR="00844C74" w:rsidRPr="003C6671" w:rsidRDefault="00844C74" w:rsidP="000475C0">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б) средства городских и сельских поселений </w:t>
            </w:r>
            <w:r w:rsidR="004321E1">
              <w:rPr>
                <w:rFonts w:ascii="Times New Roman" w:hAnsi="Times New Roman" w:cs="Times New Roman"/>
              </w:rPr>
              <w:t>–</w:t>
            </w:r>
            <w:r w:rsidRPr="003C6671">
              <w:rPr>
                <w:rFonts w:ascii="Times New Roman" w:hAnsi="Times New Roman" w:cs="Times New Roman"/>
              </w:rPr>
              <w:t xml:space="preserve"> </w:t>
            </w:r>
            <w:r w:rsidR="004321E1">
              <w:rPr>
                <w:rFonts w:ascii="Times New Roman" w:hAnsi="Times New Roman" w:cs="Times New Roman"/>
              </w:rPr>
              <w:t>5 </w:t>
            </w:r>
            <w:r w:rsidR="000475C0">
              <w:rPr>
                <w:rFonts w:ascii="Times New Roman" w:hAnsi="Times New Roman" w:cs="Times New Roman"/>
              </w:rPr>
              <w:t>157</w:t>
            </w:r>
            <w:r w:rsidR="004321E1">
              <w:rPr>
                <w:rFonts w:ascii="Times New Roman" w:hAnsi="Times New Roman" w:cs="Times New Roman"/>
              </w:rPr>
              <w:t> </w:t>
            </w:r>
            <w:r w:rsidR="000475C0">
              <w:rPr>
                <w:rFonts w:ascii="Times New Roman" w:hAnsi="Times New Roman" w:cs="Times New Roman"/>
              </w:rPr>
              <w:t>997</w:t>
            </w:r>
            <w:r w:rsidR="004321E1">
              <w:rPr>
                <w:rFonts w:ascii="Times New Roman" w:hAnsi="Times New Roman" w:cs="Times New Roman"/>
              </w:rPr>
              <w:t>,7</w:t>
            </w:r>
            <w:r w:rsidR="000475C0">
              <w:rPr>
                <w:rFonts w:ascii="Times New Roman" w:hAnsi="Times New Roman" w:cs="Times New Roman"/>
              </w:rPr>
              <w:t>5</w:t>
            </w:r>
            <w:r w:rsidRPr="003C6671">
              <w:rPr>
                <w:rFonts w:ascii="Times New Roman" w:hAnsi="Times New Roman" w:cs="Times New Roman"/>
              </w:rPr>
              <w:t xml:space="preserve"> рублей.</w:t>
            </w:r>
          </w:p>
        </w:tc>
      </w:tr>
      <w:tr w:rsidR="00553AAA" w:rsidRPr="003C6671" w:rsidTr="007720BB">
        <w:tc>
          <w:tcPr>
            <w:tcW w:w="3085" w:type="dxa"/>
            <w:tcBorders>
              <w:top w:val="single" w:sz="4" w:space="0" w:color="auto"/>
              <w:left w:val="single" w:sz="4" w:space="0" w:color="auto"/>
              <w:bottom w:val="single" w:sz="4" w:space="0" w:color="auto"/>
              <w:right w:val="single" w:sz="4" w:space="0" w:color="auto"/>
            </w:tcBorders>
            <w:hideMark/>
          </w:tcPr>
          <w:p w:rsidR="00553AAA" w:rsidRPr="003C6671" w:rsidRDefault="00553AAA" w:rsidP="003C6671">
            <w:pPr>
              <w:tabs>
                <w:tab w:val="left" w:pos="284"/>
                <w:tab w:val="left" w:pos="709"/>
                <w:tab w:val="left" w:pos="851"/>
              </w:tabs>
              <w:spacing w:after="0" w:line="240" w:lineRule="auto"/>
              <w:jc w:val="center"/>
              <w:rPr>
                <w:rFonts w:ascii="Times New Roman" w:hAnsi="Times New Roman" w:cs="Times New Roman"/>
              </w:rPr>
            </w:pPr>
            <w:r w:rsidRPr="003C6671">
              <w:rPr>
                <w:rFonts w:ascii="Times New Roman" w:hAnsi="Times New Roman" w:cs="Times New Roman"/>
              </w:rPr>
              <w:t>Ожидаемые конечные результаты реализации подпрограммы</w:t>
            </w:r>
          </w:p>
        </w:tc>
        <w:tc>
          <w:tcPr>
            <w:tcW w:w="6662" w:type="dxa"/>
            <w:tcBorders>
              <w:top w:val="single" w:sz="4" w:space="0" w:color="auto"/>
              <w:left w:val="single" w:sz="4" w:space="0" w:color="auto"/>
              <w:bottom w:val="single" w:sz="4" w:space="0" w:color="auto"/>
              <w:right w:val="single" w:sz="4" w:space="0" w:color="auto"/>
            </w:tcBorders>
            <w:shd w:val="clear" w:color="auto" w:fill="FFFFFF" w:themeFill="background1"/>
          </w:tcPr>
          <w:p w:rsidR="00553AAA" w:rsidRPr="003C6671" w:rsidRDefault="00A77300" w:rsidP="005F1F5C">
            <w:pPr>
              <w:spacing w:after="0" w:line="240" w:lineRule="auto"/>
              <w:jc w:val="both"/>
              <w:rPr>
                <w:rFonts w:ascii="Times New Roman" w:hAnsi="Times New Roman" w:cs="Times New Roman"/>
              </w:rPr>
            </w:pPr>
            <w:r w:rsidRPr="003C6671">
              <w:rPr>
                <w:rFonts w:ascii="Times New Roman" w:hAnsi="Times New Roman" w:cs="Times New Roman"/>
              </w:rPr>
              <w:t>Количество предоставленных администрацией Слюдянск</w:t>
            </w:r>
            <w:r w:rsidR="00805CF3" w:rsidRPr="003C6671">
              <w:rPr>
                <w:rFonts w:ascii="Times New Roman" w:hAnsi="Times New Roman" w:cs="Times New Roman"/>
              </w:rPr>
              <w:t>ого муниципального</w:t>
            </w:r>
            <w:r w:rsidRPr="003C6671">
              <w:rPr>
                <w:rFonts w:ascii="Times New Roman" w:hAnsi="Times New Roman" w:cs="Times New Roman"/>
              </w:rPr>
              <w:t xml:space="preserve"> район</w:t>
            </w:r>
            <w:r w:rsidR="00805CF3" w:rsidRPr="003C6671">
              <w:rPr>
                <w:rFonts w:ascii="Times New Roman" w:hAnsi="Times New Roman" w:cs="Times New Roman"/>
              </w:rPr>
              <w:t>а</w:t>
            </w:r>
            <w:r w:rsidRPr="003C6671">
              <w:rPr>
                <w:rFonts w:ascii="Times New Roman" w:hAnsi="Times New Roman" w:cs="Times New Roman"/>
              </w:rPr>
              <w:t xml:space="preserve"> муниципальных услуг </w:t>
            </w:r>
            <w:r w:rsidR="007B179C" w:rsidRPr="003C6671">
              <w:rPr>
                <w:rFonts w:ascii="Times New Roman" w:hAnsi="Times New Roman" w:cs="Times New Roman"/>
              </w:rPr>
              <w:t>к 202</w:t>
            </w:r>
            <w:r w:rsidR="005F1F5C">
              <w:rPr>
                <w:rFonts w:ascii="Times New Roman" w:hAnsi="Times New Roman" w:cs="Times New Roman"/>
              </w:rPr>
              <w:t>6</w:t>
            </w:r>
            <w:r w:rsidR="007B179C" w:rsidRPr="003C6671">
              <w:rPr>
                <w:rFonts w:ascii="Times New Roman" w:hAnsi="Times New Roman" w:cs="Times New Roman"/>
              </w:rPr>
              <w:t xml:space="preserve"> году</w:t>
            </w:r>
            <w:r w:rsidR="00796AB6" w:rsidRPr="003C6671">
              <w:rPr>
                <w:rFonts w:ascii="Times New Roman" w:hAnsi="Times New Roman" w:cs="Times New Roman"/>
              </w:rPr>
              <w:t xml:space="preserve"> составит</w:t>
            </w:r>
            <w:r w:rsidRPr="003C6671">
              <w:rPr>
                <w:rFonts w:ascii="Times New Roman" w:hAnsi="Times New Roman" w:cs="Times New Roman"/>
              </w:rPr>
              <w:t xml:space="preserve"> </w:t>
            </w:r>
            <w:r w:rsidR="00233BB4" w:rsidRPr="00233BB4">
              <w:rPr>
                <w:rFonts w:ascii="Times New Roman" w:hAnsi="Times New Roman" w:cs="Times New Roman"/>
              </w:rPr>
              <w:t>476</w:t>
            </w:r>
            <w:r w:rsidR="007720BB" w:rsidRPr="00233BB4">
              <w:rPr>
                <w:rFonts w:ascii="Times New Roman" w:hAnsi="Times New Roman" w:cs="Times New Roman"/>
              </w:rPr>
              <w:t xml:space="preserve"> ед</w:t>
            </w:r>
            <w:r w:rsidR="007B179C" w:rsidRPr="00233BB4">
              <w:rPr>
                <w:rFonts w:ascii="Times New Roman" w:hAnsi="Times New Roman" w:cs="Times New Roman"/>
              </w:rPr>
              <w:t>.</w:t>
            </w:r>
          </w:p>
        </w:tc>
      </w:tr>
    </w:tbl>
    <w:p w:rsidR="00553AAA" w:rsidRPr="003C6671" w:rsidRDefault="00553AAA" w:rsidP="003C6671">
      <w:pPr>
        <w:spacing w:after="0" w:line="240" w:lineRule="auto"/>
        <w:outlineLvl w:val="1"/>
        <w:rPr>
          <w:rFonts w:ascii="Times New Roman" w:hAnsi="Times New Roman" w:cs="Times New Roman"/>
          <w:sz w:val="24"/>
          <w:szCs w:val="24"/>
        </w:rPr>
      </w:pPr>
    </w:p>
    <w:p w:rsidR="00553AAA" w:rsidRPr="003C6671" w:rsidRDefault="00553AAA" w:rsidP="003C6671">
      <w:pPr>
        <w:spacing w:after="0" w:line="240" w:lineRule="auto"/>
        <w:jc w:val="center"/>
        <w:outlineLvl w:val="1"/>
        <w:rPr>
          <w:rFonts w:ascii="Times New Roman" w:hAnsi="Times New Roman" w:cs="Times New Roman"/>
          <w:sz w:val="24"/>
          <w:szCs w:val="24"/>
        </w:rPr>
      </w:pPr>
      <w:r w:rsidRPr="003C6671">
        <w:rPr>
          <w:rFonts w:ascii="Times New Roman" w:hAnsi="Times New Roman" w:cs="Times New Roman"/>
          <w:sz w:val="24"/>
          <w:szCs w:val="24"/>
        </w:rPr>
        <w:t>РАЗДЕЛ 1. ХАРАКТЕРИСТИКА ТЕКУЩЕГО СОСТОЯНИЯ СФЕРЫ</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РЕАЛИЗАЦИИ ПОДПРОГРАММЫ</w:t>
      </w:r>
    </w:p>
    <w:p w:rsidR="00BF7CA9" w:rsidRPr="003C6671" w:rsidRDefault="00BF7CA9" w:rsidP="003C6671">
      <w:pPr>
        <w:spacing w:after="0" w:line="240" w:lineRule="auto"/>
        <w:jc w:val="center"/>
        <w:outlineLvl w:val="1"/>
        <w:rPr>
          <w:rFonts w:ascii="Times New Roman" w:hAnsi="Times New Roman" w:cs="Times New Roman"/>
          <w:sz w:val="24"/>
          <w:szCs w:val="24"/>
        </w:rPr>
      </w:pPr>
    </w:p>
    <w:p w:rsidR="00553AAA" w:rsidRPr="003C6671" w:rsidRDefault="00553AAA" w:rsidP="003C6671">
      <w:pPr>
        <w:widowControl w:val="0"/>
        <w:autoSpaceDE w:val="0"/>
        <w:autoSpaceDN w:val="0"/>
        <w:adjustRightInd w:val="0"/>
        <w:spacing w:after="0" w:line="240" w:lineRule="auto"/>
        <w:ind w:right="-5"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В соответствии со статьей 38 Устава </w:t>
      </w:r>
      <w:r w:rsidR="00CA7D11">
        <w:rPr>
          <w:rFonts w:ascii="Times New Roman" w:eastAsia="Times New Roman" w:hAnsi="Times New Roman" w:cs="Times New Roman"/>
          <w:sz w:val="24"/>
          <w:szCs w:val="24"/>
          <w:lang w:eastAsia="ru-RU"/>
        </w:rPr>
        <w:t>Слюдянского муниципального района</w:t>
      </w:r>
      <w:r w:rsidR="00450FBC">
        <w:rPr>
          <w:rFonts w:ascii="Times New Roman" w:eastAsia="Times New Roman" w:hAnsi="Times New Roman" w:cs="Times New Roman"/>
          <w:sz w:val="24"/>
          <w:szCs w:val="24"/>
          <w:lang w:eastAsia="ru-RU"/>
        </w:rPr>
        <w:t xml:space="preserve"> </w:t>
      </w:r>
      <w:r w:rsidRPr="003C6671">
        <w:rPr>
          <w:rFonts w:ascii="Times New Roman" w:eastAsia="Times New Roman" w:hAnsi="Times New Roman" w:cs="Times New Roman"/>
          <w:sz w:val="24"/>
          <w:szCs w:val="24"/>
          <w:lang w:eastAsia="ru-RU"/>
        </w:rPr>
        <w:lastRenderedPageBreak/>
        <w:t>полномочиями администрации муниципального района являются:</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1) обеспечение исполнительно-распорядительных и контрольных функций по решению вопросов местного значения в интересах населения Слюдянского района;</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2) формирование, исполнение районного бюджета;</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3) управление и распоряжение имуществом, находящимся в муниципальной собственности, в порядке, определенном районной Думой;</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4) разработка проектов прогноза, планов и программ социально-экономического развития Слюдянского района;</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4.1) утверждение муниципальных программ, определение порядка установления сроков реализации муниципальных программ, установление порядка принятия решений о разработке муниципальных программ, формировании и реализации муниципальных программ;</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4.2) установление порядка проведения оценки эффективности реализации муниципальной программы и ее критерии;</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5) разработка и представление районной Думе структуры администрации района и положений об органах администрации района, наделенных правами юридического лица;</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6) организационное и материально-техническое обеспечение подготовки и проведения муниципальных выборов, местного референдума, голосования по отзыву мэра района, депутата районной Думы, голосования по вопросам изменения границ муниципального района, преобразования муниципального района;</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7) осуществление международных и внешнеэкономических связей в соответствии с законодательством;</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8) принятие решений о создании, реорганизации и ликвидации муниципальных предприятий и учреждений;</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9) осуществление управления муниципальными предприятиями и учреждениями;</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9.1) организация и проведение мероприятий по мобилизационной подготовке и гражданской обороне в соответствии с законодательством Российской Федерации, обеспечение защиты государственной тайны;</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10) назначение и освобождение от должности руководителей муниципальных предприятий и учреждений;</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11) формирование и размещение муниципального заказа, осуществление контроля над ходом его исполнения;</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12) установление тарифов на услуги, предоставляемые муниципальными предприятиями и учреждениями, если иное не предусмотрено федеральными законами, в порядке, определяемом районной Думой;</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 xml:space="preserve">13) осуществление полномочий органов местного самоуправления городских и сельских поселений по решению вопросов местного значения поселений, переданных администрации района путем заключения соглашений в порядке статьи 9 настоящего Устава; </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14) осуществление отдельных государственных полномочий, переданных администрации района органами государственной власти в соответствии с федеральными законами и законами области;</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14.1) осуществление на территории Слюдянского района муниципального контроля</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путем проведения проверок соблюдения при осуществлении деятельности юридическими лицами, индивидуальными предпринимателями требований, установленных муниципальными правовыми актами;</w:t>
      </w:r>
    </w:p>
    <w:p w:rsid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15) реализует иные полномочия, отнесенные к компетенции администрации района федеральными и областными законами, настоящим Уставом и нормативными правовыми актами районной Думы и мэра района.</w:t>
      </w:r>
    </w:p>
    <w:p w:rsidR="00553AAA" w:rsidRPr="003C6671" w:rsidRDefault="00553AAA" w:rsidP="00E61B09">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В </w:t>
      </w:r>
      <w:r w:rsidR="00735E60">
        <w:rPr>
          <w:rFonts w:ascii="Times New Roman" w:hAnsi="Times New Roman" w:cs="Times New Roman"/>
          <w:sz w:val="24"/>
          <w:szCs w:val="24"/>
        </w:rPr>
        <w:t>Слюдянском муниципальном районе</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реализуется широкий спектр мер в сфере совершенствования муниципального управления, которые включают в себя:</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 Оптимизацию и регламентацию процедур предоставления муниципальных услуг</w:t>
      </w:r>
      <w:r w:rsidR="00547D82" w:rsidRPr="003C6671">
        <w:rPr>
          <w:rFonts w:ascii="Times New Roman" w:hAnsi="Times New Roman" w:cs="Times New Roman"/>
          <w:sz w:val="24"/>
          <w:szCs w:val="24"/>
        </w:rPr>
        <w:t>, в том числе через МФЦ</w:t>
      </w:r>
      <w:r w:rsidRPr="003C6671">
        <w:rPr>
          <w:rFonts w:ascii="Times New Roman" w:hAnsi="Times New Roman" w:cs="Times New Roman"/>
          <w:sz w:val="24"/>
          <w:szCs w:val="24"/>
        </w:rPr>
        <w:t>;</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lastRenderedPageBreak/>
        <w:t>2. Внедрение технологий предоставления муниципальных услуг с использованием межведомственного взаимодействия и оказание услуг в электронном виде;</w:t>
      </w:r>
    </w:p>
    <w:p w:rsidR="00553AAA" w:rsidRPr="003C6671" w:rsidRDefault="00547D82"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3</w:t>
      </w:r>
      <w:r w:rsidR="00553AAA" w:rsidRPr="003C6671">
        <w:rPr>
          <w:rFonts w:ascii="Times New Roman" w:hAnsi="Times New Roman" w:cs="Times New Roman"/>
          <w:sz w:val="24"/>
          <w:szCs w:val="24"/>
        </w:rPr>
        <w:t xml:space="preserve">. Реализацию Федерального </w:t>
      </w:r>
      <w:hyperlink r:id="rId12" w:history="1">
        <w:r w:rsidR="00553AAA" w:rsidRPr="003C6671">
          <w:rPr>
            <w:rFonts w:ascii="Times New Roman" w:hAnsi="Times New Roman" w:cs="Times New Roman"/>
            <w:sz w:val="24"/>
            <w:szCs w:val="24"/>
          </w:rPr>
          <w:t>закона</w:t>
        </w:r>
      </w:hyperlink>
      <w:r w:rsidR="00553AAA" w:rsidRPr="003C6671">
        <w:rPr>
          <w:rFonts w:ascii="Times New Roman" w:hAnsi="Times New Roman" w:cs="Times New Roman"/>
          <w:sz w:val="24"/>
          <w:szCs w:val="24"/>
        </w:rPr>
        <w:t xml:space="preserve"> N 83-ФЗ "О внесении изменений в отдельные </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законодательные акты Российской Федерации в связи с совершенствованием правового положения государственных (муниципальных) учреждений";</w:t>
      </w:r>
    </w:p>
    <w:p w:rsidR="00553AAA" w:rsidRPr="003C6671" w:rsidRDefault="00547D82"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4</w:t>
      </w:r>
      <w:r w:rsidR="00553AAA" w:rsidRPr="003C6671">
        <w:rPr>
          <w:rFonts w:ascii="Times New Roman" w:hAnsi="Times New Roman" w:cs="Times New Roman"/>
          <w:sz w:val="24"/>
          <w:szCs w:val="24"/>
        </w:rPr>
        <w:t>. Актуализацию программных документов;</w:t>
      </w:r>
    </w:p>
    <w:p w:rsidR="00553AAA" w:rsidRPr="003C6671" w:rsidRDefault="00547D82"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5</w:t>
      </w:r>
      <w:r w:rsidR="00553AAA" w:rsidRPr="003C6671">
        <w:rPr>
          <w:rFonts w:ascii="Times New Roman" w:hAnsi="Times New Roman" w:cs="Times New Roman"/>
          <w:sz w:val="24"/>
          <w:szCs w:val="24"/>
        </w:rPr>
        <w:t xml:space="preserve">. Реформирование структуры исполнительно-распорядительного органа местного самоуправления </w:t>
      </w:r>
      <w:r w:rsidR="00CA7D11">
        <w:rPr>
          <w:rFonts w:ascii="Times New Roman" w:hAnsi="Times New Roman" w:cs="Times New Roman"/>
          <w:sz w:val="24"/>
          <w:szCs w:val="24"/>
        </w:rPr>
        <w:t>Слюдянского муниципального района</w:t>
      </w:r>
      <w:r w:rsidR="00553AAA" w:rsidRPr="003C6671">
        <w:rPr>
          <w:rFonts w:ascii="Times New Roman" w:hAnsi="Times New Roman" w:cs="Times New Roman"/>
          <w:sz w:val="24"/>
          <w:szCs w:val="24"/>
        </w:rPr>
        <w:t>.</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В настоящее время указанные меры реализуются разрознено, в рамках отдельных мероприятий, что во многом привело к возникновению целого ряда проблем.</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Среди причин низкого качества предоставления муниципальных услуг можно выделить следующие:</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необоснованное привлечение заявителей к процессам сбора различного рода документов и справок и избыточное количество используемых бумажных форм документов при установлении, оформлении или подтверждении прав заявителей на получение муниципальных услуг;</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неоправданное усложнение и избыточность административных процедур предоставления муниципальных услуг, приводящее к увеличению сроков подготовки конечных документов для заявителей;</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вынужденная необходимость многократного личного взаимодействия сотрудников структурных подразделений администрации муниципального района с заявителями, приводящая к неэффективному использованию трудовых ресурсов муниципальных органов власти;</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недостаточно эффективная организация деятельности администрации муниципального района по приему и обслуживанию заявителей в муниципальных органах власти, что не отвечает потребностям больших потоков заявителей и не позволяет работающим гражданам реализовывать свои права на получение услуг в свободное от основной занятости время;</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недостаточное применение информационных технологий для обеспечения эффективного решения задач информационного взаимодействия при предоставлении муниципальных услуг.</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Принятие Федерального </w:t>
      </w:r>
      <w:hyperlink r:id="rId13" w:history="1">
        <w:r w:rsidRPr="003C6671">
          <w:rPr>
            <w:rFonts w:ascii="Times New Roman" w:hAnsi="Times New Roman" w:cs="Times New Roman"/>
            <w:sz w:val="24"/>
            <w:szCs w:val="24"/>
          </w:rPr>
          <w:t>закона</w:t>
        </w:r>
      </w:hyperlink>
      <w:r w:rsidRPr="003C6671">
        <w:rPr>
          <w:rFonts w:ascii="Times New Roman" w:hAnsi="Times New Roman" w:cs="Times New Roman"/>
          <w:sz w:val="24"/>
          <w:szCs w:val="24"/>
        </w:rPr>
        <w:t xml:space="preserve"> от 27.07.2010 N 210-ФЗ "Об организации предоставления государственных и муниципальных услуг" задает новые правовые рамки реализации мер по совершенствованию организации предоставления муниципальных услуг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определяющие:</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межведомственное информационное взаимодействие, в том числе в электронной форме;</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предоставление услуг, которые являются необходимыми и обязательными для предоставления муниципальных услуг;</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возможность получения муниципальных услуг в электронной форме;</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предоставление муниципальных услуг в многофункциональных центрах.</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Таким образом, нерешенность обозначенных проблем требует продолжения реализации мер, направленных на повышение качества и доступности муниципальных услуг в </w:t>
      </w:r>
      <w:r w:rsidR="00735E60">
        <w:rPr>
          <w:rFonts w:ascii="Times New Roman" w:hAnsi="Times New Roman" w:cs="Times New Roman"/>
          <w:sz w:val="24"/>
          <w:szCs w:val="24"/>
        </w:rPr>
        <w:t>Слюдянском муниципальном районе</w:t>
      </w:r>
      <w:r w:rsidRPr="003C6671">
        <w:rPr>
          <w:rFonts w:ascii="Times New Roman" w:hAnsi="Times New Roman" w:cs="Times New Roman"/>
          <w:sz w:val="24"/>
          <w:szCs w:val="24"/>
        </w:rPr>
        <w:t xml:space="preserve"> с учетом проделанной работы в этом направлении.</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Другая немаловажная задача в сфере совершенствования муниципального управления - реформирование муниципальной службы в органах местного самоуправления Слюдянского муниципального района.</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За последнее десятилетие заметно возросли требования по отношению к муниципальной службе</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 xml:space="preserve">со стороны гражданского общества. По сути, сама система муниципальной службы представляет собой взаимодействие гражданского общества и государства, поэтому доверие населения к муниципальным служащим представляет собой важное условие данного коммуникативного процесса. В связи с этим необходимо </w:t>
      </w:r>
      <w:r w:rsidRPr="003C6671">
        <w:rPr>
          <w:rFonts w:ascii="Times New Roman" w:hAnsi="Times New Roman" w:cs="Times New Roman"/>
          <w:sz w:val="24"/>
          <w:szCs w:val="24"/>
        </w:rPr>
        <w:lastRenderedPageBreak/>
        <w:t>проведение комплексного анализа функционирования администрации в рамках функций и полномочий, закрепленных за структурными подразделениями для оптимизации и актуализации работы администрации муниципального района, тем самым снижая административные барьеры. Немаловажным фактором является проведение оценки работы структурных подразделений не только в рамках реализации муниципальных программ, но и исполнения служебных полномочий. Создание такой системы, оценки высшего управленческого звена администрации муниципального района, позволит контролировать процесс исполнения поручений и функций, возложенных на сотрудников.</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Ответственными за реализацию мероприятий подпрограммы являются </w:t>
      </w:r>
      <w:r w:rsidR="00547D82" w:rsidRPr="003C6671">
        <w:rPr>
          <w:rFonts w:ascii="Times New Roman" w:hAnsi="Times New Roman" w:cs="Times New Roman"/>
          <w:sz w:val="24"/>
          <w:szCs w:val="24"/>
        </w:rPr>
        <w:t xml:space="preserve">аппарат администрации муниципального района, </w:t>
      </w:r>
      <w:r w:rsidRPr="003C6671">
        <w:rPr>
          <w:rFonts w:ascii="Times New Roman" w:hAnsi="Times New Roman" w:cs="Times New Roman"/>
          <w:sz w:val="24"/>
          <w:szCs w:val="24"/>
        </w:rPr>
        <w:t>Управление социально-экономического развития, Управление стратегического и инфраструктур</w:t>
      </w:r>
      <w:r w:rsidR="00547D82" w:rsidRPr="003C6671">
        <w:rPr>
          <w:rFonts w:ascii="Times New Roman" w:hAnsi="Times New Roman" w:cs="Times New Roman"/>
          <w:sz w:val="24"/>
          <w:szCs w:val="24"/>
        </w:rPr>
        <w:t>ного развития</w:t>
      </w:r>
      <w:r w:rsidRPr="003C6671">
        <w:rPr>
          <w:rFonts w:ascii="Times New Roman" w:hAnsi="Times New Roman" w:cs="Times New Roman"/>
          <w:sz w:val="24"/>
          <w:szCs w:val="24"/>
        </w:rPr>
        <w:t>.</w:t>
      </w:r>
    </w:p>
    <w:p w:rsidR="00553AAA" w:rsidRPr="003C6671" w:rsidRDefault="00553AAA" w:rsidP="003C6671">
      <w:pPr>
        <w:spacing w:after="0" w:line="240" w:lineRule="auto"/>
        <w:jc w:val="both"/>
        <w:rPr>
          <w:rFonts w:ascii="Times New Roman" w:hAnsi="Times New Roman" w:cs="Times New Roman"/>
          <w:sz w:val="24"/>
          <w:szCs w:val="24"/>
        </w:rPr>
      </w:pPr>
    </w:p>
    <w:p w:rsidR="00553AAA" w:rsidRPr="003C6671" w:rsidRDefault="00553AAA" w:rsidP="003C6671">
      <w:pPr>
        <w:spacing w:after="0" w:line="240" w:lineRule="auto"/>
        <w:jc w:val="center"/>
        <w:outlineLvl w:val="1"/>
        <w:rPr>
          <w:rFonts w:ascii="Times New Roman" w:hAnsi="Times New Roman" w:cs="Times New Roman"/>
          <w:sz w:val="24"/>
          <w:szCs w:val="24"/>
        </w:rPr>
      </w:pPr>
      <w:r w:rsidRPr="003C6671">
        <w:rPr>
          <w:rFonts w:ascii="Times New Roman" w:hAnsi="Times New Roman" w:cs="Times New Roman"/>
          <w:sz w:val="24"/>
          <w:szCs w:val="24"/>
        </w:rPr>
        <w:t>РАЗДЕЛ 2. ЦЕЛЬ И ЗАДАЧИ ПОДПРОГРАММЫ</w:t>
      </w:r>
    </w:p>
    <w:p w:rsidR="00FD3AB2" w:rsidRPr="003C6671" w:rsidRDefault="00FD3AB2" w:rsidP="003C6671">
      <w:pPr>
        <w:spacing w:after="0" w:line="240" w:lineRule="auto"/>
        <w:jc w:val="center"/>
        <w:outlineLvl w:val="1"/>
        <w:rPr>
          <w:rFonts w:ascii="Times New Roman" w:hAnsi="Times New Roman" w:cs="Times New Roman"/>
          <w:sz w:val="24"/>
          <w:szCs w:val="24"/>
        </w:rPr>
      </w:pPr>
    </w:p>
    <w:p w:rsidR="00E963E7" w:rsidRPr="003C6671" w:rsidRDefault="00E963E7" w:rsidP="003C6671">
      <w:pPr>
        <w:spacing w:after="0" w:line="240" w:lineRule="auto"/>
        <w:ind w:firstLine="540"/>
        <w:jc w:val="both"/>
        <w:rPr>
          <w:rFonts w:ascii="Times New Roman" w:hAnsi="Times New Roman" w:cs="Times New Roman"/>
          <w:sz w:val="24"/>
          <w:szCs w:val="24"/>
        </w:rPr>
      </w:pPr>
      <w:r w:rsidRPr="003C6671">
        <w:rPr>
          <w:rFonts w:ascii="Times New Roman" w:hAnsi="Times New Roman" w:cs="Times New Roman"/>
          <w:sz w:val="24"/>
          <w:szCs w:val="24"/>
        </w:rPr>
        <w:t>Цел</w:t>
      </w:r>
      <w:r w:rsidR="00B5619D" w:rsidRPr="003C6671">
        <w:rPr>
          <w:rFonts w:ascii="Times New Roman" w:hAnsi="Times New Roman" w:cs="Times New Roman"/>
          <w:sz w:val="24"/>
          <w:szCs w:val="24"/>
        </w:rPr>
        <w:t>ью</w:t>
      </w:r>
      <w:r w:rsidRPr="003C6671">
        <w:rPr>
          <w:rFonts w:ascii="Times New Roman" w:hAnsi="Times New Roman" w:cs="Times New Roman"/>
          <w:sz w:val="24"/>
          <w:szCs w:val="24"/>
        </w:rPr>
        <w:t xml:space="preserve"> подпрограммы явля</w:t>
      </w:r>
      <w:r w:rsidR="00B5619D" w:rsidRPr="003C6671">
        <w:rPr>
          <w:rFonts w:ascii="Times New Roman" w:hAnsi="Times New Roman" w:cs="Times New Roman"/>
          <w:sz w:val="24"/>
          <w:szCs w:val="24"/>
        </w:rPr>
        <w:t>е</w:t>
      </w:r>
      <w:r w:rsidRPr="003C6671">
        <w:rPr>
          <w:rFonts w:ascii="Times New Roman" w:hAnsi="Times New Roman" w:cs="Times New Roman"/>
          <w:sz w:val="24"/>
          <w:szCs w:val="24"/>
        </w:rPr>
        <w:t>тся</w:t>
      </w:r>
      <w:bookmarkStart w:id="1" w:name="Par38"/>
      <w:bookmarkEnd w:id="1"/>
      <w:r w:rsidRPr="003C6671">
        <w:rPr>
          <w:rFonts w:ascii="Times New Roman" w:hAnsi="Times New Roman" w:cs="Times New Roman"/>
          <w:sz w:val="24"/>
          <w:szCs w:val="24"/>
        </w:rPr>
        <w:t xml:space="preserve"> - совершенствование системы</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 xml:space="preserve">управления </w:t>
      </w:r>
      <w:r w:rsidR="00EE2DBE">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w:t>
      </w:r>
    </w:p>
    <w:p w:rsidR="00553AAA" w:rsidRPr="003C6671" w:rsidRDefault="00553AAA" w:rsidP="003C6671">
      <w:pPr>
        <w:spacing w:after="0" w:line="240" w:lineRule="auto"/>
        <w:ind w:firstLine="540"/>
        <w:jc w:val="both"/>
        <w:rPr>
          <w:rFonts w:ascii="Times New Roman" w:hAnsi="Times New Roman" w:cs="Times New Roman"/>
          <w:sz w:val="24"/>
          <w:szCs w:val="24"/>
        </w:rPr>
      </w:pPr>
      <w:r w:rsidRPr="003C6671">
        <w:rPr>
          <w:rFonts w:ascii="Times New Roman" w:hAnsi="Times New Roman" w:cs="Times New Roman"/>
          <w:sz w:val="24"/>
          <w:szCs w:val="24"/>
        </w:rPr>
        <w:t>Для достижения данных целей планируется реализация следующих задач:</w:t>
      </w:r>
    </w:p>
    <w:p w:rsidR="00553AAA" w:rsidRPr="003C6671" w:rsidRDefault="00A77300" w:rsidP="00571F44">
      <w:pPr>
        <w:pStyle w:val="a3"/>
        <w:numPr>
          <w:ilvl w:val="0"/>
          <w:numId w:val="40"/>
        </w:numPr>
        <w:tabs>
          <w:tab w:val="left" w:pos="993"/>
        </w:tabs>
        <w:spacing w:after="0" w:line="240" w:lineRule="auto"/>
        <w:ind w:left="0" w:firstLine="540"/>
        <w:jc w:val="both"/>
        <w:rPr>
          <w:rFonts w:ascii="Times New Roman" w:hAnsi="Times New Roman" w:cs="Times New Roman"/>
          <w:sz w:val="24"/>
          <w:szCs w:val="24"/>
        </w:rPr>
      </w:pPr>
      <w:r w:rsidRPr="003C6671">
        <w:rPr>
          <w:rFonts w:ascii="Times New Roman" w:hAnsi="Times New Roman" w:cs="Times New Roman"/>
          <w:sz w:val="24"/>
          <w:szCs w:val="24"/>
        </w:rPr>
        <w:t>Обесп</w:t>
      </w:r>
      <w:r w:rsidR="00E963E7" w:rsidRPr="003C6671">
        <w:rPr>
          <w:rFonts w:ascii="Times New Roman" w:hAnsi="Times New Roman" w:cs="Times New Roman"/>
          <w:sz w:val="24"/>
          <w:szCs w:val="24"/>
        </w:rPr>
        <w:t>ечение качественного предоставления муниципальных услуг и исполнения</w:t>
      </w:r>
      <w:r w:rsidR="00BF7CA9" w:rsidRPr="003C6671">
        <w:rPr>
          <w:rFonts w:ascii="Times New Roman" w:hAnsi="Times New Roman" w:cs="Times New Roman"/>
          <w:sz w:val="24"/>
          <w:szCs w:val="24"/>
        </w:rPr>
        <w:t xml:space="preserve"> </w:t>
      </w:r>
      <w:r w:rsidR="00E963E7" w:rsidRPr="003C6671">
        <w:rPr>
          <w:rFonts w:ascii="Times New Roman" w:hAnsi="Times New Roman" w:cs="Times New Roman"/>
          <w:sz w:val="24"/>
          <w:szCs w:val="24"/>
        </w:rPr>
        <w:t>муниципальных функций.</w:t>
      </w:r>
    </w:p>
    <w:p w:rsidR="00BF7CA9" w:rsidRPr="003C6671" w:rsidRDefault="00BF7CA9" w:rsidP="003C6671">
      <w:pPr>
        <w:spacing w:after="0" w:line="240" w:lineRule="auto"/>
        <w:ind w:left="900"/>
        <w:jc w:val="both"/>
        <w:rPr>
          <w:rFonts w:ascii="Times New Roman" w:hAnsi="Times New Roman" w:cs="Times New Roman"/>
          <w:sz w:val="24"/>
          <w:szCs w:val="24"/>
        </w:rPr>
      </w:pPr>
    </w:p>
    <w:p w:rsidR="00553AAA" w:rsidRPr="003C6671" w:rsidRDefault="00553AAA" w:rsidP="003C6671">
      <w:pPr>
        <w:spacing w:after="0" w:line="240" w:lineRule="auto"/>
        <w:jc w:val="center"/>
        <w:rPr>
          <w:rFonts w:ascii="Times New Roman" w:hAnsi="Times New Roman" w:cs="Times New Roman"/>
          <w:sz w:val="24"/>
          <w:szCs w:val="24"/>
        </w:rPr>
      </w:pPr>
      <w:r w:rsidRPr="003C6671">
        <w:rPr>
          <w:rFonts w:ascii="Times New Roman" w:hAnsi="Times New Roman" w:cs="Times New Roman"/>
          <w:sz w:val="24"/>
          <w:szCs w:val="24"/>
        </w:rPr>
        <w:t>РАЗДЕЛ 3. ОСНОВНЫЕ МЕРОПРИЯТИЯ ПОДПРОГРАММЫ</w:t>
      </w:r>
    </w:p>
    <w:p w:rsidR="00BF7CA9" w:rsidRPr="003C6671" w:rsidRDefault="00BF7CA9" w:rsidP="003C6671">
      <w:pPr>
        <w:spacing w:after="0" w:line="240" w:lineRule="auto"/>
        <w:jc w:val="center"/>
        <w:rPr>
          <w:rFonts w:ascii="Times New Roman" w:hAnsi="Times New Roman" w:cs="Times New Roman"/>
          <w:sz w:val="24"/>
          <w:szCs w:val="24"/>
        </w:rPr>
      </w:pPr>
    </w:p>
    <w:p w:rsidR="00553AAA" w:rsidRPr="003C6671" w:rsidRDefault="00BF7CA9"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М</w:t>
      </w:r>
      <w:r w:rsidR="00553AAA" w:rsidRPr="003C6671">
        <w:rPr>
          <w:rFonts w:ascii="Times New Roman" w:hAnsi="Times New Roman" w:cs="Times New Roman"/>
          <w:sz w:val="24"/>
          <w:szCs w:val="24"/>
        </w:rPr>
        <w:t>ероприятия подпрограммы будут реализовываться в рамках следующих направлений:</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 Формирование системы стратегического планирования в контексте муниципального управления.</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1.1. Инвентаризация состава и содержания плановых документов муниципального района и выявление противоречий.</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1.2. Разработка предложений по корректировке целей, задач и целевых показателей программных документов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xml:space="preserve"> в соответствии с существующими проблемами.</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1.3. Актуализация состава и содержания программных документов.</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1.4. Совершенствование системы контроля за достижением целевых значений показателей и индикаторов реализации муниципальных программ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2. Модернизация существующей и разработка новой нормативно-правовой базы для реализации административной реформы в Слюдянском районе.</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3. </w:t>
      </w:r>
      <w:r w:rsidR="00E963E7" w:rsidRPr="003C6671">
        <w:rPr>
          <w:rFonts w:ascii="Times New Roman" w:hAnsi="Times New Roman" w:cs="Times New Roman"/>
          <w:sz w:val="24"/>
          <w:szCs w:val="24"/>
        </w:rPr>
        <w:t>Совершенствование предоставления муниципальных услуг:</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3.</w:t>
      </w:r>
      <w:r w:rsidR="00547D82" w:rsidRPr="003C6671">
        <w:rPr>
          <w:rFonts w:ascii="Times New Roman" w:hAnsi="Times New Roman" w:cs="Times New Roman"/>
          <w:sz w:val="24"/>
          <w:szCs w:val="24"/>
        </w:rPr>
        <w:t>1</w:t>
      </w:r>
      <w:r w:rsidRPr="003C6671">
        <w:rPr>
          <w:rFonts w:ascii="Times New Roman" w:hAnsi="Times New Roman" w:cs="Times New Roman"/>
          <w:sz w:val="24"/>
          <w:szCs w:val="24"/>
        </w:rPr>
        <w:t>. Развитие и совершенствование предоставления муниципальных услуг через МФЦ.</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4. Создание единой инфраструктуры межведомственного взаимодействия.</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4.2. Внедрение электронного документооборота при предоставлении муниципальных услуг в органах местного самоуправления Слюдянского района.</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5. Повышение качества и доступности муниципальных услуг.</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5.1. </w:t>
      </w:r>
      <w:r w:rsidR="00547D82" w:rsidRPr="003C6671">
        <w:rPr>
          <w:rFonts w:ascii="Times New Roman" w:hAnsi="Times New Roman" w:cs="Times New Roman"/>
          <w:sz w:val="24"/>
          <w:szCs w:val="24"/>
        </w:rPr>
        <w:t>М</w:t>
      </w:r>
      <w:r w:rsidRPr="003C6671">
        <w:rPr>
          <w:rFonts w:ascii="Times New Roman" w:hAnsi="Times New Roman" w:cs="Times New Roman"/>
          <w:sz w:val="24"/>
          <w:szCs w:val="24"/>
        </w:rPr>
        <w:t>ониторинг</w:t>
      </w:r>
      <w:r w:rsidR="00547D82" w:rsidRPr="003C6671">
        <w:rPr>
          <w:rFonts w:ascii="Times New Roman" w:hAnsi="Times New Roman" w:cs="Times New Roman"/>
          <w:sz w:val="24"/>
          <w:szCs w:val="24"/>
        </w:rPr>
        <w:t xml:space="preserve"> и контроль</w:t>
      </w:r>
      <w:r w:rsidRPr="003C6671">
        <w:rPr>
          <w:rFonts w:ascii="Times New Roman" w:hAnsi="Times New Roman" w:cs="Times New Roman"/>
          <w:sz w:val="24"/>
          <w:szCs w:val="24"/>
        </w:rPr>
        <w:t xml:space="preserve"> за качеством оказания муниципальных услуг муниципального района.</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5.2. Доработка и актуализация реестра муниципальных услуг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5.3. Оптимизация действующих, разработка и утверждение новых административных регламентов предоставления муниципальных услуг.</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6. Развитие кадров администрации муниципального района и ее органов, наделенных правами юридического лица.</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lastRenderedPageBreak/>
        <w:t xml:space="preserve">6.1. Разработка и внедрение современных методик по поиску и подбору кадров для замещения должностей муниципальный службы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6.2. Разработка и внедрение методик отбора и оценки граждан для включения их в кадровый резерв администрации муниципального района.</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6.3. Формирование кадрового резерва администрации муниципального района.</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6.4. Организация и проведение курсов повышения квалификации.</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7. Повышение эффективности организации системы муниципального управления.</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7.1. Разработка системы оплаты труда в зависимости от показателей результативности профессиональной служебной деятельности муниципальных служащих администрации муниципального района и ее органов, наделенных правами юридического лица.</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7.2. Внедрение системы управления результативностью</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в практику муниципальной службы.</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7.3. Правовое обучение и консультирование муниципальных служащих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xml:space="preserve"> по вопросам противодействия коррупции.</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7.4. Проведение регулярного мониторинга коррупционных правонарушений в </w:t>
      </w:r>
      <w:r w:rsidR="00735E60">
        <w:rPr>
          <w:rFonts w:ascii="Times New Roman" w:hAnsi="Times New Roman" w:cs="Times New Roman"/>
          <w:sz w:val="24"/>
          <w:szCs w:val="24"/>
        </w:rPr>
        <w:t>Слюдянском муниципальном районе</w:t>
      </w:r>
      <w:r w:rsidRPr="003C6671">
        <w:rPr>
          <w:rFonts w:ascii="Times New Roman" w:hAnsi="Times New Roman" w:cs="Times New Roman"/>
          <w:sz w:val="24"/>
          <w:szCs w:val="24"/>
        </w:rPr>
        <w:t>.</w:t>
      </w:r>
    </w:p>
    <w:p w:rsidR="00553AAA" w:rsidRPr="003C6671" w:rsidRDefault="00553AAA" w:rsidP="003C6671">
      <w:pPr>
        <w:spacing w:after="0" w:line="240" w:lineRule="auto"/>
        <w:jc w:val="center"/>
        <w:outlineLvl w:val="0"/>
        <w:rPr>
          <w:rFonts w:ascii="Times New Roman" w:hAnsi="Times New Roman" w:cs="Times New Roman"/>
          <w:sz w:val="24"/>
          <w:szCs w:val="24"/>
        </w:rPr>
      </w:pPr>
    </w:p>
    <w:p w:rsidR="00553AAA" w:rsidRPr="003C6671" w:rsidRDefault="00553AAA" w:rsidP="003C6671">
      <w:pPr>
        <w:spacing w:after="0" w:line="240" w:lineRule="auto"/>
        <w:jc w:val="center"/>
        <w:outlineLvl w:val="0"/>
        <w:rPr>
          <w:rFonts w:ascii="Times New Roman" w:hAnsi="Times New Roman" w:cs="Times New Roman"/>
          <w:sz w:val="24"/>
          <w:szCs w:val="24"/>
        </w:rPr>
      </w:pPr>
      <w:r w:rsidRPr="003C6671">
        <w:rPr>
          <w:rFonts w:ascii="Times New Roman" w:hAnsi="Times New Roman" w:cs="Times New Roman"/>
          <w:sz w:val="24"/>
          <w:szCs w:val="24"/>
        </w:rPr>
        <w:t xml:space="preserve">РАЗДЕЛ </w:t>
      </w:r>
      <w:r w:rsidR="00E61B09">
        <w:rPr>
          <w:rFonts w:ascii="Times New Roman" w:hAnsi="Times New Roman" w:cs="Times New Roman"/>
          <w:sz w:val="24"/>
          <w:szCs w:val="24"/>
        </w:rPr>
        <w:t>4</w:t>
      </w:r>
      <w:r w:rsidRPr="003C6671">
        <w:rPr>
          <w:rFonts w:ascii="Times New Roman" w:hAnsi="Times New Roman" w:cs="Times New Roman"/>
          <w:sz w:val="24"/>
          <w:szCs w:val="24"/>
        </w:rPr>
        <w:t xml:space="preserve">. </w:t>
      </w:r>
      <w:r w:rsidR="004D0CC0" w:rsidRPr="004D0CC0">
        <w:rPr>
          <w:rFonts w:ascii="Times New Roman" w:hAnsi="Times New Roman" w:cs="Times New Roman"/>
          <w:sz w:val="24"/>
          <w:szCs w:val="24"/>
        </w:rPr>
        <w:t>ЦЕЛЕВЫЕ ПОКАЗАТЕЛИ МУНИЦИПАЛЬНОЙ ПОДПРОГРАММЫ</w:t>
      </w:r>
    </w:p>
    <w:p w:rsidR="00553AAA" w:rsidRPr="003C6671" w:rsidRDefault="00553AAA" w:rsidP="003C6671">
      <w:pPr>
        <w:spacing w:after="0" w:line="240" w:lineRule="auto"/>
        <w:jc w:val="both"/>
        <w:rPr>
          <w:rFonts w:ascii="Times New Roman" w:hAnsi="Times New Roman" w:cs="Times New Roman"/>
          <w:sz w:val="24"/>
          <w:szCs w:val="24"/>
        </w:rPr>
      </w:pPr>
    </w:p>
    <w:p w:rsidR="004D0CC0" w:rsidRPr="004D0CC0" w:rsidRDefault="004D0CC0" w:rsidP="003C6671">
      <w:pPr>
        <w:spacing w:after="0" w:line="240" w:lineRule="auto"/>
        <w:ind w:firstLine="709"/>
        <w:jc w:val="both"/>
        <w:rPr>
          <w:rFonts w:ascii="Times New Roman" w:hAnsi="Times New Roman" w:cs="Times New Roman"/>
          <w:sz w:val="24"/>
          <w:szCs w:val="24"/>
        </w:rPr>
      </w:pPr>
      <w:r w:rsidRPr="004D0CC0">
        <w:rPr>
          <w:rFonts w:ascii="Times New Roman" w:hAnsi="Times New Roman" w:cs="Times New Roman"/>
          <w:sz w:val="24"/>
          <w:szCs w:val="24"/>
        </w:rPr>
        <w:t xml:space="preserve">Целевые показатели муниципальной подпрограммы представлены в Приложении № 12 к муниципальной программе. </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Предварительная оценка ожидаемой эффективности реализации подпрограммы:</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создание условий для беспрепятственного получения гражданами муниципальных услуг;</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повышение квалификации муниципальных служащих администрации муниципального района и ее органов, наделенных правами юридического лица;</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оперативность, системность и прозрачность принятия решений органами местного самоуправления Слюдянского района;</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предоставление муниципальных</w:t>
      </w:r>
      <w:r w:rsidR="00E963E7" w:rsidRPr="003C6671">
        <w:rPr>
          <w:rFonts w:ascii="Times New Roman" w:hAnsi="Times New Roman" w:cs="Times New Roman"/>
          <w:sz w:val="24"/>
          <w:szCs w:val="24"/>
        </w:rPr>
        <w:t xml:space="preserve"> услуг в электронном виде к 202</w:t>
      </w:r>
      <w:r w:rsidR="005F1F5C">
        <w:rPr>
          <w:rFonts w:ascii="Times New Roman" w:hAnsi="Times New Roman" w:cs="Times New Roman"/>
          <w:sz w:val="24"/>
          <w:szCs w:val="24"/>
        </w:rPr>
        <w:t>6</w:t>
      </w:r>
      <w:r w:rsidRPr="003C6671">
        <w:rPr>
          <w:rFonts w:ascii="Times New Roman" w:hAnsi="Times New Roman" w:cs="Times New Roman"/>
          <w:sz w:val="24"/>
          <w:szCs w:val="24"/>
        </w:rPr>
        <w:t xml:space="preserve"> году, которые могут оказываться в электронном виде;</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упрощение и повышение прозрачности процедур предоставления муниципальных услуг;</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повышение удовлетворенности граждан системой оказания муниципальных услуг;</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внедрение эффективной системы мотивации деятельности органов местного самоуправления Слюдянского района;</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свободный доступ к получению муниципальных услуг в многофункциональных центрах;</w:t>
      </w:r>
    </w:p>
    <w:p w:rsidR="00553AAA" w:rsidRPr="003C6671" w:rsidRDefault="00553AAA" w:rsidP="003C6671">
      <w:pPr>
        <w:spacing w:after="0" w:line="240" w:lineRule="auto"/>
        <w:ind w:firstLine="708"/>
        <w:jc w:val="both"/>
        <w:rPr>
          <w:rFonts w:ascii="Times New Roman" w:hAnsi="Times New Roman" w:cs="Times New Roman"/>
          <w:sz w:val="24"/>
          <w:szCs w:val="24"/>
        </w:rPr>
      </w:pPr>
      <w:r w:rsidRPr="003C6671">
        <w:rPr>
          <w:rFonts w:ascii="Times New Roman" w:hAnsi="Times New Roman" w:cs="Times New Roman"/>
          <w:sz w:val="24"/>
          <w:szCs w:val="24"/>
        </w:rPr>
        <w:t xml:space="preserve">- улучшение показателей для оценки эффективности деятельности органов местного самоуправления, установленных </w:t>
      </w:r>
      <w:hyperlink r:id="rId14" w:history="1">
        <w:r w:rsidRPr="003C6671">
          <w:rPr>
            <w:rFonts w:ascii="Times New Roman" w:hAnsi="Times New Roman" w:cs="Times New Roman"/>
            <w:sz w:val="24"/>
            <w:szCs w:val="24"/>
          </w:rPr>
          <w:t>Указом</w:t>
        </w:r>
      </w:hyperlink>
      <w:r w:rsidRPr="003C6671">
        <w:rPr>
          <w:rFonts w:ascii="Times New Roman" w:hAnsi="Times New Roman" w:cs="Times New Roman"/>
          <w:sz w:val="24"/>
          <w:szCs w:val="24"/>
        </w:rPr>
        <w:t xml:space="preserve"> Президента от 28.04.2008 N 607 "Об оценке эффективности деятельности органов местного самоуправления городских округов и муниципальных районов".</w:t>
      </w:r>
    </w:p>
    <w:p w:rsidR="00796AB6" w:rsidRPr="003C6671" w:rsidRDefault="00796AB6" w:rsidP="003C6671">
      <w:pPr>
        <w:autoSpaceDE w:val="0"/>
        <w:autoSpaceDN w:val="0"/>
        <w:adjustRightInd w:val="0"/>
        <w:spacing w:after="0" w:line="240" w:lineRule="auto"/>
        <w:jc w:val="both"/>
        <w:rPr>
          <w:rFonts w:ascii="Times New Roman" w:hAnsi="Times New Roman" w:cs="Times New Roman"/>
          <w:sz w:val="24"/>
          <w:szCs w:val="24"/>
        </w:rPr>
      </w:pPr>
    </w:p>
    <w:p w:rsidR="00992090" w:rsidRPr="003C6671" w:rsidRDefault="00992090" w:rsidP="003C6671">
      <w:pPr>
        <w:autoSpaceDE w:val="0"/>
        <w:autoSpaceDN w:val="0"/>
        <w:adjustRightInd w:val="0"/>
        <w:spacing w:after="0" w:line="240" w:lineRule="auto"/>
        <w:jc w:val="both"/>
        <w:rPr>
          <w:rFonts w:ascii="Times New Roman" w:hAnsi="Times New Roman" w:cs="Times New Roman"/>
          <w:sz w:val="24"/>
          <w:szCs w:val="24"/>
        </w:rPr>
      </w:pPr>
    </w:p>
    <w:p w:rsidR="00983DE6" w:rsidRPr="003C6671" w:rsidRDefault="00983DE6" w:rsidP="003C6671">
      <w:pPr>
        <w:autoSpaceDE w:val="0"/>
        <w:autoSpaceDN w:val="0"/>
        <w:adjustRightInd w:val="0"/>
        <w:spacing w:after="0" w:line="240" w:lineRule="auto"/>
        <w:jc w:val="both"/>
        <w:rPr>
          <w:rFonts w:ascii="Times New Roman" w:hAnsi="Times New Roman" w:cs="Times New Roman"/>
          <w:lang w:eastAsia="ru-RU"/>
        </w:rPr>
        <w:sectPr w:rsidR="00983DE6" w:rsidRPr="003C6671" w:rsidSect="00AB3653">
          <w:footerReference w:type="default" r:id="rId15"/>
          <w:pgSz w:w="11906" w:h="16838"/>
          <w:pgMar w:top="1134" w:right="851" w:bottom="709" w:left="1701" w:header="709" w:footer="709" w:gutter="0"/>
          <w:cols w:space="708"/>
          <w:docGrid w:linePitch="360"/>
        </w:sectPr>
      </w:pPr>
    </w:p>
    <w:p w:rsidR="001C485F" w:rsidRPr="003C6671" w:rsidRDefault="001C485F" w:rsidP="001C485F">
      <w:pPr>
        <w:autoSpaceDE w:val="0"/>
        <w:autoSpaceDN w:val="0"/>
        <w:adjustRightInd w:val="0"/>
        <w:spacing w:after="0" w:line="240" w:lineRule="auto"/>
        <w:jc w:val="right"/>
        <w:outlineLvl w:val="0"/>
        <w:rPr>
          <w:rFonts w:ascii="Times New Roman" w:hAnsi="Times New Roman" w:cs="Times New Roman"/>
          <w:sz w:val="24"/>
          <w:szCs w:val="24"/>
        </w:rPr>
      </w:pPr>
      <w:r w:rsidRPr="003C6671">
        <w:rPr>
          <w:rFonts w:ascii="Times New Roman" w:hAnsi="Times New Roman" w:cs="Times New Roman"/>
          <w:sz w:val="24"/>
          <w:szCs w:val="24"/>
        </w:rPr>
        <w:lastRenderedPageBreak/>
        <w:t>Приложение</w:t>
      </w:r>
      <w:r w:rsidR="009C45F7">
        <w:rPr>
          <w:rFonts w:ascii="Times New Roman" w:hAnsi="Times New Roman" w:cs="Times New Roman"/>
          <w:sz w:val="24"/>
          <w:szCs w:val="24"/>
        </w:rPr>
        <w:t xml:space="preserve"> №</w:t>
      </w:r>
      <w:r w:rsidR="002B63BD">
        <w:rPr>
          <w:rFonts w:ascii="Times New Roman" w:hAnsi="Times New Roman" w:cs="Times New Roman"/>
          <w:sz w:val="24"/>
          <w:szCs w:val="24"/>
        </w:rPr>
        <w:t>3</w:t>
      </w:r>
    </w:p>
    <w:p w:rsidR="001C485F" w:rsidRPr="003C6671" w:rsidRDefault="001C485F" w:rsidP="001C485F">
      <w:pPr>
        <w:autoSpaceDE w:val="0"/>
        <w:autoSpaceDN w:val="0"/>
        <w:adjustRightInd w:val="0"/>
        <w:spacing w:after="0" w:line="240" w:lineRule="auto"/>
        <w:jc w:val="right"/>
        <w:rPr>
          <w:rFonts w:ascii="Times New Roman" w:hAnsi="Times New Roman" w:cs="Times New Roman"/>
          <w:sz w:val="24"/>
          <w:szCs w:val="24"/>
        </w:rPr>
      </w:pPr>
      <w:r w:rsidRPr="003C6671">
        <w:rPr>
          <w:rFonts w:ascii="Times New Roman" w:hAnsi="Times New Roman" w:cs="Times New Roman"/>
          <w:sz w:val="24"/>
          <w:szCs w:val="24"/>
        </w:rPr>
        <w:t>к постановлению администрации</w:t>
      </w:r>
    </w:p>
    <w:p w:rsidR="001C485F" w:rsidRPr="003C6671" w:rsidRDefault="001C485F" w:rsidP="001C485F">
      <w:pPr>
        <w:autoSpaceDE w:val="0"/>
        <w:autoSpaceDN w:val="0"/>
        <w:adjustRightInd w:val="0"/>
        <w:spacing w:after="0" w:line="240" w:lineRule="auto"/>
        <w:jc w:val="right"/>
        <w:rPr>
          <w:rFonts w:ascii="Times New Roman" w:hAnsi="Times New Roman" w:cs="Times New Roman"/>
          <w:sz w:val="24"/>
          <w:szCs w:val="24"/>
        </w:rPr>
      </w:pPr>
      <w:r w:rsidRPr="003C6671">
        <w:rPr>
          <w:rFonts w:ascii="Times New Roman" w:hAnsi="Times New Roman" w:cs="Times New Roman"/>
          <w:sz w:val="24"/>
          <w:szCs w:val="24"/>
        </w:rPr>
        <w:t>Слюдянского муниципального района</w:t>
      </w:r>
    </w:p>
    <w:p w:rsidR="001C485F" w:rsidRPr="003C6671" w:rsidRDefault="001C485F" w:rsidP="001C485F">
      <w:pPr>
        <w:autoSpaceDE w:val="0"/>
        <w:autoSpaceDN w:val="0"/>
        <w:adjustRightInd w:val="0"/>
        <w:spacing w:after="0" w:line="240" w:lineRule="auto"/>
        <w:jc w:val="right"/>
        <w:rPr>
          <w:rFonts w:ascii="Times New Roman" w:hAnsi="Times New Roman" w:cs="Times New Roman"/>
          <w:sz w:val="24"/>
          <w:szCs w:val="24"/>
          <w:u w:val="single"/>
        </w:rPr>
      </w:pPr>
      <w:r w:rsidRPr="003C6671">
        <w:rPr>
          <w:rFonts w:ascii="Times New Roman" w:hAnsi="Times New Roman" w:cs="Times New Roman"/>
          <w:sz w:val="24"/>
          <w:szCs w:val="24"/>
        </w:rPr>
        <w:t>от «</w:t>
      </w:r>
      <w:r>
        <w:rPr>
          <w:rFonts w:ascii="Times New Roman" w:hAnsi="Times New Roman" w:cs="Times New Roman"/>
          <w:sz w:val="24"/>
          <w:szCs w:val="24"/>
        </w:rPr>
        <w:t xml:space="preserve">        </w:t>
      </w:r>
      <w:r w:rsidRPr="003C6671">
        <w:rPr>
          <w:rFonts w:ascii="Times New Roman" w:hAnsi="Times New Roman" w:cs="Times New Roman"/>
          <w:sz w:val="24"/>
          <w:szCs w:val="24"/>
        </w:rPr>
        <w:t xml:space="preserve">» </w:t>
      </w:r>
      <w:r>
        <w:rPr>
          <w:rFonts w:ascii="Times New Roman" w:hAnsi="Times New Roman" w:cs="Times New Roman"/>
          <w:sz w:val="24"/>
          <w:szCs w:val="24"/>
        </w:rPr>
        <w:t xml:space="preserve">                2023</w:t>
      </w:r>
      <w:r w:rsidRPr="003C6671">
        <w:rPr>
          <w:rFonts w:ascii="Times New Roman" w:hAnsi="Times New Roman" w:cs="Times New Roman"/>
          <w:sz w:val="24"/>
          <w:szCs w:val="24"/>
        </w:rPr>
        <w:t xml:space="preserve"> года </w:t>
      </w:r>
      <w:r w:rsidRPr="003C6671">
        <w:rPr>
          <w:rFonts w:ascii="Times New Roman" w:hAnsi="Times New Roman" w:cs="Times New Roman"/>
          <w:sz w:val="24"/>
          <w:szCs w:val="24"/>
          <w:u w:val="single"/>
        </w:rPr>
        <w:t>№</w:t>
      </w:r>
      <w:proofErr w:type="gramStart"/>
      <w:r w:rsidRPr="003C6671">
        <w:rPr>
          <w:rFonts w:ascii="Times New Roman" w:hAnsi="Times New Roman" w:cs="Times New Roman"/>
          <w:sz w:val="24"/>
          <w:szCs w:val="24"/>
          <w:u w:val="single"/>
        </w:rPr>
        <w:t xml:space="preserve"> </w:t>
      </w:r>
      <w:r>
        <w:rPr>
          <w:rFonts w:ascii="Times New Roman" w:hAnsi="Times New Roman" w:cs="Times New Roman"/>
          <w:sz w:val="24"/>
          <w:szCs w:val="24"/>
          <w:u w:val="single"/>
        </w:rPr>
        <w:t xml:space="preserve">          </w:t>
      </w:r>
      <w:r w:rsidRPr="003C6671">
        <w:rPr>
          <w:rFonts w:ascii="Times New Roman" w:hAnsi="Times New Roman" w:cs="Times New Roman"/>
          <w:sz w:val="24"/>
          <w:szCs w:val="24"/>
          <w:u w:val="single"/>
        </w:rPr>
        <w:t xml:space="preserve"> </w:t>
      </w:r>
      <w:r w:rsidRPr="003C6671">
        <w:rPr>
          <w:rFonts w:ascii="Times New Roman" w:hAnsi="Times New Roman" w:cs="Times New Roman"/>
          <w:color w:val="FFFFFF" w:themeColor="background1"/>
          <w:sz w:val="24"/>
          <w:szCs w:val="24"/>
          <w:u w:val="single"/>
        </w:rPr>
        <w:t>.</w:t>
      </w:r>
      <w:proofErr w:type="gramEnd"/>
      <w:r w:rsidRPr="003C6671">
        <w:rPr>
          <w:rFonts w:ascii="Times New Roman" w:hAnsi="Times New Roman" w:cs="Times New Roman"/>
          <w:sz w:val="24"/>
          <w:szCs w:val="24"/>
          <w:u w:val="single"/>
        </w:rPr>
        <w:t xml:space="preserve"> </w:t>
      </w:r>
    </w:p>
    <w:p w:rsidR="001C485F" w:rsidRDefault="001C485F" w:rsidP="003C6671">
      <w:pPr>
        <w:spacing w:line="240" w:lineRule="auto"/>
        <w:jc w:val="right"/>
        <w:rPr>
          <w:rFonts w:ascii="Times New Roman" w:hAnsi="Times New Roman" w:cs="Times New Roman"/>
          <w:sz w:val="24"/>
          <w:szCs w:val="24"/>
        </w:rPr>
      </w:pPr>
    </w:p>
    <w:p w:rsidR="00CC3512" w:rsidRPr="003C6671" w:rsidRDefault="009C2182" w:rsidP="003C6671">
      <w:pPr>
        <w:spacing w:line="240" w:lineRule="auto"/>
        <w:jc w:val="right"/>
        <w:rPr>
          <w:rFonts w:ascii="Times New Roman" w:hAnsi="Times New Roman" w:cs="Times New Roman"/>
          <w:sz w:val="24"/>
          <w:szCs w:val="24"/>
        </w:rPr>
      </w:pPr>
      <w:r w:rsidRPr="003C6671">
        <w:rPr>
          <w:rFonts w:ascii="Times New Roman" w:hAnsi="Times New Roman" w:cs="Times New Roman"/>
          <w:sz w:val="24"/>
          <w:szCs w:val="24"/>
        </w:rPr>
        <w:t>Приложение № 1</w:t>
      </w:r>
      <w:r w:rsidR="004E4B6E" w:rsidRPr="003C6671">
        <w:rPr>
          <w:rFonts w:ascii="Times New Roman" w:hAnsi="Times New Roman" w:cs="Times New Roman"/>
          <w:sz w:val="24"/>
          <w:szCs w:val="24"/>
        </w:rPr>
        <w:t>3</w:t>
      </w:r>
      <w:r w:rsidRPr="003C6671">
        <w:rPr>
          <w:rFonts w:ascii="Times New Roman" w:hAnsi="Times New Roman" w:cs="Times New Roman"/>
          <w:sz w:val="24"/>
          <w:szCs w:val="24"/>
        </w:rPr>
        <w:br/>
        <w:t>к муниципальной программе</w:t>
      </w:r>
      <w:r w:rsidRPr="003C6671">
        <w:rPr>
          <w:rFonts w:ascii="Times New Roman" w:hAnsi="Times New Roman" w:cs="Times New Roman"/>
          <w:sz w:val="24"/>
          <w:szCs w:val="24"/>
        </w:rPr>
        <w:br/>
        <w:t xml:space="preserve">«Совершенствование механизмов управления </w:t>
      </w:r>
      <w:r w:rsidRPr="003C6671">
        <w:rPr>
          <w:rFonts w:ascii="Times New Roman" w:hAnsi="Times New Roman" w:cs="Times New Roman"/>
          <w:sz w:val="24"/>
          <w:szCs w:val="24"/>
        </w:rPr>
        <w:br/>
      </w:r>
      <w:r w:rsidR="00E137FF">
        <w:rPr>
          <w:rFonts w:ascii="Times New Roman" w:hAnsi="Times New Roman" w:cs="Times New Roman"/>
          <w:sz w:val="24"/>
          <w:szCs w:val="24"/>
        </w:rPr>
        <w:t>Слюдянского муниципального района»</w:t>
      </w:r>
    </w:p>
    <w:p w:rsidR="00431DCB" w:rsidRPr="003C6671" w:rsidRDefault="009C2182" w:rsidP="003C6671">
      <w:pPr>
        <w:spacing w:line="240" w:lineRule="auto"/>
        <w:jc w:val="center"/>
      </w:pPr>
      <w:r w:rsidRPr="003C6671">
        <w:rPr>
          <w:rFonts w:ascii="Times New Roman" w:hAnsi="Times New Roman" w:cs="Times New Roman"/>
          <w:bCs/>
          <w:sz w:val="24"/>
          <w:szCs w:val="24"/>
        </w:rPr>
        <w:t xml:space="preserve">Ресурсное обеспечение реализации муниципальной программы за счет </w:t>
      </w:r>
      <w:r w:rsidR="00E137FF">
        <w:rPr>
          <w:rFonts w:ascii="Times New Roman" w:hAnsi="Times New Roman" w:cs="Times New Roman"/>
          <w:bCs/>
          <w:sz w:val="24"/>
          <w:szCs w:val="24"/>
        </w:rPr>
        <w:t xml:space="preserve">всех источников финансирования, предусмотренных в местном </w:t>
      </w:r>
      <w:r w:rsidRPr="003C6671">
        <w:rPr>
          <w:rFonts w:ascii="Times New Roman" w:hAnsi="Times New Roman" w:cs="Times New Roman"/>
          <w:bCs/>
          <w:sz w:val="24"/>
          <w:szCs w:val="24"/>
        </w:rPr>
        <w:t>бюджет</w:t>
      </w:r>
      <w:r w:rsidR="00E137FF">
        <w:rPr>
          <w:rFonts w:ascii="Times New Roman" w:hAnsi="Times New Roman" w:cs="Times New Roman"/>
          <w:bCs/>
          <w:sz w:val="24"/>
          <w:szCs w:val="24"/>
        </w:rPr>
        <w:t>е</w:t>
      </w:r>
      <w:r w:rsidRPr="003C6671">
        <w:rPr>
          <w:rFonts w:ascii="Times New Roman" w:hAnsi="Times New Roman" w:cs="Times New Roman"/>
          <w:bCs/>
          <w:sz w:val="24"/>
          <w:szCs w:val="24"/>
        </w:rPr>
        <w:br/>
      </w:r>
      <w:r w:rsidR="008C749C" w:rsidRPr="00FC403E">
        <w:rPr>
          <w:rFonts w:ascii="Times New Roman" w:hAnsi="Times New Roman" w:cs="Times New Roman"/>
          <w:b/>
          <w:bCs/>
          <w:sz w:val="24"/>
          <w:szCs w:val="24"/>
        </w:rPr>
        <w:t>«</w:t>
      </w:r>
      <w:r w:rsidRPr="00FC403E">
        <w:rPr>
          <w:rFonts w:ascii="Times New Roman" w:hAnsi="Times New Roman" w:cs="Times New Roman"/>
          <w:b/>
          <w:bCs/>
          <w:sz w:val="24"/>
          <w:szCs w:val="24"/>
        </w:rPr>
        <w:t xml:space="preserve">Совершенствование механизмов управления </w:t>
      </w:r>
      <w:r w:rsidR="00EE2DBE" w:rsidRPr="00FC403E">
        <w:rPr>
          <w:rFonts w:ascii="Times New Roman" w:hAnsi="Times New Roman" w:cs="Times New Roman"/>
          <w:b/>
          <w:bCs/>
          <w:sz w:val="24"/>
          <w:szCs w:val="24"/>
        </w:rPr>
        <w:t>Слюдянского муниципального района</w:t>
      </w:r>
      <w:r w:rsidR="008C749C" w:rsidRPr="00FC403E">
        <w:rPr>
          <w:rFonts w:ascii="Times New Roman" w:hAnsi="Times New Roman" w:cs="Times New Roman"/>
          <w:b/>
          <w:bCs/>
          <w:sz w:val="24"/>
          <w:szCs w:val="24"/>
        </w:rPr>
        <w:t>»</w:t>
      </w:r>
      <w:r w:rsidR="00E137FF" w:rsidRPr="00FC403E">
        <w:rPr>
          <w:rFonts w:ascii="Times New Roman" w:hAnsi="Times New Roman" w:cs="Times New Roman"/>
          <w:b/>
        </w:rPr>
        <w:t xml:space="preserve"> </w:t>
      </w:r>
      <w:r w:rsidR="00431DCB" w:rsidRPr="003C6671">
        <w:rPr>
          <w:rFonts w:ascii="Times New Roman" w:hAnsi="Times New Roman" w:cs="Times New Roman"/>
          <w:b/>
        </w:rPr>
        <w:fldChar w:fldCharType="begin"/>
      </w:r>
      <w:r w:rsidR="00431DCB" w:rsidRPr="003C6671">
        <w:rPr>
          <w:rFonts w:ascii="Times New Roman" w:hAnsi="Times New Roman" w:cs="Times New Roman"/>
          <w:b/>
        </w:rPr>
        <w:instrText xml:space="preserve"> LINK Excel.Sheet.12 "\\\\rayon.local\\Total\\Обмен\\Управление экономики\\Усольцева А.В\\!ПРОГРАММЫ РАЙОНА\\ПРОГРАММЫ РАЙОНА НА 2019-2024 ГОДЫ\\Совершенствование механизмов управления\\Изменения\\РО январь готовое.xlsx" "РО изм!R3C1:R161C10" \a \f 5 \h  \* MERGEFORMAT </w:instrText>
      </w:r>
      <w:r w:rsidR="00431DCB" w:rsidRPr="003C6671">
        <w:rPr>
          <w:rFonts w:ascii="Times New Roman" w:hAnsi="Times New Roman" w:cs="Times New Roman"/>
          <w:b/>
        </w:rPr>
        <w:fldChar w:fldCharType="separate"/>
      </w:r>
    </w:p>
    <w:p w:rsidR="003F56D1" w:rsidRPr="003C6671" w:rsidRDefault="00431DCB" w:rsidP="003C6671">
      <w:pPr>
        <w:spacing w:after="0" w:line="240" w:lineRule="auto"/>
        <w:jc w:val="both"/>
        <w:rPr>
          <w:rFonts w:ascii="Times New Roman" w:hAnsi="Times New Roman" w:cs="Times New Roman"/>
          <w:b/>
        </w:rPr>
      </w:pPr>
      <w:r w:rsidRPr="003C6671">
        <w:rPr>
          <w:rFonts w:ascii="Times New Roman" w:hAnsi="Times New Roman" w:cs="Times New Roman"/>
          <w:b/>
        </w:rPr>
        <w:fldChar w:fldCharType="end"/>
      </w:r>
    </w:p>
    <w:tbl>
      <w:tblPr>
        <w:tblStyle w:val="a5"/>
        <w:tblW w:w="0" w:type="auto"/>
        <w:tblLook w:val="04A0" w:firstRow="1" w:lastRow="0" w:firstColumn="1" w:lastColumn="0" w:noHBand="0" w:noVBand="1"/>
      </w:tblPr>
      <w:tblGrid>
        <w:gridCol w:w="2531"/>
        <w:gridCol w:w="1535"/>
        <w:gridCol w:w="1302"/>
        <w:gridCol w:w="1070"/>
        <w:gridCol w:w="958"/>
        <w:gridCol w:w="1015"/>
        <w:gridCol w:w="914"/>
        <w:gridCol w:w="988"/>
        <w:gridCol w:w="988"/>
        <w:gridCol w:w="988"/>
        <w:gridCol w:w="988"/>
        <w:gridCol w:w="1226"/>
      </w:tblGrid>
      <w:tr w:rsidR="002554B2" w:rsidRPr="002554B2" w:rsidTr="002554B2">
        <w:trPr>
          <w:trHeight w:val="360"/>
        </w:trPr>
        <w:tc>
          <w:tcPr>
            <w:tcW w:w="14249" w:type="dxa"/>
            <w:gridSpan w:val="12"/>
            <w:hideMark/>
          </w:tcPr>
          <w:p w:rsidR="002554B2" w:rsidRPr="002554B2" w:rsidRDefault="002554B2" w:rsidP="002554B2">
            <w:pPr>
              <w:jc w:val="both"/>
              <w:rPr>
                <w:rFonts w:ascii="Times New Roman" w:hAnsi="Times New Roman" w:cs="Times New Roman"/>
                <w:bCs/>
              </w:rPr>
            </w:pPr>
            <w:r w:rsidRPr="002554B2">
              <w:rPr>
                <w:rFonts w:ascii="Times New Roman" w:hAnsi="Times New Roman" w:cs="Times New Roman"/>
                <w:bCs/>
              </w:rPr>
              <w:t>Ресурсное обеспечение реализации муниципальной программы за счет всех источников финансирования, предусмотренных в местном бюджете</w:t>
            </w:r>
          </w:p>
        </w:tc>
      </w:tr>
      <w:tr w:rsidR="002554B2" w:rsidRPr="002554B2" w:rsidTr="002554B2">
        <w:trPr>
          <w:trHeight w:val="1140"/>
        </w:trPr>
        <w:tc>
          <w:tcPr>
            <w:tcW w:w="1724" w:type="dxa"/>
            <w:vMerge w:val="restart"/>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Наименование программы, подпрограммы, основного мероприятия, мероприятия</w:t>
            </w:r>
          </w:p>
        </w:tc>
        <w:tc>
          <w:tcPr>
            <w:tcW w:w="1077" w:type="dxa"/>
            <w:vMerge w:val="restart"/>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Ответственный исполнитель, соисполнители, участники, исполнители мероприятий</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Бюджет</w:t>
            </w:r>
          </w:p>
        </w:tc>
        <w:tc>
          <w:tcPr>
            <w:tcW w:w="10523" w:type="dxa"/>
            <w:gridSpan w:val="9"/>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Расходы</w:t>
            </w:r>
          </w:p>
        </w:tc>
      </w:tr>
      <w:tr w:rsidR="002554B2" w:rsidRPr="002554B2" w:rsidTr="002554B2">
        <w:trPr>
          <w:trHeight w:val="315"/>
        </w:trPr>
        <w:tc>
          <w:tcPr>
            <w:tcW w:w="1724" w:type="dxa"/>
            <w:vMerge/>
            <w:hideMark/>
          </w:tcPr>
          <w:p w:rsidR="002554B2" w:rsidRPr="002554B2" w:rsidRDefault="002554B2" w:rsidP="002554B2">
            <w:pPr>
              <w:jc w:val="both"/>
              <w:rPr>
                <w:rFonts w:ascii="Times New Roman" w:hAnsi="Times New Roman" w:cs="Times New Roman"/>
              </w:rPr>
            </w:pPr>
          </w:p>
        </w:tc>
        <w:tc>
          <w:tcPr>
            <w:tcW w:w="1077" w:type="dxa"/>
            <w:vMerge/>
            <w:hideMark/>
          </w:tcPr>
          <w:p w:rsidR="002554B2" w:rsidRPr="002554B2" w:rsidRDefault="002554B2" w:rsidP="002554B2">
            <w:pPr>
              <w:jc w:val="both"/>
              <w:rPr>
                <w:rFonts w:ascii="Times New Roman" w:hAnsi="Times New Roman" w:cs="Times New Roman"/>
              </w:rPr>
            </w:pP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0523" w:type="dxa"/>
            <w:gridSpan w:val="9"/>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(в рублях), годы</w:t>
            </w:r>
          </w:p>
        </w:tc>
      </w:tr>
      <w:tr w:rsidR="002554B2" w:rsidRPr="002554B2" w:rsidTr="002554B2">
        <w:trPr>
          <w:trHeight w:val="315"/>
        </w:trPr>
        <w:tc>
          <w:tcPr>
            <w:tcW w:w="1724" w:type="dxa"/>
            <w:vMerge/>
            <w:hideMark/>
          </w:tcPr>
          <w:p w:rsidR="002554B2" w:rsidRPr="002554B2" w:rsidRDefault="002554B2" w:rsidP="002554B2">
            <w:pPr>
              <w:jc w:val="both"/>
              <w:rPr>
                <w:rFonts w:ascii="Times New Roman" w:hAnsi="Times New Roman" w:cs="Times New Roman"/>
              </w:rPr>
            </w:pPr>
          </w:p>
        </w:tc>
        <w:tc>
          <w:tcPr>
            <w:tcW w:w="1077" w:type="dxa"/>
            <w:vMerge/>
            <w:hideMark/>
          </w:tcPr>
          <w:p w:rsidR="002554B2" w:rsidRPr="002554B2" w:rsidRDefault="002554B2" w:rsidP="002554B2">
            <w:pPr>
              <w:jc w:val="both"/>
              <w:rPr>
                <w:rFonts w:ascii="Times New Roman" w:hAnsi="Times New Roman" w:cs="Times New Roman"/>
              </w:rPr>
            </w:pP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23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2019</w:t>
            </w:r>
          </w:p>
        </w:tc>
        <w:tc>
          <w:tcPr>
            <w:tcW w:w="1101"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2020</w:t>
            </w:r>
          </w:p>
        </w:tc>
        <w:tc>
          <w:tcPr>
            <w:tcW w:w="1169"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2021</w:t>
            </w:r>
          </w:p>
        </w:tc>
        <w:tc>
          <w:tcPr>
            <w:tcW w:w="1049"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2022</w:t>
            </w:r>
          </w:p>
        </w:tc>
        <w:tc>
          <w:tcPr>
            <w:tcW w:w="113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2023</w:t>
            </w:r>
          </w:p>
        </w:tc>
        <w:tc>
          <w:tcPr>
            <w:tcW w:w="113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2024</w:t>
            </w:r>
          </w:p>
        </w:tc>
        <w:tc>
          <w:tcPr>
            <w:tcW w:w="113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2025</w:t>
            </w:r>
          </w:p>
        </w:tc>
        <w:tc>
          <w:tcPr>
            <w:tcW w:w="113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2026</w:t>
            </w:r>
          </w:p>
        </w:tc>
        <w:tc>
          <w:tcPr>
            <w:tcW w:w="1421"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всего</w:t>
            </w:r>
          </w:p>
        </w:tc>
      </w:tr>
      <w:tr w:rsidR="002554B2" w:rsidRPr="002554B2" w:rsidTr="002554B2">
        <w:trPr>
          <w:trHeight w:val="315"/>
        </w:trPr>
        <w:tc>
          <w:tcPr>
            <w:tcW w:w="1724"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w:t>
            </w: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3</w:t>
            </w:r>
          </w:p>
        </w:tc>
        <w:tc>
          <w:tcPr>
            <w:tcW w:w="123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w:t>
            </w:r>
          </w:p>
        </w:tc>
        <w:tc>
          <w:tcPr>
            <w:tcW w:w="1101"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5</w:t>
            </w:r>
          </w:p>
        </w:tc>
        <w:tc>
          <w:tcPr>
            <w:tcW w:w="1169"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6</w:t>
            </w:r>
          </w:p>
        </w:tc>
        <w:tc>
          <w:tcPr>
            <w:tcW w:w="1049"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7</w:t>
            </w:r>
          </w:p>
        </w:tc>
        <w:tc>
          <w:tcPr>
            <w:tcW w:w="113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8</w:t>
            </w:r>
          </w:p>
        </w:tc>
        <w:tc>
          <w:tcPr>
            <w:tcW w:w="113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9</w:t>
            </w:r>
          </w:p>
        </w:tc>
        <w:tc>
          <w:tcPr>
            <w:tcW w:w="113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421"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10</w:t>
            </w:r>
          </w:p>
        </w:tc>
      </w:tr>
      <w:tr w:rsidR="002554B2" w:rsidRPr="002554B2" w:rsidTr="002554B2">
        <w:trPr>
          <w:trHeight w:val="315"/>
        </w:trPr>
        <w:tc>
          <w:tcPr>
            <w:tcW w:w="1724" w:type="dxa"/>
            <w:vMerge w:val="restart"/>
            <w:hideMark/>
          </w:tcPr>
          <w:p w:rsidR="002554B2" w:rsidRPr="002554B2" w:rsidRDefault="002554B2" w:rsidP="002554B2">
            <w:pPr>
              <w:jc w:val="both"/>
              <w:rPr>
                <w:rFonts w:ascii="Times New Roman" w:hAnsi="Times New Roman" w:cs="Times New Roman"/>
                <w:bCs/>
              </w:rPr>
            </w:pPr>
            <w:r w:rsidRPr="002554B2">
              <w:rPr>
                <w:rFonts w:ascii="Times New Roman" w:hAnsi="Times New Roman" w:cs="Times New Roman"/>
                <w:bCs/>
              </w:rPr>
              <w:t>Муниципальная программа</w:t>
            </w:r>
          </w:p>
        </w:tc>
        <w:tc>
          <w:tcPr>
            <w:tcW w:w="1077" w:type="dxa"/>
            <w:vMerge w:val="restart"/>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Всего, в том числе:</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290 539 530,93</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281 445 845,96</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326 730 863,28</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392 286 809,66</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451 537 685,89</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311 914 064,52</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306 736 899,63</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143 490 618,01</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2 504 682 317,88</w:t>
            </w:r>
          </w:p>
        </w:tc>
      </w:tr>
      <w:tr w:rsidR="002554B2" w:rsidRPr="002554B2" w:rsidTr="002554B2">
        <w:trPr>
          <w:trHeight w:val="330"/>
        </w:trPr>
        <w:tc>
          <w:tcPr>
            <w:tcW w:w="1724" w:type="dxa"/>
            <w:vMerge/>
            <w:hideMark/>
          </w:tcPr>
          <w:p w:rsidR="002554B2" w:rsidRPr="002554B2" w:rsidRDefault="002554B2" w:rsidP="002554B2">
            <w:pPr>
              <w:jc w:val="both"/>
              <w:rPr>
                <w:rFonts w:ascii="Times New Roman" w:hAnsi="Times New Roman" w:cs="Times New Roman"/>
                <w:bCs/>
              </w:rPr>
            </w:pPr>
          </w:p>
        </w:tc>
        <w:tc>
          <w:tcPr>
            <w:tcW w:w="1077" w:type="dxa"/>
            <w:vMerge/>
            <w:hideMark/>
          </w:tcPr>
          <w:p w:rsidR="002554B2" w:rsidRPr="002554B2" w:rsidRDefault="002554B2" w:rsidP="002554B2">
            <w:pPr>
              <w:jc w:val="both"/>
              <w:rPr>
                <w:rFonts w:ascii="Times New Roman" w:hAnsi="Times New Roman" w:cs="Times New Roman"/>
              </w:rPr>
            </w:pP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средства федерального бюджета</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r>
      <w:tr w:rsidR="002554B2" w:rsidRPr="002554B2" w:rsidTr="002554B2">
        <w:trPr>
          <w:trHeight w:val="330"/>
        </w:trPr>
        <w:tc>
          <w:tcPr>
            <w:tcW w:w="1724" w:type="dxa"/>
            <w:vMerge/>
            <w:hideMark/>
          </w:tcPr>
          <w:p w:rsidR="002554B2" w:rsidRPr="002554B2" w:rsidRDefault="002554B2" w:rsidP="002554B2">
            <w:pPr>
              <w:jc w:val="both"/>
              <w:rPr>
                <w:rFonts w:ascii="Times New Roman" w:hAnsi="Times New Roman" w:cs="Times New Roman"/>
                <w:bCs/>
              </w:rPr>
            </w:pPr>
          </w:p>
        </w:tc>
        <w:tc>
          <w:tcPr>
            <w:tcW w:w="1077" w:type="dxa"/>
            <w:vMerge/>
            <w:hideMark/>
          </w:tcPr>
          <w:p w:rsidR="002554B2" w:rsidRPr="002554B2" w:rsidRDefault="002554B2" w:rsidP="002554B2">
            <w:pPr>
              <w:jc w:val="both"/>
              <w:rPr>
                <w:rFonts w:ascii="Times New Roman" w:hAnsi="Times New Roman" w:cs="Times New Roman"/>
              </w:rPr>
            </w:pP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средства областного бюджета</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156 019 900,00</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134 822 600,00</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163 591 500,00</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196 315 200,00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252 954 800,00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167 386 900,00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167 741 700,00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4 692 400,00</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1 243 525 000,00</w:t>
            </w:r>
          </w:p>
        </w:tc>
      </w:tr>
      <w:tr w:rsidR="002554B2" w:rsidRPr="002554B2" w:rsidTr="002554B2">
        <w:trPr>
          <w:trHeight w:val="330"/>
        </w:trPr>
        <w:tc>
          <w:tcPr>
            <w:tcW w:w="1724" w:type="dxa"/>
            <w:vMerge/>
            <w:hideMark/>
          </w:tcPr>
          <w:p w:rsidR="002554B2" w:rsidRPr="002554B2" w:rsidRDefault="002554B2" w:rsidP="002554B2">
            <w:pPr>
              <w:jc w:val="both"/>
              <w:rPr>
                <w:rFonts w:ascii="Times New Roman" w:hAnsi="Times New Roman" w:cs="Times New Roman"/>
                <w:bCs/>
              </w:rPr>
            </w:pPr>
          </w:p>
        </w:tc>
        <w:tc>
          <w:tcPr>
            <w:tcW w:w="1077" w:type="dxa"/>
            <w:vMerge/>
            <w:hideMark/>
          </w:tcPr>
          <w:p w:rsidR="002554B2" w:rsidRPr="002554B2" w:rsidRDefault="002554B2" w:rsidP="002554B2">
            <w:pPr>
              <w:jc w:val="both"/>
              <w:rPr>
                <w:rFonts w:ascii="Times New Roman" w:hAnsi="Times New Roman" w:cs="Times New Roman"/>
              </w:rPr>
            </w:pP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xml:space="preserve">средства </w:t>
            </w:r>
            <w:r w:rsidRPr="002554B2">
              <w:rPr>
                <w:rFonts w:ascii="Times New Roman" w:hAnsi="Times New Roman" w:cs="Times New Roman"/>
              </w:rPr>
              <w:lastRenderedPageBreak/>
              <w:t>районного бюджета</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lastRenderedPageBreak/>
              <w:t xml:space="preserve">126 923 </w:t>
            </w:r>
            <w:r w:rsidRPr="002554B2">
              <w:rPr>
                <w:rFonts w:ascii="Times New Roman" w:hAnsi="Times New Roman" w:cs="Times New Roman"/>
              </w:rPr>
              <w:lastRenderedPageBreak/>
              <w:t>151,96</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lastRenderedPageBreak/>
              <w:t xml:space="preserve">141 043 </w:t>
            </w:r>
            <w:r w:rsidRPr="002554B2">
              <w:rPr>
                <w:rFonts w:ascii="Times New Roman" w:hAnsi="Times New Roman" w:cs="Times New Roman"/>
              </w:rPr>
              <w:lastRenderedPageBreak/>
              <w:t>740,83</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lastRenderedPageBreak/>
              <w:t xml:space="preserve">157 231 </w:t>
            </w:r>
            <w:r w:rsidRPr="002554B2">
              <w:rPr>
                <w:rFonts w:ascii="Times New Roman" w:hAnsi="Times New Roman" w:cs="Times New Roman"/>
              </w:rPr>
              <w:lastRenderedPageBreak/>
              <w:t>669,94</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lastRenderedPageBreak/>
              <w:t xml:space="preserve">189 </w:t>
            </w:r>
            <w:r w:rsidRPr="002554B2">
              <w:rPr>
                <w:rFonts w:ascii="Times New Roman" w:hAnsi="Times New Roman" w:cs="Times New Roman"/>
              </w:rPr>
              <w:lastRenderedPageBreak/>
              <w:t>893 839,66</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lastRenderedPageBreak/>
              <w:t xml:space="preserve">191 756 </w:t>
            </w:r>
            <w:r w:rsidRPr="002554B2">
              <w:rPr>
                <w:rFonts w:ascii="Times New Roman" w:hAnsi="Times New Roman" w:cs="Times New Roman"/>
              </w:rPr>
              <w:lastRenderedPageBreak/>
              <w:t>104,55</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lastRenderedPageBreak/>
              <w:t xml:space="preserve">144 527 </w:t>
            </w:r>
            <w:r w:rsidRPr="002554B2">
              <w:rPr>
                <w:rFonts w:ascii="Times New Roman" w:hAnsi="Times New Roman" w:cs="Times New Roman"/>
              </w:rPr>
              <w:lastRenderedPageBreak/>
              <w:t>164,52</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lastRenderedPageBreak/>
              <w:t xml:space="preserve">138 995 </w:t>
            </w:r>
            <w:r w:rsidRPr="002554B2">
              <w:rPr>
                <w:rFonts w:ascii="Times New Roman" w:hAnsi="Times New Roman" w:cs="Times New Roman"/>
              </w:rPr>
              <w:lastRenderedPageBreak/>
              <w:t>199,63</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lastRenderedPageBreak/>
              <w:t xml:space="preserve">138 798 </w:t>
            </w:r>
            <w:r w:rsidRPr="002554B2">
              <w:rPr>
                <w:rFonts w:ascii="Times New Roman" w:hAnsi="Times New Roman" w:cs="Times New Roman"/>
              </w:rPr>
              <w:lastRenderedPageBreak/>
              <w:t>218,01</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lastRenderedPageBreak/>
              <w:t xml:space="preserve">1 229 169 </w:t>
            </w:r>
            <w:r w:rsidRPr="002554B2">
              <w:rPr>
                <w:rFonts w:ascii="Times New Roman" w:hAnsi="Times New Roman" w:cs="Times New Roman"/>
              </w:rPr>
              <w:lastRenderedPageBreak/>
              <w:t>089,10</w:t>
            </w:r>
          </w:p>
        </w:tc>
      </w:tr>
      <w:tr w:rsidR="002554B2" w:rsidRPr="002554B2" w:rsidTr="002554B2">
        <w:trPr>
          <w:trHeight w:val="615"/>
        </w:trPr>
        <w:tc>
          <w:tcPr>
            <w:tcW w:w="1724" w:type="dxa"/>
            <w:vMerge/>
            <w:hideMark/>
          </w:tcPr>
          <w:p w:rsidR="002554B2" w:rsidRPr="002554B2" w:rsidRDefault="002554B2" w:rsidP="002554B2">
            <w:pPr>
              <w:jc w:val="both"/>
              <w:rPr>
                <w:rFonts w:ascii="Times New Roman" w:hAnsi="Times New Roman" w:cs="Times New Roman"/>
                <w:bCs/>
              </w:rPr>
            </w:pPr>
          </w:p>
        </w:tc>
        <w:tc>
          <w:tcPr>
            <w:tcW w:w="1077" w:type="dxa"/>
            <w:vMerge/>
            <w:hideMark/>
          </w:tcPr>
          <w:p w:rsidR="002554B2" w:rsidRPr="002554B2" w:rsidRDefault="002554B2" w:rsidP="002554B2">
            <w:pPr>
              <w:jc w:val="both"/>
              <w:rPr>
                <w:rFonts w:ascii="Times New Roman" w:hAnsi="Times New Roman" w:cs="Times New Roman"/>
              </w:rPr>
            </w:pP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средства городских и сельских поселений</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7 596 478,97</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5 579 505,13</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5 907 693,34</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6 077 770,00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6 826 781,34</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0,00</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31 988 228,78</w:t>
            </w:r>
          </w:p>
        </w:tc>
      </w:tr>
      <w:tr w:rsidR="002554B2" w:rsidRPr="002554B2" w:rsidTr="002554B2">
        <w:trPr>
          <w:trHeight w:val="1575"/>
        </w:trPr>
        <w:tc>
          <w:tcPr>
            <w:tcW w:w="1724" w:type="dxa"/>
            <w:vMerge w:val="restart"/>
            <w:hideMark/>
          </w:tcPr>
          <w:p w:rsidR="002554B2" w:rsidRPr="002554B2" w:rsidRDefault="002554B2" w:rsidP="002554B2">
            <w:pPr>
              <w:jc w:val="both"/>
              <w:rPr>
                <w:rFonts w:ascii="Times New Roman" w:hAnsi="Times New Roman" w:cs="Times New Roman"/>
                <w:bCs/>
              </w:rPr>
            </w:pPr>
            <w:r w:rsidRPr="002554B2">
              <w:rPr>
                <w:rFonts w:ascii="Times New Roman" w:hAnsi="Times New Roman" w:cs="Times New Roman"/>
                <w:bCs/>
              </w:rPr>
              <w:t>"Совершенствование механизмов управления Слюдянского муниципального района"</w:t>
            </w:r>
          </w:p>
        </w:tc>
        <w:tc>
          <w:tcPr>
            <w:tcW w:w="1077" w:type="dxa"/>
            <w:hideMark/>
          </w:tcPr>
          <w:p w:rsidR="002554B2" w:rsidRPr="002554B2" w:rsidRDefault="002554B2" w:rsidP="002554B2">
            <w:pPr>
              <w:jc w:val="both"/>
              <w:rPr>
                <w:rFonts w:ascii="Times New Roman" w:hAnsi="Times New Roman" w:cs="Times New Roman"/>
                <w:bCs/>
              </w:rPr>
            </w:pPr>
            <w:r w:rsidRPr="002554B2">
              <w:rPr>
                <w:rFonts w:ascii="Times New Roman" w:hAnsi="Times New Roman" w:cs="Times New Roman"/>
                <w:bCs/>
              </w:rPr>
              <w:t>ответственный исполнитель программы</w:t>
            </w:r>
            <w:r w:rsidRPr="002554B2">
              <w:rPr>
                <w:rFonts w:ascii="Times New Roman" w:hAnsi="Times New Roman" w:cs="Times New Roman"/>
              </w:rPr>
              <w:t xml:space="preserve"> - Управление социально – экономического развития администрации муниципального района  </w:t>
            </w:r>
          </w:p>
        </w:tc>
        <w:tc>
          <w:tcPr>
            <w:tcW w:w="925" w:type="dxa"/>
            <w:hideMark/>
          </w:tcPr>
          <w:p w:rsidR="002554B2" w:rsidRPr="002554B2" w:rsidRDefault="002554B2" w:rsidP="002554B2">
            <w:pPr>
              <w:jc w:val="both"/>
              <w:rPr>
                <w:rFonts w:ascii="Times New Roman" w:hAnsi="Times New Roman" w:cs="Times New Roman"/>
                <w:bCs/>
              </w:rPr>
            </w:pPr>
            <w:r w:rsidRPr="002554B2">
              <w:rPr>
                <w:rFonts w:ascii="Times New Roman" w:hAnsi="Times New Roman" w:cs="Times New Roman"/>
                <w:bCs/>
              </w:rPr>
              <w:t> </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r>
      <w:tr w:rsidR="002554B2" w:rsidRPr="002554B2" w:rsidTr="002554B2">
        <w:trPr>
          <w:trHeight w:val="1170"/>
        </w:trPr>
        <w:tc>
          <w:tcPr>
            <w:tcW w:w="1724" w:type="dxa"/>
            <w:vMerge/>
            <w:hideMark/>
          </w:tcPr>
          <w:p w:rsidR="002554B2" w:rsidRPr="002554B2" w:rsidRDefault="002554B2" w:rsidP="002554B2">
            <w:pPr>
              <w:jc w:val="both"/>
              <w:rPr>
                <w:rFonts w:ascii="Times New Roman" w:hAnsi="Times New Roman" w:cs="Times New Roman"/>
                <w:bCs/>
              </w:rPr>
            </w:pPr>
          </w:p>
        </w:tc>
        <w:tc>
          <w:tcPr>
            <w:tcW w:w="1077" w:type="dxa"/>
            <w:hideMark/>
          </w:tcPr>
          <w:p w:rsidR="002554B2" w:rsidRPr="002554B2" w:rsidRDefault="002554B2" w:rsidP="002554B2">
            <w:pPr>
              <w:jc w:val="both"/>
              <w:rPr>
                <w:rFonts w:ascii="Times New Roman" w:hAnsi="Times New Roman" w:cs="Times New Roman"/>
                <w:bCs/>
              </w:rPr>
            </w:pPr>
            <w:r w:rsidRPr="002554B2">
              <w:rPr>
                <w:rFonts w:ascii="Times New Roman" w:hAnsi="Times New Roman" w:cs="Times New Roman"/>
                <w:bCs/>
              </w:rPr>
              <w:t>соисполнитель 1</w:t>
            </w:r>
            <w:r w:rsidRPr="002554B2">
              <w:rPr>
                <w:rFonts w:ascii="Times New Roman" w:hAnsi="Times New Roman" w:cs="Times New Roman"/>
              </w:rPr>
              <w:t xml:space="preserve"> – Администрация  Слюдянского муниципального района</w:t>
            </w:r>
          </w:p>
        </w:tc>
        <w:tc>
          <w:tcPr>
            <w:tcW w:w="925" w:type="dxa"/>
            <w:hideMark/>
          </w:tcPr>
          <w:p w:rsidR="002554B2" w:rsidRPr="002554B2" w:rsidRDefault="002554B2" w:rsidP="002554B2">
            <w:pPr>
              <w:jc w:val="both"/>
              <w:rPr>
                <w:rFonts w:ascii="Times New Roman" w:hAnsi="Times New Roman" w:cs="Times New Roman"/>
                <w:bCs/>
              </w:rPr>
            </w:pPr>
            <w:r w:rsidRPr="002554B2">
              <w:rPr>
                <w:rFonts w:ascii="Times New Roman" w:hAnsi="Times New Roman" w:cs="Times New Roman"/>
                <w:bCs/>
              </w:rPr>
              <w:t> </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51 013 659,21</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55 146 778,81</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62 737 946,54</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73 327 979,76</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76 007 422,64</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49 016 107,14</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48 601 524,28</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51 983 800,00</w:t>
            </w:r>
          </w:p>
        </w:tc>
        <w:tc>
          <w:tcPr>
            <w:tcW w:w="1421"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467 835 218,38</w:t>
            </w:r>
          </w:p>
        </w:tc>
      </w:tr>
      <w:tr w:rsidR="002554B2" w:rsidRPr="002554B2" w:rsidTr="002554B2">
        <w:trPr>
          <w:trHeight w:val="1410"/>
        </w:trPr>
        <w:tc>
          <w:tcPr>
            <w:tcW w:w="1724" w:type="dxa"/>
            <w:vMerge/>
            <w:hideMark/>
          </w:tcPr>
          <w:p w:rsidR="002554B2" w:rsidRPr="002554B2" w:rsidRDefault="002554B2" w:rsidP="002554B2">
            <w:pPr>
              <w:jc w:val="both"/>
              <w:rPr>
                <w:rFonts w:ascii="Times New Roman" w:hAnsi="Times New Roman" w:cs="Times New Roman"/>
                <w:bCs/>
              </w:rPr>
            </w:pPr>
          </w:p>
        </w:tc>
        <w:tc>
          <w:tcPr>
            <w:tcW w:w="1077" w:type="dxa"/>
            <w:hideMark/>
          </w:tcPr>
          <w:p w:rsidR="002554B2" w:rsidRPr="002554B2" w:rsidRDefault="002554B2" w:rsidP="002554B2">
            <w:pPr>
              <w:jc w:val="both"/>
              <w:rPr>
                <w:rFonts w:ascii="Times New Roman" w:hAnsi="Times New Roman" w:cs="Times New Roman"/>
                <w:bCs/>
              </w:rPr>
            </w:pPr>
            <w:r w:rsidRPr="002554B2">
              <w:rPr>
                <w:rFonts w:ascii="Times New Roman" w:hAnsi="Times New Roman" w:cs="Times New Roman"/>
                <w:bCs/>
              </w:rPr>
              <w:t>соисполнитель 2 - Муниципальное казенное учреждение «Комитет финансов Слюдянского муниципального района»</w:t>
            </w:r>
          </w:p>
        </w:tc>
        <w:tc>
          <w:tcPr>
            <w:tcW w:w="925" w:type="dxa"/>
            <w:hideMark/>
          </w:tcPr>
          <w:p w:rsidR="002554B2" w:rsidRPr="002554B2" w:rsidRDefault="002554B2" w:rsidP="002554B2">
            <w:pPr>
              <w:jc w:val="both"/>
              <w:rPr>
                <w:rFonts w:ascii="Times New Roman" w:hAnsi="Times New Roman" w:cs="Times New Roman"/>
                <w:bCs/>
              </w:rPr>
            </w:pPr>
            <w:r w:rsidRPr="002554B2">
              <w:rPr>
                <w:rFonts w:ascii="Times New Roman" w:hAnsi="Times New Roman" w:cs="Times New Roman"/>
                <w:bCs/>
              </w:rPr>
              <w:t> </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197 600 473,51</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181 703 943,31</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214 326 828,87</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251 695 727,10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271 376 134,49</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175 126 057,38</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173 850 175,34</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49 364 500,00</w:t>
            </w:r>
          </w:p>
        </w:tc>
        <w:tc>
          <w:tcPr>
            <w:tcW w:w="1421"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1 515 043 840,00</w:t>
            </w:r>
          </w:p>
        </w:tc>
      </w:tr>
      <w:tr w:rsidR="002554B2" w:rsidRPr="002554B2" w:rsidTr="002554B2">
        <w:trPr>
          <w:trHeight w:val="1665"/>
        </w:trPr>
        <w:tc>
          <w:tcPr>
            <w:tcW w:w="1724" w:type="dxa"/>
            <w:vMerge/>
            <w:hideMark/>
          </w:tcPr>
          <w:p w:rsidR="002554B2" w:rsidRPr="002554B2" w:rsidRDefault="002554B2" w:rsidP="002554B2">
            <w:pPr>
              <w:jc w:val="both"/>
              <w:rPr>
                <w:rFonts w:ascii="Times New Roman" w:hAnsi="Times New Roman" w:cs="Times New Roman"/>
                <w:bCs/>
              </w:rPr>
            </w:pPr>
          </w:p>
        </w:tc>
        <w:tc>
          <w:tcPr>
            <w:tcW w:w="1077" w:type="dxa"/>
            <w:hideMark/>
          </w:tcPr>
          <w:p w:rsidR="002554B2" w:rsidRPr="002554B2" w:rsidRDefault="002554B2" w:rsidP="002554B2">
            <w:pPr>
              <w:jc w:val="both"/>
              <w:rPr>
                <w:rFonts w:ascii="Times New Roman" w:hAnsi="Times New Roman" w:cs="Times New Roman"/>
                <w:bCs/>
              </w:rPr>
            </w:pPr>
            <w:r w:rsidRPr="002554B2">
              <w:rPr>
                <w:rFonts w:ascii="Times New Roman" w:hAnsi="Times New Roman" w:cs="Times New Roman"/>
                <w:bCs/>
              </w:rPr>
              <w:t>соисполнитель 3 - МКУ «Комитет по управлению муниципальным имуществом и земельным отношениям Слюдянского муниципального района»</w:t>
            </w:r>
          </w:p>
        </w:tc>
        <w:tc>
          <w:tcPr>
            <w:tcW w:w="925" w:type="dxa"/>
            <w:hideMark/>
          </w:tcPr>
          <w:p w:rsidR="002554B2" w:rsidRPr="002554B2" w:rsidRDefault="002554B2" w:rsidP="002554B2">
            <w:pPr>
              <w:jc w:val="both"/>
              <w:rPr>
                <w:rFonts w:ascii="Times New Roman" w:hAnsi="Times New Roman" w:cs="Times New Roman"/>
                <w:bCs/>
              </w:rPr>
            </w:pPr>
            <w:r w:rsidRPr="002554B2">
              <w:rPr>
                <w:rFonts w:ascii="Times New Roman" w:hAnsi="Times New Roman" w:cs="Times New Roman"/>
                <w:bCs/>
              </w:rPr>
              <w:t> </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12 403 431,75</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11 032 917,77</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11 246 384,00</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26 302 427,05</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14 211 335,46</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10 938 200,00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10 477 700,00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10 477 700,00</w:t>
            </w:r>
          </w:p>
        </w:tc>
        <w:tc>
          <w:tcPr>
            <w:tcW w:w="1421"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107 090 096,03</w:t>
            </w:r>
          </w:p>
        </w:tc>
      </w:tr>
      <w:tr w:rsidR="002554B2" w:rsidRPr="002554B2" w:rsidTr="002554B2">
        <w:trPr>
          <w:trHeight w:val="735"/>
        </w:trPr>
        <w:tc>
          <w:tcPr>
            <w:tcW w:w="1724" w:type="dxa"/>
            <w:vMerge/>
            <w:hideMark/>
          </w:tcPr>
          <w:p w:rsidR="002554B2" w:rsidRPr="002554B2" w:rsidRDefault="002554B2" w:rsidP="002554B2">
            <w:pPr>
              <w:jc w:val="both"/>
              <w:rPr>
                <w:rFonts w:ascii="Times New Roman" w:hAnsi="Times New Roman" w:cs="Times New Roman"/>
                <w:bCs/>
              </w:rPr>
            </w:pPr>
          </w:p>
        </w:tc>
        <w:tc>
          <w:tcPr>
            <w:tcW w:w="1077" w:type="dxa"/>
            <w:hideMark/>
          </w:tcPr>
          <w:p w:rsidR="002554B2" w:rsidRPr="002554B2" w:rsidRDefault="002554B2" w:rsidP="002554B2">
            <w:pPr>
              <w:jc w:val="both"/>
              <w:rPr>
                <w:rFonts w:ascii="Times New Roman" w:hAnsi="Times New Roman" w:cs="Times New Roman"/>
                <w:bCs/>
              </w:rPr>
            </w:pPr>
            <w:r w:rsidRPr="002554B2">
              <w:rPr>
                <w:rFonts w:ascii="Times New Roman" w:hAnsi="Times New Roman" w:cs="Times New Roman"/>
                <w:bCs/>
              </w:rPr>
              <w:t xml:space="preserve">соисполнитель 3 - </w:t>
            </w:r>
            <w:r w:rsidRPr="002554B2">
              <w:rPr>
                <w:rFonts w:ascii="Times New Roman" w:hAnsi="Times New Roman" w:cs="Times New Roman"/>
              </w:rPr>
              <w:t>Администрация  Слюдянского муниципального района</w:t>
            </w:r>
          </w:p>
        </w:tc>
        <w:tc>
          <w:tcPr>
            <w:tcW w:w="925" w:type="dxa"/>
            <w:hideMark/>
          </w:tcPr>
          <w:p w:rsidR="002554B2" w:rsidRPr="002554B2" w:rsidRDefault="002554B2" w:rsidP="002554B2">
            <w:pPr>
              <w:jc w:val="both"/>
              <w:rPr>
                <w:rFonts w:ascii="Times New Roman" w:hAnsi="Times New Roman" w:cs="Times New Roman"/>
                <w:bCs/>
              </w:rPr>
            </w:pPr>
            <w:r w:rsidRPr="002554B2">
              <w:rPr>
                <w:rFonts w:ascii="Times New Roman" w:hAnsi="Times New Roman" w:cs="Times New Roman"/>
                <w:bCs/>
              </w:rPr>
              <w:t> </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2 633 170,24</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1 818 629,00</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3 449 320,74</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477 479,81</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45 905 840,26</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44 170 100,00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42 058 800,00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0,00</w:t>
            </w:r>
          </w:p>
        </w:tc>
        <w:tc>
          <w:tcPr>
            <w:tcW w:w="1421"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140 513 340,05</w:t>
            </w:r>
          </w:p>
        </w:tc>
      </w:tr>
      <w:tr w:rsidR="002554B2" w:rsidRPr="002554B2" w:rsidTr="002554B2">
        <w:trPr>
          <w:trHeight w:val="1725"/>
        </w:trPr>
        <w:tc>
          <w:tcPr>
            <w:tcW w:w="1724" w:type="dxa"/>
            <w:vMerge/>
            <w:hideMark/>
          </w:tcPr>
          <w:p w:rsidR="002554B2" w:rsidRPr="002554B2" w:rsidRDefault="002554B2" w:rsidP="002554B2">
            <w:pPr>
              <w:jc w:val="both"/>
              <w:rPr>
                <w:rFonts w:ascii="Times New Roman" w:hAnsi="Times New Roman" w:cs="Times New Roman"/>
                <w:bCs/>
              </w:rPr>
            </w:pPr>
          </w:p>
        </w:tc>
        <w:tc>
          <w:tcPr>
            <w:tcW w:w="1077" w:type="dxa"/>
            <w:hideMark/>
          </w:tcPr>
          <w:p w:rsidR="002554B2" w:rsidRPr="002554B2" w:rsidRDefault="002554B2" w:rsidP="002554B2">
            <w:pPr>
              <w:jc w:val="both"/>
              <w:rPr>
                <w:rFonts w:ascii="Times New Roman" w:hAnsi="Times New Roman" w:cs="Times New Roman"/>
                <w:bCs/>
              </w:rPr>
            </w:pPr>
            <w:r w:rsidRPr="002554B2">
              <w:rPr>
                <w:rFonts w:ascii="Times New Roman" w:hAnsi="Times New Roman" w:cs="Times New Roman"/>
                <w:bCs/>
              </w:rPr>
              <w:t>соисполнитель 4 - Муниципальное казенное учреждение «Комитет финансов Слюдянского муниципального района»</w:t>
            </w:r>
          </w:p>
        </w:tc>
        <w:tc>
          <w:tcPr>
            <w:tcW w:w="925" w:type="dxa"/>
            <w:hideMark/>
          </w:tcPr>
          <w:p w:rsidR="002554B2" w:rsidRPr="002554B2" w:rsidRDefault="002554B2" w:rsidP="002554B2">
            <w:pPr>
              <w:jc w:val="both"/>
              <w:rPr>
                <w:rFonts w:ascii="Times New Roman" w:hAnsi="Times New Roman" w:cs="Times New Roman"/>
                <w:bCs/>
              </w:rPr>
            </w:pPr>
            <w:r w:rsidRPr="002554B2">
              <w:rPr>
                <w:rFonts w:ascii="Times New Roman" w:hAnsi="Times New Roman" w:cs="Times New Roman"/>
                <w:bCs/>
              </w:rPr>
              <w:t> </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6 589 787,37</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7 263 680,52</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8 021 800,10</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7 407 972,01</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9 344 162,00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8 400 000,00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8 400 000,00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8 400 000,00</w:t>
            </w:r>
          </w:p>
        </w:tc>
        <w:tc>
          <w:tcPr>
            <w:tcW w:w="1421"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63 827 402,00</w:t>
            </w:r>
          </w:p>
        </w:tc>
      </w:tr>
      <w:tr w:rsidR="002554B2" w:rsidRPr="002554B2" w:rsidTr="002554B2">
        <w:trPr>
          <w:trHeight w:val="1320"/>
        </w:trPr>
        <w:tc>
          <w:tcPr>
            <w:tcW w:w="1724" w:type="dxa"/>
            <w:vMerge/>
            <w:hideMark/>
          </w:tcPr>
          <w:p w:rsidR="002554B2" w:rsidRPr="002554B2" w:rsidRDefault="002554B2" w:rsidP="002554B2">
            <w:pPr>
              <w:jc w:val="both"/>
              <w:rPr>
                <w:rFonts w:ascii="Times New Roman" w:hAnsi="Times New Roman" w:cs="Times New Roman"/>
                <w:bCs/>
              </w:rPr>
            </w:pPr>
          </w:p>
        </w:tc>
        <w:tc>
          <w:tcPr>
            <w:tcW w:w="1077" w:type="dxa"/>
            <w:hideMark/>
          </w:tcPr>
          <w:p w:rsidR="002554B2" w:rsidRPr="002554B2" w:rsidRDefault="002554B2" w:rsidP="002554B2">
            <w:pPr>
              <w:jc w:val="both"/>
              <w:rPr>
                <w:rFonts w:ascii="Times New Roman" w:hAnsi="Times New Roman" w:cs="Times New Roman"/>
                <w:bCs/>
              </w:rPr>
            </w:pPr>
            <w:r w:rsidRPr="002554B2">
              <w:rPr>
                <w:rFonts w:ascii="Times New Roman" w:hAnsi="Times New Roman" w:cs="Times New Roman"/>
                <w:bCs/>
              </w:rPr>
              <w:t>соисполнитель 5</w:t>
            </w:r>
            <w:r w:rsidRPr="002554B2">
              <w:rPr>
                <w:rFonts w:ascii="Times New Roman" w:hAnsi="Times New Roman" w:cs="Times New Roman"/>
              </w:rPr>
              <w:t xml:space="preserve"> – Муниципальное автономное учреждение «Объединенная редакция </w:t>
            </w:r>
            <w:r w:rsidRPr="002554B2">
              <w:rPr>
                <w:rFonts w:ascii="Times New Roman" w:hAnsi="Times New Roman" w:cs="Times New Roman"/>
              </w:rPr>
              <w:lastRenderedPageBreak/>
              <w:t>телевидения</w:t>
            </w:r>
            <w:proofErr w:type="gramStart"/>
            <w:r w:rsidRPr="002554B2">
              <w:rPr>
                <w:rFonts w:ascii="Times New Roman" w:hAnsi="Times New Roman" w:cs="Times New Roman"/>
              </w:rPr>
              <w:t xml:space="preserve"> ,</w:t>
            </w:r>
            <w:proofErr w:type="gramEnd"/>
            <w:r w:rsidRPr="002554B2">
              <w:rPr>
                <w:rFonts w:ascii="Times New Roman" w:hAnsi="Times New Roman" w:cs="Times New Roman"/>
              </w:rPr>
              <w:t xml:space="preserve"> радио, газеты «Славное море» Слюдянского района»</w:t>
            </w:r>
          </w:p>
        </w:tc>
        <w:tc>
          <w:tcPr>
            <w:tcW w:w="925" w:type="dxa"/>
            <w:hideMark/>
          </w:tcPr>
          <w:p w:rsidR="002554B2" w:rsidRPr="002554B2" w:rsidRDefault="002554B2" w:rsidP="002554B2">
            <w:pPr>
              <w:jc w:val="both"/>
              <w:rPr>
                <w:rFonts w:ascii="Times New Roman" w:hAnsi="Times New Roman" w:cs="Times New Roman"/>
                <w:bCs/>
              </w:rPr>
            </w:pPr>
            <w:r w:rsidRPr="002554B2">
              <w:rPr>
                <w:rFonts w:ascii="Times New Roman" w:hAnsi="Times New Roman" w:cs="Times New Roman"/>
                <w:bCs/>
              </w:rPr>
              <w:lastRenderedPageBreak/>
              <w:t> </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2 849 386,97</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3 811 779,62</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4 377 433,73</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6 900 446,91</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10 047 525,87</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4 974 600,00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4 793 000,00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4 793 000,00</w:t>
            </w:r>
          </w:p>
        </w:tc>
        <w:tc>
          <w:tcPr>
            <w:tcW w:w="1421"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42 547 173,10</w:t>
            </w:r>
          </w:p>
        </w:tc>
      </w:tr>
      <w:tr w:rsidR="002554B2" w:rsidRPr="002554B2" w:rsidTr="002554B2">
        <w:trPr>
          <w:trHeight w:val="960"/>
        </w:trPr>
        <w:tc>
          <w:tcPr>
            <w:tcW w:w="1724" w:type="dxa"/>
            <w:vMerge/>
            <w:hideMark/>
          </w:tcPr>
          <w:p w:rsidR="002554B2" w:rsidRPr="002554B2" w:rsidRDefault="002554B2" w:rsidP="002554B2">
            <w:pPr>
              <w:jc w:val="both"/>
              <w:rPr>
                <w:rFonts w:ascii="Times New Roman" w:hAnsi="Times New Roman" w:cs="Times New Roman"/>
                <w:bCs/>
              </w:rPr>
            </w:pPr>
          </w:p>
        </w:tc>
        <w:tc>
          <w:tcPr>
            <w:tcW w:w="1077" w:type="dxa"/>
            <w:hideMark/>
          </w:tcPr>
          <w:p w:rsidR="002554B2" w:rsidRPr="002554B2" w:rsidRDefault="002554B2" w:rsidP="002554B2">
            <w:pPr>
              <w:jc w:val="both"/>
              <w:rPr>
                <w:rFonts w:ascii="Times New Roman" w:hAnsi="Times New Roman" w:cs="Times New Roman"/>
                <w:bCs/>
              </w:rPr>
            </w:pPr>
            <w:r w:rsidRPr="002554B2">
              <w:rPr>
                <w:rFonts w:ascii="Times New Roman" w:hAnsi="Times New Roman" w:cs="Times New Roman"/>
                <w:bCs/>
              </w:rPr>
              <w:t>соисполнитель 6</w:t>
            </w:r>
            <w:r w:rsidRPr="002554B2">
              <w:rPr>
                <w:rFonts w:ascii="Times New Roman" w:hAnsi="Times New Roman" w:cs="Times New Roman"/>
              </w:rPr>
              <w:t xml:space="preserve"> – МКУ "Комитет по социальной политике и культуре Слюдянского муниципального района"</w:t>
            </w:r>
          </w:p>
        </w:tc>
        <w:tc>
          <w:tcPr>
            <w:tcW w:w="925" w:type="dxa"/>
            <w:hideMark/>
          </w:tcPr>
          <w:p w:rsidR="002554B2" w:rsidRPr="002554B2" w:rsidRDefault="002554B2" w:rsidP="002554B2">
            <w:pPr>
              <w:jc w:val="both"/>
              <w:rPr>
                <w:rFonts w:ascii="Times New Roman" w:hAnsi="Times New Roman" w:cs="Times New Roman"/>
                <w:bCs/>
              </w:rPr>
            </w:pPr>
            <w:r w:rsidRPr="002554B2">
              <w:rPr>
                <w:rFonts w:ascii="Times New Roman" w:hAnsi="Times New Roman" w:cs="Times New Roman"/>
                <w:bCs/>
              </w:rPr>
              <w:t> </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11 015 821,88</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13 372 816,93</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14 124 149,30</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16 787 077,02</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18 424 165,17</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14 512 500,00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13 779 200,01</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13 779 218,01</w:t>
            </w:r>
          </w:p>
        </w:tc>
        <w:tc>
          <w:tcPr>
            <w:tcW w:w="1421"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115 794 948,32</w:t>
            </w:r>
          </w:p>
        </w:tc>
      </w:tr>
      <w:tr w:rsidR="002554B2" w:rsidRPr="002554B2" w:rsidTr="002554B2">
        <w:trPr>
          <w:trHeight w:val="900"/>
        </w:trPr>
        <w:tc>
          <w:tcPr>
            <w:tcW w:w="1724" w:type="dxa"/>
            <w:vMerge/>
            <w:hideMark/>
          </w:tcPr>
          <w:p w:rsidR="002554B2" w:rsidRPr="002554B2" w:rsidRDefault="002554B2" w:rsidP="002554B2">
            <w:pPr>
              <w:jc w:val="both"/>
              <w:rPr>
                <w:rFonts w:ascii="Times New Roman" w:hAnsi="Times New Roman" w:cs="Times New Roman"/>
                <w:bCs/>
              </w:rPr>
            </w:pPr>
          </w:p>
        </w:tc>
        <w:tc>
          <w:tcPr>
            <w:tcW w:w="1077" w:type="dxa"/>
            <w:hideMark/>
          </w:tcPr>
          <w:p w:rsidR="002554B2" w:rsidRPr="002554B2" w:rsidRDefault="002554B2" w:rsidP="002554B2">
            <w:pPr>
              <w:jc w:val="both"/>
              <w:rPr>
                <w:rFonts w:ascii="Times New Roman" w:hAnsi="Times New Roman" w:cs="Times New Roman"/>
                <w:bCs/>
              </w:rPr>
            </w:pPr>
            <w:r w:rsidRPr="002554B2">
              <w:rPr>
                <w:rFonts w:ascii="Times New Roman" w:hAnsi="Times New Roman" w:cs="Times New Roman"/>
                <w:bCs/>
              </w:rPr>
              <w:t>соисполнитель 7</w:t>
            </w:r>
            <w:r w:rsidRPr="002554B2">
              <w:rPr>
                <w:rFonts w:ascii="Times New Roman" w:hAnsi="Times New Roman" w:cs="Times New Roman"/>
              </w:rPr>
              <w:t xml:space="preserve"> – Администрация  Слюдянского муниципального района</w:t>
            </w:r>
          </w:p>
        </w:tc>
        <w:tc>
          <w:tcPr>
            <w:tcW w:w="925" w:type="dxa"/>
            <w:hideMark/>
          </w:tcPr>
          <w:p w:rsidR="002554B2" w:rsidRPr="002554B2" w:rsidRDefault="002554B2" w:rsidP="002554B2">
            <w:pPr>
              <w:jc w:val="both"/>
              <w:rPr>
                <w:rFonts w:ascii="Times New Roman" w:hAnsi="Times New Roman" w:cs="Times New Roman"/>
                <w:bCs/>
              </w:rPr>
            </w:pPr>
            <w:r w:rsidRPr="002554B2">
              <w:rPr>
                <w:rFonts w:ascii="Times New Roman" w:hAnsi="Times New Roman" w:cs="Times New Roman"/>
                <w:bCs/>
              </w:rPr>
              <w:t> </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2 620 300,00</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2 953 200,00</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3 492 600,00</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3 905 400,00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0,00</w:t>
            </w:r>
          </w:p>
        </w:tc>
        <w:tc>
          <w:tcPr>
            <w:tcW w:w="1421"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12 971 500,00</w:t>
            </w:r>
          </w:p>
        </w:tc>
      </w:tr>
      <w:tr w:rsidR="002554B2" w:rsidRPr="002554B2" w:rsidTr="002554B2">
        <w:trPr>
          <w:trHeight w:val="990"/>
        </w:trPr>
        <w:tc>
          <w:tcPr>
            <w:tcW w:w="1724" w:type="dxa"/>
            <w:vMerge/>
            <w:hideMark/>
          </w:tcPr>
          <w:p w:rsidR="002554B2" w:rsidRPr="002554B2" w:rsidRDefault="002554B2" w:rsidP="002554B2">
            <w:pPr>
              <w:jc w:val="both"/>
              <w:rPr>
                <w:rFonts w:ascii="Times New Roman" w:hAnsi="Times New Roman" w:cs="Times New Roman"/>
                <w:bCs/>
              </w:rPr>
            </w:pPr>
          </w:p>
        </w:tc>
        <w:tc>
          <w:tcPr>
            <w:tcW w:w="1077" w:type="dxa"/>
            <w:hideMark/>
          </w:tcPr>
          <w:p w:rsidR="002554B2" w:rsidRPr="002554B2" w:rsidRDefault="002554B2" w:rsidP="002554B2">
            <w:pPr>
              <w:jc w:val="both"/>
              <w:rPr>
                <w:rFonts w:ascii="Times New Roman" w:hAnsi="Times New Roman" w:cs="Times New Roman"/>
                <w:bCs/>
              </w:rPr>
            </w:pPr>
            <w:r w:rsidRPr="002554B2">
              <w:rPr>
                <w:rFonts w:ascii="Times New Roman" w:hAnsi="Times New Roman" w:cs="Times New Roman"/>
                <w:bCs/>
              </w:rPr>
              <w:t>соисполнитель 8</w:t>
            </w:r>
            <w:r w:rsidRPr="002554B2">
              <w:rPr>
                <w:rFonts w:ascii="Times New Roman" w:hAnsi="Times New Roman" w:cs="Times New Roman"/>
              </w:rPr>
              <w:t xml:space="preserve"> – Администрация  Слюдянского муниципального района</w:t>
            </w:r>
          </w:p>
        </w:tc>
        <w:tc>
          <w:tcPr>
            <w:tcW w:w="925" w:type="dxa"/>
            <w:hideMark/>
          </w:tcPr>
          <w:p w:rsidR="002554B2" w:rsidRPr="002554B2" w:rsidRDefault="002554B2" w:rsidP="002554B2">
            <w:pPr>
              <w:jc w:val="both"/>
              <w:rPr>
                <w:rFonts w:ascii="Times New Roman" w:hAnsi="Times New Roman" w:cs="Times New Roman"/>
                <w:bCs/>
              </w:rPr>
            </w:pPr>
            <w:r w:rsidRPr="002554B2">
              <w:rPr>
                <w:rFonts w:ascii="Times New Roman" w:hAnsi="Times New Roman" w:cs="Times New Roman"/>
                <w:bCs/>
              </w:rPr>
              <w:t> </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1 372 600,00</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1 546 900,00</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1 820 300,00</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2 027 500,00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2 250 000,00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1 745 500,00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1 745 500,00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1 745 500,00</w:t>
            </w:r>
          </w:p>
        </w:tc>
        <w:tc>
          <w:tcPr>
            <w:tcW w:w="1421"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14 253 800,00</w:t>
            </w:r>
          </w:p>
        </w:tc>
      </w:tr>
      <w:tr w:rsidR="002554B2" w:rsidRPr="002554B2" w:rsidTr="002554B2">
        <w:trPr>
          <w:trHeight w:val="720"/>
        </w:trPr>
        <w:tc>
          <w:tcPr>
            <w:tcW w:w="1724" w:type="dxa"/>
            <w:vMerge/>
            <w:hideMark/>
          </w:tcPr>
          <w:p w:rsidR="002554B2" w:rsidRPr="002554B2" w:rsidRDefault="002554B2" w:rsidP="002554B2">
            <w:pPr>
              <w:jc w:val="both"/>
              <w:rPr>
                <w:rFonts w:ascii="Times New Roman" w:hAnsi="Times New Roman" w:cs="Times New Roman"/>
                <w:bCs/>
              </w:rPr>
            </w:pPr>
          </w:p>
        </w:tc>
        <w:tc>
          <w:tcPr>
            <w:tcW w:w="1077" w:type="dxa"/>
            <w:hideMark/>
          </w:tcPr>
          <w:p w:rsidR="002554B2" w:rsidRPr="002554B2" w:rsidRDefault="002554B2" w:rsidP="002554B2">
            <w:pPr>
              <w:jc w:val="both"/>
              <w:rPr>
                <w:rFonts w:ascii="Times New Roman" w:hAnsi="Times New Roman" w:cs="Times New Roman"/>
                <w:bCs/>
              </w:rPr>
            </w:pPr>
            <w:r w:rsidRPr="002554B2">
              <w:rPr>
                <w:rFonts w:ascii="Times New Roman" w:hAnsi="Times New Roman" w:cs="Times New Roman"/>
                <w:bCs/>
              </w:rPr>
              <w:t>соисполнитель 9</w:t>
            </w:r>
            <w:r w:rsidRPr="002554B2">
              <w:rPr>
                <w:rFonts w:ascii="Times New Roman" w:hAnsi="Times New Roman" w:cs="Times New Roman"/>
              </w:rPr>
              <w:t xml:space="preserve"> – Администрация  Слюдянского муниципального района</w:t>
            </w:r>
          </w:p>
        </w:tc>
        <w:tc>
          <w:tcPr>
            <w:tcW w:w="925" w:type="dxa"/>
            <w:hideMark/>
          </w:tcPr>
          <w:p w:rsidR="002554B2" w:rsidRPr="002554B2" w:rsidRDefault="002554B2" w:rsidP="002554B2">
            <w:pPr>
              <w:jc w:val="both"/>
              <w:rPr>
                <w:rFonts w:ascii="Times New Roman" w:hAnsi="Times New Roman" w:cs="Times New Roman"/>
                <w:bCs/>
              </w:rPr>
            </w:pPr>
            <w:r w:rsidRPr="002554B2">
              <w:rPr>
                <w:rFonts w:ascii="Times New Roman" w:hAnsi="Times New Roman" w:cs="Times New Roman"/>
                <w:bCs/>
              </w:rPr>
              <w:t> </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396 300,00</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432 600,00</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503 000,00</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540 600,00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618 900,00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483 600,00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483 600,00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483 600,00</w:t>
            </w:r>
          </w:p>
        </w:tc>
        <w:tc>
          <w:tcPr>
            <w:tcW w:w="1421"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3 942 200,00</w:t>
            </w:r>
          </w:p>
        </w:tc>
      </w:tr>
      <w:tr w:rsidR="002554B2" w:rsidRPr="002554B2" w:rsidTr="002554B2">
        <w:trPr>
          <w:trHeight w:val="750"/>
        </w:trPr>
        <w:tc>
          <w:tcPr>
            <w:tcW w:w="1724" w:type="dxa"/>
            <w:vMerge/>
            <w:hideMark/>
          </w:tcPr>
          <w:p w:rsidR="002554B2" w:rsidRPr="002554B2" w:rsidRDefault="002554B2" w:rsidP="002554B2">
            <w:pPr>
              <w:jc w:val="both"/>
              <w:rPr>
                <w:rFonts w:ascii="Times New Roman" w:hAnsi="Times New Roman" w:cs="Times New Roman"/>
                <w:bCs/>
              </w:rPr>
            </w:pPr>
          </w:p>
        </w:tc>
        <w:tc>
          <w:tcPr>
            <w:tcW w:w="1077" w:type="dxa"/>
            <w:hideMark/>
          </w:tcPr>
          <w:p w:rsidR="002554B2" w:rsidRPr="002554B2" w:rsidRDefault="002554B2" w:rsidP="002554B2">
            <w:pPr>
              <w:jc w:val="both"/>
              <w:rPr>
                <w:rFonts w:ascii="Times New Roman" w:hAnsi="Times New Roman" w:cs="Times New Roman"/>
                <w:bCs/>
              </w:rPr>
            </w:pPr>
            <w:r w:rsidRPr="002554B2">
              <w:rPr>
                <w:rFonts w:ascii="Times New Roman" w:hAnsi="Times New Roman" w:cs="Times New Roman"/>
                <w:bCs/>
              </w:rPr>
              <w:t>соисполнитель 10</w:t>
            </w:r>
            <w:r w:rsidRPr="002554B2">
              <w:rPr>
                <w:rFonts w:ascii="Times New Roman" w:hAnsi="Times New Roman" w:cs="Times New Roman"/>
              </w:rPr>
              <w:t xml:space="preserve"> – Администрация  Слюдянского муниципального района</w:t>
            </w:r>
          </w:p>
        </w:tc>
        <w:tc>
          <w:tcPr>
            <w:tcW w:w="925" w:type="dxa"/>
            <w:hideMark/>
          </w:tcPr>
          <w:p w:rsidR="002554B2" w:rsidRPr="002554B2" w:rsidRDefault="002554B2" w:rsidP="002554B2">
            <w:pPr>
              <w:jc w:val="both"/>
              <w:rPr>
                <w:rFonts w:ascii="Times New Roman" w:hAnsi="Times New Roman" w:cs="Times New Roman"/>
                <w:bCs/>
              </w:rPr>
            </w:pPr>
            <w:r w:rsidRPr="002554B2">
              <w:rPr>
                <w:rFonts w:ascii="Times New Roman" w:hAnsi="Times New Roman" w:cs="Times New Roman"/>
                <w:bCs/>
              </w:rPr>
              <w:t> </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681 300,00</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767 900,00</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821 300,00</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894 000,00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1 114 800,00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821 300,00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821 300,00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821 300,00</w:t>
            </w:r>
          </w:p>
        </w:tc>
        <w:tc>
          <w:tcPr>
            <w:tcW w:w="1421"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6 743 200,00</w:t>
            </w:r>
          </w:p>
        </w:tc>
      </w:tr>
      <w:tr w:rsidR="002554B2" w:rsidRPr="002554B2" w:rsidTr="002554B2">
        <w:trPr>
          <w:trHeight w:val="705"/>
        </w:trPr>
        <w:tc>
          <w:tcPr>
            <w:tcW w:w="1724" w:type="dxa"/>
            <w:vMerge/>
            <w:hideMark/>
          </w:tcPr>
          <w:p w:rsidR="002554B2" w:rsidRPr="002554B2" w:rsidRDefault="002554B2" w:rsidP="002554B2">
            <w:pPr>
              <w:jc w:val="both"/>
              <w:rPr>
                <w:rFonts w:ascii="Times New Roman" w:hAnsi="Times New Roman" w:cs="Times New Roman"/>
                <w:bCs/>
              </w:rPr>
            </w:pPr>
          </w:p>
        </w:tc>
        <w:tc>
          <w:tcPr>
            <w:tcW w:w="1077" w:type="dxa"/>
            <w:hideMark/>
          </w:tcPr>
          <w:p w:rsidR="002554B2" w:rsidRPr="002554B2" w:rsidRDefault="002554B2" w:rsidP="002554B2">
            <w:pPr>
              <w:jc w:val="both"/>
              <w:rPr>
                <w:rFonts w:ascii="Times New Roman" w:hAnsi="Times New Roman" w:cs="Times New Roman"/>
                <w:bCs/>
              </w:rPr>
            </w:pPr>
            <w:r w:rsidRPr="002554B2">
              <w:rPr>
                <w:rFonts w:ascii="Times New Roman" w:hAnsi="Times New Roman" w:cs="Times New Roman"/>
                <w:bCs/>
              </w:rPr>
              <w:t>соисполнитель 11</w:t>
            </w:r>
            <w:r w:rsidRPr="002554B2">
              <w:rPr>
                <w:rFonts w:ascii="Times New Roman" w:hAnsi="Times New Roman" w:cs="Times New Roman"/>
              </w:rPr>
              <w:t xml:space="preserve"> – Администрация  Слюдянского муниципального района</w:t>
            </w:r>
          </w:p>
        </w:tc>
        <w:tc>
          <w:tcPr>
            <w:tcW w:w="925" w:type="dxa"/>
            <w:hideMark/>
          </w:tcPr>
          <w:p w:rsidR="002554B2" w:rsidRPr="002554B2" w:rsidRDefault="002554B2" w:rsidP="002554B2">
            <w:pPr>
              <w:jc w:val="both"/>
              <w:rPr>
                <w:rFonts w:ascii="Times New Roman" w:hAnsi="Times New Roman" w:cs="Times New Roman"/>
                <w:bCs/>
              </w:rPr>
            </w:pPr>
            <w:r w:rsidRPr="002554B2">
              <w:rPr>
                <w:rFonts w:ascii="Times New Roman" w:hAnsi="Times New Roman" w:cs="Times New Roman"/>
                <w:bCs/>
              </w:rPr>
              <w:t> </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1 363 300,00</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1 594 700,00</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1 809 800,00</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2 020 200,00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2 237 400,00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1 726 100,00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1 726 100,00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1 642 000,00</w:t>
            </w:r>
          </w:p>
        </w:tc>
        <w:tc>
          <w:tcPr>
            <w:tcW w:w="1421"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14 119 600,00</w:t>
            </w:r>
          </w:p>
        </w:tc>
      </w:tr>
      <w:tr w:rsidR="002554B2" w:rsidRPr="002554B2" w:rsidTr="002554B2">
        <w:trPr>
          <w:trHeight w:val="825"/>
        </w:trPr>
        <w:tc>
          <w:tcPr>
            <w:tcW w:w="1724" w:type="dxa"/>
            <w:vMerge w:val="restart"/>
            <w:hideMark/>
          </w:tcPr>
          <w:p w:rsidR="002554B2" w:rsidRPr="002554B2" w:rsidRDefault="002554B2" w:rsidP="002554B2">
            <w:pPr>
              <w:jc w:val="both"/>
              <w:rPr>
                <w:rFonts w:ascii="Times New Roman" w:hAnsi="Times New Roman" w:cs="Times New Roman"/>
                <w:bCs/>
              </w:rPr>
            </w:pPr>
            <w:r w:rsidRPr="002554B2">
              <w:rPr>
                <w:rFonts w:ascii="Times New Roman" w:hAnsi="Times New Roman" w:cs="Times New Roman"/>
                <w:bCs/>
              </w:rPr>
              <w:t>Подпрограмма 1                  "Реализация полномочий по решению вопросов местного значения администрацией муниципального района"</w:t>
            </w:r>
          </w:p>
        </w:tc>
        <w:tc>
          <w:tcPr>
            <w:tcW w:w="1077" w:type="dxa"/>
            <w:vMerge w:val="restart"/>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Администрации Слюдянского муниципального района</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Всего</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51 013 659,21</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55 146 778,81</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62 737 946,54</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73 327 979,76</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76 007 422,64</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49 016 107,14</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48 601 524,28</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51 983 800,00</w:t>
            </w:r>
          </w:p>
        </w:tc>
        <w:tc>
          <w:tcPr>
            <w:tcW w:w="1421"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467 835 218,38</w:t>
            </w:r>
          </w:p>
        </w:tc>
      </w:tr>
      <w:tr w:rsidR="002554B2" w:rsidRPr="002554B2" w:rsidTr="002554B2">
        <w:trPr>
          <w:trHeight w:val="660"/>
        </w:trPr>
        <w:tc>
          <w:tcPr>
            <w:tcW w:w="1724" w:type="dxa"/>
            <w:vMerge/>
            <w:hideMark/>
          </w:tcPr>
          <w:p w:rsidR="002554B2" w:rsidRPr="002554B2" w:rsidRDefault="002554B2" w:rsidP="002554B2">
            <w:pPr>
              <w:jc w:val="both"/>
              <w:rPr>
                <w:rFonts w:ascii="Times New Roman" w:hAnsi="Times New Roman" w:cs="Times New Roman"/>
                <w:bCs/>
              </w:rPr>
            </w:pPr>
          </w:p>
        </w:tc>
        <w:tc>
          <w:tcPr>
            <w:tcW w:w="1077" w:type="dxa"/>
            <w:vMerge/>
            <w:hideMark/>
          </w:tcPr>
          <w:p w:rsidR="002554B2" w:rsidRPr="002554B2" w:rsidRDefault="002554B2" w:rsidP="002554B2">
            <w:pPr>
              <w:jc w:val="both"/>
              <w:rPr>
                <w:rFonts w:ascii="Times New Roman" w:hAnsi="Times New Roman" w:cs="Times New Roman"/>
              </w:rPr>
            </w:pP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Бюджет района</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47 920 251,55</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54 377 256,68</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62 266 252,96</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72 686 209,52</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75 825 818,50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49 016 107,14</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48 601 524,28</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51 983 800,00</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462 677 220,63</w:t>
            </w:r>
          </w:p>
        </w:tc>
      </w:tr>
      <w:tr w:rsidR="002554B2" w:rsidRPr="002554B2" w:rsidTr="002554B2">
        <w:trPr>
          <w:trHeight w:val="660"/>
        </w:trPr>
        <w:tc>
          <w:tcPr>
            <w:tcW w:w="1724" w:type="dxa"/>
            <w:vMerge/>
            <w:hideMark/>
          </w:tcPr>
          <w:p w:rsidR="002554B2" w:rsidRPr="002554B2" w:rsidRDefault="002554B2" w:rsidP="002554B2">
            <w:pPr>
              <w:jc w:val="both"/>
              <w:rPr>
                <w:rFonts w:ascii="Times New Roman" w:hAnsi="Times New Roman" w:cs="Times New Roman"/>
                <w:bCs/>
              </w:rPr>
            </w:pPr>
          </w:p>
        </w:tc>
        <w:tc>
          <w:tcPr>
            <w:tcW w:w="1077" w:type="dxa"/>
            <w:vMerge/>
            <w:hideMark/>
          </w:tcPr>
          <w:p w:rsidR="002554B2" w:rsidRPr="002554B2" w:rsidRDefault="002554B2" w:rsidP="002554B2">
            <w:pPr>
              <w:jc w:val="both"/>
              <w:rPr>
                <w:rFonts w:ascii="Times New Roman" w:hAnsi="Times New Roman" w:cs="Times New Roman"/>
              </w:rPr>
            </w:pP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бюджет городских и сельских поселений</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3 093 407,66</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769 522,13</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471 693,58</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641 770,24</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181 604,14</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0,00</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5 157 997,75</w:t>
            </w:r>
          </w:p>
        </w:tc>
      </w:tr>
      <w:tr w:rsidR="002554B2" w:rsidRPr="002554B2" w:rsidTr="002554B2">
        <w:trPr>
          <w:trHeight w:val="315"/>
        </w:trPr>
        <w:tc>
          <w:tcPr>
            <w:tcW w:w="1724"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xml:space="preserve">Мероприятие </w:t>
            </w: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исполнитель мероприятия</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r>
      <w:tr w:rsidR="002554B2" w:rsidRPr="002554B2" w:rsidTr="002554B2">
        <w:trPr>
          <w:trHeight w:val="286"/>
        </w:trPr>
        <w:tc>
          <w:tcPr>
            <w:tcW w:w="1724"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 Функционирование высшего должностного лица муниципального образования</w:t>
            </w: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Администрации Слюдянского муниципального района</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Бюджет района</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2 927 844,01</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3 391 630,96</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3 714 534,75</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4 136 981,42</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4 645 587,03</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3 714 534,75</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3 714 531,75</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3 714 534,75</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29 960 179,42</w:t>
            </w:r>
          </w:p>
        </w:tc>
      </w:tr>
      <w:tr w:rsidR="002554B2" w:rsidRPr="002554B2" w:rsidTr="002554B2">
        <w:trPr>
          <w:trHeight w:val="705"/>
        </w:trPr>
        <w:tc>
          <w:tcPr>
            <w:tcW w:w="1724" w:type="dxa"/>
            <w:vMerge w:val="restart"/>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 Осуществление функций администрации муниципального района</w:t>
            </w: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Администрации Слюдянского муниципального района</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всего</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48 085 815,20</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51 755 147,85</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59 023 411,79</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69 190 998,34</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71 361 835,61</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45 301 572,39</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44 886 992,53</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48 269 265,25</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437 875 038,96</w:t>
            </w:r>
          </w:p>
        </w:tc>
      </w:tr>
      <w:tr w:rsidR="002554B2" w:rsidRPr="002554B2" w:rsidTr="002554B2">
        <w:trPr>
          <w:trHeight w:val="750"/>
        </w:trPr>
        <w:tc>
          <w:tcPr>
            <w:tcW w:w="1724" w:type="dxa"/>
            <w:vMerge/>
            <w:hideMark/>
          </w:tcPr>
          <w:p w:rsidR="002554B2" w:rsidRPr="002554B2" w:rsidRDefault="002554B2" w:rsidP="002554B2">
            <w:pPr>
              <w:jc w:val="both"/>
              <w:rPr>
                <w:rFonts w:ascii="Times New Roman" w:hAnsi="Times New Roman" w:cs="Times New Roman"/>
              </w:rPr>
            </w:pP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Бюджет района</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44 992 407,54</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50 985 625,72</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58 551 718,21</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68 549 228,10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71 180 231,47</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45 301 572,39</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44 886 992,53</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48 269 265,25</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432 717 041,21</w:t>
            </w:r>
          </w:p>
        </w:tc>
      </w:tr>
      <w:tr w:rsidR="002554B2" w:rsidRPr="002554B2" w:rsidTr="002554B2">
        <w:trPr>
          <w:trHeight w:val="840"/>
        </w:trPr>
        <w:tc>
          <w:tcPr>
            <w:tcW w:w="1724" w:type="dxa"/>
            <w:vMerge/>
            <w:hideMark/>
          </w:tcPr>
          <w:p w:rsidR="002554B2" w:rsidRPr="002554B2" w:rsidRDefault="002554B2" w:rsidP="002554B2">
            <w:pPr>
              <w:jc w:val="both"/>
              <w:rPr>
                <w:rFonts w:ascii="Times New Roman" w:hAnsi="Times New Roman" w:cs="Times New Roman"/>
              </w:rPr>
            </w:pP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бюджет городских и сельских поселений</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3 093 407,66</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769 522,13</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471 693,58</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641 770,24</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181 604,14</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0,00</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5 157 997,75</w:t>
            </w:r>
          </w:p>
        </w:tc>
      </w:tr>
      <w:tr w:rsidR="002554B2" w:rsidRPr="002554B2" w:rsidTr="002554B2">
        <w:trPr>
          <w:trHeight w:val="885"/>
        </w:trPr>
        <w:tc>
          <w:tcPr>
            <w:tcW w:w="1724" w:type="dxa"/>
            <w:vMerge w:val="restart"/>
            <w:hideMark/>
          </w:tcPr>
          <w:p w:rsidR="002554B2" w:rsidRPr="002554B2" w:rsidRDefault="002554B2" w:rsidP="002554B2">
            <w:pPr>
              <w:jc w:val="both"/>
              <w:rPr>
                <w:rFonts w:ascii="Times New Roman" w:hAnsi="Times New Roman" w:cs="Times New Roman"/>
                <w:bCs/>
              </w:rPr>
            </w:pPr>
            <w:r w:rsidRPr="002554B2">
              <w:rPr>
                <w:rFonts w:ascii="Times New Roman" w:hAnsi="Times New Roman" w:cs="Times New Roman"/>
                <w:bCs/>
              </w:rPr>
              <w:t>Подпрограмма 2          «Обеспечение качественного и сбалансированного управления бюджетными средствами Слюдянского муниципального района»</w:t>
            </w:r>
          </w:p>
        </w:tc>
        <w:tc>
          <w:tcPr>
            <w:tcW w:w="1077" w:type="dxa"/>
            <w:vMerge w:val="restart"/>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всего</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197 600 473,51</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181 703 943,31</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214 326 828,87</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251 695 727,10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271 376 134,49</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175 126 057,38</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173 850 175,34</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49 364 500,00</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1 515 043 840,00</w:t>
            </w:r>
          </w:p>
        </w:tc>
      </w:tr>
      <w:tr w:rsidR="002554B2" w:rsidRPr="002554B2" w:rsidTr="002554B2">
        <w:trPr>
          <w:trHeight w:val="405"/>
        </w:trPr>
        <w:tc>
          <w:tcPr>
            <w:tcW w:w="1724" w:type="dxa"/>
            <w:vMerge/>
            <w:hideMark/>
          </w:tcPr>
          <w:p w:rsidR="002554B2" w:rsidRPr="002554B2" w:rsidRDefault="002554B2" w:rsidP="002554B2">
            <w:pPr>
              <w:jc w:val="both"/>
              <w:rPr>
                <w:rFonts w:ascii="Times New Roman" w:hAnsi="Times New Roman" w:cs="Times New Roman"/>
                <w:bCs/>
              </w:rPr>
            </w:pPr>
          </w:p>
        </w:tc>
        <w:tc>
          <w:tcPr>
            <w:tcW w:w="1077" w:type="dxa"/>
            <w:vMerge/>
            <w:hideMark/>
          </w:tcPr>
          <w:p w:rsidR="002554B2" w:rsidRPr="002554B2" w:rsidRDefault="002554B2" w:rsidP="002554B2">
            <w:pPr>
              <w:jc w:val="both"/>
              <w:rPr>
                <w:rFonts w:ascii="Times New Roman" w:hAnsi="Times New Roman" w:cs="Times New Roman"/>
              </w:rPr>
            </w:pP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Бюджет района</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43 511 302,20</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49 500 839,31</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54 000 901,11</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59 332 227,34</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57 997 257,29</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52 515 657,38</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49 371 075,34</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49 364 500,00</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415 593 759,97</w:t>
            </w:r>
          </w:p>
        </w:tc>
      </w:tr>
      <w:tr w:rsidR="002554B2" w:rsidRPr="002554B2" w:rsidTr="002554B2">
        <w:trPr>
          <w:trHeight w:val="589"/>
        </w:trPr>
        <w:tc>
          <w:tcPr>
            <w:tcW w:w="1724" w:type="dxa"/>
            <w:vMerge/>
            <w:hideMark/>
          </w:tcPr>
          <w:p w:rsidR="002554B2" w:rsidRPr="002554B2" w:rsidRDefault="002554B2" w:rsidP="002554B2">
            <w:pPr>
              <w:jc w:val="both"/>
              <w:rPr>
                <w:rFonts w:ascii="Times New Roman" w:hAnsi="Times New Roman" w:cs="Times New Roman"/>
                <w:bCs/>
              </w:rPr>
            </w:pPr>
          </w:p>
        </w:tc>
        <w:tc>
          <w:tcPr>
            <w:tcW w:w="1077" w:type="dxa"/>
            <w:vMerge/>
            <w:hideMark/>
          </w:tcPr>
          <w:p w:rsidR="002554B2" w:rsidRPr="002554B2" w:rsidRDefault="002554B2" w:rsidP="002554B2">
            <w:pPr>
              <w:jc w:val="both"/>
              <w:rPr>
                <w:rFonts w:ascii="Times New Roman" w:hAnsi="Times New Roman" w:cs="Times New Roman"/>
              </w:rPr>
            </w:pP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Бюджеты городских и сельских поселений</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4 503 071,31</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4 675 804,00</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5 181 427,76</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5 435 999,76</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6 645 177,20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0,00</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26 441 480,03</w:t>
            </w:r>
          </w:p>
        </w:tc>
      </w:tr>
      <w:tr w:rsidR="002554B2" w:rsidRPr="002554B2" w:rsidTr="002554B2">
        <w:trPr>
          <w:trHeight w:val="390"/>
        </w:trPr>
        <w:tc>
          <w:tcPr>
            <w:tcW w:w="1724" w:type="dxa"/>
            <w:vMerge/>
            <w:hideMark/>
          </w:tcPr>
          <w:p w:rsidR="002554B2" w:rsidRPr="002554B2" w:rsidRDefault="002554B2" w:rsidP="002554B2">
            <w:pPr>
              <w:jc w:val="both"/>
              <w:rPr>
                <w:rFonts w:ascii="Times New Roman" w:hAnsi="Times New Roman" w:cs="Times New Roman"/>
                <w:bCs/>
              </w:rPr>
            </w:pPr>
          </w:p>
        </w:tc>
        <w:tc>
          <w:tcPr>
            <w:tcW w:w="1077" w:type="dxa"/>
            <w:vMerge/>
            <w:hideMark/>
          </w:tcPr>
          <w:p w:rsidR="002554B2" w:rsidRPr="002554B2" w:rsidRDefault="002554B2" w:rsidP="002554B2">
            <w:pPr>
              <w:jc w:val="both"/>
              <w:rPr>
                <w:rFonts w:ascii="Times New Roman" w:hAnsi="Times New Roman" w:cs="Times New Roman"/>
              </w:rPr>
            </w:pP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Областной бюджет</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149 586 100,00</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127 527 300,00</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155 144 500,00</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186 927 500,00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206 733 700,00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122 610 400,00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124 479 100,00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0,00</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1 073 008 600,00</w:t>
            </w:r>
          </w:p>
        </w:tc>
      </w:tr>
      <w:tr w:rsidR="002554B2" w:rsidRPr="002554B2" w:rsidTr="002554B2">
        <w:trPr>
          <w:trHeight w:val="286"/>
        </w:trPr>
        <w:tc>
          <w:tcPr>
            <w:tcW w:w="1724"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Ответственный исполнитель подпрограммы - Муниципальное казенное учреждение «Комитет финансов  Слюдянского муниципального района»</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197 553 259,63</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181 624 104,55</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214 326 828,87</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251 695 727,10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271 376 134,49</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175 126 057,38</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173 850 175,34</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49 364 500,00</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1 514 916 787,36</w:t>
            </w:r>
          </w:p>
        </w:tc>
      </w:tr>
      <w:tr w:rsidR="002554B2" w:rsidRPr="002554B2" w:rsidTr="002554B2">
        <w:trPr>
          <w:trHeight w:val="1140"/>
        </w:trPr>
        <w:tc>
          <w:tcPr>
            <w:tcW w:w="1724"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Участник 1:            МКУ «Комитет по управлению муниципальн</w:t>
            </w:r>
            <w:r w:rsidRPr="002554B2">
              <w:rPr>
                <w:rFonts w:ascii="Times New Roman" w:hAnsi="Times New Roman" w:cs="Times New Roman"/>
              </w:rPr>
              <w:lastRenderedPageBreak/>
              <w:t>ым имуществом и земельным отношениям Слюдянского муниципального района»</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lastRenderedPageBreak/>
              <w:t> </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0,00</w:t>
            </w:r>
          </w:p>
        </w:tc>
      </w:tr>
      <w:tr w:rsidR="002554B2" w:rsidRPr="002554B2" w:rsidTr="002554B2">
        <w:trPr>
          <w:trHeight w:val="750"/>
        </w:trPr>
        <w:tc>
          <w:tcPr>
            <w:tcW w:w="1724"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lastRenderedPageBreak/>
              <w:t> </w:t>
            </w: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Участник</w:t>
            </w:r>
            <w:proofErr w:type="gramStart"/>
            <w:r w:rsidRPr="002554B2">
              <w:rPr>
                <w:rFonts w:ascii="Times New Roman" w:hAnsi="Times New Roman" w:cs="Times New Roman"/>
              </w:rPr>
              <w:t>2</w:t>
            </w:r>
            <w:proofErr w:type="gramEnd"/>
            <w:r w:rsidRPr="002554B2">
              <w:rPr>
                <w:rFonts w:ascii="Times New Roman" w:hAnsi="Times New Roman" w:cs="Times New Roman"/>
              </w:rPr>
              <w:t>: Администрация Слюдянского муниципального района</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47 213,88</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79 838,76</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0,00</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0,00</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127 052,64</w:t>
            </w:r>
          </w:p>
        </w:tc>
      </w:tr>
      <w:tr w:rsidR="002554B2" w:rsidRPr="002554B2" w:rsidTr="002554B2">
        <w:trPr>
          <w:trHeight w:val="769"/>
        </w:trPr>
        <w:tc>
          <w:tcPr>
            <w:tcW w:w="1724"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Участник 3:            МКУ «Комитет по социальной политике и культуре Слюдянского муниципального района»</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0,00</w:t>
            </w:r>
          </w:p>
        </w:tc>
      </w:tr>
      <w:tr w:rsidR="002554B2" w:rsidRPr="002554B2" w:rsidTr="002554B2">
        <w:trPr>
          <w:trHeight w:val="487"/>
        </w:trPr>
        <w:tc>
          <w:tcPr>
            <w:tcW w:w="1724" w:type="dxa"/>
            <w:vMerge w:val="restart"/>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 Реализация функций по формированию и реализации бюджетной и налоговой политики Слюдянского муниципального района</w:t>
            </w:r>
          </w:p>
        </w:tc>
        <w:tc>
          <w:tcPr>
            <w:tcW w:w="1077" w:type="dxa"/>
            <w:vMerge w:val="restart"/>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Всего</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24 494 204,92</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30 044 447,91</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34 551 004,08</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38 358 193,82</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39 804 501,62</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28 204 400,00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26 343 400,00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26 321 600,00</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248 121 752,35</w:t>
            </w:r>
          </w:p>
        </w:tc>
      </w:tr>
      <w:tr w:rsidR="002554B2" w:rsidRPr="002554B2" w:rsidTr="002554B2">
        <w:trPr>
          <w:trHeight w:val="480"/>
        </w:trPr>
        <w:tc>
          <w:tcPr>
            <w:tcW w:w="1724" w:type="dxa"/>
            <w:vMerge/>
            <w:hideMark/>
          </w:tcPr>
          <w:p w:rsidR="002554B2" w:rsidRPr="002554B2" w:rsidRDefault="002554B2" w:rsidP="002554B2">
            <w:pPr>
              <w:jc w:val="both"/>
              <w:rPr>
                <w:rFonts w:ascii="Times New Roman" w:hAnsi="Times New Roman" w:cs="Times New Roman"/>
              </w:rPr>
            </w:pPr>
          </w:p>
        </w:tc>
        <w:tc>
          <w:tcPr>
            <w:tcW w:w="1077" w:type="dxa"/>
            <w:vMerge/>
            <w:hideMark/>
          </w:tcPr>
          <w:p w:rsidR="002554B2" w:rsidRPr="002554B2" w:rsidRDefault="002554B2" w:rsidP="002554B2">
            <w:pPr>
              <w:jc w:val="both"/>
              <w:rPr>
                <w:rFonts w:ascii="Times New Roman" w:hAnsi="Times New Roman" w:cs="Times New Roman"/>
              </w:rPr>
            </w:pP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Бюджет района</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19 991 133,61</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25 368 643,91</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29 369 576,32</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32 900 894,06</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33 133 624,42</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28 183 200,00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26 321 600,00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26 321 600,00</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221 590 272,32</w:t>
            </w:r>
          </w:p>
        </w:tc>
      </w:tr>
      <w:tr w:rsidR="002554B2" w:rsidRPr="002554B2" w:rsidTr="002554B2">
        <w:trPr>
          <w:trHeight w:val="638"/>
        </w:trPr>
        <w:tc>
          <w:tcPr>
            <w:tcW w:w="1724" w:type="dxa"/>
            <w:vMerge/>
            <w:hideMark/>
          </w:tcPr>
          <w:p w:rsidR="002554B2" w:rsidRPr="002554B2" w:rsidRDefault="002554B2" w:rsidP="002554B2">
            <w:pPr>
              <w:jc w:val="both"/>
              <w:rPr>
                <w:rFonts w:ascii="Times New Roman" w:hAnsi="Times New Roman" w:cs="Times New Roman"/>
              </w:rPr>
            </w:pPr>
          </w:p>
        </w:tc>
        <w:tc>
          <w:tcPr>
            <w:tcW w:w="1077" w:type="dxa"/>
            <w:vMerge/>
            <w:hideMark/>
          </w:tcPr>
          <w:p w:rsidR="002554B2" w:rsidRPr="002554B2" w:rsidRDefault="002554B2" w:rsidP="002554B2">
            <w:pPr>
              <w:jc w:val="both"/>
              <w:rPr>
                <w:rFonts w:ascii="Times New Roman" w:hAnsi="Times New Roman" w:cs="Times New Roman"/>
              </w:rPr>
            </w:pP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Бюджеты городских и сельских поселений</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4 503 071,31</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4 675 804,00</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5 181 427,76</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5 435 999,76</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6 645 177,20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26 441 480,03</w:t>
            </w:r>
          </w:p>
        </w:tc>
      </w:tr>
      <w:tr w:rsidR="002554B2" w:rsidRPr="002554B2" w:rsidTr="002554B2">
        <w:trPr>
          <w:trHeight w:val="480"/>
        </w:trPr>
        <w:tc>
          <w:tcPr>
            <w:tcW w:w="1724" w:type="dxa"/>
            <w:vMerge/>
            <w:hideMark/>
          </w:tcPr>
          <w:p w:rsidR="002554B2" w:rsidRPr="002554B2" w:rsidRDefault="002554B2" w:rsidP="002554B2">
            <w:pPr>
              <w:jc w:val="both"/>
              <w:rPr>
                <w:rFonts w:ascii="Times New Roman" w:hAnsi="Times New Roman" w:cs="Times New Roman"/>
              </w:rPr>
            </w:pPr>
          </w:p>
        </w:tc>
        <w:tc>
          <w:tcPr>
            <w:tcW w:w="1077" w:type="dxa"/>
            <w:vMerge/>
            <w:hideMark/>
          </w:tcPr>
          <w:p w:rsidR="002554B2" w:rsidRPr="002554B2" w:rsidRDefault="002554B2" w:rsidP="002554B2">
            <w:pPr>
              <w:jc w:val="both"/>
              <w:rPr>
                <w:rFonts w:ascii="Times New Roman" w:hAnsi="Times New Roman" w:cs="Times New Roman"/>
              </w:rPr>
            </w:pP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Областной бюджет</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21 300,00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25 700,00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21 200,00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21 800,00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0,00</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90 000,00</w:t>
            </w:r>
          </w:p>
        </w:tc>
      </w:tr>
      <w:tr w:rsidR="002554B2" w:rsidRPr="002554B2" w:rsidTr="002554B2">
        <w:trPr>
          <w:trHeight w:val="2835"/>
        </w:trPr>
        <w:tc>
          <w:tcPr>
            <w:tcW w:w="1724"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lastRenderedPageBreak/>
              <w:t>1.1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 бюджетам поселений</w:t>
            </w: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Областной бюджет</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21 300,00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25 700,00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21 200,00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21 800,00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90 000,00</w:t>
            </w:r>
          </w:p>
        </w:tc>
      </w:tr>
      <w:tr w:rsidR="002554B2" w:rsidRPr="002554B2" w:rsidTr="002554B2">
        <w:trPr>
          <w:trHeight w:val="1245"/>
        </w:trPr>
        <w:tc>
          <w:tcPr>
            <w:tcW w:w="1724"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2.Процентные платежи по муниципальному долгу Слюдянского муниципального района.</w:t>
            </w: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Бюджет района</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12 984,71</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14 916,64</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13 674,79</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6 803,28</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14 432,87</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6 557,38</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6 575,34</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75 945,01</w:t>
            </w:r>
          </w:p>
        </w:tc>
      </w:tr>
      <w:tr w:rsidR="002554B2" w:rsidRPr="002554B2" w:rsidTr="002554B2">
        <w:trPr>
          <w:trHeight w:val="1035"/>
        </w:trPr>
        <w:tc>
          <w:tcPr>
            <w:tcW w:w="1724"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3. Прочие межбюджетные трансферты общего характера</w:t>
            </w: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Бюджет района</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47 213,88</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79 838,76</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0,00</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0,00</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127 052,64</w:t>
            </w:r>
          </w:p>
        </w:tc>
      </w:tr>
      <w:tr w:rsidR="002554B2" w:rsidRPr="002554B2" w:rsidTr="002554B2">
        <w:trPr>
          <w:trHeight w:val="1170"/>
        </w:trPr>
        <w:tc>
          <w:tcPr>
            <w:tcW w:w="1724"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3.1.Мероприятие: Байкальское муниципальное образование</w:t>
            </w: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Администрация Слюдянского муниципального района</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Бюджет района</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47 213,88</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79 838,76</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0,00</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127 052,64</w:t>
            </w:r>
          </w:p>
        </w:tc>
      </w:tr>
      <w:tr w:rsidR="002554B2" w:rsidRPr="002554B2" w:rsidTr="002554B2">
        <w:trPr>
          <w:trHeight w:val="1185"/>
        </w:trPr>
        <w:tc>
          <w:tcPr>
            <w:tcW w:w="1724"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lastRenderedPageBreak/>
              <w:t xml:space="preserve">3.2.Мероприятие: </w:t>
            </w:r>
            <w:proofErr w:type="spellStart"/>
            <w:r w:rsidRPr="002554B2">
              <w:rPr>
                <w:rFonts w:ascii="Times New Roman" w:hAnsi="Times New Roman" w:cs="Times New Roman"/>
              </w:rPr>
              <w:t>Слюдянское</w:t>
            </w:r>
            <w:proofErr w:type="spellEnd"/>
            <w:r w:rsidRPr="002554B2">
              <w:rPr>
                <w:rFonts w:ascii="Times New Roman" w:hAnsi="Times New Roman" w:cs="Times New Roman"/>
              </w:rPr>
              <w:t xml:space="preserve"> муниципальное образование</w:t>
            </w: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Администрация Слюдянского муниципального района</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0,00</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0,00</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0,00</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0,00</w:t>
            </w:r>
          </w:p>
        </w:tc>
      </w:tr>
      <w:tr w:rsidR="002554B2" w:rsidRPr="002554B2" w:rsidTr="002554B2">
        <w:trPr>
          <w:trHeight w:val="3300"/>
        </w:trPr>
        <w:tc>
          <w:tcPr>
            <w:tcW w:w="1724"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 Повышение финансовой устойчивости бюджетов городских и сельских поселений Слюдянского района путем предоставления иных межбюджетных трансфертов на поддержку мер по обеспечению сбалансированности местных бюджетов</w:t>
            </w: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Бюджет района</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21 964 070,00</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22 782 140,00</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21 518 450,00</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12 343 580,00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12 424 500,00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12 163 000,00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11 521 500,00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11 521 500,00</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126 238 740,00</w:t>
            </w:r>
          </w:p>
        </w:tc>
      </w:tr>
      <w:tr w:rsidR="002554B2" w:rsidRPr="002554B2" w:rsidTr="002554B2">
        <w:trPr>
          <w:trHeight w:val="2652"/>
        </w:trPr>
        <w:tc>
          <w:tcPr>
            <w:tcW w:w="1724"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4.1Повышение финансовой устойчивости бюджета Слюдянского городского поселения путем предоставления иных межбюджетных трансфертов на поддержку мер по обеспечению сбалансированности местных бюджетов</w:t>
            </w: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6 014 070,00</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3 034 500,00</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236 760,00</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2 259 140,00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11 544 470,00</w:t>
            </w:r>
          </w:p>
        </w:tc>
      </w:tr>
      <w:tr w:rsidR="002554B2" w:rsidRPr="002554B2" w:rsidTr="002554B2">
        <w:trPr>
          <w:trHeight w:val="2652"/>
        </w:trPr>
        <w:tc>
          <w:tcPr>
            <w:tcW w:w="1724"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lastRenderedPageBreak/>
              <w:t>4.2 Повышение финансовой устойчивости бюджета Байкальского городского поселения путем предоставления иных межбюджетных трансфертов на поддержку мер по обеспечению сбалансированности местных бюджетов</w:t>
            </w: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9 032 000,00</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12 783 900,00</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11 481 840,00</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7 562 930,00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40 860 670,00</w:t>
            </w:r>
          </w:p>
        </w:tc>
      </w:tr>
      <w:tr w:rsidR="002554B2" w:rsidRPr="002554B2" w:rsidTr="002554B2">
        <w:trPr>
          <w:trHeight w:val="2652"/>
        </w:trPr>
        <w:tc>
          <w:tcPr>
            <w:tcW w:w="1724"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4.3 Повышение финансовой устойчивости бюджета Култукского городского поселения путем предоставления иных межбюджетных трансфертов на поддержку мер по обеспечению сбалансированности местных бюджетов</w:t>
            </w: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616 000,00</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1 336 400,00</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1 009 790,00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2 962 190,00</w:t>
            </w:r>
          </w:p>
        </w:tc>
      </w:tr>
      <w:tr w:rsidR="002554B2" w:rsidRPr="002554B2" w:rsidTr="002554B2">
        <w:trPr>
          <w:trHeight w:val="2715"/>
        </w:trPr>
        <w:tc>
          <w:tcPr>
            <w:tcW w:w="1724"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4.4 Повышение финансовой устойчивости бюджета Быстринского сельского поселения путем предоставления иных межбюджетных трансфертов на поддержку мер по обеспечению сбалансированности местных бюджетов</w:t>
            </w: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1 115 000,00</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989 680,00</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2 133 210,00</w:t>
            </w:r>
          </w:p>
        </w:tc>
        <w:tc>
          <w:tcPr>
            <w:tcW w:w="1049"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88 710,00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4 326 600,00</w:t>
            </w:r>
          </w:p>
        </w:tc>
      </w:tr>
      <w:tr w:rsidR="002554B2" w:rsidRPr="002554B2" w:rsidTr="002554B2">
        <w:trPr>
          <w:trHeight w:val="2715"/>
        </w:trPr>
        <w:tc>
          <w:tcPr>
            <w:tcW w:w="1724"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lastRenderedPageBreak/>
              <w:t xml:space="preserve">4.5 Повышение финансовой устойчивости бюджета </w:t>
            </w:r>
            <w:proofErr w:type="spellStart"/>
            <w:r w:rsidRPr="002554B2">
              <w:rPr>
                <w:rFonts w:ascii="Times New Roman" w:hAnsi="Times New Roman" w:cs="Times New Roman"/>
              </w:rPr>
              <w:t>Портбайкальского</w:t>
            </w:r>
            <w:proofErr w:type="spellEnd"/>
            <w:r w:rsidRPr="002554B2">
              <w:rPr>
                <w:rFonts w:ascii="Times New Roman" w:hAnsi="Times New Roman" w:cs="Times New Roman"/>
              </w:rPr>
              <w:t xml:space="preserve"> сельского поселения путем предоставления иных межбюджетных трансфертов на поддержку мер по обеспечению сбалансированности местных бюджетов</w:t>
            </w: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1 894 000,00</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1 109 910,00</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3 181 780,00</w:t>
            </w:r>
          </w:p>
        </w:tc>
        <w:tc>
          <w:tcPr>
            <w:tcW w:w="1049"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997 290,00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7 182 980,00</w:t>
            </w:r>
          </w:p>
        </w:tc>
      </w:tr>
      <w:tr w:rsidR="002554B2" w:rsidRPr="002554B2" w:rsidTr="002554B2">
        <w:trPr>
          <w:trHeight w:val="2715"/>
        </w:trPr>
        <w:tc>
          <w:tcPr>
            <w:tcW w:w="1724"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xml:space="preserve">4.6 Повышение финансовой устойчивости бюджета </w:t>
            </w:r>
            <w:proofErr w:type="spellStart"/>
            <w:r w:rsidRPr="002554B2">
              <w:rPr>
                <w:rFonts w:ascii="Times New Roman" w:hAnsi="Times New Roman" w:cs="Times New Roman"/>
              </w:rPr>
              <w:t>Новоснежнинского</w:t>
            </w:r>
            <w:proofErr w:type="spellEnd"/>
            <w:r w:rsidRPr="002554B2">
              <w:rPr>
                <w:rFonts w:ascii="Times New Roman" w:hAnsi="Times New Roman" w:cs="Times New Roman"/>
              </w:rPr>
              <w:t xml:space="preserve"> сельского поселения путем предоставления иных межбюджетных трансфертов на поддержку мер по обеспечению сбалансированности местных бюджетов</w:t>
            </w: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1 106 000,00</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914 100,00</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2 098 960,00</w:t>
            </w:r>
          </w:p>
        </w:tc>
        <w:tc>
          <w:tcPr>
            <w:tcW w:w="1049"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403 100,00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4 522 160,00</w:t>
            </w:r>
          </w:p>
        </w:tc>
      </w:tr>
      <w:tr w:rsidR="002554B2" w:rsidRPr="002554B2" w:rsidTr="002554B2">
        <w:trPr>
          <w:trHeight w:val="2715"/>
        </w:trPr>
        <w:tc>
          <w:tcPr>
            <w:tcW w:w="1724"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xml:space="preserve">4.7 Повышение финансовой устойчивости бюджета </w:t>
            </w:r>
            <w:proofErr w:type="spellStart"/>
            <w:r w:rsidRPr="002554B2">
              <w:rPr>
                <w:rFonts w:ascii="Times New Roman" w:hAnsi="Times New Roman" w:cs="Times New Roman"/>
              </w:rPr>
              <w:t>Маритуйского</w:t>
            </w:r>
            <w:proofErr w:type="spellEnd"/>
            <w:r w:rsidRPr="002554B2">
              <w:rPr>
                <w:rFonts w:ascii="Times New Roman" w:hAnsi="Times New Roman" w:cs="Times New Roman"/>
              </w:rPr>
              <w:t xml:space="preserve"> сельского поселения путем предоставления иных межбюджетных трансфертов на поддержку мер по обеспечению сбалансированности местных бюджетов</w:t>
            </w: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6 000,00</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156 430,00</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049"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162 430,00</w:t>
            </w:r>
          </w:p>
        </w:tc>
      </w:tr>
      <w:tr w:rsidR="002554B2" w:rsidRPr="002554B2" w:rsidTr="002554B2">
        <w:trPr>
          <w:trHeight w:val="2715"/>
        </w:trPr>
        <w:tc>
          <w:tcPr>
            <w:tcW w:w="1724"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lastRenderedPageBreak/>
              <w:t>4.8 Повышение финансовой устойчивости бюджета Утуликского сельского поселения путем предоставления иных межбюджетных трансфертов на поддержку мер по обеспечению сбалансированности местных бюджетов</w:t>
            </w: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2 181 000,00</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2 457 220,00</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2 385 900,00</w:t>
            </w:r>
          </w:p>
        </w:tc>
        <w:tc>
          <w:tcPr>
            <w:tcW w:w="1049"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22 620,00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7 046 740,00</w:t>
            </w:r>
          </w:p>
        </w:tc>
      </w:tr>
      <w:tr w:rsidR="002554B2" w:rsidRPr="002554B2" w:rsidTr="002554B2">
        <w:trPr>
          <w:trHeight w:val="1215"/>
        </w:trPr>
        <w:tc>
          <w:tcPr>
            <w:tcW w:w="1724"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5. Выравнивание уровня бюджетной обеспеченности Слюдянского муниципального образования</w:t>
            </w: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Всего</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32 723 300,00</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28 205 300,00</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37 844 700,00</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0,00</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98 773 300,00</w:t>
            </w:r>
          </w:p>
        </w:tc>
      </w:tr>
      <w:tr w:rsidR="002554B2" w:rsidRPr="002554B2" w:rsidTr="002554B2">
        <w:trPr>
          <w:trHeight w:val="1515"/>
        </w:trPr>
        <w:tc>
          <w:tcPr>
            <w:tcW w:w="1724"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5.1 Выравнивание уровня бюджетной обеспеченности Слюдянского муниципального образования за счет средств областного бюджета</w:t>
            </w: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Областной бюджет</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32 338 200,00</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27 926 000,00</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37 048 300,00</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97 312 500,00</w:t>
            </w:r>
          </w:p>
        </w:tc>
      </w:tr>
      <w:tr w:rsidR="002554B2" w:rsidRPr="002554B2" w:rsidTr="002554B2">
        <w:trPr>
          <w:trHeight w:val="1815"/>
        </w:trPr>
        <w:tc>
          <w:tcPr>
            <w:tcW w:w="1724"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5.2 Выравнивание уровня бюджетной обеспеченности Слюдянского муниципального образования за счет средств бюджета муниципального образования</w:t>
            </w: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Бюджет района</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385 100,00</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279 300,00</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796 400,00</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1 460 800,00</w:t>
            </w:r>
          </w:p>
        </w:tc>
      </w:tr>
      <w:tr w:rsidR="002554B2" w:rsidRPr="002554B2" w:rsidTr="002554B2">
        <w:trPr>
          <w:trHeight w:val="915"/>
        </w:trPr>
        <w:tc>
          <w:tcPr>
            <w:tcW w:w="1724"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lastRenderedPageBreak/>
              <w:t>5.3 Выравнивание бюджетной обеспеченности Слюдянского муниципального образования</w:t>
            </w: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Бюджет района</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0,00</w:t>
            </w:r>
          </w:p>
        </w:tc>
      </w:tr>
      <w:tr w:rsidR="002554B2" w:rsidRPr="002554B2" w:rsidTr="002554B2">
        <w:trPr>
          <w:trHeight w:val="1215"/>
        </w:trPr>
        <w:tc>
          <w:tcPr>
            <w:tcW w:w="1724"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6 Выравнивание уровня бюджетной обеспеченности Байкальского муниципального образования</w:t>
            </w: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Всего</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62 678 300,00</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58 060 900,00</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72 538 100,00</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9 920 890,00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7 602 200,00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7 411 400,00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6 943 700,00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6 943 700,00</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232 099 190,00</w:t>
            </w:r>
          </w:p>
        </w:tc>
      </w:tr>
      <w:tr w:rsidR="002554B2" w:rsidRPr="002554B2" w:rsidTr="002554B2">
        <w:trPr>
          <w:trHeight w:val="1515"/>
        </w:trPr>
        <w:tc>
          <w:tcPr>
            <w:tcW w:w="1724"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6.1 Выравнивание уровня бюджетной обеспеченности Байкальского муниципального образования за счет средств областного бюджета</w:t>
            </w: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Областной бюджет</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62 114 400,00</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57 486 000,00</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71 125 100,00</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190 725 500,00</w:t>
            </w:r>
          </w:p>
        </w:tc>
      </w:tr>
      <w:tr w:rsidR="002554B2" w:rsidRPr="002554B2" w:rsidTr="002554B2">
        <w:trPr>
          <w:trHeight w:val="1815"/>
        </w:trPr>
        <w:tc>
          <w:tcPr>
            <w:tcW w:w="1724"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6.2 Выравнивание уровня бюджетной обеспеченности Байкальского муниципального образования за счет средств бюджета муниципального образования</w:t>
            </w: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Бюджет района</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563 900,00</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574 900,00</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1 413 000,00</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2 551 800,00</w:t>
            </w:r>
          </w:p>
        </w:tc>
      </w:tr>
      <w:tr w:rsidR="002554B2" w:rsidRPr="002554B2" w:rsidTr="002554B2">
        <w:trPr>
          <w:trHeight w:val="915"/>
        </w:trPr>
        <w:tc>
          <w:tcPr>
            <w:tcW w:w="1724"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xml:space="preserve">6.3 Выравнивание  бюджетной обеспеченности Байкальского </w:t>
            </w:r>
            <w:r w:rsidRPr="002554B2">
              <w:rPr>
                <w:rFonts w:ascii="Times New Roman" w:hAnsi="Times New Roman" w:cs="Times New Roman"/>
              </w:rPr>
              <w:lastRenderedPageBreak/>
              <w:t>муниципального образования</w:t>
            </w: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lastRenderedPageBreak/>
              <w:t xml:space="preserve">Муниципальное казенное учреждение «Комитет </w:t>
            </w:r>
            <w:r w:rsidRPr="002554B2">
              <w:rPr>
                <w:rFonts w:ascii="Times New Roman" w:hAnsi="Times New Roman" w:cs="Times New Roman"/>
              </w:rPr>
              <w:lastRenderedPageBreak/>
              <w:t>финансов Слюдянского муниципального района»</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lastRenderedPageBreak/>
              <w:t>Бюджет района</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9 920 890,00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7 602 200,00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7 411 400,00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6 943 700,00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6 943 700,00</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38 821 890,00</w:t>
            </w:r>
          </w:p>
        </w:tc>
      </w:tr>
      <w:tr w:rsidR="002554B2" w:rsidRPr="002554B2" w:rsidTr="002554B2">
        <w:trPr>
          <w:trHeight w:val="1215"/>
        </w:trPr>
        <w:tc>
          <w:tcPr>
            <w:tcW w:w="1724"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lastRenderedPageBreak/>
              <w:t>7. Выравнивание уровня бюджетной обеспеченности Култукского муниципального образования</w:t>
            </w: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Всего</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15 029 100,00</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13 194 400,00</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18 029 600,00</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1 920 560,00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1 190 600,00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1 164 000,00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1 098 700,00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1 098 700,00</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52 725 660,00</w:t>
            </w:r>
          </w:p>
        </w:tc>
      </w:tr>
      <w:tr w:rsidR="002554B2" w:rsidRPr="002554B2" w:rsidTr="002554B2">
        <w:trPr>
          <w:trHeight w:val="1515"/>
        </w:trPr>
        <w:tc>
          <w:tcPr>
            <w:tcW w:w="1724"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7.1 Выравнивание уровня бюджетной обеспеченности Култукского муниципального образования за счет средств областного бюджета</w:t>
            </w: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Областной бюджет</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14 880 100,00</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13 063 800,00</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17 691 800,00</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45 635 700,00</w:t>
            </w:r>
          </w:p>
        </w:tc>
      </w:tr>
      <w:tr w:rsidR="002554B2" w:rsidRPr="002554B2" w:rsidTr="002554B2">
        <w:trPr>
          <w:trHeight w:val="1815"/>
        </w:trPr>
        <w:tc>
          <w:tcPr>
            <w:tcW w:w="1724"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7.2 Выравнивание уровня бюджетной обеспеченности Култукского муниципального образования за счет средств бюджета муниципального образования</w:t>
            </w: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Бюджет района</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149 000,00</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130 600,00</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337 800,00</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617 400,00</w:t>
            </w:r>
          </w:p>
        </w:tc>
      </w:tr>
      <w:tr w:rsidR="002554B2" w:rsidRPr="002554B2" w:rsidTr="002554B2">
        <w:trPr>
          <w:trHeight w:val="915"/>
        </w:trPr>
        <w:tc>
          <w:tcPr>
            <w:tcW w:w="1724"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7.3 Выравнивание бюджетной обеспеченности Култукского муниципального образования</w:t>
            </w: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Бюджет района</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1 920 560,00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1 190 600,00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1 164 000,00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1 098 700,00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1 098 700,00</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6 472 560,00</w:t>
            </w:r>
          </w:p>
        </w:tc>
      </w:tr>
      <w:tr w:rsidR="002554B2" w:rsidRPr="002554B2" w:rsidTr="002554B2">
        <w:trPr>
          <w:trHeight w:val="1215"/>
        </w:trPr>
        <w:tc>
          <w:tcPr>
            <w:tcW w:w="1724"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lastRenderedPageBreak/>
              <w:t>8. Выравнивание уровня бюджетной обеспеченности Быстринского муниципального образования</w:t>
            </w: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Всего</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10 957 400,00</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7 111 900,00</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8 341 900,00</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511 270,00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776 500,00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767 100,00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744 100,00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744 100,00</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29 954 270,00</w:t>
            </w:r>
          </w:p>
        </w:tc>
      </w:tr>
      <w:tr w:rsidR="002554B2" w:rsidRPr="002554B2" w:rsidTr="002554B2">
        <w:trPr>
          <w:trHeight w:val="1515"/>
        </w:trPr>
        <w:tc>
          <w:tcPr>
            <w:tcW w:w="1724"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8.1 Выравнивание уровня бюджетной обеспеченности Быстринского муниципального образования за счет средств областного бюджета</w:t>
            </w: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Областной бюджет</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10 849 500,00</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7 041 500,00</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8 185 000,00</w:t>
            </w:r>
          </w:p>
        </w:tc>
        <w:tc>
          <w:tcPr>
            <w:tcW w:w="1049"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26 076 000,00</w:t>
            </w:r>
          </w:p>
        </w:tc>
      </w:tr>
      <w:tr w:rsidR="002554B2" w:rsidRPr="002554B2" w:rsidTr="002554B2">
        <w:trPr>
          <w:trHeight w:val="1815"/>
        </w:trPr>
        <w:tc>
          <w:tcPr>
            <w:tcW w:w="1724"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8.2 Выравнивание уровня бюджетной обеспеченности Быстринского муниципального образования за счет средств бюджета муниципального образования</w:t>
            </w: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Бюджет района</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107 900,00</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70 400,00</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156 900,00</w:t>
            </w:r>
          </w:p>
        </w:tc>
        <w:tc>
          <w:tcPr>
            <w:tcW w:w="1049"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335 200,00</w:t>
            </w:r>
          </w:p>
        </w:tc>
      </w:tr>
      <w:tr w:rsidR="002554B2" w:rsidRPr="002554B2" w:rsidTr="002554B2">
        <w:trPr>
          <w:trHeight w:val="915"/>
        </w:trPr>
        <w:tc>
          <w:tcPr>
            <w:tcW w:w="1724"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8.3 Выравнивание бюджетной обеспеченности Быстринского муниципального образования</w:t>
            </w: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Бюджет района</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049"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511 270,00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776 500,00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767 100,00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744 100,00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744 100,00</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3 543 070,00</w:t>
            </w:r>
          </w:p>
        </w:tc>
      </w:tr>
      <w:tr w:rsidR="002554B2" w:rsidRPr="002554B2" w:rsidTr="002554B2">
        <w:trPr>
          <w:trHeight w:val="995"/>
        </w:trPr>
        <w:tc>
          <w:tcPr>
            <w:tcW w:w="1724"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xml:space="preserve">9. Выравнивание уровня бюджетной обеспеченности </w:t>
            </w:r>
            <w:proofErr w:type="spellStart"/>
            <w:r w:rsidRPr="002554B2">
              <w:rPr>
                <w:rFonts w:ascii="Times New Roman" w:hAnsi="Times New Roman" w:cs="Times New Roman"/>
              </w:rPr>
              <w:t>Портбайкальского</w:t>
            </w:r>
            <w:proofErr w:type="spellEnd"/>
            <w:r w:rsidRPr="002554B2">
              <w:rPr>
                <w:rFonts w:ascii="Times New Roman" w:hAnsi="Times New Roman" w:cs="Times New Roman"/>
              </w:rPr>
              <w:t xml:space="preserve"> </w:t>
            </w:r>
            <w:r w:rsidRPr="002554B2">
              <w:rPr>
                <w:rFonts w:ascii="Times New Roman" w:hAnsi="Times New Roman" w:cs="Times New Roman"/>
              </w:rPr>
              <w:lastRenderedPageBreak/>
              <w:t>муниципального образования</w:t>
            </w: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lastRenderedPageBreak/>
              <w:t xml:space="preserve">Муниципальное казенное учреждение «Комитет </w:t>
            </w:r>
            <w:r w:rsidRPr="002554B2">
              <w:rPr>
                <w:rFonts w:ascii="Times New Roman" w:hAnsi="Times New Roman" w:cs="Times New Roman"/>
              </w:rPr>
              <w:lastRenderedPageBreak/>
              <w:t>финансов Слюдянского муниципального района»</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lastRenderedPageBreak/>
              <w:t>Всего</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6 526 600,00</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5 936 200,00</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6 142 200,00</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364 290,00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696 300,00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687 900,00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667 200,00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667 200,00</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21 687 890,00</w:t>
            </w:r>
          </w:p>
        </w:tc>
      </w:tr>
      <w:tr w:rsidR="002554B2" w:rsidRPr="002554B2" w:rsidTr="002554B2">
        <w:trPr>
          <w:trHeight w:val="1815"/>
        </w:trPr>
        <w:tc>
          <w:tcPr>
            <w:tcW w:w="1724"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lastRenderedPageBreak/>
              <w:t xml:space="preserve">9.1 Выравнивание уровня бюджетной обеспеченности </w:t>
            </w:r>
            <w:proofErr w:type="spellStart"/>
            <w:r w:rsidRPr="002554B2">
              <w:rPr>
                <w:rFonts w:ascii="Times New Roman" w:hAnsi="Times New Roman" w:cs="Times New Roman"/>
              </w:rPr>
              <w:t>Портбайкальского</w:t>
            </w:r>
            <w:proofErr w:type="spellEnd"/>
            <w:r w:rsidRPr="002554B2">
              <w:rPr>
                <w:rFonts w:ascii="Times New Roman" w:hAnsi="Times New Roman" w:cs="Times New Roman"/>
              </w:rPr>
              <w:t xml:space="preserve"> муниципального образования за счет средств областного бюджета</w:t>
            </w: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Областной бюджет</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6 462 600,00</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5 877 400,00</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6 029 000,00</w:t>
            </w:r>
          </w:p>
        </w:tc>
        <w:tc>
          <w:tcPr>
            <w:tcW w:w="1049"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18 369 000,00</w:t>
            </w:r>
          </w:p>
        </w:tc>
      </w:tr>
      <w:tr w:rsidR="002554B2" w:rsidRPr="002554B2" w:rsidTr="002554B2">
        <w:trPr>
          <w:trHeight w:val="1815"/>
        </w:trPr>
        <w:tc>
          <w:tcPr>
            <w:tcW w:w="1724"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xml:space="preserve">9.2 Выравнивание уровня бюджетной обеспеченности </w:t>
            </w:r>
            <w:proofErr w:type="spellStart"/>
            <w:r w:rsidRPr="002554B2">
              <w:rPr>
                <w:rFonts w:ascii="Times New Roman" w:hAnsi="Times New Roman" w:cs="Times New Roman"/>
              </w:rPr>
              <w:t>Портбайкальского</w:t>
            </w:r>
            <w:proofErr w:type="spellEnd"/>
            <w:r w:rsidRPr="002554B2">
              <w:rPr>
                <w:rFonts w:ascii="Times New Roman" w:hAnsi="Times New Roman" w:cs="Times New Roman"/>
              </w:rPr>
              <w:t xml:space="preserve"> муниципального образования за счет средств бюджета муниципального образования</w:t>
            </w: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Бюджет района</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64 000,00</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58 800,00</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113 200,00</w:t>
            </w:r>
          </w:p>
        </w:tc>
        <w:tc>
          <w:tcPr>
            <w:tcW w:w="1049"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236 000,00</w:t>
            </w:r>
          </w:p>
        </w:tc>
      </w:tr>
      <w:tr w:rsidR="002554B2" w:rsidRPr="002554B2" w:rsidTr="002554B2">
        <w:trPr>
          <w:trHeight w:val="1215"/>
        </w:trPr>
        <w:tc>
          <w:tcPr>
            <w:tcW w:w="1724"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xml:space="preserve">9.3 Выравнивание бюджетной обеспеченности </w:t>
            </w:r>
            <w:proofErr w:type="spellStart"/>
            <w:r w:rsidRPr="002554B2">
              <w:rPr>
                <w:rFonts w:ascii="Times New Roman" w:hAnsi="Times New Roman" w:cs="Times New Roman"/>
              </w:rPr>
              <w:t>Портбайкальского</w:t>
            </w:r>
            <w:proofErr w:type="spellEnd"/>
            <w:r w:rsidRPr="002554B2">
              <w:rPr>
                <w:rFonts w:ascii="Times New Roman" w:hAnsi="Times New Roman" w:cs="Times New Roman"/>
              </w:rPr>
              <w:t xml:space="preserve"> муниципального образования</w:t>
            </w: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Бюджет района</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049"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364 290,00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696 300,00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687 900,00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667 200,00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667 200,00</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3 082 890,00</w:t>
            </w:r>
          </w:p>
        </w:tc>
      </w:tr>
      <w:tr w:rsidR="002554B2" w:rsidRPr="002554B2" w:rsidTr="002554B2">
        <w:trPr>
          <w:trHeight w:val="1215"/>
        </w:trPr>
        <w:tc>
          <w:tcPr>
            <w:tcW w:w="1724"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xml:space="preserve">10.  Выравнивание уровня бюджетной обеспеченности </w:t>
            </w:r>
            <w:proofErr w:type="spellStart"/>
            <w:r w:rsidRPr="002554B2">
              <w:rPr>
                <w:rFonts w:ascii="Times New Roman" w:hAnsi="Times New Roman" w:cs="Times New Roman"/>
              </w:rPr>
              <w:t>Новоснежнинского</w:t>
            </w:r>
            <w:proofErr w:type="spellEnd"/>
            <w:r w:rsidRPr="002554B2">
              <w:rPr>
                <w:rFonts w:ascii="Times New Roman" w:hAnsi="Times New Roman" w:cs="Times New Roman"/>
              </w:rPr>
              <w:t xml:space="preserve"> муниципального образования</w:t>
            </w: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всего</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8 025 200,00</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4 390 700,00</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4 292 700,00</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473 770,00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513 300,00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507 000,00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491 700,00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491 700,00</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19 186 070,00</w:t>
            </w:r>
          </w:p>
        </w:tc>
      </w:tr>
      <w:tr w:rsidR="002554B2" w:rsidRPr="002554B2" w:rsidTr="002554B2">
        <w:trPr>
          <w:trHeight w:val="1815"/>
        </w:trPr>
        <w:tc>
          <w:tcPr>
            <w:tcW w:w="1724"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lastRenderedPageBreak/>
              <w:t xml:space="preserve">10.1 Выравнивание уровня бюджетной обеспеченности </w:t>
            </w:r>
            <w:proofErr w:type="spellStart"/>
            <w:r w:rsidRPr="002554B2">
              <w:rPr>
                <w:rFonts w:ascii="Times New Roman" w:hAnsi="Times New Roman" w:cs="Times New Roman"/>
              </w:rPr>
              <w:t>Новоснежнинского</w:t>
            </w:r>
            <w:proofErr w:type="spellEnd"/>
            <w:r w:rsidRPr="002554B2">
              <w:rPr>
                <w:rFonts w:ascii="Times New Roman" w:hAnsi="Times New Roman" w:cs="Times New Roman"/>
              </w:rPr>
              <w:t xml:space="preserve"> муниципального образования за счет средств областного бюджета</w:t>
            </w: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Областной бюджет</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7 946 200,00</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4 347 200,00</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4 213 900,00</w:t>
            </w:r>
          </w:p>
        </w:tc>
        <w:tc>
          <w:tcPr>
            <w:tcW w:w="1049"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16 507 300,00</w:t>
            </w:r>
          </w:p>
        </w:tc>
      </w:tr>
      <w:tr w:rsidR="002554B2" w:rsidRPr="002554B2" w:rsidTr="002554B2">
        <w:trPr>
          <w:trHeight w:val="1815"/>
        </w:trPr>
        <w:tc>
          <w:tcPr>
            <w:tcW w:w="1724"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xml:space="preserve">10.2 Выравнивание уровня бюджетной обеспеченности </w:t>
            </w:r>
            <w:proofErr w:type="spellStart"/>
            <w:r w:rsidRPr="002554B2">
              <w:rPr>
                <w:rFonts w:ascii="Times New Roman" w:hAnsi="Times New Roman" w:cs="Times New Roman"/>
              </w:rPr>
              <w:t>Новоснежнинского</w:t>
            </w:r>
            <w:proofErr w:type="spellEnd"/>
            <w:r w:rsidRPr="002554B2">
              <w:rPr>
                <w:rFonts w:ascii="Times New Roman" w:hAnsi="Times New Roman" w:cs="Times New Roman"/>
              </w:rPr>
              <w:t xml:space="preserve"> муниципального образования за счет средств бюджета муниципального образования</w:t>
            </w: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Бюджет района</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79 000,00</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43 500,00</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78 800,00</w:t>
            </w:r>
          </w:p>
        </w:tc>
        <w:tc>
          <w:tcPr>
            <w:tcW w:w="1049"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201 300,00</w:t>
            </w:r>
          </w:p>
        </w:tc>
      </w:tr>
      <w:tr w:rsidR="002554B2" w:rsidRPr="002554B2" w:rsidTr="002554B2">
        <w:trPr>
          <w:trHeight w:val="1215"/>
        </w:trPr>
        <w:tc>
          <w:tcPr>
            <w:tcW w:w="1724"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xml:space="preserve">10.3 Выравнивание бюджетной обеспеченности </w:t>
            </w:r>
            <w:proofErr w:type="spellStart"/>
            <w:r w:rsidRPr="002554B2">
              <w:rPr>
                <w:rFonts w:ascii="Times New Roman" w:hAnsi="Times New Roman" w:cs="Times New Roman"/>
              </w:rPr>
              <w:t>Новоснежнинского</w:t>
            </w:r>
            <w:proofErr w:type="spellEnd"/>
            <w:r w:rsidRPr="002554B2">
              <w:rPr>
                <w:rFonts w:ascii="Times New Roman" w:hAnsi="Times New Roman" w:cs="Times New Roman"/>
              </w:rPr>
              <w:t xml:space="preserve"> муниципального образования</w:t>
            </w: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Бюджет района</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049"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473 770,00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513 300,00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507 000,00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491 700,00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491 700,00</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2 477 470,00</w:t>
            </w:r>
          </w:p>
        </w:tc>
      </w:tr>
      <w:tr w:rsidR="002554B2" w:rsidRPr="002554B2" w:rsidTr="002554B2">
        <w:trPr>
          <w:trHeight w:val="1215"/>
        </w:trPr>
        <w:tc>
          <w:tcPr>
            <w:tcW w:w="1724"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xml:space="preserve">11. Выравнивание уровня бюджетной обеспеченности </w:t>
            </w:r>
            <w:proofErr w:type="spellStart"/>
            <w:r w:rsidRPr="002554B2">
              <w:rPr>
                <w:rFonts w:ascii="Times New Roman" w:hAnsi="Times New Roman" w:cs="Times New Roman"/>
              </w:rPr>
              <w:t>Маритуйского</w:t>
            </w:r>
            <w:proofErr w:type="spellEnd"/>
            <w:r w:rsidRPr="002554B2">
              <w:rPr>
                <w:rFonts w:ascii="Times New Roman" w:hAnsi="Times New Roman" w:cs="Times New Roman"/>
              </w:rPr>
              <w:t xml:space="preserve"> муниципального образования</w:t>
            </w: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всего</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5 277 800,00</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1 029 500,00</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1 154 900,00</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63 150,00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131 400,00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129 700,00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125 800,00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125 800,00</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8 038 050,00</w:t>
            </w:r>
          </w:p>
        </w:tc>
      </w:tr>
      <w:tr w:rsidR="002554B2" w:rsidRPr="002554B2" w:rsidTr="002554B2">
        <w:trPr>
          <w:trHeight w:val="1515"/>
        </w:trPr>
        <w:tc>
          <w:tcPr>
            <w:tcW w:w="1724"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lastRenderedPageBreak/>
              <w:t xml:space="preserve">11.1 Выравнивание уровня бюджетной обеспеченности </w:t>
            </w:r>
            <w:proofErr w:type="spellStart"/>
            <w:r w:rsidRPr="002554B2">
              <w:rPr>
                <w:rFonts w:ascii="Times New Roman" w:hAnsi="Times New Roman" w:cs="Times New Roman"/>
              </w:rPr>
              <w:t>Маритуйского</w:t>
            </w:r>
            <w:proofErr w:type="spellEnd"/>
            <w:r w:rsidRPr="002554B2">
              <w:rPr>
                <w:rFonts w:ascii="Times New Roman" w:hAnsi="Times New Roman" w:cs="Times New Roman"/>
              </w:rPr>
              <w:t xml:space="preserve"> муниципального образования за счет средств областного бюджета</w:t>
            </w: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Областной бюджет</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5 226 800,00</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1 019 400,00</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1 133 300,00</w:t>
            </w:r>
          </w:p>
        </w:tc>
        <w:tc>
          <w:tcPr>
            <w:tcW w:w="1049"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7 379 500,00</w:t>
            </w:r>
          </w:p>
        </w:tc>
      </w:tr>
      <w:tr w:rsidR="002554B2" w:rsidRPr="002554B2" w:rsidTr="002554B2">
        <w:trPr>
          <w:trHeight w:val="1815"/>
        </w:trPr>
        <w:tc>
          <w:tcPr>
            <w:tcW w:w="1724"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xml:space="preserve">11.2 Выравнивание уровня бюджетной обеспеченности </w:t>
            </w:r>
            <w:proofErr w:type="spellStart"/>
            <w:r w:rsidRPr="002554B2">
              <w:rPr>
                <w:rFonts w:ascii="Times New Roman" w:hAnsi="Times New Roman" w:cs="Times New Roman"/>
              </w:rPr>
              <w:t>Маритуйского</w:t>
            </w:r>
            <w:proofErr w:type="spellEnd"/>
            <w:r w:rsidRPr="002554B2">
              <w:rPr>
                <w:rFonts w:ascii="Times New Roman" w:hAnsi="Times New Roman" w:cs="Times New Roman"/>
              </w:rPr>
              <w:t xml:space="preserve"> муниципального образования за счет средств бюджета муниципального образования</w:t>
            </w: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xml:space="preserve">Муниципальное казенное учреждение «Комитет финансов </w:t>
            </w:r>
            <w:proofErr w:type="spellStart"/>
            <w:r w:rsidRPr="002554B2">
              <w:rPr>
                <w:rFonts w:ascii="Times New Roman" w:hAnsi="Times New Roman" w:cs="Times New Roman"/>
              </w:rPr>
              <w:t>мСлюдянского</w:t>
            </w:r>
            <w:proofErr w:type="spellEnd"/>
            <w:r w:rsidRPr="002554B2">
              <w:rPr>
                <w:rFonts w:ascii="Times New Roman" w:hAnsi="Times New Roman" w:cs="Times New Roman"/>
              </w:rPr>
              <w:t xml:space="preserve"> муниципального района»</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Бюджет района</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51 000,00</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10 100,00</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21 600,00</w:t>
            </w:r>
          </w:p>
        </w:tc>
        <w:tc>
          <w:tcPr>
            <w:tcW w:w="1049"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82 700,00</w:t>
            </w:r>
          </w:p>
        </w:tc>
      </w:tr>
      <w:tr w:rsidR="002554B2" w:rsidRPr="002554B2" w:rsidTr="002554B2">
        <w:trPr>
          <w:trHeight w:val="915"/>
        </w:trPr>
        <w:tc>
          <w:tcPr>
            <w:tcW w:w="1724"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xml:space="preserve">11.3 Выравнивание бюджетной обеспеченности </w:t>
            </w:r>
            <w:proofErr w:type="spellStart"/>
            <w:r w:rsidRPr="002554B2">
              <w:rPr>
                <w:rFonts w:ascii="Times New Roman" w:hAnsi="Times New Roman" w:cs="Times New Roman"/>
              </w:rPr>
              <w:t>Маритуйского</w:t>
            </w:r>
            <w:proofErr w:type="spellEnd"/>
            <w:r w:rsidRPr="002554B2">
              <w:rPr>
                <w:rFonts w:ascii="Times New Roman" w:hAnsi="Times New Roman" w:cs="Times New Roman"/>
              </w:rPr>
              <w:t xml:space="preserve"> муниципального образования</w:t>
            </w: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xml:space="preserve">Муниципальное казенное учреждение «Комитет финансов </w:t>
            </w:r>
            <w:proofErr w:type="spellStart"/>
            <w:r w:rsidRPr="002554B2">
              <w:rPr>
                <w:rFonts w:ascii="Times New Roman" w:hAnsi="Times New Roman" w:cs="Times New Roman"/>
              </w:rPr>
              <w:t>мСлюдянского</w:t>
            </w:r>
            <w:proofErr w:type="spellEnd"/>
            <w:r w:rsidRPr="002554B2">
              <w:rPr>
                <w:rFonts w:ascii="Times New Roman" w:hAnsi="Times New Roman" w:cs="Times New Roman"/>
              </w:rPr>
              <w:t xml:space="preserve"> муниципального района»</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Бюджет района</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049"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63 150,00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131 400,00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129 700,00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125 800,00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125 800,00</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575 850,00</w:t>
            </w:r>
          </w:p>
        </w:tc>
      </w:tr>
      <w:tr w:rsidR="002554B2" w:rsidRPr="002554B2" w:rsidTr="002554B2">
        <w:trPr>
          <w:trHeight w:val="1215"/>
        </w:trPr>
        <w:tc>
          <w:tcPr>
            <w:tcW w:w="1724"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12. Выравнивание уровня бюджетной обеспеченности Утуликского муниципального образования</w:t>
            </w: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Всего</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9 864 300,00</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8 853 700,00</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9 899 600,00</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827 020,00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1 514 400,00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1 495 800,00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1 450 200,00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1 450 200,00</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35 355 220,00</w:t>
            </w:r>
          </w:p>
        </w:tc>
      </w:tr>
      <w:tr w:rsidR="002554B2" w:rsidRPr="002554B2" w:rsidTr="002554B2">
        <w:trPr>
          <w:trHeight w:val="1515"/>
        </w:trPr>
        <w:tc>
          <w:tcPr>
            <w:tcW w:w="1724"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lastRenderedPageBreak/>
              <w:t>12.1 Выравнивание уровня бюджетной обеспеченности Утуликского муниципального образования за счет средств областного бюджета</w:t>
            </w: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Областной бюджет</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9 768 300,00</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8 766 000,00</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9 718 100,00</w:t>
            </w:r>
          </w:p>
        </w:tc>
        <w:tc>
          <w:tcPr>
            <w:tcW w:w="1049"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28 252 400,00</w:t>
            </w:r>
          </w:p>
        </w:tc>
      </w:tr>
      <w:tr w:rsidR="002554B2" w:rsidRPr="002554B2" w:rsidTr="002554B2">
        <w:trPr>
          <w:trHeight w:val="1815"/>
        </w:trPr>
        <w:tc>
          <w:tcPr>
            <w:tcW w:w="1724"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12.2 Выравнивание уровня бюджетной обеспеченности Утуликского муниципального образования за счет средств бюджета муниципального образования</w:t>
            </w: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xml:space="preserve">Муниципальное казенное учреждение «Комитет финансов </w:t>
            </w:r>
            <w:proofErr w:type="spellStart"/>
            <w:r w:rsidRPr="002554B2">
              <w:rPr>
                <w:rFonts w:ascii="Times New Roman" w:hAnsi="Times New Roman" w:cs="Times New Roman"/>
              </w:rPr>
              <w:t>мСлюдянского</w:t>
            </w:r>
            <w:proofErr w:type="spellEnd"/>
            <w:r w:rsidRPr="002554B2">
              <w:rPr>
                <w:rFonts w:ascii="Times New Roman" w:hAnsi="Times New Roman" w:cs="Times New Roman"/>
              </w:rPr>
              <w:t xml:space="preserve"> муниципального района»</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Бюджет района</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96 000,00</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87 700,00</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181 500,00</w:t>
            </w:r>
          </w:p>
        </w:tc>
        <w:tc>
          <w:tcPr>
            <w:tcW w:w="1049"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365 200,00</w:t>
            </w:r>
          </w:p>
        </w:tc>
      </w:tr>
      <w:tr w:rsidR="002554B2" w:rsidRPr="002554B2" w:rsidTr="002554B2">
        <w:trPr>
          <w:trHeight w:val="915"/>
        </w:trPr>
        <w:tc>
          <w:tcPr>
            <w:tcW w:w="1724"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12.3 Выравнивание бюджетной обеспеченности Утуликского муниципального образования</w:t>
            </w: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xml:space="preserve">Муниципальное казенное учреждение «Комитет финансов </w:t>
            </w:r>
            <w:proofErr w:type="spellStart"/>
            <w:r w:rsidRPr="002554B2">
              <w:rPr>
                <w:rFonts w:ascii="Times New Roman" w:hAnsi="Times New Roman" w:cs="Times New Roman"/>
              </w:rPr>
              <w:t>мСлюдянского</w:t>
            </w:r>
            <w:proofErr w:type="spellEnd"/>
            <w:r w:rsidRPr="002554B2">
              <w:rPr>
                <w:rFonts w:ascii="Times New Roman" w:hAnsi="Times New Roman" w:cs="Times New Roman"/>
              </w:rPr>
              <w:t xml:space="preserve"> муниципального района»</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Бюджет района</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049"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827 020,00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1 514 400,00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1 495 800,00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1 450 200,00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1 450 200,00</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6 737 620,00</w:t>
            </w:r>
          </w:p>
        </w:tc>
      </w:tr>
      <w:tr w:rsidR="002554B2" w:rsidRPr="002554B2" w:rsidTr="002554B2">
        <w:trPr>
          <w:trHeight w:val="1815"/>
        </w:trPr>
        <w:tc>
          <w:tcPr>
            <w:tcW w:w="1724"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xml:space="preserve">13. Иные межбюджетные трансферты на восстановление мемориальных сооружений и объектов, увековечивающих память погибших при защите Отечества </w:t>
            </w: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Всего</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2 000 000,00</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049"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2 000 000,00</w:t>
            </w:r>
          </w:p>
        </w:tc>
      </w:tr>
      <w:tr w:rsidR="002554B2" w:rsidRPr="002554B2" w:rsidTr="002554B2">
        <w:trPr>
          <w:trHeight w:val="2115"/>
        </w:trPr>
        <w:tc>
          <w:tcPr>
            <w:tcW w:w="1724"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lastRenderedPageBreak/>
              <w:t>13.1</w:t>
            </w:r>
            <w:proofErr w:type="gramStart"/>
            <w:r w:rsidRPr="002554B2">
              <w:rPr>
                <w:rFonts w:ascii="Times New Roman" w:hAnsi="Times New Roman" w:cs="Times New Roman"/>
              </w:rPr>
              <w:t xml:space="preserve"> И</w:t>
            </w:r>
            <w:proofErr w:type="gramEnd"/>
            <w:r w:rsidRPr="002554B2">
              <w:rPr>
                <w:rFonts w:ascii="Times New Roman" w:hAnsi="Times New Roman" w:cs="Times New Roman"/>
              </w:rPr>
              <w:t>ные межбюджетные трансферты на восстановление мемориальных сооружений и объектов, увековечивающих память погибших при защите Отечества Слюдянского городского поселения</w:t>
            </w: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Областной бюджет</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802 000,00</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049"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802 000,00</w:t>
            </w:r>
          </w:p>
        </w:tc>
      </w:tr>
      <w:tr w:rsidR="002554B2" w:rsidRPr="002554B2" w:rsidTr="002554B2">
        <w:trPr>
          <w:trHeight w:val="2115"/>
        </w:trPr>
        <w:tc>
          <w:tcPr>
            <w:tcW w:w="1724"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13.2</w:t>
            </w:r>
            <w:proofErr w:type="gramStart"/>
            <w:r w:rsidRPr="002554B2">
              <w:rPr>
                <w:rFonts w:ascii="Times New Roman" w:hAnsi="Times New Roman" w:cs="Times New Roman"/>
              </w:rPr>
              <w:t xml:space="preserve"> И</w:t>
            </w:r>
            <w:proofErr w:type="gramEnd"/>
            <w:r w:rsidRPr="002554B2">
              <w:rPr>
                <w:rFonts w:ascii="Times New Roman" w:hAnsi="Times New Roman" w:cs="Times New Roman"/>
              </w:rPr>
              <w:t>ные межбюджетные трансферты на восстановление мемориальных сооружений и объектов, увековечивающих память погибших при защите Отечества Байкальского городского поселения</w:t>
            </w: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Областной бюджет</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595 000,00</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049"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595 000,00</w:t>
            </w:r>
          </w:p>
        </w:tc>
      </w:tr>
      <w:tr w:rsidR="002554B2" w:rsidRPr="002554B2" w:rsidTr="002554B2">
        <w:trPr>
          <w:trHeight w:val="2115"/>
        </w:trPr>
        <w:tc>
          <w:tcPr>
            <w:tcW w:w="1724"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13.3</w:t>
            </w:r>
            <w:proofErr w:type="gramStart"/>
            <w:r w:rsidRPr="002554B2">
              <w:rPr>
                <w:rFonts w:ascii="Times New Roman" w:hAnsi="Times New Roman" w:cs="Times New Roman"/>
              </w:rPr>
              <w:t xml:space="preserve"> И</w:t>
            </w:r>
            <w:proofErr w:type="gramEnd"/>
            <w:r w:rsidRPr="002554B2">
              <w:rPr>
                <w:rFonts w:ascii="Times New Roman" w:hAnsi="Times New Roman" w:cs="Times New Roman"/>
              </w:rPr>
              <w:t>ные межбюджетные трансферты на восстановление мемориальных сооружений и объектов, увековечивающих память погибших при защите Отечества Култукского городского поселения</w:t>
            </w: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Областной бюджет</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250 000,00</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049"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250 000,00</w:t>
            </w:r>
          </w:p>
        </w:tc>
      </w:tr>
      <w:tr w:rsidR="002554B2" w:rsidRPr="002554B2" w:rsidTr="002554B2">
        <w:trPr>
          <w:trHeight w:val="2115"/>
        </w:trPr>
        <w:tc>
          <w:tcPr>
            <w:tcW w:w="1724"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lastRenderedPageBreak/>
              <w:t>13.4</w:t>
            </w:r>
            <w:proofErr w:type="gramStart"/>
            <w:r w:rsidRPr="002554B2">
              <w:rPr>
                <w:rFonts w:ascii="Times New Roman" w:hAnsi="Times New Roman" w:cs="Times New Roman"/>
              </w:rPr>
              <w:t xml:space="preserve"> И</w:t>
            </w:r>
            <w:proofErr w:type="gramEnd"/>
            <w:r w:rsidRPr="002554B2">
              <w:rPr>
                <w:rFonts w:ascii="Times New Roman" w:hAnsi="Times New Roman" w:cs="Times New Roman"/>
              </w:rPr>
              <w:t xml:space="preserve">ные межбюджетные трансферты на восстановление мемориальных сооружений и объектов, увековечивающих память погибших при защите Отечества </w:t>
            </w:r>
            <w:proofErr w:type="spellStart"/>
            <w:r w:rsidRPr="002554B2">
              <w:rPr>
                <w:rFonts w:ascii="Times New Roman" w:hAnsi="Times New Roman" w:cs="Times New Roman"/>
              </w:rPr>
              <w:t>Портбайкальского</w:t>
            </w:r>
            <w:proofErr w:type="spellEnd"/>
            <w:r w:rsidRPr="002554B2">
              <w:rPr>
                <w:rFonts w:ascii="Times New Roman" w:hAnsi="Times New Roman" w:cs="Times New Roman"/>
              </w:rPr>
              <w:t xml:space="preserve"> сельского поселения</w:t>
            </w: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Областной бюджет</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200 000,00</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049"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200 000,00</w:t>
            </w:r>
          </w:p>
        </w:tc>
      </w:tr>
      <w:tr w:rsidR="002554B2" w:rsidRPr="002554B2" w:rsidTr="002554B2">
        <w:trPr>
          <w:trHeight w:val="2115"/>
        </w:trPr>
        <w:tc>
          <w:tcPr>
            <w:tcW w:w="1724"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13.5</w:t>
            </w:r>
            <w:proofErr w:type="gramStart"/>
            <w:r w:rsidRPr="002554B2">
              <w:rPr>
                <w:rFonts w:ascii="Times New Roman" w:hAnsi="Times New Roman" w:cs="Times New Roman"/>
              </w:rPr>
              <w:t xml:space="preserve"> И</w:t>
            </w:r>
            <w:proofErr w:type="gramEnd"/>
            <w:r w:rsidRPr="002554B2">
              <w:rPr>
                <w:rFonts w:ascii="Times New Roman" w:hAnsi="Times New Roman" w:cs="Times New Roman"/>
              </w:rPr>
              <w:t>ные межбюджетные трансферты на восстановление мемориальных сооружений и объектов, увековечивающих память погибших при защите Отечества Утуликского сельского поселения</w:t>
            </w: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Областной бюджет</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53 000,00</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049"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53 000,00</w:t>
            </w:r>
          </w:p>
        </w:tc>
      </w:tr>
      <w:tr w:rsidR="002554B2" w:rsidRPr="002554B2" w:rsidTr="002554B2">
        <w:trPr>
          <w:trHeight w:val="2115"/>
        </w:trPr>
        <w:tc>
          <w:tcPr>
            <w:tcW w:w="1724"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13.6</w:t>
            </w:r>
            <w:proofErr w:type="gramStart"/>
            <w:r w:rsidRPr="002554B2">
              <w:rPr>
                <w:rFonts w:ascii="Times New Roman" w:hAnsi="Times New Roman" w:cs="Times New Roman"/>
              </w:rPr>
              <w:t xml:space="preserve"> И</w:t>
            </w:r>
            <w:proofErr w:type="gramEnd"/>
            <w:r w:rsidRPr="002554B2">
              <w:rPr>
                <w:rFonts w:ascii="Times New Roman" w:hAnsi="Times New Roman" w:cs="Times New Roman"/>
              </w:rPr>
              <w:t>ные межбюджетные трансферты на восстановление мемориальных сооружений и объектов, увековечивающих память погибших при защите Отечества Быстринского сельского поселения</w:t>
            </w: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Областной бюджет</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20 000,00</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049"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20 000,00</w:t>
            </w:r>
          </w:p>
        </w:tc>
      </w:tr>
      <w:tr w:rsidR="002554B2" w:rsidRPr="002554B2" w:rsidTr="002554B2">
        <w:trPr>
          <w:trHeight w:val="2115"/>
        </w:trPr>
        <w:tc>
          <w:tcPr>
            <w:tcW w:w="1724"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lastRenderedPageBreak/>
              <w:t>13.7</w:t>
            </w:r>
            <w:proofErr w:type="gramStart"/>
            <w:r w:rsidRPr="002554B2">
              <w:rPr>
                <w:rFonts w:ascii="Times New Roman" w:hAnsi="Times New Roman" w:cs="Times New Roman"/>
              </w:rPr>
              <w:t xml:space="preserve"> И</w:t>
            </w:r>
            <w:proofErr w:type="gramEnd"/>
            <w:r w:rsidRPr="002554B2">
              <w:rPr>
                <w:rFonts w:ascii="Times New Roman" w:hAnsi="Times New Roman" w:cs="Times New Roman"/>
              </w:rPr>
              <w:t xml:space="preserve">ные межбюджетные трансферты на восстановление мемориальных сооружений и объектов, увековечивающих память погибших при защите Отечества </w:t>
            </w:r>
            <w:proofErr w:type="spellStart"/>
            <w:r w:rsidRPr="002554B2">
              <w:rPr>
                <w:rFonts w:ascii="Times New Roman" w:hAnsi="Times New Roman" w:cs="Times New Roman"/>
              </w:rPr>
              <w:t>Новоснежнинского</w:t>
            </w:r>
            <w:proofErr w:type="spellEnd"/>
            <w:r w:rsidRPr="002554B2">
              <w:rPr>
                <w:rFonts w:ascii="Times New Roman" w:hAnsi="Times New Roman" w:cs="Times New Roman"/>
              </w:rPr>
              <w:t xml:space="preserve"> сельского поселения</w:t>
            </w: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Областной бюджет</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80 000,00</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049"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80 000,00</w:t>
            </w:r>
          </w:p>
        </w:tc>
      </w:tr>
      <w:tr w:rsidR="002554B2" w:rsidRPr="002554B2" w:rsidTr="002554B2">
        <w:trPr>
          <w:trHeight w:val="2415"/>
        </w:trPr>
        <w:tc>
          <w:tcPr>
            <w:tcW w:w="1724"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14.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w:t>
            </w: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Областной бюджет</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0,00</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0,00</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0,00</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186 906 200,00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206 708 000,00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122 589 200,00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124 457 300,00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0,00</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640 660 700,00</w:t>
            </w:r>
          </w:p>
        </w:tc>
      </w:tr>
      <w:tr w:rsidR="002554B2" w:rsidRPr="002554B2" w:rsidTr="002554B2">
        <w:trPr>
          <w:trHeight w:val="428"/>
        </w:trPr>
        <w:tc>
          <w:tcPr>
            <w:tcW w:w="1724"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xml:space="preserve">14.1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 бюджетам </w:t>
            </w:r>
            <w:r w:rsidRPr="002554B2">
              <w:rPr>
                <w:rFonts w:ascii="Times New Roman" w:hAnsi="Times New Roman" w:cs="Times New Roman"/>
              </w:rPr>
              <w:lastRenderedPageBreak/>
              <w:t>поселений (</w:t>
            </w:r>
            <w:proofErr w:type="spellStart"/>
            <w:r w:rsidRPr="002554B2">
              <w:rPr>
                <w:rFonts w:ascii="Times New Roman" w:hAnsi="Times New Roman" w:cs="Times New Roman"/>
              </w:rPr>
              <w:t>Слюдянское</w:t>
            </w:r>
            <w:proofErr w:type="spellEnd"/>
            <w:r w:rsidRPr="002554B2">
              <w:rPr>
                <w:rFonts w:ascii="Times New Roman" w:hAnsi="Times New Roman" w:cs="Times New Roman"/>
              </w:rPr>
              <w:t xml:space="preserve"> МО)</w:t>
            </w: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lastRenderedPageBreak/>
              <w:t>Муниципальное казенное учреждение «Комитет финансов Слюдянского муниципального района»</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Областной бюджет</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049"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40 971 810,00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47 917 900,00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28 418 000,00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28 851 000,00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146 158 710,00</w:t>
            </w:r>
          </w:p>
        </w:tc>
      </w:tr>
      <w:tr w:rsidR="002554B2" w:rsidRPr="002554B2" w:rsidTr="002554B2">
        <w:trPr>
          <w:trHeight w:val="2715"/>
        </w:trPr>
        <w:tc>
          <w:tcPr>
            <w:tcW w:w="1724"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lastRenderedPageBreak/>
              <w:t>14.2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 бюджетам поселений (Байкальское МО)</w:t>
            </w: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Областной бюджет</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049"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75 554 180,00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87 976 800,00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52 175 100,00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52 970 100,00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268 676 180,00</w:t>
            </w:r>
          </w:p>
        </w:tc>
      </w:tr>
      <w:tr w:rsidR="002554B2" w:rsidRPr="002554B2" w:rsidTr="002554B2">
        <w:trPr>
          <w:trHeight w:val="2715"/>
        </w:trPr>
        <w:tc>
          <w:tcPr>
            <w:tcW w:w="1724"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14.3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 бюджетам поселений (</w:t>
            </w:r>
            <w:proofErr w:type="spellStart"/>
            <w:r w:rsidRPr="002554B2">
              <w:rPr>
                <w:rFonts w:ascii="Times New Roman" w:hAnsi="Times New Roman" w:cs="Times New Roman"/>
              </w:rPr>
              <w:t>Култукское</w:t>
            </w:r>
            <w:proofErr w:type="spellEnd"/>
            <w:r w:rsidRPr="002554B2">
              <w:rPr>
                <w:rFonts w:ascii="Times New Roman" w:hAnsi="Times New Roman" w:cs="Times New Roman"/>
              </w:rPr>
              <w:t xml:space="preserve"> МО)</w:t>
            </w: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Областной бюджет</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049"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24 538 030,00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20 290 600,00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12 033 500,00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12 216 800,00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69 078 930,00</w:t>
            </w:r>
          </w:p>
        </w:tc>
      </w:tr>
      <w:tr w:rsidR="002554B2" w:rsidRPr="002554B2" w:rsidTr="002554B2">
        <w:trPr>
          <w:trHeight w:val="2715"/>
        </w:trPr>
        <w:tc>
          <w:tcPr>
            <w:tcW w:w="1724"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lastRenderedPageBreak/>
              <w:t>14.4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 бюджетам поселений (</w:t>
            </w:r>
            <w:proofErr w:type="spellStart"/>
            <w:r w:rsidRPr="002554B2">
              <w:rPr>
                <w:rFonts w:ascii="Times New Roman" w:hAnsi="Times New Roman" w:cs="Times New Roman"/>
              </w:rPr>
              <w:t>Быстринское</w:t>
            </w:r>
            <w:proofErr w:type="spellEnd"/>
            <w:r w:rsidRPr="002554B2">
              <w:rPr>
                <w:rFonts w:ascii="Times New Roman" w:hAnsi="Times New Roman" w:cs="Times New Roman"/>
              </w:rPr>
              <w:t xml:space="preserve"> МО)</w:t>
            </w: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Областной бюджет</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049"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11 686 650,00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10 933 100,00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6 483 900,00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6 582 700,00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35 686 350,00</w:t>
            </w:r>
          </w:p>
        </w:tc>
      </w:tr>
      <w:tr w:rsidR="002554B2" w:rsidRPr="002554B2" w:rsidTr="002554B2">
        <w:trPr>
          <w:trHeight w:val="3015"/>
        </w:trPr>
        <w:tc>
          <w:tcPr>
            <w:tcW w:w="1724"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14.5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 бюджетам поселений (</w:t>
            </w:r>
            <w:proofErr w:type="spellStart"/>
            <w:r w:rsidRPr="002554B2">
              <w:rPr>
                <w:rFonts w:ascii="Times New Roman" w:hAnsi="Times New Roman" w:cs="Times New Roman"/>
              </w:rPr>
              <w:t>Портбайкальское</w:t>
            </w:r>
            <w:proofErr w:type="spellEnd"/>
            <w:r w:rsidRPr="002554B2">
              <w:rPr>
                <w:rFonts w:ascii="Times New Roman" w:hAnsi="Times New Roman" w:cs="Times New Roman"/>
              </w:rPr>
              <w:t xml:space="preserve"> МО)</w:t>
            </w: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Областной бюджет</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049"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8 482 550,00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12 416 000,00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7 363 400,00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7 475 800,00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35 737 750,00</w:t>
            </w:r>
          </w:p>
        </w:tc>
      </w:tr>
      <w:tr w:rsidR="002554B2" w:rsidRPr="002554B2" w:rsidTr="002554B2">
        <w:trPr>
          <w:trHeight w:val="3015"/>
        </w:trPr>
        <w:tc>
          <w:tcPr>
            <w:tcW w:w="1724"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lastRenderedPageBreak/>
              <w:t>14.6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 бюджетам поселений (</w:t>
            </w:r>
            <w:proofErr w:type="spellStart"/>
            <w:r w:rsidRPr="002554B2">
              <w:rPr>
                <w:rFonts w:ascii="Times New Roman" w:hAnsi="Times New Roman" w:cs="Times New Roman"/>
              </w:rPr>
              <w:t>Новоснежнинское</w:t>
            </w:r>
            <w:proofErr w:type="spellEnd"/>
            <w:r w:rsidRPr="002554B2">
              <w:rPr>
                <w:rFonts w:ascii="Times New Roman" w:hAnsi="Times New Roman" w:cs="Times New Roman"/>
              </w:rPr>
              <w:t xml:space="preserve"> МО)</w:t>
            </w: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Областной бюджет</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049"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8 624 470,00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10 726 800,00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6 361 600,00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6 458 500,00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32 171 370,00</w:t>
            </w:r>
          </w:p>
        </w:tc>
      </w:tr>
      <w:tr w:rsidR="002554B2" w:rsidRPr="002554B2" w:rsidTr="002554B2">
        <w:trPr>
          <w:trHeight w:val="2715"/>
        </w:trPr>
        <w:tc>
          <w:tcPr>
            <w:tcW w:w="1724"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14.7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 бюджетам поселений (</w:t>
            </w:r>
            <w:proofErr w:type="spellStart"/>
            <w:r w:rsidRPr="002554B2">
              <w:rPr>
                <w:rFonts w:ascii="Times New Roman" w:hAnsi="Times New Roman" w:cs="Times New Roman"/>
              </w:rPr>
              <w:t>Маритуйское</w:t>
            </w:r>
            <w:proofErr w:type="spellEnd"/>
            <w:r w:rsidRPr="002554B2">
              <w:rPr>
                <w:rFonts w:ascii="Times New Roman" w:hAnsi="Times New Roman" w:cs="Times New Roman"/>
              </w:rPr>
              <w:t xml:space="preserve"> МО)</w:t>
            </w: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Областной бюджет</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049"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3 049 080,00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3 074 000,00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1 822 900,00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1 850 700,00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9 796 680,00</w:t>
            </w:r>
          </w:p>
        </w:tc>
      </w:tr>
      <w:tr w:rsidR="002554B2" w:rsidRPr="002554B2" w:rsidTr="002554B2">
        <w:trPr>
          <w:trHeight w:val="2715"/>
        </w:trPr>
        <w:tc>
          <w:tcPr>
            <w:tcW w:w="1724"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lastRenderedPageBreak/>
              <w:t>14.8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 бюджетам поселений (</w:t>
            </w:r>
            <w:proofErr w:type="spellStart"/>
            <w:r w:rsidRPr="002554B2">
              <w:rPr>
                <w:rFonts w:ascii="Times New Roman" w:hAnsi="Times New Roman" w:cs="Times New Roman"/>
              </w:rPr>
              <w:t>Утуликское</w:t>
            </w:r>
            <w:proofErr w:type="spellEnd"/>
            <w:r w:rsidRPr="002554B2">
              <w:rPr>
                <w:rFonts w:ascii="Times New Roman" w:hAnsi="Times New Roman" w:cs="Times New Roman"/>
              </w:rPr>
              <w:t xml:space="preserve"> МО)</w:t>
            </w: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Областной бюджет</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049"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13 999 430,00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13 372 800,00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7 930 800,00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8 051 700,00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43 354 730,00</w:t>
            </w:r>
          </w:p>
        </w:tc>
      </w:tr>
      <w:tr w:rsidR="002554B2" w:rsidRPr="002554B2" w:rsidTr="002554B2">
        <w:trPr>
          <w:trHeight w:val="425"/>
        </w:trPr>
        <w:tc>
          <w:tcPr>
            <w:tcW w:w="1724" w:type="dxa"/>
            <w:vMerge w:val="restart"/>
            <w:hideMark/>
          </w:tcPr>
          <w:p w:rsidR="002554B2" w:rsidRPr="002554B2" w:rsidRDefault="002554B2" w:rsidP="002554B2">
            <w:pPr>
              <w:jc w:val="both"/>
              <w:rPr>
                <w:rFonts w:ascii="Times New Roman" w:hAnsi="Times New Roman" w:cs="Times New Roman"/>
                <w:bCs/>
              </w:rPr>
            </w:pPr>
            <w:r w:rsidRPr="002554B2">
              <w:rPr>
                <w:rFonts w:ascii="Times New Roman" w:hAnsi="Times New Roman" w:cs="Times New Roman"/>
                <w:bCs/>
              </w:rPr>
              <w:t>Подпрограмма 3             "Повышение качества управления муниципальным имуществом и земельными ресурсами в Слюдянском муниципальном районе"</w:t>
            </w:r>
          </w:p>
        </w:tc>
        <w:tc>
          <w:tcPr>
            <w:tcW w:w="1077" w:type="dxa"/>
            <w:vMerge w:val="restart"/>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Всего</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15 036 601,99</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12 851 546,77</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14 695 704,74</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26 779 906,86</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60 117 175,72</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55 108 300,00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52 536 500,00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10 477 700,00</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247 603 436,08</w:t>
            </w:r>
          </w:p>
        </w:tc>
      </w:tr>
      <w:tr w:rsidR="002554B2" w:rsidRPr="002554B2" w:rsidTr="002554B2">
        <w:trPr>
          <w:trHeight w:val="347"/>
        </w:trPr>
        <w:tc>
          <w:tcPr>
            <w:tcW w:w="1724" w:type="dxa"/>
            <w:vMerge/>
            <w:hideMark/>
          </w:tcPr>
          <w:p w:rsidR="002554B2" w:rsidRPr="002554B2" w:rsidRDefault="002554B2" w:rsidP="002554B2">
            <w:pPr>
              <w:jc w:val="both"/>
              <w:rPr>
                <w:rFonts w:ascii="Times New Roman" w:hAnsi="Times New Roman" w:cs="Times New Roman"/>
                <w:bCs/>
              </w:rPr>
            </w:pPr>
          </w:p>
        </w:tc>
        <w:tc>
          <w:tcPr>
            <w:tcW w:w="1077" w:type="dxa"/>
            <w:vMerge/>
            <w:hideMark/>
          </w:tcPr>
          <w:p w:rsidR="002554B2" w:rsidRPr="002554B2" w:rsidRDefault="002554B2" w:rsidP="002554B2">
            <w:pPr>
              <w:jc w:val="both"/>
              <w:rPr>
                <w:rFonts w:ascii="Times New Roman" w:hAnsi="Times New Roman" w:cs="Times New Roman"/>
              </w:rPr>
            </w:pP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Областной бюджет</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40 000 000,00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40 000 000,00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38 486 100,00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0,00</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118 486 100,00</w:t>
            </w:r>
          </w:p>
        </w:tc>
      </w:tr>
      <w:tr w:rsidR="002554B2" w:rsidRPr="002554B2" w:rsidTr="002554B2">
        <w:trPr>
          <w:trHeight w:val="397"/>
        </w:trPr>
        <w:tc>
          <w:tcPr>
            <w:tcW w:w="1724" w:type="dxa"/>
            <w:vMerge/>
            <w:hideMark/>
          </w:tcPr>
          <w:p w:rsidR="002554B2" w:rsidRPr="002554B2" w:rsidRDefault="002554B2" w:rsidP="002554B2">
            <w:pPr>
              <w:jc w:val="both"/>
              <w:rPr>
                <w:rFonts w:ascii="Times New Roman" w:hAnsi="Times New Roman" w:cs="Times New Roman"/>
                <w:bCs/>
              </w:rPr>
            </w:pPr>
          </w:p>
        </w:tc>
        <w:tc>
          <w:tcPr>
            <w:tcW w:w="1077" w:type="dxa"/>
            <w:vMerge/>
            <w:hideMark/>
          </w:tcPr>
          <w:p w:rsidR="002554B2" w:rsidRPr="002554B2" w:rsidRDefault="002554B2" w:rsidP="002554B2">
            <w:pPr>
              <w:jc w:val="both"/>
              <w:rPr>
                <w:rFonts w:ascii="Times New Roman" w:hAnsi="Times New Roman" w:cs="Times New Roman"/>
              </w:rPr>
            </w:pP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Бюджет района</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15 036 601,99</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12 851 546,77</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14 695 704,74</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26 779 906,86</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20 117 175,72</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15 108 300,00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14 050 400,00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10 477 700,00</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129 117 336,08</w:t>
            </w:r>
          </w:p>
        </w:tc>
      </w:tr>
      <w:tr w:rsidR="002554B2" w:rsidRPr="002554B2" w:rsidTr="002554B2">
        <w:trPr>
          <w:trHeight w:val="1560"/>
        </w:trPr>
        <w:tc>
          <w:tcPr>
            <w:tcW w:w="1724" w:type="dxa"/>
            <w:vMerge/>
            <w:hideMark/>
          </w:tcPr>
          <w:p w:rsidR="002554B2" w:rsidRPr="002554B2" w:rsidRDefault="002554B2" w:rsidP="002554B2">
            <w:pPr>
              <w:jc w:val="both"/>
              <w:rPr>
                <w:rFonts w:ascii="Times New Roman" w:hAnsi="Times New Roman" w:cs="Times New Roman"/>
                <w:bCs/>
              </w:rPr>
            </w:pP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Бюджет района</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12 403 431,75</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11 032 917,77</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11 246 384,00</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26 302 427,05</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14 211 335,46</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10 938 200,00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10 477 700,00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10 477 700,00</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107 090 096,03</w:t>
            </w:r>
          </w:p>
        </w:tc>
      </w:tr>
      <w:tr w:rsidR="002554B2" w:rsidRPr="002554B2" w:rsidTr="002554B2">
        <w:trPr>
          <w:trHeight w:val="428"/>
        </w:trPr>
        <w:tc>
          <w:tcPr>
            <w:tcW w:w="1724" w:type="dxa"/>
            <w:vMerge/>
            <w:hideMark/>
          </w:tcPr>
          <w:p w:rsidR="002554B2" w:rsidRPr="002554B2" w:rsidRDefault="002554B2" w:rsidP="002554B2">
            <w:pPr>
              <w:jc w:val="both"/>
              <w:rPr>
                <w:rFonts w:ascii="Times New Roman" w:hAnsi="Times New Roman" w:cs="Times New Roman"/>
                <w:bCs/>
              </w:rPr>
            </w:pPr>
          </w:p>
        </w:tc>
        <w:tc>
          <w:tcPr>
            <w:tcW w:w="1077" w:type="dxa"/>
            <w:vMerge w:val="restart"/>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xml:space="preserve"> Администрация Слюдянского муниципальн</w:t>
            </w:r>
            <w:r w:rsidRPr="002554B2">
              <w:rPr>
                <w:rFonts w:ascii="Times New Roman" w:hAnsi="Times New Roman" w:cs="Times New Roman"/>
              </w:rPr>
              <w:lastRenderedPageBreak/>
              <w:t>ого района</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lastRenderedPageBreak/>
              <w:t>Всего</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2 633 170,24</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1 818 629,00</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3 449 320,74</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477 479,81</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45 905 840,26</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44 170 100,00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42 058 800,00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0,00</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140 513 340,05</w:t>
            </w:r>
          </w:p>
        </w:tc>
      </w:tr>
      <w:tr w:rsidR="002554B2" w:rsidRPr="002554B2" w:rsidTr="002554B2">
        <w:trPr>
          <w:trHeight w:val="870"/>
        </w:trPr>
        <w:tc>
          <w:tcPr>
            <w:tcW w:w="1724" w:type="dxa"/>
            <w:vMerge/>
            <w:hideMark/>
          </w:tcPr>
          <w:p w:rsidR="002554B2" w:rsidRPr="002554B2" w:rsidRDefault="002554B2" w:rsidP="002554B2">
            <w:pPr>
              <w:jc w:val="both"/>
              <w:rPr>
                <w:rFonts w:ascii="Times New Roman" w:hAnsi="Times New Roman" w:cs="Times New Roman"/>
                <w:bCs/>
              </w:rPr>
            </w:pPr>
          </w:p>
        </w:tc>
        <w:tc>
          <w:tcPr>
            <w:tcW w:w="1077" w:type="dxa"/>
            <w:vMerge/>
            <w:hideMark/>
          </w:tcPr>
          <w:p w:rsidR="002554B2" w:rsidRPr="002554B2" w:rsidRDefault="002554B2" w:rsidP="002554B2">
            <w:pPr>
              <w:jc w:val="both"/>
              <w:rPr>
                <w:rFonts w:ascii="Times New Roman" w:hAnsi="Times New Roman" w:cs="Times New Roman"/>
              </w:rPr>
            </w:pP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Областной бюджет</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40 000 000,00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40 000 000,00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38 486 100,00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0,00</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118 486 100,00</w:t>
            </w:r>
          </w:p>
        </w:tc>
      </w:tr>
      <w:tr w:rsidR="002554B2" w:rsidRPr="002554B2" w:rsidTr="002554B2">
        <w:trPr>
          <w:trHeight w:val="585"/>
        </w:trPr>
        <w:tc>
          <w:tcPr>
            <w:tcW w:w="1724" w:type="dxa"/>
            <w:vMerge/>
            <w:hideMark/>
          </w:tcPr>
          <w:p w:rsidR="002554B2" w:rsidRPr="002554B2" w:rsidRDefault="002554B2" w:rsidP="002554B2">
            <w:pPr>
              <w:jc w:val="both"/>
              <w:rPr>
                <w:rFonts w:ascii="Times New Roman" w:hAnsi="Times New Roman" w:cs="Times New Roman"/>
                <w:bCs/>
              </w:rPr>
            </w:pPr>
          </w:p>
        </w:tc>
        <w:tc>
          <w:tcPr>
            <w:tcW w:w="1077" w:type="dxa"/>
            <w:vMerge/>
            <w:hideMark/>
          </w:tcPr>
          <w:p w:rsidR="002554B2" w:rsidRPr="002554B2" w:rsidRDefault="002554B2" w:rsidP="002554B2">
            <w:pPr>
              <w:jc w:val="both"/>
              <w:rPr>
                <w:rFonts w:ascii="Times New Roman" w:hAnsi="Times New Roman" w:cs="Times New Roman"/>
              </w:rPr>
            </w:pP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Бюджет района</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2 633 170,24</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1 818 629,00</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3 449 320,74</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477 479,81</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5 905 840,26</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4 170 100,00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3 572 700,00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0,00</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22 027 240,05</w:t>
            </w:r>
          </w:p>
        </w:tc>
      </w:tr>
      <w:tr w:rsidR="002554B2" w:rsidRPr="002554B2" w:rsidTr="002554B2">
        <w:trPr>
          <w:trHeight w:val="315"/>
        </w:trPr>
        <w:tc>
          <w:tcPr>
            <w:tcW w:w="1724"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lastRenderedPageBreak/>
              <w:t>Мероприятия</w:t>
            </w: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исполнитель мероприятия</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r>
      <w:tr w:rsidR="002554B2" w:rsidRPr="002554B2" w:rsidTr="002554B2">
        <w:trPr>
          <w:trHeight w:val="3540"/>
        </w:trPr>
        <w:tc>
          <w:tcPr>
            <w:tcW w:w="1724"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 Выполнение функций муниципального управления МКУ «Комитет по управлению муниципальным имуществом и земельным отношениям Слюдянского муниципального района» как органа, уполномоченного на распоряжение муниципальным имуществом и земельными ресурсами.</w:t>
            </w: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8 756 574,75</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10 166 487,38</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10 221 705,00</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12 533 335,56</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12 832 309,86</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9 771 800,00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9 311 300,00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9 311 300,00</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82 904 812,55</w:t>
            </w:r>
          </w:p>
        </w:tc>
      </w:tr>
      <w:tr w:rsidR="002554B2" w:rsidRPr="002554B2" w:rsidTr="002554B2">
        <w:trPr>
          <w:trHeight w:val="488"/>
        </w:trPr>
        <w:tc>
          <w:tcPr>
            <w:tcW w:w="1724" w:type="dxa"/>
            <w:vMerge w:val="restart"/>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xml:space="preserve">2. Реализация функций по управлению и распоряжению муниципальным имуществом: </w:t>
            </w:r>
          </w:p>
        </w:tc>
        <w:tc>
          <w:tcPr>
            <w:tcW w:w="1077" w:type="dxa"/>
            <w:vMerge w:val="restart"/>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 администрация Слюдянского муниципального района</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Всего</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4 121 027,24</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2 550 059,39</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4 380 999,74</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1 471 571,30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47 089 865,86</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45 136 500,00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43 025 200,00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966 400,00</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148 741 623,53</w:t>
            </w:r>
          </w:p>
        </w:tc>
      </w:tr>
      <w:tr w:rsidR="002554B2" w:rsidRPr="002554B2" w:rsidTr="002554B2">
        <w:trPr>
          <w:trHeight w:val="615"/>
        </w:trPr>
        <w:tc>
          <w:tcPr>
            <w:tcW w:w="1724" w:type="dxa"/>
            <w:vMerge/>
            <w:hideMark/>
          </w:tcPr>
          <w:p w:rsidR="002554B2" w:rsidRPr="002554B2" w:rsidRDefault="002554B2" w:rsidP="002554B2">
            <w:pPr>
              <w:jc w:val="both"/>
              <w:rPr>
                <w:rFonts w:ascii="Times New Roman" w:hAnsi="Times New Roman" w:cs="Times New Roman"/>
              </w:rPr>
            </w:pPr>
          </w:p>
        </w:tc>
        <w:tc>
          <w:tcPr>
            <w:tcW w:w="1077" w:type="dxa"/>
            <w:vMerge/>
            <w:hideMark/>
          </w:tcPr>
          <w:p w:rsidR="002554B2" w:rsidRPr="002554B2" w:rsidRDefault="002554B2" w:rsidP="002554B2">
            <w:pPr>
              <w:jc w:val="both"/>
              <w:rPr>
                <w:rFonts w:ascii="Times New Roman" w:hAnsi="Times New Roman" w:cs="Times New Roman"/>
              </w:rPr>
            </w:pP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Областной бюджет</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40 000 000,00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40 000 000,00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38 486 100,00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0,00</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118 486 100,00</w:t>
            </w:r>
          </w:p>
        </w:tc>
      </w:tr>
      <w:tr w:rsidR="002554B2" w:rsidRPr="002554B2" w:rsidTr="002554B2">
        <w:trPr>
          <w:trHeight w:val="660"/>
        </w:trPr>
        <w:tc>
          <w:tcPr>
            <w:tcW w:w="1724" w:type="dxa"/>
            <w:vMerge/>
            <w:hideMark/>
          </w:tcPr>
          <w:p w:rsidR="002554B2" w:rsidRPr="002554B2" w:rsidRDefault="002554B2" w:rsidP="002554B2">
            <w:pPr>
              <w:jc w:val="both"/>
              <w:rPr>
                <w:rFonts w:ascii="Times New Roman" w:hAnsi="Times New Roman" w:cs="Times New Roman"/>
              </w:rPr>
            </w:pPr>
          </w:p>
        </w:tc>
        <w:tc>
          <w:tcPr>
            <w:tcW w:w="1077" w:type="dxa"/>
            <w:vMerge/>
            <w:hideMark/>
          </w:tcPr>
          <w:p w:rsidR="002554B2" w:rsidRPr="002554B2" w:rsidRDefault="002554B2" w:rsidP="002554B2">
            <w:pPr>
              <w:jc w:val="both"/>
              <w:rPr>
                <w:rFonts w:ascii="Times New Roman" w:hAnsi="Times New Roman" w:cs="Times New Roman"/>
              </w:rPr>
            </w:pP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Бюджет района</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1 471 571,30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7 089 865,86</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5 136 500,00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4 539 100,00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966 400,00</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19 203 437,16</w:t>
            </w:r>
          </w:p>
        </w:tc>
      </w:tr>
      <w:tr w:rsidR="002554B2" w:rsidRPr="002554B2" w:rsidTr="002554B2">
        <w:trPr>
          <w:trHeight w:val="1350"/>
        </w:trPr>
        <w:tc>
          <w:tcPr>
            <w:tcW w:w="1724" w:type="dxa"/>
            <w:vMerge/>
            <w:hideMark/>
          </w:tcPr>
          <w:p w:rsidR="002554B2" w:rsidRPr="002554B2" w:rsidRDefault="002554B2" w:rsidP="002554B2">
            <w:pPr>
              <w:jc w:val="both"/>
              <w:rPr>
                <w:rFonts w:ascii="Times New Roman" w:hAnsi="Times New Roman" w:cs="Times New Roman"/>
              </w:rPr>
            </w:pP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648 714,00</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931 679,00</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994 091,49</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1 204 025,60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966 400,00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966 400,00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966 400,00</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6 677 710,09</w:t>
            </w:r>
          </w:p>
        </w:tc>
      </w:tr>
      <w:tr w:rsidR="002554B2" w:rsidRPr="002554B2" w:rsidTr="002554B2">
        <w:trPr>
          <w:trHeight w:val="453"/>
        </w:trPr>
        <w:tc>
          <w:tcPr>
            <w:tcW w:w="1724" w:type="dxa"/>
            <w:vMerge/>
            <w:hideMark/>
          </w:tcPr>
          <w:p w:rsidR="002554B2" w:rsidRPr="002554B2" w:rsidRDefault="002554B2" w:rsidP="002554B2">
            <w:pPr>
              <w:jc w:val="both"/>
              <w:rPr>
                <w:rFonts w:ascii="Times New Roman" w:hAnsi="Times New Roman" w:cs="Times New Roman"/>
              </w:rPr>
            </w:pPr>
          </w:p>
        </w:tc>
        <w:tc>
          <w:tcPr>
            <w:tcW w:w="1077" w:type="dxa"/>
            <w:vMerge w:val="restart"/>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Администрация Слюдянского муниципального района</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xml:space="preserve">Всего </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2 954 329,00</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3 449 320,74</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477 479,81</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45 885 840,26</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44 170 100,00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42 058 800,00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0,00</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132 592 220,07</w:t>
            </w:r>
          </w:p>
        </w:tc>
      </w:tr>
      <w:tr w:rsidR="002554B2" w:rsidRPr="002554B2" w:rsidTr="002554B2">
        <w:trPr>
          <w:trHeight w:val="503"/>
        </w:trPr>
        <w:tc>
          <w:tcPr>
            <w:tcW w:w="1724" w:type="dxa"/>
            <w:vMerge/>
            <w:hideMark/>
          </w:tcPr>
          <w:p w:rsidR="002554B2" w:rsidRPr="002554B2" w:rsidRDefault="002554B2" w:rsidP="002554B2">
            <w:pPr>
              <w:jc w:val="both"/>
              <w:rPr>
                <w:rFonts w:ascii="Times New Roman" w:hAnsi="Times New Roman" w:cs="Times New Roman"/>
              </w:rPr>
            </w:pPr>
          </w:p>
        </w:tc>
        <w:tc>
          <w:tcPr>
            <w:tcW w:w="1077" w:type="dxa"/>
            <w:vMerge/>
            <w:hideMark/>
          </w:tcPr>
          <w:p w:rsidR="002554B2" w:rsidRPr="002554B2" w:rsidRDefault="002554B2" w:rsidP="002554B2">
            <w:pPr>
              <w:jc w:val="both"/>
              <w:rPr>
                <w:rFonts w:ascii="Times New Roman" w:hAnsi="Times New Roman" w:cs="Times New Roman"/>
              </w:rPr>
            </w:pP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Областной бюджет</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40 000 000,00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40 000 000,00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38 486 100,00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0,00</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118 486 100,00</w:t>
            </w:r>
          </w:p>
        </w:tc>
      </w:tr>
      <w:tr w:rsidR="002554B2" w:rsidRPr="002554B2" w:rsidTr="002554B2">
        <w:trPr>
          <w:trHeight w:val="425"/>
        </w:trPr>
        <w:tc>
          <w:tcPr>
            <w:tcW w:w="1724" w:type="dxa"/>
            <w:vMerge/>
            <w:hideMark/>
          </w:tcPr>
          <w:p w:rsidR="002554B2" w:rsidRPr="002554B2" w:rsidRDefault="002554B2" w:rsidP="002554B2">
            <w:pPr>
              <w:jc w:val="both"/>
              <w:rPr>
                <w:rFonts w:ascii="Times New Roman" w:hAnsi="Times New Roman" w:cs="Times New Roman"/>
              </w:rPr>
            </w:pPr>
          </w:p>
        </w:tc>
        <w:tc>
          <w:tcPr>
            <w:tcW w:w="1077" w:type="dxa"/>
            <w:vMerge/>
            <w:hideMark/>
          </w:tcPr>
          <w:p w:rsidR="002554B2" w:rsidRPr="002554B2" w:rsidRDefault="002554B2" w:rsidP="002554B2">
            <w:pPr>
              <w:jc w:val="both"/>
              <w:rPr>
                <w:rFonts w:ascii="Times New Roman" w:hAnsi="Times New Roman" w:cs="Times New Roman"/>
              </w:rPr>
            </w:pP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Бюджет района</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477 479,81</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5 885 840,26</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4 170 100,00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3 572 700,00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0,00</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14 106 120,07</w:t>
            </w:r>
          </w:p>
        </w:tc>
      </w:tr>
      <w:tr w:rsidR="002554B2" w:rsidRPr="002554B2" w:rsidTr="002554B2">
        <w:trPr>
          <w:trHeight w:val="330"/>
        </w:trPr>
        <w:tc>
          <w:tcPr>
            <w:tcW w:w="1724" w:type="dxa"/>
            <w:vMerge w:val="restart"/>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2.1. Переоборудование зданий под  специализированный муниципальный жилищный фонд (монтаж охранной сигнализации и обеспечение охраны объектов специализированного жилищного фонда)</w:t>
            </w:r>
          </w:p>
        </w:tc>
        <w:tc>
          <w:tcPr>
            <w:tcW w:w="1077" w:type="dxa"/>
            <w:vMerge w:val="restart"/>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235" w:type="dxa"/>
            <w:vMerge w:val="restart"/>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88 821,04</w:t>
            </w:r>
          </w:p>
        </w:tc>
        <w:tc>
          <w:tcPr>
            <w:tcW w:w="1101" w:type="dxa"/>
            <w:vMerge w:val="restart"/>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147 000,00</w:t>
            </w:r>
          </w:p>
        </w:tc>
        <w:tc>
          <w:tcPr>
            <w:tcW w:w="1169" w:type="dxa"/>
            <w:vMerge w:val="restart"/>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223 000,00</w:t>
            </w:r>
          </w:p>
        </w:tc>
        <w:tc>
          <w:tcPr>
            <w:tcW w:w="1049" w:type="dxa"/>
            <w:vMerge w:val="restart"/>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317 233,49</w:t>
            </w:r>
          </w:p>
        </w:tc>
        <w:tc>
          <w:tcPr>
            <w:tcW w:w="1137" w:type="dxa"/>
            <w:vMerge w:val="restart"/>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236 000,00</w:t>
            </w:r>
          </w:p>
        </w:tc>
        <w:tc>
          <w:tcPr>
            <w:tcW w:w="1137" w:type="dxa"/>
            <w:vMerge w:val="restart"/>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294 000,00</w:t>
            </w:r>
          </w:p>
        </w:tc>
        <w:tc>
          <w:tcPr>
            <w:tcW w:w="1137" w:type="dxa"/>
            <w:vMerge w:val="restart"/>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294 000,00</w:t>
            </w:r>
          </w:p>
        </w:tc>
        <w:tc>
          <w:tcPr>
            <w:tcW w:w="1137" w:type="dxa"/>
            <w:vMerge w:val="restart"/>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294 000,00</w:t>
            </w:r>
          </w:p>
        </w:tc>
        <w:tc>
          <w:tcPr>
            <w:tcW w:w="1421" w:type="dxa"/>
            <w:vMerge w:val="restart"/>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1 894 054,53</w:t>
            </w:r>
          </w:p>
        </w:tc>
      </w:tr>
      <w:tr w:rsidR="002554B2" w:rsidRPr="002554B2" w:rsidTr="002554B2">
        <w:trPr>
          <w:trHeight w:val="1440"/>
        </w:trPr>
        <w:tc>
          <w:tcPr>
            <w:tcW w:w="1724" w:type="dxa"/>
            <w:vMerge/>
            <w:hideMark/>
          </w:tcPr>
          <w:p w:rsidR="002554B2" w:rsidRPr="002554B2" w:rsidRDefault="002554B2" w:rsidP="002554B2">
            <w:pPr>
              <w:jc w:val="both"/>
              <w:rPr>
                <w:rFonts w:ascii="Times New Roman" w:hAnsi="Times New Roman" w:cs="Times New Roman"/>
              </w:rPr>
            </w:pPr>
          </w:p>
        </w:tc>
        <w:tc>
          <w:tcPr>
            <w:tcW w:w="1077" w:type="dxa"/>
            <w:vMerge/>
            <w:hideMark/>
          </w:tcPr>
          <w:p w:rsidR="002554B2" w:rsidRPr="002554B2" w:rsidRDefault="002554B2" w:rsidP="002554B2">
            <w:pPr>
              <w:jc w:val="both"/>
              <w:rPr>
                <w:rFonts w:ascii="Times New Roman" w:hAnsi="Times New Roman" w:cs="Times New Roman"/>
              </w:rPr>
            </w:pP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235" w:type="dxa"/>
            <w:vMerge/>
            <w:hideMark/>
          </w:tcPr>
          <w:p w:rsidR="002554B2" w:rsidRPr="002554B2" w:rsidRDefault="002554B2" w:rsidP="002554B2">
            <w:pPr>
              <w:jc w:val="both"/>
              <w:rPr>
                <w:rFonts w:ascii="Times New Roman" w:hAnsi="Times New Roman" w:cs="Times New Roman"/>
              </w:rPr>
            </w:pPr>
          </w:p>
        </w:tc>
        <w:tc>
          <w:tcPr>
            <w:tcW w:w="1101" w:type="dxa"/>
            <w:vMerge/>
            <w:hideMark/>
          </w:tcPr>
          <w:p w:rsidR="002554B2" w:rsidRPr="002554B2" w:rsidRDefault="002554B2" w:rsidP="002554B2">
            <w:pPr>
              <w:jc w:val="both"/>
              <w:rPr>
                <w:rFonts w:ascii="Times New Roman" w:hAnsi="Times New Roman" w:cs="Times New Roman"/>
              </w:rPr>
            </w:pPr>
          </w:p>
        </w:tc>
        <w:tc>
          <w:tcPr>
            <w:tcW w:w="1169" w:type="dxa"/>
            <w:vMerge/>
            <w:hideMark/>
          </w:tcPr>
          <w:p w:rsidR="002554B2" w:rsidRPr="002554B2" w:rsidRDefault="002554B2" w:rsidP="002554B2">
            <w:pPr>
              <w:jc w:val="both"/>
              <w:rPr>
                <w:rFonts w:ascii="Times New Roman" w:hAnsi="Times New Roman" w:cs="Times New Roman"/>
              </w:rPr>
            </w:pPr>
          </w:p>
        </w:tc>
        <w:tc>
          <w:tcPr>
            <w:tcW w:w="1049" w:type="dxa"/>
            <w:vMerge/>
            <w:hideMark/>
          </w:tcPr>
          <w:p w:rsidR="002554B2" w:rsidRPr="002554B2" w:rsidRDefault="002554B2" w:rsidP="002554B2">
            <w:pPr>
              <w:jc w:val="both"/>
              <w:rPr>
                <w:rFonts w:ascii="Times New Roman" w:hAnsi="Times New Roman" w:cs="Times New Roman"/>
              </w:rPr>
            </w:pPr>
          </w:p>
        </w:tc>
        <w:tc>
          <w:tcPr>
            <w:tcW w:w="1137" w:type="dxa"/>
            <w:vMerge/>
            <w:hideMark/>
          </w:tcPr>
          <w:p w:rsidR="002554B2" w:rsidRPr="002554B2" w:rsidRDefault="002554B2" w:rsidP="002554B2">
            <w:pPr>
              <w:jc w:val="both"/>
              <w:rPr>
                <w:rFonts w:ascii="Times New Roman" w:hAnsi="Times New Roman" w:cs="Times New Roman"/>
              </w:rPr>
            </w:pPr>
          </w:p>
        </w:tc>
        <w:tc>
          <w:tcPr>
            <w:tcW w:w="1137" w:type="dxa"/>
            <w:vMerge/>
            <w:hideMark/>
          </w:tcPr>
          <w:p w:rsidR="002554B2" w:rsidRPr="002554B2" w:rsidRDefault="002554B2" w:rsidP="002554B2">
            <w:pPr>
              <w:jc w:val="both"/>
              <w:rPr>
                <w:rFonts w:ascii="Times New Roman" w:hAnsi="Times New Roman" w:cs="Times New Roman"/>
              </w:rPr>
            </w:pPr>
          </w:p>
        </w:tc>
        <w:tc>
          <w:tcPr>
            <w:tcW w:w="1137" w:type="dxa"/>
            <w:vMerge/>
            <w:hideMark/>
          </w:tcPr>
          <w:p w:rsidR="002554B2" w:rsidRPr="002554B2" w:rsidRDefault="002554B2" w:rsidP="002554B2">
            <w:pPr>
              <w:jc w:val="both"/>
              <w:rPr>
                <w:rFonts w:ascii="Times New Roman" w:hAnsi="Times New Roman" w:cs="Times New Roman"/>
              </w:rPr>
            </w:pPr>
          </w:p>
        </w:tc>
        <w:tc>
          <w:tcPr>
            <w:tcW w:w="1137" w:type="dxa"/>
            <w:vMerge/>
            <w:hideMark/>
          </w:tcPr>
          <w:p w:rsidR="002554B2" w:rsidRPr="002554B2" w:rsidRDefault="002554B2" w:rsidP="002554B2">
            <w:pPr>
              <w:jc w:val="both"/>
              <w:rPr>
                <w:rFonts w:ascii="Times New Roman" w:hAnsi="Times New Roman" w:cs="Times New Roman"/>
              </w:rPr>
            </w:pPr>
          </w:p>
        </w:tc>
        <w:tc>
          <w:tcPr>
            <w:tcW w:w="1421" w:type="dxa"/>
            <w:vMerge/>
            <w:hideMark/>
          </w:tcPr>
          <w:p w:rsidR="002554B2" w:rsidRPr="002554B2" w:rsidRDefault="002554B2" w:rsidP="002554B2">
            <w:pPr>
              <w:jc w:val="both"/>
              <w:rPr>
                <w:rFonts w:ascii="Times New Roman" w:hAnsi="Times New Roman" w:cs="Times New Roman"/>
              </w:rPr>
            </w:pPr>
          </w:p>
        </w:tc>
      </w:tr>
      <w:tr w:rsidR="002554B2" w:rsidRPr="002554B2" w:rsidTr="002554B2">
        <w:trPr>
          <w:trHeight w:val="645"/>
        </w:trPr>
        <w:tc>
          <w:tcPr>
            <w:tcW w:w="1724" w:type="dxa"/>
            <w:vMerge/>
            <w:hideMark/>
          </w:tcPr>
          <w:p w:rsidR="002554B2" w:rsidRPr="002554B2" w:rsidRDefault="002554B2" w:rsidP="002554B2">
            <w:pPr>
              <w:jc w:val="both"/>
              <w:rPr>
                <w:rFonts w:ascii="Times New Roman" w:hAnsi="Times New Roman" w:cs="Times New Roman"/>
              </w:rPr>
            </w:pPr>
          </w:p>
        </w:tc>
        <w:tc>
          <w:tcPr>
            <w:tcW w:w="1077" w:type="dxa"/>
            <w:vMerge/>
            <w:hideMark/>
          </w:tcPr>
          <w:p w:rsidR="002554B2" w:rsidRPr="002554B2" w:rsidRDefault="002554B2" w:rsidP="002554B2">
            <w:pPr>
              <w:jc w:val="both"/>
              <w:rPr>
                <w:rFonts w:ascii="Times New Roman" w:hAnsi="Times New Roman" w:cs="Times New Roman"/>
              </w:rPr>
            </w:pP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235" w:type="dxa"/>
            <w:vMerge/>
            <w:hideMark/>
          </w:tcPr>
          <w:p w:rsidR="002554B2" w:rsidRPr="002554B2" w:rsidRDefault="002554B2" w:rsidP="002554B2">
            <w:pPr>
              <w:jc w:val="both"/>
              <w:rPr>
                <w:rFonts w:ascii="Times New Roman" w:hAnsi="Times New Roman" w:cs="Times New Roman"/>
              </w:rPr>
            </w:pPr>
          </w:p>
        </w:tc>
        <w:tc>
          <w:tcPr>
            <w:tcW w:w="1101" w:type="dxa"/>
            <w:vMerge/>
            <w:hideMark/>
          </w:tcPr>
          <w:p w:rsidR="002554B2" w:rsidRPr="002554B2" w:rsidRDefault="002554B2" w:rsidP="002554B2">
            <w:pPr>
              <w:jc w:val="both"/>
              <w:rPr>
                <w:rFonts w:ascii="Times New Roman" w:hAnsi="Times New Roman" w:cs="Times New Roman"/>
              </w:rPr>
            </w:pPr>
          </w:p>
        </w:tc>
        <w:tc>
          <w:tcPr>
            <w:tcW w:w="1169" w:type="dxa"/>
            <w:vMerge/>
            <w:hideMark/>
          </w:tcPr>
          <w:p w:rsidR="002554B2" w:rsidRPr="002554B2" w:rsidRDefault="002554B2" w:rsidP="002554B2">
            <w:pPr>
              <w:jc w:val="both"/>
              <w:rPr>
                <w:rFonts w:ascii="Times New Roman" w:hAnsi="Times New Roman" w:cs="Times New Roman"/>
              </w:rPr>
            </w:pPr>
          </w:p>
        </w:tc>
        <w:tc>
          <w:tcPr>
            <w:tcW w:w="1049" w:type="dxa"/>
            <w:vMerge/>
            <w:hideMark/>
          </w:tcPr>
          <w:p w:rsidR="002554B2" w:rsidRPr="002554B2" w:rsidRDefault="002554B2" w:rsidP="002554B2">
            <w:pPr>
              <w:jc w:val="both"/>
              <w:rPr>
                <w:rFonts w:ascii="Times New Roman" w:hAnsi="Times New Roman" w:cs="Times New Roman"/>
              </w:rPr>
            </w:pPr>
          </w:p>
        </w:tc>
        <w:tc>
          <w:tcPr>
            <w:tcW w:w="1137" w:type="dxa"/>
            <w:vMerge/>
            <w:hideMark/>
          </w:tcPr>
          <w:p w:rsidR="002554B2" w:rsidRPr="002554B2" w:rsidRDefault="002554B2" w:rsidP="002554B2">
            <w:pPr>
              <w:jc w:val="both"/>
              <w:rPr>
                <w:rFonts w:ascii="Times New Roman" w:hAnsi="Times New Roman" w:cs="Times New Roman"/>
              </w:rPr>
            </w:pPr>
          </w:p>
        </w:tc>
        <w:tc>
          <w:tcPr>
            <w:tcW w:w="1137" w:type="dxa"/>
            <w:vMerge/>
            <w:hideMark/>
          </w:tcPr>
          <w:p w:rsidR="002554B2" w:rsidRPr="002554B2" w:rsidRDefault="002554B2" w:rsidP="002554B2">
            <w:pPr>
              <w:jc w:val="both"/>
              <w:rPr>
                <w:rFonts w:ascii="Times New Roman" w:hAnsi="Times New Roman" w:cs="Times New Roman"/>
              </w:rPr>
            </w:pPr>
          </w:p>
        </w:tc>
        <w:tc>
          <w:tcPr>
            <w:tcW w:w="1137" w:type="dxa"/>
            <w:vMerge/>
            <w:hideMark/>
          </w:tcPr>
          <w:p w:rsidR="002554B2" w:rsidRPr="002554B2" w:rsidRDefault="002554B2" w:rsidP="002554B2">
            <w:pPr>
              <w:jc w:val="both"/>
              <w:rPr>
                <w:rFonts w:ascii="Times New Roman" w:hAnsi="Times New Roman" w:cs="Times New Roman"/>
              </w:rPr>
            </w:pPr>
          </w:p>
        </w:tc>
        <w:tc>
          <w:tcPr>
            <w:tcW w:w="1137" w:type="dxa"/>
            <w:vMerge/>
            <w:hideMark/>
          </w:tcPr>
          <w:p w:rsidR="002554B2" w:rsidRPr="002554B2" w:rsidRDefault="002554B2" w:rsidP="002554B2">
            <w:pPr>
              <w:jc w:val="both"/>
              <w:rPr>
                <w:rFonts w:ascii="Times New Roman" w:hAnsi="Times New Roman" w:cs="Times New Roman"/>
              </w:rPr>
            </w:pPr>
          </w:p>
        </w:tc>
        <w:tc>
          <w:tcPr>
            <w:tcW w:w="1421" w:type="dxa"/>
            <w:vMerge/>
            <w:hideMark/>
          </w:tcPr>
          <w:p w:rsidR="002554B2" w:rsidRPr="002554B2" w:rsidRDefault="002554B2" w:rsidP="002554B2">
            <w:pPr>
              <w:jc w:val="both"/>
              <w:rPr>
                <w:rFonts w:ascii="Times New Roman" w:hAnsi="Times New Roman" w:cs="Times New Roman"/>
              </w:rPr>
            </w:pPr>
          </w:p>
        </w:tc>
      </w:tr>
      <w:tr w:rsidR="002554B2" w:rsidRPr="002554B2" w:rsidTr="002554B2">
        <w:trPr>
          <w:trHeight w:val="428"/>
        </w:trPr>
        <w:tc>
          <w:tcPr>
            <w:tcW w:w="1724"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2.2. Инвентаризация объектов недвижимости муниципальной собственности Слюдянского муниципального района</w:t>
            </w: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xml:space="preserve">МКУ «Комитет по управлению муниципальным имуществом и земельным отношениям Слюдянского </w:t>
            </w:r>
            <w:r w:rsidRPr="002554B2">
              <w:rPr>
                <w:rFonts w:ascii="Times New Roman" w:hAnsi="Times New Roman" w:cs="Times New Roman"/>
              </w:rPr>
              <w:lastRenderedPageBreak/>
              <w:t>муниципального района»</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lastRenderedPageBreak/>
              <w:t> </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118 794,58</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58 399,33</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17 364,00</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158 246,00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62 959,00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260 000,00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260 000,00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260 000,00</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1 195 762,91</w:t>
            </w:r>
          </w:p>
        </w:tc>
      </w:tr>
      <w:tr w:rsidR="002554B2" w:rsidRPr="002554B2" w:rsidTr="002554B2">
        <w:trPr>
          <w:trHeight w:val="1845"/>
        </w:trPr>
        <w:tc>
          <w:tcPr>
            <w:tcW w:w="1724"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lastRenderedPageBreak/>
              <w:t>2.3. Определение рыночной стоимости начальной цены арендной платы для проведения торгов по продаже права на заключение договоров аренды муниципального имущества.</w:t>
            </w: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28 000,00</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28 000,00</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15 000,00</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30 000,00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30 000,00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30 000,00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30 000,00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30 000,00</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221 000,00</w:t>
            </w:r>
          </w:p>
        </w:tc>
      </w:tr>
      <w:tr w:rsidR="002554B2" w:rsidRPr="002554B2" w:rsidTr="002554B2">
        <w:trPr>
          <w:trHeight w:val="1350"/>
        </w:trPr>
        <w:tc>
          <w:tcPr>
            <w:tcW w:w="1724"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2.4. Определение рыночной стоимости муниципального имущества в целях приватизации.</w:t>
            </w: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14 000,00</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24 000,00</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6 000,00</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18 000,00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8 000,00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24 000,00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24 000,00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24 000,00</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142 000,00</w:t>
            </w:r>
          </w:p>
        </w:tc>
      </w:tr>
      <w:tr w:rsidR="002554B2" w:rsidRPr="002554B2" w:rsidTr="002554B2">
        <w:trPr>
          <w:trHeight w:val="1860"/>
        </w:trPr>
        <w:tc>
          <w:tcPr>
            <w:tcW w:w="1724"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2.5. Оплата платежей в фонд капитального ремонта по жилому фонду, находящемуся в собственности Слюдянского муниципального района</w:t>
            </w: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128 167,00</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138 167,00</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81 400,00</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114 026,00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91 000,00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91 000,00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91 000,00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91 000,00</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825 760,00</w:t>
            </w:r>
          </w:p>
        </w:tc>
      </w:tr>
      <w:tr w:rsidR="002554B2" w:rsidRPr="002554B2" w:rsidTr="002554B2">
        <w:trPr>
          <w:trHeight w:val="1860"/>
        </w:trPr>
        <w:tc>
          <w:tcPr>
            <w:tcW w:w="1724"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lastRenderedPageBreak/>
              <w:t>2.6. Определение платы на заключение договоров на размещение и эксплуатацию рекламных конструкций на объектах муниципальной собственности</w:t>
            </w: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0,00</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0,00</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0,00</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20 000,00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20 000,00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20 000,00</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60 000,00</w:t>
            </w:r>
          </w:p>
        </w:tc>
      </w:tr>
      <w:tr w:rsidR="002554B2" w:rsidRPr="002554B2" w:rsidTr="002554B2">
        <w:trPr>
          <w:trHeight w:val="1860"/>
        </w:trPr>
        <w:tc>
          <w:tcPr>
            <w:tcW w:w="1724" w:type="dxa"/>
            <w:vMerge w:val="restart"/>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2.7.Содержание имущества, находящегося в собственности муниципального района</w:t>
            </w: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 администрация Слюдянского муниципального района</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1 489 270,38</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1 320 193,06</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588 915,00</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356 586,00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776 066,60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247 400,00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247 400,00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247 400,00</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5 273 231,04</w:t>
            </w:r>
          </w:p>
        </w:tc>
      </w:tr>
      <w:tr w:rsidR="002554B2" w:rsidRPr="002554B2" w:rsidTr="002554B2">
        <w:trPr>
          <w:trHeight w:val="286"/>
        </w:trPr>
        <w:tc>
          <w:tcPr>
            <w:tcW w:w="1724" w:type="dxa"/>
            <w:vMerge/>
            <w:hideMark/>
          </w:tcPr>
          <w:p w:rsidR="002554B2" w:rsidRPr="002554B2" w:rsidRDefault="002554B2" w:rsidP="002554B2">
            <w:pPr>
              <w:jc w:val="both"/>
              <w:rPr>
                <w:rFonts w:ascii="Times New Roman" w:hAnsi="Times New Roman" w:cs="Times New Roman"/>
              </w:rPr>
            </w:pP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МКУ «Комитет по управлению муниципальным имуществом и земельным отношениям Слюдянского муниципальн</w:t>
            </w:r>
            <w:r w:rsidRPr="002554B2">
              <w:rPr>
                <w:rFonts w:ascii="Times New Roman" w:hAnsi="Times New Roman" w:cs="Times New Roman"/>
              </w:rPr>
              <w:lastRenderedPageBreak/>
              <w:t>ого района</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lastRenderedPageBreak/>
              <w:t> </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335 864,06</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588 915,00</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356 586,00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776 066,60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247 400,00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247 400,00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247 400,00</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2 799 631,66</w:t>
            </w:r>
          </w:p>
        </w:tc>
      </w:tr>
      <w:tr w:rsidR="002554B2" w:rsidRPr="002554B2" w:rsidTr="002554B2">
        <w:trPr>
          <w:trHeight w:val="675"/>
        </w:trPr>
        <w:tc>
          <w:tcPr>
            <w:tcW w:w="1724" w:type="dxa"/>
            <w:vMerge/>
            <w:hideMark/>
          </w:tcPr>
          <w:p w:rsidR="002554B2" w:rsidRPr="002554B2" w:rsidRDefault="002554B2" w:rsidP="002554B2">
            <w:pPr>
              <w:jc w:val="both"/>
              <w:rPr>
                <w:rFonts w:ascii="Times New Roman" w:hAnsi="Times New Roman" w:cs="Times New Roman"/>
              </w:rPr>
            </w:pP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Администрация Слюдянского муниципального района</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984 329,00</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984 329,00</w:t>
            </w:r>
          </w:p>
        </w:tc>
      </w:tr>
      <w:tr w:rsidR="002554B2" w:rsidRPr="002554B2" w:rsidTr="002554B2">
        <w:trPr>
          <w:trHeight w:val="1860"/>
        </w:trPr>
        <w:tc>
          <w:tcPr>
            <w:tcW w:w="1724"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2.8. Дорожная деятельность в отношении автомобильных дорог местного значения вне границ населенных пунктов в границах муниципального района</w:t>
            </w: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xml:space="preserve"> Администрация Слюдянского муниципального района, МКУ «Комитет по управлению муниципальным имуществом и земельным отношениям Слюдянского муниципального района»</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2 253 974,24</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834 300,00</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2 212 320,74</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477 479,81</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355 169,02</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214 000,00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226 060,00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0,00</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6 573 303,81</w:t>
            </w:r>
          </w:p>
        </w:tc>
      </w:tr>
      <w:tr w:rsidR="002554B2" w:rsidRPr="002554B2" w:rsidTr="002554B2">
        <w:trPr>
          <w:trHeight w:val="1410"/>
        </w:trPr>
        <w:tc>
          <w:tcPr>
            <w:tcW w:w="1724"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2.9 Исполнение судебных решений</w:t>
            </w: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Администрация Слюдянского муниципального района</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1 237 000,00</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1 574 561,24</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2 811 561,24</w:t>
            </w:r>
          </w:p>
        </w:tc>
      </w:tr>
      <w:tr w:rsidR="002554B2" w:rsidRPr="002554B2" w:rsidTr="002554B2">
        <w:trPr>
          <w:trHeight w:val="510"/>
        </w:trPr>
        <w:tc>
          <w:tcPr>
            <w:tcW w:w="1724" w:type="dxa"/>
            <w:vMerge w:val="restart"/>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2.10 Осуществление дорожной деятельности в отношении автомобильных дорог местного значения</w:t>
            </w:r>
          </w:p>
        </w:tc>
        <w:tc>
          <w:tcPr>
            <w:tcW w:w="1077" w:type="dxa"/>
            <w:vMerge w:val="restart"/>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xml:space="preserve"> Администрация Слюдянского муниципального района</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Всего</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43 956 110,00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43 956 100,00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41 832 740,00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0,00</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129 744 950,00</w:t>
            </w:r>
          </w:p>
        </w:tc>
      </w:tr>
      <w:tr w:rsidR="002554B2" w:rsidRPr="002554B2" w:rsidTr="002554B2">
        <w:trPr>
          <w:trHeight w:val="765"/>
        </w:trPr>
        <w:tc>
          <w:tcPr>
            <w:tcW w:w="1724" w:type="dxa"/>
            <w:vMerge/>
            <w:hideMark/>
          </w:tcPr>
          <w:p w:rsidR="002554B2" w:rsidRPr="002554B2" w:rsidRDefault="002554B2" w:rsidP="002554B2">
            <w:pPr>
              <w:jc w:val="both"/>
              <w:rPr>
                <w:rFonts w:ascii="Times New Roman" w:hAnsi="Times New Roman" w:cs="Times New Roman"/>
              </w:rPr>
            </w:pPr>
          </w:p>
        </w:tc>
        <w:tc>
          <w:tcPr>
            <w:tcW w:w="1077" w:type="dxa"/>
            <w:vMerge/>
            <w:hideMark/>
          </w:tcPr>
          <w:p w:rsidR="002554B2" w:rsidRPr="002554B2" w:rsidRDefault="002554B2" w:rsidP="002554B2">
            <w:pPr>
              <w:jc w:val="both"/>
              <w:rPr>
                <w:rFonts w:ascii="Times New Roman" w:hAnsi="Times New Roman" w:cs="Times New Roman"/>
              </w:rPr>
            </w:pP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Областной бюджет</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40 000 000,00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40 000 000,00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38 486 100,00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118 486 100,00</w:t>
            </w:r>
          </w:p>
        </w:tc>
      </w:tr>
      <w:tr w:rsidR="002554B2" w:rsidRPr="002554B2" w:rsidTr="002554B2">
        <w:trPr>
          <w:trHeight w:val="795"/>
        </w:trPr>
        <w:tc>
          <w:tcPr>
            <w:tcW w:w="1724" w:type="dxa"/>
            <w:vMerge/>
            <w:hideMark/>
          </w:tcPr>
          <w:p w:rsidR="002554B2" w:rsidRPr="002554B2" w:rsidRDefault="002554B2" w:rsidP="002554B2">
            <w:pPr>
              <w:jc w:val="both"/>
              <w:rPr>
                <w:rFonts w:ascii="Times New Roman" w:hAnsi="Times New Roman" w:cs="Times New Roman"/>
              </w:rPr>
            </w:pPr>
          </w:p>
        </w:tc>
        <w:tc>
          <w:tcPr>
            <w:tcW w:w="1077" w:type="dxa"/>
            <w:vMerge/>
            <w:hideMark/>
          </w:tcPr>
          <w:p w:rsidR="002554B2" w:rsidRPr="002554B2" w:rsidRDefault="002554B2" w:rsidP="002554B2">
            <w:pPr>
              <w:jc w:val="both"/>
              <w:rPr>
                <w:rFonts w:ascii="Times New Roman" w:hAnsi="Times New Roman" w:cs="Times New Roman"/>
              </w:rPr>
            </w:pP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Бюджет района</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3 956 110,00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3 956 100,00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3 346 640,00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11 258 850,00</w:t>
            </w:r>
          </w:p>
        </w:tc>
      </w:tr>
      <w:tr w:rsidR="002554B2" w:rsidRPr="002554B2" w:rsidTr="002554B2">
        <w:trPr>
          <w:trHeight w:val="1350"/>
        </w:trPr>
        <w:tc>
          <w:tcPr>
            <w:tcW w:w="1724"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lastRenderedPageBreak/>
              <w:t xml:space="preserve">3. Реализация функций по управлению и распоряжению земельными ресурсами: </w:t>
            </w: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2 149 000,00</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135 000,00</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93 000,00</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200 000,00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195 000,00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200 000,00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200 000,00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200 000,00</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3 372 000,00</w:t>
            </w:r>
          </w:p>
        </w:tc>
      </w:tr>
      <w:tr w:rsidR="002554B2" w:rsidRPr="002554B2" w:rsidTr="002554B2">
        <w:trPr>
          <w:trHeight w:val="1905"/>
        </w:trPr>
        <w:tc>
          <w:tcPr>
            <w:tcW w:w="1724"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xml:space="preserve">3.1. Формирование земельных участков, государственная собственность на которые не разграничена  (межевание, установление границ на местности) </w:t>
            </w: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69 000,00</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95 000,00</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45 000,00</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150 000,00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150 000,00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150 000,00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150 000,00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150 000,00</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959 000,00</w:t>
            </w:r>
          </w:p>
        </w:tc>
      </w:tr>
      <w:tr w:rsidR="002554B2" w:rsidRPr="002554B2" w:rsidTr="002554B2">
        <w:trPr>
          <w:trHeight w:val="1560"/>
        </w:trPr>
        <w:tc>
          <w:tcPr>
            <w:tcW w:w="1724"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3.2. Постановка земельных участков на государственный кадастровый учет</w:t>
            </w: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Администрация Слюдянского муниципального района</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0,00</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0,00</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0,00</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20 000,00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0,00</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20 000,00</w:t>
            </w:r>
          </w:p>
        </w:tc>
      </w:tr>
      <w:tr w:rsidR="002554B2" w:rsidRPr="002554B2" w:rsidTr="002554B2">
        <w:trPr>
          <w:trHeight w:val="2730"/>
        </w:trPr>
        <w:tc>
          <w:tcPr>
            <w:tcW w:w="1724"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lastRenderedPageBreak/>
              <w:t>3.3. Определение рыночной стоимости начальной цены арендной платы для проведения торгов по продаже права на заключение договоров аренды земельных участков, государственная собственность на которые не разграничена</w:t>
            </w: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20 000,00</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40 000,00</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48 000,00</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50 000,00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25 000,00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50 000,00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50 000,00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50 000,00</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333 000,00</w:t>
            </w:r>
          </w:p>
        </w:tc>
      </w:tr>
      <w:tr w:rsidR="002554B2" w:rsidRPr="002554B2" w:rsidTr="002554B2">
        <w:trPr>
          <w:trHeight w:val="1680"/>
        </w:trPr>
        <w:tc>
          <w:tcPr>
            <w:tcW w:w="1724"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3.4 Приобретение земельных участков в собственность муниципального района для муниципальных нужд</w:t>
            </w: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2 060 000,00</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0,00</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0,00</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0,00</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2 060 000,00</w:t>
            </w:r>
          </w:p>
        </w:tc>
      </w:tr>
      <w:tr w:rsidR="002554B2" w:rsidRPr="002554B2" w:rsidTr="002554B2">
        <w:trPr>
          <w:trHeight w:val="1298"/>
        </w:trPr>
        <w:tc>
          <w:tcPr>
            <w:tcW w:w="1724"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4.Мероприятие: Экспертиза технического состояния зданий</w:t>
            </w: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0,00</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0,00</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0,00</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0,00</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0,00</w:t>
            </w:r>
          </w:p>
        </w:tc>
      </w:tr>
      <w:tr w:rsidR="002554B2" w:rsidRPr="002554B2" w:rsidTr="002554B2">
        <w:trPr>
          <w:trHeight w:val="2115"/>
        </w:trPr>
        <w:tc>
          <w:tcPr>
            <w:tcW w:w="1724"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lastRenderedPageBreak/>
              <w:t>5. Основное мероприятие: Оценка рыночной стоимости земельного участка и объекта недвижимости в целях приобретения в собственность муниципального района для муниципальных нужд</w:t>
            </w: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10 000,00</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0,00</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0,00</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5 000,00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0,00</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15 000,00</w:t>
            </w:r>
          </w:p>
        </w:tc>
      </w:tr>
      <w:tr w:rsidR="002554B2" w:rsidRPr="002554B2" w:rsidTr="002554B2">
        <w:trPr>
          <w:trHeight w:val="1215"/>
        </w:trPr>
        <w:tc>
          <w:tcPr>
            <w:tcW w:w="1724"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6. Приобретение объектов недвижимости и земельных участков для муниципальных нужд</w:t>
            </w: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12 570 000,00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0,00</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12 570 000,00</w:t>
            </w:r>
          </w:p>
        </w:tc>
      </w:tr>
      <w:tr w:rsidR="002554B2" w:rsidRPr="002554B2" w:rsidTr="002554B2">
        <w:trPr>
          <w:trHeight w:val="1215"/>
        </w:trPr>
        <w:tc>
          <w:tcPr>
            <w:tcW w:w="1724"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6.1 Капитальные вложения в объекты государственной (муниципальной) собственности</w:t>
            </w: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12 570 000,00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12 570 000,00</w:t>
            </w:r>
          </w:p>
        </w:tc>
      </w:tr>
      <w:tr w:rsidR="002554B2" w:rsidRPr="002554B2" w:rsidTr="002554B2">
        <w:trPr>
          <w:trHeight w:val="435"/>
        </w:trPr>
        <w:tc>
          <w:tcPr>
            <w:tcW w:w="1724" w:type="dxa"/>
            <w:hideMark/>
          </w:tcPr>
          <w:p w:rsidR="002554B2" w:rsidRPr="002554B2" w:rsidRDefault="002554B2" w:rsidP="002554B2">
            <w:pPr>
              <w:jc w:val="both"/>
              <w:rPr>
                <w:rFonts w:ascii="Times New Roman" w:hAnsi="Times New Roman" w:cs="Times New Roman"/>
                <w:bCs/>
              </w:rPr>
            </w:pPr>
            <w:r w:rsidRPr="002554B2">
              <w:rPr>
                <w:rFonts w:ascii="Times New Roman" w:hAnsi="Times New Roman" w:cs="Times New Roman"/>
                <w:bCs/>
              </w:rPr>
              <w:t xml:space="preserve">Подпрограмма 4 </w:t>
            </w: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Всего</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6 589 787,37</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7 263 680,52</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8 021 800,10</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7 407 972,01</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9 344 162,00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8 400 000,00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8 400 000,00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8 400 000,00</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63 827 402,00</w:t>
            </w:r>
          </w:p>
        </w:tc>
      </w:tr>
      <w:tr w:rsidR="002554B2" w:rsidRPr="002554B2" w:rsidTr="002554B2">
        <w:trPr>
          <w:trHeight w:val="870"/>
        </w:trPr>
        <w:tc>
          <w:tcPr>
            <w:tcW w:w="1724" w:type="dxa"/>
            <w:vMerge w:val="restart"/>
            <w:hideMark/>
          </w:tcPr>
          <w:p w:rsidR="002554B2" w:rsidRPr="002554B2" w:rsidRDefault="002554B2" w:rsidP="002554B2">
            <w:pPr>
              <w:jc w:val="both"/>
              <w:rPr>
                <w:rFonts w:ascii="Times New Roman" w:hAnsi="Times New Roman" w:cs="Times New Roman"/>
                <w:bCs/>
              </w:rPr>
            </w:pPr>
            <w:r w:rsidRPr="002554B2">
              <w:rPr>
                <w:rFonts w:ascii="Times New Roman" w:hAnsi="Times New Roman" w:cs="Times New Roman"/>
                <w:bCs/>
              </w:rPr>
              <w:lastRenderedPageBreak/>
              <w:t>« Развитие информационного пространства и создание условий для обеспечения информатизации и автоматизации процессов в организациях Слюдянского муниципального района»</w:t>
            </w: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ответственный исполнитель                  МКУ «Комитет финансов Слюдянского муниципального района</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бюджет района</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6 589 787,37</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7 129 501,52</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7 767 228,10</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7 407 972,01</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9 344 162,00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8 400 000,00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8 400 000,00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8 400 000,00</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63 438 651,00</w:t>
            </w:r>
          </w:p>
        </w:tc>
      </w:tr>
      <w:tr w:rsidR="002554B2" w:rsidRPr="002554B2" w:rsidTr="002554B2">
        <w:trPr>
          <w:trHeight w:val="375"/>
        </w:trPr>
        <w:tc>
          <w:tcPr>
            <w:tcW w:w="1724" w:type="dxa"/>
            <w:vMerge/>
            <w:hideMark/>
          </w:tcPr>
          <w:p w:rsidR="002554B2" w:rsidRPr="002554B2" w:rsidRDefault="002554B2" w:rsidP="002554B2">
            <w:pPr>
              <w:jc w:val="both"/>
              <w:rPr>
                <w:rFonts w:ascii="Times New Roman" w:hAnsi="Times New Roman" w:cs="Times New Roman"/>
                <w:bCs/>
              </w:rPr>
            </w:pP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925" w:type="dxa"/>
            <w:vMerge w:val="restart"/>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бюджет поселений</w:t>
            </w:r>
          </w:p>
        </w:tc>
        <w:tc>
          <w:tcPr>
            <w:tcW w:w="1235" w:type="dxa"/>
            <w:vMerge w:val="restart"/>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01" w:type="dxa"/>
            <w:vMerge w:val="restart"/>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134 179,00</w:t>
            </w:r>
          </w:p>
        </w:tc>
        <w:tc>
          <w:tcPr>
            <w:tcW w:w="1169" w:type="dxa"/>
            <w:vMerge w:val="restart"/>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254 572,00</w:t>
            </w:r>
          </w:p>
        </w:tc>
        <w:tc>
          <w:tcPr>
            <w:tcW w:w="1049" w:type="dxa"/>
            <w:vMerge w:val="restart"/>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vMerge w:val="restart"/>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vMerge w:val="restart"/>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vMerge w:val="restart"/>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vMerge w:val="restart"/>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421" w:type="dxa"/>
            <w:vMerge w:val="restart"/>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388 751,00</w:t>
            </w:r>
          </w:p>
        </w:tc>
      </w:tr>
      <w:tr w:rsidR="002554B2" w:rsidRPr="002554B2" w:rsidTr="002554B2">
        <w:trPr>
          <w:trHeight w:val="315"/>
        </w:trPr>
        <w:tc>
          <w:tcPr>
            <w:tcW w:w="1724" w:type="dxa"/>
            <w:vMerge/>
            <w:hideMark/>
          </w:tcPr>
          <w:p w:rsidR="002554B2" w:rsidRPr="002554B2" w:rsidRDefault="002554B2" w:rsidP="002554B2">
            <w:pPr>
              <w:jc w:val="both"/>
              <w:rPr>
                <w:rFonts w:ascii="Times New Roman" w:hAnsi="Times New Roman" w:cs="Times New Roman"/>
                <w:bCs/>
              </w:rPr>
            </w:pP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925" w:type="dxa"/>
            <w:vMerge/>
            <w:hideMark/>
          </w:tcPr>
          <w:p w:rsidR="002554B2" w:rsidRPr="002554B2" w:rsidRDefault="002554B2" w:rsidP="002554B2">
            <w:pPr>
              <w:jc w:val="both"/>
              <w:rPr>
                <w:rFonts w:ascii="Times New Roman" w:hAnsi="Times New Roman" w:cs="Times New Roman"/>
              </w:rPr>
            </w:pPr>
          </w:p>
        </w:tc>
        <w:tc>
          <w:tcPr>
            <w:tcW w:w="1235" w:type="dxa"/>
            <w:vMerge/>
            <w:hideMark/>
          </w:tcPr>
          <w:p w:rsidR="002554B2" w:rsidRPr="002554B2" w:rsidRDefault="002554B2" w:rsidP="002554B2">
            <w:pPr>
              <w:jc w:val="both"/>
              <w:rPr>
                <w:rFonts w:ascii="Times New Roman" w:hAnsi="Times New Roman" w:cs="Times New Roman"/>
              </w:rPr>
            </w:pPr>
          </w:p>
        </w:tc>
        <w:tc>
          <w:tcPr>
            <w:tcW w:w="1101" w:type="dxa"/>
            <w:vMerge/>
            <w:hideMark/>
          </w:tcPr>
          <w:p w:rsidR="002554B2" w:rsidRPr="002554B2" w:rsidRDefault="002554B2" w:rsidP="002554B2">
            <w:pPr>
              <w:jc w:val="both"/>
              <w:rPr>
                <w:rFonts w:ascii="Times New Roman" w:hAnsi="Times New Roman" w:cs="Times New Roman"/>
              </w:rPr>
            </w:pPr>
          </w:p>
        </w:tc>
        <w:tc>
          <w:tcPr>
            <w:tcW w:w="1169" w:type="dxa"/>
            <w:vMerge/>
            <w:hideMark/>
          </w:tcPr>
          <w:p w:rsidR="002554B2" w:rsidRPr="002554B2" w:rsidRDefault="002554B2" w:rsidP="002554B2">
            <w:pPr>
              <w:jc w:val="both"/>
              <w:rPr>
                <w:rFonts w:ascii="Times New Roman" w:hAnsi="Times New Roman" w:cs="Times New Roman"/>
              </w:rPr>
            </w:pPr>
          </w:p>
        </w:tc>
        <w:tc>
          <w:tcPr>
            <w:tcW w:w="1049" w:type="dxa"/>
            <w:vMerge/>
            <w:hideMark/>
          </w:tcPr>
          <w:p w:rsidR="002554B2" w:rsidRPr="002554B2" w:rsidRDefault="002554B2" w:rsidP="002554B2">
            <w:pPr>
              <w:jc w:val="both"/>
              <w:rPr>
                <w:rFonts w:ascii="Times New Roman" w:hAnsi="Times New Roman" w:cs="Times New Roman"/>
              </w:rPr>
            </w:pPr>
          </w:p>
        </w:tc>
        <w:tc>
          <w:tcPr>
            <w:tcW w:w="1137" w:type="dxa"/>
            <w:vMerge/>
            <w:hideMark/>
          </w:tcPr>
          <w:p w:rsidR="002554B2" w:rsidRPr="002554B2" w:rsidRDefault="002554B2" w:rsidP="002554B2">
            <w:pPr>
              <w:jc w:val="both"/>
              <w:rPr>
                <w:rFonts w:ascii="Times New Roman" w:hAnsi="Times New Roman" w:cs="Times New Roman"/>
              </w:rPr>
            </w:pPr>
          </w:p>
        </w:tc>
        <w:tc>
          <w:tcPr>
            <w:tcW w:w="1137" w:type="dxa"/>
            <w:vMerge/>
            <w:hideMark/>
          </w:tcPr>
          <w:p w:rsidR="002554B2" w:rsidRPr="002554B2" w:rsidRDefault="002554B2" w:rsidP="002554B2">
            <w:pPr>
              <w:jc w:val="both"/>
              <w:rPr>
                <w:rFonts w:ascii="Times New Roman" w:hAnsi="Times New Roman" w:cs="Times New Roman"/>
              </w:rPr>
            </w:pPr>
          </w:p>
        </w:tc>
        <w:tc>
          <w:tcPr>
            <w:tcW w:w="1137" w:type="dxa"/>
            <w:vMerge/>
            <w:hideMark/>
          </w:tcPr>
          <w:p w:rsidR="002554B2" w:rsidRPr="002554B2" w:rsidRDefault="002554B2" w:rsidP="002554B2">
            <w:pPr>
              <w:jc w:val="both"/>
              <w:rPr>
                <w:rFonts w:ascii="Times New Roman" w:hAnsi="Times New Roman" w:cs="Times New Roman"/>
              </w:rPr>
            </w:pPr>
          </w:p>
        </w:tc>
        <w:tc>
          <w:tcPr>
            <w:tcW w:w="1137" w:type="dxa"/>
            <w:vMerge/>
            <w:hideMark/>
          </w:tcPr>
          <w:p w:rsidR="002554B2" w:rsidRPr="002554B2" w:rsidRDefault="002554B2" w:rsidP="002554B2">
            <w:pPr>
              <w:jc w:val="both"/>
              <w:rPr>
                <w:rFonts w:ascii="Times New Roman" w:hAnsi="Times New Roman" w:cs="Times New Roman"/>
              </w:rPr>
            </w:pPr>
          </w:p>
        </w:tc>
        <w:tc>
          <w:tcPr>
            <w:tcW w:w="1421" w:type="dxa"/>
            <w:vMerge/>
            <w:hideMark/>
          </w:tcPr>
          <w:p w:rsidR="002554B2" w:rsidRPr="002554B2" w:rsidRDefault="002554B2" w:rsidP="002554B2">
            <w:pPr>
              <w:jc w:val="both"/>
              <w:rPr>
                <w:rFonts w:ascii="Times New Roman" w:hAnsi="Times New Roman" w:cs="Times New Roman"/>
              </w:rPr>
            </w:pPr>
          </w:p>
        </w:tc>
      </w:tr>
      <w:tr w:rsidR="002554B2" w:rsidRPr="002554B2" w:rsidTr="002554B2">
        <w:trPr>
          <w:trHeight w:val="150"/>
        </w:trPr>
        <w:tc>
          <w:tcPr>
            <w:tcW w:w="1724" w:type="dxa"/>
            <w:vMerge/>
            <w:hideMark/>
          </w:tcPr>
          <w:p w:rsidR="002554B2" w:rsidRPr="002554B2" w:rsidRDefault="002554B2" w:rsidP="002554B2">
            <w:pPr>
              <w:jc w:val="both"/>
              <w:rPr>
                <w:rFonts w:ascii="Times New Roman" w:hAnsi="Times New Roman" w:cs="Times New Roman"/>
                <w:bCs/>
              </w:rPr>
            </w:pP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925" w:type="dxa"/>
            <w:vMerge/>
            <w:hideMark/>
          </w:tcPr>
          <w:p w:rsidR="002554B2" w:rsidRPr="002554B2" w:rsidRDefault="002554B2" w:rsidP="002554B2">
            <w:pPr>
              <w:jc w:val="both"/>
              <w:rPr>
                <w:rFonts w:ascii="Times New Roman" w:hAnsi="Times New Roman" w:cs="Times New Roman"/>
              </w:rPr>
            </w:pPr>
          </w:p>
        </w:tc>
        <w:tc>
          <w:tcPr>
            <w:tcW w:w="1235" w:type="dxa"/>
            <w:vMerge/>
            <w:hideMark/>
          </w:tcPr>
          <w:p w:rsidR="002554B2" w:rsidRPr="002554B2" w:rsidRDefault="002554B2" w:rsidP="002554B2">
            <w:pPr>
              <w:jc w:val="both"/>
              <w:rPr>
                <w:rFonts w:ascii="Times New Roman" w:hAnsi="Times New Roman" w:cs="Times New Roman"/>
              </w:rPr>
            </w:pPr>
          </w:p>
        </w:tc>
        <w:tc>
          <w:tcPr>
            <w:tcW w:w="1101" w:type="dxa"/>
            <w:vMerge/>
            <w:hideMark/>
          </w:tcPr>
          <w:p w:rsidR="002554B2" w:rsidRPr="002554B2" w:rsidRDefault="002554B2" w:rsidP="002554B2">
            <w:pPr>
              <w:jc w:val="both"/>
              <w:rPr>
                <w:rFonts w:ascii="Times New Roman" w:hAnsi="Times New Roman" w:cs="Times New Roman"/>
              </w:rPr>
            </w:pPr>
          </w:p>
        </w:tc>
        <w:tc>
          <w:tcPr>
            <w:tcW w:w="1169" w:type="dxa"/>
            <w:vMerge/>
            <w:hideMark/>
          </w:tcPr>
          <w:p w:rsidR="002554B2" w:rsidRPr="002554B2" w:rsidRDefault="002554B2" w:rsidP="002554B2">
            <w:pPr>
              <w:jc w:val="both"/>
              <w:rPr>
                <w:rFonts w:ascii="Times New Roman" w:hAnsi="Times New Roman" w:cs="Times New Roman"/>
              </w:rPr>
            </w:pPr>
          </w:p>
        </w:tc>
        <w:tc>
          <w:tcPr>
            <w:tcW w:w="1049" w:type="dxa"/>
            <w:vMerge/>
            <w:hideMark/>
          </w:tcPr>
          <w:p w:rsidR="002554B2" w:rsidRPr="002554B2" w:rsidRDefault="002554B2" w:rsidP="002554B2">
            <w:pPr>
              <w:jc w:val="both"/>
              <w:rPr>
                <w:rFonts w:ascii="Times New Roman" w:hAnsi="Times New Roman" w:cs="Times New Roman"/>
              </w:rPr>
            </w:pPr>
          </w:p>
        </w:tc>
        <w:tc>
          <w:tcPr>
            <w:tcW w:w="1137" w:type="dxa"/>
            <w:vMerge/>
            <w:hideMark/>
          </w:tcPr>
          <w:p w:rsidR="002554B2" w:rsidRPr="002554B2" w:rsidRDefault="002554B2" w:rsidP="002554B2">
            <w:pPr>
              <w:jc w:val="both"/>
              <w:rPr>
                <w:rFonts w:ascii="Times New Roman" w:hAnsi="Times New Roman" w:cs="Times New Roman"/>
              </w:rPr>
            </w:pPr>
          </w:p>
        </w:tc>
        <w:tc>
          <w:tcPr>
            <w:tcW w:w="1137" w:type="dxa"/>
            <w:vMerge/>
            <w:hideMark/>
          </w:tcPr>
          <w:p w:rsidR="002554B2" w:rsidRPr="002554B2" w:rsidRDefault="002554B2" w:rsidP="002554B2">
            <w:pPr>
              <w:jc w:val="both"/>
              <w:rPr>
                <w:rFonts w:ascii="Times New Roman" w:hAnsi="Times New Roman" w:cs="Times New Roman"/>
              </w:rPr>
            </w:pPr>
          </w:p>
        </w:tc>
        <w:tc>
          <w:tcPr>
            <w:tcW w:w="1137" w:type="dxa"/>
            <w:vMerge/>
            <w:hideMark/>
          </w:tcPr>
          <w:p w:rsidR="002554B2" w:rsidRPr="002554B2" w:rsidRDefault="002554B2" w:rsidP="002554B2">
            <w:pPr>
              <w:jc w:val="both"/>
              <w:rPr>
                <w:rFonts w:ascii="Times New Roman" w:hAnsi="Times New Roman" w:cs="Times New Roman"/>
              </w:rPr>
            </w:pPr>
          </w:p>
        </w:tc>
        <w:tc>
          <w:tcPr>
            <w:tcW w:w="1137" w:type="dxa"/>
            <w:vMerge/>
            <w:hideMark/>
          </w:tcPr>
          <w:p w:rsidR="002554B2" w:rsidRPr="002554B2" w:rsidRDefault="002554B2" w:rsidP="002554B2">
            <w:pPr>
              <w:jc w:val="both"/>
              <w:rPr>
                <w:rFonts w:ascii="Times New Roman" w:hAnsi="Times New Roman" w:cs="Times New Roman"/>
              </w:rPr>
            </w:pPr>
          </w:p>
        </w:tc>
        <w:tc>
          <w:tcPr>
            <w:tcW w:w="1421" w:type="dxa"/>
            <w:vMerge/>
            <w:hideMark/>
          </w:tcPr>
          <w:p w:rsidR="002554B2" w:rsidRPr="002554B2" w:rsidRDefault="002554B2" w:rsidP="002554B2">
            <w:pPr>
              <w:jc w:val="both"/>
              <w:rPr>
                <w:rFonts w:ascii="Times New Roman" w:hAnsi="Times New Roman" w:cs="Times New Roman"/>
              </w:rPr>
            </w:pPr>
          </w:p>
        </w:tc>
      </w:tr>
      <w:tr w:rsidR="002554B2" w:rsidRPr="002554B2" w:rsidTr="002554B2">
        <w:trPr>
          <w:trHeight w:val="300"/>
        </w:trPr>
        <w:tc>
          <w:tcPr>
            <w:tcW w:w="1724" w:type="dxa"/>
            <w:vMerge/>
            <w:hideMark/>
          </w:tcPr>
          <w:p w:rsidR="002554B2" w:rsidRPr="002554B2" w:rsidRDefault="002554B2" w:rsidP="002554B2">
            <w:pPr>
              <w:jc w:val="both"/>
              <w:rPr>
                <w:rFonts w:ascii="Times New Roman" w:hAnsi="Times New Roman" w:cs="Times New Roman"/>
                <w:bCs/>
              </w:rPr>
            </w:pP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Соисполнитель</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235" w:type="dxa"/>
            <w:vMerge w:val="restart"/>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1 143 825,71</w:t>
            </w:r>
          </w:p>
        </w:tc>
        <w:tc>
          <w:tcPr>
            <w:tcW w:w="1101" w:type="dxa"/>
            <w:vMerge w:val="restart"/>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2 466 375,52</w:t>
            </w:r>
          </w:p>
        </w:tc>
        <w:tc>
          <w:tcPr>
            <w:tcW w:w="1169" w:type="dxa"/>
            <w:vMerge w:val="restart"/>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2 032 171,90</w:t>
            </w:r>
          </w:p>
        </w:tc>
        <w:tc>
          <w:tcPr>
            <w:tcW w:w="1049" w:type="dxa"/>
            <w:vMerge w:val="restart"/>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2 275 989,33</w:t>
            </w:r>
          </w:p>
        </w:tc>
        <w:tc>
          <w:tcPr>
            <w:tcW w:w="1137" w:type="dxa"/>
            <w:vMerge w:val="restart"/>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2 742 062,00</w:t>
            </w:r>
          </w:p>
        </w:tc>
        <w:tc>
          <w:tcPr>
            <w:tcW w:w="1137" w:type="dxa"/>
            <w:vMerge w:val="restart"/>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2 429 200,00</w:t>
            </w:r>
          </w:p>
        </w:tc>
        <w:tc>
          <w:tcPr>
            <w:tcW w:w="1137" w:type="dxa"/>
            <w:vMerge w:val="restart"/>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2 429 200,00</w:t>
            </w:r>
          </w:p>
        </w:tc>
        <w:tc>
          <w:tcPr>
            <w:tcW w:w="1137" w:type="dxa"/>
            <w:vMerge w:val="restart"/>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2 429 200,00</w:t>
            </w:r>
          </w:p>
        </w:tc>
        <w:tc>
          <w:tcPr>
            <w:tcW w:w="1421" w:type="dxa"/>
            <w:vMerge w:val="restart"/>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17 948 024,46</w:t>
            </w:r>
          </w:p>
        </w:tc>
      </w:tr>
      <w:tr w:rsidR="002554B2" w:rsidRPr="002554B2" w:rsidTr="002554B2">
        <w:trPr>
          <w:trHeight w:val="930"/>
        </w:trPr>
        <w:tc>
          <w:tcPr>
            <w:tcW w:w="1724" w:type="dxa"/>
            <w:vMerge/>
            <w:hideMark/>
          </w:tcPr>
          <w:p w:rsidR="002554B2" w:rsidRPr="002554B2" w:rsidRDefault="002554B2" w:rsidP="002554B2">
            <w:pPr>
              <w:jc w:val="both"/>
              <w:rPr>
                <w:rFonts w:ascii="Times New Roman" w:hAnsi="Times New Roman" w:cs="Times New Roman"/>
                <w:bCs/>
              </w:rPr>
            </w:pP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МКУ «Комитет по социальной политике и культуре Слюдянского муниципального района</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235" w:type="dxa"/>
            <w:vMerge/>
            <w:hideMark/>
          </w:tcPr>
          <w:p w:rsidR="002554B2" w:rsidRPr="002554B2" w:rsidRDefault="002554B2" w:rsidP="002554B2">
            <w:pPr>
              <w:jc w:val="both"/>
              <w:rPr>
                <w:rFonts w:ascii="Times New Roman" w:hAnsi="Times New Roman" w:cs="Times New Roman"/>
              </w:rPr>
            </w:pPr>
          </w:p>
        </w:tc>
        <w:tc>
          <w:tcPr>
            <w:tcW w:w="1101" w:type="dxa"/>
            <w:vMerge/>
            <w:hideMark/>
          </w:tcPr>
          <w:p w:rsidR="002554B2" w:rsidRPr="002554B2" w:rsidRDefault="002554B2" w:rsidP="002554B2">
            <w:pPr>
              <w:jc w:val="both"/>
              <w:rPr>
                <w:rFonts w:ascii="Times New Roman" w:hAnsi="Times New Roman" w:cs="Times New Roman"/>
              </w:rPr>
            </w:pPr>
          </w:p>
        </w:tc>
        <w:tc>
          <w:tcPr>
            <w:tcW w:w="1169" w:type="dxa"/>
            <w:vMerge/>
            <w:hideMark/>
          </w:tcPr>
          <w:p w:rsidR="002554B2" w:rsidRPr="002554B2" w:rsidRDefault="002554B2" w:rsidP="002554B2">
            <w:pPr>
              <w:jc w:val="both"/>
              <w:rPr>
                <w:rFonts w:ascii="Times New Roman" w:hAnsi="Times New Roman" w:cs="Times New Roman"/>
              </w:rPr>
            </w:pPr>
          </w:p>
        </w:tc>
        <w:tc>
          <w:tcPr>
            <w:tcW w:w="1049" w:type="dxa"/>
            <w:vMerge/>
            <w:hideMark/>
          </w:tcPr>
          <w:p w:rsidR="002554B2" w:rsidRPr="002554B2" w:rsidRDefault="002554B2" w:rsidP="002554B2">
            <w:pPr>
              <w:jc w:val="both"/>
              <w:rPr>
                <w:rFonts w:ascii="Times New Roman" w:hAnsi="Times New Roman" w:cs="Times New Roman"/>
              </w:rPr>
            </w:pPr>
          </w:p>
        </w:tc>
        <w:tc>
          <w:tcPr>
            <w:tcW w:w="1137" w:type="dxa"/>
            <w:vMerge/>
            <w:hideMark/>
          </w:tcPr>
          <w:p w:rsidR="002554B2" w:rsidRPr="002554B2" w:rsidRDefault="002554B2" w:rsidP="002554B2">
            <w:pPr>
              <w:jc w:val="both"/>
              <w:rPr>
                <w:rFonts w:ascii="Times New Roman" w:hAnsi="Times New Roman" w:cs="Times New Roman"/>
              </w:rPr>
            </w:pPr>
          </w:p>
        </w:tc>
        <w:tc>
          <w:tcPr>
            <w:tcW w:w="1137" w:type="dxa"/>
            <w:vMerge/>
            <w:hideMark/>
          </w:tcPr>
          <w:p w:rsidR="002554B2" w:rsidRPr="002554B2" w:rsidRDefault="002554B2" w:rsidP="002554B2">
            <w:pPr>
              <w:jc w:val="both"/>
              <w:rPr>
                <w:rFonts w:ascii="Times New Roman" w:hAnsi="Times New Roman" w:cs="Times New Roman"/>
              </w:rPr>
            </w:pPr>
          </w:p>
        </w:tc>
        <w:tc>
          <w:tcPr>
            <w:tcW w:w="1137" w:type="dxa"/>
            <w:vMerge/>
            <w:hideMark/>
          </w:tcPr>
          <w:p w:rsidR="002554B2" w:rsidRPr="002554B2" w:rsidRDefault="002554B2" w:rsidP="002554B2">
            <w:pPr>
              <w:jc w:val="both"/>
              <w:rPr>
                <w:rFonts w:ascii="Times New Roman" w:hAnsi="Times New Roman" w:cs="Times New Roman"/>
              </w:rPr>
            </w:pPr>
          </w:p>
        </w:tc>
        <w:tc>
          <w:tcPr>
            <w:tcW w:w="1137" w:type="dxa"/>
            <w:vMerge/>
            <w:hideMark/>
          </w:tcPr>
          <w:p w:rsidR="002554B2" w:rsidRPr="002554B2" w:rsidRDefault="002554B2" w:rsidP="002554B2">
            <w:pPr>
              <w:jc w:val="both"/>
              <w:rPr>
                <w:rFonts w:ascii="Times New Roman" w:hAnsi="Times New Roman" w:cs="Times New Roman"/>
              </w:rPr>
            </w:pPr>
          </w:p>
        </w:tc>
        <w:tc>
          <w:tcPr>
            <w:tcW w:w="1421" w:type="dxa"/>
            <w:vMerge/>
            <w:hideMark/>
          </w:tcPr>
          <w:p w:rsidR="002554B2" w:rsidRPr="002554B2" w:rsidRDefault="002554B2" w:rsidP="002554B2">
            <w:pPr>
              <w:jc w:val="both"/>
              <w:rPr>
                <w:rFonts w:ascii="Times New Roman" w:hAnsi="Times New Roman" w:cs="Times New Roman"/>
              </w:rPr>
            </w:pPr>
          </w:p>
        </w:tc>
      </w:tr>
      <w:tr w:rsidR="002554B2" w:rsidRPr="002554B2" w:rsidTr="002554B2">
        <w:trPr>
          <w:trHeight w:val="300"/>
        </w:trPr>
        <w:tc>
          <w:tcPr>
            <w:tcW w:w="1724" w:type="dxa"/>
            <w:vMerge/>
            <w:hideMark/>
          </w:tcPr>
          <w:p w:rsidR="002554B2" w:rsidRPr="002554B2" w:rsidRDefault="002554B2" w:rsidP="002554B2">
            <w:pPr>
              <w:jc w:val="both"/>
              <w:rPr>
                <w:rFonts w:ascii="Times New Roman" w:hAnsi="Times New Roman" w:cs="Times New Roman"/>
                <w:bCs/>
              </w:rPr>
            </w:pP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Соисполнитель</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235" w:type="dxa"/>
            <w:vMerge w:val="restart"/>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2 262 822,72</w:t>
            </w:r>
          </w:p>
        </w:tc>
        <w:tc>
          <w:tcPr>
            <w:tcW w:w="1101" w:type="dxa"/>
            <w:vMerge w:val="restart"/>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2 721 803,00</w:t>
            </w:r>
          </w:p>
        </w:tc>
        <w:tc>
          <w:tcPr>
            <w:tcW w:w="1169" w:type="dxa"/>
            <w:vMerge w:val="restart"/>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3 253 219,20</w:t>
            </w:r>
          </w:p>
        </w:tc>
        <w:tc>
          <w:tcPr>
            <w:tcW w:w="1049" w:type="dxa"/>
            <w:vMerge w:val="restart"/>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2 622 700,00</w:t>
            </w:r>
          </w:p>
        </w:tc>
        <w:tc>
          <w:tcPr>
            <w:tcW w:w="1137" w:type="dxa"/>
            <w:vMerge w:val="restart"/>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3 374 200,00</w:t>
            </w:r>
          </w:p>
        </w:tc>
        <w:tc>
          <w:tcPr>
            <w:tcW w:w="1137" w:type="dxa"/>
            <w:vMerge w:val="restart"/>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2 972 200,00</w:t>
            </w:r>
          </w:p>
        </w:tc>
        <w:tc>
          <w:tcPr>
            <w:tcW w:w="1137" w:type="dxa"/>
            <w:vMerge w:val="restart"/>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2 972 200,00</w:t>
            </w:r>
          </w:p>
        </w:tc>
        <w:tc>
          <w:tcPr>
            <w:tcW w:w="1137" w:type="dxa"/>
            <w:vMerge w:val="restart"/>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2 972 200,00</w:t>
            </w:r>
          </w:p>
        </w:tc>
        <w:tc>
          <w:tcPr>
            <w:tcW w:w="1421" w:type="dxa"/>
            <w:vMerge w:val="restart"/>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23 151 344,92</w:t>
            </w:r>
          </w:p>
        </w:tc>
      </w:tr>
      <w:tr w:rsidR="002554B2" w:rsidRPr="002554B2" w:rsidTr="002554B2">
        <w:trPr>
          <w:trHeight w:val="1065"/>
        </w:trPr>
        <w:tc>
          <w:tcPr>
            <w:tcW w:w="1724" w:type="dxa"/>
            <w:vMerge/>
            <w:hideMark/>
          </w:tcPr>
          <w:p w:rsidR="002554B2" w:rsidRPr="002554B2" w:rsidRDefault="002554B2" w:rsidP="002554B2">
            <w:pPr>
              <w:jc w:val="both"/>
              <w:rPr>
                <w:rFonts w:ascii="Times New Roman" w:hAnsi="Times New Roman" w:cs="Times New Roman"/>
                <w:bCs/>
              </w:rPr>
            </w:pP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МКУ «Комитет финансов Слюдянского муниципального района</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235" w:type="dxa"/>
            <w:vMerge/>
            <w:hideMark/>
          </w:tcPr>
          <w:p w:rsidR="002554B2" w:rsidRPr="002554B2" w:rsidRDefault="002554B2" w:rsidP="002554B2">
            <w:pPr>
              <w:jc w:val="both"/>
              <w:rPr>
                <w:rFonts w:ascii="Times New Roman" w:hAnsi="Times New Roman" w:cs="Times New Roman"/>
              </w:rPr>
            </w:pPr>
          </w:p>
        </w:tc>
        <w:tc>
          <w:tcPr>
            <w:tcW w:w="1101" w:type="dxa"/>
            <w:vMerge/>
            <w:hideMark/>
          </w:tcPr>
          <w:p w:rsidR="002554B2" w:rsidRPr="002554B2" w:rsidRDefault="002554B2" w:rsidP="002554B2">
            <w:pPr>
              <w:jc w:val="both"/>
              <w:rPr>
                <w:rFonts w:ascii="Times New Roman" w:hAnsi="Times New Roman" w:cs="Times New Roman"/>
              </w:rPr>
            </w:pPr>
          </w:p>
        </w:tc>
        <w:tc>
          <w:tcPr>
            <w:tcW w:w="1169" w:type="dxa"/>
            <w:vMerge/>
            <w:hideMark/>
          </w:tcPr>
          <w:p w:rsidR="002554B2" w:rsidRPr="002554B2" w:rsidRDefault="002554B2" w:rsidP="002554B2">
            <w:pPr>
              <w:jc w:val="both"/>
              <w:rPr>
                <w:rFonts w:ascii="Times New Roman" w:hAnsi="Times New Roman" w:cs="Times New Roman"/>
              </w:rPr>
            </w:pPr>
          </w:p>
        </w:tc>
        <w:tc>
          <w:tcPr>
            <w:tcW w:w="1049" w:type="dxa"/>
            <w:vMerge/>
            <w:hideMark/>
          </w:tcPr>
          <w:p w:rsidR="002554B2" w:rsidRPr="002554B2" w:rsidRDefault="002554B2" w:rsidP="002554B2">
            <w:pPr>
              <w:jc w:val="both"/>
              <w:rPr>
                <w:rFonts w:ascii="Times New Roman" w:hAnsi="Times New Roman" w:cs="Times New Roman"/>
              </w:rPr>
            </w:pPr>
          </w:p>
        </w:tc>
        <w:tc>
          <w:tcPr>
            <w:tcW w:w="1137" w:type="dxa"/>
            <w:vMerge/>
            <w:hideMark/>
          </w:tcPr>
          <w:p w:rsidR="002554B2" w:rsidRPr="002554B2" w:rsidRDefault="002554B2" w:rsidP="002554B2">
            <w:pPr>
              <w:jc w:val="both"/>
              <w:rPr>
                <w:rFonts w:ascii="Times New Roman" w:hAnsi="Times New Roman" w:cs="Times New Roman"/>
              </w:rPr>
            </w:pPr>
          </w:p>
        </w:tc>
        <w:tc>
          <w:tcPr>
            <w:tcW w:w="1137" w:type="dxa"/>
            <w:vMerge/>
            <w:hideMark/>
          </w:tcPr>
          <w:p w:rsidR="002554B2" w:rsidRPr="002554B2" w:rsidRDefault="002554B2" w:rsidP="002554B2">
            <w:pPr>
              <w:jc w:val="both"/>
              <w:rPr>
                <w:rFonts w:ascii="Times New Roman" w:hAnsi="Times New Roman" w:cs="Times New Roman"/>
              </w:rPr>
            </w:pPr>
          </w:p>
        </w:tc>
        <w:tc>
          <w:tcPr>
            <w:tcW w:w="1137" w:type="dxa"/>
            <w:vMerge/>
            <w:hideMark/>
          </w:tcPr>
          <w:p w:rsidR="002554B2" w:rsidRPr="002554B2" w:rsidRDefault="002554B2" w:rsidP="002554B2">
            <w:pPr>
              <w:jc w:val="both"/>
              <w:rPr>
                <w:rFonts w:ascii="Times New Roman" w:hAnsi="Times New Roman" w:cs="Times New Roman"/>
              </w:rPr>
            </w:pPr>
          </w:p>
        </w:tc>
        <w:tc>
          <w:tcPr>
            <w:tcW w:w="1137" w:type="dxa"/>
            <w:vMerge/>
            <w:hideMark/>
          </w:tcPr>
          <w:p w:rsidR="002554B2" w:rsidRPr="002554B2" w:rsidRDefault="002554B2" w:rsidP="002554B2">
            <w:pPr>
              <w:jc w:val="both"/>
              <w:rPr>
                <w:rFonts w:ascii="Times New Roman" w:hAnsi="Times New Roman" w:cs="Times New Roman"/>
              </w:rPr>
            </w:pPr>
          </w:p>
        </w:tc>
        <w:tc>
          <w:tcPr>
            <w:tcW w:w="1421" w:type="dxa"/>
            <w:vMerge/>
            <w:hideMark/>
          </w:tcPr>
          <w:p w:rsidR="002554B2" w:rsidRPr="002554B2" w:rsidRDefault="002554B2" w:rsidP="002554B2">
            <w:pPr>
              <w:jc w:val="both"/>
              <w:rPr>
                <w:rFonts w:ascii="Times New Roman" w:hAnsi="Times New Roman" w:cs="Times New Roman"/>
              </w:rPr>
            </w:pPr>
          </w:p>
        </w:tc>
      </w:tr>
      <w:tr w:rsidR="002554B2" w:rsidRPr="002554B2" w:rsidTr="002554B2">
        <w:trPr>
          <w:trHeight w:val="300"/>
        </w:trPr>
        <w:tc>
          <w:tcPr>
            <w:tcW w:w="1724" w:type="dxa"/>
            <w:vMerge/>
            <w:hideMark/>
          </w:tcPr>
          <w:p w:rsidR="002554B2" w:rsidRPr="002554B2" w:rsidRDefault="002554B2" w:rsidP="002554B2">
            <w:pPr>
              <w:jc w:val="both"/>
              <w:rPr>
                <w:rFonts w:ascii="Times New Roman" w:hAnsi="Times New Roman" w:cs="Times New Roman"/>
                <w:bCs/>
              </w:rPr>
            </w:pP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Соисполнитель</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235" w:type="dxa"/>
            <w:vMerge w:val="restart"/>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2 928 945,94</w:t>
            </w:r>
          </w:p>
        </w:tc>
        <w:tc>
          <w:tcPr>
            <w:tcW w:w="1101" w:type="dxa"/>
            <w:vMerge w:val="restart"/>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1 937 200,00</w:t>
            </w:r>
          </w:p>
        </w:tc>
        <w:tc>
          <w:tcPr>
            <w:tcW w:w="1169" w:type="dxa"/>
            <w:vMerge w:val="restart"/>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2 613 010,00</w:t>
            </w:r>
          </w:p>
        </w:tc>
        <w:tc>
          <w:tcPr>
            <w:tcW w:w="1049" w:type="dxa"/>
            <w:vMerge w:val="restart"/>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2 319 282,68</w:t>
            </w:r>
          </w:p>
        </w:tc>
        <w:tc>
          <w:tcPr>
            <w:tcW w:w="1137" w:type="dxa"/>
            <w:vMerge w:val="restart"/>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2 991 600,00</w:t>
            </w:r>
          </w:p>
        </w:tc>
        <w:tc>
          <w:tcPr>
            <w:tcW w:w="1137" w:type="dxa"/>
            <w:vMerge w:val="restart"/>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2 828 600,00</w:t>
            </w:r>
          </w:p>
        </w:tc>
        <w:tc>
          <w:tcPr>
            <w:tcW w:w="1137" w:type="dxa"/>
            <w:vMerge w:val="restart"/>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2 828 600,00</w:t>
            </w:r>
          </w:p>
        </w:tc>
        <w:tc>
          <w:tcPr>
            <w:tcW w:w="1137" w:type="dxa"/>
            <w:vMerge w:val="restart"/>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2 828 600,00</w:t>
            </w:r>
          </w:p>
        </w:tc>
        <w:tc>
          <w:tcPr>
            <w:tcW w:w="1421" w:type="dxa"/>
            <w:vMerge w:val="restart"/>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21 275 838,62</w:t>
            </w:r>
          </w:p>
        </w:tc>
      </w:tr>
      <w:tr w:rsidR="002554B2" w:rsidRPr="002554B2" w:rsidTr="002554B2">
        <w:trPr>
          <w:trHeight w:val="144"/>
        </w:trPr>
        <w:tc>
          <w:tcPr>
            <w:tcW w:w="1724" w:type="dxa"/>
            <w:vMerge/>
            <w:hideMark/>
          </w:tcPr>
          <w:p w:rsidR="002554B2" w:rsidRPr="002554B2" w:rsidRDefault="002554B2" w:rsidP="002554B2">
            <w:pPr>
              <w:jc w:val="both"/>
              <w:rPr>
                <w:rFonts w:ascii="Times New Roman" w:hAnsi="Times New Roman" w:cs="Times New Roman"/>
                <w:bCs/>
              </w:rPr>
            </w:pP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Администрация Слюдянского муниципальн</w:t>
            </w:r>
            <w:r w:rsidRPr="002554B2">
              <w:rPr>
                <w:rFonts w:ascii="Times New Roman" w:hAnsi="Times New Roman" w:cs="Times New Roman"/>
              </w:rPr>
              <w:lastRenderedPageBreak/>
              <w:t>ого района</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lastRenderedPageBreak/>
              <w:t> </w:t>
            </w:r>
          </w:p>
        </w:tc>
        <w:tc>
          <w:tcPr>
            <w:tcW w:w="1235" w:type="dxa"/>
            <w:vMerge/>
            <w:hideMark/>
          </w:tcPr>
          <w:p w:rsidR="002554B2" w:rsidRPr="002554B2" w:rsidRDefault="002554B2" w:rsidP="002554B2">
            <w:pPr>
              <w:jc w:val="both"/>
              <w:rPr>
                <w:rFonts w:ascii="Times New Roman" w:hAnsi="Times New Roman" w:cs="Times New Roman"/>
              </w:rPr>
            </w:pPr>
          </w:p>
        </w:tc>
        <w:tc>
          <w:tcPr>
            <w:tcW w:w="1101" w:type="dxa"/>
            <w:vMerge/>
            <w:hideMark/>
          </w:tcPr>
          <w:p w:rsidR="002554B2" w:rsidRPr="002554B2" w:rsidRDefault="002554B2" w:rsidP="002554B2">
            <w:pPr>
              <w:jc w:val="both"/>
              <w:rPr>
                <w:rFonts w:ascii="Times New Roman" w:hAnsi="Times New Roman" w:cs="Times New Roman"/>
              </w:rPr>
            </w:pPr>
          </w:p>
        </w:tc>
        <w:tc>
          <w:tcPr>
            <w:tcW w:w="1169" w:type="dxa"/>
            <w:vMerge/>
            <w:hideMark/>
          </w:tcPr>
          <w:p w:rsidR="002554B2" w:rsidRPr="002554B2" w:rsidRDefault="002554B2" w:rsidP="002554B2">
            <w:pPr>
              <w:jc w:val="both"/>
              <w:rPr>
                <w:rFonts w:ascii="Times New Roman" w:hAnsi="Times New Roman" w:cs="Times New Roman"/>
              </w:rPr>
            </w:pPr>
          </w:p>
        </w:tc>
        <w:tc>
          <w:tcPr>
            <w:tcW w:w="1049" w:type="dxa"/>
            <w:vMerge/>
            <w:hideMark/>
          </w:tcPr>
          <w:p w:rsidR="002554B2" w:rsidRPr="002554B2" w:rsidRDefault="002554B2" w:rsidP="002554B2">
            <w:pPr>
              <w:jc w:val="both"/>
              <w:rPr>
                <w:rFonts w:ascii="Times New Roman" w:hAnsi="Times New Roman" w:cs="Times New Roman"/>
              </w:rPr>
            </w:pPr>
          </w:p>
        </w:tc>
        <w:tc>
          <w:tcPr>
            <w:tcW w:w="1137" w:type="dxa"/>
            <w:vMerge/>
            <w:hideMark/>
          </w:tcPr>
          <w:p w:rsidR="002554B2" w:rsidRPr="002554B2" w:rsidRDefault="002554B2" w:rsidP="002554B2">
            <w:pPr>
              <w:jc w:val="both"/>
              <w:rPr>
                <w:rFonts w:ascii="Times New Roman" w:hAnsi="Times New Roman" w:cs="Times New Roman"/>
              </w:rPr>
            </w:pPr>
          </w:p>
        </w:tc>
        <w:tc>
          <w:tcPr>
            <w:tcW w:w="1137" w:type="dxa"/>
            <w:vMerge/>
            <w:hideMark/>
          </w:tcPr>
          <w:p w:rsidR="002554B2" w:rsidRPr="002554B2" w:rsidRDefault="002554B2" w:rsidP="002554B2">
            <w:pPr>
              <w:jc w:val="both"/>
              <w:rPr>
                <w:rFonts w:ascii="Times New Roman" w:hAnsi="Times New Roman" w:cs="Times New Roman"/>
              </w:rPr>
            </w:pPr>
          </w:p>
        </w:tc>
        <w:tc>
          <w:tcPr>
            <w:tcW w:w="1137" w:type="dxa"/>
            <w:vMerge/>
            <w:hideMark/>
          </w:tcPr>
          <w:p w:rsidR="002554B2" w:rsidRPr="002554B2" w:rsidRDefault="002554B2" w:rsidP="002554B2">
            <w:pPr>
              <w:jc w:val="both"/>
              <w:rPr>
                <w:rFonts w:ascii="Times New Roman" w:hAnsi="Times New Roman" w:cs="Times New Roman"/>
              </w:rPr>
            </w:pPr>
          </w:p>
        </w:tc>
        <w:tc>
          <w:tcPr>
            <w:tcW w:w="1137" w:type="dxa"/>
            <w:vMerge/>
            <w:hideMark/>
          </w:tcPr>
          <w:p w:rsidR="002554B2" w:rsidRPr="002554B2" w:rsidRDefault="002554B2" w:rsidP="002554B2">
            <w:pPr>
              <w:jc w:val="both"/>
              <w:rPr>
                <w:rFonts w:ascii="Times New Roman" w:hAnsi="Times New Roman" w:cs="Times New Roman"/>
              </w:rPr>
            </w:pPr>
          </w:p>
        </w:tc>
        <w:tc>
          <w:tcPr>
            <w:tcW w:w="1421" w:type="dxa"/>
            <w:vMerge/>
            <w:hideMark/>
          </w:tcPr>
          <w:p w:rsidR="002554B2" w:rsidRPr="002554B2" w:rsidRDefault="002554B2" w:rsidP="002554B2">
            <w:pPr>
              <w:jc w:val="both"/>
              <w:rPr>
                <w:rFonts w:ascii="Times New Roman" w:hAnsi="Times New Roman" w:cs="Times New Roman"/>
              </w:rPr>
            </w:pPr>
          </w:p>
        </w:tc>
      </w:tr>
      <w:tr w:rsidR="002554B2" w:rsidRPr="002554B2" w:rsidTr="002554B2">
        <w:trPr>
          <w:trHeight w:val="300"/>
        </w:trPr>
        <w:tc>
          <w:tcPr>
            <w:tcW w:w="1724" w:type="dxa"/>
            <w:vMerge/>
            <w:hideMark/>
          </w:tcPr>
          <w:p w:rsidR="002554B2" w:rsidRPr="002554B2" w:rsidRDefault="002554B2" w:rsidP="002554B2">
            <w:pPr>
              <w:jc w:val="both"/>
              <w:rPr>
                <w:rFonts w:ascii="Times New Roman" w:hAnsi="Times New Roman" w:cs="Times New Roman"/>
                <w:bCs/>
              </w:rPr>
            </w:pP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Соисполнитель</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235" w:type="dxa"/>
            <w:vMerge w:val="restart"/>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254 193,00</w:t>
            </w:r>
          </w:p>
        </w:tc>
        <w:tc>
          <w:tcPr>
            <w:tcW w:w="1101" w:type="dxa"/>
            <w:vMerge w:val="restart"/>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138 302,00</w:t>
            </w:r>
          </w:p>
        </w:tc>
        <w:tc>
          <w:tcPr>
            <w:tcW w:w="1169" w:type="dxa"/>
            <w:vMerge w:val="restart"/>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123 399,00</w:t>
            </w:r>
          </w:p>
        </w:tc>
        <w:tc>
          <w:tcPr>
            <w:tcW w:w="1049" w:type="dxa"/>
            <w:vMerge w:val="restart"/>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190 000,00</w:t>
            </w:r>
          </w:p>
        </w:tc>
        <w:tc>
          <w:tcPr>
            <w:tcW w:w="1137" w:type="dxa"/>
            <w:vMerge w:val="restart"/>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236 300,00</w:t>
            </w:r>
          </w:p>
        </w:tc>
        <w:tc>
          <w:tcPr>
            <w:tcW w:w="1137" w:type="dxa"/>
            <w:vMerge w:val="restart"/>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170 000,00</w:t>
            </w:r>
          </w:p>
        </w:tc>
        <w:tc>
          <w:tcPr>
            <w:tcW w:w="1137" w:type="dxa"/>
            <w:vMerge w:val="restart"/>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170 000,00</w:t>
            </w:r>
          </w:p>
        </w:tc>
        <w:tc>
          <w:tcPr>
            <w:tcW w:w="1137" w:type="dxa"/>
            <w:vMerge w:val="restart"/>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170 000,00</w:t>
            </w:r>
          </w:p>
        </w:tc>
        <w:tc>
          <w:tcPr>
            <w:tcW w:w="1421" w:type="dxa"/>
            <w:vMerge w:val="restart"/>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1 452 194,00</w:t>
            </w:r>
          </w:p>
        </w:tc>
      </w:tr>
      <w:tr w:rsidR="002554B2" w:rsidRPr="002554B2" w:rsidTr="002554B2">
        <w:trPr>
          <w:trHeight w:val="1275"/>
        </w:trPr>
        <w:tc>
          <w:tcPr>
            <w:tcW w:w="1724" w:type="dxa"/>
            <w:vMerge/>
            <w:hideMark/>
          </w:tcPr>
          <w:p w:rsidR="002554B2" w:rsidRPr="002554B2" w:rsidRDefault="002554B2" w:rsidP="002554B2">
            <w:pPr>
              <w:jc w:val="both"/>
              <w:rPr>
                <w:rFonts w:ascii="Times New Roman" w:hAnsi="Times New Roman" w:cs="Times New Roman"/>
                <w:bCs/>
              </w:rPr>
            </w:pP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235" w:type="dxa"/>
            <w:vMerge/>
            <w:hideMark/>
          </w:tcPr>
          <w:p w:rsidR="002554B2" w:rsidRPr="002554B2" w:rsidRDefault="002554B2" w:rsidP="002554B2">
            <w:pPr>
              <w:jc w:val="both"/>
              <w:rPr>
                <w:rFonts w:ascii="Times New Roman" w:hAnsi="Times New Roman" w:cs="Times New Roman"/>
              </w:rPr>
            </w:pPr>
          </w:p>
        </w:tc>
        <w:tc>
          <w:tcPr>
            <w:tcW w:w="1101" w:type="dxa"/>
            <w:vMerge/>
            <w:hideMark/>
          </w:tcPr>
          <w:p w:rsidR="002554B2" w:rsidRPr="002554B2" w:rsidRDefault="002554B2" w:rsidP="002554B2">
            <w:pPr>
              <w:jc w:val="both"/>
              <w:rPr>
                <w:rFonts w:ascii="Times New Roman" w:hAnsi="Times New Roman" w:cs="Times New Roman"/>
              </w:rPr>
            </w:pPr>
          </w:p>
        </w:tc>
        <w:tc>
          <w:tcPr>
            <w:tcW w:w="1169" w:type="dxa"/>
            <w:vMerge/>
            <w:hideMark/>
          </w:tcPr>
          <w:p w:rsidR="002554B2" w:rsidRPr="002554B2" w:rsidRDefault="002554B2" w:rsidP="002554B2">
            <w:pPr>
              <w:jc w:val="both"/>
              <w:rPr>
                <w:rFonts w:ascii="Times New Roman" w:hAnsi="Times New Roman" w:cs="Times New Roman"/>
              </w:rPr>
            </w:pPr>
          </w:p>
        </w:tc>
        <w:tc>
          <w:tcPr>
            <w:tcW w:w="1049" w:type="dxa"/>
            <w:vMerge/>
            <w:hideMark/>
          </w:tcPr>
          <w:p w:rsidR="002554B2" w:rsidRPr="002554B2" w:rsidRDefault="002554B2" w:rsidP="002554B2">
            <w:pPr>
              <w:jc w:val="both"/>
              <w:rPr>
                <w:rFonts w:ascii="Times New Roman" w:hAnsi="Times New Roman" w:cs="Times New Roman"/>
              </w:rPr>
            </w:pPr>
          </w:p>
        </w:tc>
        <w:tc>
          <w:tcPr>
            <w:tcW w:w="1137" w:type="dxa"/>
            <w:vMerge/>
            <w:hideMark/>
          </w:tcPr>
          <w:p w:rsidR="002554B2" w:rsidRPr="002554B2" w:rsidRDefault="002554B2" w:rsidP="002554B2">
            <w:pPr>
              <w:jc w:val="both"/>
              <w:rPr>
                <w:rFonts w:ascii="Times New Roman" w:hAnsi="Times New Roman" w:cs="Times New Roman"/>
              </w:rPr>
            </w:pPr>
          </w:p>
        </w:tc>
        <w:tc>
          <w:tcPr>
            <w:tcW w:w="1137" w:type="dxa"/>
            <w:vMerge/>
            <w:hideMark/>
          </w:tcPr>
          <w:p w:rsidR="002554B2" w:rsidRPr="002554B2" w:rsidRDefault="002554B2" w:rsidP="002554B2">
            <w:pPr>
              <w:jc w:val="both"/>
              <w:rPr>
                <w:rFonts w:ascii="Times New Roman" w:hAnsi="Times New Roman" w:cs="Times New Roman"/>
              </w:rPr>
            </w:pPr>
          </w:p>
        </w:tc>
        <w:tc>
          <w:tcPr>
            <w:tcW w:w="1137" w:type="dxa"/>
            <w:vMerge/>
            <w:hideMark/>
          </w:tcPr>
          <w:p w:rsidR="002554B2" w:rsidRPr="002554B2" w:rsidRDefault="002554B2" w:rsidP="002554B2">
            <w:pPr>
              <w:jc w:val="both"/>
              <w:rPr>
                <w:rFonts w:ascii="Times New Roman" w:hAnsi="Times New Roman" w:cs="Times New Roman"/>
              </w:rPr>
            </w:pPr>
          </w:p>
        </w:tc>
        <w:tc>
          <w:tcPr>
            <w:tcW w:w="1137" w:type="dxa"/>
            <w:vMerge/>
            <w:hideMark/>
          </w:tcPr>
          <w:p w:rsidR="002554B2" w:rsidRPr="002554B2" w:rsidRDefault="002554B2" w:rsidP="002554B2">
            <w:pPr>
              <w:jc w:val="both"/>
              <w:rPr>
                <w:rFonts w:ascii="Times New Roman" w:hAnsi="Times New Roman" w:cs="Times New Roman"/>
              </w:rPr>
            </w:pPr>
          </w:p>
        </w:tc>
        <w:tc>
          <w:tcPr>
            <w:tcW w:w="1421" w:type="dxa"/>
            <w:vMerge/>
            <w:hideMark/>
          </w:tcPr>
          <w:p w:rsidR="002554B2" w:rsidRPr="002554B2" w:rsidRDefault="002554B2" w:rsidP="002554B2">
            <w:pPr>
              <w:jc w:val="both"/>
              <w:rPr>
                <w:rFonts w:ascii="Times New Roman" w:hAnsi="Times New Roman" w:cs="Times New Roman"/>
              </w:rPr>
            </w:pPr>
          </w:p>
        </w:tc>
      </w:tr>
      <w:tr w:rsidR="002554B2" w:rsidRPr="002554B2" w:rsidTr="002554B2">
        <w:trPr>
          <w:trHeight w:val="630"/>
        </w:trPr>
        <w:tc>
          <w:tcPr>
            <w:tcW w:w="1724"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xml:space="preserve">   Мероприятие </w:t>
            </w: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исполнитель мероприятия</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r>
      <w:tr w:rsidR="002554B2" w:rsidRPr="002554B2" w:rsidTr="002554B2">
        <w:trPr>
          <w:trHeight w:val="2270"/>
        </w:trPr>
        <w:tc>
          <w:tcPr>
            <w:tcW w:w="1724"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1.Проведение мероприятий по замене и модернизации устаревшего компьютерного, вспомогательного оборудования и модернизации локальных вычислительных сетей</w:t>
            </w: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xml:space="preserve">МКУ «Комитет по социальной политике и культуре Слюдянского муниципального района, МКУ «Комитет финансов Слюдянского муниципального района, администрация Слюдянского муниципального района, МКУ «Комитет по </w:t>
            </w:r>
            <w:r w:rsidRPr="002554B2">
              <w:rPr>
                <w:rFonts w:ascii="Times New Roman" w:hAnsi="Times New Roman" w:cs="Times New Roman"/>
              </w:rPr>
              <w:lastRenderedPageBreak/>
              <w:t xml:space="preserve">управлению муниципальным имуществом и земельным отношениям Слюдянского муниципального района»                       </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lastRenderedPageBreak/>
              <w:t> </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2 036 406,94</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580 591,01</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1 685 736,07</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618 001,59</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1 613 824,09</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450 000,00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450 000,00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450 000,00</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7 884 559,70</w:t>
            </w:r>
          </w:p>
        </w:tc>
      </w:tr>
      <w:tr w:rsidR="002554B2" w:rsidRPr="002554B2" w:rsidTr="002554B2">
        <w:trPr>
          <w:trHeight w:val="428"/>
        </w:trPr>
        <w:tc>
          <w:tcPr>
            <w:tcW w:w="1724"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lastRenderedPageBreak/>
              <w:t>2.Приобретение лицензионного программного обеспечения, необходимого для выполнения функций, возложенных на муниципальные учреждения Слюдянского муниципального района;</w:t>
            </w: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xml:space="preserve">МКУ «Комитет по социальной политике и культуре Слюдянского муниципального района, МКУ «Комитет финансов Слюдянского муниципального района, администрация Слюдянского муниципального района, МКУ «Комитет по управлению муниципальным имуществом и земельным отношениям Слюдянского </w:t>
            </w:r>
            <w:r w:rsidRPr="002554B2">
              <w:rPr>
                <w:rFonts w:ascii="Times New Roman" w:hAnsi="Times New Roman" w:cs="Times New Roman"/>
              </w:rPr>
              <w:lastRenderedPageBreak/>
              <w:t xml:space="preserve">муниципального района»                       </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lastRenderedPageBreak/>
              <w:t> </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3 558 293,71</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5 618 713,24</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4 671 920,63</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4 881 579,08</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5 888 066,83</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5 977 952,00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5 957 952,00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5 991 952,00</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42 546 429,49</w:t>
            </w:r>
          </w:p>
        </w:tc>
      </w:tr>
      <w:tr w:rsidR="002554B2" w:rsidRPr="002554B2" w:rsidTr="002554B2">
        <w:trPr>
          <w:trHeight w:val="1200"/>
        </w:trPr>
        <w:tc>
          <w:tcPr>
            <w:tcW w:w="1724"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lastRenderedPageBreak/>
              <w:t>3.Модернизация сайта  www.sludyanka.ru</w:t>
            </w: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Администрация Слюдянского муниципального района</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37 296,00</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42 899,50</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42 900,00</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128 400,00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136 200,00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136 200,00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136 200,00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136 200,00</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796 295,50</w:t>
            </w:r>
          </w:p>
        </w:tc>
      </w:tr>
      <w:tr w:rsidR="002554B2" w:rsidRPr="002554B2" w:rsidTr="002554B2">
        <w:trPr>
          <w:trHeight w:val="3435"/>
        </w:trPr>
        <w:tc>
          <w:tcPr>
            <w:tcW w:w="1724"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4.Приобретение запасных частей,  расходных материалов, проведение ремонтов для обеспечения бесперебойной работы материально – технической базы в сфере информационных технологий;</w:t>
            </w: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МКУ «Комитет по социальной политике и культуре Слюдянского муниципального района, МКУ «Комитет финансов Слюдянского муниципального района, администрация Слюдянского муниципального района, МКУ «Комитет по управлению муниципальным имуществом и земельным отношениям Слюдянского муниципального района»</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540 603,00</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552 693,00</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1 121 809,65</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1 212 791,34</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1 155 231,45</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1 246 053,00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1 266 053,00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1 232 053,00</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8 327 287,44</w:t>
            </w:r>
          </w:p>
        </w:tc>
      </w:tr>
      <w:tr w:rsidR="002554B2" w:rsidRPr="002554B2" w:rsidTr="002554B2">
        <w:trPr>
          <w:trHeight w:val="2430"/>
        </w:trPr>
        <w:tc>
          <w:tcPr>
            <w:tcW w:w="1724"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lastRenderedPageBreak/>
              <w:t>5.Проведение организационно-технических мероприятий по обеспечению бесперебойного доступа к сети «Интернет»</w:t>
            </w: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МКУ «Комитет по социальной политике и культуре Слюдянского муниципального района, МКУ «Комитет финансов Слюдянского муниципального района, администрация Слюдянского муниципального района.</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417 187,72</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468 783,77</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499 433,75</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567 200,00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550 839,63</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589 795,00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589 795,00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589 795,00</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4 272 829,87</w:t>
            </w:r>
          </w:p>
        </w:tc>
      </w:tr>
      <w:tr w:rsidR="002554B2" w:rsidRPr="002554B2" w:rsidTr="002554B2">
        <w:trPr>
          <w:trHeight w:val="425"/>
        </w:trPr>
        <w:tc>
          <w:tcPr>
            <w:tcW w:w="1724" w:type="dxa"/>
            <w:vMerge w:val="restart"/>
            <w:hideMark/>
          </w:tcPr>
          <w:p w:rsidR="002554B2" w:rsidRPr="002554B2" w:rsidRDefault="002554B2" w:rsidP="002554B2">
            <w:pPr>
              <w:jc w:val="both"/>
              <w:rPr>
                <w:rFonts w:ascii="Times New Roman" w:hAnsi="Times New Roman" w:cs="Times New Roman"/>
                <w:bCs/>
              </w:rPr>
            </w:pPr>
            <w:r w:rsidRPr="002554B2">
              <w:rPr>
                <w:rFonts w:ascii="Times New Roman" w:hAnsi="Times New Roman" w:cs="Times New Roman"/>
                <w:bCs/>
              </w:rPr>
              <w:t>Подпрограмма 5 «Информационное освещение деятельности органов местного самоуправления Слюдянского муниципального района»</w:t>
            </w: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бюджет района</w:t>
            </w:r>
          </w:p>
        </w:tc>
        <w:tc>
          <w:tcPr>
            <w:tcW w:w="1235" w:type="dxa"/>
            <w:noWrap/>
            <w:hideMark/>
          </w:tcPr>
          <w:p w:rsidR="002554B2" w:rsidRPr="002554B2" w:rsidRDefault="002554B2" w:rsidP="002554B2">
            <w:pPr>
              <w:jc w:val="both"/>
              <w:rPr>
                <w:rFonts w:ascii="Times New Roman" w:hAnsi="Times New Roman" w:cs="Times New Roman"/>
                <w:bCs/>
              </w:rPr>
            </w:pPr>
            <w:r w:rsidRPr="002554B2">
              <w:rPr>
                <w:rFonts w:ascii="Times New Roman" w:hAnsi="Times New Roman" w:cs="Times New Roman"/>
                <w:bCs/>
              </w:rPr>
              <w:t>2 849 386,97</w:t>
            </w:r>
          </w:p>
        </w:tc>
        <w:tc>
          <w:tcPr>
            <w:tcW w:w="1101" w:type="dxa"/>
            <w:noWrap/>
            <w:hideMark/>
          </w:tcPr>
          <w:p w:rsidR="002554B2" w:rsidRPr="002554B2" w:rsidRDefault="002554B2" w:rsidP="002554B2">
            <w:pPr>
              <w:jc w:val="both"/>
              <w:rPr>
                <w:rFonts w:ascii="Times New Roman" w:hAnsi="Times New Roman" w:cs="Times New Roman"/>
                <w:bCs/>
              </w:rPr>
            </w:pPr>
            <w:r w:rsidRPr="002554B2">
              <w:rPr>
                <w:rFonts w:ascii="Times New Roman" w:hAnsi="Times New Roman" w:cs="Times New Roman"/>
                <w:bCs/>
              </w:rPr>
              <w:t>3 811 779,62</w:t>
            </w:r>
          </w:p>
        </w:tc>
        <w:tc>
          <w:tcPr>
            <w:tcW w:w="1169" w:type="dxa"/>
            <w:noWrap/>
            <w:hideMark/>
          </w:tcPr>
          <w:p w:rsidR="002554B2" w:rsidRPr="002554B2" w:rsidRDefault="002554B2" w:rsidP="002554B2">
            <w:pPr>
              <w:jc w:val="both"/>
              <w:rPr>
                <w:rFonts w:ascii="Times New Roman" w:hAnsi="Times New Roman" w:cs="Times New Roman"/>
                <w:bCs/>
              </w:rPr>
            </w:pPr>
            <w:r w:rsidRPr="002554B2">
              <w:rPr>
                <w:rFonts w:ascii="Times New Roman" w:hAnsi="Times New Roman" w:cs="Times New Roman"/>
                <w:bCs/>
              </w:rPr>
              <w:t>4 377 433,73</w:t>
            </w:r>
          </w:p>
        </w:tc>
        <w:tc>
          <w:tcPr>
            <w:tcW w:w="1049" w:type="dxa"/>
            <w:noWrap/>
            <w:hideMark/>
          </w:tcPr>
          <w:p w:rsidR="002554B2" w:rsidRPr="002554B2" w:rsidRDefault="002554B2" w:rsidP="002554B2">
            <w:pPr>
              <w:jc w:val="both"/>
              <w:rPr>
                <w:rFonts w:ascii="Times New Roman" w:hAnsi="Times New Roman" w:cs="Times New Roman"/>
                <w:bCs/>
              </w:rPr>
            </w:pPr>
            <w:r w:rsidRPr="002554B2">
              <w:rPr>
                <w:rFonts w:ascii="Times New Roman" w:hAnsi="Times New Roman" w:cs="Times New Roman"/>
                <w:bCs/>
              </w:rPr>
              <w:t>6 900 446,91</w:t>
            </w:r>
          </w:p>
        </w:tc>
        <w:tc>
          <w:tcPr>
            <w:tcW w:w="1137" w:type="dxa"/>
            <w:noWrap/>
            <w:hideMark/>
          </w:tcPr>
          <w:p w:rsidR="002554B2" w:rsidRPr="002554B2" w:rsidRDefault="002554B2" w:rsidP="002554B2">
            <w:pPr>
              <w:jc w:val="both"/>
              <w:rPr>
                <w:rFonts w:ascii="Times New Roman" w:hAnsi="Times New Roman" w:cs="Times New Roman"/>
                <w:bCs/>
              </w:rPr>
            </w:pPr>
            <w:r w:rsidRPr="002554B2">
              <w:rPr>
                <w:rFonts w:ascii="Times New Roman" w:hAnsi="Times New Roman" w:cs="Times New Roman"/>
                <w:bCs/>
              </w:rPr>
              <w:t>10 047 525,87</w:t>
            </w:r>
          </w:p>
        </w:tc>
        <w:tc>
          <w:tcPr>
            <w:tcW w:w="1137" w:type="dxa"/>
            <w:noWrap/>
            <w:hideMark/>
          </w:tcPr>
          <w:p w:rsidR="002554B2" w:rsidRPr="002554B2" w:rsidRDefault="002554B2" w:rsidP="002554B2">
            <w:pPr>
              <w:jc w:val="both"/>
              <w:rPr>
                <w:rFonts w:ascii="Times New Roman" w:hAnsi="Times New Roman" w:cs="Times New Roman"/>
                <w:bCs/>
              </w:rPr>
            </w:pPr>
            <w:r w:rsidRPr="002554B2">
              <w:rPr>
                <w:rFonts w:ascii="Times New Roman" w:hAnsi="Times New Roman" w:cs="Times New Roman"/>
                <w:bCs/>
              </w:rPr>
              <w:t>4 974 600,00</w:t>
            </w:r>
          </w:p>
        </w:tc>
        <w:tc>
          <w:tcPr>
            <w:tcW w:w="1137" w:type="dxa"/>
            <w:noWrap/>
            <w:hideMark/>
          </w:tcPr>
          <w:p w:rsidR="002554B2" w:rsidRPr="002554B2" w:rsidRDefault="002554B2" w:rsidP="002554B2">
            <w:pPr>
              <w:jc w:val="both"/>
              <w:rPr>
                <w:rFonts w:ascii="Times New Roman" w:hAnsi="Times New Roman" w:cs="Times New Roman"/>
                <w:bCs/>
              </w:rPr>
            </w:pPr>
            <w:r w:rsidRPr="002554B2">
              <w:rPr>
                <w:rFonts w:ascii="Times New Roman" w:hAnsi="Times New Roman" w:cs="Times New Roman"/>
                <w:bCs/>
              </w:rPr>
              <w:t>4 793 000,00</w:t>
            </w:r>
          </w:p>
        </w:tc>
        <w:tc>
          <w:tcPr>
            <w:tcW w:w="1137" w:type="dxa"/>
            <w:noWrap/>
            <w:hideMark/>
          </w:tcPr>
          <w:p w:rsidR="002554B2" w:rsidRPr="002554B2" w:rsidRDefault="002554B2" w:rsidP="002554B2">
            <w:pPr>
              <w:jc w:val="both"/>
              <w:rPr>
                <w:rFonts w:ascii="Times New Roman" w:hAnsi="Times New Roman" w:cs="Times New Roman"/>
                <w:bCs/>
              </w:rPr>
            </w:pPr>
            <w:r w:rsidRPr="002554B2">
              <w:rPr>
                <w:rFonts w:ascii="Times New Roman" w:hAnsi="Times New Roman" w:cs="Times New Roman"/>
                <w:bCs/>
              </w:rPr>
              <w:t>4 793 000,00</w:t>
            </w:r>
          </w:p>
        </w:tc>
        <w:tc>
          <w:tcPr>
            <w:tcW w:w="1421" w:type="dxa"/>
            <w:noWrap/>
            <w:hideMark/>
          </w:tcPr>
          <w:p w:rsidR="002554B2" w:rsidRPr="002554B2" w:rsidRDefault="002554B2" w:rsidP="002554B2">
            <w:pPr>
              <w:jc w:val="both"/>
              <w:rPr>
                <w:rFonts w:ascii="Times New Roman" w:hAnsi="Times New Roman" w:cs="Times New Roman"/>
                <w:bCs/>
              </w:rPr>
            </w:pPr>
            <w:r w:rsidRPr="002554B2">
              <w:rPr>
                <w:rFonts w:ascii="Times New Roman" w:hAnsi="Times New Roman" w:cs="Times New Roman"/>
                <w:bCs/>
              </w:rPr>
              <w:t>42 547 173,10</w:t>
            </w:r>
          </w:p>
        </w:tc>
      </w:tr>
      <w:tr w:rsidR="002554B2" w:rsidRPr="002554B2" w:rsidTr="002554B2">
        <w:trPr>
          <w:trHeight w:val="286"/>
        </w:trPr>
        <w:tc>
          <w:tcPr>
            <w:tcW w:w="1724" w:type="dxa"/>
            <w:vMerge/>
            <w:hideMark/>
          </w:tcPr>
          <w:p w:rsidR="002554B2" w:rsidRPr="002554B2" w:rsidRDefault="002554B2" w:rsidP="002554B2">
            <w:pPr>
              <w:jc w:val="both"/>
              <w:rPr>
                <w:rFonts w:ascii="Times New Roman" w:hAnsi="Times New Roman" w:cs="Times New Roman"/>
                <w:bCs/>
              </w:rPr>
            </w:pP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xml:space="preserve">Ответственный исполнитель подпрограммы    -  Муниципальное автономное учреждение «Объединенная редакция телевидения, радио, газеты «Славное море» Слюдянского </w:t>
            </w:r>
            <w:r w:rsidRPr="002554B2">
              <w:rPr>
                <w:rFonts w:ascii="Times New Roman" w:hAnsi="Times New Roman" w:cs="Times New Roman"/>
              </w:rPr>
              <w:lastRenderedPageBreak/>
              <w:t>района</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lastRenderedPageBreak/>
              <w:t> </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r>
      <w:tr w:rsidR="002554B2" w:rsidRPr="002554B2" w:rsidTr="002554B2">
        <w:trPr>
          <w:trHeight w:val="855"/>
        </w:trPr>
        <w:tc>
          <w:tcPr>
            <w:tcW w:w="1724"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lastRenderedPageBreak/>
              <w:t xml:space="preserve"> Основное мероприятие</w:t>
            </w: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исполнитель мероприятия</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r>
      <w:tr w:rsidR="002554B2" w:rsidRPr="002554B2" w:rsidTr="002554B2">
        <w:trPr>
          <w:trHeight w:val="1320"/>
        </w:trPr>
        <w:tc>
          <w:tcPr>
            <w:tcW w:w="1724"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1.Производство, выпуск и распространение газеты  «Славное море», вещание телеканала «Славное море», радио.</w:t>
            </w: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МАУ «Славное море»</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2 849 386,97</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3 811 779,62</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4 377 433,73</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6 900 446,91</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10 047 525,87</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4 974 600,00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4 793 000,00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4 793 000,00</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42 547 173,10</w:t>
            </w:r>
          </w:p>
        </w:tc>
      </w:tr>
      <w:tr w:rsidR="002554B2" w:rsidRPr="002554B2" w:rsidTr="002554B2">
        <w:trPr>
          <w:trHeight w:val="2055"/>
        </w:trPr>
        <w:tc>
          <w:tcPr>
            <w:tcW w:w="1724"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1.1 Мероприятие: Обнародование (официальное опубликование) правовых актов органов местного самоуправления, путем производства и выпуска печатных средств массовой информации (спец. выпуск).</w:t>
            </w: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Ответственный исполнитель подпрограммы    -  Муниципальное автономное учреждение «Объединенная редакция телевидения, радио, газеты «Славное море» Слюдянского района</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0,00</w:t>
            </w:r>
          </w:p>
        </w:tc>
      </w:tr>
      <w:tr w:rsidR="002554B2" w:rsidRPr="002554B2" w:rsidTr="002554B2">
        <w:trPr>
          <w:trHeight w:val="1562"/>
        </w:trPr>
        <w:tc>
          <w:tcPr>
            <w:tcW w:w="1724"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xml:space="preserve">1.2 Мероприятие: Информирование населения муниципального образования о деятельности органов власти, а также по вопросам, имеющим большую социальную значимость, путем производства и выпуска </w:t>
            </w:r>
            <w:r w:rsidRPr="002554B2">
              <w:rPr>
                <w:rFonts w:ascii="Times New Roman" w:hAnsi="Times New Roman" w:cs="Times New Roman"/>
              </w:rPr>
              <w:lastRenderedPageBreak/>
              <w:t>печатных средств массовой информации.</w:t>
            </w: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lastRenderedPageBreak/>
              <w:t xml:space="preserve">Ответственный исполнитель подпрограммы    -  Муниципальное автономное учреждение «Объединенная редакция </w:t>
            </w:r>
            <w:r w:rsidRPr="002554B2">
              <w:rPr>
                <w:rFonts w:ascii="Times New Roman" w:hAnsi="Times New Roman" w:cs="Times New Roman"/>
              </w:rPr>
              <w:lastRenderedPageBreak/>
              <w:t>телевидения, радио, газеты «Славное море» Слюдянского района</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lastRenderedPageBreak/>
              <w:t> </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2 849 386,97</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3 811 779,62</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4 377 433,73</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6 900 446,91</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10 047 525,87</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4 974 600,00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4 793 000,00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4 793 000,00</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42 547 173,10</w:t>
            </w:r>
          </w:p>
        </w:tc>
      </w:tr>
      <w:tr w:rsidR="002554B2" w:rsidRPr="002554B2" w:rsidTr="002554B2">
        <w:trPr>
          <w:trHeight w:val="1170"/>
        </w:trPr>
        <w:tc>
          <w:tcPr>
            <w:tcW w:w="1724" w:type="dxa"/>
            <w:hideMark/>
          </w:tcPr>
          <w:p w:rsidR="002554B2" w:rsidRPr="002554B2" w:rsidRDefault="002554B2" w:rsidP="002554B2">
            <w:pPr>
              <w:jc w:val="both"/>
              <w:rPr>
                <w:rFonts w:ascii="Times New Roman" w:hAnsi="Times New Roman" w:cs="Times New Roman"/>
                <w:bCs/>
              </w:rPr>
            </w:pPr>
            <w:r w:rsidRPr="002554B2">
              <w:rPr>
                <w:rFonts w:ascii="Times New Roman" w:hAnsi="Times New Roman" w:cs="Times New Roman"/>
                <w:bCs/>
              </w:rPr>
              <w:lastRenderedPageBreak/>
              <w:t>Подпрограмма 6 «Осуществление функций управления в сфере образования и культуры в Слюдянском муниципальном районе»</w:t>
            </w: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бюджет района</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11 015 821,88</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13 372 816,93</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14 124 149,30</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16 787 077,02</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18 424 165,17</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14 512 500,00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13 779 200,01</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13 779 218,01</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115 794 948,32</w:t>
            </w:r>
          </w:p>
        </w:tc>
      </w:tr>
      <w:tr w:rsidR="002554B2" w:rsidRPr="002554B2" w:rsidTr="002554B2">
        <w:trPr>
          <w:trHeight w:val="1545"/>
        </w:trPr>
        <w:tc>
          <w:tcPr>
            <w:tcW w:w="1724"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Муниципальное казенное учреждения «Комитет по социальной политике и культуре Слюдянского муниципального района»</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r>
      <w:tr w:rsidR="002554B2" w:rsidRPr="002554B2" w:rsidTr="002554B2">
        <w:trPr>
          <w:trHeight w:val="555"/>
        </w:trPr>
        <w:tc>
          <w:tcPr>
            <w:tcW w:w="1724"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xml:space="preserve">Мероприятие </w:t>
            </w: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исполнитель мероприятия</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r>
      <w:tr w:rsidR="002554B2" w:rsidRPr="002554B2" w:rsidTr="002554B2">
        <w:trPr>
          <w:trHeight w:val="1890"/>
        </w:trPr>
        <w:tc>
          <w:tcPr>
            <w:tcW w:w="1724"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 Обеспечение функционирования МКУ «Комитет по социальной политике и культуре Слюдянского муниципального района».</w:t>
            </w: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Муниципальное казенное учреждения «Комитет по социальной политике и культуре Слюдянского муниципального района»</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11 015 821,88</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13 372 816,93</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14 124 149,30</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16 787 077,02</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18 424 165,17</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14 512 500,00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13 779 200,01</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13 779 218,01</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115 794 948,32</w:t>
            </w:r>
          </w:p>
        </w:tc>
      </w:tr>
      <w:tr w:rsidR="002554B2" w:rsidRPr="002554B2" w:rsidTr="002554B2">
        <w:trPr>
          <w:trHeight w:val="1590"/>
        </w:trPr>
        <w:tc>
          <w:tcPr>
            <w:tcW w:w="1724" w:type="dxa"/>
            <w:hideMark/>
          </w:tcPr>
          <w:p w:rsidR="002554B2" w:rsidRPr="002554B2" w:rsidRDefault="002554B2" w:rsidP="002554B2">
            <w:pPr>
              <w:jc w:val="both"/>
              <w:rPr>
                <w:rFonts w:ascii="Times New Roman" w:hAnsi="Times New Roman" w:cs="Times New Roman"/>
                <w:bCs/>
              </w:rPr>
            </w:pPr>
            <w:r w:rsidRPr="002554B2">
              <w:rPr>
                <w:rFonts w:ascii="Times New Roman" w:hAnsi="Times New Roman" w:cs="Times New Roman"/>
                <w:bCs/>
              </w:rPr>
              <w:lastRenderedPageBreak/>
              <w:t>Подпрограмма 7 «Представление гражданам субсидий на оплату жилых помещений и коммунальных услуг»</w:t>
            </w: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областной бюджет</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2 620 300,00</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2 953 200,00</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3 492 600,00</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3 905 400,00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0,00</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12 971 500,00</w:t>
            </w:r>
          </w:p>
        </w:tc>
      </w:tr>
      <w:tr w:rsidR="002554B2" w:rsidRPr="002554B2" w:rsidTr="002554B2">
        <w:trPr>
          <w:trHeight w:val="630"/>
        </w:trPr>
        <w:tc>
          <w:tcPr>
            <w:tcW w:w="1724"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Администрации Слюдянского муниципального района</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r>
      <w:tr w:rsidR="002554B2" w:rsidRPr="002554B2" w:rsidTr="002554B2">
        <w:trPr>
          <w:trHeight w:val="450"/>
        </w:trPr>
        <w:tc>
          <w:tcPr>
            <w:tcW w:w="1724"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xml:space="preserve">Мероприятие </w:t>
            </w: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исполнитель мероприятия</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r>
      <w:tr w:rsidR="002554B2" w:rsidRPr="002554B2" w:rsidTr="002554B2">
        <w:trPr>
          <w:trHeight w:val="2880"/>
        </w:trPr>
        <w:tc>
          <w:tcPr>
            <w:tcW w:w="1724"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 Обеспечение предоставления мер социальной поддержки и социальных услуг отдельным категориям граждан в рамках полномочий министерства социального развития, опеки и попечительства Иркутской области"</w:t>
            </w: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Администрации Слюдянского муниципального района</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2 620 300,00</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2 953 200,00</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3 492 600,00</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3 905 400,00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0,00</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12 971 500,00</w:t>
            </w:r>
          </w:p>
        </w:tc>
      </w:tr>
      <w:tr w:rsidR="002554B2" w:rsidRPr="002554B2" w:rsidTr="002554B2">
        <w:trPr>
          <w:trHeight w:val="2370"/>
        </w:trPr>
        <w:tc>
          <w:tcPr>
            <w:tcW w:w="1724"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1.1 Мероприятие:              Осуществление областных государственных полномочий по предоставлению гражданам субсидий на оплату жилого помещения и коммунальных услуг</w:t>
            </w: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Администрации Слюдянского муниципального района</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2 620 300,00</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2 953 200,00</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3 492 600,00</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3 905 400,00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0,00</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12 971 500,00</w:t>
            </w:r>
          </w:p>
        </w:tc>
      </w:tr>
      <w:tr w:rsidR="002554B2" w:rsidRPr="002554B2" w:rsidTr="002554B2">
        <w:trPr>
          <w:trHeight w:val="570"/>
        </w:trPr>
        <w:tc>
          <w:tcPr>
            <w:tcW w:w="1724" w:type="dxa"/>
            <w:vMerge w:val="restart"/>
            <w:hideMark/>
          </w:tcPr>
          <w:p w:rsidR="002554B2" w:rsidRPr="002554B2" w:rsidRDefault="002554B2" w:rsidP="002554B2">
            <w:pPr>
              <w:jc w:val="both"/>
              <w:rPr>
                <w:rFonts w:ascii="Times New Roman" w:hAnsi="Times New Roman" w:cs="Times New Roman"/>
                <w:bCs/>
              </w:rPr>
            </w:pPr>
            <w:r w:rsidRPr="002554B2">
              <w:rPr>
                <w:rFonts w:ascii="Times New Roman" w:hAnsi="Times New Roman" w:cs="Times New Roman"/>
                <w:bCs/>
              </w:rPr>
              <w:t xml:space="preserve">Подпрограмма 8     «Определение </w:t>
            </w:r>
            <w:r w:rsidRPr="002554B2">
              <w:rPr>
                <w:rFonts w:ascii="Times New Roman" w:hAnsi="Times New Roman" w:cs="Times New Roman"/>
                <w:bCs/>
              </w:rPr>
              <w:lastRenderedPageBreak/>
              <w:t>персонального состава и обеспечение деятельности  районных (городских), районных в городах  комиссий по делам несовершеннолетних и защите их прав»</w:t>
            </w: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lastRenderedPageBreak/>
              <w:t> </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областной бюджет</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1 372 600,00</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1 546 900,00</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1 820 300,00</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2 027 500,00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2 250 000,00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1 745 500,00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1 745 500,00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1 745 500,00</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14 253 800,00</w:t>
            </w:r>
          </w:p>
        </w:tc>
      </w:tr>
      <w:tr w:rsidR="002554B2" w:rsidRPr="002554B2" w:rsidTr="002554B2">
        <w:trPr>
          <w:trHeight w:val="615"/>
        </w:trPr>
        <w:tc>
          <w:tcPr>
            <w:tcW w:w="1724" w:type="dxa"/>
            <w:vMerge/>
            <w:hideMark/>
          </w:tcPr>
          <w:p w:rsidR="002554B2" w:rsidRPr="002554B2" w:rsidRDefault="002554B2" w:rsidP="002554B2">
            <w:pPr>
              <w:jc w:val="both"/>
              <w:rPr>
                <w:rFonts w:ascii="Times New Roman" w:hAnsi="Times New Roman" w:cs="Times New Roman"/>
                <w:bCs/>
              </w:rPr>
            </w:pP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Администрации Слюдянского муниципального района</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r>
      <w:tr w:rsidR="002554B2" w:rsidRPr="002554B2" w:rsidTr="002554B2">
        <w:trPr>
          <w:trHeight w:val="315"/>
        </w:trPr>
        <w:tc>
          <w:tcPr>
            <w:tcW w:w="1724"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lastRenderedPageBreak/>
              <w:t xml:space="preserve">Мероприятие </w:t>
            </w: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исполнитель мероприятия</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r>
      <w:tr w:rsidR="002554B2" w:rsidRPr="002554B2" w:rsidTr="002554B2">
        <w:trPr>
          <w:trHeight w:val="3315"/>
        </w:trPr>
        <w:tc>
          <w:tcPr>
            <w:tcW w:w="1724"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 Кадровое и информационное обеспечение семейной политики. Информирование населения об услугах, предоставляемых детям и семьям с детьми в Иркутской области, в рамках полномочий министерства социального развития, опеки и попечительства Иркутской области</w:t>
            </w: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1 372 600,00</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1 546 900,00</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1 820 300,00</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2 027 500,00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2 250 000,00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1 745 500,00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1 745 500,00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1 745 500,00</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14 253 800,00</w:t>
            </w:r>
          </w:p>
        </w:tc>
      </w:tr>
      <w:tr w:rsidR="002554B2" w:rsidRPr="002554B2" w:rsidTr="002554B2">
        <w:trPr>
          <w:trHeight w:val="2760"/>
        </w:trPr>
        <w:tc>
          <w:tcPr>
            <w:tcW w:w="1724"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1.1. Осуществление областных государственных полномочий по определению персонального состава и обеспечению деятельности  районных (городских)</w:t>
            </w:r>
            <w:proofErr w:type="gramStart"/>
            <w:r w:rsidRPr="002554B2">
              <w:rPr>
                <w:rFonts w:ascii="Times New Roman" w:hAnsi="Times New Roman" w:cs="Times New Roman"/>
              </w:rPr>
              <w:t>,р</w:t>
            </w:r>
            <w:proofErr w:type="gramEnd"/>
            <w:r w:rsidRPr="002554B2">
              <w:rPr>
                <w:rFonts w:ascii="Times New Roman" w:hAnsi="Times New Roman" w:cs="Times New Roman"/>
              </w:rPr>
              <w:t>айонных в городах  комиссий по делам несовершеннолетних и защите их прав</w:t>
            </w: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Администрации Слюдянского муниципального района</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1 372 600,00</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1 546 900,00</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1 820 300,00</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2 027 500,00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2 250 000,00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1 745 500,00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1 745 500,00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1 745 500,00</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14 253 800,00</w:t>
            </w:r>
          </w:p>
        </w:tc>
      </w:tr>
      <w:tr w:rsidR="002554B2" w:rsidRPr="002554B2" w:rsidTr="002554B2">
        <w:trPr>
          <w:trHeight w:val="2340"/>
        </w:trPr>
        <w:tc>
          <w:tcPr>
            <w:tcW w:w="1724" w:type="dxa"/>
            <w:hideMark/>
          </w:tcPr>
          <w:p w:rsidR="002554B2" w:rsidRPr="002554B2" w:rsidRDefault="002554B2" w:rsidP="002554B2">
            <w:pPr>
              <w:jc w:val="both"/>
              <w:rPr>
                <w:rFonts w:ascii="Times New Roman" w:hAnsi="Times New Roman" w:cs="Times New Roman"/>
                <w:bCs/>
              </w:rPr>
            </w:pPr>
            <w:r w:rsidRPr="002554B2">
              <w:rPr>
                <w:rFonts w:ascii="Times New Roman" w:hAnsi="Times New Roman" w:cs="Times New Roman"/>
                <w:bCs/>
              </w:rPr>
              <w:lastRenderedPageBreak/>
              <w:t>Подпрограмма 9            «Хранение, комплектование, учет, и использование архивных документов, относящихся к государственной собственности Иркутской области»</w:t>
            </w: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областной бюджет</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396 300,00</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432 600,00</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503 000,00</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540 600,00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618 900,00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483 600,00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483 600,00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483 600,00</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3 942 200,00</w:t>
            </w:r>
          </w:p>
        </w:tc>
      </w:tr>
      <w:tr w:rsidR="002554B2" w:rsidRPr="002554B2" w:rsidTr="002554B2">
        <w:trPr>
          <w:trHeight w:val="975"/>
        </w:trPr>
        <w:tc>
          <w:tcPr>
            <w:tcW w:w="1724"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Администрации Слюдянского муниципального района</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r>
      <w:tr w:rsidR="002554B2" w:rsidRPr="002554B2" w:rsidTr="002554B2">
        <w:trPr>
          <w:trHeight w:val="555"/>
        </w:trPr>
        <w:tc>
          <w:tcPr>
            <w:tcW w:w="1724"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xml:space="preserve">Мероприятие </w:t>
            </w: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исполнитель мероприятия</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r>
      <w:tr w:rsidR="002554B2" w:rsidRPr="002554B2" w:rsidTr="002554B2">
        <w:trPr>
          <w:trHeight w:val="2565"/>
        </w:trPr>
        <w:tc>
          <w:tcPr>
            <w:tcW w:w="1724"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 Осуществление областных государственных полномочий по хранению, комплектованию, учету и использованию архивных документов, относящихся к государственной собственности Иркутской области</w:t>
            </w: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Администрации Слюдянского муниципального района</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396 300,00</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432 600,00</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503 000,00</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540 600,00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618 900,00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483 600,00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483 600,00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483 600,00</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3 942 200,00</w:t>
            </w:r>
          </w:p>
        </w:tc>
      </w:tr>
      <w:tr w:rsidR="002554B2" w:rsidRPr="002554B2" w:rsidTr="002554B2">
        <w:trPr>
          <w:trHeight w:val="3360"/>
        </w:trPr>
        <w:tc>
          <w:tcPr>
            <w:tcW w:w="1724"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lastRenderedPageBreak/>
              <w:t xml:space="preserve">1.1. Осуществление мероприятий по хранению, </w:t>
            </w:r>
            <w:proofErr w:type="spellStart"/>
            <w:r w:rsidRPr="002554B2">
              <w:rPr>
                <w:rFonts w:ascii="Times New Roman" w:hAnsi="Times New Roman" w:cs="Times New Roman"/>
              </w:rPr>
              <w:t>комплектованию</w:t>
            </w:r>
            <w:proofErr w:type="gramStart"/>
            <w:r w:rsidRPr="002554B2">
              <w:rPr>
                <w:rFonts w:ascii="Times New Roman" w:hAnsi="Times New Roman" w:cs="Times New Roman"/>
              </w:rPr>
              <w:t>,у</w:t>
            </w:r>
            <w:proofErr w:type="gramEnd"/>
            <w:r w:rsidRPr="002554B2">
              <w:rPr>
                <w:rFonts w:ascii="Times New Roman" w:hAnsi="Times New Roman" w:cs="Times New Roman"/>
              </w:rPr>
              <w:t>чету</w:t>
            </w:r>
            <w:proofErr w:type="spellEnd"/>
            <w:r w:rsidRPr="002554B2">
              <w:rPr>
                <w:rFonts w:ascii="Times New Roman" w:hAnsi="Times New Roman" w:cs="Times New Roman"/>
              </w:rPr>
              <w:t xml:space="preserve"> и использованию архивных </w:t>
            </w:r>
            <w:proofErr w:type="spellStart"/>
            <w:r w:rsidRPr="002554B2">
              <w:rPr>
                <w:rFonts w:ascii="Times New Roman" w:hAnsi="Times New Roman" w:cs="Times New Roman"/>
              </w:rPr>
              <w:t>документов.относящихся</w:t>
            </w:r>
            <w:proofErr w:type="spellEnd"/>
            <w:r w:rsidRPr="002554B2">
              <w:rPr>
                <w:rFonts w:ascii="Times New Roman" w:hAnsi="Times New Roman" w:cs="Times New Roman"/>
              </w:rPr>
              <w:t xml:space="preserve"> к </w:t>
            </w:r>
            <w:proofErr w:type="spellStart"/>
            <w:r w:rsidRPr="002554B2">
              <w:rPr>
                <w:rFonts w:ascii="Times New Roman" w:hAnsi="Times New Roman" w:cs="Times New Roman"/>
              </w:rPr>
              <w:t>федеральной,мунциипальной</w:t>
            </w:r>
            <w:proofErr w:type="spellEnd"/>
            <w:r w:rsidRPr="002554B2">
              <w:rPr>
                <w:rFonts w:ascii="Times New Roman" w:hAnsi="Times New Roman" w:cs="Times New Roman"/>
              </w:rPr>
              <w:t xml:space="preserve"> и </w:t>
            </w:r>
            <w:proofErr w:type="spellStart"/>
            <w:r w:rsidRPr="002554B2">
              <w:rPr>
                <w:rFonts w:ascii="Times New Roman" w:hAnsi="Times New Roman" w:cs="Times New Roman"/>
              </w:rPr>
              <w:t>негосудрственной</w:t>
            </w:r>
            <w:proofErr w:type="spellEnd"/>
            <w:r w:rsidRPr="002554B2">
              <w:rPr>
                <w:rFonts w:ascii="Times New Roman" w:hAnsi="Times New Roman" w:cs="Times New Roman"/>
              </w:rPr>
              <w:t xml:space="preserve"> собственности за счет средств бюджета Слюдянского муниципального района</w:t>
            </w: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Администрации Слюдянского муниципального района</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396 300,00</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432 600,00</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503 000,00</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540 600,00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618 900,00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483 600,00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483 600,00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483 600,00</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3 942 200,00</w:t>
            </w:r>
          </w:p>
        </w:tc>
      </w:tr>
      <w:tr w:rsidR="002554B2" w:rsidRPr="002554B2" w:rsidTr="002554B2">
        <w:trPr>
          <w:trHeight w:val="915"/>
        </w:trPr>
        <w:tc>
          <w:tcPr>
            <w:tcW w:w="1724" w:type="dxa"/>
            <w:hideMark/>
          </w:tcPr>
          <w:p w:rsidR="002554B2" w:rsidRPr="002554B2" w:rsidRDefault="002554B2" w:rsidP="002554B2">
            <w:pPr>
              <w:jc w:val="both"/>
              <w:rPr>
                <w:rFonts w:ascii="Times New Roman" w:hAnsi="Times New Roman" w:cs="Times New Roman"/>
                <w:bCs/>
              </w:rPr>
            </w:pPr>
            <w:r w:rsidRPr="002554B2">
              <w:rPr>
                <w:rFonts w:ascii="Times New Roman" w:hAnsi="Times New Roman" w:cs="Times New Roman"/>
                <w:bCs/>
              </w:rPr>
              <w:t>Подпрограмма 10 «Полномочия в сфере труда»</w:t>
            </w: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областной бюджет</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681 300,00</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767 900,00</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821 300,00</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894 000,00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1 114 800,00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821 300,00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821 300,00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821 300,00</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6 743 200,00</w:t>
            </w:r>
          </w:p>
        </w:tc>
      </w:tr>
      <w:tr w:rsidR="002554B2" w:rsidRPr="002554B2" w:rsidTr="002554B2">
        <w:trPr>
          <w:trHeight w:val="825"/>
        </w:trPr>
        <w:tc>
          <w:tcPr>
            <w:tcW w:w="1724"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Администрации Слюдянского муниципального района</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r>
      <w:tr w:rsidR="002554B2" w:rsidRPr="002554B2" w:rsidTr="002554B2">
        <w:trPr>
          <w:trHeight w:val="690"/>
        </w:trPr>
        <w:tc>
          <w:tcPr>
            <w:tcW w:w="1724"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xml:space="preserve">Мероприятие </w:t>
            </w: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исполнитель мероприятия</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r>
      <w:tr w:rsidR="002554B2" w:rsidRPr="002554B2" w:rsidTr="002554B2">
        <w:trPr>
          <w:trHeight w:val="1155"/>
        </w:trPr>
        <w:tc>
          <w:tcPr>
            <w:tcW w:w="1724"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 Улучшение условий и охраны труда в Иркутской области</w:t>
            </w: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Администрации Слюдянского муниципального района</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681 300,00</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767 900,00</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821 300,00</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894 000,00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1 114 800,00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821 300,00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821 300,00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821 300,00</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6 743 200,00</w:t>
            </w:r>
          </w:p>
        </w:tc>
      </w:tr>
      <w:tr w:rsidR="002554B2" w:rsidRPr="002554B2" w:rsidTr="002554B2">
        <w:trPr>
          <w:trHeight w:val="1305"/>
        </w:trPr>
        <w:tc>
          <w:tcPr>
            <w:tcW w:w="1724"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1.1. Осуществление отдельных областных государственных полномочий в сфере труда</w:t>
            </w: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Администрации Слюдянского муниципального района</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681 300,00</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767 900,00</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821 300,00</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894 000,00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1 114 800,00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821 300,00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821 300,00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821 300,00</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6 743 200,00</w:t>
            </w:r>
          </w:p>
        </w:tc>
      </w:tr>
      <w:tr w:rsidR="002554B2" w:rsidRPr="002554B2" w:rsidTr="002554B2">
        <w:trPr>
          <w:trHeight w:val="4830"/>
        </w:trPr>
        <w:tc>
          <w:tcPr>
            <w:tcW w:w="1724" w:type="dxa"/>
            <w:hideMark/>
          </w:tcPr>
          <w:p w:rsidR="002554B2" w:rsidRPr="002554B2" w:rsidRDefault="002554B2" w:rsidP="002554B2">
            <w:pPr>
              <w:jc w:val="both"/>
              <w:rPr>
                <w:rFonts w:ascii="Times New Roman" w:hAnsi="Times New Roman" w:cs="Times New Roman"/>
                <w:bCs/>
              </w:rPr>
            </w:pPr>
            <w:r w:rsidRPr="002554B2">
              <w:rPr>
                <w:rFonts w:ascii="Times New Roman" w:hAnsi="Times New Roman" w:cs="Times New Roman"/>
                <w:bCs/>
              </w:rPr>
              <w:lastRenderedPageBreak/>
              <w:t>Подпрограмма 11 «Определение персонального состава и обеспечение деятельности административных комиссий, определению 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административной ответственности»</w:t>
            </w: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областной бюджет</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1 363 300,00</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1 594 700,00</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1 809 800,00</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2 020 200,00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2 237 400,00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1 726 100,00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1 726 100,00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1 642 000,00</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14 119 600,00</w:t>
            </w:r>
          </w:p>
        </w:tc>
      </w:tr>
      <w:tr w:rsidR="002554B2" w:rsidRPr="002554B2" w:rsidTr="002554B2">
        <w:trPr>
          <w:trHeight w:val="780"/>
        </w:trPr>
        <w:tc>
          <w:tcPr>
            <w:tcW w:w="1724"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Администрации Слюдянского муниципального района</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r>
      <w:tr w:rsidR="002554B2" w:rsidRPr="002554B2" w:rsidTr="002554B2">
        <w:trPr>
          <w:trHeight w:val="495"/>
        </w:trPr>
        <w:tc>
          <w:tcPr>
            <w:tcW w:w="1724"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xml:space="preserve">Мероприятие </w:t>
            </w: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исполнитель мероприятия</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r>
      <w:tr w:rsidR="002554B2" w:rsidRPr="002554B2" w:rsidTr="002554B2">
        <w:trPr>
          <w:trHeight w:val="2700"/>
        </w:trPr>
        <w:tc>
          <w:tcPr>
            <w:tcW w:w="1724"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1.Осуществление областных государственных полномочий по определению персонального состава и обеспечению деятельности административных комиссий</w:t>
            </w: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Администрации Слюдянского муниципального района</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1 362 600,00</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1 594 000,00</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1 809 100,00</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2 019 500,00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2 236 700,00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1 725 400,00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1 725 400,00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1 641 300,00</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14 114 000,00</w:t>
            </w:r>
          </w:p>
        </w:tc>
      </w:tr>
      <w:tr w:rsidR="002554B2" w:rsidRPr="002554B2" w:rsidTr="002554B2">
        <w:trPr>
          <w:trHeight w:val="3675"/>
        </w:trPr>
        <w:tc>
          <w:tcPr>
            <w:tcW w:w="1724"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lastRenderedPageBreak/>
              <w:t xml:space="preserve">2.Осуществление областных государственных полномочий по определению 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административной ответственности </w:t>
            </w:r>
          </w:p>
        </w:tc>
        <w:tc>
          <w:tcPr>
            <w:tcW w:w="1077"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Администрации Слюдянского муниципального района</w:t>
            </w:r>
          </w:p>
        </w:tc>
        <w:tc>
          <w:tcPr>
            <w:tcW w:w="925" w:type="dxa"/>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 </w:t>
            </w:r>
          </w:p>
        </w:tc>
        <w:tc>
          <w:tcPr>
            <w:tcW w:w="1235"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700,00</w:t>
            </w:r>
          </w:p>
        </w:tc>
        <w:tc>
          <w:tcPr>
            <w:tcW w:w="110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700,00</w:t>
            </w:r>
          </w:p>
        </w:tc>
        <w:tc>
          <w:tcPr>
            <w:tcW w:w="116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700,00</w:t>
            </w:r>
          </w:p>
        </w:tc>
        <w:tc>
          <w:tcPr>
            <w:tcW w:w="1049"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700,00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700,00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700,00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700,00</w:t>
            </w:r>
          </w:p>
        </w:tc>
        <w:tc>
          <w:tcPr>
            <w:tcW w:w="1137"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700,00</w:t>
            </w:r>
          </w:p>
        </w:tc>
        <w:tc>
          <w:tcPr>
            <w:tcW w:w="1421" w:type="dxa"/>
            <w:noWrap/>
            <w:hideMark/>
          </w:tcPr>
          <w:p w:rsidR="002554B2" w:rsidRPr="002554B2" w:rsidRDefault="002554B2" w:rsidP="002554B2">
            <w:pPr>
              <w:jc w:val="both"/>
              <w:rPr>
                <w:rFonts w:ascii="Times New Roman" w:hAnsi="Times New Roman" w:cs="Times New Roman"/>
              </w:rPr>
            </w:pPr>
            <w:r w:rsidRPr="002554B2">
              <w:rPr>
                <w:rFonts w:ascii="Times New Roman" w:hAnsi="Times New Roman" w:cs="Times New Roman"/>
              </w:rPr>
              <w:t>5 600,00</w:t>
            </w:r>
          </w:p>
        </w:tc>
      </w:tr>
    </w:tbl>
    <w:p w:rsidR="00C0554A" w:rsidRPr="003C6671" w:rsidRDefault="00C0554A" w:rsidP="003C6671">
      <w:pPr>
        <w:spacing w:after="0" w:line="240" w:lineRule="auto"/>
        <w:jc w:val="both"/>
        <w:rPr>
          <w:rFonts w:ascii="Times New Roman" w:hAnsi="Times New Roman" w:cs="Times New Roman"/>
          <w:b/>
        </w:rPr>
      </w:pPr>
    </w:p>
    <w:p w:rsidR="006740D4" w:rsidRPr="003C6671" w:rsidRDefault="006740D4" w:rsidP="003C6671">
      <w:pPr>
        <w:spacing w:after="0" w:line="240" w:lineRule="auto"/>
        <w:jc w:val="both"/>
        <w:rPr>
          <w:rFonts w:ascii="Times New Roman" w:hAnsi="Times New Roman" w:cs="Times New Roman"/>
          <w:b/>
          <w:sz w:val="24"/>
          <w:szCs w:val="24"/>
        </w:rPr>
      </w:pPr>
    </w:p>
    <w:p w:rsidR="0017295F" w:rsidRPr="003C6671" w:rsidRDefault="00A62247" w:rsidP="003C6671">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w:t>
      </w:r>
      <w:r w:rsidR="005E675B">
        <w:rPr>
          <w:rFonts w:ascii="Times New Roman" w:hAnsi="Times New Roman" w:cs="Times New Roman"/>
          <w:sz w:val="24"/>
          <w:szCs w:val="24"/>
        </w:rPr>
        <w:t>уководител</w:t>
      </w:r>
      <w:r>
        <w:rPr>
          <w:rFonts w:ascii="Times New Roman" w:hAnsi="Times New Roman" w:cs="Times New Roman"/>
          <w:sz w:val="24"/>
          <w:szCs w:val="24"/>
        </w:rPr>
        <w:t>ь</w:t>
      </w:r>
      <w:r w:rsidR="0017295F" w:rsidRPr="003C6671">
        <w:rPr>
          <w:rFonts w:ascii="Times New Roman" w:hAnsi="Times New Roman" w:cs="Times New Roman"/>
          <w:sz w:val="24"/>
          <w:szCs w:val="24"/>
        </w:rPr>
        <w:t xml:space="preserve"> Аппарата</w:t>
      </w:r>
    </w:p>
    <w:p w:rsidR="0017295F" w:rsidRPr="003C6671" w:rsidRDefault="0017295F" w:rsidP="00450FBC">
      <w:pPr>
        <w:tabs>
          <w:tab w:val="left" w:pos="11057"/>
        </w:tabs>
        <w:autoSpaceDE w:val="0"/>
        <w:autoSpaceDN w:val="0"/>
        <w:adjustRightInd w:val="0"/>
        <w:spacing w:after="0" w:line="240" w:lineRule="auto"/>
        <w:jc w:val="both"/>
        <w:rPr>
          <w:rFonts w:ascii="Times New Roman" w:hAnsi="Times New Roman" w:cs="Times New Roman"/>
          <w:sz w:val="24"/>
          <w:szCs w:val="24"/>
        </w:rPr>
      </w:pPr>
      <w:r w:rsidRPr="003C6671">
        <w:rPr>
          <w:rFonts w:ascii="Times New Roman" w:hAnsi="Times New Roman" w:cs="Times New Roman"/>
          <w:sz w:val="24"/>
          <w:szCs w:val="24"/>
        </w:rPr>
        <w:t xml:space="preserve">администрации </w:t>
      </w:r>
      <w:r w:rsidR="00307A35">
        <w:rPr>
          <w:rFonts w:ascii="Times New Roman" w:hAnsi="Times New Roman" w:cs="Times New Roman"/>
          <w:sz w:val="24"/>
          <w:szCs w:val="24"/>
        </w:rPr>
        <w:t xml:space="preserve">Слюдянского </w:t>
      </w:r>
      <w:r w:rsidRPr="003C6671">
        <w:rPr>
          <w:rFonts w:ascii="Times New Roman" w:hAnsi="Times New Roman" w:cs="Times New Roman"/>
          <w:sz w:val="24"/>
          <w:szCs w:val="24"/>
        </w:rPr>
        <w:t>муниципального района</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ab/>
      </w:r>
      <w:r w:rsidRPr="003C6671">
        <w:rPr>
          <w:rFonts w:ascii="Times New Roman" w:hAnsi="Times New Roman" w:cs="Times New Roman"/>
          <w:sz w:val="24"/>
          <w:szCs w:val="24"/>
        </w:rPr>
        <w:tab/>
      </w:r>
      <w:r w:rsidR="00450FBC">
        <w:rPr>
          <w:rFonts w:ascii="Times New Roman" w:hAnsi="Times New Roman" w:cs="Times New Roman"/>
          <w:sz w:val="24"/>
          <w:szCs w:val="24"/>
        </w:rPr>
        <w:t xml:space="preserve"> </w:t>
      </w:r>
      <w:r w:rsidR="00A62247">
        <w:rPr>
          <w:rFonts w:ascii="Times New Roman" w:hAnsi="Times New Roman" w:cs="Times New Roman"/>
          <w:sz w:val="24"/>
          <w:szCs w:val="24"/>
        </w:rPr>
        <w:t>А.В. Скрылева</w:t>
      </w:r>
    </w:p>
    <w:p w:rsidR="0017295F" w:rsidRPr="003C6671" w:rsidRDefault="0017295F" w:rsidP="003C6671">
      <w:pPr>
        <w:autoSpaceDE w:val="0"/>
        <w:autoSpaceDN w:val="0"/>
        <w:adjustRightInd w:val="0"/>
        <w:spacing w:after="0" w:line="240" w:lineRule="auto"/>
        <w:jc w:val="both"/>
        <w:rPr>
          <w:rFonts w:ascii="Times New Roman" w:hAnsi="Times New Roman" w:cs="Times New Roman"/>
          <w:sz w:val="24"/>
          <w:szCs w:val="24"/>
        </w:rPr>
      </w:pPr>
    </w:p>
    <w:sectPr w:rsidR="0017295F" w:rsidRPr="003C6671" w:rsidSect="001B0678">
      <w:footerReference w:type="default" r:id="rId16"/>
      <w:pgSz w:w="16838" w:h="11906" w:orient="landscape"/>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26139" w:rsidRDefault="00C26139">
      <w:pPr>
        <w:spacing w:after="0" w:line="240" w:lineRule="auto"/>
      </w:pPr>
      <w:r>
        <w:separator/>
      </w:r>
    </w:p>
  </w:endnote>
  <w:endnote w:type="continuationSeparator" w:id="0">
    <w:p w:rsidR="00C26139" w:rsidRDefault="00C2613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4002EFF" w:usb1="C000247B" w:usb2="00000009" w:usb3="00000000" w:csb0="000001FF" w:csb1="00000000"/>
  </w:font>
  <w:font w:name="Symbol">
    <w:panose1 w:val="05050102010706020507"/>
    <w:charset w:val="02"/>
    <w:family w:val="roman"/>
    <w:pitch w:val="variable"/>
    <w:sig w:usb0="00000003" w:usb1="10000000" w:usb2="00000000" w:usb3="00000000" w:csb0="80000001"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3" w:usb1="10000000" w:usb2="00000000" w:usb3="00000000" w:csb0="80000001" w:csb1="00000000"/>
  </w:font>
  <w:font w:name="Andale Sans UI">
    <w:altName w:val="Times New Roman"/>
    <w:charset w:val="00"/>
    <w:family w:val="auto"/>
    <w:pitch w:val="variable"/>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C04EA" w:rsidRDefault="005C04EA" w:rsidP="00AB3653">
    <w:pPr>
      <w:pStyle w:val="a8"/>
      <w:framePr w:wrap="auto" w:vAnchor="text" w:hAnchor="margin" w:xAlign="right" w:y="1"/>
      <w:rPr>
        <w:rStyle w:val="aa"/>
      </w:rPr>
    </w:pPr>
  </w:p>
  <w:p w:rsidR="005C04EA" w:rsidRDefault="005C04EA" w:rsidP="00AB3653">
    <w:pPr>
      <w:pStyle w:val="a8"/>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C04EA" w:rsidRDefault="005C04EA" w:rsidP="00AB3653">
    <w:pPr>
      <w:pStyle w:val="a8"/>
      <w:framePr w:wrap="auto" w:vAnchor="text" w:hAnchor="margin" w:xAlign="right" w:y="1"/>
      <w:rPr>
        <w:rStyle w:val="aa"/>
      </w:rPr>
    </w:pPr>
  </w:p>
  <w:p w:rsidR="005C04EA" w:rsidRDefault="005C04EA" w:rsidP="00AB3653">
    <w:pPr>
      <w:pStyle w:val="a8"/>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26139" w:rsidRDefault="00C26139">
      <w:pPr>
        <w:spacing w:after="0" w:line="240" w:lineRule="auto"/>
      </w:pPr>
      <w:r>
        <w:separator/>
      </w:r>
    </w:p>
  </w:footnote>
  <w:footnote w:type="continuationSeparator" w:id="0">
    <w:p w:rsidR="00C26139" w:rsidRDefault="00C26139">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E27438"/>
    <w:multiLevelType w:val="hybridMultilevel"/>
    <w:tmpl w:val="B9881CBA"/>
    <w:lvl w:ilvl="0" w:tplc="0419000F">
      <w:start w:val="1"/>
      <w:numFmt w:val="decimal"/>
      <w:lvlText w:val="%1."/>
      <w:lvlJc w:val="left"/>
      <w:pPr>
        <w:ind w:left="180" w:hanging="360"/>
      </w:pPr>
    </w:lvl>
    <w:lvl w:ilvl="1" w:tplc="04190019" w:tentative="1">
      <w:start w:val="1"/>
      <w:numFmt w:val="lowerLetter"/>
      <w:lvlText w:val="%2."/>
      <w:lvlJc w:val="left"/>
      <w:pPr>
        <w:ind w:left="900" w:hanging="360"/>
      </w:pPr>
    </w:lvl>
    <w:lvl w:ilvl="2" w:tplc="0419001B" w:tentative="1">
      <w:start w:val="1"/>
      <w:numFmt w:val="lowerRoman"/>
      <w:lvlText w:val="%3."/>
      <w:lvlJc w:val="right"/>
      <w:pPr>
        <w:ind w:left="1620" w:hanging="180"/>
      </w:pPr>
    </w:lvl>
    <w:lvl w:ilvl="3" w:tplc="0419000F" w:tentative="1">
      <w:start w:val="1"/>
      <w:numFmt w:val="decimal"/>
      <w:lvlText w:val="%4."/>
      <w:lvlJc w:val="left"/>
      <w:pPr>
        <w:ind w:left="2340" w:hanging="360"/>
      </w:pPr>
    </w:lvl>
    <w:lvl w:ilvl="4" w:tplc="04190019" w:tentative="1">
      <w:start w:val="1"/>
      <w:numFmt w:val="lowerLetter"/>
      <w:lvlText w:val="%5."/>
      <w:lvlJc w:val="left"/>
      <w:pPr>
        <w:ind w:left="3060" w:hanging="360"/>
      </w:pPr>
    </w:lvl>
    <w:lvl w:ilvl="5" w:tplc="0419001B" w:tentative="1">
      <w:start w:val="1"/>
      <w:numFmt w:val="lowerRoman"/>
      <w:lvlText w:val="%6."/>
      <w:lvlJc w:val="right"/>
      <w:pPr>
        <w:ind w:left="3780" w:hanging="180"/>
      </w:pPr>
    </w:lvl>
    <w:lvl w:ilvl="6" w:tplc="0419000F" w:tentative="1">
      <w:start w:val="1"/>
      <w:numFmt w:val="decimal"/>
      <w:lvlText w:val="%7."/>
      <w:lvlJc w:val="left"/>
      <w:pPr>
        <w:ind w:left="4500" w:hanging="360"/>
      </w:pPr>
    </w:lvl>
    <w:lvl w:ilvl="7" w:tplc="04190019" w:tentative="1">
      <w:start w:val="1"/>
      <w:numFmt w:val="lowerLetter"/>
      <w:lvlText w:val="%8."/>
      <w:lvlJc w:val="left"/>
      <w:pPr>
        <w:ind w:left="5220" w:hanging="360"/>
      </w:pPr>
    </w:lvl>
    <w:lvl w:ilvl="8" w:tplc="0419001B" w:tentative="1">
      <w:start w:val="1"/>
      <w:numFmt w:val="lowerRoman"/>
      <w:lvlText w:val="%9."/>
      <w:lvlJc w:val="right"/>
      <w:pPr>
        <w:ind w:left="5940" w:hanging="180"/>
      </w:pPr>
    </w:lvl>
  </w:abstractNum>
  <w:abstractNum w:abstractNumId="1">
    <w:nsid w:val="079E5D71"/>
    <w:multiLevelType w:val="hybridMultilevel"/>
    <w:tmpl w:val="6B9219EC"/>
    <w:lvl w:ilvl="0" w:tplc="ED1626BC">
      <w:start w:val="1"/>
      <w:numFmt w:val="decimal"/>
      <w:lvlText w:val="%1."/>
      <w:lvlJc w:val="left"/>
      <w:pPr>
        <w:ind w:left="480" w:hanging="360"/>
      </w:pPr>
    </w:lvl>
    <w:lvl w:ilvl="1" w:tplc="04190019">
      <w:start w:val="1"/>
      <w:numFmt w:val="lowerLetter"/>
      <w:lvlText w:val="%2."/>
      <w:lvlJc w:val="left"/>
      <w:pPr>
        <w:ind w:left="1200" w:hanging="360"/>
      </w:pPr>
    </w:lvl>
    <w:lvl w:ilvl="2" w:tplc="0419001B">
      <w:start w:val="1"/>
      <w:numFmt w:val="lowerRoman"/>
      <w:lvlText w:val="%3."/>
      <w:lvlJc w:val="right"/>
      <w:pPr>
        <w:ind w:left="1920" w:hanging="180"/>
      </w:pPr>
    </w:lvl>
    <w:lvl w:ilvl="3" w:tplc="0419000F">
      <w:start w:val="1"/>
      <w:numFmt w:val="decimal"/>
      <w:lvlText w:val="%4."/>
      <w:lvlJc w:val="left"/>
      <w:pPr>
        <w:ind w:left="2640" w:hanging="360"/>
      </w:pPr>
    </w:lvl>
    <w:lvl w:ilvl="4" w:tplc="04190019">
      <w:start w:val="1"/>
      <w:numFmt w:val="lowerLetter"/>
      <w:lvlText w:val="%5."/>
      <w:lvlJc w:val="left"/>
      <w:pPr>
        <w:ind w:left="3360" w:hanging="360"/>
      </w:pPr>
    </w:lvl>
    <w:lvl w:ilvl="5" w:tplc="0419001B">
      <w:start w:val="1"/>
      <w:numFmt w:val="lowerRoman"/>
      <w:lvlText w:val="%6."/>
      <w:lvlJc w:val="right"/>
      <w:pPr>
        <w:ind w:left="4080" w:hanging="180"/>
      </w:pPr>
    </w:lvl>
    <w:lvl w:ilvl="6" w:tplc="0419000F">
      <w:start w:val="1"/>
      <w:numFmt w:val="decimal"/>
      <w:lvlText w:val="%7."/>
      <w:lvlJc w:val="left"/>
      <w:pPr>
        <w:ind w:left="4800" w:hanging="360"/>
      </w:pPr>
    </w:lvl>
    <w:lvl w:ilvl="7" w:tplc="04190019">
      <w:start w:val="1"/>
      <w:numFmt w:val="lowerLetter"/>
      <w:lvlText w:val="%8."/>
      <w:lvlJc w:val="left"/>
      <w:pPr>
        <w:ind w:left="5520" w:hanging="360"/>
      </w:pPr>
    </w:lvl>
    <w:lvl w:ilvl="8" w:tplc="0419001B">
      <w:start w:val="1"/>
      <w:numFmt w:val="lowerRoman"/>
      <w:lvlText w:val="%9."/>
      <w:lvlJc w:val="right"/>
      <w:pPr>
        <w:ind w:left="6240" w:hanging="180"/>
      </w:pPr>
    </w:lvl>
  </w:abstractNum>
  <w:abstractNum w:abstractNumId="2">
    <w:nsid w:val="088F1879"/>
    <w:multiLevelType w:val="hybridMultilevel"/>
    <w:tmpl w:val="B462C97A"/>
    <w:lvl w:ilvl="0" w:tplc="27600FFC">
      <w:start w:val="1"/>
      <w:numFmt w:val="decimal"/>
      <w:lvlText w:val="%1."/>
      <w:lvlJc w:val="left"/>
      <w:pPr>
        <w:ind w:left="720" w:hanging="360"/>
      </w:pPr>
      <w:rPr>
        <w:rFonts w:eastAsiaTheme="minorHAnsi" w:cstheme="minorBidi"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A71368A"/>
    <w:multiLevelType w:val="hybridMultilevel"/>
    <w:tmpl w:val="D14CF88E"/>
    <w:lvl w:ilvl="0" w:tplc="DD3E2FE6">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4">
    <w:nsid w:val="0B381176"/>
    <w:multiLevelType w:val="hybridMultilevel"/>
    <w:tmpl w:val="93D02DA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0DF8131B"/>
    <w:multiLevelType w:val="hybridMultilevel"/>
    <w:tmpl w:val="51CC4E90"/>
    <w:lvl w:ilvl="0" w:tplc="04190001">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cs="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6">
    <w:nsid w:val="113C656D"/>
    <w:multiLevelType w:val="hybridMultilevel"/>
    <w:tmpl w:val="32B6E414"/>
    <w:lvl w:ilvl="0" w:tplc="6366BC8E">
      <w:start w:val="1"/>
      <w:numFmt w:val="decimal"/>
      <w:lvlText w:val="%1."/>
      <w:lvlJc w:val="left"/>
      <w:pPr>
        <w:ind w:left="1920" w:hanging="360"/>
      </w:pPr>
      <w:rPr>
        <w:rFonts w:hint="default"/>
      </w:rPr>
    </w:lvl>
    <w:lvl w:ilvl="1" w:tplc="04190019" w:tentative="1">
      <w:start w:val="1"/>
      <w:numFmt w:val="lowerLetter"/>
      <w:lvlText w:val="%2."/>
      <w:lvlJc w:val="left"/>
      <w:pPr>
        <w:ind w:left="2640" w:hanging="360"/>
      </w:pPr>
    </w:lvl>
    <w:lvl w:ilvl="2" w:tplc="0419001B" w:tentative="1">
      <w:start w:val="1"/>
      <w:numFmt w:val="lowerRoman"/>
      <w:lvlText w:val="%3."/>
      <w:lvlJc w:val="right"/>
      <w:pPr>
        <w:ind w:left="3360" w:hanging="180"/>
      </w:pPr>
    </w:lvl>
    <w:lvl w:ilvl="3" w:tplc="0419000F" w:tentative="1">
      <w:start w:val="1"/>
      <w:numFmt w:val="decimal"/>
      <w:lvlText w:val="%4."/>
      <w:lvlJc w:val="left"/>
      <w:pPr>
        <w:ind w:left="4080" w:hanging="360"/>
      </w:pPr>
    </w:lvl>
    <w:lvl w:ilvl="4" w:tplc="04190019" w:tentative="1">
      <w:start w:val="1"/>
      <w:numFmt w:val="lowerLetter"/>
      <w:lvlText w:val="%5."/>
      <w:lvlJc w:val="left"/>
      <w:pPr>
        <w:ind w:left="4800" w:hanging="360"/>
      </w:pPr>
    </w:lvl>
    <w:lvl w:ilvl="5" w:tplc="0419001B" w:tentative="1">
      <w:start w:val="1"/>
      <w:numFmt w:val="lowerRoman"/>
      <w:lvlText w:val="%6."/>
      <w:lvlJc w:val="right"/>
      <w:pPr>
        <w:ind w:left="5520" w:hanging="180"/>
      </w:pPr>
    </w:lvl>
    <w:lvl w:ilvl="6" w:tplc="0419000F" w:tentative="1">
      <w:start w:val="1"/>
      <w:numFmt w:val="decimal"/>
      <w:lvlText w:val="%7."/>
      <w:lvlJc w:val="left"/>
      <w:pPr>
        <w:ind w:left="6240" w:hanging="360"/>
      </w:pPr>
    </w:lvl>
    <w:lvl w:ilvl="7" w:tplc="04190019" w:tentative="1">
      <w:start w:val="1"/>
      <w:numFmt w:val="lowerLetter"/>
      <w:lvlText w:val="%8."/>
      <w:lvlJc w:val="left"/>
      <w:pPr>
        <w:ind w:left="6960" w:hanging="360"/>
      </w:pPr>
    </w:lvl>
    <w:lvl w:ilvl="8" w:tplc="0419001B" w:tentative="1">
      <w:start w:val="1"/>
      <w:numFmt w:val="lowerRoman"/>
      <w:lvlText w:val="%9."/>
      <w:lvlJc w:val="right"/>
      <w:pPr>
        <w:ind w:left="7680" w:hanging="180"/>
      </w:pPr>
    </w:lvl>
  </w:abstractNum>
  <w:abstractNum w:abstractNumId="7">
    <w:nsid w:val="11D82CBF"/>
    <w:multiLevelType w:val="hybridMultilevel"/>
    <w:tmpl w:val="FAD8E3FC"/>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126C70C5"/>
    <w:multiLevelType w:val="hybridMultilevel"/>
    <w:tmpl w:val="C5FCFF72"/>
    <w:lvl w:ilvl="0" w:tplc="4436379C">
      <w:start w:val="2018"/>
      <w:numFmt w:val="decimal"/>
      <w:lvlText w:val="%1"/>
      <w:lvlJc w:val="left"/>
      <w:pPr>
        <w:ind w:left="840" w:hanging="48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18825E31"/>
    <w:multiLevelType w:val="hybridMultilevel"/>
    <w:tmpl w:val="20CC77EE"/>
    <w:lvl w:ilvl="0" w:tplc="5F162C98">
      <w:start w:val="1"/>
      <w:numFmt w:val="decimal"/>
      <w:lvlText w:val="%1."/>
      <w:lvlJc w:val="left"/>
      <w:pPr>
        <w:ind w:left="720" w:hanging="360"/>
      </w:pPr>
      <w:rPr>
        <w:rFonts w:ascii="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19D36F93"/>
    <w:multiLevelType w:val="hybridMultilevel"/>
    <w:tmpl w:val="DEE0F33E"/>
    <w:lvl w:ilvl="0" w:tplc="12AA49FC">
      <w:start w:val="6"/>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1C9075CE"/>
    <w:multiLevelType w:val="hybridMultilevel"/>
    <w:tmpl w:val="989E839C"/>
    <w:lvl w:ilvl="0" w:tplc="48BEF786">
      <w:start w:val="1"/>
      <w:numFmt w:val="decimal"/>
      <w:lvlText w:val="%1."/>
      <w:lvlJc w:val="left"/>
      <w:pPr>
        <w:ind w:left="1530" w:hanging="99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2">
    <w:nsid w:val="1FA253CA"/>
    <w:multiLevelType w:val="hybridMultilevel"/>
    <w:tmpl w:val="C5FCFF72"/>
    <w:lvl w:ilvl="0" w:tplc="4436379C">
      <w:start w:val="2018"/>
      <w:numFmt w:val="decimal"/>
      <w:lvlText w:val="%1"/>
      <w:lvlJc w:val="left"/>
      <w:pPr>
        <w:ind w:left="480" w:hanging="48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3">
    <w:nsid w:val="1FA64D3D"/>
    <w:multiLevelType w:val="hybridMultilevel"/>
    <w:tmpl w:val="2E2A547E"/>
    <w:lvl w:ilvl="0" w:tplc="DDAC9928">
      <w:start w:val="1"/>
      <w:numFmt w:val="decimal"/>
      <w:lvlText w:val="%1."/>
      <w:lvlJc w:val="left"/>
      <w:pPr>
        <w:ind w:left="1212"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4">
    <w:nsid w:val="21590E63"/>
    <w:multiLevelType w:val="hybridMultilevel"/>
    <w:tmpl w:val="921247FC"/>
    <w:lvl w:ilvl="0" w:tplc="63D69F08">
      <w:start w:val="3"/>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5">
    <w:nsid w:val="21EF11E1"/>
    <w:multiLevelType w:val="hybridMultilevel"/>
    <w:tmpl w:val="13FA9C76"/>
    <w:lvl w:ilvl="0" w:tplc="F1C81F44">
      <w:start w:val="1"/>
      <w:numFmt w:val="decimal"/>
      <w:lvlText w:val="%1."/>
      <w:lvlJc w:val="left"/>
      <w:pPr>
        <w:ind w:left="900" w:hanging="360"/>
      </w:pPr>
      <w:rPr>
        <w:rFonts w:ascii="Times New Roman" w:eastAsia="Calibri" w:hAnsi="Times New Roman" w:cs="Times New Roman"/>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6">
    <w:nsid w:val="250F6097"/>
    <w:multiLevelType w:val="hybridMultilevel"/>
    <w:tmpl w:val="4AF025C2"/>
    <w:lvl w:ilvl="0" w:tplc="0419000F">
      <w:start w:val="1"/>
      <w:numFmt w:val="decimal"/>
      <w:lvlText w:val="%1."/>
      <w:lvlJc w:val="left"/>
      <w:pPr>
        <w:tabs>
          <w:tab w:val="num" w:pos="394"/>
        </w:tabs>
        <w:ind w:left="394" w:hanging="360"/>
      </w:pPr>
      <w:rPr>
        <w:rFonts w:hint="default"/>
      </w:rPr>
    </w:lvl>
    <w:lvl w:ilvl="1" w:tplc="04190019" w:tentative="1">
      <w:start w:val="1"/>
      <w:numFmt w:val="lowerLetter"/>
      <w:lvlText w:val="%2."/>
      <w:lvlJc w:val="left"/>
      <w:pPr>
        <w:tabs>
          <w:tab w:val="num" w:pos="1114"/>
        </w:tabs>
        <w:ind w:left="1114" w:hanging="360"/>
      </w:pPr>
    </w:lvl>
    <w:lvl w:ilvl="2" w:tplc="0419001B" w:tentative="1">
      <w:start w:val="1"/>
      <w:numFmt w:val="lowerRoman"/>
      <w:lvlText w:val="%3."/>
      <w:lvlJc w:val="right"/>
      <w:pPr>
        <w:tabs>
          <w:tab w:val="num" w:pos="1834"/>
        </w:tabs>
        <w:ind w:left="1834" w:hanging="180"/>
      </w:pPr>
    </w:lvl>
    <w:lvl w:ilvl="3" w:tplc="0419000F" w:tentative="1">
      <w:start w:val="1"/>
      <w:numFmt w:val="decimal"/>
      <w:lvlText w:val="%4."/>
      <w:lvlJc w:val="left"/>
      <w:pPr>
        <w:tabs>
          <w:tab w:val="num" w:pos="2554"/>
        </w:tabs>
        <w:ind w:left="2554" w:hanging="360"/>
      </w:pPr>
    </w:lvl>
    <w:lvl w:ilvl="4" w:tplc="04190019" w:tentative="1">
      <w:start w:val="1"/>
      <w:numFmt w:val="lowerLetter"/>
      <w:lvlText w:val="%5."/>
      <w:lvlJc w:val="left"/>
      <w:pPr>
        <w:tabs>
          <w:tab w:val="num" w:pos="3274"/>
        </w:tabs>
        <w:ind w:left="3274" w:hanging="360"/>
      </w:pPr>
    </w:lvl>
    <w:lvl w:ilvl="5" w:tplc="0419001B" w:tentative="1">
      <w:start w:val="1"/>
      <w:numFmt w:val="lowerRoman"/>
      <w:lvlText w:val="%6."/>
      <w:lvlJc w:val="right"/>
      <w:pPr>
        <w:tabs>
          <w:tab w:val="num" w:pos="3994"/>
        </w:tabs>
        <w:ind w:left="3994" w:hanging="180"/>
      </w:pPr>
    </w:lvl>
    <w:lvl w:ilvl="6" w:tplc="0419000F" w:tentative="1">
      <w:start w:val="1"/>
      <w:numFmt w:val="decimal"/>
      <w:lvlText w:val="%7."/>
      <w:lvlJc w:val="left"/>
      <w:pPr>
        <w:tabs>
          <w:tab w:val="num" w:pos="4714"/>
        </w:tabs>
        <w:ind w:left="4714" w:hanging="360"/>
      </w:pPr>
    </w:lvl>
    <w:lvl w:ilvl="7" w:tplc="04190019" w:tentative="1">
      <w:start w:val="1"/>
      <w:numFmt w:val="lowerLetter"/>
      <w:lvlText w:val="%8."/>
      <w:lvlJc w:val="left"/>
      <w:pPr>
        <w:tabs>
          <w:tab w:val="num" w:pos="5434"/>
        </w:tabs>
        <w:ind w:left="5434" w:hanging="360"/>
      </w:pPr>
    </w:lvl>
    <w:lvl w:ilvl="8" w:tplc="0419001B" w:tentative="1">
      <w:start w:val="1"/>
      <w:numFmt w:val="lowerRoman"/>
      <w:lvlText w:val="%9."/>
      <w:lvlJc w:val="right"/>
      <w:pPr>
        <w:tabs>
          <w:tab w:val="num" w:pos="6154"/>
        </w:tabs>
        <w:ind w:left="6154" w:hanging="180"/>
      </w:pPr>
    </w:lvl>
  </w:abstractNum>
  <w:abstractNum w:abstractNumId="17">
    <w:nsid w:val="25A2639B"/>
    <w:multiLevelType w:val="hybridMultilevel"/>
    <w:tmpl w:val="B902FBC2"/>
    <w:lvl w:ilvl="0" w:tplc="BE1839DA">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8">
    <w:nsid w:val="2A426FEE"/>
    <w:multiLevelType w:val="hybridMultilevel"/>
    <w:tmpl w:val="BEBE1D4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2EA12211"/>
    <w:multiLevelType w:val="hybridMultilevel"/>
    <w:tmpl w:val="ED5C6CC8"/>
    <w:lvl w:ilvl="0" w:tplc="617E963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0">
    <w:nsid w:val="2EDF5345"/>
    <w:multiLevelType w:val="hybridMultilevel"/>
    <w:tmpl w:val="21BA42FE"/>
    <w:lvl w:ilvl="0" w:tplc="341CA6C4">
      <w:start w:val="1"/>
      <w:numFmt w:val="decimal"/>
      <w:lvlText w:val="%1."/>
      <w:lvlJc w:val="left"/>
      <w:pPr>
        <w:ind w:left="928" w:hanging="36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21">
    <w:nsid w:val="35682249"/>
    <w:multiLevelType w:val="hybridMultilevel"/>
    <w:tmpl w:val="B6F202F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35BC24C6"/>
    <w:multiLevelType w:val="hybridMultilevel"/>
    <w:tmpl w:val="5BEA753C"/>
    <w:lvl w:ilvl="0" w:tplc="09B833C4">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3">
    <w:nsid w:val="35EA0470"/>
    <w:multiLevelType w:val="multilevel"/>
    <w:tmpl w:val="AF9ECE4A"/>
    <w:lvl w:ilvl="0">
      <w:start w:val="1"/>
      <w:numFmt w:val="decimal"/>
      <w:lvlText w:val="%1."/>
      <w:lvlJc w:val="left"/>
      <w:pPr>
        <w:ind w:left="643" w:hanging="360"/>
      </w:pPr>
      <w:rPr>
        <w:rFonts w:hint="default"/>
      </w:rPr>
    </w:lvl>
    <w:lvl w:ilvl="1">
      <w:start w:val="2"/>
      <w:numFmt w:val="decimal"/>
      <w:isLgl/>
      <w:lvlText w:val="%1.%2."/>
      <w:lvlJc w:val="left"/>
      <w:pPr>
        <w:ind w:left="360" w:hanging="360"/>
      </w:pPr>
      <w:rPr>
        <w:rFonts w:hint="default"/>
      </w:rPr>
    </w:lvl>
    <w:lvl w:ilvl="2">
      <w:start w:val="1"/>
      <w:numFmt w:val="decimal"/>
      <w:isLgl/>
      <w:lvlText w:val="%1.%2.%3."/>
      <w:lvlJc w:val="left"/>
      <w:pPr>
        <w:ind w:left="1003" w:hanging="720"/>
      </w:pPr>
      <w:rPr>
        <w:rFonts w:hint="default"/>
      </w:rPr>
    </w:lvl>
    <w:lvl w:ilvl="3">
      <w:start w:val="1"/>
      <w:numFmt w:val="decimal"/>
      <w:isLgl/>
      <w:lvlText w:val="%1.%2.%3.%4."/>
      <w:lvlJc w:val="left"/>
      <w:pPr>
        <w:ind w:left="1003" w:hanging="720"/>
      </w:pPr>
      <w:rPr>
        <w:rFonts w:hint="default"/>
      </w:rPr>
    </w:lvl>
    <w:lvl w:ilvl="4">
      <w:start w:val="1"/>
      <w:numFmt w:val="decimal"/>
      <w:isLgl/>
      <w:lvlText w:val="%1.%2.%3.%4.%5."/>
      <w:lvlJc w:val="left"/>
      <w:pPr>
        <w:ind w:left="1363" w:hanging="1080"/>
      </w:pPr>
      <w:rPr>
        <w:rFonts w:hint="default"/>
      </w:rPr>
    </w:lvl>
    <w:lvl w:ilvl="5">
      <w:start w:val="1"/>
      <w:numFmt w:val="decimal"/>
      <w:isLgl/>
      <w:lvlText w:val="%1.%2.%3.%4.%5.%6."/>
      <w:lvlJc w:val="left"/>
      <w:pPr>
        <w:ind w:left="1363" w:hanging="1080"/>
      </w:pPr>
      <w:rPr>
        <w:rFonts w:hint="default"/>
      </w:rPr>
    </w:lvl>
    <w:lvl w:ilvl="6">
      <w:start w:val="1"/>
      <w:numFmt w:val="decimal"/>
      <w:isLgl/>
      <w:lvlText w:val="%1.%2.%3.%4.%5.%6.%7."/>
      <w:lvlJc w:val="left"/>
      <w:pPr>
        <w:ind w:left="1363" w:hanging="1080"/>
      </w:pPr>
      <w:rPr>
        <w:rFonts w:hint="default"/>
      </w:rPr>
    </w:lvl>
    <w:lvl w:ilvl="7">
      <w:start w:val="1"/>
      <w:numFmt w:val="decimal"/>
      <w:isLgl/>
      <w:lvlText w:val="%1.%2.%3.%4.%5.%6.%7.%8."/>
      <w:lvlJc w:val="left"/>
      <w:pPr>
        <w:ind w:left="1723" w:hanging="1440"/>
      </w:pPr>
      <w:rPr>
        <w:rFonts w:hint="default"/>
      </w:rPr>
    </w:lvl>
    <w:lvl w:ilvl="8">
      <w:start w:val="1"/>
      <w:numFmt w:val="decimal"/>
      <w:isLgl/>
      <w:lvlText w:val="%1.%2.%3.%4.%5.%6.%7.%8.%9."/>
      <w:lvlJc w:val="left"/>
      <w:pPr>
        <w:ind w:left="1723" w:hanging="1440"/>
      </w:pPr>
      <w:rPr>
        <w:rFonts w:hint="default"/>
      </w:rPr>
    </w:lvl>
  </w:abstractNum>
  <w:abstractNum w:abstractNumId="24">
    <w:nsid w:val="3ADC4710"/>
    <w:multiLevelType w:val="hybridMultilevel"/>
    <w:tmpl w:val="9918B0B6"/>
    <w:lvl w:ilvl="0" w:tplc="80629F30">
      <w:start w:val="1"/>
      <w:numFmt w:val="decimal"/>
      <w:lvlText w:val="%1."/>
      <w:lvlJc w:val="left"/>
      <w:pPr>
        <w:ind w:left="1065" w:hanging="360"/>
      </w:pPr>
      <w:rPr>
        <w:rFonts w:cs="Calibri" w:hint="default"/>
        <w:color w:val="000000"/>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25">
    <w:nsid w:val="3E4E7CCA"/>
    <w:multiLevelType w:val="hybridMultilevel"/>
    <w:tmpl w:val="265622F2"/>
    <w:lvl w:ilvl="0" w:tplc="BD0C21CE">
      <w:start w:val="2018"/>
      <w:numFmt w:val="decimal"/>
      <w:lvlText w:val="%1"/>
      <w:lvlJc w:val="left"/>
      <w:pPr>
        <w:ind w:left="840" w:hanging="48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3FC07368"/>
    <w:multiLevelType w:val="hybridMultilevel"/>
    <w:tmpl w:val="DE609B36"/>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7">
    <w:nsid w:val="41575887"/>
    <w:multiLevelType w:val="hybridMultilevel"/>
    <w:tmpl w:val="866C5E70"/>
    <w:lvl w:ilvl="0" w:tplc="1388AD86">
      <w:start w:val="4"/>
      <w:numFmt w:val="decimal"/>
      <w:lvlText w:val="%1."/>
      <w:lvlJc w:val="left"/>
      <w:pPr>
        <w:ind w:left="1210" w:hanging="360"/>
      </w:pPr>
      <w:rPr>
        <w:rFonts w:hint="default"/>
      </w:rPr>
    </w:lvl>
    <w:lvl w:ilvl="1" w:tplc="04190019" w:tentative="1">
      <w:start w:val="1"/>
      <w:numFmt w:val="lowerLetter"/>
      <w:lvlText w:val="%2."/>
      <w:lvlJc w:val="left"/>
      <w:pPr>
        <w:ind w:left="1930" w:hanging="360"/>
      </w:pPr>
    </w:lvl>
    <w:lvl w:ilvl="2" w:tplc="0419001B" w:tentative="1">
      <w:start w:val="1"/>
      <w:numFmt w:val="lowerRoman"/>
      <w:lvlText w:val="%3."/>
      <w:lvlJc w:val="right"/>
      <w:pPr>
        <w:ind w:left="2650" w:hanging="180"/>
      </w:pPr>
    </w:lvl>
    <w:lvl w:ilvl="3" w:tplc="0419000F" w:tentative="1">
      <w:start w:val="1"/>
      <w:numFmt w:val="decimal"/>
      <w:lvlText w:val="%4."/>
      <w:lvlJc w:val="left"/>
      <w:pPr>
        <w:ind w:left="3370" w:hanging="360"/>
      </w:pPr>
    </w:lvl>
    <w:lvl w:ilvl="4" w:tplc="04190019" w:tentative="1">
      <w:start w:val="1"/>
      <w:numFmt w:val="lowerLetter"/>
      <w:lvlText w:val="%5."/>
      <w:lvlJc w:val="left"/>
      <w:pPr>
        <w:ind w:left="4090" w:hanging="360"/>
      </w:pPr>
    </w:lvl>
    <w:lvl w:ilvl="5" w:tplc="0419001B" w:tentative="1">
      <w:start w:val="1"/>
      <w:numFmt w:val="lowerRoman"/>
      <w:lvlText w:val="%6."/>
      <w:lvlJc w:val="right"/>
      <w:pPr>
        <w:ind w:left="4810" w:hanging="180"/>
      </w:pPr>
    </w:lvl>
    <w:lvl w:ilvl="6" w:tplc="0419000F" w:tentative="1">
      <w:start w:val="1"/>
      <w:numFmt w:val="decimal"/>
      <w:lvlText w:val="%7."/>
      <w:lvlJc w:val="left"/>
      <w:pPr>
        <w:ind w:left="5530" w:hanging="360"/>
      </w:pPr>
    </w:lvl>
    <w:lvl w:ilvl="7" w:tplc="04190019" w:tentative="1">
      <w:start w:val="1"/>
      <w:numFmt w:val="lowerLetter"/>
      <w:lvlText w:val="%8."/>
      <w:lvlJc w:val="left"/>
      <w:pPr>
        <w:ind w:left="6250" w:hanging="360"/>
      </w:pPr>
    </w:lvl>
    <w:lvl w:ilvl="8" w:tplc="0419001B" w:tentative="1">
      <w:start w:val="1"/>
      <w:numFmt w:val="lowerRoman"/>
      <w:lvlText w:val="%9."/>
      <w:lvlJc w:val="right"/>
      <w:pPr>
        <w:ind w:left="6970" w:hanging="180"/>
      </w:pPr>
    </w:lvl>
  </w:abstractNum>
  <w:abstractNum w:abstractNumId="28">
    <w:nsid w:val="41993B4E"/>
    <w:multiLevelType w:val="hybridMultilevel"/>
    <w:tmpl w:val="FB90910A"/>
    <w:lvl w:ilvl="0" w:tplc="5FE66562">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9">
    <w:nsid w:val="44233B50"/>
    <w:multiLevelType w:val="hybridMultilevel"/>
    <w:tmpl w:val="37AAE122"/>
    <w:lvl w:ilvl="0" w:tplc="0419000F">
      <w:start w:val="1"/>
      <w:numFmt w:val="decimal"/>
      <w:lvlText w:val="%1."/>
      <w:lvlJc w:val="left"/>
      <w:pPr>
        <w:ind w:left="643" w:hanging="360"/>
      </w:pPr>
      <w:rPr>
        <w:rFonts w:hint="default"/>
      </w:rPr>
    </w:lvl>
    <w:lvl w:ilvl="1" w:tplc="04190019" w:tentative="1">
      <w:start w:val="1"/>
      <w:numFmt w:val="lowerLetter"/>
      <w:lvlText w:val="%2."/>
      <w:lvlJc w:val="left"/>
      <w:pPr>
        <w:ind w:left="1363" w:hanging="360"/>
      </w:pPr>
    </w:lvl>
    <w:lvl w:ilvl="2" w:tplc="0419001B" w:tentative="1">
      <w:start w:val="1"/>
      <w:numFmt w:val="lowerRoman"/>
      <w:lvlText w:val="%3."/>
      <w:lvlJc w:val="right"/>
      <w:pPr>
        <w:ind w:left="2083" w:hanging="180"/>
      </w:pPr>
    </w:lvl>
    <w:lvl w:ilvl="3" w:tplc="0419000F" w:tentative="1">
      <w:start w:val="1"/>
      <w:numFmt w:val="decimal"/>
      <w:lvlText w:val="%4."/>
      <w:lvlJc w:val="left"/>
      <w:pPr>
        <w:ind w:left="2803" w:hanging="360"/>
      </w:pPr>
    </w:lvl>
    <w:lvl w:ilvl="4" w:tplc="04190019" w:tentative="1">
      <w:start w:val="1"/>
      <w:numFmt w:val="lowerLetter"/>
      <w:lvlText w:val="%5."/>
      <w:lvlJc w:val="left"/>
      <w:pPr>
        <w:ind w:left="3523" w:hanging="360"/>
      </w:pPr>
    </w:lvl>
    <w:lvl w:ilvl="5" w:tplc="0419001B" w:tentative="1">
      <w:start w:val="1"/>
      <w:numFmt w:val="lowerRoman"/>
      <w:lvlText w:val="%6."/>
      <w:lvlJc w:val="right"/>
      <w:pPr>
        <w:ind w:left="4243" w:hanging="180"/>
      </w:pPr>
    </w:lvl>
    <w:lvl w:ilvl="6" w:tplc="0419000F" w:tentative="1">
      <w:start w:val="1"/>
      <w:numFmt w:val="decimal"/>
      <w:lvlText w:val="%7."/>
      <w:lvlJc w:val="left"/>
      <w:pPr>
        <w:ind w:left="4963" w:hanging="360"/>
      </w:pPr>
    </w:lvl>
    <w:lvl w:ilvl="7" w:tplc="04190019" w:tentative="1">
      <w:start w:val="1"/>
      <w:numFmt w:val="lowerLetter"/>
      <w:lvlText w:val="%8."/>
      <w:lvlJc w:val="left"/>
      <w:pPr>
        <w:ind w:left="5683" w:hanging="360"/>
      </w:pPr>
    </w:lvl>
    <w:lvl w:ilvl="8" w:tplc="0419001B" w:tentative="1">
      <w:start w:val="1"/>
      <w:numFmt w:val="lowerRoman"/>
      <w:lvlText w:val="%9."/>
      <w:lvlJc w:val="right"/>
      <w:pPr>
        <w:ind w:left="6403" w:hanging="180"/>
      </w:pPr>
    </w:lvl>
  </w:abstractNum>
  <w:abstractNum w:abstractNumId="30">
    <w:nsid w:val="45006667"/>
    <w:multiLevelType w:val="hybridMultilevel"/>
    <w:tmpl w:val="BEE856F6"/>
    <w:lvl w:ilvl="0" w:tplc="AF644216">
      <w:start w:val="2014"/>
      <w:numFmt w:val="decimal"/>
      <w:lvlText w:val="%1"/>
      <w:lvlJc w:val="left"/>
      <w:pPr>
        <w:ind w:left="780" w:hanging="4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48274A49"/>
    <w:multiLevelType w:val="hybridMultilevel"/>
    <w:tmpl w:val="BEBE1D4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4A3B092E"/>
    <w:multiLevelType w:val="hybridMultilevel"/>
    <w:tmpl w:val="B6F202F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4DC70D29"/>
    <w:multiLevelType w:val="multilevel"/>
    <w:tmpl w:val="66E26184"/>
    <w:lvl w:ilvl="0">
      <w:start w:val="1"/>
      <w:numFmt w:val="decimal"/>
      <w:lvlText w:val="%1."/>
      <w:lvlJc w:val="left"/>
      <w:pPr>
        <w:ind w:left="786" w:hanging="360"/>
      </w:pPr>
      <w:rPr>
        <w:rFonts w:hint="default"/>
      </w:rPr>
    </w:lvl>
    <w:lvl w:ilvl="1">
      <w:start w:val="1"/>
      <w:numFmt w:val="decimal"/>
      <w:isLgl/>
      <w:lvlText w:val="%1.%2."/>
      <w:lvlJc w:val="left"/>
      <w:pPr>
        <w:ind w:left="2224" w:hanging="1515"/>
      </w:pPr>
      <w:rPr>
        <w:rFonts w:hint="default"/>
      </w:rPr>
    </w:lvl>
    <w:lvl w:ilvl="2">
      <w:start w:val="1"/>
      <w:numFmt w:val="decimal"/>
      <w:isLgl/>
      <w:lvlText w:val="%1.%2.%3."/>
      <w:lvlJc w:val="left"/>
      <w:pPr>
        <w:ind w:left="2507" w:hanging="1515"/>
      </w:pPr>
      <w:rPr>
        <w:rFonts w:hint="default"/>
      </w:rPr>
    </w:lvl>
    <w:lvl w:ilvl="3">
      <w:start w:val="1"/>
      <w:numFmt w:val="decimal"/>
      <w:isLgl/>
      <w:lvlText w:val="%1.%2.%3.%4."/>
      <w:lvlJc w:val="left"/>
      <w:pPr>
        <w:ind w:left="2790" w:hanging="1515"/>
      </w:pPr>
      <w:rPr>
        <w:rFonts w:hint="default"/>
      </w:rPr>
    </w:lvl>
    <w:lvl w:ilvl="4">
      <w:start w:val="1"/>
      <w:numFmt w:val="decimal"/>
      <w:isLgl/>
      <w:lvlText w:val="%1.%2.%3.%4.%5."/>
      <w:lvlJc w:val="left"/>
      <w:pPr>
        <w:ind w:left="3073" w:hanging="1515"/>
      </w:pPr>
      <w:rPr>
        <w:rFonts w:hint="default"/>
      </w:rPr>
    </w:lvl>
    <w:lvl w:ilvl="5">
      <w:start w:val="1"/>
      <w:numFmt w:val="decimal"/>
      <w:isLgl/>
      <w:lvlText w:val="%1.%2.%3.%4.%5.%6."/>
      <w:lvlJc w:val="left"/>
      <w:pPr>
        <w:ind w:left="3356" w:hanging="1515"/>
      </w:pPr>
      <w:rPr>
        <w:rFonts w:hint="default"/>
      </w:rPr>
    </w:lvl>
    <w:lvl w:ilvl="6">
      <w:start w:val="1"/>
      <w:numFmt w:val="decimal"/>
      <w:isLgl/>
      <w:lvlText w:val="%1.%2.%3.%4.%5.%6.%7."/>
      <w:lvlJc w:val="left"/>
      <w:pPr>
        <w:ind w:left="3639" w:hanging="1515"/>
      </w:pPr>
      <w:rPr>
        <w:rFonts w:hint="default"/>
      </w:rPr>
    </w:lvl>
    <w:lvl w:ilvl="7">
      <w:start w:val="1"/>
      <w:numFmt w:val="decimal"/>
      <w:isLgl/>
      <w:lvlText w:val="%1.%2.%3.%4.%5.%6.%7.%8."/>
      <w:lvlJc w:val="left"/>
      <w:pPr>
        <w:ind w:left="3922" w:hanging="1515"/>
      </w:pPr>
      <w:rPr>
        <w:rFonts w:hint="default"/>
      </w:rPr>
    </w:lvl>
    <w:lvl w:ilvl="8">
      <w:start w:val="1"/>
      <w:numFmt w:val="decimal"/>
      <w:isLgl/>
      <w:lvlText w:val="%1.%2.%3.%4.%5.%6.%7.%8.%9."/>
      <w:lvlJc w:val="left"/>
      <w:pPr>
        <w:ind w:left="4490" w:hanging="1800"/>
      </w:pPr>
      <w:rPr>
        <w:rFonts w:hint="default"/>
      </w:rPr>
    </w:lvl>
  </w:abstractNum>
  <w:abstractNum w:abstractNumId="34">
    <w:nsid w:val="5333052B"/>
    <w:multiLevelType w:val="hybridMultilevel"/>
    <w:tmpl w:val="DB30436A"/>
    <w:lvl w:ilvl="0" w:tplc="AAD43612">
      <w:start w:val="1"/>
      <w:numFmt w:val="decimal"/>
      <w:lvlText w:val="%1)"/>
      <w:lvlJc w:val="left"/>
      <w:pPr>
        <w:tabs>
          <w:tab w:val="num" w:pos="360"/>
        </w:tabs>
        <w:ind w:left="36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5">
    <w:nsid w:val="549D58D3"/>
    <w:multiLevelType w:val="hybridMultilevel"/>
    <w:tmpl w:val="A942BF62"/>
    <w:lvl w:ilvl="0" w:tplc="BFD612C4">
      <w:start w:val="2007"/>
      <w:numFmt w:val="bullet"/>
      <w:lvlText w:val="-"/>
      <w:lvlJc w:val="left"/>
      <w:pPr>
        <w:ind w:left="720" w:hanging="360"/>
      </w:pPr>
      <w:rPr>
        <w:rFonts w:ascii="Times New Roman" w:eastAsia="Times New Roman" w:hAnsi="Times New Roman"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36">
    <w:nsid w:val="62B2031C"/>
    <w:multiLevelType w:val="hybridMultilevel"/>
    <w:tmpl w:val="37AAE122"/>
    <w:lvl w:ilvl="0" w:tplc="0419000F">
      <w:start w:val="1"/>
      <w:numFmt w:val="decimal"/>
      <w:lvlText w:val="%1."/>
      <w:lvlJc w:val="left"/>
      <w:pPr>
        <w:ind w:left="502" w:hanging="360"/>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37">
    <w:nsid w:val="6C497173"/>
    <w:multiLevelType w:val="hybridMultilevel"/>
    <w:tmpl w:val="63A2B320"/>
    <w:lvl w:ilvl="0" w:tplc="7F00BB8C">
      <w:start w:val="1"/>
      <w:numFmt w:val="decimal"/>
      <w:lvlText w:val="%1."/>
      <w:lvlJc w:val="left"/>
      <w:pPr>
        <w:ind w:left="720" w:hanging="360"/>
      </w:pPr>
      <w:rPr>
        <w:rFonts w:hint="default"/>
        <w:sz w:val="22"/>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nsid w:val="6E0B624B"/>
    <w:multiLevelType w:val="hybridMultilevel"/>
    <w:tmpl w:val="3A067C44"/>
    <w:lvl w:ilvl="0" w:tplc="27B0E222">
      <w:start w:val="1"/>
      <w:numFmt w:val="decimal"/>
      <w:lvlText w:val="%1."/>
      <w:lvlJc w:val="left"/>
      <w:pPr>
        <w:tabs>
          <w:tab w:val="num" w:pos="360"/>
        </w:tabs>
        <w:ind w:left="360" w:hanging="360"/>
      </w:pPr>
      <w:rPr>
        <w:rFonts w:hint="default"/>
      </w:r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39">
    <w:nsid w:val="6FCC22C0"/>
    <w:multiLevelType w:val="multilevel"/>
    <w:tmpl w:val="2A64C6CA"/>
    <w:lvl w:ilvl="0">
      <w:start w:val="1"/>
      <w:numFmt w:val="decimal"/>
      <w:lvlText w:val="%1."/>
      <w:lvlJc w:val="left"/>
      <w:pPr>
        <w:ind w:left="1700" w:hanging="990"/>
      </w:pPr>
      <w:rPr>
        <w:rFonts w:hint="default"/>
      </w:rPr>
    </w:lvl>
    <w:lvl w:ilvl="1">
      <w:start w:val="1"/>
      <w:numFmt w:val="decimal"/>
      <w:isLgl/>
      <w:lvlText w:val="%1.%2"/>
      <w:lvlJc w:val="left"/>
      <w:pPr>
        <w:ind w:left="1210" w:hanging="360"/>
      </w:pPr>
      <w:rPr>
        <w:rFonts w:hint="default"/>
      </w:rPr>
    </w:lvl>
    <w:lvl w:ilvl="2">
      <w:start w:val="1"/>
      <w:numFmt w:val="decimal"/>
      <w:isLgl/>
      <w:lvlText w:val="%1.%2.%3"/>
      <w:lvlJc w:val="left"/>
      <w:pPr>
        <w:ind w:left="1713" w:hanging="720"/>
      </w:pPr>
      <w:rPr>
        <w:rFonts w:hint="default"/>
      </w:rPr>
    </w:lvl>
    <w:lvl w:ilvl="3">
      <w:start w:val="1"/>
      <w:numFmt w:val="decimal"/>
      <w:isLgl/>
      <w:lvlText w:val="%1.%2.%3.%4"/>
      <w:lvlJc w:val="left"/>
      <w:pPr>
        <w:ind w:left="1855" w:hanging="720"/>
      </w:pPr>
      <w:rPr>
        <w:rFonts w:hint="default"/>
      </w:rPr>
    </w:lvl>
    <w:lvl w:ilvl="4">
      <w:start w:val="1"/>
      <w:numFmt w:val="decimal"/>
      <w:isLgl/>
      <w:lvlText w:val="%1.%2.%3.%4.%5"/>
      <w:lvlJc w:val="left"/>
      <w:pPr>
        <w:ind w:left="2357" w:hanging="1080"/>
      </w:pPr>
      <w:rPr>
        <w:rFonts w:hint="default"/>
      </w:rPr>
    </w:lvl>
    <w:lvl w:ilvl="5">
      <w:start w:val="1"/>
      <w:numFmt w:val="decimal"/>
      <w:isLgl/>
      <w:lvlText w:val="%1.%2.%3.%4.%5.%6"/>
      <w:lvlJc w:val="left"/>
      <w:pPr>
        <w:ind w:left="2499" w:hanging="1080"/>
      </w:pPr>
      <w:rPr>
        <w:rFonts w:hint="default"/>
      </w:rPr>
    </w:lvl>
    <w:lvl w:ilvl="6">
      <w:start w:val="1"/>
      <w:numFmt w:val="decimal"/>
      <w:isLgl/>
      <w:lvlText w:val="%1.%2.%3.%4.%5.%6.%7"/>
      <w:lvlJc w:val="left"/>
      <w:pPr>
        <w:ind w:left="3001" w:hanging="1440"/>
      </w:pPr>
      <w:rPr>
        <w:rFonts w:hint="default"/>
      </w:rPr>
    </w:lvl>
    <w:lvl w:ilvl="7">
      <w:start w:val="1"/>
      <w:numFmt w:val="decimal"/>
      <w:isLgl/>
      <w:lvlText w:val="%1.%2.%3.%4.%5.%6.%7.%8"/>
      <w:lvlJc w:val="left"/>
      <w:pPr>
        <w:ind w:left="3143" w:hanging="1440"/>
      </w:pPr>
      <w:rPr>
        <w:rFonts w:hint="default"/>
      </w:rPr>
    </w:lvl>
    <w:lvl w:ilvl="8">
      <w:start w:val="1"/>
      <w:numFmt w:val="decimal"/>
      <w:isLgl/>
      <w:lvlText w:val="%1.%2.%3.%4.%5.%6.%7.%8.%9"/>
      <w:lvlJc w:val="left"/>
      <w:pPr>
        <w:ind w:left="3645" w:hanging="1800"/>
      </w:pPr>
      <w:rPr>
        <w:rFonts w:hint="default"/>
      </w:rPr>
    </w:lvl>
  </w:abstractNum>
  <w:abstractNum w:abstractNumId="40">
    <w:nsid w:val="760B45C9"/>
    <w:multiLevelType w:val="hybridMultilevel"/>
    <w:tmpl w:val="D2000310"/>
    <w:lvl w:ilvl="0" w:tplc="D2F2184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1">
    <w:nsid w:val="7BE67E48"/>
    <w:multiLevelType w:val="hybridMultilevel"/>
    <w:tmpl w:val="E2BAA8CC"/>
    <w:lvl w:ilvl="0" w:tplc="0419000F">
      <w:start w:val="1"/>
      <w:numFmt w:val="decimal"/>
      <w:lvlText w:val="%1."/>
      <w:lvlJc w:val="left"/>
      <w:pPr>
        <w:tabs>
          <w:tab w:val="num" w:pos="360"/>
        </w:tabs>
        <w:ind w:left="360" w:hanging="360"/>
      </w:pPr>
      <w:rPr>
        <w:rFonts w:hint="default"/>
      </w:r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num w:numId="1">
    <w:abstractNumId w:val="36"/>
  </w:num>
  <w:num w:numId="2">
    <w:abstractNumId w:val="23"/>
  </w:num>
  <w:num w:numId="3">
    <w:abstractNumId w:val="33"/>
  </w:num>
  <w:num w:numId="4">
    <w:abstractNumId w:val="26"/>
  </w:num>
  <w:num w:numId="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1"/>
  </w:num>
  <w:num w:numId="7">
    <w:abstractNumId w:val="28"/>
  </w:num>
  <w:num w:numId="8">
    <w:abstractNumId w:val="1"/>
  </w:num>
  <w:num w:numId="9">
    <w:abstractNumId w:val="15"/>
  </w:num>
  <w:num w:numId="10">
    <w:abstractNumId w:val="0"/>
  </w:num>
  <w:num w:numId="11">
    <w:abstractNumId w:val="29"/>
  </w:num>
  <w:num w:numId="12">
    <w:abstractNumId w:val="37"/>
  </w:num>
  <w:num w:numId="13">
    <w:abstractNumId w:val="13"/>
  </w:num>
  <w:num w:numId="14">
    <w:abstractNumId w:val="35"/>
  </w:num>
  <w:num w:numId="15">
    <w:abstractNumId w:val="7"/>
  </w:num>
  <w:num w:numId="16">
    <w:abstractNumId w:val="32"/>
  </w:num>
  <w:num w:numId="17">
    <w:abstractNumId w:val="9"/>
  </w:num>
  <w:num w:numId="18">
    <w:abstractNumId w:val="31"/>
  </w:num>
  <w:num w:numId="19">
    <w:abstractNumId w:val="22"/>
  </w:num>
  <w:num w:numId="20">
    <w:abstractNumId w:val="5"/>
  </w:num>
  <w:num w:numId="21">
    <w:abstractNumId w:val="41"/>
  </w:num>
  <w:num w:numId="22">
    <w:abstractNumId w:val="16"/>
  </w:num>
  <w:num w:numId="23">
    <w:abstractNumId w:val="38"/>
  </w:num>
  <w:num w:numId="24">
    <w:abstractNumId w:val="17"/>
  </w:num>
  <w:num w:numId="25">
    <w:abstractNumId w:val="34"/>
  </w:num>
  <w:num w:numId="26">
    <w:abstractNumId w:val="24"/>
  </w:num>
  <w:num w:numId="27">
    <w:abstractNumId w:val="21"/>
  </w:num>
  <w:num w:numId="28">
    <w:abstractNumId w:val="25"/>
  </w:num>
  <w:num w:numId="29">
    <w:abstractNumId w:val="4"/>
  </w:num>
  <w:num w:numId="30">
    <w:abstractNumId w:val="12"/>
  </w:num>
  <w:num w:numId="31">
    <w:abstractNumId w:val="8"/>
  </w:num>
  <w:num w:numId="32">
    <w:abstractNumId w:val="33"/>
  </w:num>
  <w:num w:numId="33">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6"/>
  </w:num>
  <w:num w:numId="35">
    <w:abstractNumId w:val="18"/>
  </w:num>
  <w:num w:numId="36">
    <w:abstractNumId w:val="3"/>
  </w:num>
  <w:num w:numId="37">
    <w:abstractNumId w:val="30"/>
  </w:num>
  <w:num w:numId="38">
    <w:abstractNumId w:val="2"/>
  </w:num>
  <w:num w:numId="39">
    <w:abstractNumId w:val="39"/>
  </w:num>
  <w:num w:numId="40">
    <w:abstractNumId w:val="20"/>
  </w:num>
  <w:num w:numId="41">
    <w:abstractNumId w:val="40"/>
  </w:num>
  <w:num w:numId="42">
    <w:abstractNumId w:val="10"/>
  </w:num>
  <w:num w:numId="43">
    <w:abstractNumId w:val="14"/>
  </w:num>
  <w:num w:numId="44">
    <w:abstractNumId w:val="27"/>
  </w:num>
  <w:num w:numId="45">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A3F93"/>
    <w:rsid w:val="000012C0"/>
    <w:rsid w:val="0000213F"/>
    <w:rsid w:val="00002637"/>
    <w:rsid w:val="00002CBA"/>
    <w:rsid w:val="00003686"/>
    <w:rsid w:val="00004E23"/>
    <w:rsid w:val="0000723F"/>
    <w:rsid w:val="00007B64"/>
    <w:rsid w:val="000116EC"/>
    <w:rsid w:val="00011B60"/>
    <w:rsid w:val="00013DBD"/>
    <w:rsid w:val="00013DE0"/>
    <w:rsid w:val="00014094"/>
    <w:rsid w:val="0001687D"/>
    <w:rsid w:val="00016E38"/>
    <w:rsid w:val="00017DF6"/>
    <w:rsid w:val="000201EF"/>
    <w:rsid w:val="00020DB4"/>
    <w:rsid w:val="00022286"/>
    <w:rsid w:val="000230D9"/>
    <w:rsid w:val="000256A8"/>
    <w:rsid w:val="000270C3"/>
    <w:rsid w:val="00032C05"/>
    <w:rsid w:val="00033759"/>
    <w:rsid w:val="00034538"/>
    <w:rsid w:val="00037930"/>
    <w:rsid w:val="0004076D"/>
    <w:rsid w:val="00041ACF"/>
    <w:rsid w:val="00042DB0"/>
    <w:rsid w:val="000435FB"/>
    <w:rsid w:val="000475C0"/>
    <w:rsid w:val="000507F0"/>
    <w:rsid w:val="0005151C"/>
    <w:rsid w:val="00052DCA"/>
    <w:rsid w:val="000530D6"/>
    <w:rsid w:val="00054564"/>
    <w:rsid w:val="00056B2A"/>
    <w:rsid w:val="00057410"/>
    <w:rsid w:val="0005769A"/>
    <w:rsid w:val="00061081"/>
    <w:rsid w:val="00061AF0"/>
    <w:rsid w:val="000631C2"/>
    <w:rsid w:val="000671BD"/>
    <w:rsid w:val="000702B0"/>
    <w:rsid w:val="00070532"/>
    <w:rsid w:val="0007296D"/>
    <w:rsid w:val="00073661"/>
    <w:rsid w:val="000758A3"/>
    <w:rsid w:val="000767C7"/>
    <w:rsid w:val="00077579"/>
    <w:rsid w:val="00080A85"/>
    <w:rsid w:val="00082528"/>
    <w:rsid w:val="00084883"/>
    <w:rsid w:val="00084A95"/>
    <w:rsid w:val="00084F26"/>
    <w:rsid w:val="00085C28"/>
    <w:rsid w:val="00086428"/>
    <w:rsid w:val="00090D34"/>
    <w:rsid w:val="000912D9"/>
    <w:rsid w:val="000914A7"/>
    <w:rsid w:val="00091BF1"/>
    <w:rsid w:val="000924D4"/>
    <w:rsid w:val="00092CE2"/>
    <w:rsid w:val="000A2B5C"/>
    <w:rsid w:val="000A37AB"/>
    <w:rsid w:val="000A446E"/>
    <w:rsid w:val="000A4BBD"/>
    <w:rsid w:val="000A525F"/>
    <w:rsid w:val="000A569C"/>
    <w:rsid w:val="000A723E"/>
    <w:rsid w:val="000B0E84"/>
    <w:rsid w:val="000B1C5D"/>
    <w:rsid w:val="000B20CF"/>
    <w:rsid w:val="000B6A30"/>
    <w:rsid w:val="000B7037"/>
    <w:rsid w:val="000B76F5"/>
    <w:rsid w:val="000C020F"/>
    <w:rsid w:val="000C0DA8"/>
    <w:rsid w:val="000C5565"/>
    <w:rsid w:val="000C71AE"/>
    <w:rsid w:val="000D0355"/>
    <w:rsid w:val="000D1076"/>
    <w:rsid w:val="000D45C9"/>
    <w:rsid w:val="000D7BF9"/>
    <w:rsid w:val="000D7DC0"/>
    <w:rsid w:val="000E064A"/>
    <w:rsid w:val="000E1EF9"/>
    <w:rsid w:val="000E2A8E"/>
    <w:rsid w:val="000E3D2A"/>
    <w:rsid w:val="000E4B36"/>
    <w:rsid w:val="000F0040"/>
    <w:rsid w:val="000F0740"/>
    <w:rsid w:val="000F2C75"/>
    <w:rsid w:val="000F4877"/>
    <w:rsid w:val="000F4F46"/>
    <w:rsid w:val="000F6EB0"/>
    <w:rsid w:val="001017BC"/>
    <w:rsid w:val="00102354"/>
    <w:rsid w:val="00103DC7"/>
    <w:rsid w:val="00104294"/>
    <w:rsid w:val="001047D0"/>
    <w:rsid w:val="001048EF"/>
    <w:rsid w:val="00104E58"/>
    <w:rsid w:val="0010522A"/>
    <w:rsid w:val="00112016"/>
    <w:rsid w:val="00113C46"/>
    <w:rsid w:val="0011458C"/>
    <w:rsid w:val="00114658"/>
    <w:rsid w:val="00114675"/>
    <w:rsid w:val="00117579"/>
    <w:rsid w:val="0012019F"/>
    <w:rsid w:val="00123388"/>
    <w:rsid w:val="00123983"/>
    <w:rsid w:val="00123A71"/>
    <w:rsid w:val="00124660"/>
    <w:rsid w:val="00127E05"/>
    <w:rsid w:val="00130C1D"/>
    <w:rsid w:val="001327C4"/>
    <w:rsid w:val="00134E86"/>
    <w:rsid w:val="0013641B"/>
    <w:rsid w:val="001374ED"/>
    <w:rsid w:val="00140E45"/>
    <w:rsid w:val="00141B20"/>
    <w:rsid w:val="00142701"/>
    <w:rsid w:val="00144F45"/>
    <w:rsid w:val="00145B99"/>
    <w:rsid w:val="0015067C"/>
    <w:rsid w:val="00151637"/>
    <w:rsid w:val="0015205A"/>
    <w:rsid w:val="00154213"/>
    <w:rsid w:val="00155489"/>
    <w:rsid w:val="001560B3"/>
    <w:rsid w:val="00156D81"/>
    <w:rsid w:val="00157DE8"/>
    <w:rsid w:val="00157F11"/>
    <w:rsid w:val="00160709"/>
    <w:rsid w:val="00161405"/>
    <w:rsid w:val="00161607"/>
    <w:rsid w:val="00163B90"/>
    <w:rsid w:val="00164F64"/>
    <w:rsid w:val="001661A3"/>
    <w:rsid w:val="0016730E"/>
    <w:rsid w:val="00171327"/>
    <w:rsid w:val="00171865"/>
    <w:rsid w:val="00171BA0"/>
    <w:rsid w:val="00171BEE"/>
    <w:rsid w:val="0017203A"/>
    <w:rsid w:val="0017295F"/>
    <w:rsid w:val="00172CA6"/>
    <w:rsid w:val="001740B0"/>
    <w:rsid w:val="00174C79"/>
    <w:rsid w:val="0017543E"/>
    <w:rsid w:val="00175FF7"/>
    <w:rsid w:val="00177513"/>
    <w:rsid w:val="0017796B"/>
    <w:rsid w:val="001831C2"/>
    <w:rsid w:val="00185A74"/>
    <w:rsid w:val="00186FB0"/>
    <w:rsid w:val="00187A9A"/>
    <w:rsid w:val="00190B10"/>
    <w:rsid w:val="00191F57"/>
    <w:rsid w:val="00192483"/>
    <w:rsid w:val="001925EB"/>
    <w:rsid w:val="00192967"/>
    <w:rsid w:val="001950F0"/>
    <w:rsid w:val="00195377"/>
    <w:rsid w:val="001960C1"/>
    <w:rsid w:val="001A0131"/>
    <w:rsid w:val="001A26A2"/>
    <w:rsid w:val="001A31C3"/>
    <w:rsid w:val="001A4762"/>
    <w:rsid w:val="001A5C46"/>
    <w:rsid w:val="001A5E20"/>
    <w:rsid w:val="001A6F41"/>
    <w:rsid w:val="001B0678"/>
    <w:rsid w:val="001B070D"/>
    <w:rsid w:val="001B31C7"/>
    <w:rsid w:val="001B6C7A"/>
    <w:rsid w:val="001C095A"/>
    <w:rsid w:val="001C485F"/>
    <w:rsid w:val="001C6730"/>
    <w:rsid w:val="001C7131"/>
    <w:rsid w:val="001C7CE7"/>
    <w:rsid w:val="001C7F24"/>
    <w:rsid w:val="001D02F0"/>
    <w:rsid w:val="001D0F08"/>
    <w:rsid w:val="001D1084"/>
    <w:rsid w:val="001D2B50"/>
    <w:rsid w:val="001D2E6B"/>
    <w:rsid w:val="001D4AC9"/>
    <w:rsid w:val="001D5D77"/>
    <w:rsid w:val="001D615A"/>
    <w:rsid w:val="001D7728"/>
    <w:rsid w:val="001E0F6D"/>
    <w:rsid w:val="001E180F"/>
    <w:rsid w:val="001E4184"/>
    <w:rsid w:val="001E4E9E"/>
    <w:rsid w:val="001F026B"/>
    <w:rsid w:val="001F5F20"/>
    <w:rsid w:val="001F69BE"/>
    <w:rsid w:val="00201327"/>
    <w:rsid w:val="0020293C"/>
    <w:rsid w:val="00202D1D"/>
    <w:rsid w:val="002052E1"/>
    <w:rsid w:val="002104A7"/>
    <w:rsid w:val="00210DBF"/>
    <w:rsid w:val="00212503"/>
    <w:rsid w:val="0021281D"/>
    <w:rsid w:val="00212E96"/>
    <w:rsid w:val="0021351A"/>
    <w:rsid w:val="00213784"/>
    <w:rsid w:val="00214168"/>
    <w:rsid w:val="002152F7"/>
    <w:rsid w:val="00216A67"/>
    <w:rsid w:val="00217718"/>
    <w:rsid w:val="00217CC7"/>
    <w:rsid w:val="00221083"/>
    <w:rsid w:val="002210A1"/>
    <w:rsid w:val="00223160"/>
    <w:rsid w:val="0022391F"/>
    <w:rsid w:val="00226A27"/>
    <w:rsid w:val="00230103"/>
    <w:rsid w:val="00230ABA"/>
    <w:rsid w:val="0023181A"/>
    <w:rsid w:val="00233BB4"/>
    <w:rsid w:val="002355BC"/>
    <w:rsid w:val="002430A4"/>
    <w:rsid w:val="002445CC"/>
    <w:rsid w:val="00245DB9"/>
    <w:rsid w:val="0024623B"/>
    <w:rsid w:val="00246390"/>
    <w:rsid w:val="00247AF4"/>
    <w:rsid w:val="00251A7A"/>
    <w:rsid w:val="002554B2"/>
    <w:rsid w:val="0025574A"/>
    <w:rsid w:val="00255903"/>
    <w:rsid w:val="00256DD5"/>
    <w:rsid w:val="002601F3"/>
    <w:rsid w:val="00262292"/>
    <w:rsid w:val="0026236C"/>
    <w:rsid w:val="00262D8F"/>
    <w:rsid w:val="002638EE"/>
    <w:rsid w:val="00263C03"/>
    <w:rsid w:val="00263DDA"/>
    <w:rsid w:val="00264A2D"/>
    <w:rsid w:val="00264C30"/>
    <w:rsid w:val="00266FA1"/>
    <w:rsid w:val="00266FEE"/>
    <w:rsid w:val="00271140"/>
    <w:rsid w:val="0027192E"/>
    <w:rsid w:val="00272583"/>
    <w:rsid w:val="002735C6"/>
    <w:rsid w:val="0027493D"/>
    <w:rsid w:val="00274F4B"/>
    <w:rsid w:val="00277CCB"/>
    <w:rsid w:val="0028293B"/>
    <w:rsid w:val="00282CD4"/>
    <w:rsid w:val="00283695"/>
    <w:rsid w:val="00285F11"/>
    <w:rsid w:val="0029137B"/>
    <w:rsid w:val="00293276"/>
    <w:rsid w:val="002950FD"/>
    <w:rsid w:val="002974F0"/>
    <w:rsid w:val="00297532"/>
    <w:rsid w:val="002A073B"/>
    <w:rsid w:val="002A07CD"/>
    <w:rsid w:val="002A27F8"/>
    <w:rsid w:val="002A4A2F"/>
    <w:rsid w:val="002A4A89"/>
    <w:rsid w:val="002A6063"/>
    <w:rsid w:val="002B322E"/>
    <w:rsid w:val="002B395D"/>
    <w:rsid w:val="002B438E"/>
    <w:rsid w:val="002B6092"/>
    <w:rsid w:val="002B63BD"/>
    <w:rsid w:val="002C057F"/>
    <w:rsid w:val="002C0F37"/>
    <w:rsid w:val="002C2E98"/>
    <w:rsid w:val="002C3087"/>
    <w:rsid w:val="002C3A14"/>
    <w:rsid w:val="002C47E9"/>
    <w:rsid w:val="002C7BD9"/>
    <w:rsid w:val="002D4F3E"/>
    <w:rsid w:val="002D7A34"/>
    <w:rsid w:val="002D7A83"/>
    <w:rsid w:val="002E080F"/>
    <w:rsid w:val="002E1423"/>
    <w:rsid w:val="002E356B"/>
    <w:rsid w:val="002E4A26"/>
    <w:rsid w:val="002E5362"/>
    <w:rsid w:val="002E6A95"/>
    <w:rsid w:val="002F064A"/>
    <w:rsid w:val="002F07CE"/>
    <w:rsid w:val="002F0C37"/>
    <w:rsid w:val="002F4B45"/>
    <w:rsid w:val="002F6C61"/>
    <w:rsid w:val="002F6EBB"/>
    <w:rsid w:val="002F700B"/>
    <w:rsid w:val="002F76AA"/>
    <w:rsid w:val="002F7BC7"/>
    <w:rsid w:val="002F7D4A"/>
    <w:rsid w:val="002F7F3E"/>
    <w:rsid w:val="003020C6"/>
    <w:rsid w:val="00303895"/>
    <w:rsid w:val="0030787C"/>
    <w:rsid w:val="00307A35"/>
    <w:rsid w:val="003121D6"/>
    <w:rsid w:val="0031505D"/>
    <w:rsid w:val="00321664"/>
    <w:rsid w:val="00322F0F"/>
    <w:rsid w:val="00326635"/>
    <w:rsid w:val="00330F83"/>
    <w:rsid w:val="00331F9E"/>
    <w:rsid w:val="00332C1A"/>
    <w:rsid w:val="0033325A"/>
    <w:rsid w:val="00334832"/>
    <w:rsid w:val="00336464"/>
    <w:rsid w:val="00341938"/>
    <w:rsid w:val="00341C1A"/>
    <w:rsid w:val="00343D5B"/>
    <w:rsid w:val="00344A9A"/>
    <w:rsid w:val="003458BC"/>
    <w:rsid w:val="00346B9B"/>
    <w:rsid w:val="00346BE1"/>
    <w:rsid w:val="00351227"/>
    <w:rsid w:val="00351ACC"/>
    <w:rsid w:val="003520C8"/>
    <w:rsid w:val="00353F9E"/>
    <w:rsid w:val="0035645B"/>
    <w:rsid w:val="00357F3E"/>
    <w:rsid w:val="0036039F"/>
    <w:rsid w:val="00360921"/>
    <w:rsid w:val="00360B50"/>
    <w:rsid w:val="003657B0"/>
    <w:rsid w:val="00367DBE"/>
    <w:rsid w:val="00371EF2"/>
    <w:rsid w:val="00372374"/>
    <w:rsid w:val="00373848"/>
    <w:rsid w:val="00373A55"/>
    <w:rsid w:val="00380614"/>
    <w:rsid w:val="00381202"/>
    <w:rsid w:val="003833EE"/>
    <w:rsid w:val="00383BA1"/>
    <w:rsid w:val="00386824"/>
    <w:rsid w:val="00387068"/>
    <w:rsid w:val="00387EE2"/>
    <w:rsid w:val="0039077F"/>
    <w:rsid w:val="003919F5"/>
    <w:rsid w:val="003932CA"/>
    <w:rsid w:val="003945DC"/>
    <w:rsid w:val="00395CA9"/>
    <w:rsid w:val="00396C01"/>
    <w:rsid w:val="003971F5"/>
    <w:rsid w:val="003974A9"/>
    <w:rsid w:val="00397A58"/>
    <w:rsid w:val="003A0B72"/>
    <w:rsid w:val="003A35E5"/>
    <w:rsid w:val="003A3F93"/>
    <w:rsid w:val="003A47A3"/>
    <w:rsid w:val="003A49BD"/>
    <w:rsid w:val="003A5A1B"/>
    <w:rsid w:val="003A75F9"/>
    <w:rsid w:val="003A7FF1"/>
    <w:rsid w:val="003B0C07"/>
    <w:rsid w:val="003B29D9"/>
    <w:rsid w:val="003B2A37"/>
    <w:rsid w:val="003B400D"/>
    <w:rsid w:val="003C05C3"/>
    <w:rsid w:val="003C0F39"/>
    <w:rsid w:val="003C382A"/>
    <w:rsid w:val="003C527D"/>
    <w:rsid w:val="003C54EB"/>
    <w:rsid w:val="003C6671"/>
    <w:rsid w:val="003C7F75"/>
    <w:rsid w:val="003D0C99"/>
    <w:rsid w:val="003D1819"/>
    <w:rsid w:val="003D390A"/>
    <w:rsid w:val="003D3A31"/>
    <w:rsid w:val="003D3F2A"/>
    <w:rsid w:val="003D4E83"/>
    <w:rsid w:val="003D78C3"/>
    <w:rsid w:val="003D7AE7"/>
    <w:rsid w:val="003E0652"/>
    <w:rsid w:val="003E0947"/>
    <w:rsid w:val="003E1FE6"/>
    <w:rsid w:val="003E2378"/>
    <w:rsid w:val="003E2733"/>
    <w:rsid w:val="003E3FAB"/>
    <w:rsid w:val="003E413C"/>
    <w:rsid w:val="003E5DE9"/>
    <w:rsid w:val="003F1537"/>
    <w:rsid w:val="003F398C"/>
    <w:rsid w:val="003F4374"/>
    <w:rsid w:val="003F56D1"/>
    <w:rsid w:val="003F6FC1"/>
    <w:rsid w:val="003F76AB"/>
    <w:rsid w:val="003F78D2"/>
    <w:rsid w:val="004007F7"/>
    <w:rsid w:val="00400C7E"/>
    <w:rsid w:val="004016C9"/>
    <w:rsid w:val="0040448F"/>
    <w:rsid w:val="00405FED"/>
    <w:rsid w:val="0041386F"/>
    <w:rsid w:val="00415B30"/>
    <w:rsid w:val="00416081"/>
    <w:rsid w:val="0041671E"/>
    <w:rsid w:val="004176F4"/>
    <w:rsid w:val="004200B8"/>
    <w:rsid w:val="00421784"/>
    <w:rsid w:val="00421AEE"/>
    <w:rsid w:val="00421E5A"/>
    <w:rsid w:val="00424A08"/>
    <w:rsid w:val="004255D7"/>
    <w:rsid w:val="00425908"/>
    <w:rsid w:val="00426F92"/>
    <w:rsid w:val="00427A95"/>
    <w:rsid w:val="00431DCB"/>
    <w:rsid w:val="004321E1"/>
    <w:rsid w:val="00434161"/>
    <w:rsid w:val="00436ED3"/>
    <w:rsid w:val="0043723D"/>
    <w:rsid w:val="004417E2"/>
    <w:rsid w:val="00442848"/>
    <w:rsid w:val="004434CD"/>
    <w:rsid w:val="0044548D"/>
    <w:rsid w:val="00446D13"/>
    <w:rsid w:val="00450FBC"/>
    <w:rsid w:val="004512A2"/>
    <w:rsid w:val="0045581D"/>
    <w:rsid w:val="00455940"/>
    <w:rsid w:val="0045646D"/>
    <w:rsid w:val="00457C94"/>
    <w:rsid w:val="004618C8"/>
    <w:rsid w:val="00462318"/>
    <w:rsid w:val="0046311D"/>
    <w:rsid w:val="0046520F"/>
    <w:rsid w:val="00470A56"/>
    <w:rsid w:val="004718AC"/>
    <w:rsid w:val="00473FD7"/>
    <w:rsid w:val="00474CD0"/>
    <w:rsid w:val="00477889"/>
    <w:rsid w:val="00486230"/>
    <w:rsid w:val="004862F3"/>
    <w:rsid w:val="00487635"/>
    <w:rsid w:val="00491E6B"/>
    <w:rsid w:val="004923A7"/>
    <w:rsid w:val="00492446"/>
    <w:rsid w:val="004938B3"/>
    <w:rsid w:val="00496667"/>
    <w:rsid w:val="00497E66"/>
    <w:rsid w:val="004A0FD3"/>
    <w:rsid w:val="004A37B9"/>
    <w:rsid w:val="004A670C"/>
    <w:rsid w:val="004B0B5D"/>
    <w:rsid w:val="004B255A"/>
    <w:rsid w:val="004B4AA0"/>
    <w:rsid w:val="004B66EB"/>
    <w:rsid w:val="004B7210"/>
    <w:rsid w:val="004C00F9"/>
    <w:rsid w:val="004C3EDA"/>
    <w:rsid w:val="004C417A"/>
    <w:rsid w:val="004C4C78"/>
    <w:rsid w:val="004C6223"/>
    <w:rsid w:val="004D0835"/>
    <w:rsid w:val="004D0CC0"/>
    <w:rsid w:val="004D2B88"/>
    <w:rsid w:val="004D3055"/>
    <w:rsid w:val="004D3CD4"/>
    <w:rsid w:val="004D4478"/>
    <w:rsid w:val="004D4744"/>
    <w:rsid w:val="004D5C97"/>
    <w:rsid w:val="004D6C4D"/>
    <w:rsid w:val="004D6D41"/>
    <w:rsid w:val="004D7D5F"/>
    <w:rsid w:val="004E1413"/>
    <w:rsid w:val="004E2A8E"/>
    <w:rsid w:val="004E3A30"/>
    <w:rsid w:val="004E4758"/>
    <w:rsid w:val="004E4B6E"/>
    <w:rsid w:val="004E5091"/>
    <w:rsid w:val="004E5C6D"/>
    <w:rsid w:val="004E6597"/>
    <w:rsid w:val="004F3AE6"/>
    <w:rsid w:val="004F3DA4"/>
    <w:rsid w:val="004F4D0A"/>
    <w:rsid w:val="004F553D"/>
    <w:rsid w:val="004F6F3A"/>
    <w:rsid w:val="004F7CFC"/>
    <w:rsid w:val="00501B51"/>
    <w:rsid w:val="00504DCB"/>
    <w:rsid w:val="0050536E"/>
    <w:rsid w:val="00506761"/>
    <w:rsid w:val="00507898"/>
    <w:rsid w:val="005127D7"/>
    <w:rsid w:val="00512A97"/>
    <w:rsid w:val="00514437"/>
    <w:rsid w:val="00515673"/>
    <w:rsid w:val="00515BA2"/>
    <w:rsid w:val="0051728E"/>
    <w:rsid w:val="0052247B"/>
    <w:rsid w:val="0052388D"/>
    <w:rsid w:val="00524035"/>
    <w:rsid w:val="00524457"/>
    <w:rsid w:val="00526DE2"/>
    <w:rsid w:val="005306FC"/>
    <w:rsid w:val="005308F0"/>
    <w:rsid w:val="005359D2"/>
    <w:rsid w:val="0053719D"/>
    <w:rsid w:val="00540810"/>
    <w:rsid w:val="00541EBA"/>
    <w:rsid w:val="0054212A"/>
    <w:rsid w:val="005462D6"/>
    <w:rsid w:val="00546C2A"/>
    <w:rsid w:val="00547C91"/>
    <w:rsid w:val="00547D82"/>
    <w:rsid w:val="00550E31"/>
    <w:rsid w:val="0055255B"/>
    <w:rsid w:val="00553AAA"/>
    <w:rsid w:val="00554F03"/>
    <w:rsid w:val="005560B2"/>
    <w:rsid w:val="005571F1"/>
    <w:rsid w:val="00563586"/>
    <w:rsid w:val="00563709"/>
    <w:rsid w:val="005641BB"/>
    <w:rsid w:val="00566F00"/>
    <w:rsid w:val="005671D5"/>
    <w:rsid w:val="00567822"/>
    <w:rsid w:val="005715F4"/>
    <w:rsid w:val="00571F44"/>
    <w:rsid w:val="00571F82"/>
    <w:rsid w:val="00573545"/>
    <w:rsid w:val="0057524B"/>
    <w:rsid w:val="005758FA"/>
    <w:rsid w:val="00575F69"/>
    <w:rsid w:val="0058205C"/>
    <w:rsid w:val="005822DD"/>
    <w:rsid w:val="005827FB"/>
    <w:rsid w:val="00582E83"/>
    <w:rsid w:val="00584619"/>
    <w:rsid w:val="00586170"/>
    <w:rsid w:val="00587D9E"/>
    <w:rsid w:val="00591615"/>
    <w:rsid w:val="00591CFE"/>
    <w:rsid w:val="005940D4"/>
    <w:rsid w:val="00595EAE"/>
    <w:rsid w:val="00597EAA"/>
    <w:rsid w:val="005A0341"/>
    <w:rsid w:val="005A221F"/>
    <w:rsid w:val="005A2BE8"/>
    <w:rsid w:val="005A2CE9"/>
    <w:rsid w:val="005A35D8"/>
    <w:rsid w:val="005A5A9C"/>
    <w:rsid w:val="005A7820"/>
    <w:rsid w:val="005B2058"/>
    <w:rsid w:val="005B28E7"/>
    <w:rsid w:val="005B2F5A"/>
    <w:rsid w:val="005B3F65"/>
    <w:rsid w:val="005B5FC5"/>
    <w:rsid w:val="005B6003"/>
    <w:rsid w:val="005B73B0"/>
    <w:rsid w:val="005B7570"/>
    <w:rsid w:val="005B7DB3"/>
    <w:rsid w:val="005C0410"/>
    <w:rsid w:val="005C04EA"/>
    <w:rsid w:val="005C06D5"/>
    <w:rsid w:val="005C0F1B"/>
    <w:rsid w:val="005C2725"/>
    <w:rsid w:val="005C2E42"/>
    <w:rsid w:val="005C40DB"/>
    <w:rsid w:val="005C47B8"/>
    <w:rsid w:val="005C71DC"/>
    <w:rsid w:val="005C7468"/>
    <w:rsid w:val="005D1AF8"/>
    <w:rsid w:val="005D432E"/>
    <w:rsid w:val="005D598E"/>
    <w:rsid w:val="005D5F14"/>
    <w:rsid w:val="005D6393"/>
    <w:rsid w:val="005D67A1"/>
    <w:rsid w:val="005E2502"/>
    <w:rsid w:val="005E2803"/>
    <w:rsid w:val="005E3BBC"/>
    <w:rsid w:val="005E4AAF"/>
    <w:rsid w:val="005E4BEE"/>
    <w:rsid w:val="005E5F18"/>
    <w:rsid w:val="005E675B"/>
    <w:rsid w:val="005F0731"/>
    <w:rsid w:val="005F1F5C"/>
    <w:rsid w:val="005F328D"/>
    <w:rsid w:val="005F334F"/>
    <w:rsid w:val="005F4C59"/>
    <w:rsid w:val="005F6C6B"/>
    <w:rsid w:val="005F7068"/>
    <w:rsid w:val="005F76AC"/>
    <w:rsid w:val="00600E85"/>
    <w:rsid w:val="00603578"/>
    <w:rsid w:val="00603C26"/>
    <w:rsid w:val="006076E8"/>
    <w:rsid w:val="00607727"/>
    <w:rsid w:val="006100FA"/>
    <w:rsid w:val="0061186F"/>
    <w:rsid w:val="0061237A"/>
    <w:rsid w:val="00612A1B"/>
    <w:rsid w:val="00613EEF"/>
    <w:rsid w:val="00614A61"/>
    <w:rsid w:val="00615D0B"/>
    <w:rsid w:val="006163CE"/>
    <w:rsid w:val="0061643A"/>
    <w:rsid w:val="00617376"/>
    <w:rsid w:val="00620025"/>
    <w:rsid w:val="00620E76"/>
    <w:rsid w:val="00621AC9"/>
    <w:rsid w:val="00621DE1"/>
    <w:rsid w:val="006226C5"/>
    <w:rsid w:val="0062276E"/>
    <w:rsid w:val="0062297A"/>
    <w:rsid w:val="00626EB3"/>
    <w:rsid w:val="00631446"/>
    <w:rsid w:val="00633656"/>
    <w:rsid w:val="00634AAB"/>
    <w:rsid w:val="00635054"/>
    <w:rsid w:val="00641518"/>
    <w:rsid w:val="00642136"/>
    <w:rsid w:val="0064359B"/>
    <w:rsid w:val="00646471"/>
    <w:rsid w:val="00647F44"/>
    <w:rsid w:val="00647FEB"/>
    <w:rsid w:val="00653A67"/>
    <w:rsid w:val="00653EA6"/>
    <w:rsid w:val="006548E3"/>
    <w:rsid w:val="00657401"/>
    <w:rsid w:val="00660707"/>
    <w:rsid w:val="00664D60"/>
    <w:rsid w:val="00666511"/>
    <w:rsid w:val="0066708E"/>
    <w:rsid w:val="006704D7"/>
    <w:rsid w:val="00671087"/>
    <w:rsid w:val="00671F4E"/>
    <w:rsid w:val="006740D4"/>
    <w:rsid w:val="00676DD9"/>
    <w:rsid w:val="00681DDD"/>
    <w:rsid w:val="00683658"/>
    <w:rsid w:val="00683ABA"/>
    <w:rsid w:val="00684C66"/>
    <w:rsid w:val="00687A83"/>
    <w:rsid w:val="00690D15"/>
    <w:rsid w:val="00692397"/>
    <w:rsid w:val="00692C63"/>
    <w:rsid w:val="00695067"/>
    <w:rsid w:val="00695105"/>
    <w:rsid w:val="006953D3"/>
    <w:rsid w:val="00695D5D"/>
    <w:rsid w:val="00696D40"/>
    <w:rsid w:val="00696F32"/>
    <w:rsid w:val="00697C4C"/>
    <w:rsid w:val="006A0560"/>
    <w:rsid w:val="006A0628"/>
    <w:rsid w:val="006A0867"/>
    <w:rsid w:val="006A0D27"/>
    <w:rsid w:val="006A1B34"/>
    <w:rsid w:val="006A1D77"/>
    <w:rsid w:val="006A2904"/>
    <w:rsid w:val="006A2C69"/>
    <w:rsid w:val="006A3D58"/>
    <w:rsid w:val="006A42F1"/>
    <w:rsid w:val="006A4FC4"/>
    <w:rsid w:val="006A6571"/>
    <w:rsid w:val="006B1AB5"/>
    <w:rsid w:val="006B7BEF"/>
    <w:rsid w:val="006B7DF1"/>
    <w:rsid w:val="006C02F3"/>
    <w:rsid w:val="006C2D23"/>
    <w:rsid w:val="006C312E"/>
    <w:rsid w:val="006C3439"/>
    <w:rsid w:val="006C39BC"/>
    <w:rsid w:val="006C5E28"/>
    <w:rsid w:val="006C7C41"/>
    <w:rsid w:val="006D0270"/>
    <w:rsid w:val="006E0429"/>
    <w:rsid w:val="006E0898"/>
    <w:rsid w:val="006E2A9D"/>
    <w:rsid w:val="006E350D"/>
    <w:rsid w:val="006E3597"/>
    <w:rsid w:val="006E4277"/>
    <w:rsid w:val="006E472E"/>
    <w:rsid w:val="006E4750"/>
    <w:rsid w:val="006E5A5B"/>
    <w:rsid w:val="006E5E32"/>
    <w:rsid w:val="006F2E24"/>
    <w:rsid w:val="006F367B"/>
    <w:rsid w:val="006F5352"/>
    <w:rsid w:val="006F7DD7"/>
    <w:rsid w:val="00700057"/>
    <w:rsid w:val="00700221"/>
    <w:rsid w:val="007013C8"/>
    <w:rsid w:val="0070514E"/>
    <w:rsid w:val="007051A0"/>
    <w:rsid w:val="00705822"/>
    <w:rsid w:val="00705C4C"/>
    <w:rsid w:val="00706ED5"/>
    <w:rsid w:val="00712D02"/>
    <w:rsid w:val="00713751"/>
    <w:rsid w:val="00714125"/>
    <w:rsid w:val="007171C2"/>
    <w:rsid w:val="00717716"/>
    <w:rsid w:val="00721D5C"/>
    <w:rsid w:val="007227BD"/>
    <w:rsid w:val="00723FE4"/>
    <w:rsid w:val="00726946"/>
    <w:rsid w:val="00727B4E"/>
    <w:rsid w:val="007314C3"/>
    <w:rsid w:val="00733087"/>
    <w:rsid w:val="00735E60"/>
    <w:rsid w:val="00736126"/>
    <w:rsid w:val="00737106"/>
    <w:rsid w:val="00740F30"/>
    <w:rsid w:val="007452D4"/>
    <w:rsid w:val="0074575E"/>
    <w:rsid w:val="00750A3F"/>
    <w:rsid w:val="0075157C"/>
    <w:rsid w:val="007536D3"/>
    <w:rsid w:val="00754B62"/>
    <w:rsid w:val="00754E03"/>
    <w:rsid w:val="007602B0"/>
    <w:rsid w:val="00762980"/>
    <w:rsid w:val="007646A1"/>
    <w:rsid w:val="00765656"/>
    <w:rsid w:val="007668C1"/>
    <w:rsid w:val="007675D5"/>
    <w:rsid w:val="0077172A"/>
    <w:rsid w:val="007720BB"/>
    <w:rsid w:val="0077368F"/>
    <w:rsid w:val="007775BA"/>
    <w:rsid w:val="0078024A"/>
    <w:rsid w:val="00780A80"/>
    <w:rsid w:val="007820EC"/>
    <w:rsid w:val="0078449B"/>
    <w:rsid w:val="0079028C"/>
    <w:rsid w:val="00791E20"/>
    <w:rsid w:val="00792223"/>
    <w:rsid w:val="007929D8"/>
    <w:rsid w:val="00793A58"/>
    <w:rsid w:val="00794A8A"/>
    <w:rsid w:val="00795593"/>
    <w:rsid w:val="00796AB6"/>
    <w:rsid w:val="00796BA1"/>
    <w:rsid w:val="007A4A9A"/>
    <w:rsid w:val="007A5630"/>
    <w:rsid w:val="007A5BBE"/>
    <w:rsid w:val="007A67B0"/>
    <w:rsid w:val="007A711B"/>
    <w:rsid w:val="007A7270"/>
    <w:rsid w:val="007B04BA"/>
    <w:rsid w:val="007B10BC"/>
    <w:rsid w:val="007B179C"/>
    <w:rsid w:val="007B2A7E"/>
    <w:rsid w:val="007B2B75"/>
    <w:rsid w:val="007B30F1"/>
    <w:rsid w:val="007B4CFD"/>
    <w:rsid w:val="007B4E01"/>
    <w:rsid w:val="007B55D0"/>
    <w:rsid w:val="007C204B"/>
    <w:rsid w:val="007C3867"/>
    <w:rsid w:val="007C481C"/>
    <w:rsid w:val="007C635D"/>
    <w:rsid w:val="007C75F4"/>
    <w:rsid w:val="007D631F"/>
    <w:rsid w:val="007D6AF4"/>
    <w:rsid w:val="007E3978"/>
    <w:rsid w:val="007E591B"/>
    <w:rsid w:val="007E75CC"/>
    <w:rsid w:val="007E7A9A"/>
    <w:rsid w:val="007F0E6A"/>
    <w:rsid w:val="007F3DFE"/>
    <w:rsid w:val="007F50D0"/>
    <w:rsid w:val="007F53BC"/>
    <w:rsid w:val="007F64E0"/>
    <w:rsid w:val="007F6A60"/>
    <w:rsid w:val="00800332"/>
    <w:rsid w:val="00800657"/>
    <w:rsid w:val="00800F06"/>
    <w:rsid w:val="00804304"/>
    <w:rsid w:val="008057C0"/>
    <w:rsid w:val="00805CF3"/>
    <w:rsid w:val="00806815"/>
    <w:rsid w:val="00810A8C"/>
    <w:rsid w:val="008111F5"/>
    <w:rsid w:val="00813D96"/>
    <w:rsid w:val="00814365"/>
    <w:rsid w:val="00816D2B"/>
    <w:rsid w:val="00823F10"/>
    <w:rsid w:val="008241B9"/>
    <w:rsid w:val="008247D7"/>
    <w:rsid w:val="00824ACA"/>
    <w:rsid w:val="00826178"/>
    <w:rsid w:val="00826290"/>
    <w:rsid w:val="00831F75"/>
    <w:rsid w:val="0083216E"/>
    <w:rsid w:val="00832CA8"/>
    <w:rsid w:val="00832CEC"/>
    <w:rsid w:val="00832EDE"/>
    <w:rsid w:val="00836608"/>
    <w:rsid w:val="00842A4D"/>
    <w:rsid w:val="00842AD9"/>
    <w:rsid w:val="00843881"/>
    <w:rsid w:val="00844C74"/>
    <w:rsid w:val="00846FD7"/>
    <w:rsid w:val="00850F03"/>
    <w:rsid w:val="00851F3A"/>
    <w:rsid w:val="008520A7"/>
    <w:rsid w:val="008533AE"/>
    <w:rsid w:val="008557FE"/>
    <w:rsid w:val="00855C85"/>
    <w:rsid w:val="00856756"/>
    <w:rsid w:val="0085755F"/>
    <w:rsid w:val="00861C2E"/>
    <w:rsid w:val="00861DB8"/>
    <w:rsid w:val="00867DE5"/>
    <w:rsid w:val="0087001B"/>
    <w:rsid w:val="008717EC"/>
    <w:rsid w:val="00871B2A"/>
    <w:rsid w:val="00871D6C"/>
    <w:rsid w:val="008734D2"/>
    <w:rsid w:val="00873DB7"/>
    <w:rsid w:val="00875A3B"/>
    <w:rsid w:val="008809CB"/>
    <w:rsid w:val="00881311"/>
    <w:rsid w:val="00881E80"/>
    <w:rsid w:val="008830D4"/>
    <w:rsid w:val="008838D7"/>
    <w:rsid w:val="00884CE2"/>
    <w:rsid w:val="00887860"/>
    <w:rsid w:val="008879B9"/>
    <w:rsid w:val="0089053B"/>
    <w:rsid w:val="00892541"/>
    <w:rsid w:val="008928A1"/>
    <w:rsid w:val="00892CB8"/>
    <w:rsid w:val="008933AE"/>
    <w:rsid w:val="00893D00"/>
    <w:rsid w:val="008951B6"/>
    <w:rsid w:val="008959F4"/>
    <w:rsid w:val="008A0DDF"/>
    <w:rsid w:val="008A0E50"/>
    <w:rsid w:val="008A1AF3"/>
    <w:rsid w:val="008A3D76"/>
    <w:rsid w:val="008A45EF"/>
    <w:rsid w:val="008A5FC4"/>
    <w:rsid w:val="008A6162"/>
    <w:rsid w:val="008A6313"/>
    <w:rsid w:val="008A7FEE"/>
    <w:rsid w:val="008B14C8"/>
    <w:rsid w:val="008B21B4"/>
    <w:rsid w:val="008B6B92"/>
    <w:rsid w:val="008C003D"/>
    <w:rsid w:val="008C076D"/>
    <w:rsid w:val="008C1046"/>
    <w:rsid w:val="008C12C3"/>
    <w:rsid w:val="008C2B3E"/>
    <w:rsid w:val="008C39AC"/>
    <w:rsid w:val="008C46A2"/>
    <w:rsid w:val="008C749C"/>
    <w:rsid w:val="008D0AD3"/>
    <w:rsid w:val="008D2EFA"/>
    <w:rsid w:val="008D3D02"/>
    <w:rsid w:val="008D4417"/>
    <w:rsid w:val="008D4AE0"/>
    <w:rsid w:val="008E2FFA"/>
    <w:rsid w:val="008E4274"/>
    <w:rsid w:val="008E5C62"/>
    <w:rsid w:val="008E62FE"/>
    <w:rsid w:val="008E7222"/>
    <w:rsid w:val="008F037B"/>
    <w:rsid w:val="008F0678"/>
    <w:rsid w:val="008F0FB5"/>
    <w:rsid w:val="008F2371"/>
    <w:rsid w:val="008F3144"/>
    <w:rsid w:val="008F4278"/>
    <w:rsid w:val="008F4330"/>
    <w:rsid w:val="00900934"/>
    <w:rsid w:val="00901A25"/>
    <w:rsid w:val="009040DA"/>
    <w:rsid w:val="009045A0"/>
    <w:rsid w:val="00905250"/>
    <w:rsid w:val="00905422"/>
    <w:rsid w:val="0090587E"/>
    <w:rsid w:val="00905CE6"/>
    <w:rsid w:val="0091007A"/>
    <w:rsid w:val="00911C64"/>
    <w:rsid w:val="0091290A"/>
    <w:rsid w:val="00913B83"/>
    <w:rsid w:val="00913C64"/>
    <w:rsid w:val="00913FD7"/>
    <w:rsid w:val="00915A3F"/>
    <w:rsid w:val="00916050"/>
    <w:rsid w:val="00916872"/>
    <w:rsid w:val="009179F3"/>
    <w:rsid w:val="009206E4"/>
    <w:rsid w:val="0092278F"/>
    <w:rsid w:val="00922D0A"/>
    <w:rsid w:val="00923D02"/>
    <w:rsid w:val="00923F6A"/>
    <w:rsid w:val="00924118"/>
    <w:rsid w:val="00924924"/>
    <w:rsid w:val="00932CBD"/>
    <w:rsid w:val="009344FB"/>
    <w:rsid w:val="0093531D"/>
    <w:rsid w:val="009367B0"/>
    <w:rsid w:val="00936B94"/>
    <w:rsid w:val="00941FC0"/>
    <w:rsid w:val="009422F5"/>
    <w:rsid w:val="00942651"/>
    <w:rsid w:val="00947E60"/>
    <w:rsid w:val="00950162"/>
    <w:rsid w:val="00952C0F"/>
    <w:rsid w:val="00956583"/>
    <w:rsid w:val="009569AA"/>
    <w:rsid w:val="00957451"/>
    <w:rsid w:val="00957BB3"/>
    <w:rsid w:val="00961CE3"/>
    <w:rsid w:val="0096301F"/>
    <w:rsid w:val="00964B6A"/>
    <w:rsid w:val="00965F46"/>
    <w:rsid w:val="009678DF"/>
    <w:rsid w:val="00967B05"/>
    <w:rsid w:val="00967C50"/>
    <w:rsid w:val="009703E4"/>
    <w:rsid w:val="00972068"/>
    <w:rsid w:val="009720EF"/>
    <w:rsid w:val="00976D49"/>
    <w:rsid w:val="00976EAD"/>
    <w:rsid w:val="00981A82"/>
    <w:rsid w:val="00983DE6"/>
    <w:rsid w:val="00983E4F"/>
    <w:rsid w:val="00985AE8"/>
    <w:rsid w:val="009864DF"/>
    <w:rsid w:val="009867F0"/>
    <w:rsid w:val="00987FD0"/>
    <w:rsid w:val="0099110E"/>
    <w:rsid w:val="00991CBC"/>
    <w:rsid w:val="00992090"/>
    <w:rsid w:val="00993056"/>
    <w:rsid w:val="00993306"/>
    <w:rsid w:val="00994571"/>
    <w:rsid w:val="00996809"/>
    <w:rsid w:val="00997046"/>
    <w:rsid w:val="009A1826"/>
    <w:rsid w:val="009A1C8D"/>
    <w:rsid w:val="009A2466"/>
    <w:rsid w:val="009A7326"/>
    <w:rsid w:val="009B26BE"/>
    <w:rsid w:val="009B294B"/>
    <w:rsid w:val="009B5009"/>
    <w:rsid w:val="009B6F07"/>
    <w:rsid w:val="009C0334"/>
    <w:rsid w:val="009C18EC"/>
    <w:rsid w:val="009C2182"/>
    <w:rsid w:val="009C4477"/>
    <w:rsid w:val="009C45F7"/>
    <w:rsid w:val="009C54DE"/>
    <w:rsid w:val="009C75FD"/>
    <w:rsid w:val="009C78E5"/>
    <w:rsid w:val="009D0554"/>
    <w:rsid w:val="009D0B83"/>
    <w:rsid w:val="009D1855"/>
    <w:rsid w:val="009D203F"/>
    <w:rsid w:val="009D29EE"/>
    <w:rsid w:val="009D46C6"/>
    <w:rsid w:val="009D7B45"/>
    <w:rsid w:val="009E124E"/>
    <w:rsid w:val="009E2261"/>
    <w:rsid w:val="009E373E"/>
    <w:rsid w:val="009E3FD3"/>
    <w:rsid w:val="009E4630"/>
    <w:rsid w:val="009E7319"/>
    <w:rsid w:val="009F06BD"/>
    <w:rsid w:val="009F22CE"/>
    <w:rsid w:val="009F2C16"/>
    <w:rsid w:val="009F3289"/>
    <w:rsid w:val="009F3D52"/>
    <w:rsid w:val="009F5427"/>
    <w:rsid w:val="009F6688"/>
    <w:rsid w:val="009F6E1B"/>
    <w:rsid w:val="009F7D6F"/>
    <w:rsid w:val="00A014DD"/>
    <w:rsid w:val="00A02F3E"/>
    <w:rsid w:val="00A04810"/>
    <w:rsid w:val="00A0510B"/>
    <w:rsid w:val="00A12DAC"/>
    <w:rsid w:val="00A14897"/>
    <w:rsid w:val="00A16DD9"/>
    <w:rsid w:val="00A16F31"/>
    <w:rsid w:val="00A20E89"/>
    <w:rsid w:val="00A2137F"/>
    <w:rsid w:val="00A219B5"/>
    <w:rsid w:val="00A21D51"/>
    <w:rsid w:val="00A22BF9"/>
    <w:rsid w:val="00A2442A"/>
    <w:rsid w:val="00A30E51"/>
    <w:rsid w:val="00A310C6"/>
    <w:rsid w:val="00A3115B"/>
    <w:rsid w:val="00A34790"/>
    <w:rsid w:val="00A34D1E"/>
    <w:rsid w:val="00A34FEB"/>
    <w:rsid w:val="00A35AB0"/>
    <w:rsid w:val="00A35FDB"/>
    <w:rsid w:val="00A37F75"/>
    <w:rsid w:val="00A37FE1"/>
    <w:rsid w:val="00A4017D"/>
    <w:rsid w:val="00A42076"/>
    <w:rsid w:val="00A42975"/>
    <w:rsid w:val="00A43953"/>
    <w:rsid w:val="00A44D2C"/>
    <w:rsid w:val="00A458E8"/>
    <w:rsid w:val="00A45A07"/>
    <w:rsid w:val="00A45D40"/>
    <w:rsid w:val="00A47AF6"/>
    <w:rsid w:val="00A51446"/>
    <w:rsid w:val="00A51E23"/>
    <w:rsid w:val="00A53880"/>
    <w:rsid w:val="00A5402D"/>
    <w:rsid w:val="00A56EEB"/>
    <w:rsid w:val="00A60881"/>
    <w:rsid w:val="00A62247"/>
    <w:rsid w:val="00A67228"/>
    <w:rsid w:val="00A67580"/>
    <w:rsid w:val="00A729A4"/>
    <w:rsid w:val="00A73BFB"/>
    <w:rsid w:val="00A75511"/>
    <w:rsid w:val="00A75580"/>
    <w:rsid w:val="00A75AA0"/>
    <w:rsid w:val="00A76217"/>
    <w:rsid w:val="00A77300"/>
    <w:rsid w:val="00A80984"/>
    <w:rsid w:val="00A81C93"/>
    <w:rsid w:val="00A81CEB"/>
    <w:rsid w:val="00A83C8A"/>
    <w:rsid w:val="00A83D69"/>
    <w:rsid w:val="00A841C2"/>
    <w:rsid w:val="00A8756A"/>
    <w:rsid w:val="00A93AEB"/>
    <w:rsid w:val="00A94116"/>
    <w:rsid w:val="00AA23BB"/>
    <w:rsid w:val="00AA3601"/>
    <w:rsid w:val="00AA4A93"/>
    <w:rsid w:val="00AA6815"/>
    <w:rsid w:val="00AB1560"/>
    <w:rsid w:val="00AB2299"/>
    <w:rsid w:val="00AB3653"/>
    <w:rsid w:val="00AB3791"/>
    <w:rsid w:val="00AB5013"/>
    <w:rsid w:val="00AB5DB7"/>
    <w:rsid w:val="00AB79A1"/>
    <w:rsid w:val="00AC07D7"/>
    <w:rsid w:val="00AC257B"/>
    <w:rsid w:val="00AC3043"/>
    <w:rsid w:val="00AC330A"/>
    <w:rsid w:val="00AC3D99"/>
    <w:rsid w:val="00AC42E7"/>
    <w:rsid w:val="00AC437B"/>
    <w:rsid w:val="00AC5D94"/>
    <w:rsid w:val="00AD4B5B"/>
    <w:rsid w:val="00AD7F73"/>
    <w:rsid w:val="00AE0F0E"/>
    <w:rsid w:val="00AE1CB2"/>
    <w:rsid w:val="00AE5019"/>
    <w:rsid w:val="00AE5945"/>
    <w:rsid w:val="00AE5D40"/>
    <w:rsid w:val="00AE730C"/>
    <w:rsid w:val="00AF0EC1"/>
    <w:rsid w:val="00AF4204"/>
    <w:rsid w:val="00AF44FF"/>
    <w:rsid w:val="00AF62A7"/>
    <w:rsid w:val="00AF6B54"/>
    <w:rsid w:val="00AF7A27"/>
    <w:rsid w:val="00B00B59"/>
    <w:rsid w:val="00B02A22"/>
    <w:rsid w:val="00B03507"/>
    <w:rsid w:val="00B05D30"/>
    <w:rsid w:val="00B06C30"/>
    <w:rsid w:val="00B11426"/>
    <w:rsid w:val="00B11678"/>
    <w:rsid w:val="00B1497A"/>
    <w:rsid w:val="00B14AB1"/>
    <w:rsid w:val="00B14D4E"/>
    <w:rsid w:val="00B16E09"/>
    <w:rsid w:val="00B20836"/>
    <w:rsid w:val="00B24C42"/>
    <w:rsid w:val="00B27E38"/>
    <w:rsid w:val="00B30745"/>
    <w:rsid w:val="00B31271"/>
    <w:rsid w:val="00B40B6F"/>
    <w:rsid w:val="00B42DB0"/>
    <w:rsid w:val="00B43650"/>
    <w:rsid w:val="00B449EF"/>
    <w:rsid w:val="00B46294"/>
    <w:rsid w:val="00B50707"/>
    <w:rsid w:val="00B548F1"/>
    <w:rsid w:val="00B55744"/>
    <w:rsid w:val="00B55DC4"/>
    <w:rsid w:val="00B5607B"/>
    <w:rsid w:val="00B5619D"/>
    <w:rsid w:val="00B56B19"/>
    <w:rsid w:val="00B611F2"/>
    <w:rsid w:val="00B633C1"/>
    <w:rsid w:val="00B63F2B"/>
    <w:rsid w:val="00B64E19"/>
    <w:rsid w:val="00B64ED6"/>
    <w:rsid w:val="00B700C9"/>
    <w:rsid w:val="00B7066E"/>
    <w:rsid w:val="00B72B85"/>
    <w:rsid w:val="00B74A9A"/>
    <w:rsid w:val="00B770CE"/>
    <w:rsid w:val="00B8031D"/>
    <w:rsid w:val="00B84949"/>
    <w:rsid w:val="00B8643A"/>
    <w:rsid w:val="00B86DF3"/>
    <w:rsid w:val="00B90CCA"/>
    <w:rsid w:val="00B95E8C"/>
    <w:rsid w:val="00B96521"/>
    <w:rsid w:val="00BA0813"/>
    <w:rsid w:val="00BA1AFE"/>
    <w:rsid w:val="00BA2CF8"/>
    <w:rsid w:val="00BA3AFE"/>
    <w:rsid w:val="00BA45C7"/>
    <w:rsid w:val="00BB09B5"/>
    <w:rsid w:val="00BB290A"/>
    <w:rsid w:val="00BB45B1"/>
    <w:rsid w:val="00BC0256"/>
    <w:rsid w:val="00BC0CED"/>
    <w:rsid w:val="00BC1479"/>
    <w:rsid w:val="00BC1F3C"/>
    <w:rsid w:val="00BC396E"/>
    <w:rsid w:val="00BC455A"/>
    <w:rsid w:val="00BC5FDA"/>
    <w:rsid w:val="00BC7034"/>
    <w:rsid w:val="00BD009A"/>
    <w:rsid w:val="00BD0E97"/>
    <w:rsid w:val="00BD3830"/>
    <w:rsid w:val="00BD3D35"/>
    <w:rsid w:val="00BD3FA4"/>
    <w:rsid w:val="00BD4FDC"/>
    <w:rsid w:val="00BD5F7A"/>
    <w:rsid w:val="00BD653B"/>
    <w:rsid w:val="00BE0754"/>
    <w:rsid w:val="00BE0916"/>
    <w:rsid w:val="00BE0F5B"/>
    <w:rsid w:val="00BE1215"/>
    <w:rsid w:val="00BE2687"/>
    <w:rsid w:val="00BE28AE"/>
    <w:rsid w:val="00BE3078"/>
    <w:rsid w:val="00BE5BB1"/>
    <w:rsid w:val="00BE7BC2"/>
    <w:rsid w:val="00BF311C"/>
    <w:rsid w:val="00BF3702"/>
    <w:rsid w:val="00BF42F7"/>
    <w:rsid w:val="00BF557E"/>
    <w:rsid w:val="00BF7CA9"/>
    <w:rsid w:val="00C01436"/>
    <w:rsid w:val="00C03003"/>
    <w:rsid w:val="00C04FBE"/>
    <w:rsid w:val="00C05481"/>
    <w:rsid w:val="00C0554A"/>
    <w:rsid w:val="00C115C0"/>
    <w:rsid w:val="00C11792"/>
    <w:rsid w:val="00C11869"/>
    <w:rsid w:val="00C12EC6"/>
    <w:rsid w:val="00C13286"/>
    <w:rsid w:val="00C15431"/>
    <w:rsid w:val="00C162B2"/>
    <w:rsid w:val="00C2180D"/>
    <w:rsid w:val="00C218A6"/>
    <w:rsid w:val="00C25578"/>
    <w:rsid w:val="00C26139"/>
    <w:rsid w:val="00C33353"/>
    <w:rsid w:val="00C375C4"/>
    <w:rsid w:val="00C46B27"/>
    <w:rsid w:val="00C50A4B"/>
    <w:rsid w:val="00C541BC"/>
    <w:rsid w:val="00C557F0"/>
    <w:rsid w:val="00C55EF7"/>
    <w:rsid w:val="00C56FC5"/>
    <w:rsid w:val="00C578E5"/>
    <w:rsid w:val="00C60C3B"/>
    <w:rsid w:val="00C61ACC"/>
    <w:rsid w:val="00C6278C"/>
    <w:rsid w:val="00C634C9"/>
    <w:rsid w:val="00C640EE"/>
    <w:rsid w:val="00C668E6"/>
    <w:rsid w:val="00C66B7B"/>
    <w:rsid w:val="00C7060B"/>
    <w:rsid w:val="00C73511"/>
    <w:rsid w:val="00C74BCD"/>
    <w:rsid w:val="00C7598C"/>
    <w:rsid w:val="00C77E76"/>
    <w:rsid w:val="00C80C81"/>
    <w:rsid w:val="00C826CA"/>
    <w:rsid w:val="00C850FC"/>
    <w:rsid w:val="00C8614A"/>
    <w:rsid w:val="00C951C4"/>
    <w:rsid w:val="00C956C9"/>
    <w:rsid w:val="00C96A7F"/>
    <w:rsid w:val="00CA0576"/>
    <w:rsid w:val="00CA17AD"/>
    <w:rsid w:val="00CA4322"/>
    <w:rsid w:val="00CA4C08"/>
    <w:rsid w:val="00CA571C"/>
    <w:rsid w:val="00CA6A09"/>
    <w:rsid w:val="00CA6B2D"/>
    <w:rsid w:val="00CA7199"/>
    <w:rsid w:val="00CA7D11"/>
    <w:rsid w:val="00CB0A2C"/>
    <w:rsid w:val="00CB14E4"/>
    <w:rsid w:val="00CB226F"/>
    <w:rsid w:val="00CB3452"/>
    <w:rsid w:val="00CB40AE"/>
    <w:rsid w:val="00CB563C"/>
    <w:rsid w:val="00CB5A25"/>
    <w:rsid w:val="00CB5E2A"/>
    <w:rsid w:val="00CB6042"/>
    <w:rsid w:val="00CB6442"/>
    <w:rsid w:val="00CC10AD"/>
    <w:rsid w:val="00CC2150"/>
    <w:rsid w:val="00CC2A27"/>
    <w:rsid w:val="00CC3512"/>
    <w:rsid w:val="00CC3F11"/>
    <w:rsid w:val="00CC6399"/>
    <w:rsid w:val="00CD2FBE"/>
    <w:rsid w:val="00CD3B32"/>
    <w:rsid w:val="00CD3C85"/>
    <w:rsid w:val="00CD4E33"/>
    <w:rsid w:val="00CD586C"/>
    <w:rsid w:val="00CE11FF"/>
    <w:rsid w:val="00CE19DE"/>
    <w:rsid w:val="00CE5729"/>
    <w:rsid w:val="00CF02E4"/>
    <w:rsid w:val="00CF0A5D"/>
    <w:rsid w:val="00CF0C35"/>
    <w:rsid w:val="00CF2693"/>
    <w:rsid w:val="00CF2828"/>
    <w:rsid w:val="00CF392B"/>
    <w:rsid w:val="00CF3F86"/>
    <w:rsid w:val="00CF6BC9"/>
    <w:rsid w:val="00CF76B6"/>
    <w:rsid w:val="00D0077B"/>
    <w:rsid w:val="00D01E90"/>
    <w:rsid w:val="00D01F31"/>
    <w:rsid w:val="00D03717"/>
    <w:rsid w:val="00D04890"/>
    <w:rsid w:val="00D04DB9"/>
    <w:rsid w:val="00D073DE"/>
    <w:rsid w:val="00D145E2"/>
    <w:rsid w:val="00D15451"/>
    <w:rsid w:val="00D16091"/>
    <w:rsid w:val="00D16D22"/>
    <w:rsid w:val="00D17227"/>
    <w:rsid w:val="00D1743F"/>
    <w:rsid w:val="00D2015D"/>
    <w:rsid w:val="00D201BD"/>
    <w:rsid w:val="00D20DB5"/>
    <w:rsid w:val="00D21308"/>
    <w:rsid w:val="00D21676"/>
    <w:rsid w:val="00D22600"/>
    <w:rsid w:val="00D233FD"/>
    <w:rsid w:val="00D2413E"/>
    <w:rsid w:val="00D3224D"/>
    <w:rsid w:val="00D33D63"/>
    <w:rsid w:val="00D33D6A"/>
    <w:rsid w:val="00D40219"/>
    <w:rsid w:val="00D4166B"/>
    <w:rsid w:val="00D440A0"/>
    <w:rsid w:val="00D47052"/>
    <w:rsid w:val="00D538DC"/>
    <w:rsid w:val="00D53B1F"/>
    <w:rsid w:val="00D548B5"/>
    <w:rsid w:val="00D55CD7"/>
    <w:rsid w:val="00D56F7F"/>
    <w:rsid w:val="00D62858"/>
    <w:rsid w:val="00D62EBF"/>
    <w:rsid w:val="00D638D1"/>
    <w:rsid w:val="00D6545B"/>
    <w:rsid w:val="00D66768"/>
    <w:rsid w:val="00D71263"/>
    <w:rsid w:val="00D716AC"/>
    <w:rsid w:val="00D72B68"/>
    <w:rsid w:val="00D74B39"/>
    <w:rsid w:val="00D74EE5"/>
    <w:rsid w:val="00D77807"/>
    <w:rsid w:val="00D812C4"/>
    <w:rsid w:val="00D836FD"/>
    <w:rsid w:val="00D8432F"/>
    <w:rsid w:val="00D84ADA"/>
    <w:rsid w:val="00D85F1F"/>
    <w:rsid w:val="00D8605E"/>
    <w:rsid w:val="00D86881"/>
    <w:rsid w:val="00D868EF"/>
    <w:rsid w:val="00D915F7"/>
    <w:rsid w:val="00D921BD"/>
    <w:rsid w:val="00D92B09"/>
    <w:rsid w:val="00D93439"/>
    <w:rsid w:val="00D939EB"/>
    <w:rsid w:val="00D95DE8"/>
    <w:rsid w:val="00DA0432"/>
    <w:rsid w:val="00DA2757"/>
    <w:rsid w:val="00DA4671"/>
    <w:rsid w:val="00DA46D8"/>
    <w:rsid w:val="00DB40C7"/>
    <w:rsid w:val="00DB5D06"/>
    <w:rsid w:val="00DB68A5"/>
    <w:rsid w:val="00DC115F"/>
    <w:rsid w:val="00DC2DF4"/>
    <w:rsid w:val="00DC5A35"/>
    <w:rsid w:val="00DC643A"/>
    <w:rsid w:val="00DD102D"/>
    <w:rsid w:val="00DD1329"/>
    <w:rsid w:val="00DD1AAE"/>
    <w:rsid w:val="00DD2A38"/>
    <w:rsid w:val="00DD5C8E"/>
    <w:rsid w:val="00DD7E71"/>
    <w:rsid w:val="00DE008E"/>
    <w:rsid w:val="00DE16B9"/>
    <w:rsid w:val="00DE2431"/>
    <w:rsid w:val="00DE690F"/>
    <w:rsid w:val="00DE7B00"/>
    <w:rsid w:val="00DF1AF1"/>
    <w:rsid w:val="00DF33AE"/>
    <w:rsid w:val="00DF38B8"/>
    <w:rsid w:val="00DF7DFA"/>
    <w:rsid w:val="00E00404"/>
    <w:rsid w:val="00E02D66"/>
    <w:rsid w:val="00E0364E"/>
    <w:rsid w:val="00E0502F"/>
    <w:rsid w:val="00E05396"/>
    <w:rsid w:val="00E0544D"/>
    <w:rsid w:val="00E06395"/>
    <w:rsid w:val="00E07D2A"/>
    <w:rsid w:val="00E1134D"/>
    <w:rsid w:val="00E129C6"/>
    <w:rsid w:val="00E1368D"/>
    <w:rsid w:val="00E13760"/>
    <w:rsid w:val="00E137FF"/>
    <w:rsid w:val="00E15D73"/>
    <w:rsid w:val="00E2121E"/>
    <w:rsid w:val="00E21FEF"/>
    <w:rsid w:val="00E2343A"/>
    <w:rsid w:val="00E23D37"/>
    <w:rsid w:val="00E23EE9"/>
    <w:rsid w:val="00E24742"/>
    <w:rsid w:val="00E25F01"/>
    <w:rsid w:val="00E26CBB"/>
    <w:rsid w:val="00E26EC0"/>
    <w:rsid w:val="00E27C0F"/>
    <w:rsid w:val="00E32524"/>
    <w:rsid w:val="00E339D6"/>
    <w:rsid w:val="00E347B8"/>
    <w:rsid w:val="00E3746D"/>
    <w:rsid w:val="00E37873"/>
    <w:rsid w:val="00E40396"/>
    <w:rsid w:val="00E4244D"/>
    <w:rsid w:val="00E462EE"/>
    <w:rsid w:val="00E475A1"/>
    <w:rsid w:val="00E52391"/>
    <w:rsid w:val="00E52EBA"/>
    <w:rsid w:val="00E557EB"/>
    <w:rsid w:val="00E60E0D"/>
    <w:rsid w:val="00E61B09"/>
    <w:rsid w:val="00E6261A"/>
    <w:rsid w:val="00E6441F"/>
    <w:rsid w:val="00E64B7E"/>
    <w:rsid w:val="00E663AF"/>
    <w:rsid w:val="00E67952"/>
    <w:rsid w:val="00E67C36"/>
    <w:rsid w:val="00E70DA0"/>
    <w:rsid w:val="00E721BE"/>
    <w:rsid w:val="00E74E33"/>
    <w:rsid w:val="00E75785"/>
    <w:rsid w:val="00E759D7"/>
    <w:rsid w:val="00E75B5A"/>
    <w:rsid w:val="00E75DBA"/>
    <w:rsid w:val="00E77AF5"/>
    <w:rsid w:val="00E85DCE"/>
    <w:rsid w:val="00E86D29"/>
    <w:rsid w:val="00E86D2D"/>
    <w:rsid w:val="00E8721D"/>
    <w:rsid w:val="00E91A8E"/>
    <w:rsid w:val="00E92D14"/>
    <w:rsid w:val="00E963E7"/>
    <w:rsid w:val="00E96848"/>
    <w:rsid w:val="00E96858"/>
    <w:rsid w:val="00E97164"/>
    <w:rsid w:val="00EA15A3"/>
    <w:rsid w:val="00EA59D6"/>
    <w:rsid w:val="00EB0603"/>
    <w:rsid w:val="00EB339B"/>
    <w:rsid w:val="00EB5B92"/>
    <w:rsid w:val="00EB7D9A"/>
    <w:rsid w:val="00EC4278"/>
    <w:rsid w:val="00EC43D4"/>
    <w:rsid w:val="00EC450C"/>
    <w:rsid w:val="00EC462F"/>
    <w:rsid w:val="00EC5407"/>
    <w:rsid w:val="00EC58C1"/>
    <w:rsid w:val="00EC654B"/>
    <w:rsid w:val="00EC6AA8"/>
    <w:rsid w:val="00EC6DAA"/>
    <w:rsid w:val="00ED1F11"/>
    <w:rsid w:val="00ED28A5"/>
    <w:rsid w:val="00ED37C9"/>
    <w:rsid w:val="00ED643C"/>
    <w:rsid w:val="00ED6DE1"/>
    <w:rsid w:val="00ED71B6"/>
    <w:rsid w:val="00ED7F4D"/>
    <w:rsid w:val="00EE1026"/>
    <w:rsid w:val="00EE195B"/>
    <w:rsid w:val="00EE287B"/>
    <w:rsid w:val="00EE2DBE"/>
    <w:rsid w:val="00EE633F"/>
    <w:rsid w:val="00EF14CB"/>
    <w:rsid w:val="00EF14F3"/>
    <w:rsid w:val="00EF3074"/>
    <w:rsid w:val="00EF32E8"/>
    <w:rsid w:val="00EF5261"/>
    <w:rsid w:val="00EF6BC3"/>
    <w:rsid w:val="00EF71BD"/>
    <w:rsid w:val="00F01960"/>
    <w:rsid w:val="00F01C48"/>
    <w:rsid w:val="00F021CF"/>
    <w:rsid w:val="00F02AFC"/>
    <w:rsid w:val="00F046EA"/>
    <w:rsid w:val="00F05A08"/>
    <w:rsid w:val="00F061EA"/>
    <w:rsid w:val="00F066A0"/>
    <w:rsid w:val="00F07A65"/>
    <w:rsid w:val="00F114C1"/>
    <w:rsid w:val="00F13395"/>
    <w:rsid w:val="00F15243"/>
    <w:rsid w:val="00F2288C"/>
    <w:rsid w:val="00F24CF2"/>
    <w:rsid w:val="00F25546"/>
    <w:rsid w:val="00F30DE9"/>
    <w:rsid w:val="00F32BC7"/>
    <w:rsid w:val="00F36A71"/>
    <w:rsid w:val="00F40718"/>
    <w:rsid w:val="00F408E5"/>
    <w:rsid w:val="00F4166E"/>
    <w:rsid w:val="00F4282D"/>
    <w:rsid w:val="00F44897"/>
    <w:rsid w:val="00F45BED"/>
    <w:rsid w:val="00F50E7D"/>
    <w:rsid w:val="00F529E1"/>
    <w:rsid w:val="00F54437"/>
    <w:rsid w:val="00F557C0"/>
    <w:rsid w:val="00F61799"/>
    <w:rsid w:val="00F61E1E"/>
    <w:rsid w:val="00F643E6"/>
    <w:rsid w:val="00F648B9"/>
    <w:rsid w:val="00F6585F"/>
    <w:rsid w:val="00F66765"/>
    <w:rsid w:val="00F66DD2"/>
    <w:rsid w:val="00F67C11"/>
    <w:rsid w:val="00F71A26"/>
    <w:rsid w:val="00F72919"/>
    <w:rsid w:val="00F72B50"/>
    <w:rsid w:val="00F7526B"/>
    <w:rsid w:val="00F80099"/>
    <w:rsid w:val="00F812BF"/>
    <w:rsid w:val="00F81721"/>
    <w:rsid w:val="00F81F23"/>
    <w:rsid w:val="00F828EB"/>
    <w:rsid w:val="00F84E55"/>
    <w:rsid w:val="00F855AF"/>
    <w:rsid w:val="00F85C21"/>
    <w:rsid w:val="00F86DBE"/>
    <w:rsid w:val="00F87B5A"/>
    <w:rsid w:val="00F87C6A"/>
    <w:rsid w:val="00F91422"/>
    <w:rsid w:val="00F91A8A"/>
    <w:rsid w:val="00F92BB0"/>
    <w:rsid w:val="00FA09D7"/>
    <w:rsid w:val="00FA2797"/>
    <w:rsid w:val="00FA6C20"/>
    <w:rsid w:val="00FB2E3D"/>
    <w:rsid w:val="00FB2EF1"/>
    <w:rsid w:val="00FB442C"/>
    <w:rsid w:val="00FB4631"/>
    <w:rsid w:val="00FB682C"/>
    <w:rsid w:val="00FC087B"/>
    <w:rsid w:val="00FC2B26"/>
    <w:rsid w:val="00FC403E"/>
    <w:rsid w:val="00FC4773"/>
    <w:rsid w:val="00FC4B69"/>
    <w:rsid w:val="00FC5435"/>
    <w:rsid w:val="00FC5BD7"/>
    <w:rsid w:val="00FC5C2D"/>
    <w:rsid w:val="00FD00DA"/>
    <w:rsid w:val="00FD0DA6"/>
    <w:rsid w:val="00FD0F2F"/>
    <w:rsid w:val="00FD263A"/>
    <w:rsid w:val="00FD39D5"/>
    <w:rsid w:val="00FD3AB2"/>
    <w:rsid w:val="00FD3F2D"/>
    <w:rsid w:val="00FD561B"/>
    <w:rsid w:val="00FD5AFD"/>
    <w:rsid w:val="00FD79A9"/>
    <w:rsid w:val="00FE21A8"/>
    <w:rsid w:val="00FE2CC7"/>
    <w:rsid w:val="00FE3479"/>
    <w:rsid w:val="00FE409E"/>
    <w:rsid w:val="00FE6F55"/>
    <w:rsid w:val="00FE76E8"/>
    <w:rsid w:val="00FE7DB8"/>
    <w:rsid w:val="00FF00CB"/>
    <w:rsid w:val="00FF2797"/>
    <w:rsid w:val="00FF438C"/>
    <w:rsid w:val="00FF51EC"/>
    <w:rsid w:val="00FF5899"/>
    <w:rsid w:val="00FF62ED"/>
    <w:rsid w:val="00FF6B1A"/>
    <w:rsid w:val="00FF6F8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Normal (Web)" w:uiPriority="0"/>
    <w:lsdException w:name="Table Grid" w:uiPriority="59"/>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C06D5"/>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aliases w:val="Варианты ответов,Абзац списка11"/>
    <w:basedOn w:val="a"/>
    <w:link w:val="a4"/>
    <w:uiPriority w:val="34"/>
    <w:qFormat/>
    <w:rsid w:val="00B42DB0"/>
    <w:pPr>
      <w:ind w:left="720"/>
      <w:contextualSpacing/>
    </w:pPr>
  </w:style>
  <w:style w:type="paragraph" w:customStyle="1" w:styleId="Standard">
    <w:name w:val="Standard"/>
    <w:rsid w:val="00B42DB0"/>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bidi="fa-IR"/>
    </w:rPr>
  </w:style>
  <w:style w:type="paragraph" w:customStyle="1" w:styleId="ConsPlusNormal">
    <w:name w:val="ConsPlusNormal"/>
    <w:rsid w:val="00B42DB0"/>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Normal">
    <w:name w:val="ConsNormal"/>
    <w:rsid w:val="00B42DB0"/>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ConsPlusNonformat">
    <w:name w:val="ConsPlusNonformat"/>
    <w:rsid w:val="00B42DB0"/>
    <w:pPr>
      <w:widowControl w:val="0"/>
      <w:autoSpaceDE w:val="0"/>
      <w:autoSpaceDN w:val="0"/>
      <w:adjustRightInd w:val="0"/>
      <w:spacing w:after="0" w:line="240" w:lineRule="auto"/>
    </w:pPr>
    <w:rPr>
      <w:rFonts w:ascii="Courier New" w:eastAsia="Calibri" w:hAnsi="Courier New" w:cs="Courier New"/>
      <w:sz w:val="20"/>
      <w:szCs w:val="20"/>
      <w:lang w:eastAsia="ru-RU"/>
    </w:rPr>
  </w:style>
  <w:style w:type="table" w:styleId="a5">
    <w:name w:val="Table Grid"/>
    <w:basedOn w:val="a1"/>
    <w:uiPriority w:val="59"/>
    <w:rsid w:val="00B42DB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Cell">
    <w:name w:val="ConsPlusCell"/>
    <w:rsid w:val="00AB3653"/>
    <w:pPr>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styleId="2">
    <w:name w:val="Body Text Indent 2"/>
    <w:basedOn w:val="a"/>
    <w:link w:val="20"/>
    <w:rsid w:val="00AB3653"/>
    <w:pPr>
      <w:spacing w:after="120" w:line="480" w:lineRule="auto"/>
      <w:ind w:left="283"/>
    </w:pPr>
    <w:rPr>
      <w:rFonts w:ascii="Times New Roman" w:eastAsia="Times New Roman" w:hAnsi="Times New Roman" w:cs="Times New Roman"/>
      <w:sz w:val="24"/>
      <w:szCs w:val="20"/>
      <w:lang w:eastAsia="ru-RU"/>
    </w:rPr>
  </w:style>
  <w:style w:type="character" w:customStyle="1" w:styleId="20">
    <w:name w:val="Основной текст с отступом 2 Знак"/>
    <w:basedOn w:val="a0"/>
    <w:link w:val="2"/>
    <w:rsid w:val="00AB3653"/>
    <w:rPr>
      <w:rFonts w:ascii="Times New Roman" w:eastAsia="Times New Roman" w:hAnsi="Times New Roman" w:cs="Times New Roman"/>
      <w:sz w:val="24"/>
      <w:szCs w:val="20"/>
      <w:lang w:eastAsia="ru-RU"/>
    </w:rPr>
  </w:style>
  <w:style w:type="paragraph" w:styleId="a6">
    <w:name w:val="Balloon Text"/>
    <w:basedOn w:val="a"/>
    <w:link w:val="a7"/>
    <w:uiPriority w:val="99"/>
    <w:semiHidden/>
    <w:unhideWhenUsed/>
    <w:rsid w:val="00AB3653"/>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AB3653"/>
    <w:rPr>
      <w:rFonts w:ascii="Tahoma" w:hAnsi="Tahoma" w:cs="Tahoma"/>
      <w:sz w:val="16"/>
      <w:szCs w:val="16"/>
    </w:rPr>
  </w:style>
  <w:style w:type="paragraph" w:customStyle="1" w:styleId="ConsPlusTitle">
    <w:name w:val="ConsPlusTitle"/>
    <w:rsid w:val="00AB3653"/>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styleId="a8">
    <w:name w:val="footer"/>
    <w:basedOn w:val="a"/>
    <w:link w:val="a9"/>
    <w:uiPriority w:val="99"/>
    <w:rsid w:val="00AB3653"/>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9">
    <w:name w:val="Нижний колонтитул Знак"/>
    <w:basedOn w:val="a0"/>
    <w:link w:val="a8"/>
    <w:uiPriority w:val="99"/>
    <w:rsid w:val="00AB3653"/>
    <w:rPr>
      <w:rFonts w:ascii="Times New Roman" w:eastAsia="Times New Roman" w:hAnsi="Times New Roman" w:cs="Times New Roman"/>
      <w:sz w:val="24"/>
      <w:szCs w:val="24"/>
      <w:lang w:eastAsia="ru-RU"/>
    </w:rPr>
  </w:style>
  <w:style w:type="character" w:styleId="aa">
    <w:name w:val="page number"/>
    <w:basedOn w:val="a0"/>
    <w:uiPriority w:val="99"/>
    <w:rsid w:val="00AB3653"/>
  </w:style>
  <w:style w:type="paragraph" w:styleId="ab">
    <w:name w:val="No Spacing"/>
    <w:uiPriority w:val="99"/>
    <w:qFormat/>
    <w:rsid w:val="00AB3653"/>
    <w:pPr>
      <w:spacing w:after="0" w:line="240" w:lineRule="auto"/>
    </w:pPr>
    <w:rPr>
      <w:rFonts w:ascii="Calibri" w:eastAsia="Times New Roman" w:hAnsi="Calibri" w:cs="Calibri"/>
      <w:lang w:eastAsia="ru-RU"/>
    </w:rPr>
  </w:style>
  <w:style w:type="character" w:styleId="ac">
    <w:name w:val="Hyperlink"/>
    <w:basedOn w:val="a0"/>
    <w:uiPriority w:val="99"/>
    <w:unhideWhenUsed/>
    <w:rsid w:val="00AB3653"/>
    <w:rPr>
      <w:color w:val="0000FF"/>
      <w:u w:val="single"/>
    </w:rPr>
  </w:style>
  <w:style w:type="paragraph" w:styleId="ad">
    <w:name w:val="Normal (Web)"/>
    <w:basedOn w:val="a"/>
    <w:rsid w:val="00AB365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Nonformat">
    <w:name w:val="ConsNonformat"/>
    <w:rsid w:val="00AB3653"/>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numbering" w:customStyle="1" w:styleId="1">
    <w:name w:val="Нет списка1"/>
    <w:next w:val="a2"/>
    <w:uiPriority w:val="99"/>
    <w:semiHidden/>
    <w:unhideWhenUsed/>
    <w:rsid w:val="00726946"/>
  </w:style>
  <w:style w:type="table" w:customStyle="1" w:styleId="10">
    <w:name w:val="Сетка таблицы1"/>
    <w:basedOn w:val="a1"/>
    <w:next w:val="a5"/>
    <w:uiPriority w:val="59"/>
    <w:rsid w:val="0072694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e">
    <w:name w:val="FollowedHyperlink"/>
    <w:basedOn w:val="a0"/>
    <w:uiPriority w:val="99"/>
    <w:semiHidden/>
    <w:unhideWhenUsed/>
    <w:rsid w:val="009C2182"/>
    <w:rPr>
      <w:color w:val="800080"/>
      <w:u w:val="single"/>
    </w:rPr>
  </w:style>
  <w:style w:type="paragraph" w:customStyle="1" w:styleId="font5">
    <w:name w:val="font5"/>
    <w:basedOn w:val="a"/>
    <w:rsid w:val="009C2182"/>
    <w:pPr>
      <w:spacing w:before="100" w:beforeAutospacing="1" w:after="100" w:afterAutospacing="1" w:line="240" w:lineRule="auto"/>
    </w:pPr>
    <w:rPr>
      <w:rFonts w:ascii="Times New Roman" w:eastAsia="Times New Roman" w:hAnsi="Times New Roman" w:cs="Times New Roman"/>
      <w:color w:val="000000"/>
      <w:lang w:eastAsia="ru-RU"/>
    </w:rPr>
  </w:style>
  <w:style w:type="paragraph" w:customStyle="1" w:styleId="font6">
    <w:name w:val="font6"/>
    <w:basedOn w:val="a"/>
    <w:rsid w:val="009C2182"/>
    <w:pPr>
      <w:spacing w:before="100" w:beforeAutospacing="1" w:after="100" w:afterAutospacing="1" w:line="240" w:lineRule="auto"/>
    </w:pPr>
    <w:rPr>
      <w:rFonts w:ascii="Times New Roman" w:eastAsia="Times New Roman" w:hAnsi="Times New Roman" w:cs="Times New Roman"/>
      <w:color w:val="000000"/>
      <w:lang w:eastAsia="ru-RU"/>
    </w:rPr>
  </w:style>
  <w:style w:type="paragraph" w:customStyle="1" w:styleId="xl65">
    <w:name w:val="xl65"/>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66">
    <w:name w:val="xl66"/>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67">
    <w:name w:val="xl67"/>
    <w:basedOn w:val="a"/>
    <w:rsid w:val="009C2182"/>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68">
    <w:name w:val="xl68"/>
    <w:basedOn w:val="a"/>
    <w:rsid w:val="009C2182"/>
    <w:pPr>
      <w:pBdr>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69">
    <w:name w:val="xl69"/>
    <w:basedOn w:val="a"/>
    <w:rsid w:val="009C2182"/>
    <w:pPr>
      <w:pBdr>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70">
    <w:name w:val="xl70"/>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Calibri" w:eastAsia="Times New Roman" w:hAnsi="Calibri" w:cs="Times New Roman"/>
      <w:lang w:eastAsia="ru-RU"/>
    </w:rPr>
  </w:style>
  <w:style w:type="paragraph" w:customStyle="1" w:styleId="xl71">
    <w:name w:val="xl71"/>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i/>
      <w:iCs/>
      <w:lang w:eastAsia="ru-RU"/>
    </w:rPr>
  </w:style>
  <w:style w:type="paragraph" w:customStyle="1" w:styleId="xl72">
    <w:name w:val="xl72"/>
    <w:basedOn w:val="a"/>
    <w:rsid w:val="009C2182"/>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3">
    <w:name w:val="xl73"/>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4">
    <w:name w:val="xl74"/>
    <w:basedOn w:val="a"/>
    <w:rsid w:val="009C2182"/>
    <w:pPr>
      <w:pBdr>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5">
    <w:name w:val="xl75"/>
    <w:basedOn w:val="a"/>
    <w:rsid w:val="009C2182"/>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6">
    <w:name w:val="xl76"/>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Calibri" w:eastAsia="Times New Roman" w:hAnsi="Calibri" w:cs="Times New Roman"/>
      <w:lang w:eastAsia="ru-RU"/>
    </w:rPr>
  </w:style>
  <w:style w:type="paragraph" w:customStyle="1" w:styleId="xl77">
    <w:name w:val="xl77"/>
    <w:basedOn w:val="a"/>
    <w:rsid w:val="009C2182"/>
    <w:pPr>
      <w:spacing w:before="100" w:beforeAutospacing="1" w:after="100" w:afterAutospacing="1" w:line="240" w:lineRule="auto"/>
    </w:pPr>
    <w:rPr>
      <w:rFonts w:ascii="Times New Roman" w:eastAsia="Times New Roman" w:hAnsi="Times New Roman" w:cs="Times New Roman"/>
      <w:lang w:eastAsia="ru-RU"/>
    </w:rPr>
  </w:style>
  <w:style w:type="paragraph" w:customStyle="1" w:styleId="xl78">
    <w:name w:val="xl78"/>
    <w:basedOn w:val="a"/>
    <w:rsid w:val="009C2182"/>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lang w:eastAsia="ru-RU"/>
    </w:rPr>
  </w:style>
  <w:style w:type="paragraph" w:customStyle="1" w:styleId="xl79">
    <w:name w:val="xl79"/>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lang w:eastAsia="ru-RU"/>
    </w:rPr>
  </w:style>
  <w:style w:type="paragraph" w:customStyle="1" w:styleId="xl80">
    <w:name w:val="xl80"/>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1">
    <w:name w:val="xl81"/>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82">
    <w:name w:val="xl82"/>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Calibri" w:eastAsia="Times New Roman" w:hAnsi="Calibri" w:cs="Times New Roman"/>
      <w:lang w:eastAsia="ru-RU"/>
    </w:rPr>
  </w:style>
  <w:style w:type="paragraph" w:customStyle="1" w:styleId="xl83">
    <w:name w:val="xl83"/>
    <w:basedOn w:val="a"/>
    <w:rsid w:val="009C2182"/>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84">
    <w:name w:val="xl84"/>
    <w:basedOn w:val="a"/>
    <w:rsid w:val="009C2182"/>
    <w:pPr>
      <w:pBdr>
        <w:bottom w:val="single" w:sz="8" w:space="0" w:color="auto"/>
        <w:right w:val="single" w:sz="8" w:space="0" w:color="auto"/>
      </w:pBdr>
      <w:shd w:val="clear" w:color="000000" w:fill="92D050"/>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5">
    <w:name w:val="xl85"/>
    <w:basedOn w:val="a"/>
    <w:rsid w:val="009C2182"/>
    <w:pPr>
      <w:pBdr>
        <w:top w:val="single" w:sz="8" w:space="0" w:color="auto"/>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86">
    <w:name w:val="xl86"/>
    <w:basedOn w:val="a"/>
    <w:rsid w:val="009C2182"/>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87">
    <w:name w:val="xl87"/>
    <w:basedOn w:val="a"/>
    <w:rsid w:val="009C2182"/>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8">
    <w:name w:val="xl88"/>
    <w:basedOn w:val="a"/>
    <w:rsid w:val="009C2182"/>
    <w:pPr>
      <w:pBdr>
        <w:left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89">
    <w:name w:val="xl89"/>
    <w:basedOn w:val="a"/>
    <w:rsid w:val="009C2182"/>
    <w:pPr>
      <w:pBdr>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90">
    <w:name w:val="xl90"/>
    <w:basedOn w:val="a"/>
    <w:rsid w:val="009C2182"/>
    <w:pPr>
      <w:pBdr>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91">
    <w:name w:val="xl91"/>
    <w:basedOn w:val="a"/>
    <w:rsid w:val="009C2182"/>
    <w:pPr>
      <w:shd w:val="clear" w:color="000000" w:fill="92CDDC"/>
      <w:spacing w:before="100" w:beforeAutospacing="1" w:after="100" w:afterAutospacing="1" w:line="240" w:lineRule="auto"/>
    </w:pPr>
    <w:rPr>
      <w:rFonts w:ascii="Times New Roman" w:eastAsia="Times New Roman" w:hAnsi="Times New Roman" w:cs="Times New Roman"/>
      <w:lang w:eastAsia="ru-RU"/>
    </w:rPr>
  </w:style>
  <w:style w:type="paragraph" w:customStyle="1" w:styleId="xl92">
    <w:name w:val="xl92"/>
    <w:basedOn w:val="a"/>
    <w:rsid w:val="009C2182"/>
    <w:pPr>
      <w:pBdr>
        <w:left w:val="single" w:sz="8" w:space="0" w:color="auto"/>
        <w:right w:val="single" w:sz="8" w:space="0" w:color="auto"/>
      </w:pBdr>
      <w:shd w:val="clear" w:color="000000" w:fill="92D050"/>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3">
    <w:name w:val="xl93"/>
    <w:basedOn w:val="a"/>
    <w:rsid w:val="009C2182"/>
    <w:pPr>
      <w:pBdr>
        <w:bottom w:val="single" w:sz="8" w:space="0" w:color="auto"/>
        <w:right w:val="single" w:sz="8" w:space="0" w:color="auto"/>
      </w:pBdr>
      <w:shd w:val="clear" w:color="000000" w:fill="92D050"/>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94">
    <w:name w:val="xl94"/>
    <w:basedOn w:val="a"/>
    <w:rsid w:val="009C2182"/>
    <w:pPr>
      <w:shd w:val="clear" w:color="000000" w:fill="92D050"/>
      <w:spacing w:before="100" w:beforeAutospacing="1" w:after="100" w:afterAutospacing="1" w:line="240" w:lineRule="auto"/>
    </w:pPr>
    <w:rPr>
      <w:rFonts w:ascii="Times New Roman" w:eastAsia="Times New Roman" w:hAnsi="Times New Roman" w:cs="Times New Roman"/>
      <w:lang w:eastAsia="ru-RU"/>
    </w:rPr>
  </w:style>
  <w:style w:type="paragraph" w:customStyle="1" w:styleId="xl95">
    <w:name w:val="xl95"/>
    <w:basedOn w:val="a"/>
    <w:rsid w:val="009C2182"/>
    <w:pPr>
      <w:pBdr>
        <w:top w:val="single" w:sz="8" w:space="0" w:color="auto"/>
        <w:left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6">
    <w:name w:val="xl96"/>
    <w:basedOn w:val="a"/>
    <w:rsid w:val="009C2182"/>
    <w:pPr>
      <w:pBdr>
        <w:top w:val="single" w:sz="8" w:space="0" w:color="auto"/>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97">
    <w:name w:val="xl97"/>
    <w:basedOn w:val="a"/>
    <w:rsid w:val="009C2182"/>
    <w:pPr>
      <w:pBdr>
        <w:top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98">
    <w:name w:val="xl98"/>
    <w:basedOn w:val="a"/>
    <w:rsid w:val="009C2182"/>
    <w:pPr>
      <w:pBdr>
        <w:top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99">
    <w:name w:val="xl99"/>
    <w:basedOn w:val="a"/>
    <w:rsid w:val="009C2182"/>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00">
    <w:name w:val="xl100"/>
    <w:basedOn w:val="a"/>
    <w:rsid w:val="009C2182"/>
    <w:pPr>
      <w:pBdr>
        <w:top w:val="single" w:sz="8" w:space="0" w:color="auto"/>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1">
    <w:name w:val="xl101"/>
    <w:basedOn w:val="a"/>
    <w:rsid w:val="009C2182"/>
    <w:pPr>
      <w:pBdr>
        <w:top w:val="single" w:sz="8" w:space="0" w:color="auto"/>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2">
    <w:name w:val="xl102"/>
    <w:basedOn w:val="a"/>
    <w:rsid w:val="009C2182"/>
    <w:pPr>
      <w:pBdr>
        <w:top w:val="single" w:sz="8" w:space="0" w:color="auto"/>
        <w:left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103">
    <w:name w:val="xl103"/>
    <w:basedOn w:val="a"/>
    <w:rsid w:val="009C2182"/>
    <w:pPr>
      <w:pBdr>
        <w:top w:val="single" w:sz="8" w:space="0" w:color="auto"/>
        <w:left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04">
    <w:name w:val="xl104"/>
    <w:basedOn w:val="a"/>
    <w:rsid w:val="009C2182"/>
    <w:pPr>
      <w:pBdr>
        <w:top w:val="single" w:sz="8" w:space="0" w:color="auto"/>
        <w:left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05">
    <w:name w:val="xl105"/>
    <w:basedOn w:val="a"/>
    <w:rsid w:val="009C2182"/>
    <w:pPr>
      <w:pBdr>
        <w:top w:val="single" w:sz="8" w:space="0" w:color="auto"/>
        <w:left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06">
    <w:name w:val="xl106"/>
    <w:basedOn w:val="a"/>
    <w:rsid w:val="009C2182"/>
    <w:pPr>
      <w:pBdr>
        <w:top w:val="single" w:sz="8" w:space="0" w:color="auto"/>
        <w:left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7">
    <w:name w:val="xl107"/>
    <w:basedOn w:val="a"/>
    <w:rsid w:val="009C2182"/>
    <w:pPr>
      <w:pBdr>
        <w:top w:val="single" w:sz="8" w:space="0" w:color="auto"/>
        <w:left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08">
    <w:name w:val="xl108"/>
    <w:basedOn w:val="a"/>
    <w:rsid w:val="009C2182"/>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9">
    <w:name w:val="xl109"/>
    <w:basedOn w:val="a"/>
    <w:rsid w:val="009C2182"/>
    <w:pPr>
      <w:pBdr>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110">
    <w:name w:val="xl110"/>
    <w:basedOn w:val="a"/>
    <w:rsid w:val="009C2182"/>
    <w:pPr>
      <w:pBdr>
        <w:left w:val="single" w:sz="8" w:space="0" w:color="auto"/>
        <w:bottom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11">
    <w:name w:val="xl111"/>
    <w:basedOn w:val="a"/>
    <w:rsid w:val="009C2182"/>
    <w:pPr>
      <w:pBdr>
        <w:left w:val="single" w:sz="8" w:space="0" w:color="auto"/>
        <w:bottom w:val="single" w:sz="8" w:space="0" w:color="auto"/>
        <w:right w:val="single" w:sz="8" w:space="0" w:color="auto"/>
      </w:pBdr>
      <w:shd w:val="clear" w:color="000000" w:fill="E6B8B7"/>
      <w:spacing w:before="100" w:beforeAutospacing="1" w:after="100" w:afterAutospacing="1" w:line="240" w:lineRule="auto"/>
      <w:jc w:val="both"/>
      <w:textAlignment w:val="center"/>
    </w:pPr>
    <w:rPr>
      <w:rFonts w:ascii="Times New Roman" w:eastAsia="Times New Roman" w:hAnsi="Times New Roman" w:cs="Times New Roman"/>
      <w:lang w:eastAsia="ru-RU"/>
    </w:rPr>
  </w:style>
  <w:style w:type="paragraph" w:customStyle="1" w:styleId="xl112">
    <w:name w:val="xl112"/>
    <w:basedOn w:val="a"/>
    <w:rsid w:val="009C2182"/>
    <w:pPr>
      <w:pBdr>
        <w:left w:val="single" w:sz="8" w:space="0" w:color="auto"/>
        <w:bottom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color w:val="0000FF"/>
      <w:u w:val="single"/>
      <w:lang w:eastAsia="ru-RU"/>
    </w:rPr>
  </w:style>
  <w:style w:type="paragraph" w:customStyle="1" w:styleId="xl113">
    <w:name w:val="xl113"/>
    <w:basedOn w:val="a"/>
    <w:rsid w:val="009C2182"/>
    <w:pPr>
      <w:pBdr>
        <w:top w:val="single" w:sz="8" w:space="0" w:color="auto"/>
        <w:left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14">
    <w:name w:val="xl114"/>
    <w:basedOn w:val="a"/>
    <w:rsid w:val="009C2182"/>
    <w:pPr>
      <w:pBdr>
        <w:top w:val="single" w:sz="8" w:space="0" w:color="auto"/>
        <w:left w:val="single" w:sz="8" w:space="0" w:color="auto"/>
        <w:bottom w:val="single" w:sz="8" w:space="0" w:color="auto"/>
        <w:right w:val="single" w:sz="8" w:space="0" w:color="auto"/>
      </w:pBdr>
      <w:shd w:val="clear" w:color="000000" w:fill="E6B8B7"/>
      <w:spacing w:before="100" w:beforeAutospacing="1" w:after="100" w:afterAutospacing="1" w:line="240" w:lineRule="auto"/>
      <w:jc w:val="both"/>
      <w:textAlignment w:val="center"/>
    </w:pPr>
    <w:rPr>
      <w:rFonts w:ascii="Times New Roman" w:eastAsia="Times New Roman" w:hAnsi="Times New Roman" w:cs="Times New Roman"/>
      <w:lang w:eastAsia="ru-RU"/>
    </w:rPr>
  </w:style>
  <w:style w:type="paragraph" w:customStyle="1" w:styleId="xl115">
    <w:name w:val="xl115"/>
    <w:basedOn w:val="a"/>
    <w:rsid w:val="009C2182"/>
    <w:pPr>
      <w:pBdr>
        <w:bottom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16">
    <w:name w:val="xl116"/>
    <w:basedOn w:val="a"/>
    <w:rsid w:val="009C2182"/>
    <w:pPr>
      <w:pBdr>
        <w:bottom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17">
    <w:name w:val="xl117"/>
    <w:basedOn w:val="a"/>
    <w:rsid w:val="009C2182"/>
    <w:pPr>
      <w:shd w:val="clear" w:color="000000" w:fill="E6B8B7"/>
      <w:spacing w:before="100" w:beforeAutospacing="1" w:after="100" w:afterAutospacing="1" w:line="240" w:lineRule="auto"/>
    </w:pPr>
    <w:rPr>
      <w:rFonts w:ascii="Times New Roman" w:eastAsia="Times New Roman" w:hAnsi="Times New Roman" w:cs="Times New Roman"/>
      <w:lang w:eastAsia="ru-RU"/>
    </w:rPr>
  </w:style>
  <w:style w:type="paragraph" w:customStyle="1" w:styleId="xl118">
    <w:name w:val="xl118"/>
    <w:basedOn w:val="a"/>
    <w:rsid w:val="009C2182"/>
    <w:pPr>
      <w:pBdr>
        <w:bottom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119">
    <w:name w:val="xl119"/>
    <w:basedOn w:val="a"/>
    <w:rsid w:val="009C2182"/>
    <w:pPr>
      <w:pBdr>
        <w:top w:val="single" w:sz="8" w:space="0" w:color="auto"/>
        <w:bottom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20">
    <w:name w:val="xl120"/>
    <w:basedOn w:val="a"/>
    <w:rsid w:val="009C2182"/>
    <w:pPr>
      <w:pBdr>
        <w:top w:val="single" w:sz="8" w:space="0" w:color="auto"/>
        <w:bottom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21">
    <w:name w:val="xl121"/>
    <w:basedOn w:val="a"/>
    <w:rsid w:val="009C2182"/>
    <w:pPr>
      <w:pBdr>
        <w:top w:val="single" w:sz="8" w:space="0" w:color="auto"/>
        <w:bottom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22">
    <w:name w:val="xl122"/>
    <w:basedOn w:val="a"/>
    <w:rsid w:val="009C2182"/>
    <w:pPr>
      <w:pBdr>
        <w:top w:val="single" w:sz="8" w:space="0" w:color="auto"/>
        <w:left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23">
    <w:name w:val="xl123"/>
    <w:basedOn w:val="a"/>
    <w:rsid w:val="009C2182"/>
    <w:pPr>
      <w:pBdr>
        <w:top w:val="single" w:sz="8" w:space="0" w:color="auto"/>
        <w:left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24">
    <w:name w:val="xl124"/>
    <w:basedOn w:val="a"/>
    <w:rsid w:val="009C2182"/>
    <w:pPr>
      <w:pBdr>
        <w:top w:val="single" w:sz="8" w:space="0" w:color="auto"/>
        <w:left w:val="single" w:sz="8" w:space="0" w:color="auto"/>
        <w:bottom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25">
    <w:name w:val="xl125"/>
    <w:basedOn w:val="a"/>
    <w:rsid w:val="009C2182"/>
    <w:pPr>
      <w:pBdr>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color w:val="000000"/>
      <w:sz w:val="20"/>
      <w:szCs w:val="20"/>
      <w:lang w:eastAsia="ru-RU"/>
    </w:rPr>
  </w:style>
  <w:style w:type="paragraph" w:customStyle="1" w:styleId="xl126">
    <w:name w:val="xl126"/>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127">
    <w:name w:val="xl127"/>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128">
    <w:name w:val="xl128"/>
    <w:basedOn w:val="a"/>
    <w:rsid w:val="009C2182"/>
    <w:pPr>
      <w:pBdr>
        <w:top w:val="single" w:sz="8" w:space="0" w:color="auto"/>
        <w:left w:val="single" w:sz="8" w:space="0" w:color="auto"/>
        <w:bottom w:val="single" w:sz="8" w:space="0" w:color="auto"/>
        <w:right w:val="single" w:sz="8" w:space="0" w:color="auto"/>
      </w:pBdr>
      <w:spacing w:before="100" w:beforeAutospacing="1" w:after="100" w:afterAutospacing="1" w:line="240" w:lineRule="auto"/>
      <w:textAlignment w:val="center"/>
    </w:pPr>
    <w:rPr>
      <w:rFonts w:ascii="Calibri" w:eastAsia="Times New Roman" w:hAnsi="Calibri" w:cs="Times New Roman"/>
      <w:lang w:eastAsia="ru-RU"/>
    </w:rPr>
  </w:style>
  <w:style w:type="paragraph" w:customStyle="1" w:styleId="xl129">
    <w:name w:val="xl129"/>
    <w:basedOn w:val="a"/>
    <w:rsid w:val="009C2182"/>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130">
    <w:name w:val="xl130"/>
    <w:basedOn w:val="a"/>
    <w:rsid w:val="009C2182"/>
    <w:pPr>
      <w:pBdr>
        <w:left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31">
    <w:name w:val="xl131"/>
    <w:basedOn w:val="a"/>
    <w:rsid w:val="009C2182"/>
    <w:pPr>
      <w:pBdr>
        <w:bottom w:val="single" w:sz="8" w:space="0" w:color="auto"/>
        <w:right w:val="single" w:sz="8" w:space="0" w:color="auto"/>
      </w:pBdr>
      <w:shd w:val="clear" w:color="000000" w:fill="E26B0A"/>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32">
    <w:name w:val="xl132"/>
    <w:basedOn w:val="a"/>
    <w:rsid w:val="009C2182"/>
    <w:pPr>
      <w:pBdr>
        <w:top w:val="single" w:sz="8" w:space="0" w:color="auto"/>
        <w:left w:val="single" w:sz="8" w:space="0" w:color="auto"/>
        <w:bottom w:val="single" w:sz="8" w:space="0" w:color="auto"/>
        <w:right w:val="single" w:sz="8" w:space="0" w:color="auto"/>
      </w:pBdr>
      <w:shd w:val="clear" w:color="000000" w:fill="E26B0A"/>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133">
    <w:name w:val="xl133"/>
    <w:basedOn w:val="a"/>
    <w:rsid w:val="009C2182"/>
    <w:pPr>
      <w:pBdr>
        <w:top w:val="single" w:sz="8" w:space="0" w:color="auto"/>
        <w:left w:val="single" w:sz="8" w:space="0" w:color="auto"/>
        <w:bottom w:val="single" w:sz="8" w:space="0" w:color="auto"/>
        <w:right w:val="single" w:sz="8" w:space="0" w:color="auto"/>
      </w:pBdr>
      <w:shd w:val="clear" w:color="000000" w:fill="E26B0A"/>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34">
    <w:name w:val="xl134"/>
    <w:basedOn w:val="a"/>
    <w:rsid w:val="009C2182"/>
    <w:pPr>
      <w:pBdr>
        <w:top w:val="single" w:sz="8" w:space="0" w:color="auto"/>
        <w:left w:val="single" w:sz="8" w:space="0" w:color="auto"/>
        <w:right w:val="single" w:sz="8" w:space="0" w:color="auto"/>
      </w:pBdr>
      <w:shd w:val="clear" w:color="000000" w:fill="E26B0A"/>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35">
    <w:name w:val="xl135"/>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36">
    <w:name w:val="xl136"/>
    <w:basedOn w:val="a"/>
    <w:rsid w:val="009C2182"/>
    <w:pPr>
      <w:pBdr>
        <w:bottom w:val="single" w:sz="8" w:space="0" w:color="auto"/>
        <w:right w:val="single" w:sz="8"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37">
    <w:name w:val="xl137"/>
    <w:basedOn w:val="a"/>
    <w:rsid w:val="009C2182"/>
    <w:pPr>
      <w:pBdr>
        <w:top w:val="single" w:sz="8" w:space="0" w:color="auto"/>
        <w:left w:val="single" w:sz="8" w:space="0" w:color="auto"/>
        <w:right w:val="single" w:sz="8"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38">
    <w:name w:val="xl138"/>
    <w:basedOn w:val="a"/>
    <w:rsid w:val="009C2182"/>
    <w:pPr>
      <w:pBdr>
        <w:bottom w:val="single" w:sz="8" w:space="0" w:color="auto"/>
        <w:right w:val="single" w:sz="8"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139">
    <w:name w:val="xl139"/>
    <w:basedOn w:val="a"/>
    <w:rsid w:val="009C2182"/>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0">
    <w:name w:val="xl140"/>
    <w:basedOn w:val="a"/>
    <w:rsid w:val="009C2182"/>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1">
    <w:name w:val="xl141"/>
    <w:basedOn w:val="a"/>
    <w:rsid w:val="009C2182"/>
    <w:pPr>
      <w:pBdr>
        <w:top w:val="single" w:sz="8" w:space="0" w:color="auto"/>
        <w:lef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2">
    <w:name w:val="xl142"/>
    <w:basedOn w:val="a"/>
    <w:rsid w:val="009C2182"/>
    <w:pPr>
      <w:pBdr>
        <w:top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3">
    <w:name w:val="xl143"/>
    <w:basedOn w:val="a"/>
    <w:rsid w:val="009C2182"/>
    <w:pPr>
      <w:pBdr>
        <w:top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4">
    <w:name w:val="xl144"/>
    <w:basedOn w:val="a"/>
    <w:rsid w:val="009C2182"/>
    <w:pPr>
      <w:pBdr>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5">
    <w:name w:val="xl145"/>
    <w:basedOn w:val="a"/>
    <w:rsid w:val="009C2182"/>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6">
    <w:name w:val="xl146"/>
    <w:basedOn w:val="a"/>
    <w:rsid w:val="009C2182"/>
    <w:pPr>
      <w:pBdr>
        <w:top w:val="single" w:sz="8" w:space="0" w:color="auto"/>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47">
    <w:name w:val="xl147"/>
    <w:basedOn w:val="a"/>
    <w:rsid w:val="009C2182"/>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8">
    <w:name w:val="xl148"/>
    <w:basedOn w:val="a"/>
    <w:rsid w:val="009C2182"/>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9">
    <w:name w:val="xl149"/>
    <w:basedOn w:val="a"/>
    <w:rsid w:val="009C2182"/>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50">
    <w:name w:val="xl150"/>
    <w:basedOn w:val="a"/>
    <w:rsid w:val="009C2182"/>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51">
    <w:name w:val="xl151"/>
    <w:basedOn w:val="a"/>
    <w:rsid w:val="009C2182"/>
    <w:pPr>
      <w:spacing w:before="100" w:beforeAutospacing="1" w:after="100" w:afterAutospacing="1" w:line="240" w:lineRule="auto"/>
      <w:jc w:val="right"/>
    </w:pPr>
    <w:rPr>
      <w:rFonts w:ascii="Times New Roman" w:eastAsia="Times New Roman" w:hAnsi="Times New Roman" w:cs="Times New Roman"/>
      <w:lang w:eastAsia="ru-RU"/>
    </w:rPr>
  </w:style>
  <w:style w:type="paragraph" w:customStyle="1" w:styleId="xl152">
    <w:name w:val="xl152"/>
    <w:basedOn w:val="a"/>
    <w:rsid w:val="009C2182"/>
    <w:pP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153">
    <w:name w:val="xl153"/>
    <w:basedOn w:val="a"/>
    <w:rsid w:val="009C2182"/>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54">
    <w:name w:val="xl154"/>
    <w:basedOn w:val="a"/>
    <w:rsid w:val="009C2182"/>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55">
    <w:name w:val="xl155"/>
    <w:basedOn w:val="a"/>
    <w:rsid w:val="009C2182"/>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56">
    <w:name w:val="xl156"/>
    <w:basedOn w:val="a"/>
    <w:rsid w:val="009C2182"/>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57">
    <w:name w:val="xl157"/>
    <w:basedOn w:val="a"/>
    <w:rsid w:val="009C2182"/>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58">
    <w:name w:val="xl158"/>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59">
    <w:name w:val="xl159"/>
    <w:basedOn w:val="a"/>
    <w:rsid w:val="00E97164"/>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64">
    <w:name w:val="xl64"/>
    <w:basedOn w:val="a"/>
    <w:rsid w:val="004176F4"/>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character" w:styleId="af">
    <w:name w:val="annotation reference"/>
    <w:basedOn w:val="a0"/>
    <w:uiPriority w:val="99"/>
    <w:semiHidden/>
    <w:unhideWhenUsed/>
    <w:rsid w:val="00884CE2"/>
    <w:rPr>
      <w:sz w:val="16"/>
      <w:szCs w:val="16"/>
    </w:rPr>
  </w:style>
  <w:style w:type="paragraph" w:styleId="af0">
    <w:name w:val="annotation text"/>
    <w:basedOn w:val="a"/>
    <w:link w:val="af1"/>
    <w:uiPriority w:val="99"/>
    <w:semiHidden/>
    <w:unhideWhenUsed/>
    <w:rsid w:val="00884CE2"/>
    <w:pPr>
      <w:spacing w:line="240" w:lineRule="auto"/>
    </w:pPr>
    <w:rPr>
      <w:sz w:val="20"/>
      <w:szCs w:val="20"/>
    </w:rPr>
  </w:style>
  <w:style w:type="character" w:customStyle="1" w:styleId="af1">
    <w:name w:val="Текст примечания Знак"/>
    <w:basedOn w:val="a0"/>
    <w:link w:val="af0"/>
    <w:uiPriority w:val="99"/>
    <w:semiHidden/>
    <w:rsid w:val="00884CE2"/>
    <w:rPr>
      <w:sz w:val="20"/>
      <w:szCs w:val="20"/>
    </w:rPr>
  </w:style>
  <w:style w:type="paragraph" w:styleId="af2">
    <w:name w:val="annotation subject"/>
    <w:basedOn w:val="af0"/>
    <w:next w:val="af0"/>
    <w:link w:val="af3"/>
    <w:uiPriority w:val="99"/>
    <w:semiHidden/>
    <w:unhideWhenUsed/>
    <w:rsid w:val="00884CE2"/>
    <w:rPr>
      <w:b/>
      <w:bCs/>
    </w:rPr>
  </w:style>
  <w:style w:type="character" w:customStyle="1" w:styleId="af3">
    <w:name w:val="Тема примечания Знак"/>
    <w:basedOn w:val="af1"/>
    <w:link w:val="af2"/>
    <w:uiPriority w:val="99"/>
    <w:semiHidden/>
    <w:rsid w:val="00884CE2"/>
    <w:rPr>
      <w:b/>
      <w:bCs/>
      <w:sz w:val="20"/>
      <w:szCs w:val="20"/>
    </w:rPr>
  </w:style>
  <w:style w:type="paragraph" w:customStyle="1" w:styleId="xl160">
    <w:name w:val="xl160"/>
    <w:basedOn w:val="a"/>
    <w:rsid w:val="0089053B"/>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1">
    <w:name w:val="xl161"/>
    <w:basedOn w:val="a"/>
    <w:rsid w:val="0089053B"/>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2">
    <w:name w:val="xl162"/>
    <w:basedOn w:val="a"/>
    <w:rsid w:val="00E67C36"/>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63">
    <w:name w:val="xl163"/>
    <w:basedOn w:val="a"/>
    <w:rsid w:val="00E67C36"/>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4">
    <w:name w:val="xl164"/>
    <w:basedOn w:val="a"/>
    <w:rsid w:val="003919F5"/>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65">
    <w:name w:val="xl165"/>
    <w:basedOn w:val="a"/>
    <w:rsid w:val="003919F5"/>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66">
    <w:name w:val="xl166"/>
    <w:basedOn w:val="a"/>
    <w:rsid w:val="003919F5"/>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67">
    <w:name w:val="xl167"/>
    <w:basedOn w:val="a"/>
    <w:rsid w:val="009179F3"/>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68">
    <w:name w:val="xl168"/>
    <w:basedOn w:val="a"/>
    <w:rsid w:val="009179F3"/>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69">
    <w:name w:val="xl169"/>
    <w:basedOn w:val="a"/>
    <w:rsid w:val="00AE5019"/>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0">
    <w:name w:val="xl170"/>
    <w:basedOn w:val="a"/>
    <w:rsid w:val="00AE5019"/>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1">
    <w:name w:val="xl171"/>
    <w:basedOn w:val="a"/>
    <w:rsid w:val="00AE5019"/>
    <w:pPr>
      <w:pBdr>
        <w:left w:val="single" w:sz="8" w:space="0" w:color="auto"/>
        <w:bottom w:val="single" w:sz="8" w:space="0" w:color="auto"/>
        <w:righ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72">
    <w:name w:val="xl172"/>
    <w:basedOn w:val="a"/>
    <w:rsid w:val="00AE5019"/>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73">
    <w:name w:val="xl173"/>
    <w:basedOn w:val="a"/>
    <w:rsid w:val="00AE5019"/>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74">
    <w:name w:val="xl174"/>
    <w:basedOn w:val="a"/>
    <w:rsid w:val="00AE5019"/>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75">
    <w:name w:val="xl175"/>
    <w:basedOn w:val="a"/>
    <w:rsid w:val="00AE5019"/>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6">
    <w:name w:val="xl176"/>
    <w:basedOn w:val="a"/>
    <w:rsid w:val="00AE5019"/>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7">
    <w:name w:val="xl177"/>
    <w:basedOn w:val="a"/>
    <w:rsid w:val="00AE5019"/>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8">
    <w:name w:val="xl178"/>
    <w:basedOn w:val="a"/>
    <w:rsid w:val="00AE5019"/>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character" w:customStyle="1" w:styleId="a4">
    <w:name w:val="Абзац списка Знак"/>
    <w:aliases w:val="Варианты ответов Знак,Абзац списка11 Знак"/>
    <w:link w:val="a3"/>
    <w:uiPriority w:val="34"/>
    <w:locked/>
    <w:rsid w:val="00526DE2"/>
  </w:style>
  <w:style w:type="paragraph" w:customStyle="1" w:styleId="p7">
    <w:name w:val="p7"/>
    <w:basedOn w:val="a"/>
    <w:rsid w:val="005758F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10">
    <w:name w:val="s10"/>
    <w:rsid w:val="005758FA"/>
  </w:style>
  <w:style w:type="paragraph" w:customStyle="1" w:styleId="xl179">
    <w:name w:val="xl179"/>
    <w:basedOn w:val="a"/>
    <w:rsid w:val="002B322E"/>
    <w:pPr>
      <w:pBdr>
        <w:left w:val="single" w:sz="8" w:space="0" w:color="auto"/>
        <w:bottom w:val="single" w:sz="8" w:space="0" w:color="auto"/>
        <w:righ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0">
    <w:name w:val="xl180"/>
    <w:basedOn w:val="a"/>
    <w:rsid w:val="002B322E"/>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1">
    <w:name w:val="xl181"/>
    <w:basedOn w:val="a"/>
    <w:rsid w:val="002B322E"/>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2">
    <w:name w:val="xl182"/>
    <w:basedOn w:val="a"/>
    <w:rsid w:val="002B322E"/>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3">
    <w:name w:val="xl183"/>
    <w:basedOn w:val="a"/>
    <w:rsid w:val="002B322E"/>
    <w:pPr>
      <w:pBdr>
        <w:top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4">
    <w:name w:val="xl184"/>
    <w:basedOn w:val="a"/>
    <w:rsid w:val="002B322E"/>
    <w:pPr>
      <w:pBdr>
        <w:top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5">
    <w:name w:val="xl185"/>
    <w:basedOn w:val="a"/>
    <w:rsid w:val="002B322E"/>
    <w:pPr>
      <w:pBdr>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6">
    <w:name w:val="xl186"/>
    <w:basedOn w:val="a"/>
    <w:rsid w:val="002B322E"/>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7">
    <w:name w:val="xl187"/>
    <w:basedOn w:val="a"/>
    <w:rsid w:val="00216A67"/>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8">
    <w:name w:val="xl188"/>
    <w:basedOn w:val="a"/>
    <w:rsid w:val="008A5FC4"/>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89">
    <w:name w:val="xl189"/>
    <w:basedOn w:val="a"/>
    <w:rsid w:val="008A5FC4"/>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90">
    <w:name w:val="xl190"/>
    <w:basedOn w:val="a"/>
    <w:rsid w:val="008A5FC4"/>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1">
    <w:name w:val="xl191"/>
    <w:basedOn w:val="a"/>
    <w:rsid w:val="008A5FC4"/>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2">
    <w:name w:val="xl192"/>
    <w:basedOn w:val="a"/>
    <w:rsid w:val="008A5FC4"/>
    <w:pPr>
      <w:pBdr>
        <w:top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3">
    <w:name w:val="xl193"/>
    <w:basedOn w:val="a"/>
    <w:rsid w:val="008A5FC4"/>
    <w:pPr>
      <w:pBdr>
        <w:top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4">
    <w:name w:val="xl194"/>
    <w:basedOn w:val="a"/>
    <w:rsid w:val="008A5FC4"/>
    <w:pPr>
      <w:pBdr>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5">
    <w:name w:val="xl195"/>
    <w:basedOn w:val="a"/>
    <w:rsid w:val="008A5FC4"/>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6">
    <w:name w:val="xl196"/>
    <w:basedOn w:val="a"/>
    <w:rsid w:val="008A5FC4"/>
    <w:pPr>
      <w:pBdr>
        <w:bottom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Calibri" w:eastAsia="Times New Roman" w:hAnsi="Calibri" w:cs="Calibri"/>
      <w:lang w:eastAsia="ru-RU"/>
    </w:rPr>
  </w:style>
  <w:style w:type="paragraph" w:customStyle="1" w:styleId="xl197">
    <w:name w:val="xl197"/>
    <w:basedOn w:val="a"/>
    <w:rsid w:val="004016C9"/>
    <w:pPr>
      <w:pBdr>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8">
    <w:name w:val="xl198"/>
    <w:basedOn w:val="a"/>
    <w:rsid w:val="004016C9"/>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9">
    <w:name w:val="xl199"/>
    <w:basedOn w:val="a"/>
    <w:rsid w:val="00473FD7"/>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00">
    <w:name w:val="xl200"/>
    <w:basedOn w:val="a"/>
    <w:rsid w:val="00473FD7"/>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01">
    <w:name w:val="xl201"/>
    <w:basedOn w:val="a"/>
    <w:rsid w:val="00473FD7"/>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02">
    <w:name w:val="xl202"/>
    <w:basedOn w:val="a"/>
    <w:rsid w:val="001D5D77"/>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03">
    <w:name w:val="xl203"/>
    <w:basedOn w:val="a"/>
    <w:rsid w:val="001D5D77"/>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04">
    <w:name w:val="xl204"/>
    <w:basedOn w:val="a"/>
    <w:rsid w:val="00AC42E7"/>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05">
    <w:name w:val="xl205"/>
    <w:basedOn w:val="a"/>
    <w:rsid w:val="00AC42E7"/>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06">
    <w:name w:val="xl206"/>
    <w:basedOn w:val="a"/>
    <w:rsid w:val="00967B05"/>
    <w:pPr>
      <w:pBdr>
        <w:left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207">
    <w:name w:val="xl207"/>
    <w:basedOn w:val="a"/>
    <w:rsid w:val="00967B05"/>
    <w:pPr>
      <w:pBdr>
        <w:top w:val="single" w:sz="8" w:space="0" w:color="auto"/>
        <w:left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208">
    <w:name w:val="xl208"/>
    <w:basedOn w:val="a"/>
    <w:rsid w:val="00967B05"/>
    <w:pPr>
      <w:pBdr>
        <w:left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209">
    <w:name w:val="xl209"/>
    <w:basedOn w:val="a"/>
    <w:rsid w:val="00967B05"/>
    <w:pPr>
      <w:pBdr>
        <w:left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210">
    <w:name w:val="xl210"/>
    <w:basedOn w:val="a"/>
    <w:rsid w:val="00967B05"/>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11">
    <w:name w:val="xl211"/>
    <w:basedOn w:val="a"/>
    <w:rsid w:val="00967B05"/>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12">
    <w:name w:val="xl212"/>
    <w:basedOn w:val="a"/>
    <w:rsid w:val="00C0554A"/>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13">
    <w:name w:val="xl213"/>
    <w:basedOn w:val="a"/>
    <w:rsid w:val="00911C64"/>
    <w:pPr>
      <w:pBdr>
        <w:left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14">
    <w:name w:val="xl214"/>
    <w:basedOn w:val="a"/>
    <w:rsid w:val="00911C64"/>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styleId="af4">
    <w:name w:val="header"/>
    <w:basedOn w:val="a"/>
    <w:link w:val="af5"/>
    <w:uiPriority w:val="99"/>
    <w:unhideWhenUsed/>
    <w:rsid w:val="00013DE0"/>
    <w:pPr>
      <w:tabs>
        <w:tab w:val="center" w:pos="4677"/>
        <w:tab w:val="right" w:pos="9355"/>
      </w:tabs>
      <w:spacing w:after="0" w:line="240" w:lineRule="auto"/>
    </w:pPr>
  </w:style>
  <w:style w:type="character" w:customStyle="1" w:styleId="af5">
    <w:name w:val="Верхний колонтитул Знак"/>
    <w:basedOn w:val="a0"/>
    <w:link w:val="af4"/>
    <w:uiPriority w:val="99"/>
    <w:rsid w:val="00013DE0"/>
  </w:style>
  <w:style w:type="numbering" w:customStyle="1" w:styleId="21">
    <w:name w:val="Нет списка2"/>
    <w:next w:val="a2"/>
    <w:uiPriority w:val="99"/>
    <w:semiHidden/>
    <w:unhideWhenUsed/>
    <w:rsid w:val="00013DE0"/>
  </w:style>
  <w:style w:type="table" w:customStyle="1" w:styleId="22">
    <w:name w:val="Сетка таблицы2"/>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
    <w:name w:val="Нет списка11"/>
    <w:next w:val="a2"/>
    <w:uiPriority w:val="99"/>
    <w:semiHidden/>
    <w:unhideWhenUsed/>
    <w:rsid w:val="00013DE0"/>
  </w:style>
  <w:style w:type="table" w:customStyle="1" w:styleId="110">
    <w:name w:val="Сетка таблицы11"/>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
    <w:name w:val="Нет списка3"/>
    <w:next w:val="a2"/>
    <w:uiPriority w:val="99"/>
    <w:semiHidden/>
    <w:unhideWhenUsed/>
    <w:rsid w:val="00013DE0"/>
  </w:style>
  <w:style w:type="table" w:customStyle="1" w:styleId="30">
    <w:name w:val="Сетка таблицы3"/>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
    <w:name w:val="Нет списка12"/>
    <w:next w:val="a2"/>
    <w:uiPriority w:val="99"/>
    <w:semiHidden/>
    <w:unhideWhenUsed/>
    <w:rsid w:val="00013DE0"/>
  </w:style>
  <w:style w:type="table" w:customStyle="1" w:styleId="120">
    <w:name w:val="Сетка таблицы12"/>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
    <w:name w:val="Нет списка4"/>
    <w:next w:val="a2"/>
    <w:uiPriority w:val="99"/>
    <w:semiHidden/>
    <w:unhideWhenUsed/>
    <w:rsid w:val="00013DE0"/>
  </w:style>
  <w:style w:type="table" w:customStyle="1" w:styleId="40">
    <w:name w:val="Сетка таблицы4"/>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
    <w:name w:val="Нет списка13"/>
    <w:next w:val="a2"/>
    <w:uiPriority w:val="99"/>
    <w:semiHidden/>
    <w:unhideWhenUsed/>
    <w:rsid w:val="00013DE0"/>
  </w:style>
  <w:style w:type="table" w:customStyle="1" w:styleId="130">
    <w:name w:val="Сетка таблицы13"/>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215">
    <w:name w:val="xl215"/>
    <w:basedOn w:val="a"/>
    <w:rsid w:val="004F7CFC"/>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216">
    <w:name w:val="xl216"/>
    <w:basedOn w:val="a"/>
    <w:rsid w:val="004F7CFC"/>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Normal (Web)" w:uiPriority="0"/>
    <w:lsdException w:name="Table Grid" w:uiPriority="59"/>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C06D5"/>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aliases w:val="Варианты ответов,Абзац списка11"/>
    <w:basedOn w:val="a"/>
    <w:link w:val="a4"/>
    <w:uiPriority w:val="34"/>
    <w:qFormat/>
    <w:rsid w:val="00B42DB0"/>
    <w:pPr>
      <w:ind w:left="720"/>
      <w:contextualSpacing/>
    </w:pPr>
  </w:style>
  <w:style w:type="paragraph" w:customStyle="1" w:styleId="Standard">
    <w:name w:val="Standard"/>
    <w:rsid w:val="00B42DB0"/>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bidi="fa-IR"/>
    </w:rPr>
  </w:style>
  <w:style w:type="paragraph" w:customStyle="1" w:styleId="ConsPlusNormal">
    <w:name w:val="ConsPlusNormal"/>
    <w:rsid w:val="00B42DB0"/>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Normal">
    <w:name w:val="ConsNormal"/>
    <w:rsid w:val="00B42DB0"/>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ConsPlusNonformat">
    <w:name w:val="ConsPlusNonformat"/>
    <w:rsid w:val="00B42DB0"/>
    <w:pPr>
      <w:widowControl w:val="0"/>
      <w:autoSpaceDE w:val="0"/>
      <w:autoSpaceDN w:val="0"/>
      <w:adjustRightInd w:val="0"/>
      <w:spacing w:after="0" w:line="240" w:lineRule="auto"/>
    </w:pPr>
    <w:rPr>
      <w:rFonts w:ascii="Courier New" w:eastAsia="Calibri" w:hAnsi="Courier New" w:cs="Courier New"/>
      <w:sz w:val="20"/>
      <w:szCs w:val="20"/>
      <w:lang w:eastAsia="ru-RU"/>
    </w:rPr>
  </w:style>
  <w:style w:type="table" w:styleId="a5">
    <w:name w:val="Table Grid"/>
    <w:basedOn w:val="a1"/>
    <w:uiPriority w:val="59"/>
    <w:rsid w:val="00B42DB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Cell">
    <w:name w:val="ConsPlusCell"/>
    <w:rsid w:val="00AB3653"/>
    <w:pPr>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styleId="2">
    <w:name w:val="Body Text Indent 2"/>
    <w:basedOn w:val="a"/>
    <w:link w:val="20"/>
    <w:rsid w:val="00AB3653"/>
    <w:pPr>
      <w:spacing w:after="120" w:line="480" w:lineRule="auto"/>
      <w:ind w:left="283"/>
    </w:pPr>
    <w:rPr>
      <w:rFonts w:ascii="Times New Roman" w:eastAsia="Times New Roman" w:hAnsi="Times New Roman" w:cs="Times New Roman"/>
      <w:sz w:val="24"/>
      <w:szCs w:val="20"/>
      <w:lang w:eastAsia="ru-RU"/>
    </w:rPr>
  </w:style>
  <w:style w:type="character" w:customStyle="1" w:styleId="20">
    <w:name w:val="Основной текст с отступом 2 Знак"/>
    <w:basedOn w:val="a0"/>
    <w:link w:val="2"/>
    <w:rsid w:val="00AB3653"/>
    <w:rPr>
      <w:rFonts w:ascii="Times New Roman" w:eastAsia="Times New Roman" w:hAnsi="Times New Roman" w:cs="Times New Roman"/>
      <w:sz w:val="24"/>
      <w:szCs w:val="20"/>
      <w:lang w:eastAsia="ru-RU"/>
    </w:rPr>
  </w:style>
  <w:style w:type="paragraph" w:styleId="a6">
    <w:name w:val="Balloon Text"/>
    <w:basedOn w:val="a"/>
    <w:link w:val="a7"/>
    <w:uiPriority w:val="99"/>
    <w:semiHidden/>
    <w:unhideWhenUsed/>
    <w:rsid w:val="00AB3653"/>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AB3653"/>
    <w:rPr>
      <w:rFonts w:ascii="Tahoma" w:hAnsi="Tahoma" w:cs="Tahoma"/>
      <w:sz w:val="16"/>
      <w:szCs w:val="16"/>
    </w:rPr>
  </w:style>
  <w:style w:type="paragraph" w:customStyle="1" w:styleId="ConsPlusTitle">
    <w:name w:val="ConsPlusTitle"/>
    <w:rsid w:val="00AB3653"/>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styleId="a8">
    <w:name w:val="footer"/>
    <w:basedOn w:val="a"/>
    <w:link w:val="a9"/>
    <w:uiPriority w:val="99"/>
    <w:rsid w:val="00AB3653"/>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9">
    <w:name w:val="Нижний колонтитул Знак"/>
    <w:basedOn w:val="a0"/>
    <w:link w:val="a8"/>
    <w:uiPriority w:val="99"/>
    <w:rsid w:val="00AB3653"/>
    <w:rPr>
      <w:rFonts w:ascii="Times New Roman" w:eastAsia="Times New Roman" w:hAnsi="Times New Roman" w:cs="Times New Roman"/>
      <w:sz w:val="24"/>
      <w:szCs w:val="24"/>
      <w:lang w:eastAsia="ru-RU"/>
    </w:rPr>
  </w:style>
  <w:style w:type="character" w:styleId="aa">
    <w:name w:val="page number"/>
    <w:basedOn w:val="a0"/>
    <w:uiPriority w:val="99"/>
    <w:rsid w:val="00AB3653"/>
  </w:style>
  <w:style w:type="paragraph" w:styleId="ab">
    <w:name w:val="No Spacing"/>
    <w:uiPriority w:val="99"/>
    <w:qFormat/>
    <w:rsid w:val="00AB3653"/>
    <w:pPr>
      <w:spacing w:after="0" w:line="240" w:lineRule="auto"/>
    </w:pPr>
    <w:rPr>
      <w:rFonts w:ascii="Calibri" w:eastAsia="Times New Roman" w:hAnsi="Calibri" w:cs="Calibri"/>
      <w:lang w:eastAsia="ru-RU"/>
    </w:rPr>
  </w:style>
  <w:style w:type="character" w:styleId="ac">
    <w:name w:val="Hyperlink"/>
    <w:basedOn w:val="a0"/>
    <w:uiPriority w:val="99"/>
    <w:unhideWhenUsed/>
    <w:rsid w:val="00AB3653"/>
    <w:rPr>
      <w:color w:val="0000FF"/>
      <w:u w:val="single"/>
    </w:rPr>
  </w:style>
  <w:style w:type="paragraph" w:styleId="ad">
    <w:name w:val="Normal (Web)"/>
    <w:basedOn w:val="a"/>
    <w:rsid w:val="00AB365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Nonformat">
    <w:name w:val="ConsNonformat"/>
    <w:rsid w:val="00AB3653"/>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numbering" w:customStyle="1" w:styleId="1">
    <w:name w:val="Нет списка1"/>
    <w:next w:val="a2"/>
    <w:uiPriority w:val="99"/>
    <w:semiHidden/>
    <w:unhideWhenUsed/>
    <w:rsid w:val="00726946"/>
  </w:style>
  <w:style w:type="table" w:customStyle="1" w:styleId="10">
    <w:name w:val="Сетка таблицы1"/>
    <w:basedOn w:val="a1"/>
    <w:next w:val="a5"/>
    <w:uiPriority w:val="59"/>
    <w:rsid w:val="0072694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e">
    <w:name w:val="FollowedHyperlink"/>
    <w:basedOn w:val="a0"/>
    <w:uiPriority w:val="99"/>
    <w:semiHidden/>
    <w:unhideWhenUsed/>
    <w:rsid w:val="009C2182"/>
    <w:rPr>
      <w:color w:val="800080"/>
      <w:u w:val="single"/>
    </w:rPr>
  </w:style>
  <w:style w:type="paragraph" w:customStyle="1" w:styleId="font5">
    <w:name w:val="font5"/>
    <w:basedOn w:val="a"/>
    <w:rsid w:val="009C2182"/>
    <w:pPr>
      <w:spacing w:before="100" w:beforeAutospacing="1" w:after="100" w:afterAutospacing="1" w:line="240" w:lineRule="auto"/>
    </w:pPr>
    <w:rPr>
      <w:rFonts w:ascii="Times New Roman" w:eastAsia="Times New Roman" w:hAnsi="Times New Roman" w:cs="Times New Roman"/>
      <w:color w:val="000000"/>
      <w:lang w:eastAsia="ru-RU"/>
    </w:rPr>
  </w:style>
  <w:style w:type="paragraph" w:customStyle="1" w:styleId="font6">
    <w:name w:val="font6"/>
    <w:basedOn w:val="a"/>
    <w:rsid w:val="009C2182"/>
    <w:pPr>
      <w:spacing w:before="100" w:beforeAutospacing="1" w:after="100" w:afterAutospacing="1" w:line="240" w:lineRule="auto"/>
    </w:pPr>
    <w:rPr>
      <w:rFonts w:ascii="Times New Roman" w:eastAsia="Times New Roman" w:hAnsi="Times New Roman" w:cs="Times New Roman"/>
      <w:color w:val="000000"/>
      <w:lang w:eastAsia="ru-RU"/>
    </w:rPr>
  </w:style>
  <w:style w:type="paragraph" w:customStyle="1" w:styleId="xl65">
    <w:name w:val="xl65"/>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66">
    <w:name w:val="xl66"/>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67">
    <w:name w:val="xl67"/>
    <w:basedOn w:val="a"/>
    <w:rsid w:val="009C2182"/>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68">
    <w:name w:val="xl68"/>
    <w:basedOn w:val="a"/>
    <w:rsid w:val="009C2182"/>
    <w:pPr>
      <w:pBdr>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69">
    <w:name w:val="xl69"/>
    <w:basedOn w:val="a"/>
    <w:rsid w:val="009C2182"/>
    <w:pPr>
      <w:pBdr>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70">
    <w:name w:val="xl70"/>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Calibri" w:eastAsia="Times New Roman" w:hAnsi="Calibri" w:cs="Times New Roman"/>
      <w:lang w:eastAsia="ru-RU"/>
    </w:rPr>
  </w:style>
  <w:style w:type="paragraph" w:customStyle="1" w:styleId="xl71">
    <w:name w:val="xl71"/>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i/>
      <w:iCs/>
      <w:lang w:eastAsia="ru-RU"/>
    </w:rPr>
  </w:style>
  <w:style w:type="paragraph" w:customStyle="1" w:styleId="xl72">
    <w:name w:val="xl72"/>
    <w:basedOn w:val="a"/>
    <w:rsid w:val="009C2182"/>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3">
    <w:name w:val="xl73"/>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4">
    <w:name w:val="xl74"/>
    <w:basedOn w:val="a"/>
    <w:rsid w:val="009C2182"/>
    <w:pPr>
      <w:pBdr>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5">
    <w:name w:val="xl75"/>
    <w:basedOn w:val="a"/>
    <w:rsid w:val="009C2182"/>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6">
    <w:name w:val="xl76"/>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Calibri" w:eastAsia="Times New Roman" w:hAnsi="Calibri" w:cs="Times New Roman"/>
      <w:lang w:eastAsia="ru-RU"/>
    </w:rPr>
  </w:style>
  <w:style w:type="paragraph" w:customStyle="1" w:styleId="xl77">
    <w:name w:val="xl77"/>
    <w:basedOn w:val="a"/>
    <w:rsid w:val="009C2182"/>
    <w:pPr>
      <w:spacing w:before="100" w:beforeAutospacing="1" w:after="100" w:afterAutospacing="1" w:line="240" w:lineRule="auto"/>
    </w:pPr>
    <w:rPr>
      <w:rFonts w:ascii="Times New Roman" w:eastAsia="Times New Roman" w:hAnsi="Times New Roman" w:cs="Times New Roman"/>
      <w:lang w:eastAsia="ru-RU"/>
    </w:rPr>
  </w:style>
  <w:style w:type="paragraph" w:customStyle="1" w:styleId="xl78">
    <w:name w:val="xl78"/>
    <w:basedOn w:val="a"/>
    <w:rsid w:val="009C2182"/>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lang w:eastAsia="ru-RU"/>
    </w:rPr>
  </w:style>
  <w:style w:type="paragraph" w:customStyle="1" w:styleId="xl79">
    <w:name w:val="xl79"/>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lang w:eastAsia="ru-RU"/>
    </w:rPr>
  </w:style>
  <w:style w:type="paragraph" w:customStyle="1" w:styleId="xl80">
    <w:name w:val="xl80"/>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1">
    <w:name w:val="xl81"/>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82">
    <w:name w:val="xl82"/>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Calibri" w:eastAsia="Times New Roman" w:hAnsi="Calibri" w:cs="Times New Roman"/>
      <w:lang w:eastAsia="ru-RU"/>
    </w:rPr>
  </w:style>
  <w:style w:type="paragraph" w:customStyle="1" w:styleId="xl83">
    <w:name w:val="xl83"/>
    <w:basedOn w:val="a"/>
    <w:rsid w:val="009C2182"/>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84">
    <w:name w:val="xl84"/>
    <w:basedOn w:val="a"/>
    <w:rsid w:val="009C2182"/>
    <w:pPr>
      <w:pBdr>
        <w:bottom w:val="single" w:sz="8" w:space="0" w:color="auto"/>
        <w:right w:val="single" w:sz="8" w:space="0" w:color="auto"/>
      </w:pBdr>
      <w:shd w:val="clear" w:color="000000" w:fill="92D050"/>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5">
    <w:name w:val="xl85"/>
    <w:basedOn w:val="a"/>
    <w:rsid w:val="009C2182"/>
    <w:pPr>
      <w:pBdr>
        <w:top w:val="single" w:sz="8" w:space="0" w:color="auto"/>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86">
    <w:name w:val="xl86"/>
    <w:basedOn w:val="a"/>
    <w:rsid w:val="009C2182"/>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87">
    <w:name w:val="xl87"/>
    <w:basedOn w:val="a"/>
    <w:rsid w:val="009C2182"/>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8">
    <w:name w:val="xl88"/>
    <w:basedOn w:val="a"/>
    <w:rsid w:val="009C2182"/>
    <w:pPr>
      <w:pBdr>
        <w:left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89">
    <w:name w:val="xl89"/>
    <w:basedOn w:val="a"/>
    <w:rsid w:val="009C2182"/>
    <w:pPr>
      <w:pBdr>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90">
    <w:name w:val="xl90"/>
    <w:basedOn w:val="a"/>
    <w:rsid w:val="009C2182"/>
    <w:pPr>
      <w:pBdr>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91">
    <w:name w:val="xl91"/>
    <w:basedOn w:val="a"/>
    <w:rsid w:val="009C2182"/>
    <w:pPr>
      <w:shd w:val="clear" w:color="000000" w:fill="92CDDC"/>
      <w:spacing w:before="100" w:beforeAutospacing="1" w:after="100" w:afterAutospacing="1" w:line="240" w:lineRule="auto"/>
    </w:pPr>
    <w:rPr>
      <w:rFonts w:ascii="Times New Roman" w:eastAsia="Times New Roman" w:hAnsi="Times New Roman" w:cs="Times New Roman"/>
      <w:lang w:eastAsia="ru-RU"/>
    </w:rPr>
  </w:style>
  <w:style w:type="paragraph" w:customStyle="1" w:styleId="xl92">
    <w:name w:val="xl92"/>
    <w:basedOn w:val="a"/>
    <w:rsid w:val="009C2182"/>
    <w:pPr>
      <w:pBdr>
        <w:left w:val="single" w:sz="8" w:space="0" w:color="auto"/>
        <w:right w:val="single" w:sz="8" w:space="0" w:color="auto"/>
      </w:pBdr>
      <w:shd w:val="clear" w:color="000000" w:fill="92D050"/>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3">
    <w:name w:val="xl93"/>
    <w:basedOn w:val="a"/>
    <w:rsid w:val="009C2182"/>
    <w:pPr>
      <w:pBdr>
        <w:bottom w:val="single" w:sz="8" w:space="0" w:color="auto"/>
        <w:right w:val="single" w:sz="8" w:space="0" w:color="auto"/>
      </w:pBdr>
      <w:shd w:val="clear" w:color="000000" w:fill="92D050"/>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94">
    <w:name w:val="xl94"/>
    <w:basedOn w:val="a"/>
    <w:rsid w:val="009C2182"/>
    <w:pPr>
      <w:shd w:val="clear" w:color="000000" w:fill="92D050"/>
      <w:spacing w:before="100" w:beforeAutospacing="1" w:after="100" w:afterAutospacing="1" w:line="240" w:lineRule="auto"/>
    </w:pPr>
    <w:rPr>
      <w:rFonts w:ascii="Times New Roman" w:eastAsia="Times New Roman" w:hAnsi="Times New Roman" w:cs="Times New Roman"/>
      <w:lang w:eastAsia="ru-RU"/>
    </w:rPr>
  </w:style>
  <w:style w:type="paragraph" w:customStyle="1" w:styleId="xl95">
    <w:name w:val="xl95"/>
    <w:basedOn w:val="a"/>
    <w:rsid w:val="009C2182"/>
    <w:pPr>
      <w:pBdr>
        <w:top w:val="single" w:sz="8" w:space="0" w:color="auto"/>
        <w:left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6">
    <w:name w:val="xl96"/>
    <w:basedOn w:val="a"/>
    <w:rsid w:val="009C2182"/>
    <w:pPr>
      <w:pBdr>
        <w:top w:val="single" w:sz="8" w:space="0" w:color="auto"/>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97">
    <w:name w:val="xl97"/>
    <w:basedOn w:val="a"/>
    <w:rsid w:val="009C2182"/>
    <w:pPr>
      <w:pBdr>
        <w:top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98">
    <w:name w:val="xl98"/>
    <w:basedOn w:val="a"/>
    <w:rsid w:val="009C2182"/>
    <w:pPr>
      <w:pBdr>
        <w:top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99">
    <w:name w:val="xl99"/>
    <w:basedOn w:val="a"/>
    <w:rsid w:val="009C2182"/>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00">
    <w:name w:val="xl100"/>
    <w:basedOn w:val="a"/>
    <w:rsid w:val="009C2182"/>
    <w:pPr>
      <w:pBdr>
        <w:top w:val="single" w:sz="8" w:space="0" w:color="auto"/>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1">
    <w:name w:val="xl101"/>
    <w:basedOn w:val="a"/>
    <w:rsid w:val="009C2182"/>
    <w:pPr>
      <w:pBdr>
        <w:top w:val="single" w:sz="8" w:space="0" w:color="auto"/>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2">
    <w:name w:val="xl102"/>
    <w:basedOn w:val="a"/>
    <w:rsid w:val="009C2182"/>
    <w:pPr>
      <w:pBdr>
        <w:top w:val="single" w:sz="8" w:space="0" w:color="auto"/>
        <w:left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103">
    <w:name w:val="xl103"/>
    <w:basedOn w:val="a"/>
    <w:rsid w:val="009C2182"/>
    <w:pPr>
      <w:pBdr>
        <w:top w:val="single" w:sz="8" w:space="0" w:color="auto"/>
        <w:left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04">
    <w:name w:val="xl104"/>
    <w:basedOn w:val="a"/>
    <w:rsid w:val="009C2182"/>
    <w:pPr>
      <w:pBdr>
        <w:top w:val="single" w:sz="8" w:space="0" w:color="auto"/>
        <w:left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05">
    <w:name w:val="xl105"/>
    <w:basedOn w:val="a"/>
    <w:rsid w:val="009C2182"/>
    <w:pPr>
      <w:pBdr>
        <w:top w:val="single" w:sz="8" w:space="0" w:color="auto"/>
        <w:left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06">
    <w:name w:val="xl106"/>
    <w:basedOn w:val="a"/>
    <w:rsid w:val="009C2182"/>
    <w:pPr>
      <w:pBdr>
        <w:top w:val="single" w:sz="8" w:space="0" w:color="auto"/>
        <w:left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7">
    <w:name w:val="xl107"/>
    <w:basedOn w:val="a"/>
    <w:rsid w:val="009C2182"/>
    <w:pPr>
      <w:pBdr>
        <w:top w:val="single" w:sz="8" w:space="0" w:color="auto"/>
        <w:left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08">
    <w:name w:val="xl108"/>
    <w:basedOn w:val="a"/>
    <w:rsid w:val="009C2182"/>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9">
    <w:name w:val="xl109"/>
    <w:basedOn w:val="a"/>
    <w:rsid w:val="009C2182"/>
    <w:pPr>
      <w:pBdr>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110">
    <w:name w:val="xl110"/>
    <w:basedOn w:val="a"/>
    <w:rsid w:val="009C2182"/>
    <w:pPr>
      <w:pBdr>
        <w:left w:val="single" w:sz="8" w:space="0" w:color="auto"/>
        <w:bottom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11">
    <w:name w:val="xl111"/>
    <w:basedOn w:val="a"/>
    <w:rsid w:val="009C2182"/>
    <w:pPr>
      <w:pBdr>
        <w:left w:val="single" w:sz="8" w:space="0" w:color="auto"/>
        <w:bottom w:val="single" w:sz="8" w:space="0" w:color="auto"/>
        <w:right w:val="single" w:sz="8" w:space="0" w:color="auto"/>
      </w:pBdr>
      <w:shd w:val="clear" w:color="000000" w:fill="E6B8B7"/>
      <w:spacing w:before="100" w:beforeAutospacing="1" w:after="100" w:afterAutospacing="1" w:line="240" w:lineRule="auto"/>
      <w:jc w:val="both"/>
      <w:textAlignment w:val="center"/>
    </w:pPr>
    <w:rPr>
      <w:rFonts w:ascii="Times New Roman" w:eastAsia="Times New Roman" w:hAnsi="Times New Roman" w:cs="Times New Roman"/>
      <w:lang w:eastAsia="ru-RU"/>
    </w:rPr>
  </w:style>
  <w:style w:type="paragraph" w:customStyle="1" w:styleId="xl112">
    <w:name w:val="xl112"/>
    <w:basedOn w:val="a"/>
    <w:rsid w:val="009C2182"/>
    <w:pPr>
      <w:pBdr>
        <w:left w:val="single" w:sz="8" w:space="0" w:color="auto"/>
        <w:bottom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color w:val="0000FF"/>
      <w:u w:val="single"/>
      <w:lang w:eastAsia="ru-RU"/>
    </w:rPr>
  </w:style>
  <w:style w:type="paragraph" w:customStyle="1" w:styleId="xl113">
    <w:name w:val="xl113"/>
    <w:basedOn w:val="a"/>
    <w:rsid w:val="009C2182"/>
    <w:pPr>
      <w:pBdr>
        <w:top w:val="single" w:sz="8" w:space="0" w:color="auto"/>
        <w:left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14">
    <w:name w:val="xl114"/>
    <w:basedOn w:val="a"/>
    <w:rsid w:val="009C2182"/>
    <w:pPr>
      <w:pBdr>
        <w:top w:val="single" w:sz="8" w:space="0" w:color="auto"/>
        <w:left w:val="single" w:sz="8" w:space="0" w:color="auto"/>
        <w:bottom w:val="single" w:sz="8" w:space="0" w:color="auto"/>
        <w:right w:val="single" w:sz="8" w:space="0" w:color="auto"/>
      </w:pBdr>
      <w:shd w:val="clear" w:color="000000" w:fill="E6B8B7"/>
      <w:spacing w:before="100" w:beforeAutospacing="1" w:after="100" w:afterAutospacing="1" w:line="240" w:lineRule="auto"/>
      <w:jc w:val="both"/>
      <w:textAlignment w:val="center"/>
    </w:pPr>
    <w:rPr>
      <w:rFonts w:ascii="Times New Roman" w:eastAsia="Times New Roman" w:hAnsi="Times New Roman" w:cs="Times New Roman"/>
      <w:lang w:eastAsia="ru-RU"/>
    </w:rPr>
  </w:style>
  <w:style w:type="paragraph" w:customStyle="1" w:styleId="xl115">
    <w:name w:val="xl115"/>
    <w:basedOn w:val="a"/>
    <w:rsid w:val="009C2182"/>
    <w:pPr>
      <w:pBdr>
        <w:bottom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16">
    <w:name w:val="xl116"/>
    <w:basedOn w:val="a"/>
    <w:rsid w:val="009C2182"/>
    <w:pPr>
      <w:pBdr>
        <w:bottom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17">
    <w:name w:val="xl117"/>
    <w:basedOn w:val="a"/>
    <w:rsid w:val="009C2182"/>
    <w:pPr>
      <w:shd w:val="clear" w:color="000000" w:fill="E6B8B7"/>
      <w:spacing w:before="100" w:beforeAutospacing="1" w:after="100" w:afterAutospacing="1" w:line="240" w:lineRule="auto"/>
    </w:pPr>
    <w:rPr>
      <w:rFonts w:ascii="Times New Roman" w:eastAsia="Times New Roman" w:hAnsi="Times New Roman" w:cs="Times New Roman"/>
      <w:lang w:eastAsia="ru-RU"/>
    </w:rPr>
  </w:style>
  <w:style w:type="paragraph" w:customStyle="1" w:styleId="xl118">
    <w:name w:val="xl118"/>
    <w:basedOn w:val="a"/>
    <w:rsid w:val="009C2182"/>
    <w:pPr>
      <w:pBdr>
        <w:bottom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119">
    <w:name w:val="xl119"/>
    <w:basedOn w:val="a"/>
    <w:rsid w:val="009C2182"/>
    <w:pPr>
      <w:pBdr>
        <w:top w:val="single" w:sz="8" w:space="0" w:color="auto"/>
        <w:bottom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20">
    <w:name w:val="xl120"/>
    <w:basedOn w:val="a"/>
    <w:rsid w:val="009C2182"/>
    <w:pPr>
      <w:pBdr>
        <w:top w:val="single" w:sz="8" w:space="0" w:color="auto"/>
        <w:bottom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21">
    <w:name w:val="xl121"/>
    <w:basedOn w:val="a"/>
    <w:rsid w:val="009C2182"/>
    <w:pPr>
      <w:pBdr>
        <w:top w:val="single" w:sz="8" w:space="0" w:color="auto"/>
        <w:bottom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22">
    <w:name w:val="xl122"/>
    <w:basedOn w:val="a"/>
    <w:rsid w:val="009C2182"/>
    <w:pPr>
      <w:pBdr>
        <w:top w:val="single" w:sz="8" w:space="0" w:color="auto"/>
        <w:left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23">
    <w:name w:val="xl123"/>
    <w:basedOn w:val="a"/>
    <w:rsid w:val="009C2182"/>
    <w:pPr>
      <w:pBdr>
        <w:top w:val="single" w:sz="8" w:space="0" w:color="auto"/>
        <w:left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24">
    <w:name w:val="xl124"/>
    <w:basedOn w:val="a"/>
    <w:rsid w:val="009C2182"/>
    <w:pPr>
      <w:pBdr>
        <w:top w:val="single" w:sz="8" w:space="0" w:color="auto"/>
        <w:left w:val="single" w:sz="8" w:space="0" w:color="auto"/>
        <w:bottom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25">
    <w:name w:val="xl125"/>
    <w:basedOn w:val="a"/>
    <w:rsid w:val="009C2182"/>
    <w:pPr>
      <w:pBdr>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color w:val="000000"/>
      <w:sz w:val="20"/>
      <w:szCs w:val="20"/>
      <w:lang w:eastAsia="ru-RU"/>
    </w:rPr>
  </w:style>
  <w:style w:type="paragraph" w:customStyle="1" w:styleId="xl126">
    <w:name w:val="xl126"/>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127">
    <w:name w:val="xl127"/>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128">
    <w:name w:val="xl128"/>
    <w:basedOn w:val="a"/>
    <w:rsid w:val="009C2182"/>
    <w:pPr>
      <w:pBdr>
        <w:top w:val="single" w:sz="8" w:space="0" w:color="auto"/>
        <w:left w:val="single" w:sz="8" w:space="0" w:color="auto"/>
        <w:bottom w:val="single" w:sz="8" w:space="0" w:color="auto"/>
        <w:right w:val="single" w:sz="8" w:space="0" w:color="auto"/>
      </w:pBdr>
      <w:spacing w:before="100" w:beforeAutospacing="1" w:after="100" w:afterAutospacing="1" w:line="240" w:lineRule="auto"/>
      <w:textAlignment w:val="center"/>
    </w:pPr>
    <w:rPr>
      <w:rFonts w:ascii="Calibri" w:eastAsia="Times New Roman" w:hAnsi="Calibri" w:cs="Times New Roman"/>
      <w:lang w:eastAsia="ru-RU"/>
    </w:rPr>
  </w:style>
  <w:style w:type="paragraph" w:customStyle="1" w:styleId="xl129">
    <w:name w:val="xl129"/>
    <w:basedOn w:val="a"/>
    <w:rsid w:val="009C2182"/>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130">
    <w:name w:val="xl130"/>
    <w:basedOn w:val="a"/>
    <w:rsid w:val="009C2182"/>
    <w:pPr>
      <w:pBdr>
        <w:left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31">
    <w:name w:val="xl131"/>
    <w:basedOn w:val="a"/>
    <w:rsid w:val="009C2182"/>
    <w:pPr>
      <w:pBdr>
        <w:bottom w:val="single" w:sz="8" w:space="0" w:color="auto"/>
        <w:right w:val="single" w:sz="8" w:space="0" w:color="auto"/>
      </w:pBdr>
      <w:shd w:val="clear" w:color="000000" w:fill="E26B0A"/>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32">
    <w:name w:val="xl132"/>
    <w:basedOn w:val="a"/>
    <w:rsid w:val="009C2182"/>
    <w:pPr>
      <w:pBdr>
        <w:top w:val="single" w:sz="8" w:space="0" w:color="auto"/>
        <w:left w:val="single" w:sz="8" w:space="0" w:color="auto"/>
        <w:bottom w:val="single" w:sz="8" w:space="0" w:color="auto"/>
        <w:right w:val="single" w:sz="8" w:space="0" w:color="auto"/>
      </w:pBdr>
      <w:shd w:val="clear" w:color="000000" w:fill="E26B0A"/>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133">
    <w:name w:val="xl133"/>
    <w:basedOn w:val="a"/>
    <w:rsid w:val="009C2182"/>
    <w:pPr>
      <w:pBdr>
        <w:top w:val="single" w:sz="8" w:space="0" w:color="auto"/>
        <w:left w:val="single" w:sz="8" w:space="0" w:color="auto"/>
        <w:bottom w:val="single" w:sz="8" w:space="0" w:color="auto"/>
        <w:right w:val="single" w:sz="8" w:space="0" w:color="auto"/>
      </w:pBdr>
      <w:shd w:val="clear" w:color="000000" w:fill="E26B0A"/>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34">
    <w:name w:val="xl134"/>
    <w:basedOn w:val="a"/>
    <w:rsid w:val="009C2182"/>
    <w:pPr>
      <w:pBdr>
        <w:top w:val="single" w:sz="8" w:space="0" w:color="auto"/>
        <w:left w:val="single" w:sz="8" w:space="0" w:color="auto"/>
        <w:right w:val="single" w:sz="8" w:space="0" w:color="auto"/>
      </w:pBdr>
      <w:shd w:val="clear" w:color="000000" w:fill="E26B0A"/>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35">
    <w:name w:val="xl135"/>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36">
    <w:name w:val="xl136"/>
    <w:basedOn w:val="a"/>
    <w:rsid w:val="009C2182"/>
    <w:pPr>
      <w:pBdr>
        <w:bottom w:val="single" w:sz="8" w:space="0" w:color="auto"/>
        <w:right w:val="single" w:sz="8"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37">
    <w:name w:val="xl137"/>
    <w:basedOn w:val="a"/>
    <w:rsid w:val="009C2182"/>
    <w:pPr>
      <w:pBdr>
        <w:top w:val="single" w:sz="8" w:space="0" w:color="auto"/>
        <w:left w:val="single" w:sz="8" w:space="0" w:color="auto"/>
        <w:right w:val="single" w:sz="8"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38">
    <w:name w:val="xl138"/>
    <w:basedOn w:val="a"/>
    <w:rsid w:val="009C2182"/>
    <w:pPr>
      <w:pBdr>
        <w:bottom w:val="single" w:sz="8" w:space="0" w:color="auto"/>
        <w:right w:val="single" w:sz="8"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139">
    <w:name w:val="xl139"/>
    <w:basedOn w:val="a"/>
    <w:rsid w:val="009C2182"/>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0">
    <w:name w:val="xl140"/>
    <w:basedOn w:val="a"/>
    <w:rsid w:val="009C2182"/>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1">
    <w:name w:val="xl141"/>
    <w:basedOn w:val="a"/>
    <w:rsid w:val="009C2182"/>
    <w:pPr>
      <w:pBdr>
        <w:top w:val="single" w:sz="8" w:space="0" w:color="auto"/>
        <w:lef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2">
    <w:name w:val="xl142"/>
    <w:basedOn w:val="a"/>
    <w:rsid w:val="009C2182"/>
    <w:pPr>
      <w:pBdr>
        <w:top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3">
    <w:name w:val="xl143"/>
    <w:basedOn w:val="a"/>
    <w:rsid w:val="009C2182"/>
    <w:pPr>
      <w:pBdr>
        <w:top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4">
    <w:name w:val="xl144"/>
    <w:basedOn w:val="a"/>
    <w:rsid w:val="009C2182"/>
    <w:pPr>
      <w:pBdr>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5">
    <w:name w:val="xl145"/>
    <w:basedOn w:val="a"/>
    <w:rsid w:val="009C2182"/>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6">
    <w:name w:val="xl146"/>
    <w:basedOn w:val="a"/>
    <w:rsid w:val="009C2182"/>
    <w:pPr>
      <w:pBdr>
        <w:top w:val="single" w:sz="8" w:space="0" w:color="auto"/>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47">
    <w:name w:val="xl147"/>
    <w:basedOn w:val="a"/>
    <w:rsid w:val="009C2182"/>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8">
    <w:name w:val="xl148"/>
    <w:basedOn w:val="a"/>
    <w:rsid w:val="009C2182"/>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9">
    <w:name w:val="xl149"/>
    <w:basedOn w:val="a"/>
    <w:rsid w:val="009C2182"/>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50">
    <w:name w:val="xl150"/>
    <w:basedOn w:val="a"/>
    <w:rsid w:val="009C2182"/>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51">
    <w:name w:val="xl151"/>
    <w:basedOn w:val="a"/>
    <w:rsid w:val="009C2182"/>
    <w:pPr>
      <w:spacing w:before="100" w:beforeAutospacing="1" w:after="100" w:afterAutospacing="1" w:line="240" w:lineRule="auto"/>
      <w:jc w:val="right"/>
    </w:pPr>
    <w:rPr>
      <w:rFonts w:ascii="Times New Roman" w:eastAsia="Times New Roman" w:hAnsi="Times New Roman" w:cs="Times New Roman"/>
      <w:lang w:eastAsia="ru-RU"/>
    </w:rPr>
  </w:style>
  <w:style w:type="paragraph" w:customStyle="1" w:styleId="xl152">
    <w:name w:val="xl152"/>
    <w:basedOn w:val="a"/>
    <w:rsid w:val="009C2182"/>
    <w:pP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153">
    <w:name w:val="xl153"/>
    <w:basedOn w:val="a"/>
    <w:rsid w:val="009C2182"/>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54">
    <w:name w:val="xl154"/>
    <w:basedOn w:val="a"/>
    <w:rsid w:val="009C2182"/>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55">
    <w:name w:val="xl155"/>
    <w:basedOn w:val="a"/>
    <w:rsid w:val="009C2182"/>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56">
    <w:name w:val="xl156"/>
    <w:basedOn w:val="a"/>
    <w:rsid w:val="009C2182"/>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57">
    <w:name w:val="xl157"/>
    <w:basedOn w:val="a"/>
    <w:rsid w:val="009C2182"/>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58">
    <w:name w:val="xl158"/>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59">
    <w:name w:val="xl159"/>
    <w:basedOn w:val="a"/>
    <w:rsid w:val="00E97164"/>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64">
    <w:name w:val="xl64"/>
    <w:basedOn w:val="a"/>
    <w:rsid w:val="004176F4"/>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character" w:styleId="af">
    <w:name w:val="annotation reference"/>
    <w:basedOn w:val="a0"/>
    <w:uiPriority w:val="99"/>
    <w:semiHidden/>
    <w:unhideWhenUsed/>
    <w:rsid w:val="00884CE2"/>
    <w:rPr>
      <w:sz w:val="16"/>
      <w:szCs w:val="16"/>
    </w:rPr>
  </w:style>
  <w:style w:type="paragraph" w:styleId="af0">
    <w:name w:val="annotation text"/>
    <w:basedOn w:val="a"/>
    <w:link w:val="af1"/>
    <w:uiPriority w:val="99"/>
    <w:semiHidden/>
    <w:unhideWhenUsed/>
    <w:rsid w:val="00884CE2"/>
    <w:pPr>
      <w:spacing w:line="240" w:lineRule="auto"/>
    </w:pPr>
    <w:rPr>
      <w:sz w:val="20"/>
      <w:szCs w:val="20"/>
    </w:rPr>
  </w:style>
  <w:style w:type="character" w:customStyle="1" w:styleId="af1">
    <w:name w:val="Текст примечания Знак"/>
    <w:basedOn w:val="a0"/>
    <w:link w:val="af0"/>
    <w:uiPriority w:val="99"/>
    <w:semiHidden/>
    <w:rsid w:val="00884CE2"/>
    <w:rPr>
      <w:sz w:val="20"/>
      <w:szCs w:val="20"/>
    </w:rPr>
  </w:style>
  <w:style w:type="paragraph" w:styleId="af2">
    <w:name w:val="annotation subject"/>
    <w:basedOn w:val="af0"/>
    <w:next w:val="af0"/>
    <w:link w:val="af3"/>
    <w:uiPriority w:val="99"/>
    <w:semiHidden/>
    <w:unhideWhenUsed/>
    <w:rsid w:val="00884CE2"/>
    <w:rPr>
      <w:b/>
      <w:bCs/>
    </w:rPr>
  </w:style>
  <w:style w:type="character" w:customStyle="1" w:styleId="af3">
    <w:name w:val="Тема примечания Знак"/>
    <w:basedOn w:val="af1"/>
    <w:link w:val="af2"/>
    <w:uiPriority w:val="99"/>
    <w:semiHidden/>
    <w:rsid w:val="00884CE2"/>
    <w:rPr>
      <w:b/>
      <w:bCs/>
      <w:sz w:val="20"/>
      <w:szCs w:val="20"/>
    </w:rPr>
  </w:style>
  <w:style w:type="paragraph" w:customStyle="1" w:styleId="xl160">
    <w:name w:val="xl160"/>
    <w:basedOn w:val="a"/>
    <w:rsid w:val="0089053B"/>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1">
    <w:name w:val="xl161"/>
    <w:basedOn w:val="a"/>
    <w:rsid w:val="0089053B"/>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2">
    <w:name w:val="xl162"/>
    <w:basedOn w:val="a"/>
    <w:rsid w:val="00E67C36"/>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63">
    <w:name w:val="xl163"/>
    <w:basedOn w:val="a"/>
    <w:rsid w:val="00E67C36"/>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4">
    <w:name w:val="xl164"/>
    <w:basedOn w:val="a"/>
    <w:rsid w:val="003919F5"/>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65">
    <w:name w:val="xl165"/>
    <w:basedOn w:val="a"/>
    <w:rsid w:val="003919F5"/>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66">
    <w:name w:val="xl166"/>
    <w:basedOn w:val="a"/>
    <w:rsid w:val="003919F5"/>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67">
    <w:name w:val="xl167"/>
    <w:basedOn w:val="a"/>
    <w:rsid w:val="009179F3"/>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68">
    <w:name w:val="xl168"/>
    <w:basedOn w:val="a"/>
    <w:rsid w:val="009179F3"/>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69">
    <w:name w:val="xl169"/>
    <w:basedOn w:val="a"/>
    <w:rsid w:val="00AE5019"/>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0">
    <w:name w:val="xl170"/>
    <w:basedOn w:val="a"/>
    <w:rsid w:val="00AE5019"/>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1">
    <w:name w:val="xl171"/>
    <w:basedOn w:val="a"/>
    <w:rsid w:val="00AE5019"/>
    <w:pPr>
      <w:pBdr>
        <w:left w:val="single" w:sz="8" w:space="0" w:color="auto"/>
        <w:bottom w:val="single" w:sz="8" w:space="0" w:color="auto"/>
        <w:righ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72">
    <w:name w:val="xl172"/>
    <w:basedOn w:val="a"/>
    <w:rsid w:val="00AE5019"/>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73">
    <w:name w:val="xl173"/>
    <w:basedOn w:val="a"/>
    <w:rsid w:val="00AE5019"/>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74">
    <w:name w:val="xl174"/>
    <w:basedOn w:val="a"/>
    <w:rsid w:val="00AE5019"/>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75">
    <w:name w:val="xl175"/>
    <w:basedOn w:val="a"/>
    <w:rsid w:val="00AE5019"/>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6">
    <w:name w:val="xl176"/>
    <w:basedOn w:val="a"/>
    <w:rsid w:val="00AE5019"/>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7">
    <w:name w:val="xl177"/>
    <w:basedOn w:val="a"/>
    <w:rsid w:val="00AE5019"/>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8">
    <w:name w:val="xl178"/>
    <w:basedOn w:val="a"/>
    <w:rsid w:val="00AE5019"/>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character" w:customStyle="1" w:styleId="a4">
    <w:name w:val="Абзац списка Знак"/>
    <w:aliases w:val="Варианты ответов Знак,Абзац списка11 Знак"/>
    <w:link w:val="a3"/>
    <w:uiPriority w:val="34"/>
    <w:locked/>
    <w:rsid w:val="00526DE2"/>
  </w:style>
  <w:style w:type="paragraph" w:customStyle="1" w:styleId="p7">
    <w:name w:val="p7"/>
    <w:basedOn w:val="a"/>
    <w:rsid w:val="005758F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10">
    <w:name w:val="s10"/>
    <w:rsid w:val="005758FA"/>
  </w:style>
  <w:style w:type="paragraph" w:customStyle="1" w:styleId="xl179">
    <w:name w:val="xl179"/>
    <w:basedOn w:val="a"/>
    <w:rsid w:val="002B322E"/>
    <w:pPr>
      <w:pBdr>
        <w:left w:val="single" w:sz="8" w:space="0" w:color="auto"/>
        <w:bottom w:val="single" w:sz="8" w:space="0" w:color="auto"/>
        <w:righ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0">
    <w:name w:val="xl180"/>
    <w:basedOn w:val="a"/>
    <w:rsid w:val="002B322E"/>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1">
    <w:name w:val="xl181"/>
    <w:basedOn w:val="a"/>
    <w:rsid w:val="002B322E"/>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2">
    <w:name w:val="xl182"/>
    <w:basedOn w:val="a"/>
    <w:rsid w:val="002B322E"/>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3">
    <w:name w:val="xl183"/>
    <w:basedOn w:val="a"/>
    <w:rsid w:val="002B322E"/>
    <w:pPr>
      <w:pBdr>
        <w:top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4">
    <w:name w:val="xl184"/>
    <w:basedOn w:val="a"/>
    <w:rsid w:val="002B322E"/>
    <w:pPr>
      <w:pBdr>
        <w:top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5">
    <w:name w:val="xl185"/>
    <w:basedOn w:val="a"/>
    <w:rsid w:val="002B322E"/>
    <w:pPr>
      <w:pBdr>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6">
    <w:name w:val="xl186"/>
    <w:basedOn w:val="a"/>
    <w:rsid w:val="002B322E"/>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7">
    <w:name w:val="xl187"/>
    <w:basedOn w:val="a"/>
    <w:rsid w:val="00216A67"/>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8">
    <w:name w:val="xl188"/>
    <w:basedOn w:val="a"/>
    <w:rsid w:val="008A5FC4"/>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89">
    <w:name w:val="xl189"/>
    <w:basedOn w:val="a"/>
    <w:rsid w:val="008A5FC4"/>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90">
    <w:name w:val="xl190"/>
    <w:basedOn w:val="a"/>
    <w:rsid w:val="008A5FC4"/>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1">
    <w:name w:val="xl191"/>
    <w:basedOn w:val="a"/>
    <w:rsid w:val="008A5FC4"/>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2">
    <w:name w:val="xl192"/>
    <w:basedOn w:val="a"/>
    <w:rsid w:val="008A5FC4"/>
    <w:pPr>
      <w:pBdr>
        <w:top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3">
    <w:name w:val="xl193"/>
    <w:basedOn w:val="a"/>
    <w:rsid w:val="008A5FC4"/>
    <w:pPr>
      <w:pBdr>
        <w:top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4">
    <w:name w:val="xl194"/>
    <w:basedOn w:val="a"/>
    <w:rsid w:val="008A5FC4"/>
    <w:pPr>
      <w:pBdr>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5">
    <w:name w:val="xl195"/>
    <w:basedOn w:val="a"/>
    <w:rsid w:val="008A5FC4"/>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6">
    <w:name w:val="xl196"/>
    <w:basedOn w:val="a"/>
    <w:rsid w:val="008A5FC4"/>
    <w:pPr>
      <w:pBdr>
        <w:bottom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Calibri" w:eastAsia="Times New Roman" w:hAnsi="Calibri" w:cs="Calibri"/>
      <w:lang w:eastAsia="ru-RU"/>
    </w:rPr>
  </w:style>
  <w:style w:type="paragraph" w:customStyle="1" w:styleId="xl197">
    <w:name w:val="xl197"/>
    <w:basedOn w:val="a"/>
    <w:rsid w:val="004016C9"/>
    <w:pPr>
      <w:pBdr>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8">
    <w:name w:val="xl198"/>
    <w:basedOn w:val="a"/>
    <w:rsid w:val="004016C9"/>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9">
    <w:name w:val="xl199"/>
    <w:basedOn w:val="a"/>
    <w:rsid w:val="00473FD7"/>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00">
    <w:name w:val="xl200"/>
    <w:basedOn w:val="a"/>
    <w:rsid w:val="00473FD7"/>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01">
    <w:name w:val="xl201"/>
    <w:basedOn w:val="a"/>
    <w:rsid w:val="00473FD7"/>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02">
    <w:name w:val="xl202"/>
    <w:basedOn w:val="a"/>
    <w:rsid w:val="001D5D77"/>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03">
    <w:name w:val="xl203"/>
    <w:basedOn w:val="a"/>
    <w:rsid w:val="001D5D77"/>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04">
    <w:name w:val="xl204"/>
    <w:basedOn w:val="a"/>
    <w:rsid w:val="00AC42E7"/>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05">
    <w:name w:val="xl205"/>
    <w:basedOn w:val="a"/>
    <w:rsid w:val="00AC42E7"/>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06">
    <w:name w:val="xl206"/>
    <w:basedOn w:val="a"/>
    <w:rsid w:val="00967B05"/>
    <w:pPr>
      <w:pBdr>
        <w:left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207">
    <w:name w:val="xl207"/>
    <w:basedOn w:val="a"/>
    <w:rsid w:val="00967B05"/>
    <w:pPr>
      <w:pBdr>
        <w:top w:val="single" w:sz="8" w:space="0" w:color="auto"/>
        <w:left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208">
    <w:name w:val="xl208"/>
    <w:basedOn w:val="a"/>
    <w:rsid w:val="00967B05"/>
    <w:pPr>
      <w:pBdr>
        <w:left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209">
    <w:name w:val="xl209"/>
    <w:basedOn w:val="a"/>
    <w:rsid w:val="00967B05"/>
    <w:pPr>
      <w:pBdr>
        <w:left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210">
    <w:name w:val="xl210"/>
    <w:basedOn w:val="a"/>
    <w:rsid w:val="00967B05"/>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11">
    <w:name w:val="xl211"/>
    <w:basedOn w:val="a"/>
    <w:rsid w:val="00967B05"/>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12">
    <w:name w:val="xl212"/>
    <w:basedOn w:val="a"/>
    <w:rsid w:val="00C0554A"/>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13">
    <w:name w:val="xl213"/>
    <w:basedOn w:val="a"/>
    <w:rsid w:val="00911C64"/>
    <w:pPr>
      <w:pBdr>
        <w:left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14">
    <w:name w:val="xl214"/>
    <w:basedOn w:val="a"/>
    <w:rsid w:val="00911C64"/>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styleId="af4">
    <w:name w:val="header"/>
    <w:basedOn w:val="a"/>
    <w:link w:val="af5"/>
    <w:uiPriority w:val="99"/>
    <w:unhideWhenUsed/>
    <w:rsid w:val="00013DE0"/>
    <w:pPr>
      <w:tabs>
        <w:tab w:val="center" w:pos="4677"/>
        <w:tab w:val="right" w:pos="9355"/>
      </w:tabs>
      <w:spacing w:after="0" w:line="240" w:lineRule="auto"/>
    </w:pPr>
  </w:style>
  <w:style w:type="character" w:customStyle="1" w:styleId="af5">
    <w:name w:val="Верхний колонтитул Знак"/>
    <w:basedOn w:val="a0"/>
    <w:link w:val="af4"/>
    <w:uiPriority w:val="99"/>
    <w:rsid w:val="00013DE0"/>
  </w:style>
  <w:style w:type="numbering" w:customStyle="1" w:styleId="21">
    <w:name w:val="Нет списка2"/>
    <w:next w:val="a2"/>
    <w:uiPriority w:val="99"/>
    <w:semiHidden/>
    <w:unhideWhenUsed/>
    <w:rsid w:val="00013DE0"/>
  </w:style>
  <w:style w:type="table" w:customStyle="1" w:styleId="22">
    <w:name w:val="Сетка таблицы2"/>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
    <w:name w:val="Нет списка11"/>
    <w:next w:val="a2"/>
    <w:uiPriority w:val="99"/>
    <w:semiHidden/>
    <w:unhideWhenUsed/>
    <w:rsid w:val="00013DE0"/>
  </w:style>
  <w:style w:type="table" w:customStyle="1" w:styleId="110">
    <w:name w:val="Сетка таблицы11"/>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
    <w:name w:val="Нет списка3"/>
    <w:next w:val="a2"/>
    <w:uiPriority w:val="99"/>
    <w:semiHidden/>
    <w:unhideWhenUsed/>
    <w:rsid w:val="00013DE0"/>
  </w:style>
  <w:style w:type="table" w:customStyle="1" w:styleId="30">
    <w:name w:val="Сетка таблицы3"/>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
    <w:name w:val="Нет списка12"/>
    <w:next w:val="a2"/>
    <w:uiPriority w:val="99"/>
    <w:semiHidden/>
    <w:unhideWhenUsed/>
    <w:rsid w:val="00013DE0"/>
  </w:style>
  <w:style w:type="table" w:customStyle="1" w:styleId="120">
    <w:name w:val="Сетка таблицы12"/>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
    <w:name w:val="Нет списка4"/>
    <w:next w:val="a2"/>
    <w:uiPriority w:val="99"/>
    <w:semiHidden/>
    <w:unhideWhenUsed/>
    <w:rsid w:val="00013DE0"/>
  </w:style>
  <w:style w:type="table" w:customStyle="1" w:styleId="40">
    <w:name w:val="Сетка таблицы4"/>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
    <w:name w:val="Нет списка13"/>
    <w:next w:val="a2"/>
    <w:uiPriority w:val="99"/>
    <w:semiHidden/>
    <w:unhideWhenUsed/>
    <w:rsid w:val="00013DE0"/>
  </w:style>
  <w:style w:type="table" w:customStyle="1" w:styleId="130">
    <w:name w:val="Сетка таблицы13"/>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215">
    <w:name w:val="xl215"/>
    <w:basedOn w:val="a"/>
    <w:rsid w:val="004F7CFC"/>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216">
    <w:name w:val="xl216"/>
    <w:basedOn w:val="a"/>
    <w:rsid w:val="004F7CFC"/>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6531420">
      <w:bodyDiv w:val="1"/>
      <w:marLeft w:val="0"/>
      <w:marRight w:val="0"/>
      <w:marTop w:val="0"/>
      <w:marBottom w:val="0"/>
      <w:divBdr>
        <w:top w:val="none" w:sz="0" w:space="0" w:color="auto"/>
        <w:left w:val="none" w:sz="0" w:space="0" w:color="auto"/>
        <w:bottom w:val="none" w:sz="0" w:space="0" w:color="auto"/>
        <w:right w:val="none" w:sz="0" w:space="0" w:color="auto"/>
      </w:divBdr>
    </w:div>
    <w:div w:id="46924752">
      <w:bodyDiv w:val="1"/>
      <w:marLeft w:val="0"/>
      <w:marRight w:val="0"/>
      <w:marTop w:val="0"/>
      <w:marBottom w:val="0"/>
      <w:divBdr>
        <w:top w:val="none" w:sz="0" w:space="0" w:color="auto"/>
        <w:left w:val="none" w:sz="0" w:space="0" w:color="auto"/>
        <w:bottom w:val="none" w:sz="0" w:space="0" w:color="auto"/>
        <w:right w:val="none" w:sz="0" w:space="0" w:color="auto"/>
      </w:divBdr>
    </w:div>
    <w:div w:id="65156392">
      <w:bodyDiv w:val="1"/>
      <w:marLeft w:val="0"/>
      <w:marRight w:val="0"/>
      <w:marTop w:val="0"/>
      <w:marBottom w:val="0"/>
      <w:divBdr>
        <w:top w:val="none" w:sz="0" w:space="0" w:color="auto"/>
        <w:left w:val="none" w:sz="0" w:space="0" w:color="auto"/>
        <w:bottom w:val="none" w:sz="0" w:space="0" w:color="auto"/>
        <w:right w:val="none" w:sz="0" w:space="0" w:color="auto"/>
      </w:divBdr>
    </w:div>
    <w:div w:id="70929272">
      <w:bodyDiv w:val="1"/>
      <w:marLeft w:val="0"/>
      <w:marRight w:val="0"/>
      <w:marTop w:val="0"/>
      <w:marBottom w:val="0"/>
      <w:divBdr>
        <w:top w:val="none" w:sz="0" w:space="0" w:color="auto"/>
        <w:left w:val="none" w:sz="0" w:space="0" w:color="auto"/>
        <w:bottom w:val="none" w:sz="0" w:space="0" w:color="auto"/>
        <w:right w:val="none" w:sz="0" w:space="0" w:color="auto"/>
      </w:divBdr>
    </w:div>
    <w:div w:id="88088945">
      <w:bodyDiv w:val="1"/>
      <w:marLeft w:val="0"/>
      <w:marRight w:val="0"/>
      <w:marTop w:val="0"/>
      <w:marBottom w:val="0"/>
      <w:divBdr>
        <w:top w:val="none" w:sz="0" w:space="0" w:color="auto"/>
        <w:left w:val="none" w:sz="0" w:space="0" w:color="auto"/>
        <w:bottom w:val="none" w:sz="0" w:space="0" w:color="auto"/>
        <w:right w:val="none" w:sz="0" w:space="0" w:color="auto"/>
      </w:divBdr>
    </w:div>
    <w:div w:id="95295923">
      <w:bodyDiv w:val="1"/>
      <w:marLeft w:val="0"/>
      <w:marRight w:val="0"/>
      <w:marTop w:val="0"/>
      <w:marBottom w:val="0"/>
      <w:divBdr>
        <w:top w:val="none" w:sz="0" w:space="0" w:color="auto"/>
        <w:left w:val="none" w:sz="0" w:space="0" w:color="auto"/>
        <w:bottom w:val="none" w:sz="0" w:space="0" w:color="auto"/>
        <w:right w:val="none" w:sz="0" w:space="0" w:color="auto"/>
      </w:divBdr>
    </w:div>
    <w:div w:id="101191452">
      <w:bodyDiv w:val="1"/>
      <w:marLeft w:val="0"/>
      <w:marRight w:val="0"/>
      <w:marTop w:val="0"/>
      <w:marBottom w:val="0"/>
      <w:divBdr>
        <w:top w:val="none" w:sz="0" w:space="0" w:color="auto"/>
        <w:left w:val="none" w:sz="0" w:space="0" w:color="auto"/>
        <w:bottom w:val="none" w:sz="0" w:space="0" w:color="auto"/>
        <w:right w:val="none" w:sz="0" w:space="0" w:color="auto"/>
      </w:divBdr>
    </w:div>
    <w:div w:id="103767607">
      <w:bodyDiv w:val="1"/>
      <w:marLeft w:val="0"/>
      <w:marRight w:val="0"/>
      <w:marTop w:val="0"/>
      <w:marBottom w:val="0"/>
      <w:divBdr>
        <w:top w:val="none" w:sz="0" w:space="0" w:color="auto"/>
        <w:left w:val="none" w:sz="0" w:space="0" w:color="auto"/>
        <w:bottom w:val="none" w:sz="0" w:space="0" w:color="auto"/>
        <w:right w:val="none" w:sz="0" w:space="0" w:color="auto"/>
      </w:divBdr>
    </w:div>
    <w:div w:id="109208037">
      <w:bodyDiv w:val="1"/>
      <w:marLeft w:val="0"/>
      <w:marRight w:val="0"/>
      <w:marTop w:val="0"/>
      <w:marBottom w:val="0"/>
      <w:divBdr>
        <w:top w:val="none" w:sz="0" w:space="0" w:color="auto"/>
        <w:left w:val="none" w:sz="0" w:space="0" w:color="auto"/>
        <w:bottom w:val="none" w:sz="0" w:space="0" w:color="auto"/>
        <w:right w:val="none" w:sz="0" w:space="0" w:color="auto"/>
      </w:divBdr>
    </w:div>
    <w:div w:id="130486441">
      <w:bodyDiv w:val="1"/>
      <w:marLeft w:val="0"/>
      <w:marRight w:val="0"/>
      <w:marTop w:val="0"/>
      <w:marBottom w:val="0"/>
      <w:divBdr>
        <w:top w:val="none" w:sz="0" w:space="0" w:color="auto"/>
        <w:left w:val="none" w:sz="0" w:space="0" w:color="auto"/>
        <w:bottom w:val="none" w:sz="0" w:space="0" w:color="auto"/>
        <w:right w:val="none" w:sz="0" w:space="0" w:color="auto"/>
      </w:divBdr>
    </w:div>
    <w:div w:id="143739783">
      <w:bodyDiv w:val="1"/>
      <w:marLeft w:val="0"/>
      <w:marRight w:val="0"/>
      <w:marTop w:val="0"/>
      <w:marBottom w:val="0"/>
      <w:divBdr>
        <w:top w:val="none" w:sz="0" w:space="0" w:color="auto"/>
        <w:left w:val="none" w:sz="0" w:space="0" w:color="auto"/>
        <w:bottom w:val="none" w:sz="0" w:space="0" w:color="auto"/>
        <w:right w:val="none" w:sz="0" w:space="0" w:color="auto"/>
      </w:divBdr>
    </w:div>
    <w:div w:id="162206015">
      <w:bodyDiv w:val="1"/>
      <w:marLeft w:val="0"/>
      <w:marRight w:val="0"/>
      <w:marTop w:val="0"/>
      <w:marBottom w:val="0"/>
      <w:divBdr>
        <w:top w:val="none" w:sz="0" w:space="0" w:color="auto"/>
        <w:left w:val="none" w:sz="0" w:space="0" w:color="auto"/>
        <w:bottom w:val="none" w:sz="0" w:space="0" w:color="auto"/>
        <w:right w:val="none" w:sz="0" w:space="0" w:color="auto"/>
      </w:divBdr>
    </w:div>
    <w:div w:id="162287482">
      <w:bodyDiv w:val="1"/>
      <w:marLeft w:val="0"/>
      <w:marRight w:val="0"/>
      <w:marTop w:val="0"/>
      <w:marBottom w:val="0"/>
      <w:divBdr>
        <w:top w:val="none" w:sz="0" w:space="0" w:color="auto"/>
        <w:left w:val="none" w:sz="0" w:space="0" w:color="auto"/>
        <w:bottom w:val="none" w:sz="0" w:space="0" w:color="auto"/>
        <w:right w:val="none" w:sz="0" w:space="0" w:color="auto"/>
      </w:divBdr>
    </w:div>
    <w:div w:id="166942427">
      <w:bodyDiv w:val="1"/>
      <w:marLeft w:val="0"/>
      <w:marRight w:val="0"/>
      <w:marTop w:val="0"/>
      <w:marBottom w:val="0"/>
      <w:divBdr>
        <w:top w:val="none" w:sz="0" w:space="0" w:color="auto"/>
        <w:left w:val="none" w:sz="0" w:space="0" w:color="auto"/>
        <w:bottom w:val="none" w:sz="0" w:space="0" w:color="auto"/>
        <w:right w:val="none" w:sz="0" w:space="0" w:color="auto"/>
      </w:divBdr>
    </w:div>
    <w:div w:id="216824369">
      <w:bodyDiv w:val="1"/>
      <w:marLeft w:val="0"/>
      <w:marRight w:val="0"/>
      <w:marTop w:val="0"/>
      <w:marBottom w:val="0"/>
      <w:divBdr>
        <w:top w:val="none" w:sz="0" w:space="0" w:color="auto"/>
        <w:left w:val="none" w:sz="0" w:space="0" w:color="auto"/>
        <w:bottom w:val="none" w:sz="0" w:space="0" w:color="auto"/>
        <w:right w:val="none" w:sz="0" w:space="0" w:color="auto"/>
      </w:divBdr>
    </w:div>
    <w:div w:id="227957375">
      <w:bodyDiv w:val="1"/>
      <w:marLeft w:val="0"/>
      <w:marRight w:val="0"/>
      <w:marTop w:val="0"/>
      <w:marBottom w:val="0"/>
      <w:divBdr>
        <w:top w:val="none" w:sz="0" w:space="0" w:color="auto"/>
        <w:left w:val="none" w:sz="0" w:space="0" w:color="auto"/>
        <w:bottom w:val="none" w:sz="0" w:space="0" w:color="auto"/>
        <w:right w:val="none" w:sz="0" w:space="0" w:color="auto"/>
      </w:divBdr>
    </w:div>
    <w:div w:id="235090469">
      <w:bodyDiv w:val="1"/>
      <w:marLeft w:val="0"/>
      <w:marRight w:val="0"/>
      <w:marTop w:val="0"/>
      <w:marBottom w:val="0"/>
      <w:divBdr>
        <w:top w:val="none" w:sz="0" w:space="0" w:color="auto"/>
        <w:left w:val="none" w:sz="0" w:space="0" w:color="auto"/>
        <w:bottom w:val="none" w:sz="0" w:space="0" w:color="auto"/>
        <w:right w:val="none" w:sz="0" w:space="0" w:color="auto"/>
      </w:divBdr>
    </w:div>
    <w:div w:id="271941122">
      <w:bodyDiv w:val="1"/>
      <w:marLeft w:val="0"/>
      <w:marRight w:val="0"/>
      <w:marTop w:val="0"/>
      <w:marBottom w:val="0"/>
      <w:divBdr>
        <w:top w:val="none" w:sz="0" w:space="0" w:color="auto"/>
        <w:left w:val="none" w:sz="0" w:space="0" w:color="auto"/>
        <w:bottom w:val="none" w:sz="0" w:space="0" w:color="auto"/>
        <w:right w:val="none" w:sz="0" w:space="0" w:color="auto"/>
      </w:divBdr>
    </w:div>
    <w:div w:id="283731199">
      <w:bodyDiv w:val="1"/>
      <w:marLeft w:val="0"/>
      <w:marRight w:val="0"/>
      <w:marTop w:val="0"/>
      <w:marBottom w:val="0"/>
      <w:divBdr>
        <w:top w:val="none" w:sz="0" w:space="0" w:color="auto"/>
        <w:left w:val="none" w:sz="0" w:space="0" w:color="auto"/>
        <w:bottom w:val="none" w:sz="0" w:space="0" w:color="auto"/>
        <w:right w:val="none" w:sz="0" w:space="0" w:color="auto"/>
      </w:divBdr>
    </w:div>
    <w:div w:id="321741475">
      <w:bodyDiv w:val="1"/>
      <w:marLeft w:val="0"/>
      <w:marRight w:val="0"/>
      <w:marTop w:val="0"/>
      <w:marBottom w:val="0"/>
      <w:divBdr>
        <w:top w:val="none" w:sz="0" w:space="0" w:color="auto"/>
        <w:left w:val="none" w:sz="0" w:space="0" w:color="auto"/>
        <w:bottom w:val="none" w:sz="0" w:space="0" w:color="auto"/>
        <w:right w:val="none" w:sz="0" w:space="0" w:color="auto"/>
      </w:divBdr>
    </w:div>
    <w:div w:id="339965684">
      <w:bodyDiv w:val="1"/>
      <w:marLeft w:val="0"/>
      <w:marRight w:val="0"/>
      <w:marTop w:val="0"/>
      <w:marBottom w:val="0"/>
      <w:divBdr>
        <w:top w:val="none" w:sz="0" w:space="0" w:color="auto"/>
        <w:left w:val="none" w:sz="0" w:space="0" w:color="auto"/>
        <w:bottom w:val="none" w:sz="0" w:space="0" w:color="auto"/>
        <w:right w:val="none" w:sz="0" w:space="0" w:color="auto"/>
      </w:divBdr>
    </w:div>
    <w:div w:id="357236833">
      <w:bodyDiv w:val="1"/>
      <w:marLeft w:val="0"/>
      <w:marRight w:val="0"/>
      <w:marTop w:val="0"/>
      <w:marBottom w:val="0"/>
      <w:divBdr>
        <w:top w:val="none" w:sz="0" w:space="0" w:color="auto"/>
        <w:left w:val="none" w:sz="0" w:space="0" w:color="auto"/>
        <w:bottom w:val="none" w:sz="0" w:space="0" w:color="auto"/>
        <w:right w:val="none" w:sz="0" w:space="0" w:color="auto"/>
      </w:divBdr>
    </w:div>
    <w:div w:id="374962017">
      <w:bodyDiv w:val="1"/>
      <w:marLeft w:val="0"/>
      <w:marRight w:val="0"/>
      <w:marTop w:val="0"/>
      <w:marBottom w:val="0"/>
      <w:divBdr>
        <w:top w:val="none" w:sz="0" w:space="0" w:color="auto"/>
        <w:left w:val="none" w:sz="0" w:space="0" w:color="auto"/>
        <w:bottom w:val="none" w:sz="0" w:space="0" w:color="auto"/>
        <w:right w:val="none" w:sz="0" w:space="0" w:color="auto"/>
      </w:divBdr>
    </w:div>
    <w:div w:id="376320038">
      <w:bodyDiv w:val="1"/>
      <w:marLeft w:val="0"/>
      <w:marRight w:val="0"/>
      <w:marTop w:val="0"/>
      <w:marBottom w:val="0"/>
      <w:divBdr>
        <w:top w:val="none" w:sz="0" w:space="0" w:color="auto"/>
        <w:left w:val="none" w:sz="0" w:space="0" w:color="auto"/>
        <w:bottom w:val="none" w:sz="0" w:space="0" w:color="auto"/>
        <w:right w:val="none" w:sz="0" w:space="0" w:color="auto"/>
      </w:divBdr>
    </w:div>
    <w:div w:id="389615214">
      <w:bodyDiv w:val="1"/>
      <w:marLeft w:val="0"/>
      <w:marRight w:val="0"/>
      <w:marTop w:val="0"/>
      <w:marBottom w:val="0"/>
      <w:divBdr>
        <w:top w:val="none" w:sz="0" w:space="0" w:color="auto"/>
        <w:left w:val="none" w:sz="0" w:space="0" w:color="auto"/>
        <w:bottom w:val="none" w:sz="0" w:space="0" w:color="auto"/>
        <w:right w:val="none" w:sz="0" w:space="0" w:color="auto"/>
      </w:divBdr>
    </w:div>
    <w:div w:id="418598329">
      <w:bodyDiv w:val="1"/>
      <w:marLeft w:val="0"/>
      <w:marRight w:val="0"/>
      <w:marTop w:val="0"/>
      <w:marBottom w:val="0"/>
      <w:divBdr>
        <w:top w:val="none" w:sz="0" w:space="0" w:color="auto"/>
        <w:left w:val="none" w:sz="0" w:space="0" w:color="auto"/>
        <w:bottom w:val="none" w:sz="0" w:space="0" w:color="auto"/>
        <w:right w:val="none" w:sz="0" w:space="0" w:color="auto"/>
      </w:divBdr>
    </w:div>
    <w:div w:id="440953376">
      <w:bodyDiv w:val="1"/>
      <w:marLeft w:val="0"/>
      <w:marRight w:val="0"/>
      <w:marTop w:val="0"/>
      <w:marBottom w:val="0"/>
      <w:divBdr>
        <w:top w:val="none" w:sz="0" w:space="0" w:color="auto"/>
        <w:left w:val="none" w:sz="0" w:space="0" w:color="auto"/>
        <w:bottom w:val="none" w:sz="0" w:space="0" w:color="auto"/>
        <w:right w:val="none" w:sz="0" w:space="0" w:color="auto"/>
      </w:divBdr>
    </w:div>
    <w:div w:id="467357196">
      <w:bodyDiv w:val="1"/>
      <w:marLeft w:val="0"/>
      <w:marRight w:val="0"/>
      <w:marTop w:val="0"/>
      <w:marBottom w:val="0"/>
      <w:divBdr>
        <w:top w:val="none" w:sz="0" w:space="0" w:color="auto"/>
        <w:left w:val="none" w:sz="0" w:space="0" w:color="auto"/>
        <w:bottom w:val="none" w:sz="0" w:space="0" w:color="auto"/>
        <w:right w:val="none" w:sz="0" w:space="0" w:color="auto"/>
      </w:divBdr>
    </w:div>
    <w:div w:id="470899703">
      <w:bodyDiv w:val="1"/>
      <w:marLeft w:val="0"/>
      <w:marRight w:val="0"/>
      <w:marTop w:val="0"/>
      <w:marBottom w:val="0"/>
      <w:divBdr>
        <w:top w:val="none" w:sz="0" w:space="0" w:color="auto"/>
        <w:left w:val="none" w:sz="0" w:space="0" w:color="auto"/>
        <w:bottom w:val="none" w:sz="0" w:space="0" w:color="auto"/>
        <w:right w:val="none" w:sz="0" w:space="0" w:color="auto"/>
      </w:divBdr>
    </w:div>
    <w:div w:id="474101506">
      <w:bodyDiv w:val="1"/>
      <w:marLeft w:val="0"/>
      <w:marRight w:val="0"/>
      <w:marTop w:val="0"/>
      <w:marBottom w:val="0"/>
      <w:divBdr>
        <w:top w:val="none" w:sz="0" w:space="0" w:color="auto"/>
        <w:left w:val="none" w:sz="0" w:space="0" w:color="auto"/>
        <w:bottom w:val="none" w:sz="0" w:space="0" w:color="auto"/>
        <w:right w:val="none" w:sz="0" w:space="0" w:color="auto"/>
      </w:divBdr>
    </w:div>
    <w:div w:id="483854311">
      <w:bodyDiv w:val="1"/>
      <w:marLeft w:val="0"/>
      <w:marRight w:val="0"/>
      <w:marTop w:val="0"/>
      <w:marBottom w:val="0"/>
      <w:divBdr>
        <w:top w:val="none" w:sz="0" w:space="0" w:color="auto"/>
        <w:left w:val="none" w:sz="0" w:space="0" w:color="auto"/>
        <w:bottom w:val="none" w:sz="0" w:space="0" w:color="auto"/>
        <w:right w:val="none" w:sz="0" w:space="0" w:color="auto"/>
      </w:divBdr>
    </w:div>
    <w:div w:id="486172858">
      <w:bodyDiv w:val="1"/>
      <w:marLeft w:val="0"/>
      <w:marRight w:val="0"/>
      <w:marTop w:val="0"/>
      <w:marBottom w:val="0"/>
      <w:divBdr>
        <w:top w:val="none" w:sz="0" w:space="0" w:color="auto"/>
        <w:left w:val="none" w:sz="0" w:space="0" w:color="auto"/>
        <w:bottom w:val="none" w:sz="0" w:space="0" w:color="auto"/>
        <w:right w:val="none" w:sz="0" w:space="0" w:color="auto"/>
      </w:divBdr>
    </w:div>
    <w:div w:id="487523827">
      <w:bodyDiv w:val="1"/>
      <w:marLeft w:val="0"/>
      <w:marRight w:val="0"/>
      <w:marTop w:val="0"/>
      <w:marBottom w:val="0"/>
      <w:divBdr>
        <w:top w:val="none" w:sz="0" w:space="0" w:color="auto"/>
        <w:left w:val="none" w:sz="0" w:space="0" w:color="auto"/>
        <w:bottom w:val="none" w:sz="0" w:space="0" w:color="auto"/>
        <w:right w:val="none" w:sz="0" w:space="0" w:color="auto"/>
      </w:divBdr>
    </w:div>
    <w:div w:id="518011981">
      <w:bodyDiv w:val="1"/>
      <w:marLeft w:val="0"/>
      <w:marRight w:val="0"/>
      <w:marTop w:val="0"/>
      <w:marBottom w:val="0"/>
      <w:divBdr>
        <w:top w:val="none" w:sz="0" w:space="0" w:color="auto"/>
        <w:left w:val="none" w:sz="0" w:space="0" w:color="auto"/>
        <w:bottom w:val="none" w:sz="0" w:space="0" w:color="auto"/>
        <w:right w:val="none" w:sz="0" w:space="0" w:color="auto"/>
      </w:divBdr>
    </w:div>
    <w:div w:id="532695303">
      <w:bodyDiv w:val="1"/>
      <w:marLeft w:val="0"/>
      <w:marRight w:val="0"/>
      <w:marTop w:val="0"/>
      <w:marBottom w:val="0"/>
      <w:divBdr>
        <w:top w:val="none" w:sz="0" w:space="0" w:color="auto"/>
        <w:left w:val="none" w:sz="0" w:space="0" w:color="auto"/>
        <w:bottom w:val="none" w:sz="0" w:space="0" w:color="auto"/>
        <w:right w:val="none" w:sz="0" w:space="0" w:color="auto"/>
      </w:divBdr>
    </w:div>
    <w:div w:id="570964214">
      <w:bodyDiv w:val="1"/>
      <w:marLeft w:val="0"/>
      <w:marRight w:val="0"/>
      <w:marTop w:val="0"/>
      <w:marBottom w:val="0"/>
      <w:divBdr>
        <w:top w:val="none" w:sz="0" w:space="0" w:color="auto"/>
        <w:left w:val="none" w:sz="0" w:space="0" w:color="auto"/>
        <w:bottom w:val="none" w:sz="0" w:space="0" w:color="auto"/>
        <w:right w:val="none" w:sz="0" w:space="0" w:color="auto"/>
      </w:divBdr>
    </w:div>
    <w:div w:id="577060476">
      <w:bodyDiv w:val="1"/>
      <w:marLeft w:val="0"/>
      <w:marRight w:val="0"/>
      <w:marTop w:val="0"/>
      <w:marBottom w:val="0"/>
      <w:divBdr>
        <w:top w:val="none" w:sz="0" w:space="0" w:color="auto"/>
        <w:left w:val="none" w:sz="0" w:space="0" w:color="auto"/>
        <w:bottom w:val="none" w:sz="0" w:space="0" w:color="auto"/>
        <w:right w:val="none" w:sz="0" w:space="0" w:color="auto"/>
      </w:divBdr>
    </w:div>
    <w:div w:id="586230950">
      <w:bodyDiv w:val="1"/>
      <w:marLeft w:val="0"/>
      <w:marRight w:val="0"/>
      <w:marTop w:val="0"/>
      <w:marBottom w:val="0"/>
      <w:divBdr>
        <w:top w:val="none" w:sz="0" w:space="0" w:color="auto"/>
        <w:left w:val="none" w:sz="0" w:space="0" w:color="auto"/>
        <w:bottom w:val="none" w:sz="0" w:space="0" w:color="auto"/>
        <w:right w:val="none" w:sz="0" w:space="0" w:color="auto"/>
      </w:divBdr>
    </w:div>
    <w:div w:id="627971141">
      <w:bodyDiv w:val="1"/>
      <w:marLeft w:val="0"/>
      <w:marRight w:val="0"/>
      <w:marTop w:val="0"/>
      <w:marBottom w:val="0"/>
      <w:divBdr>
        <w:top w:val="none" w:sz="0" w:space="0" w:color="auto"/>
        <w:left w:val="none" w:sz="0" w:space="0" w:color="auto"/>
        <w:bottom w:val="none" w:sz="0" w:space="0" w:color="auto"/>
        <w:right w:val="none" w:sz="0" w:space="0" w:color="auto"/>
      </w:divBdr>
    </w:div>
    <w:div w:id="633294481">
      <w:bodyDiv w:val="1"/>
      <w:marLeft w:val="0"/>
      <w:marRight w:val="0"/>
      <w:marTop w:val="0"/>
      <w:marBottom w:val="0"/>
      <w:divBdr>
        <w:top w:val="none" w:sz="0" w:space="0" w:color="auto"/>
        <w:left w:val="none" w:sz="0" w:space="0" w:color="auto"/>
        <w:bottom w:val="none" w:sz="0" w:space="0" w:color="auto"/>
        <w:right w:val="none" w:sz="0" w:space="0" w:color="auto"/>
      </w:divBdr>
    </w:div>
    <w:div w:id="646055775">
      <w:bodyDiv w:val="1"/>
      <w:marLeft w:val="0"/>
      <w:marRight w:val="0"/>
      <w:marTop w:val="0"/>
      <w:marBottom w:val="0"/>
      <w:divBdr>
        <w:top w:val="none" w:sz="0" w:space="0" w:color="auto"/>
        <w:left w:val="none" w:sz="0" w:space="0" w:color="auto"/>
        <w:bottom w:val="none" w:sz="0" w:space="0" w:color="auto"/>
        <w:right w:val="none" w:sz="0" w:space="0" w:color="auto"/>
      </w:divBdr>
    </w:div>
    <w:div w:id="657346087">
      <w:bodyDiv w:val="1"/>
      <w:marLeft w:val="0"/>
      <w:marRight w:val="0"/>
      <w:marTop w:val="0"/>
      <w:marBottom w:val="0"/>
      <w:divBdr>
        <w:top w:val="none" w:sz="0" w:space="0" w:color="auto"/>
        <w:left w:val="none" w:sz="0" w:space="0" w:color="auto"/>
        <w:bottom w:val="none" w:sz="0" w:space="0" w:color="auto"/>
        <w:right w:val="none" w:sz="0" w:space="0" w:color="auto"/>
      </w:divBdr>
    </w:div>
    <w:div w:id="668143627">
      <w:bodyDiv w:val="1"/>
      <w:marLeft w:val="0"/>
      <w:marRight w:val="0"/>
      <w:marTop w:val="0"/>
      <w:marBottom w:val="0"/>
      <w:divBdr>
        <w:top w:val="none" w:sz="0" w:space="0" w:color="auto"/>
        <w:left w:val="none" w:sz="0" w:space="0" w:color="auto"/>
        <w:bottom w:val="none" w:sz="0" w:space="0" w:color="auto"/>
        <w:right w:val="none" w:sz="0" w:space="0" w:color="auto"/>
      </w:divBdr>
    </w:div>
    <w:div w:id="670111081">
      <w:bodyDiv w:val="1"/>
      <w:marLeft w:val="0"/>
      <w:marRight w:val="0"/>
      <w:marTop w:val="0"/>
      <w:marBottom w:val="0"/>
      <w:divBdr>
        <w:top w:val="none" w:sz="0" w:space="0" w:color="auto"/>
        <w:left w:val="none" w:sz="0" w:space="0" w:color="auto"/>
        <w:bottom w:val="none" w:sz="0" w:space="0" w:color="auto"/>
        <w:right w:val="none" w:sz="0" w:space="0" w:color="auto"/>
      </w:divBdr>
    </w:div>
    <w:div w:id="708605448">
      <w:bodyDiv w:val="1"/>
      <w:marLeft w:val="0"/>
      <w:marRight w:val="0"/>
      <w:marTop w:val="0"/>
      <w:marBottom w:val="0"/>
      <w:divBdr>
        <w:top w:val="none" w:sz="0" w:space="0" w:color="auto"/>
        <w:left w:val="none" w:sz="0" w:space="0" w:color="auto"/>
        <w:bottom w:val="none" w:sz="0" w:space="0" w:color="auto"/>
        <w:right w:val="none" w:sz="0" w:space="0" w:color="auto"/>
      </w:divBdr>
    </w:div>
    <w:div w:id="747462022">
      <w:bodyDiv w:val="1"/>
      <w:marLeft w:val="0"/>
      <w:marRight w:val="0"/>
      <w:marTop w:val="0"/>
      <w:marBottom w:val="0"/>
      <w:divBdr>
        <w:top w:val="none" w:sz="0" w:space="0" w:color="auto"/>
        <w:left w:val="none" w:sz="0" w:space="0" w:color="auto"/>
        <w:bottom w:val="none" w:sz="0" w:space="0" w:color="auto"/>
        <w:right w:val="none" w:sz="0" w:space="0" w:color="auto"/>
      </w:divBdr>
    </w:div>
    <w:div w:id="750807855">
      <w:bodyDiv w:val="1"/>
      <w:marLeft w:val="0"/>
      <w:marRight w:val="0"/>
      <w:marTop w:val="0"/>
      <w:marBottom w:val="0"/>
      <w:divBdr>
        <w:top w:val="none" w:sz="0" w:space="0" w:color="auto"/>
        <w:left w:val="none" w:sz="0" w:space="0" w:color="auto"/>
        <w:bottom w:val="none" w:sz="0" w:space="0" w:color="auto"/>
        <w:right w:val="none" w:sz="0" w:space="0" w:color="auto"/>
      </w:divBdr>
    </w:div>
    <w:div w:id="761295269">
      <w:bodyDiv w:val="1"/>
      <w:marLeft w:val="0"/>
      <w:marRight w:val="0"/>
      <w:marTop w:val="0"/>
      <w:marBottom w:val="0"/>
      <w:divBdr>
        <w:top w:val="none" w:sz="0" w:space="0" w:color="auto"/>
        <w:left w:val="none" w:sz="0" w:space="0" w:color="auto"/>
        <w:bottom w:val="none" w:sz="0" w:space="0" w:color="auto"/>
        <w:right w:val="none" w:sz="0" w:space="0" w:color="auto"/>
      </w:divBdr>
    </w:div>
    <w:div w:id="763458711">
      <w:bodyDiv w:val="1"/>
      <w:marLeft w:val="0"/>
      <w:marRight w:val="0"/>
      <w:marTop w:val="0"/>
      <w:marBottom w:val="0"/>
      <w:divBdr>
        <w:top w:val="none" w:sz="0" w:space="0" w:color="auto"/>
        <w:left w:val="none" w:sz="0" w:space="0" w:color="auto"/>
        <w:bottom w:val="none" w:sz="0" w:space="0" w:color="auto"/>
        <w:right w:val="none" w:sz="0" w:space="0" w:color="auto"/>
      </w:divBdr>
    </w:div>
    <w:div w:id="792678583">
      <w:bodyDiv w:val="1"/>
      <w:marLeft w:val="0"/>
      <w:marRight w:val="0"/>
      <w:marTop w:val="0"/>
      <w:marBottom w:val="0"/>
      <w:divBdr>
        <w:top w:val="none" w:sz="0" w:space="0" w:color="auto"/>
        <w:left w:val="none" w:sz="0" w:space="0" w:color="auto"/>
        <w:bottom w:val="none" w:sz="0" w:space="0" w:color="auto"/>
        <w:right w:val="none" w:sz="0" w:space="0" w:color="auto"/>
      </w:divBdr>
    </w:div>
    <w:div w:id="846095595">
      <w:bodyDiv w:val="1"/>
      <w:marLeft w:val="0"/>
      <w:marRight w:val="0"/>
      <w:marTop w:val="0"/>
      <w:marBottom w:val="0"/>
      <w:divBdr>
        <w:top w:val="none" w:sz="0" w:space="0" w:color="auto"/>
        <w:left w:val="none" w:sz="0" w:space="0" w:color="auto"/>
        <w:bottom w:val="none" w:sz="0" w:space="0" w:color="auto"/>
        <w:right w:val="none" w:sz="0" w:space="0" w:color="auto"/>
      </w:divBdr>
    </w:div>
    <w:div w:id="851990148">
      <w:bodyDiv w:val="1"/>
      <w:marLeft w:val="0"/>
      <w:marRight w:val="0"/>
      <w:marTop w:val="0"/>
      <w:marBottom w:val="0"/>
      <w:divBdr>
        <w:top w:val="none" w:sz="0" w:space="0" w:color="auto"/>
        <w:left w:val="none" w:sz="0" w:space="0" w:color="auto"/>
        <w:bottom w:val="none" w:sz="0" w:space="0" w:color="auto"/>
        <w:right w:val="none" w:sz="0" w:space="0" w:color="auto"/>
      </w:divBdr>
    </w:div>
    <w:div w:id="862206201">
      <w:bodyDiv w:val="1"/>
      <w:marLeft w:val="0"/>
      <w:marRight w:val="0"/>
      <w:marTop w:val="0"/>
      <w:marBottom w:val="0"/>
      <w:divBdr>
        <w:top w:val="none" w:sz="0" w:space="0" w:color="auto"/>
        <w:left w:val="none" w:sz="0" w:space="0" w:color="auto"/>
        <w:bottom w:val="none" w:sz="0" w:space="0" w:color="auto"/>
        <w:right w:val="none" w:sz="0" w:space="0" w:color="auto"/>
      </w:divBdr>
    </w:div>
    <w:div w:id="864096134">
      <w:bodyDiv w:val="1"/>
      <w:marLeft w:val="0"/>
      <w:marRight w:val="0"/>
      <w:marTop w:val="0"/>
      <w:marBottom w:val="0"/>
      <w:divBdr>
        <w:top w:val="none" w:sz="0" w:space="0" w:color="auto"/>
        <w:left w:val="none" w:sz="0" w:space="0" w:color="auto"/>
        <w:bottom w:val="none" w:sz="0" w:space="0" w:color="auto"/>
        <w:right w:val="none" w:sz="0" w:space="0" w:color="auto"/>
      </w:divBdr>
    </w:div>
    <w:div w:id="869100964">
      <w:bodyDiv w:val="1"/>
      <w:marLeft w:val="0"/>
      <w:marRight w:val="0"/>
      <w:marTop w:val="0"/>
      <w:marBottom w:val="0"/>
      <w:divBdr>
        <w:top w:val="none" w:sz="0" w:space="0" w:color="auto"/>
        <w:left w:val="none" w:sz="0" w:space="0" w:color="auto"/>
        <w:bottom w:val="none" w:sz="0" w:space="0" w:color="auto"/>
        <w:right w:val="none" w:sz="0" w:space="0" w:color="auto"/>
      </w:divBdr>
    </w:div>
    <w:div w:id="885063892">
      <w:bodyDiv w:val="1"/>
      <w:marLeft w:val="0"/>
      <w:marRight w:val="0"/>
      <w:marTop w:val="0"/>
      <w:marBottom w:val="0"/>
      <w:divBdr>
        <w:top w:val="none" w:sz="0" w:space="0" w:color="auto"/>
        <w:left w:val="none" w:sz="0" w:space="0" w:color="auto"/>
        <w:bottom w:val="none" w:sz="0" w:space="0" w:color="auto"/>
        <w:right w:val="none" w:sz="0" w:space="0" w:color="auto"/>
      </w:divBdr>
    </w:div>
    <w:div w:id="916744079">
      <w:bodyDiv w:val="1"/>
      <w:marLeft w:val="0"/>
      <w:marRight w:val="0"/>
      <w:marTop w:val="0"/>
      <w:marBottom w:val="0"/>
      <w:divBdr>
        <w:top w:val="none" w:sz="0" w:space="0" w:color="auto"/>
        <w:left w:val="none" w:sz="0" w:space="0" w:color="auto"/>
        <w:bottom w:val="none" w:sz="0" w:space="0" w:color="auto"/>
        <w:right w:val="none" w:sz="0" w:space="0" w:color="auto"/>
      </w:divBdr>
    </w:div>
    <w:div w:id="917522986">
      <w:bodyDiv w:val="1"/>
      <w:marLeft w:val="0"/>
      <w:marRight w:val="0"/>
      <w:marTop w:val="0"/>
      <w:marBottom w:val="0"/>
      <w:divBdr>
        <w:top w:val="none" w:sz="0" w:space="0" w:color="auto"/>
        <w:left w:val="none" w:sz="0" w:space="0" w:color="auto"/>
        <w:bottom w:val="none" w:sz="0" w:space="0" w:color="auto"/>
        <w:right w:val="none" w:sz="0" w:space="0" w:color="auto"/>
      </w:divBdr>
    </w:div>
    <w:div w:id="930046868">
      <w:bodyDiv w:val="1"/>
      <w:marLeft w:val="0"/>
      <w:marRight w:val="0"/>
      <w:marTop w:val="0"/>
      <w:marBottom w:val="0"/>
      <w:divBdr>
        <w:top w:val="none" w:sz="0" w:space="0" w:color="auto"/>
        <w:left w:val="none" w:sz="0" w:space="0" w:color="auto"/>
        <w:bottom w:val="none" w:sz="0" w:space="0" w:color="auto"/>
        <w:right w:val="none" w:sz="0" w:space="0" w:color="auto"/>
      </w:divBdr>
    </w:div>
    <w:div w:id="971062314">
      <w:bodyDiv w:val="1"/>
      <w:marLeft w:val="0"/>
      <w:marRight w:val="0"/>
      <w:marTop w:val="0"/>
      <w:marBottom w:val="0"/>
      <w:divBdr>
        <w:top w:val="none" w:sz="0" w:space="0" w:color="auto"/>
        <w:left w:val="none" w:sz="0" w:space="0" w:color="auto"/>
        <w:bottom w:val="none" w:sz="0" w:space="0" w:color="auto"/>
        <w:right w:val="none" w:sz="0" w:space="0" w:color="auto"/>
      </w:divBdr>
    </w:div>
    <w:div w:id="993029792">
      <w:bodyDiv w:val="1"/>
      <w:marLeft w:val="0"/>
      <w:marRight w:val="0"/>
      <w:marTop w:val="0"/>
      <w:marBottom w:val="0"/>
      <w:divBdr>
        <w:top w:val="none" w:sz="0" w:space="0" w:color="auto"/>
        <w:left w:val="none" w:sz="0" w:space="0" w:color="auto"/>
        <w:bottom w:val="none" w:sz="0" w:space="0" w:color="auto"/>
        <w:right w:val="none" w:sz="0" w:space="0" w:color="auto"/>
      </w:divBdr>
    </w:div>
    <w:div w:id="996422836">
      <w:bodyDiv w:val="1"/>
      <w:marLeft w:val="0"/>
      <w:marRight w:val="0"/>
      <w:marTop w:val="0"/>
      <w:marBottom w:val="0"/>
      <w:divBdr>
        <w:top w:val="none" w:sz="0" w:space="0" w:color="auto"/>
        <w:left w:val="none" w:sz="0" w:space="0" w:color="auto"/>
        <w:bottom w:val="none" w:sz="0" w:space="0" w:color="auto"/>
        <w:right w:val="none" w:sz="0" w:space="0" w:color="auto"/>
      </w:divBdr>
    </w:div>
    <w:div w:id="1017075621">
      <w:bodyDiv w:val="1"/>
      <w:marLeft w:val="0"/>
      <w:marRight w:val="0"/>
      <w:marTop w:val="0"/>
      <w:marBottom w:val="0"/>
      <w:divBdr>
        <w:top w:val="none" w:sz="0" w:space="0" w:color="auto"/>
        <w:left w:val="none" w:sz="0" w:space="0" w:color="auto"/>
        <w:bottom w:val="none" w:sz="0" w:space="0" w:color="auto"/>
        <w:right w:val="none" w:sz="0" w:space="0" w:color="auto"/>
      </w:divBdr>
    </w:div>
    <w:div w:id="1021278595">
      <w:bodyDiv w:val="1"/>
      <w:marLeft w:val="0"/>
      <w:marRight w:val="0"/>
      <w:marTop w:val="0"/>
      <w:marBottom w:val="0"/>
      <w:divBdr>
        <w:top w:val="none" w:sz="0" w:space="0" w:color="auto"/>
        <w:left w:val="none" w:sz="0" w:space="0" w:color="auto"/>
        <w:bottom w:val="none" w:sz="0" w:space="0" w:color="auto"/>
        <w:right w:val="none" w:sz="0" w:space="0" w:color="auto"/>
      </w:divBdr>
    </w:div>
    <w:div w:id="1021973663">
      <w:bodyDiv w:val="1"/>
      <w:marLeft w:val="0"/>
      <w:marRight w:val="0"/>
      <w:marTop w:val="0"/>
      <w:marBottom w:val="0"/>
      <w:divBdr>
        <w:top w:val="none" w:sz="0" w:space="0" w:color="auto"/>
        <w:left w:val="none" w:sz="0" w:space="0" w:color="auto"/>
        <w:bottom w:val="none" w:sz="0" w:space="0" w:color="auto"/>
        <w:right w:val="none" w:sz="0" w:space="0" w:color="auto"/>
      </w:divBdr>
    </w:div>
    <w:div w:id="1028916063">
      <w:bodyDiv w:val="1"/>
      <w:marLeft w:val="0"/>
      <w:marRight w:val="0"/>
      <w:marTop w:val="0"/>
      <w:marBottom w:val="0"/>
      <w:divBdr>
        <w:top w:val="none" w:sz="0" w:space="0" w:color="auto"/>
        <w:left w:val="none" w:sz="0" w:space="0" w:color="auto"/>
        <w:bottom w:val="none" w:sz="0" w:space="0" w:color="auto"/>
        <w:right w:val="none" w:sz="0" w:space="0" w:color="auto"/>
      </w:divBdr>
    </w:div>
    <w:div w:id="1041242592">
      <w:bodyDiv w:val="1"/>
      <w:marLeft w:val="0"/>
      <w:marRight w:val="0"/>
      <w:marTop w:val="0"/>
      <w:marBottom w:val="0"/>
      <w:divBdr>
        <w:top w:val="none" w:sz="0" w:space="0" w:color="auto"/>
        <w:left w:val="none" w:sz="0" w:space="0" w:color="auto"/>
        <w:bottom w:val="none" w:sz="0" w:space="0" w:color="auto"/>
        <w:right w:val="none" w:sz="0" w:space="0" w:color="auto"/>
      </w:divBdr>
    </w:div>
    <w:div w:id="1066804641">
      <w:bodyDiv w:val="1"/>
      <w:marLeft w:val="0"/>
      <w:marRight w:val="0"/>
      <w:marTop w:val="0"/>
      <w:marBottom w:val="0"/>
      <w:divBdr>
        <w:top w:val="none" w:sz="0" w:space="0" w:color="auto"/>
        <w:left w:val="none" w:sz="0" w:space="0" w:color="auto"/>
        <w:bottom w:val="none" w:sz="0" w:space="0" w:color="auto"/>
        <w:right w:val="none" w:sz="0" w:space="0" w:color="auto"/>
      </w:divBdr>
    </w:div>
    <w:div w:id="1082146654">
      <w:bodyDiv w:val="1"/>
      <w:marLeft w:val="0"/>
      <w:marRight w:val="0"/>
      <w:marTop w:val="0"/>
      <w:marBottom w:val="0"/>
      <w:divBdr>
        <w:top w:val="none" w:sz="0" w:space="0" w:color="auto"/>
        <w:left w:val="none" w:sz="0" w:space="0" w:color="auto"/>
        <w:bottom w:val="none" w:sz="0" w:space="0" w:color="auto"/>
        <w:right w:val="none" w:sz="0" w:space="0" w:color="auto"/>
      </w:divBdr>
    </w:div>
    <w:div w:id="1121263031">
      <w:bodyDiv w:val="1"/>
      <w:marLeft w:val="0"/>
      <w:marRight w:val="0"/>
      <w:marTop w:val="0"/>
      <w:marBottom w:val="0"/>
      <w:divBdr>
        <w:top w:val="none" w:sz="0" w:space="0" w:color="auto"/>
        <w:left w:val="none" w:sz="0" w:space="0" w:color="auto"/>
        <w:bottom w:val="none" w:sz="0" w:space="0" w:color="auto"/>
        <w:right w:val="none" w:sz="0" w:space="0" w:color="auto"/>
      </w:divBdr>
    </w:div>
    <w:div w:id="1140878637">
      <w:bodyDiv w:val="1"/>
      <w:marLeft w:val="0"/>
      <w:marRight w:val="0"/>
      <w:marTop w:val="0"/>
      <w:marBottom w:val="0"/>
      <w:divBdr>
        <w:top w:val="none" w:sz="0" w:space="0" w:color="auto"/>
        <w:left w:val="none" w:sz="0" w:space="0" w:color="auto"/>
        <w:bottom w:val="none" w:sz="0" w:space="0" w:color="auto"/>
        <w:right w:val="none" w:sz="0" w:space="0" w:color="auto"/>
      </w:divBdr>
    </w:div>
    <w:div w:id="1142575216">
      <w:bodyDiv w:val="1"/>
      <w:marLeft w:val="0"/>
      <w:marRight w:val="0"/>
      <w:marTop w:val="0"/>
      <w:marBottom w:val="0"/>
      <w:divBdr>
        <w:top w:val="none" w:sz="0" w:space="0" w:color="auto"/>
        <w:left w:val="none" w:sz="0" w:space="0" w:color="auto"/>
        <w:bottom w:val="none" w:sz="0" w:space="0" w:color="auto"/>
        <w:right w:val="none" w:sz="0" w:space="0" w:color="auto"/>
      </w:divBdr>
    </w:div>
    <w:div w:id="1147239766">
      <w:bodyDiv w:val="1"/>
      <w:marLeft w:val="0"/>
      <w:marRight w:val="0"/>
      <w:marTop w:val="0"/>
      <w:marBottom w:val="0"/>
      <w:divBdr>
        <w:top w:val="none" w:sz="0" w:space="0" w:color="auto"/>
        <w:left w:val="none" w:sz="0" w:space="0" w:color="auto"/>
        <w:bottom w:val="none" w:sz="0" w:space="0" w:color="auto"/>
        <w:right w:val="none" w:sz="0" w:space="0" w:color="auto"/>
      </w:divBdr>
    </w:div>
    <w:div w:id="1158157099">
      <w:bodyDiv w:val="1"/>
      <w:marLeft w:val="0"/>
      <w:marRight w:val="0"/>
      <w:marTop w:val="0"/>
      <w:marBottom w:val="0"/>
      <w:divBdr>
        <w:top w:val="none" w:sz="0" w:space="0" w:color="auto"/>
        <w:left w:val="none" w:sz="0" w:space="0" w:color="auto"/>
        <w:bottom w:val="none" w:sz="0" w:space="0" w:color="auto"/>
        <w:right w:val="none" w:sz="0" w:space="0" w:color="auto"/>
      </w:divBdr>
    </w:div>
    <w:div w:id="1211648334">
      <w:bodyDiv w:val="1"/>
      <w:marLeft w:val="0"/>
      <w:marRight w:val="0"/>
      <w:marTop w:val="0"/>
      <w:marBottom w:val="0"/>
      <w:divBdr>
        <w:top w:val="none" w:sz="0" w:space="0" w:color="auto"/>
        <w:left w:val="none" w:sz="0" w:space="0" w:color="auto"/>
        <w:bottom w:val="none" w:sz="0" w:space="0" w:color="auto"/>
        <w:right w:val="none" w:sz="0" w:space="0" w:color="auto"/>
      </w:divBdr>
    </w:div>
    <w:div w:id="1213538044">
      <w:bodyDiv w:val="1"/>
      <w:marLeft w:val="0"/>
      <w:marRight w:val="0"/>
      <w:marTop w:val="0"/>
      <w:marBottom w:val="0"/>
      <w:divBdr>
        <w:top w:val="none" w:sz="0" w:space="0" w:color="auto"/>
        <w:left w:val="none" w:sz="0" w:space="0" w:color="auto"/>
        <w:bottom w:val="none" w:sz="0" w:space="0" w:color="auto"/>
        <w:right w:val="none" w:sz="0" w:space="0" w:color="auto"/>
      </w:divBdr>
    </w:div>
    <w:div w:id="1247808465">
      <w:bodyDiv w:val="1"/>
      <w:marLeft w:val="0"/>
      <w:marRight w:val="0"/>
      <w:marTop w:val="0"/>
      <w:marBottom w:val="0"/>
      <w:divBdr>
        <w:top w:val="none" w:sz="0" w:space="0" w:color="auto"/>
        <w:left w:val="none" w:sz="0" w:space="0" w:color="auto"/>
        <w:bottom w:val="none" w:sz="0" w:space="0" w:color="auto"/>
        <w:right w:val="none" w:sz="0" w:space="0" w:color="auto"/>
      </w:divBdr>
    </w:div>
    <w:div w:id="1247880692">
      <w:bodyDiv w:val="1"/>
      <w:marLeft w:val="0"/>
      <w:marRight w:val="0"/>
      <w:marTop w:val="0"/>
      <w:marBottom w:val="0"/>
      <w:divBdr>
        <w:top w:val="none" w:sz="0" w:space="0" w:color="auto"/>
        <w:left w:val="none" w:sz="0" w:space="0" w:color="auto"/>
        <w:bottom w:val="none" w:sz="0" w:space="0" w:color="auto"/>
        <w:right w:val="none" w:sz="0" w:space="0" w:color="auto"/>
      </w:divBdr>
    </w:div>
    <w:div w:id="1365405774">
      <w:bodyDiv w:val="1"/>
      <w:marLeft w:val="0"/>
      <w:marRight w:val="0"/>
      <w:marTop w:val="0"/>
      <w:marBottom w:val="0"/>
      <w:divBdr>
        <w:top w:val="none" w:sz="0" w:space="0" w:color="auto"/>
        <w:left w:val="none" w:sz="0" w:space="0" w:color="auto"/>
        <w:bottom w:val="none" w:sz="0" w:space="0" w:color="auto"/>
        <w:right w:val="none" w:sz="0" w:space="0" w:color="auto"/>
      </w:divBdr>
    </w:div>
    <w:div w:id="1368720979">
      <w:bodyDiv w:val="1"/>
      <w:marLeft w:val="0"/>
      <w:marRight w:val="0"/>
      <w:marTop w:val="0"/>
      <w:marBottom w:val="0"/>
      <w:divBdr>
        <w:top w:val="none" w:sz="0" w:space="0" w:color="auto"/>
        <w:left w:val="none" w:sz="0" w:space="0" w:color="auto"/>
        <w:bottom w:val="none" w:sz="0" w:space="0" w:color="auto"/>
        <w:right w:val="none" w:sz="0" w:space="0" w:color="auto"/>
      </w:divBdr>
    </w:div>
    <w:div w:id="1391886026">
      <w:bodyDiv w:val="1"/>
      <w:marLeft w:val="0"/>
      <w:marRight w:val="0"/>
      <w:marTop w:val="0"/>
      <w:marBottom w:val="0"/>
      <w:divBdr>
        <w:top w:val="none" w:sz="0" w:space="0" w:color="auto"/>
        <w:left w:val="none" w:sz="0" w:space="0" w:color="auto"/>
        <w:bottom w:val="none" w:sz="0" w:space="0" w:color="auto"/>
        <w:right w:val="none" w:sz="0" w:space="0" w:color="auto"/>
      </w:divBdr>
    </w:div>
    <w:div w:id="1403871505">
      <w:bodyDiv w:val="1"/>
      <w:marLeft w:val="0"/>
      <w:marRight w:val="0"/>
      <w:marTop w:val="0"/>
      <w:marBottom w:val="0"/>
      <w:divBdr>
        <w:top w:val="none" w:sz="0" w:space="0" w:color="auto"/>
        <w:left w:val="none" w:sz="0" w:space="0" w:color="auto"/>
        <w:bottom w:val="none" w:sz="0" w:space="0" w:color="auto"/>
        <w:right w:val="none" w:sz="0" w:space="0" w:color="auto"/>
      </w:divBdr>
    </w:div>
    <w:div w:id="1404182474">
      <w:bodyDiv w:val="1"/>
      <w:marLeft w:val="0"/>
      <w:marRight w:val="0"/>
      <w:marTop w:val="0"/>
      <w:marBottom w:val="0"/>
      <w:divBdr>
        <w:top w:val="none" w:sz="0" w:space="0" w:color="auto"/>
        <w:left w:val="none" w:sz="0" w:space="0" w:color="auto"/>
        <w:bottom w:val="none" w:sz="0" w:space="0" w:color="auto"/>
        <w:right w:val="none" w:sz="0" w:space="0" w:color="auto"/>
      </w:divBdr>
    </w:div>
    <w:div w:id="1404598032">
      <w:bodyDiv w:val="1"/>
      <w:marLeft w:val="0"/>
      <w:marRight w:val="0"/>
      <w:marTop w:val="0"/>
      <w:marBottom w:val="0"/>
      <w:divBdr>
        <w:top w:val="none" w:sz="0" w:space="0" w:color="auto"/>
        <w:left w:val="none" w:sz="0" w:space="0" w:color="auto"/>
        <w:bottom w:val="none" w:sz="0" w:space="0" w:color="auto"/>
        <w:right w:val="none" w:sz="0" w:space="0" w:color="auto"/>
      </w:divBdr>
    </w:div>
    <w:div w:id="1519387964">
      <w:bodyDiv w:val="1"/>
      <w:marLeft w:val="0"/>
      <w:marRight w:val="0"/>
      <w:marTop w:val="0"/>
      <w:marBottom w:val="0"/>
      <w:divBdr>
        <w:top w:val="none" w:sz="0" w:space="0" w:color="auto"/>
        <w:left w:val="none" w:sz="0" w:space="0" w:color="auto"/>
        <w:bottom w:val="none" w:sz="0" w:space="0" w:color="auto"/>
        <w:right w:val="none" w:sz="0" w:space="0" w:color="auto"/>
      </w:divBdr>
    </w:div>
    <w:div w:id="1542547980">
      <w:bodyDiv w:val="1"/>
      <w:marLeft w:val="0"/>
      <w:marRight w:val="0"/>
      <w:marTop w:val="0"/>
      <w:marBottom w:val="0"/>
      <w:divBdr>
        <w:top w:val="none" w:sz="0" w:space="0" w:color="auto"/>
        <w:left w:val="none" w:sz="0" w:space="0" w:color="auto"/>
        <w:bottom w:val="none" w:sz="0" w:space="0" w:color="auto"/>
        <w:right w:val="none" w:sz="0" w:space="0" w:color="auto"/>
      </w:divBdr>
    </w:div>
    <w:div w:id="1548684991">
      <w:bodyDiv w:val="1"/>
      <w:marLeft w:val="0"/>
      <w:marRight w:val="0"/>
      <w:marTop w:val="0"/>
      <w:marBottom w:val="0"/>
      <w:divBdr>
        <w:top w:val="none" w:sz="0" w:space="0" w:color="auto"/>
        <w:left w:val="none" w:sz="0" w:space="0" w:color="auto"/>
        <w:bottom w:val="none" w:sz="0" w:space="0" w:color="auto"/>
        <w:right w:val="none" w:sz="0" w:space="0" w:color="auto"/>
      </w:divBdr>
    </w:div>
    <w:div w:id="1560559518">
      <w:bodyDiv w:val="1"/>
      <w:marLeft w:val="0"/>
      <w:marRight w:val="0"/>
      <w:marTop w:val="0"/>
      <w:marBottom w:val="0"/>
      <w:divBdr>
        <w:top w:val="none" w:sz="0" w:space="0" w:color="auto"/>
        <w:left w:val="none" w:sz="0" w:space="0" w:color="auto"/>
        <w:bottom w:val="none" w:sz="0" w:space="0" w:color="auto"/>
        <w:right w:val="none" w:sz="0" w:space="0" w:color="auto"/>
      </w:divBdr>
    </w:div>
    <w:div w:id="1563516544">
      <w:bodyDiv w:val="1"/>
      <w:marLeft w:val="0"/>
      <w:marRight w:val="0"/>
      <w:marTop w:val="0"/>
      <w:marBottom w:val="0"/>
      <w:divBdr>
        <w:top w:val="none" w:sz="0" w:space="0" w:color="auto"/>
        <w:left w:val="none" w:sz="0" w:space="0" w:color="auto"/>
        <w:bottom w:val="none" w:sz="0" w:space="0" w:color="auto"/>
        <w:right w:val="none" w:sz="0" w:space="0" w:color="auto"/>
      </w:divBdr>
    </w:div>
    <w:div w:id="1608538154">
      <w:bodyDiv w:val="1"/>
      <w:marLeft w:val="0"/>
      <w:marRight w:val="0"/>
      <w:marTop w:val="0"/>
      <w:marBottom w:val="0"/>
      <w:divBdr>
        <w:top w:val="none" w:sz="0" w:space="0" w:color="auto"/>
        <w:left w:val="none" w:sz="0" w:space="0" w:color="auto"/>
        <w:bottom w:val="none" w:sz="0" w:space="0" w:color="auto"/>
        <w:right w:val="none" w:sz="0" w:space="0" w:color="auto"/>
      </w:divBdr>
    </w:div>
    <w:div w:id="1630015548">
      <w:bodyDiv w:val="1"/>
      <w:marLeft w:val="0"/>
      <w:marRight w:val="0"/>
      <w:marTop w:val="0"/>
      <w:marBottom w:val="0"/>
      <w:divBdr>
        <w:top w:val="none" w:sz="0" w:space="0" w:color="auto"/>
        <w:left w:val="none" w:sz="0" w:space="0" w:color="auto"/>
        <w:bottom w:val="none" w:sz="0" w:space="0" w:color="auto"/>
        <w:right w:val="none" w:sz="0" w:space="0" w:color="auto"/>
      </w:divBdr>
    </w:div>
    <w:div w:id="1636717474">
      <w:bodyDiv w:val="1"/>
      <w:marLeft w:val="0"/>
      <w:marRight w:val="0"/>
      <w:marTop w:val="0"/>
      <w:marBottom w:val="0"/>
      <w:divBdr>
        <w:top w:val="none" w:sz="0" w:space="0" w:color="auto"/>
        <w:left w:val="none" w:sz="0" w:space="0" w:color="auto"/>
        <w:bottom w:val="none" w:sz="0" w:space="0" w:color="auto"/>
        <w:right w:val="none" w:sz="0" w:space="0" w:color="auto"/>
      </w:divBdr>
    </w:div>
    <w:div w:id="1671368835">
      <w:bodyDiv w:val="1"/>
      <w:marLeft w:val="0"/>
      <w:marRight w:val="0"/>
      <w:marTop w:val="0"/>
      <w:marBottom w:val="0"/>
      <w:divBdr>
        <w:top w:val="none" w:sz="0" w:space="0" w:color="auto"/>
        <w:left w:val="none" w:sz="0" w:space="0" w:color="auto"/>
        <w:bottom w:val="none" w:sz="0" w:space="0" w:color="auto"/>
        <w:right w:val="none" w:sz="0" w:space="0" w:color="auto"/>
      </w:divBdr>
    </w:div>
    <w:div w:id="1680885874">
      <w:bodyDiv w:val="1"/>
      <w:marLeft w:val="0"/>
      <w:marRight w:val="0"/>
      <w:marTop w:val="0"/>
      <w:marBottom w:val="0"/>
      <w:divBdr>
        <w:top w:val="none" w:sz="0" w:space="0" w:color="auto"/>
        <w:left w:val="none" w:sz="0" w:space="0" w:color="auto"/>
        <w:bottom w:val="none" w:sz="0" w:space="0" w:color="auto"/>
        <w:right w:val="none" w:sz="0" w:space="0" w:color="auto"/>
      </w:divBdr>
    </w:div>
    <w:div w:id="1718046183">
      <w:bodyDiv w:val="1"/>
      <w:marLeft w:val="0"/>
      <w:marRight w:val="0"/>
      <w:marTop w:val="0"/>
      <w:marBottom w:val="0"/>
      <w:divBdr>
        <w:top w:val="none" w:sz="0" w:space="0" w:color="auto"/>
        <w:left w:val="none" w:sz="0" w:space="0" w:color="auto"/>
        <w:bottom w:val="none" w:sz="0" w:space="0" w:color="auto"/>
        <w:right w:val="none" w:sz="0" w:space="0" w:color="auto"/>
      </w:divBdr>
    </w:div>
    <w:div w:id="1737628132">
      <w:bodyDiv w:val="1"/>
      <w:marLeft w:val="0"/>
      <w:marRight w:val="0"/>
      <w:marTop w:val="0"/>
      <w:marBottom w:val="0"/>
      <w:divBdr>
        <w:top w:val="none" w:sz="0" w:space="0" w:color="auto"/>
        <w:left w:val="none" w:sz="0" w:space="0" w:color="auto"/>
        <w:bottom w:val="none" w:sz="0" w:space="0" w:color="auto"/>
        <w:right w:val="none" w:sz="0" w:space="0" w:color="auto"/>
      </w:divBdr>
    </w:div>
    <w:div w:id="1745948826">
      <w:bodyDiv w:val="1"/>
      <w:marLeft w:val="0"/>
      <w:marRight w:val="0"/>
      <w:marTop w:val="0"/>
      <w:marBottom w:val="0"/>
      <w:divBdr>
        <w:top w:val="none" w:sz="0" w:space="0" w:color="auto"/>
        <w:left w:val="none" w:sz="0" w:space="0" w:color="auto"/>
        <w:bottom w:val="none" w:sz="0" w:space="0" w:color="auto"/>
        <w:right w:val="none" w:sz="0" w:space="0" w:color="auto"/>
      </w:divBdr>
    </w:div>
    <w:div w:id="1748845692">
      <w:bodyDiv w:val="1"/>
      <w:marLeft w:val="0"/>
      <w:marRight w:val="0"/>
      <w:marTop w:val="0"/>
      <w:marBottom w:val="0"/>
      <w:divBdr>
        <w:top w:val="none" w:sz="0" w:space="0" w:color="auto"/>
        <w:left w:val="none" w:sz="0" w:space="0" w:color="auto"/>
        <w:bottom w:val="none" w:sz="0" w:space="0" w:color="auto"/>
        <w:right w:val="none" w:sz="0" w:space="0" w:color="auto"/>
      </w:divBdr>
    </w:div>
    <w:div w:id="1767264027">
      <w:bodyDiv w:val="1"/>
      <w:marLeft w:val="0"/>
      <w:marRight w:val="0"/>
      <w:marTop w:val="0"/>
      <w:marBottom w:val="0"/>
      <w:divBdr>
        <w:top w:val="none" w:sz="0" w:space="0" w:color="auto"/>
        <w:left w:val="none" w:sz="0" w:space="0" w:color="auto"/>
        <w:bottom w:val="none" w:sz="0" w:space="0" w:color="auto"/>
        <w:right w:val="none" w:sz="0" w:space="0" w:color="auto"/>
      </w:divBdr>
    </w:div>
    <w:div w:id="1795755243">
      <w:bodyDiv w:val="1"/>
      <w:marLeft w:val="0"/>
      <w:marRight w:val="0"/>
      <w:marTop w:val="0"/>
      <w:marBottom w:val="0"/>
      <w:divBdr>
        <w:top w:val="none" w:sz="0" w:space="0" w:color="auto"/>
        <w:left w:val="none" w:sz="0" w:space="0" w:color="auto"/>
        <w:bottom w:val="none" w:sz="0" w:space="0" w:color="auto"/>
        <w:right w:val="none" w:sz="0" w:space="0" w:color="auto"/>
      </w:divBdr>
    </w:div>
    <w:div w:id="1796367310">
      <w:bodyDiv w:val="1"/>
      <w:marLeft w:val="0"/>
      <w:marRight w:val="0"/>
      <w:marTop w:val="0"/>
      <w:marBottom w:val="0"/>
      <w:divBdr>
        <w:top w:val="none" w:sz="0" w:space="0" w:color="auto"/>
        <w:left w:val="none" w:sz="0" w:space="0" w:color="auto"/>
        <w:bottom w:val="none" w:sz="0" w:space="0" w:color="auto"/>
        <w:right w:val="none" w:sz="0" w:space="0" w:color="auto"/>
      </w:divBdr>
    </w:div>
    <w:div w:id="1809398511">
      <w:bodyDiv w:val="1"/>
      <w:marLeft w:val="0"/>
      <w:marRight w:val="0"/>
      <w:marTop w:val="0"/>
      <w:marBottom w:val="0"/>
      <w:divBdr>
        <w:top w:val="none" w:sz="0" w:space="0" w:color="auto"/>
        <w:left w:val="none" w:sz="0" w:space="0" w:color="auto"/>
        <w:bottom w:val="none" w:sz="0" w:space="0" w:color="auto"/>
        <w:right w:val="none" w:sz="0" w:space="0" w:color="auto"/>
      </w:divBdr>
    </w:div>
    <w:div w:id="1820029089">
      <w:bodyDiv w:val="1"/>
      <w:marLeft w:val="0"/>
      <w:marRight w:val="0"/>
      <w:marTop w:val="0"/>
      <w:marBottom w:val="0"/>
      <w:divBdr>
        <w:top w:val="none" w:sz="0" w:space="0" w:color="auto"/>
        <w:left w:val="none" w:sz="0" w:space="0" w:color="auto"/>
        <w:bottom w:val="none" w:sz="0" w:space="0" w:color="auto"/>
        <w:right w:val="none" w:sz="0" w:space="0" w:color="auto"/>
      </w:divBdr>
    </w:div>
    <w:div w:id="1850484071">
      <w:bodyDiv w:val="1"/>
      <w:marLeft w:val="0"/>
      <w:marRight w:val="0"/>
      <w:marTop w:val="0"/>
      <w:marBottom w:val="0"/>
      <w:divBdr>
        <w:top w:val="none" w:sz="0" w:space="0" w:color="auto"/>
        <w:left w:val="none" w:sz="0" w:space="0" w:color="auto"/>
        <w:bottom w:val="none" w:sz="0" w:space="0" w:color="auto"/>
        <w:right w:val="none" w:sz="0" w:space="0" w:color="auto"/>
      </w:divBdr>
    </w:div>
    <w:div w:id="1890652700">
      <w:bodyDiv w:val="1"/>
      <w:marLeft w:val="0"/>
      <w:marRight w:val="0"/>
      <w:marTop w:val="0"/>
      <w:marBottom w:val="0"/>
      <w:divBdr>
        <w:top w:val="none" w:sz="0" w:space="0" w:color="auto"/>
        <w:left w:val="none" w:sz="0" w:space="0" w:color="auto"/>
        <w:bottom w:val="none" w:sz="0" w:space="0" w:color="auto"/>
        <w:right w:val="none" w:sz="0" w:space="0" w:color="auto"/>
      </w:divBdr>
    </w:div>
    <w:div w:id="1904559765">
      <w:bodyDiv w:val="1"/>
      <w:marLeft w:val="0"/>
      <w:marRight w:val="0"/>
      <w:marTop w:val="0"/>
      <w:marBottom w:val="0"/>
      <w:divBdr>
        <w:top w:val="none" w:sz="0" w:space="0" w:color="auto"/>
        <w:left w:val="none" w:sz="0" w:space="0" w:color="auto"/>
        <w:bottom w:val="none" w:sz="0" w:space="0" w:color="auto"/>
        <w:right w:val="none" w:sz="0" w:space="0" w:color="auto"/>
      </w:divBdr>
    </w:div>
    <w:div w:id="1920167698">
      <w:bodyDiv w:val="1"/>
      <w:marLeft w:val="0"/>
      <w:marRight w:val="0"/>
      <w:marTop w:val="0"/>
      <w:marBottom w:val="0"/>
      <w:divBdr>
        <w:top w:val="none" w:sz="0" w:space="0" w:color="auto"/>
        <w:left w:val="none" w:sz="0" w:space="0" w:color="auto"/>
        <w:bottom w:val="none" w:sz="0" w:space="0" w:color="auto"/>
        <w:right w:val="none" w:sz="0" w:space="0" w:color="auto"/>
      </w:divBdr>
    </w:div>
    <w:div w:id="1935702788">
      <w:bodyDiv w:val="1"/>
      <w:marLeft w:val="0"/>
      <w:marRight w:val="0"/>
      <w:marTop w:val="0"/>
      <w:marBottom w:val="0"/>
      <w:divBdr>
        <w:top w:val="none" w:sz="0" w:space="0" w:color="auto"/>
        <w:left w:val="none" w:sz="0" w:space="0" w:color="auto"/>
        <w:bottom w:val="none" w:sz="0" w:space="0" w:color="auto"/>
        <w:right w:val="none" w:sz="0" w:space="0" w:color="auto"/>
      </w:divBdr>
    </w:div>
    <w:div w:id="1936404571">
      <w:bodyDiv w:val="1"/>
      <w:marLeft w:val="0"/>
      <w:marRight w:val="0"/>
      <w:marTop w:val="0"/>
      <w:marBottom w:val="0"/>
      <w:divBdr>
        <w:top w:val="none" w:sz="0" w:space="0" w:color="auto"/>
        <w:left w:val="none" w:sz="0" w:space="0" w:color="auto"/>
        <w:bottom w:val="none" w:sz="0" w:space="0" w:color="auto"/>
        <w:right w:val="none" w:sz="0" w:space="0" w:color="auto"/>
      </w:divBdr>
    </w:div>
    <w:div w:id="1949508054">
      <w:bodyDiv w:val="1"/>
      <w:marLeft w:val="0"/>
      <w:marRight w:val="0"/>
      <w:marTop w:val="0"/>
      <w:marBottom w:val="0"/>
      <w:divBdr>
        <w:top w:val="none" w:sz="0" w:space="0" w:color="auto"/>
        <w:left w:val="none" w:sz="0" w:space="0" w:color="auto"/>
        <w:bottom w:val="none" w:sz="0" w:space="0" w:color="auto"/>
        <w:right w:val="none" w:sz="0" w:space="0" w:color="auto"/>
      </w:divBdr>
    </w:div>
    <w:div w:id="1949972391">
      <w:bodyDiv w:val="1"/>
      <w:marLeft w:val="0"/>
      <w:marRight w:val="0"/>
      <w:marTop w:val="0"/>
      <w:marBottom w:val="0"/>
      <w:divBdr>
        <w:top w:val="none" w:sz="0" w:space="0" w:color="auto"/>
        <w:left w:val="none" w:sz="0" w:space="0" w:color="auto"/>
        <w:bottom w:val="none" w:sz="0" w:space="0" w:color="auto"/>
        <w:right w:val="none" w:sz="0" w:space="0" w:color="auto"/>
      </w:divBdr>
    </w:div>
    <w:div w:id="1971203704">
      <w:bodyDiv w:val="1"/>
      <w:marLeft w:val="0"/>
      <w:marRight w:val="0"/>
      <w:marTop w:val="0"/>
      <w:marBottom w:val="0"/>
      <w:divBdr>
        <w:top w:val="none" w:sz="0" w:space="0" w:color="auto"/>
        <w:left w:val="none" w:sz="0" w:space="0" w:color="auto"/>
        <w:bottom w:val="none" w:sz="0" w:space="0" w:color="auto"/>
        <w:right w:val="none" w:sz="0" w:space="0" w:color="auto"/>
      </w:divBdr>
    </w:div>
    <w:div w:id="1975675715">
      <w:bodyDiv w:val="1"/>
      <w:marLeft w:val="0"/>
      <w:marRight w:val="0"/>
      <w:marTop w:val="0"/>
      <w:marBottom w:val="0"/>
      <w:divBdr>
        <w:top w:val="none" w:sz="0" w:space="0" w:color="auto"/>
        <w:left w:val="none" w:sz="0" w:space="0" w:color="auto"/>
        <w:bottom w:val="none" w:sz="0" w:space="0" w:color="auto"/>
        <w:right w:val="none" w:sz="0" w:space="0" w:color="auto"/>
      </w:divBdr>
    </w:div>
    <w:div w:id="1985154812">
      <w:bodyDiv w:val="1"/>
      <w:marLeft w:val="0"/>
      <w:marRight w:val="0"/>
      <w:marTop w:val="0"/>
      <w:marBottom w:val="0"/>
      <w:divBdr>
        <w:top w:val="none" w:sz="0" w:space="0" w:color="auto"/>
        <w:left w:val="none" w:sz="0" w:space="0" w:color="auto"/>
        <w:bottom w:val="none" w:sz="0" w:space="0" w:color="auto"/>
        <w:right w:val="none" w:sz="0" w:space="0" w:color="auto"/>
      </w:divBdr>
    </w:div>
    <w:div w:id="2000116300">
      <w:bodyDiv w:val="1"/>
      <w:marLeft w:val="0"/>
      <w:marRight w:val="0"/>
      <w:marTop w:val="0"/>
      <w:marBottom w:val="0"/>
      <w:divBdr>
        <w:top w:val="none" w:sz="0" w:space="0" w:color="auto"/>
        <w:left w:val="none" w:sz="0" w:space="0" w:color="auto"/>
        <w:bottom w:val="none" w:sz="0" w:space="0" w:color="auto"/>
        <w:right w:val="none" w:sz="0" w:space="0" w:color="auto"/>
      </w:divBdr>
    </w:div>
    <w:div w:id="2011902308">
      <w:bodyDiv w:val="1"/>
      <w:marLeft w:val="0"/>
      <w:marRight w:val="0"/>
      <w:marTop w:val="0"/>
      <w:marBottom w:val="0"/>
      <w:divBdr>
        <w:top w:val="none" w:sz="0" w:space="0" w:color="auto"/>
        <w:left w:val="none" w:sz="0" w:space="0" w:color="auto"/>
        <w:bottom w:val="none" w:sz="0" w:space="0" w:color="auto"/>
        <w:right w:val="none" w:sz="0" w:space="0" w:color="auto"/>
      </w:divBdr>
    </w:div>
    <w:div w:id="2031566452">
      <w:bodyDiv w:val="1"/>
      <w:marLeft w:val="0"/>
      <w:marRight w:val="0"/>
      <w:marTop w:val="0"/>
      <w:marBottom w:val="0"/>
      <w:divBdr>
        <w:top w:val="none" w:sz="0" w:space="0" w:color="auto"/>
        <w:left w:val="none" w:sz="0" w:space="0" w:color="auto"/>
        <w:bottom w:val="none" w:sz="0" w:space="0" w:color="auto"/>
        <w:right w:val="none" w:sz="0" w:space="0" w:color="auto"/>
      </w:divBdr>
    </w:div>
    <w:div w:id="2042238633">
      <w:bodyDiv w:val="1"/>
      <w:marLeft w:val="0"/>
      <w:marRight w:val="0"/>
      <w:marTop w:val="0"/>
      <w:marBottom w:val="0"/>
      <w:divBdr>
        <w:top w:val="none" w:sz="0" w:space="0" w:color="auto"/>
        <w:left w:val="none" w:sz="0" w:space="0" w:color="auto"/>
        <w:bottom w:val="none" w:sz="0" w:space="0" w:color="auto"/>
        <w:right w:val="none" w:sz="0" w:space="0" w:color="auto"/>
      </w:divBdr>
    </w:div>
    <w:div w:id="2073456022">
      <w:bodyDiv w:val="1"/>
      <w:marLeft w:val="0"/>
      <w:marRight w:val="0"/>
      <w:marTop w:val="0"/>
      <w:marBottom w:val="0"/>
      <w:divBdr>
        <w:top w:val="none" w:sz="0" w:space="0" w:color="auto"/>
        <w:left w:val="none" w:sz="0" w:space="0" w:color="auto"/>
        <w:bottom w:val="none" w:sz="0" w:space="0" w:color="auto"/>
        <w:right w:val="none" w:sz="0" w:space="0" w:color="auto"/>
      </w:divBdr>
    </w:div>
    <w:div w:id="2075160163">
      <w:bodyDiv w:val="1"/>
      <w:marLeft w:val="0"/>
      <w:marRight w:val="0"/>
      <w:marTop w:val="0"/>
      <w:marBottom w:val="0"/>
      <w:divBdr>
        <w:top w:val="none" w:sz="0" w:space="0" w:color="auto"/>
        <w:left w:val="none" w:sz="0" w:space="0" w:color="auto"/>
        <w:bottom w:val="none" w:sz="0" w:space="0" w:color="auto"/>
        <w:right w:val="none" w:sz="0" w:space="0" w:color="auto"/>
      </w:divBdr>
    </w:div>
    <w:div w:id="2108572808">
      <w:bodyDiv w:val="1"/>
      <w:marLeft w:val="0"/>
      <w:marRight w:val="0"/>
      <w:marTop w:val="0"/>
      <w:marBottom w:val="0"/>
      <w:divBdr>
        <w:top w:val="none" w:sz="0" w:space="0" w:color="auto"/>
        <w:left w:val="none" w:sz="0" w:space="0" w:color="auto"/>
        <w:bottom w:val="none" w:sz="0" w:space="0" w:color="auto"/>
        <w:right w:val="none" w:sz="0" w:space="0" w:color="auto"/>
      </w:divBdr>
    </w:div>
    <w:div w:id="21205631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consultantplus://offline/ref=C59D3C6FEFA5F880AD0D5BC331CA8F6FB04F9CD73499DD89BE95BF24D2z3FDF"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consultantplus://offline/ref=C59D3C6FEFA5F880AD0D5BC331CA8F6FB04F94DB3F99DD89BE95BF24D2z3FDF"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315BA81F10D59F14E8C09BC49D99DB3C870231F3F61FABCB19BD0FE152ZEv8F" TargetMode="External"/><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hyperlink" Target="consultantplus://offline/ref=315BA81F10D59F14E8C09BC49D99DB3C870231F3F61FABCB19BD0FE152ZEv8F"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consultantplus://offline/ref=BA656EA49371A00182AB6C368C938CC373F7D3E71B8CCE2C5F45B3802814g2F"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9FCAD19-C355-4DF0-9EA7-3185F3F5B43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59</Pages>
  <Words>11812</Words>
  <Characters>67331</Characters>
  <Application>Microsoft Office Word</Application>
  <DocSecurity>0</DocSecurity>
  <Lines>561</Lines>
  <Paragraphs>157</Paragraphs>
  <ScaleCrop>false</ScaleCrop>
  <HeadingPairs>
    <vt:vector size="2" baseType="variant">
      <vt:variant>
        <vt:lpstr>Название</vt:lpstr>
      </vt:variant>
      <vt:variant>
        <vt:i4>1</vt:i4>
      </vt:variant>
    </vt:vector>
  </HeadingPairs>
  <TitlesOfParts>
    <vt:vector size="1" baseType="lpstr">
      <vt:lpstr/>
    </vt:vector>
  </TitlesOfParts>
  <Company>*</Company>
  <LinksUpToDate>false</LinksUpToDate>
  <CharactersWithSpaces>78986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Наталья Лионидовеа Титова</dc:creator>
  <cp:lastModifiedBy>Салдушева Анастасия Валерьевна</cp:lastModifiedBy>
  <cp:revision>7</cp:revision>
  <cp:lastPrinted>2023-11-23T08:25:00Z</cp:lastPrinted>
  <dcterms:created xsi:type="dcterms:W3CDTF">2023-11-23T08:24:00Z</dcterms:created>
  <dcterms:modified xsi:type="dcterms:W3CDTF">2023-12-05T06:56:00Z</dcterms:modified>
</cp:coreProperties>
</file>