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A83" w:rsidRDefault="00A05A83" w:rsidP="001C7D77">
      <w:pPr>
        <w:shd w:val="clear" w:color="auto" w:fill="FFFFFF"/>
        <w:autoSpaceDE w:val="0"/>
        <w:jc w:val="center"/>
        <w:rPr>
          <w:b/>
          <w:bCs/>
          <w:color w:val="000000"/>
          <w:spacing w:val="-2"/>
          <w:sz w:val="32"/>
          <w:szCs w:val="32"/>
        </w:rPr>
      </w:pPr>
      <w:r w:rsidRPr="003746CE">
        <w:rPr>
          <w:b/>
          <w:bCs/>
          <w:color w:val="000000"/>
          <w:spacing w:val="-2"/>
          <w:sz w:val="32"/>
          <w:szCs w:val="32"/>
        </w:rPr>
        <w:t>РОССИЙСКАЯ  ФЕДЕРАЦИЯ</w:t>
      </w:r>
    </w:p>
    <w:p w:rsidR="00A37553" w:rsidRDefault="00A37553" w:rsidP="001C7D77">
      <w:pPr>
        <w:shd w:val="clear" w:color="auto" w:fill="FFFFFF"/>
        <w:autoSpaceDE w:val="0"/>
        <w:jc w:val="center"/>
        <w:rPr>
          <w:b/>
          <w:bCs/>
          <w:color w:val="000000"/>
          <w:spacing w:val="-2"/>
          <w:sz w:val="32"/>
          <w:szCs w:val="32"/>
        </w:rPr>
      </w:pPr>
      <w:r>
        <w:rPr>
          <w:b/>
          <w:bCs/>
          <w:color w:val="000000"/>
          <w:spacing w:val="-2"/>
          <w:sz w:val="32"/>
          <w:szCs w:val="32"/>
        </w:rPr>
        <w:t>ИРКУТСКАЯ ОБЛАСТЬ</w:t>
      </w:r>
    </w:p>
    <w:p w:rsidR="00A37553" w:rsidRDefault="00A37553" w:rsidP="001C7D77">
      <w:pPr>
        <w:shd w:val="clear" w:color="auto" w:fill="FFFFFF"/>
        <w:autoSpaceDE w:val="0"/>
        <w:jc w:val="center"/>
        <w:rPr>
          <w:b/>
          <w:bCs/>
          <w:color w:val="000000"/>
          <w:spacing w:val="-2"/>
          <w:sz w:val="32"/>
          <w:szCs w:val="32"/>
        </w:rPr>
      </w:pPr>
      <w:r>
        <w:rPr>
          <w:b/>
          <w:bCs/>
          <w:color w:val="000000"/>
          <w:spacing w:val="-2"/>
          <w:sz w:val="32"/>
          <w:szCs w:val="32"/>
        </w:rPr>
        <w:t>СЛЮДЯНСКИЙ МУНИЦИПАЛЬНЫЙ РАЙОН</w:t>
      </w:r>
    </w:p>
    <w:p w:rsidR="00A37553" w:rsidRDefault="00A37553" w:rsidP="001C7D77">
      <w:pPr>
        <w:shd w:val="clear" w:color="auto" w:fill="FFFFFF"/>
        <w:autoSpaceDE w:val="0"/>
        <w:jc w:val="center"/>
        <w:rPr>
          <w:b/>
          <w:bCs/>
          <w:color w:val="000000"/>
          <w:spacing w:val="-2"/>
          <w:sz w:val="32"/>
          <w:szCs w:val="32"/>
        </w:rPr>
      </w:pPr>
      <w:r>
        <w:rPr>
          <w:b/>
          <w:bCs/>
          <w:color w:val="000000"/>
          <w:spacing w:val="-2"/>
          <w:sz w:val="32"/>
          <w:szCs w:val="32"/>
        </w:rPr>
        <w:t>ПОРТБАЙКАЛЬСКОЕ МУНИЦИПАЛЬНОЕ ОБРАЗОВАНИЕ</w:t>
      </w:r>
    </w:p>
    <w:p w:rsidR="00A37553" w:rsidRDefault="00A37553" w:rsidP="001C7D77">
      <w:pPr>
        <w:shd w:val="clear" w:color="auto" w:fill="FFFFFF"/>
        <w:autoSpaceDE w:val="0"/>
        <w:jc w:val="center"/>
        <w:rPr>
          <w:b/>
          <w:bCs/>
          <w:color w:val="000000"/>
          <w:spacing w:val="-2"/>
          <w:sz w:val="32"/>
          <w:szCs w:val="32"/>
        </w:rPr>
      </w:pPr>
      <w:r>
        <w:rPr>
          <w:b/>
          <w:bCs/>
          <w:color w:val="000000"/>
          <w:spacing w:val="-2"/>
          <w:sz w:val="32"/>
          <w:szCs w:val="32"/>
        </w:rPr>
        <w:t>АДМИНИСТРАЦИЯ</w:t>
      </w:r>
    </w:p>
    <w:p w:rsidR="00A05A83" w:rsidRPr="003746CE" w:rsidRDefault="00A05A83" w:rsidP="00A37553">
      <w:pPr>
        <w:shd w:val="clear" w:color="auto" w:fill="FFFFFF"/>
        <w:autoSpaceDE w:val="0"/>
        <w:rPr>
          <w:b/>
          <w:bCs/>
          <w:color w:val="000000"/>
          <w:spacing w:val="4"/>
          <w:sz w:val="32"/>
          <w:szCs w:val="32"/>
        </w:rPr>
      </w:pPr>
    </w:p>
    <w:p w:rsidR="00A05A83" w:rsidRPr="003746CE" w:rsidRDefault="00A05A83" w:rsidP="00824981">
      <w:pPr>
        <w:shd w:val="clear" w:color="auto" w:fill="FFFFFF"/>
        <w:autoSpaceDE w:val="0"/>
        <w:ind w:firstLine="3"/>
        <w:jc w:val="center"/>
        <w:rPr>
          <w:b/>
          <w:color w:val="000000"/>
          <w:spacing w:val="-6"/>
          <w:sz w:val="32"/>
          <w:szCs w:val="32"/>
        </w:rPr>
      </w:pPr>
      <w:r w:rsidRPr="003746CE">
        <w:rPr>
          <w:b/>
          <w:color w:val="000000"/>
          <w:spacing w:val="-6"/>
          <w:sz w:val="32"/>
          <w:szCs w:val="32"/>
        </w:rPr>
        <w:t>ПОСТАНОВЛЕНИЕ</w:t>
      </w:r>
    </w:p>
    <w:p w:rsidR="00A05A83" w:rsidRPr="00A37553" w:rsidRDefault="00A05A83" w:rsidP="009C487F">
      <w:pPr>
        <w:pStyle w:val="a6"/>
        <w:shd w:val="clear" w:color="auto" w:fill="FFFFFF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A37553">
        <w:rPr>
          <w:rFonts w:ascii="Times New Roman" w:hAnsi="Times New Roman" w:cs="Times New Roman"/>
          <w:sz w:val="28"/>
          <w:szCs w:val="28"/>
        </w:rPr>
        <w:t> </w:t>
      </w:r>
    </w:p>
    <w:p w:rsidR="00A05A83" w:rsidRPr="00A37553" w:rsidRDefault="00A37553" w:rsidP="00A37553">
      <w:pPr>
        <w:pStyle w:val="a6"/>
        <w:shd w:val="clear" w:color="auto" w:fill="FFFFFF"/>
        <w:spacing w:before="0" w:after="0"/>
        <w:rPr>
          <w:rFonts w:ascii="Times New Roman" w:hAnsi="Times New Roman" w:cs="Times New Roman"/>
          <w:sz w:val="28"/>
          <w:szCs w:val="28"/>
        </w:rPr>
      </w:pPr>
      <w:r w:rsidRPr="00A37553">
        <w:rPr>
          <w:rFonts w:ascii="Times New Roman" w:hAnsi="Times New Roman" w:cs="Times New Roman"/>
          <w:sz w:val="28"/>
          <w:szCs w:val="28"/>
        </w:rPr>
        <w:t xml:space="preserve">от 05 апреля </w:t>
      </w:r>
      <w:r w:rsidR="00A05A83" w:rsidRPr="00A37553">
        <w:rPr>
          <w:rFonts w:ascii="Times New Roman" w:hAnsi="Times New Roman" w:cs="Times New Roman"/>
          <w:sz w:val="28"/>
          <w:szCs w:val="28"/>
        </w:rPr>
        <w:t>202</w:t>
      </w:r>
      <w:r w:rsidRPr="00A37553">
        <w:rPr>
          <w:rFonts w:ascii="Times New Roman" w:hAnsi="Times New Roman" w:cs="Times New Roman"/>
          <w:sz w:val="28"/>
          <w:szCs w:val="28"/>
        </w:rPr>
        <w:t>3</w:t>
      </w:r>
      <w:r w:rsidR="00A05A83" w:rsidRPr="00A37553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A37553">
        <w:rPr>
          <w:rFonts w:ascii="Times New Roman" w:hAnsi="Times New Roman" w:cs="Times New Roman"/>
          <w:sz w:val="28"/>
          <w:szCs w:val="28"/>
        </w:rPr>
        <w:t>№ 26</w:t>
      </w:r>
    </w:p>
    <w:p w:rsidR="00A05A83" w:rsidRPr="003746CE" w:rsidRDefault="00A05A83" w:rsidP="009C487F">
      <w:pPr>
        <w:pStyle w:val="a6"/>
        <w:shd w:val="clear" w:color="auto" w:fill="FFFFFF"/>
        <w:spacing w:before="0"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A05A83" w:rsidRPr="00A37553" w:rsidRDefault="00A05A83" w:rsidP="003746CE">
      <w:pPr>
        <w:pStyle w:val="a6"/>
        <w:shd w:val="clear" w:color="auto" w:fill="FFFFFF"/>
        <w:spacing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553">
        <w:rPr>
          <w:rFonts w:ascii="Times New Roman" w:hAnsi="Times New Roman" w:cs="Times New Roman"/>
          <w:b/>
          <w:sz w:val="28"/>
          <w:szCs w:val="28"/>
        </w:rPr>
        <w:t>О принятии мер по локализации пожара и спасению людей и имущества  до прибытия подразделений Государственной противопожарной службы</w:t>
      </w:r>
    </w:p>
    <w:p w:rsidR="00A05A83" w:rsidRDefault="00A05A83" w:rsidP="00A37553">
      <w:pPr>
        <w:pStyle w:val="a6"/>
        <w:shd w:val="clear" w:color="auto" w:fill="FFFFFF"/>
        <w:spacing w:before="0" w:after="0"/>
        <w:jc w:val="both"/>
        <w:rPr>
          <w:rFonts w:ascii="Times New Roman" w:hAnsi="Times New Roman" w:cs="Times New Roman"/>
        </w:rPr>
      </w:pPr>
    </w:p>
    <w:p w:rsidR="00A05A83" w:rsidRPr="001B1CF7" w:rsidRDefault="00A05A83" w:rsidP="00CC42BB">
      <w:pPr>
        <w:pStyle w:val="a6"/>
        <w:shd w:val="clear" w:color="auto" w:fill="FFFFFF"/>
        <w:spacing w:before="0" w:after="0"/>
        <w:ind w:firstLine="708"/>
        <w:jc w:val="both"/>
        <w:rPr>
          <w:rFonts w:ascii="Times New Roman" w:hAnsi="Times New Roman" w:cs="Times New Roman"/>
        </w:rPr>
      </w:pPr>
      <w:proofErr w:type="gramStart"/>
      <w:r w:rsidRPr="001B1CF7">
        <w:rPr>
          <w:rFonts w:ascii="Times New Roman" w:hAnsi="Times New Roman" w:cs="Times New Roman"/>
          <w:color w:val="1E1D1E"/>
        </w:rPr>
        <w:t xml:space="preserve">В соответствии со статьей 19 Федерального закона от 21 декабря </w:t>
      </w:r>
      <w:smartTag w:uri="urn:schemas-microsoft-com:office:smarttags" w:element="metricconverter">
        <w:smartTagPr>
          <w:attr w:name="ProductID" w:val="2021 г"/>
        </w:smartTagPr>
        <w:r w:rsidRPr="001B1CF7">
          <w:rPr>
            <w:rFonts w:ascii="Times New Roman" w:hAnsi="Times New Roman" w:cs="Times New Roman"/>
            <w:color w:val="1E1D1E"/>
          </w:rPr>
          <w:t>1994 г</w:t>
        </w:r>
      </w:smartTag>
      <w:r w:rsidRPr="001B1CF7">
        <w:rPr>
          <w:rFonts w:ascii="Times New Roman" w:hAnsi="Times New Roman" w:cs="Times New Roman"/>
          <w:color w:val="1E1D1E"/>
        </w:rPr>
        <w:t xml:space="preserve">. № 69-ФЗ «О пожарной безопасности», пунктом 9 части 1 статьи 14 Федерального закона от 6 октября </w:t>
      </w:r>
      <w:smartTag w:uri="urn:schemas-microsoft-com:office:smarttags" w:element="metricconverter">
        <w:smartTagPr>
          <w:attr w:name="ProductID" w:val="2021 г"/>
        </w:smartTagPr>
        <w:r w:rsidRPr="001B1CF7">
          <w:rPr>
            <w:rFonts w:ascii="Times New Roman" w:hAnsi="Times New Roman" w:cs="Times New Roman"/>
            <w:color w:val="1E1D1E"/>
          </w:rPr>
          <w:t>2003 г</w:t>
        </w:r>
      </w:smartTag>
      <w:r w:rsidRPr="001B1CF7">
        <w:rPr>
          <w:rFonts w:ascii="Times New Roman" w:hAnsi="Times New Roman" w:cs="Times New Roman"/>
          <w:color w:val="1E1D1E"/>
        </w:rPr>
        <w:t>. № 131-ФЗ «Об общих принципах организации местного самоуправления в Российской федерации</w:t>
      </w:r>
      <w:r w:rsidRPr="001B1CF7">
        <w:rPr>
          <w:rFonts w:ascii="Times New Roman" w:hAnsi="Times New Roman" w:cs="Times New Roman"/>
        </w:rPr>
        <w:t>», Федеральным законом от 22.07.2008 № 123-ФЗ «Технический регламент о тре</w:t>
      </w:r>
      <w:r>
        <w:rPr>
          <w:rFonts w:ascii="Times New Roman" w:hAnsi="Times New Roman" w:cs="Times New Roman"/>
        </w:rPr>
        <w:t>бованиях пожарной безопасности»</w:t>
      </w:r>
      <w:r w:rsidRPr="001B1CF7">
        <w:rPr>
          <w:rFonts w:ascii="Times New Roman" w:hAnsi="Times New Roman" w:cs="Times New Roman"/>
        </w:rPr>
        <w:t xml:space="preserve"> в целях своевременного принятия мер по локализации пожара, спасению людей</w:t>
      </w:r>
      <w:proofErr w:type="gramEnd"/>
      <w:r w:rsidRPr="001B1CF7">
        <w:rPr>
          <w:rFonts w:ascii="Times New Roman" w:hAnsi="Times New Roman" w:cs="Times New Roman"/>
        </w:rPr>
        <w:t xml:space="preserve"> и имущества в границах </w:t>
      </w:r>
      <w:r w:rsidR="00A37553">
        <w:rPr>
          <w:rFonts w:ascii="Times New Roman" w:hAnsi="Times New Roman" w:cs="Times New Roman"/>
        </w:rPr>
        <w:t>Портбайкальского муниципального образования</w:t>
      </w:r>
      <w:r w:rsidRPr="001B1CF7">
        <w:rPr>
          <w:rFonts w:ascii="Times New Roman" w:hAnsi="Times New Roman" w:cs="Times New Roman"/>
        </w:rPr>
        <w:t xml:space="preserve">, Администрация </w:t>
      </w:r>
      <w:r w:rsidR="00A37553">
        <w:rPr>
          <w:rFonts w:ascii="Times New Roman" w:hAnsi="Times New Roman" w:cs="Times New Roman"/>
        </w:rPr>
        <w:t>Портбайкальского муниципального образования</w:t>
      </w:r>
      <w:r w:rsidRPr="001B1CF7">
        <w:rPr>
          <w:rFonts w:ascii="Times New Roman" w:hAnsi="Times New Roman" w:cs="Times New Roman"/>
        </w:rPr>
        <w:t xml:space="preserve"> ПОСТАНОВЛЯЕТ:</w:t>
      </w:r>
    </w:p>
    <w:p w:rsidR="00A37553" w:rsidRDefault="00A05A83" w:rsidP="00CC42BB">
      <w:pPr>
        <w:pStyle w:val="a6"/>
        <w:shd w:val="clear" w:color="auto" w:fill="FFFFFF"/>
        <w:spacing w:before="0" w:after="0"/>
        <w:jc w:val="both"/>
        <w:rPr>
          <w:rFonts w:ascii="Times New Roman" w:hAnsi="Times New Roman" w:cs="Times New Roman"/>
        </w:rPr>
      </w:pPr>
      <w:r w:rsidRPr="001B1CF7">
        <w:rPr>
          <w:rFonts w:ascii="Times New Roman" w:hAnsi="Times New Roman" w:cs="Times New Roman"/>
        </w:rPr>
        <w:t xml:space="preserve">           1. Утвердить прилагаемый Порядок принятия мер по локализации пожара и спасению людей и имущества до прибытия подразделений Государственной противопожарной службы на территории </w:t>
      </w:r>
      <w:r w:rsidR="00A37553">
        <w:rPr>
          <w:rFonts w:ascii="Times New Roman" w:hAnsi="Times New Roman" w:cs="Times New Roman"/>
        </w:rPr>
        <w:t>Портбайкальского муниципального образования</w:t>
      </w:r>
      <w:r w:rsidRPr="001B1CF7">
        <w:rPr>
          <w:rFonts w:ascii="Times New Roman" w:hAnsi="Times New Roman" w:cs="Times New Roman"/>
        </w:rPr>
        <w:t>.</w:t>
      </w:r>
      <w:r w:rsidRPr="001B1CF7">
        <w:rPr>
          <w:rFonts w:ascii="Times New Roman" w:hAnsi="Times New Roman" w:cs="Times New Roman"/>
        </w:rPr>
        <w:br/>
        <w:t xml:space="preserve">         2. Настоящее постановление </w:t>
      </w:r>
      <w:r>
        <w:rPr>
          <w:rFonts w:ascii="Times New Roman" w:hAnsi="Times New Roman" w:cs="Times New Roman"/>
        </w:rPr>
        <w:t xml:space="preserve">вступает в силу со дня обнародования и </w:t>
      </w:r>
      <w:r w:rsidRPr="001B1CF7">
        <w:rPr>
          <w:rFonts w:ascii="Times New Roman" w:hAnsi="Times New Roman" w:cs="Times New Roman"/>
        </w:rPr>
        <w:t xml:space="preserve">подлежит размещению на официальном сайте </w:t>
      </w:r>
      <w:r w:rsidR="00A37553">
        <w:rPr>
          <w:rFonts w:ascii="Times New Roman" w:hAnsi="Times New Roman" w:cs="Times New Roman"/>
        </w:rPr>
        <w:t>Слюдянского муниципального района</w:t>
      </w:r>
      <w:r w:rsidRPr="001B1CF7">
        <w:rPr>
          <w:rFonts w:ascii="Times New Roman" w:hAnsi="Times New Roman" w:cs="Times New Roman"/>
        </w:rPr>
        <w:t xml:space="preserve"> в информационно-телекоммуникационной сети «Интернет».</w:t>
      </w:r>
    </w:p>
    <w:p w:rsidR="00A05A83" w:rsidRDefault="00A37553" w:rsidP="00CC42BB">
      <w:pPr>
        <w:pStyle w:val="a6"/>
        <w:shd w:val="clear" w:color="auto" w:fill="FFFFFF"/>
        <w:spacing w:before="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A05A83" w:rsidRPr="001B1CF7">
        <w:rPr>
          <w:rFonts w:ascii="Times New Roman" w:hAnsi="Times New Roman" w:cs="Times New Roman"/>
        </w:rPr>
        <w:t xml:space="preserve"> 3. </w:t>
      </w:r>
      <w:proofErr w:type="gramStart"/>
      <w:r w:rsidR="00A05A83" w:rsidRPr="001B1CF7">
        <w:rPr>
          <w:rFonts w:ascii="Times New Roman" w:hAnsi="Times New Roman" w:cs="Times New Roman"/>
        </w:rPr>
        <w:t>Контроль за</w:t>
      </w:r>
      <w:proofErr w:type="gramEnd"/>
      <w:r w:rsidR="00A05A83" w:rsidRPr="001B1CF7">
        <w:rPr>
          <w:rFonts w:ascii="Times New Roman" w:hAnsi="Times New Roman" w:cs="Times New Roman"/>
        </w:rPr>
        <w:t xml:space="preserve"> выполнением постановления оставляю за собой.</w:t>
      </w:r>
    </w:p>
    <w:p w:rsidR="00A05A83" w:rsidRPr="001B1CF7" w:rsidRDefault="00A05A83" w:rsidP="00CC42BB">
      <w:pPr>
        <w:pStyle w:val="a6"/>
        <w:shd w:val="clear" w:color="auto" w:fill="FFFFFF"/>
        <w:spacing w:before="0" w:after="0"/>
        <w:jc w:val="both"/>
        <w:rPr>
          <w:rFonts w:ascii="Times New Roman" w:hAnsi="Times New Roman" w:cs="Times New Roman"/>
        </w:rPr>
      </w:pPr>
    </w:p>
    <w:p w:rsidR="00A05A83" w:rsidRPr="001B1CF7" w:rsidRDefault="00A05A83" w:rsidP="009C487F">
      <w:pPr>
        <w:pStyle w:val="a6"/>
        <w:shd w:val="clear" w:color="auto" w:fill="FFFFFF"/>
        <w:spacing w:before="0" w:after="0"/>
        <w:jc w:val="both"/>
        <w:rPr>
          <w:rFonts w:ascii="Times New Roman" w:hAnsi="Times New Roman" w:cs="Times New Roman"/>
        </w:rPr>
      </w:pPr>
      <w:r w:rsidRPr="001B1CF7">
        <w:rPr>
          <w:rFonts w:ascii="Times New Roman" w:hAnsi="Times New Roman" w:cs="Times New Roman"/>
        </w:rPr>
        <w:t>        </w:t>
      </w:r>
    </w:p>
    <w:p w:rsidR="00A37553" w:rsidRDefault="00A05A83" w:rsidP="00A37553">
      <w:pPr>
        <w:suppressAutoHyphens/>
        <w:rPr>
          <w:sz w:val="24"/>
          <w:szCs w:val="24"/>
        </w:rPr>
      </w:pPr>
      <w:r w:rsidRPr="00573177">
        <w:rPr>
          <w:sz w:val="24"/>
          <w:szCs w:val="24"/>
        </w:rPr>
        <w:t xml:space="preserve">Глава </w:t>
      </w:r>
      <w:r w:rsidR="00A37553">
        <w:rPr>
          <w:sz w:val="24"/>
          <w:szCs w:val="24"/>
        </w:rPr>
        <w:t xml:space="preserve">Портбайкальского </w:t>
      </w:r>
    </w:p>
    <w:p w:rsidR="00A05A83" w:rsidRPr="00F30A96" w:rsidRDefault="00A37553" w:rsidP="00A37553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                                                     Н.И. Симакова </w:t>
      </w:r>
      <w:r w:rsidR="00A05A83">
        <w:rPr>
          <w:sz w:val="24"/>
          <w:szCs w:val="24"/>
        </w:rPr>
        <w:t xml:space="preserve"> </w:t>
      </w: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Default="00A05A83" w:rsidP="009C487F">
      <w:pPr>
        <w:pStyle w:val="a6"/>
        <w:shd w:val="clear" w:color="auto" w:fill="FFFFFF"/>
        <w:spacing w:before="0" w:after="180"/>
        <w:jc w:val="center"/>
        <w:rPr>
          <w:rFonts w:ascii="Times New Roman" w:hAnsi="Times New Roman" w:cs="Times New Roman"/>
          <w:color w:val="1E1D1E"/>
        </w:rPr>
      </w:pPr>
    </w:p>
    <w:p w:rsidR="00A05A83" w:rsidRPr="00CC42BB" w:rsidRDefault="00A05A83" w:rsidP="00CC42BB">
      <w:pPr>
        <w:jc w:val="right"/>
        <w:rPr>
          <w:color w:val="000000"/>
          <w:sz w:val="24"/>
          <w:szCs w:val="24"/>
        </w:rPr>
      </w:pPr>
      <w:r w:rsidRPr="00CC42BB">
        <w:rPr>
          <w:color w:val="000000"/>
          <w:sz w:val="24"/>
          <w:szCs w:val="24"/>
        </w:rPr>
        <w:lastRenderedPageBreak/>
        <w:t xml:space="preserve">Приложение </w:t>
      </w:r>
      <w:r w:rsidRPr="00CC42BB">
        <w:rPr>
          <w:color w:val="000000"/>
          <w:sz w:val="24"/>
          <w:szCs w:val="24"/>
        </w:rPr>
        <w:br/>
        <w:t xml:space="preserve">к постановлению Администрации </w:t>
      </w:r>
      <w:r w:rsidR="00A37553">
        <w:rPr>
          <w:color w:val="000000"/>
          <w:sz w:val="24"/>
          <w:szCs w:val="24"/>
        </w:rPr>
        <w:br/>
        <w:t>от 0</w:t>
      </w:r>
      <w:r>
        <w:rPr>
          <w:color w:val="000000"/>
          <w:sz w:val="24"/>
          <w:szCs w:val="24"/>
        </w:rPr>
        <w:t>5.0</w:t>
      </w:r>
      <w:r w:rsidR="00A37553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.</w:t>
      </w:r>
      <w:r w:rsidRPr="00CC42BB">
        <w:rPr>
          <w:color w:val="000000"/>
          <w:sz w:val="24"/>
          <w:szCs w:val="24"/>
        </w:rPr>
        <w:t xml:space="preserve"> 202</w:t>
      </w:r>
      <w:r w:rsidR="00A37553">
        <w:rPr>
          <w:color w:val="000000"/>
          <w:sz w:val="24"/>
          <w:szCs w:val="24"/>
        </w:rPr>
        <w:t>3</w:t>
      </w:r>
      <w:r w:rsidRPr="00CC42BB">
        <w:rPr>
          <w:color w:val="000000"/>
          <w:sz w:val="24"/>
          <w:szCs w:val="24"/>
        </w:rPr>
        <w:t xml:space="preserve"> г. №</w:t>
      </w:r>
      <w:r w:rsidR="00A37553">
        <w:rPr>
          <w:color w:val="000000"/>
          <w:sz w:val="24"/>
          <w:szCs w:val="24"/>
        </w:rPr>
        <w:t xml:space="preserve"> 26</w:t>
      </w:r>
      <w:r w:rsidRPr="00CC42BB">
        <w:rPr>
          <w:color w:val="000000"/>
          <w:sz w:val="24"/>
          <w:szCs w:val="24"/>
        </w:rPr>
        <w:t xml:space="preserve"> </w:t>
      </w:r>
    </w:p>
    <w:p w:rsidR="00A05A83" w:rsidRDefault="00A05A83" w:rsidP="00CC42BB">
      <w:pPr>
        <w:pStyle w:val="a6"/>
        <w:shd w:val="clear" w:color="auto" w:fill="FFFFFF"/>
        <w:spacing w:before="0" w:after="0"/>
        <w:jc w:val="center"/>
        <w:rPr>
          <w:rStyle w:val="a9"/>
          <w:rFonts w:ascii="Times New Roman" w:hAnsi="Times New Roman"/>
          <w:color w:val="1E1D1E"/>
        </w:rPr>
      </w:pPr>
      <w:r w:rsidRPr="001B1CF7">
        <w:rPr>
          <w:rFonts w:ascii="Times New Roman" w:hAnsi="Times New Roman" w:cs="Times New Roman"/>
          <w:color w:val="1E1D1E"/>
        </w:rPr>
        <w:br/>
      </w:r>
      <w:r>
        <w:rPr>
          <w:rStyle w:val="a9"/>
          <w:rFonts w:ascii="Times New Roman" w:hAnsi="Times New Roman"/>
          <w:color w:val="1E1D1E"/>
        </w:rPr>
        <w:t>Порядок принятия</w:t>
      </w:r>
      <w:r w:rsidRPr="001B1CF7">
        <w:rPr>
          <w:rStyle w:val="a9"/>
          <w:rFonts w:ascii="Times New Roman" w:hAnsi="Times New Roman"/>
          <w:color w:val="1E1D1E"/>
        </w:rPr>
        <w:t xml:space="preserve"> мер по локализации пожара</w:t>
      </w:r>
      <w:r>
        <w:rPr>
          <w:rFonts w:ascii="Times New Roman" w:hAnsi="Times New Roman" w:cs="Times New Roman"/>
          <w:color w:val="1E1D1E"/>
        </w:rPr>
        <w:t xml:space="preserve"> </w:t>
      </w:r>
      <w:r w:rsidRPr="001B1CF7">
        <w:rPr>
          <w:rStyle w:val="a9"/>
          <w:rFonts w:ascii="Times New Roman" w:hAnsi="Times New Roman"/>
          <w:color w:val="1E1D1E"/>
        </w:rPr>
        <w:t>и спасению людей и имущества</w:t>
      </w:r>
      <w:r w:rsidRPr="001B1CF7">
        <w:rPr>
          <w:rFonts w:ascii="Times New Roman" w:hAnsi="Times New Roman" w:cs="Times New Roman"/>
          <w:color w:val="1E1D1E"/>
        </w:rPr>
        <w:br/>
      </w:r>
      <w:r w:rsidRPr="001B1CF7">
        <w:rPr>
          <w:rStyle w:val="a9"/>
          <w:rFonts w:ascii="Times New Roman" w:hAnsi="Times New Roman"/>
          <w:color w:val="1E1D1E"/>
        </w:rPr>
        <w:t>до прибытия подразделений Государственной</w:t>
      </w:r>
      <w:r>
        <w:rPr>
          <w:rFonts w:ascii="Times New Roman" w:hAnsi="Times New Roman" w:cs="Times New Roman"/>
          <w:color w:val="1E1D1E"/>
        </w:rPr>
        <w:t xml:space="preserve"> </w:t>
      </w:r>
      <w:r w:rsidRPr="001B1CF7">
        <w:rPr>
          <w:rStyle w:val="a9"/>
          <w:rFonts w:ascii="Times New Roman" w:hAnsi="Times New Roman"/>
          <w:color w:val="1E1D1E"/>
        </w:rPr>
        <w:t xml:space="preserve">противопожарной службы </w:t>
      </w:r>
    </w:p>
    <w:p w:rsidR="00A05A83" w:rsidRDefault="00A05A83" w:rsidP="00CC42BB">
      <w:pPr>
        <w:pStyle w:val="a6"/>
        <w:shd w:val="clear" w:color="auto" w:fill="FFFFFF"/>
        <w:spacing w:before="0" w:after="0"/>
        <w:jc w:val="center"/>
        <w:rPr>
          <w:rStyle w:val="a9"/>
          <w:rFonts w:ascii="Times New Roman" w:hAnsi="Times New Roman"/>
          <w:color w:val="1E1D1E"/>
        </w:rPr>
      </w:pPr>
      <w:r w:rsidRPr="001B1CF7">
        <w:rPr>
          <w:rStyle w:val="a9"/>
          <w:rFonts w:ascii="Times New Roman" w:hAnsi="Times New Roman"/>
          <w:color w:val="1E1D1E"/>
        </w:rPr>
        <w:t xml:space="preserve">на территории </w:t>
      </w:r>
      <w:r w:rsidR="00A37553">
        <w:rPr>
          <w:rStyle w:val="a9"/>
          <w:rFonts w:ascii="Times New Roman" w:hAnsi="Times New Roman"/>
          <w:color w:val="1E1D1E"/>
        </w:rPr>
        <w:t>Портбайкальского муниципального образования</w:t>
      </w:r>
    </w:p>
    <w:p w:rsidR="00A05A83" w:rsidRPr="008F5DE0" w:rsidRDefault="00A05A83" w:rsidP="008F5DE0">
      <w:pPr>
        <w:shd w:val="clear" w:color="auto" w:fill="FFFFFF"/>
        <w:jc w:val="both"/>
        <w:rPr>
          <w:b/>
          <w:bCs/>
          <w:sz w:val="24"/>
          <w:szCs w:val="24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8"/>
        <w:gridCol w:w="5250"/>
        <w:gridCol w:w="1843"/>
        <w:gridCol w:w="2233"/>
      </w:tblGrid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№</w:t>
            </w:r>
          </w:p>
          <w:p w:rsidR="00A05A83" w:rsidRPr="008F5DE0" w:rsidRDefault="00A05A83" w:rsidP="008F5DE0">
            <w:pPr>
              <w:ind w:left="-56" w:right="-42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F5DE0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F5DE0">
              <w:rPr>
                <w:sz w:val="24"/>
                <w:szCs w:val="24"/>
              </w:rPr>
              <w:t>/</w:t>
            </w:r>
            <w:proofErr w:type="spellStart"/>
            <w:r w:rsidRPr="008F5DE0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Основные мероприятия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Срок</w:t>
            </w:r>
          </w:p>
          <w:p w:rsidR="00A05A83" w:rsidRPr="008F5DE0" w:rsidRDefault="00A05A83" w:rsidP="008F5DE0">
            <w:pPr>
              <w:ind w:left="-34" w:right="-5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исполнения</w:t>
            </w:r>
          </w:p>
        </w:tc>
        <w:tc>
          <w:tcPr>
            <w:tcW w:w="2233" w:type="dxa"/>
          </w:tcPr>
          <w:p w:rsidR="00A05A83" w:rsidRPr="008F5DE0" w:rsidRDefault="00A05A83" w:rsidP="008F5DE0">
            <w:pPr>
              <w:ind w:left="-48" w:right="-49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Исполнитель</w:t>
            </w:r>
          </w:p>
        </w:tc>
      </w:tr>
      <w:tr w:rsidR="00A05A83" w:rsidRPr="008F5DE0" w:rsidTr="001A348B">
        <w:trPr>
          <w:trHeight w:val="212"/>
        </w:trPr>
        <w:tc>
          <w:tcPr>
            <w:tcW w:w="528" w:type="dxa"/>
          </w:tcPr>
          <w:p w:rsidR="00A05A83" w:rsidRPr="008F5DE0" w:rsidRDefault="00A05A83" w:rsidP="008F5DE0">
            <w:pPr>
              <w:spacing w:after="120"/>
              <w:ind w:left="-56" w:right="-4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1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spacing w:after="120"/>
              <w:ind w:left="-52" w:right="-5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spacing w:after="120"/>
              <w:ind w:left="-34" w:right="-52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3</w:t>
            </w:r>
          </w:p>
        </w:tc>
        <w:tc>
          <w:tcPr>
            <w:tcW w:w="2233" w:type="dxa"/>
          </w:tcPr>
          <w:p w:rsidR="00A05A83" w:rsidRPr="008F5DE0" w:rsidRDefault="00A05A83" w:rsidP="008F5DE0">
            <w:pPr>
              <w:spacing w:after="120"/>
              <w:ind w:left="-48" w:right="-49"/>
              <w:jc w:val="center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4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spacing w:after="120"/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1</w:t>
            </w:r>
          </w:p>
        </w:tc>
        <w:tc>
          <w:tcPr>
            <w:tcW w:w="5250" w:type="dxa"/>
          </w:tcPr>
          <w:p w:rsidR="00A05A83" w:rsidRPr="008F5DE0" w:rsidRDefault="00A05A83" w:rsidP="00A37553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Вызвать профессиональных п</w:t>
            </w:r>
            <w:r w:rsidR="00A37553">
              <w:rPr>
                <w:sz w:val="24"/>
                <w:szCs w:val="24"/>
              </w:rPr>
              <w:t xml:space="preserve">ожарных по телефону 01,101, 112, </w:t>
            </w:r>
            <w:r w:rsidRPr="008F5DE0">
              <w:rPr>
                <w:sz w:val="24"/>
                <w:szCs w:val="24"/>
              </w:rPr>
              <w:t xml:space="preserve">через Единую дежурно - диспетчерскую службу </w:t>
            </w:r>
            <w:r w:rsidR="00A37553">
              <w:rPr>
                <w:sz w:val="24"/>
                <w:szCs w:val="24"/>
              </w:rPr>
              <w:t>Слюдянского</w:t>
            </w:r>
            <w:r w:rsidRPr="008F5DE0">
              <w:rPr>
                <w:sz w:val="24"/>
                <w:szCs w:val="24"/>
              </w:rPr>
              <w:t xml:space="preserve"> муниципального района 8(</w:t>
            </w:r>
            <w:r w:rsidR="00A37553">
              <w:rPr>
                <w:sz w:val="24"/>
                <w:szCs w:val="24"/>
              </w:rPr>
              <w:t>39544</w:t>
            </w:r>
            <w:r w:rsidRPr="008F5DE0">
              <w:rPr>
                <w:sz w:val="24"/>
                <w:szCs w:val="24"/>
              </w:rPr>
              <w:t xml:space="preserve">) </w:t>
            </w:r>
            <w:r w:rsidR="00A37553">
              <w:rPr>
                <w:sz w:val="24"/>
                <w:szCs w:val="24"/>
              </w:rPr>
              <w:t>5-30</w:t>
            </w:r>
            <w:r w:rsidRPr="008F5DE0">
              <w:rPr>
                <w:sz w:val="24"/>
                <w:szCs w:val="24"/>
              </w:rPr>
              <w:t>-</w:t>
            </w:r>
            <w:r w:rsidR="00A37553">
              <w:rPr>
                <w:sz w:val="24"/>
                <w:szCs w:val="24"/>
              </w:rPr>
              <w:t>74</w:t>
            </w:r>
            <w:r w:rsidRPr="008F5DE0">
              <w:rPr>
                <w:sz w:val="24"/>
                <w:szCs w:val="24"/>
              </w:rPr>
              <w:t xml:space="preserve"> (далее </w:t>
            </w:r>
            <w:proofErr w:type="gramStart"/>
            <w:r w:rsidRPr="008F5DE0">
              <w:rPr>
                <w:sz w:val="24"/>
                <w:szCs w:val="24"/>
              </w:rPr>
              <w:t>-Е</w:t>
            </w:r>
            <w:proofErr w:type="gramEnd"/>
            <w:r w:rsidRPr="008F5DE0">
              <w:rPr>
                <w:sz w:val="24"/>
                <w:szCs w:val="24"/>
              </w:rPr>
              <w:t>ДДС)</w:t>
            </w:r>
            <w:r w:rsidR="00A37553">
              <w:rPr>
                <w:sz w:val="24"/>
                <w:szCs w:val="24"/>
              </w:rPr>
              <w:t xml:space="preserve"> или на прямую ПЧ-142 788846.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</w:t>
            </w:r>
          </w:p>
          <w:p w:rsidR="00A05A83" w:rsidRPr="008F5DE0" w:rsidRDefault="00A05A83" w:rsidP="008F5DE0">
            <w:pPr>
              <w:spacing w:after="120"/>
              <w:ind w:left="-34" w:right="-52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>обнаружении</w:t>
            </w:r>
            <w:proofErr w:type="gramEnd"/>
            <w:r w:rsidRPr="008F5DE0">
              <w:rPr>
                <w:sz w:val="24"/>
                <w:szCs w:val="24"/>
              </w:rPr>
              <w:t xml:space="preserve"> пожара немедленно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pStyle w:val="a6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8F5DE0">
              <w:rPr>
                <w:rFonts w:ascii="Times New Roman" w:hAnsi="Times New Roman" w:cs="Times New Roman"/>
              </w:rPr>
              <w:t>Обнаруживший пожар,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F5DE0">
              <w:rPr>
                <w:rFonts w:ascii="Times New Roman" w:hAnsi="Times New Roman" w:cs="Times New Roman"/>
              </w:rPr>
              <w:t xml:space="preserve">Глава </w:t>
            </w:r>
            <w:r w:rsidR="00A37553">
              <w:rPr>
                <w:rFonts w:ascii="Times New Roman" w:hAnsi="Times New Roman" w:cs="Times New Roman"/>
              </w:rPr>
              <w:t>администрации</w:t>
            </w:r>
            <w:r w:rsidRPr="008F5DE0">
              <w:rPr>
                <w:rFonts w:ascii="Times New Roman" w:hAnsi="Times New Roman" w:cs="Times New Roman"/>
              </w:rPr>
              <w:t xml:space="preserve"> или лицо его замещающее (подтверждает вызов)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spacing w:after="120"/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2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Оповестить и привести в готовность добровольную пожарную дружину (далее - ДПД) объекта или населенного пункта, определить место сбора и способ доставки к месту пожара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</w:t>
            </w:r>
          </w:p>
          <w:p w:rsidR="00A05A83" w:rsidRPr="008F5DE0" w:rsidRDefault="00A05A83" w:rsidP="008F5DE0">
            <w:pPr>
              <w:spacing w:after="120"/>
              <w:ind w:left="-34" w:right="-52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>обнаружении</w:t>
            </w:r>
            <w:proofErr w:type="gramEnd"/>
            <w:r w:rsidRPr="008F5DE0">
              <w:rPr>
                <w:sz w:val="24"/>
                <w:szCs w:val="24"/>
              </w:rPr>
              <w:t xml:space="preserve"> пожара немедленно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shd w:val="clear" w:color="auto" w:fill="FFFFFF"/>
              <w:spacing w:beforeAutospacing="1" w:afterAutospacing="1"/>
              <w:ind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A3755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spacing w:after="120"/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3</w:t>
            </w:r>
          </w:p>
        </w:tc>
        <w:tc>
          <w:tcPr>
            <w:tcW w:w="5250" w:type="dxa"/>
          </w:tcPr>
          <w:p w:rsidR="00A05A83" w:rsidRPr="008F5DE0" w:rsidRDefault="00A05A83" w:rsidP="00A37553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Оповестить население и руководство </w:t>
            </w:r>
            <w:r w:rsidR="00A37553">
              <w:rPr>
                <w:sz w:val="24"/>
                <w:szCs w:val="24"/>
              </w:rPr>
              <w:t>Слюдянского</w:t>
            </w:r>
            <w:r w:rsidRPr="008F5DE0">
              <w:rPr>
                <w:sz w:val="24"/>
                <w:szCs w:val="24"/>
              </w:rPr>
              <w:t xml:space="preserve"> муниципального района (через диспетчера ЕДДС) о возникновении пожара на объекте или в границах населенного пункта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</w:t>
            </w:r>
          </w:p>
          <w:p w:rsidR="00A05A83" w:rsidRPr="008F5DE0" w:rsidRDefault="00A05A83" w:rsidP="008F5DE0">
            <w:pPr>
              <w:spacing w:after="120"/>
              <w:ind w:left="-34" w:right="-52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>обнаружении</w:t>
            </w:r>
            <w:proofErr w:type="gramEnd"/>
            <w:r w:rsidRPr="008F5DE0">
              <w:rPr>
                <w:sz w:val="24"/>
                <w:szCs w:val="24"/>
              </w:rPr>
              <w:t xml:space="preserve"> пожара немедленно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spacing w:after="120"/>
              <w:ind w:left="-48" w:right="-49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 xml:space="preserve">ЕДДС, Глава </w:t>
            </w:r>
            <w:r w:rsidR="00A3755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замещающее; ответственный за пожарную безопасность объекта</w:t>
            </w:r>
            <w:proofErr w:type="gramEnd"/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4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Прибыть на место возникновения пожара для руководства тушением до прибытия Государственной </w:t>
            </w:r>
            <w:r w:rsidRPr="008F5DE0">
              <w:rPr>
                <w:bCs/>
                <w:sz w:val="24"/>
                <w:szCs w:val="24"/>
              </w:rPr>
              <w:t xml:space="preserve">противопожарной </w:t>
            </w:r>
            <w:r w:rsidRPr="008F5DE0">
              <w:rPr>
                <w:sz w:val="24"/>
                <w:szCs w:val="24"/>
              </w:rPr>
              <w:t>службы</w:t>
            </w:r>
          </w:p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</w:t>
            </w:r>
          </w:p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>обнаружении</w:t>
            </w:r>
            <w:proofErr w:type="gramEnd"/>
            <w:r w:rsidRPr="008F5DE0">
              <w:rPr>
                <w:sz w:val="24"/>
                <w:szCs w:val="24"/>
              </w:rPr>
              <w:t xml:space="preserve"> пожара немедленно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ind w:left="-48" w:right="-49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 xml:space="preserve">Глава </w:t>
            </w:r>
            <w:r w:rsidR="00A3755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замещающее; ДПД, ответственный за пожарную безопасность объекта</w:t>
            </w:r>
            <w:proofErr w:type="gramEnd"/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5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pStyle w:val="a6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8F5DE0">
              <w:rPr>
                <w:rFonts w:ascii="Times New Roman" w:hAnsi="Times New Roman" w:cs="Times New Roman"/>
              </w:rPr>
              <w:t xml:space="preserve">Уточнить обстановку и наличие людей на объекте возгорания, организовать эвакуацию людей и имущества из очага пожара в безопасное место с привлечением членов ДПД объекта или населенного пункта 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 прибытии к месту возникновения пожара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ind w:left="-48" w:right="-49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 xml:space="preserve">Глава </w:t>
            </w:r>
            <w:r w:rsidR="00A37553">
              <w:rPr>
                <w:sz w:val="24"/>
                <w:szCs w:val="24"/>
              </w:rPr>
              <w:t xml:space="preserve">администрации </w:t>
            </w:r>
            <w:r w:rsidRPr="008F5DE0">
              <w:rPr>
                <w:sz w:val="24"/>
                <w:szCs w:val="24"/>
              </w:rPr>
              <w:t xml:space="preserve"> или лицо его замещающее; ответственный за пожарную безопасность объекта</w:t>
            </w:r>
            <w:proofErr w:type="gramEnd"/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6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pStyle w:val="a6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8F5DE0">
              <w:rPr>
                <w:rFonts w:ascii="Times New Roman" w:hAnsi="Times New Roman" w:cs="Times New Roman"/>
              </w:rPr>
              <w:t>Принять меры к локализации очага возгорания силами ДПД и населения с соблюдением требований безопасности. Принять  возможные меры по недопущению возгорания жилых домов и других пожароопасных объектов.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 прибытии к месту возникновения пожара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ind w:left="-48" w:right="-49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A3755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По прибытии профессиональных пожарных проинформировать старшее должностное лицо прибывшего первого пожарного подразделения (руководителя тушения пожара) о сложившейся обстановке и принятых мерах</w:t>
            </w:r>
          </w:p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По прибытии профессиональных пожарных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ind w:left="-48" w:right="-49"/>
              <w:jc w:val="both"/>
              <w:rPr>
                <w:sz w:val="24"/>
                <w:szCs w:val="24"/>
              </w:rPr>
            </w:pPr>
            <w:proofErr w:type="gramStart"/>
            <w:r w:rsidRPr="008F5DE0">
              <w:rPr>
                <w:sz w:val="24"/>
                <w:szCs w:val="24"/>
              </w:rPr>
              <w:t xml:space="preserve">Глава </w:t>
            </w:r>
            <w:r w:rsidR="00A3755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замещающее; ответственный за пожарную безопасность объекта</w:t>
            </w:r>
            <w:proofErr w:type="gramEnd"/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8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При организации РТП оперативного Штаба тушения пожара принять участие в его работе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С момента организации оперативного Штаба</w:t>
            </w:r>
          </w:p>
        </w:tc>
        <w:tc>
          <w:tcPr>
            <w:tcW w:w="2233" w:type="dxa"/>
          </w:tcPr>
          <w:p w:rsidR="00A05A83" w:rsidRPr="008F5DE0" w:rsidRDefault="00A05A83" w:rsidP="00A37553">
            <w:pPr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A3755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замещающее; руководитель объекта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9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Докладывать дежурному диспетчеру ЕДДС о ходе тушения пожара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Каждый час либо по требованию диспетчера</w:t>
            </w:r>
          </w:p>
        </w:tc>
        <w:tc>
          <w:tcPr>
            <w:tcW w:w="2233" w:type="dxa"/>
          </w:tcPr>
          <w:p w:rsidR="00A05A83" w:rsidRPr="008F5DE0" w:rsidRDefault="00A05A83" w:rsidP="00FE5293">
            <w:pPr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FE529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10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Доложить дежурному диспетчеру ЕДДС о локализации и ликвидации пожара по телефону 112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После объявления руководителем тушения пожара о стадии локализации и ликвидации пожара</w:t>
            </w:r>
          </w:p>
        </w:tc>
        <w:tc>
          <w:tcPr>
            <w:tcW w:w="2233" w:type="dxa"/>
          </w:tcPr>
          <w:p w:rsidR="00A05A83" w:rsidRPr="008F5DE0" w:rsidRDefault="00A05A83" w:rsidP="00FE5293">
            <w:pPr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FE529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11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Проанализировать обстановку и определить предварительный ущерб и количество пострадавших граждан (количество людей, из них детей)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После ликвидации пожара</w:t>
            </w:r>
          </w:p>
        </w:tc>
        <w:tc>
          <w:tcPr>
            <w:tcW w:w="2233" w:type="dxa"/>
          </w:tcPr>
          <w:p w:rsidR="00A05A83" w:rsidRPr="008F5DE0" w:rsidRDefault="00A05A83" w:rsidP="00FE5293">
            <w:pPr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FE5293">
              <w:rPr>
                <w:sz w:val="24"/>
                <w:szCs w:val="24"/>
              </w:rPr>
              <w:t>администрации</w:t>
            </w:r>
            <w:r w:rsidRPr="008F5DE0">
              <w:rPr>
                <w:sz w:val="24"/>
                <w:szCs w:val="24"/>
              </w:rPr>
              <w:t xml:space="preserve"> или лицо его замещающее</w:t>
            </w:r>
          </w:p>
        </w:tc>
      </w:tr>
      <w:tr w:rsidR="00A05A83" w:rsidRPr="008F5DE0" w:rsidTr="001A348B">
        <w:tc>
          <w:tcPr>
            <w:tcW w:w="528" w:type="dxa"/>
          </w:tcPr>
          <w:p w:rsidR="00A05A83" w:rsidRPr="008F5DE0" w:rsidRDefault="00A05A83" w:rsidP="008F5DE0">
            <w:pPr>
              <w:ind w:left="-56" w:right="-4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12</w:t>
            </w:r>
          </w:p>
        </w:tc>
        <w:tc>
          <w:tcPr>
            <w:tcW w:w="5250" w:type="dxa"/>
          </w:tcPr>
          <w:p w:rsidR="00A05A83" w:rsidRPr="008F5DE0" w:rsidRDefault="00A05A83" w:rsidP="008F5DE0">
            <w:pPr>
              <w:ind w:left="-52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Организовать первоочередное жизнеобеспечение пострадавших граждан в пределах компетенции</w:t>
            </w:r>
          </w:p>
        </w:tc>
        <w:tc>
          <w:tcPr>
            <w:tcW w:w="1843" w:type="dxa"/>
          </w:tcPr>
          <w:p w:rsidR="00A05A83" w:rsidRPr="008F5DE0" w:rsidRDefault="00A05A83" w:rsidP="008F5DE0">
            <w:pPr>
              <w:ind w:left="-34" w:right="-52"/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>После ликвидации пожара</w:t>
            </w:r>
          </w:p>
        </w:tc>
        <w:tc>
          <w:tcPr>
            <w:tcW w:w="2233" w:type="dxa"/>
          </w:tcPr>
          <w:p w:rsidR="00A05A83" w:rsidRPr="008F5DE0" w:rsidRDefault="00A05A83" w:rsidP="00FE5293">
            <w:pPr>
              <w:jc w:val="both"/>
              <w:rPr>
                <w:sz w:val="24"/>
                <w:szCs w:val="24"/>
              </w:rPr>
            </w:pPr>
            <w:r w:rsidRPr="008F5DE0">
              <w:rPr>
                <w:sz w:val="24"/>
                <w:szCs w:val="24"/>
              </w:rPr>
              <w:t xml:space="preserve">Глава </w:t>
            </w:r>
            <w:r w:rsidR="00FE5293">
              <w:rPr>
                <w:sz w:val="24"/>
                <w:szCs w:val="24"/>
              </w:rPr>
              <w:t xml:space="preserve">администрации </w:t>
            </w:r>
            <w:r w:rsidRPr="008F5DE0">
              <w:rPr>
                <w:sz w:val="24"/>
                <w:szCs w:val="24"/>
              </w:rPr>
              <w:t xml:space="preserve"> или лицо его замещающее</w:t>
            </w:r>
          </w:p>
        </w:tc>
      </w:tr>
    </w:tbl>
    <w:p w:rsidR="00A05A83" w:rsidRPr="001B1CF7" w:rsidRDefault="00A05A83" w:rsidP="009C487F">
      <w:pPr>
        <w:shd w:val="clear" w:color="auto" w:fill="FFFFFF"/>
        <w:ind w:firstLine="709"/>
        <w:rPr>
          <w:sz w:val="24"/>
          <w:szCs w:val="24"/>
        </w:rPr>
      </w:pPr>
    </w:p>
    <w:p w:rsidR="00A05A83" w:rsidRPr="001B1CF7" w:rsidRDefault="00A05A83" w:rsidP="009C487F">
      <w:pPr>
        <w:shd w:val="clear" w:color="auto" w:fill="FFFFFF"/>
        <w:ind w:firstLine="700"/>
        <w:jc w:val="both"/>
        <w:textAlignment w:val="baseline"/>
        <w:rPr>
          <w:sz w:val="24"/>
          <w:szCs w:val="24"/>
        </w:rPr>
      </w:pPr>
    </w:p>
    <w:p w:rsidR="00A05A83" w:rsidRDefault="00A05A83" w:rsidP="001E5481"/>
    <w:sectPr w:rsidR="00A05A83" w:rsidSect="003746CE">
      <w:headerReference w:type="even" r:id="rId7"/>
      <w:headerReference w:type="default" r:id="rId8"/>
      <w:pgSz w:w="11906" w:h="16838"/>
      <w:pgMar w:top="1134" w:right="124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7DCF" w:rsidRDefault="004E7DCF">
      <w:r>
        <w:separator/>
      </w:r>
    </w:p>
  </w:endnote>
  <w:endnote w:type="continuationSeparator" w:id="0">
    <w:p w:rsidR="004E7DCF" w:rsidRDefault="004E7D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7DCF" w:rsidRDefault="004E7DCF">
      <w:r>
        <w:separator/>
      </w:r>
    </w:p>
  </w:footnote>
  <w:footnote w:type="continuationSeparator" w:id="0">
    <w:p w:rsidR="004E7DCF" w:rsidRDefault="004E7DC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A83" w:rsidRDefault="008D2448" w:rsidP="00AF3FF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05A8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05A83" w:rsidRDefault="00A05A83" w:rsidP="00F9487B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A83" w:rsidRDefault="008D2448" w:rsidP="00AF3FF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05A8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E5293">
      <w:rPr>
        <w:rStyle w:val="a5"/>
        <w:noProof/>
      </w:rPr>
      <w:t>2</w:t>
    </w:r>
    <w:r>
      <w:rPr>
        <w:rStyle w:val="a5"/>
      </w:rPr>
      <w:fldChar w:fldCharType="end"/>
    </w:r>
  </w:p>
  <w:p w:rsidR="00A05A83" w:rsidRDefault="00A05A83" w:rsidP="00F9487B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BF6E09"/>
    <w:multiLevelType w:val="hybridMultilevel"/>
    <w:tmpl w:val="16147FFE"/>
    <w:lvl w:ilvl="0" w:tplc="A77AA59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64F9"/>
    <w:rsid w:val="000429FE"/>
    <w:rsid w:val="001664F9"/>
    <w:rsid w:val="001A348B"/>
    <w:rsid w:val="001B1CF7"/>
    <w:rsid w:val="001C7D77"/>
    <w:rsid w:val="001E5481"/>
    <w:rsid w:val="003746CE"/>
    <w:rsid w:val="003C76E2"/>
    <w:rsid w:val="004E7DCF"/>
    <w:rsid w:val="00566EF9"/>
    <w:rsid w:val="00573177"/>
    <w:rsid w:val="005B5B76"/>
    <w:rsid w:val="00673AB3"/>
    <w:rsid w:val="006C51F1"/>
    <w:rsid w:val="006F5C9C"/>
    <w:rsid w:val="00824981"/>
    <w:rsid w:val="008D2448"/>
    <w:rsid w:val="008F5DE0"/>
    <w:rsid w:val="009C487F"/>
    <w:rsid w:val="009F3F7F"/>
    <w:rsid w:val="00A05A83"/>
    <w:rsid w:val="00A37553"/>
    <w:rsid w:val="00A574EE"/>
    <w:rsid w:val="00AC0A1A"/>
    <w:rsid w:val="00AF3FF7"/>
    <w:rsid w:val="00C43893"/>
    <w:rsid w:val="00C47C9E"/>
    <w:rsid w:val="00C55047"/>
    <w:rsid w:val="00CC42BB"/>
    <w:rsid w:val="00D13942"/>
    <w:rsid w:val="00D5785D"/>
    <w:rsid w:val="00D7239A"/>
    <w:rsid w:val="00EC5BEF"/>
    <w:rsid w:val="00F30A96"/>
    <w:rsid w:val="00F9487B"/>
    <w:rsid w:val="00FE5293"/>
    <w:rsid w:val="00FE6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981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249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824981"/>
    <w:rPr>
      <w:rFonts w:ascii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uiPriority w:val="99"/>
    <w:rsid w:val="00824981"/>
    <w:rPr>
      <w:rFonts w:cs="Times New Roman"/>
    </w:rPr>
  </w:style>
  <w:style w:type="paragraph" w:styleId="a6">
    <w:name w:val="Normal (Web)"/>
    <w:basedOn w:val="a"/>
    <w:uiPriority w:val="99"/>
    <w:rsid w:val="00824981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paragraph" w:styleId="a7">
    <w:name w:val="List Paragraph"/>
    <w:basedOn w:val="a"/>
    <w:uiPriority w:val="99"/>
    <w:qFormat/>
    <w:rsid w:val="00F30A96"/>
    <w:pPr>
      <w:ind w:left="720"/>
      <w:contextualSpacing/>
    </w:pPr>
  </w:style>
  <w:style w:type="table" w:styleId="a8">
    <w:name w:val="Table Grid"/>
    <w:basedOn w:val="a1"/>
    <w:uiPriority w:val="99"/>
    <w:rsid w:val="00F30A96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99"/>
    <w:qFormat/>
    <w:rsid w:val="009C487F"/>
    <w:rPr>
      <w:rFonts w:cs="Times New Roman"/>
      <w:b/>
      <w:bCs/>
    </w:rPr>
  </w:style>
  <w:style w:type="paragraph" w:styleId="aa">
    <w:name w:val="footer"/>
    <w:basedOn w:val="a"/>
    <w:link w:val="ab"/>
    <w:uiPriority w:val="99"/>
    <w:rsid w:val="009C487F"/>
    <w:pPr>
      <w:widowControl w:val="0"/>
      <w:tabs>
        <w:tab w:val="center" w:pos="4677"/>
        <w:tab w:val="right" w:pos="9355"/>
      </w:tabs>
    </w:pPr>
    <w:rPr>
      <w:kern w:val="1"/>
      <w:lang w:eastAsia="ar-SA"/>
    </w:rPr>
  </w:style>
  <w:style w:type="character" w:customStyle="1" w:styleId="ab">
    <w:name w:val="Нижний колонтитул Знак"/>
    <w:basedOn w:val="a0"/>
    <w:link w:val="aa"/>
    <w:uiPriority w:val="99"/>
    <w:locked/>
    <w:rsid w:val="009C487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c">
    <w:name w:val="Body Text"/>
    <w:basedOn w:val="a"/>
    <w:link w:val="ad"/>
    <w:uiPriority w:val="99"/>
    <w:rsid w:val="009C487F"/>
    <w:pPr>
      <w:widowControl w:val="0"/>
      <w:suppressAutoHyphens/>
      <w:spacing w:after="120" w:line="252" w:lineRule="auto"/>
      <w:ind w:firstLine="480"/>
      <w:jc w:val="both"/>
    </w:pPr>
    <w:rPr>
      <w:rFonts w:eastAsia="Calibri"/>
      <w:sz w:val="18"/>
      <w:szCs w:val="18"/>
      <w:lang w:eastAsia="ar-SA"/>
    </w:rPr>
  </w:style>
  <w:style w:type="character" w:customStyle="1" w:styleId="ad">
    <w:name w:val="Основной текст Знак"/>
    <w:basedOn w:val="a0"/>
    <w:link w:val="ac"/>
    <w:uiPriority w:val="99"/>
    <w:locked/>
    <w:rsid w:val="009C487F"/>
    <w:rPr>
      <w:rFonts w:ascii="Times New Roman" w:eastAsia="Times New Roman" w:hAnsi="Times New Roman" w:cs="Times New Roman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08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724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Dialog</dc:creator>
  <cp:lastModifiedBy>Надежда</cp:lastModifiedBy>
  <cp:revision>2</cp:revision>
  <cp:lastPrinted>2023-04-13T03:06:00Z</cp:lastPrinted>
  <dcterms:created xsi:type="dcterms:W3CDTF">2023-04-13T03:07:00Z</dcterms:created>
  <dcterms:modified xsi:type="dcterms:W3CDTF">2023-04-13T03:07:00Z</dcterms:modified>
</cp:coreProperties>
</file>