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93A37" w14:textId="77777777" w:rsidR="000E2CE6" w:rsidRPr="005D483C" w:rsidRDefault="006859A8" w:rsidP="00DD5F1A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Уведомление </w:t>
      </w:r>
    </w:p>
    <w:p w14:paraId="077B2614" w14:textId="77777777" w:rsidR="000E2CE6" w:rsidRPr="005D483C" w:rsidRDefault="000E2CE6" w:rsidP="000E2CE6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о проведении общественных обсуждений объекта государственной экологической экспертизы:</w:t>
      </w:r>
    </w:p>
    <w:p w14:paraId="1A70756E" w14:textId="19BD2DDC" w:rsidR="007D1B13" w:rsidRPr="005D483C" w:rsidRDefault="00930CB6" w:rsidP="006859A8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Проектной документации </w:t>
      </w:r>
      <w:bookmarkStart w:id="0" w:name="_Hlk221547927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«Реконструкция ПС 220 </w:t>
      </w:r>
      <w:proofErr w:type="spellStart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кВ</w:t>
      </w:r>
      <w:proofErr w:type="spellEnd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БЦБК (замена Т-1 и Т-2 на трансформаторы мощностью по 80 МВА каждый, замена Т-3 и Т-4 на трансформаторы мощностью по 32 МВА каждый, замена РУ-35 </w:t>
      </w:r>
      <w:proofErr w:type="spellStart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кВ</w:t>
      </w:r>
      <w:proofErr w:type="spellEnd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и РУ-6 </w:t>
      </w:r>
      <w:proofErr w:type="spellStart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кВ</w:t>
      </w:r>
      <w:proofErr w:type="spellEnd"/>
      <w:r w:rsidR="005D483C"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) (прирост мощности 124 МВА)»</w:t>
      </w:r>
      <w:bookmarkEnd w:id="0"/>
      <w:r w:rsidRPr="005D483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, включая предварительные материалы оценки воздействия на окружающую среду</w:t>
      </w:r>
    </w:p>
    <w:p w14:paraId="1117B028" w14:textId="77777777" w:rsidR="00EC6EF8" w:rsidRPr="005D483C" w:rsidRDefault="00EC6EF8" w:rsidP="006859A8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pacing w:val="-4"/>
          <w:sz w:val="20"/>
        </w:rPr>
      </w:pPr>
    </w:p>
    <w:p w14:paraId="6755BE39" w14:textId="77777777" w:rsidR="0045661D" w:rsidRPr="005D483C" w:rsidRDefault="0045661D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b/>
          <w:color w:val="000000" w:themeColor="text1"/>
          <w:sz w:val="20"/>
          <w:u w:val="single"/>
        </w:rPr>
      </w:pPr>
      <w:r w:rsidRPr="005D483C">
        <w:rPr>
          <w:rFonts w:ascii="Times New Roman" w:eastAsiaTheme="minorHAnsi" w:hAnsi="Times New Roman"/>
          <w:b/>
          <w:color w:val="000000" w:themeColor="text1"/>
          <w:sz w:val="20"/>
          <w:u w:val="single"/>
        </w:rPr>
        <w:t>Информация об объекте обсуждений, подлежащем рассмотрению на общественных обсуждениях:</w:t>
      </w:r>
    </w:p>
    <w:p w14:paraId="5F6F7290" w14:textId="7DFB4197" w:rsidR="00A320B1" w:rsidRPr="005D483C" w:rsidRDefault="0045661D" w:rsidP="0045661D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5D483C">
        <w:rPr>
          <w:rFonts w:ascii="Times New Roman" w:eastAsiaTheme="minorHAnsi" w:hAnsi="Times New Roman"/>
          <w:b/>
          <w:color w:val="000000" w:themeColor="text1"/>
          <w:sz w:val="20"/>
        </w:rPr>
        <w:t>Объект общественных обсуждений:</w:t>
      </w:r>
      <w:r w:rsidRPr="005D483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A320B1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Проектная документация </w:t>
      </w:r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«Реконструкция ПС 220 </w:t>
      </w:r>
      <w:proofErr w:type="spellStart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 БЦБК (замена Т-1 и Т-2 на трансформаторы мощностью по 80 МВА каждый, замена Т-3 и Т-4 на трансформаторы мощностью по 32 МВА каждый, замена РУ-35 </w:t>
      </w:r>
      <w:proofErr w:type="spellStart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 и РУ-6 </w:t>
      </w:r>
      <w:proofErr w:type="spellStart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) (прирост мощности 124 МВА)», </w:t>
      </w:r>
      <w:r w:rsidR="00A320B1" w:rsidRPr="005D483C">
        <w:rPr>
          <w:rFonts w:ascii="Times New Roman" w:eastAsiaTheme="minorHAnsi" w:hAnsi="Times New Roman"/>
          <w:color w:val="000000" w:themeColor="text1"/>
          <w:sz w:val="20"/>
        </w:rPr>
        <w:t>включая предварительные материалы оценки воздействия на окружающую среду.</w:t>
      </w:r>
    </w:p>
    <w:p w14:paraId="518AE0B1" w14:textId="13725ED9" w:rsidR="00D861A2" w:rsidRPr="005D483C" w:rsidRDefault="006859A8" w:rsidP="0045661D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  <w:highlight w:val="lightGray"/>
        </w:rPr>
      </w:pPr>
      <w:r w:rsidRPr="005D483C">
        <w:rPr>
          <w:rFonts w:ascii="Times New Roman" w:eastAsiaTheme="minorHAnsi" w:hAnsi="Times New Roman"/>
          <w:b/>
          <w:color w:val="000000" w:themeColor="text1"/>
          <w:sz w:val="20"/>
        </w:rPr>
        <w:t>Заказчик работ по оценке воздействия на окружающую среду</w:t>
      </w:r>
      <w:bookmarkStart w:id="1" w:name="_Hlk83111330"/>
      <w:r w:rsidRPr="005D483C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Pr="005D483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bookmarkEnd w:id="1"/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Акционерное общество «Иркутская электросетевая компания» (АО «ИЭСК»)</w:t>
      </w:r>
      <w:r w:rsidR="004462AC" w:rsidRPr="005D483C">
        <w:rPr>
          <w:rFonts w:ascii="Times New Roman" w:eastAsiaTheme="minorHAnsi" w:hAnsi="Times New Roman"/>
          <w:color w:val="000000" w:themeColor="text1"/>
          <w:sz w:val="20"/>
        </w:rPr>
        <w:t>, ИНН</w:t>
      </w:r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/КПП</w:t>
      </w:r>
      <w:r w:rsidR="004462A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3812122706/77505001</w:t>
      </w:r>
      <w:r w:rsidR="004462A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r w:rsidR="005D483C" w:rsidRPr="005D483C">
        <w:rPr>
          <w:rFonts w:ascii="Times New Roman" w:eastAsiaTheme="minorHAnsi" w:hAnsi="Times New Roman"/>
          <w:color w:val="000000" w:themeColor="text1"/>
          <w:sz w:val="20"/>
        </w:rPr>
        <w:t>ОКПО 77642878, ОГРН 1093850013762</w:t>
      </w:r>
      <w:r w:rsidR="004462AC" w:rsidRPr="005D483C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>юридический</w:t>
      </w:r>
      <w:r w:rsidR="00773541">
        <w:rPr>
          <w:rFonts w:ascii="Times New Roman" w:eastAsiaTheme="minorHAnsi" w:hAnsi="Times New Roman"/>
          <w:color w:val="000000" w:themeColor="text1"/>
          <w:sz w:val="20"/>
        </w:rPr>
        <w:t xml:space="preserve"> и фактический </w:t>
      </w:r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адрес: </w:t>
      </w:r>
      <w:r w:rsidR="005D483C" w:rsidRPr="00773541">
        <w:rPr>
          <w:rFonts w:ascii="Times New Roman" w:eastAsiaTheme="minorHAnsi" w:hAnsi="Times New Roman"/>
          <w:color w:val="000000" w:themeColor="text1"/>
          <w:sz w:val="20"/>
        </w:rPr>
        <w:t>664033, Иркутская область, г. Иркутск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, ул. Лермонтова, 257</w:t>
      </w:r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>, контактная информация</w:t>
      </w:r>
      <w:r w:rsidR="00773541">
        <w:rPr>
          <w:rFonts w:ascii="Times New Roman" w:eastAsiaTheme="minorHAnsi" w:hAnsi="Times New Roman"/>
          <w:color w:val="000000" w:themeColor="text1"/>
          <w:sz w:val="20"/>
        </w:rPr>
        <w:t>: тел.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 8 (3952) 79-24-59</w:t>
      </w:r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>; e-</w:t>
      </w:r>
      <w:proofErr w:type="spellStart"/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>mail</w:t>
      </w:r>
      <w:proofErr w:type="spellEnd"/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: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  <w:lang w:val="en-US"/>
        </w:rPr>
        <w:t>office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@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  <w:lang w:val="en-US"/>
        </w:rPr>
        <w:t>iesk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.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  <w:lang w:val="en-US"/>
        </w:rPr>
        <w:t>ru</w:t>
      </w:r>
      <w:r w:rsidR="004462AC" w:rsidRPr="00773541">
        <w:rPr>
          <w:rFonts w:ascii="Times New Roman" w:eastAsiaTheme="minorHAnsi" w:hAnsi="Times New Roman"/>
          <w:color w:val="000000" w:themeColor="text1"/>
          <w:sz w:val="20"/>
        </w:rPr>
        <w:t>, факс: отсутствует.</w:t>
      </w:r>
    </w:p>
    <w:p w14:paraId="57DAD318" w14:textId="720C3CB4" w:rsidR="00F163E2" w:rsidRPr="00773541" w:rsidRDefault="00F163E2" w:rsidP="006343B6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773541">
        <w:rPr>
          <w:rFonts w:ascii="Times New Roman" w:eastAsiaTheme="minorHAnsi" w:hAnsi="Times New Roman"/>
          <w:b/>
          <w:color w:val="000000" w:themeColor="text1"/>
          <w:sz w:val="20"/>
        </w:rPr>
        <w:t>Исполнитель работ по оценке воздействия на окружающую среду:</w:t>
      </w:r>
      <w:r w:rsidRPr="00773541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>Общество с ограниченной ответственностью «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Армада Проект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>» (ООО «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Армада Проект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»),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ИНН/КПП: 7804706215/780401001, ОГРН: 1237800149047, ОКПО: 93727806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, юридический и фактический адрес: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194021, г. Санкт-Петербург, ул. Политехническая, дом 9, литера Б, 3 этаж, офис 34, </w:t>
      </w:r>
      <w:proofErr w:type="spellStart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раб.м</w:t>
      </w:r>
      <w:proofErr w:type="spellEnd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. 1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>; контактная информация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: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т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>ел. 8 (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931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)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536-26-20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e-</w:t>
      </w:r>
      <w:proofErr w:type="spellStart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mail</w:t>
      </w:r>
      <w:proofErr w:type="spellEnd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: ingaspy@yandex.ru</w:t>
      </w:r>
      <w:r w:rsidR="00930CB6" w:rsidRPr="00773541">
        <w:rPr>
          <w:rFonts w:ascii="Times New Roman" w:eastAsiaTheme="minorHAnsi" w:hAnsi="Times New Roman"/>
          <w:color w:val="000000" w:themeColor="text1"/>
          <w:sz w:val="20"/>
        </w:rPr>
        <w:t>, факс: отсутствует.</w:t>
      </w:r>
    </w:p>
    <w:p w14:paraId="00E13609" w14:textId="372C26DF" w:rsidR="00930CB6" w:rsidRPr="00773541" w:rsidRDefault="00A274A6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773541">
        <w:rPr>
          <w:rFonts w:ascii="Times New Roman" w:eastAsiaTheme="minorHAnsi" w:hAnsi="Times New Roman"/>
          <w:b/>
          <w:color w:val="000000" w:themeColor="text1"/>
          <w:sz w:val="20"/>
        </w:rPr>
        <w:t>Уполномоченный орган</w:t>
      </w:r>
      <w:r w:rsidR="005600F5" w:rsidRPr="00773541">
        <w:rPr>
          <w:rFonts w:ascii="Times New Roman" w:eastAsiaTheme="minorHAnsi" w:hAnsi="Times New Roman"/>
          <w:b/>
          <w:color w:val="000000" w:themeColor="text1"/>
          <w:sz w:val="20"/>
        </w:rPr>
        <w:t>, о</w:t>
      </w:r>
      <w:r w:rsidR="00F163E2" w:rsidRPr="00773541">
        <w:rPr>
          <w:rFonts w:ascii="Times New Roman" w:eastAsiaTheme="minorHAnsi" w:hAnsi="Times New Roman"/>
          <w:b/>
          <w:color w:val="000000" w:themeColor="text1"/>
          <w:sz w:val="20"/>
        </w:rPr>
        <w:t xml:space="preserve">тветственный за </w:t>
      </w:r>
      <w:r w:rsidRPr="00773541">
        <w:rPr>
          <w:rFonts w:ascii="Times New Roman" w:eastAsiaTheme="minorHAnsi" w:hAnsi="Times New Roman"/>
          <w:b/>
          <w:color w:val="000000" w:themeColor="text1"/>
          <w:sz w:val="20"/>
        </w:rPr>
        <w:t>проведение</w:t>
      </w:r>
      <w:r w:rsidR="00F163E2" w:rsidRPr="00773541">
        <w:rPr>
          <w:rFonts w:ascii="Times New Roman" w:eastAsiaTheme="minorHAnsi" w:hAnsi="Times New Roman"/>
          <w:b/>
          <w:color w:val="000000" w:themeColor="text1"/>
          <w:sz w:val="20"/>
        </w:rPr>
        <w:t xml:space="preserve"> общественных обсуждений</w:t>
      </w:r>
      <w:r w:rsidR="00547FA2" w:rsidRPr="00773541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="00FF523C" w:rsidRPr="00773541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930CB6" w:rsidRPr="00773541">
        <w:rPr>
          <w:rFonts w:ascii="Times New Roman" w:eastAsia="Times New Roman" w:hAnsi="Times New Roman"/>
          <w:color w:val="000000" w:themeColor="text1"/>
          <w:sz w:val="20"/>
        </w:rPr>
        <w:t xml:space="preserve">Администрация Слюдянского муниципального района, юридический/фактический адрес: 665904, Иркутская обл., г. Слюдянка, ул. </w:t>
      </w:r>
      <w:proofErr w:type="spellStart"/>
      <w:r w:rsidR="00930CB6" w:rsidRPr="00773541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="00930CB6" w:rsidRPr="00773541">
        <w:rPr>
          <w:rFonts w:ascii="Times New Roman" w:eastAsia="Times New Roman" w:hAnsi="Times New Roman"/>
          <w:color w:val="000000" w:themeColor="text1"/>
          <w:sz w:val="20"/>
        </w:rPr>
        <w:t xml:space="preserve">, д. 2, тел. 8(39544) 5-12-05 доб. 123, электронная почта: </w:t>
      </w:r>
      <w:hyperlink r:id="rId7" w:history="1">
        <w:r w:rsidR="00930CB6" w:rsidRPr="00773541">
          <w:rPr>
            <w:rStyle w:val="a4"/>
            <w:rFonts w:ascii="Times New Roman" w:eastAsia="Times New Roman" w:hAnsi="Times New Roman"/>
            <w:color w:val="auto"/>
            <w:sz w:val="20"/>
            <w:u w:val="none"/>
          </w:rPr>
          <w:t>architect@sludyanka.ru</w:t>
        </w:r>
      </w:hyperlink>
      <w:r w:rsidR="00EC6EF8" w:rsidRPr="00773541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r w:rsidR="00F01C5B" w:rsidRPr="00773541">
        <w:rPr>
          <w:rFonts w:ascii="Times New Roman" w:eastAsia="Times New Roman" w:hAnsi="Times New Roman"/>
          <w:color w:val="000000" w:themeColor="text1"/>
          <w:sz w:val="20"/>
        </w:rPr>
        <w:t>факс: 8-39544-51205.</w:t>
      </w:r>
    </w:p>
    <w:p w14:paraId="5AE2A37A" w14:textId="4FC7A681" w:rsidR="00A320B1" w:rsidRPr="005D483C" w:rsidRDefault="00A274A6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  <w:highlight w:val="lightGray"/>
        </w:rPr>
      </w:pPr>
      <w:r w:rsidRPr="00773541">
        <w:rPr>
          <w:rFonts w:ascii="Times New Roman" w:eastAsia="Times New Roman" w:hAnsi="Times New Roman"/>
          <w:b/>
          <w:color w:val="000000" w:themeColor="text1"/>
          <w:sz w:val="20"/>
        </w:rPr>
        <w:t>Наименование объекта обсуждений:</w:t>
      </w:r>
      <w:r w:rsidRPr="00773541">
        <w:rPr>
          <w:rFonts w:ascii="Times New Roman" w:hAnsi="Times New Roman"/>
          <w:color w:val="000000" w:themeColor="text1"/>
          <w:sz w:val="20"/>
        </w:rPr>
        <w:t xml:space="preserve"> </w:t>
      </w:r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Реконструкция ПС 220 </w:t>
      </w:r>
      <w:proofErr w:type="spellStart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 БЦБК (замена Т-1 и Т-2 на трансформаторы мощностью по 80 МВА каждый, замена Т-3 и Т-4 на трансформаторы мощностью по 32 МВА каждый, замена РУ-35 </w:t>
      </w:r>
      <w:proofErr w:type="spellStart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 xml:space="preserve"> и РУ-6 </w:t>
      </w:r>
      <w:proofErr w:type="spellStart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773541" w:rsidRPr="00773541">
        <w:rPr>
          <w:rFonts w:ascii="Times New Roman" w:eastAsiaTheme="minorHAnsi" w:hAnsi="Times New Roman"/>
          <w:color w:val="000000" w:themeColor="text1"/>
          <w:sz w:val="20"/>
        </w:rPr>
        <w:t>) (прирост мощности 124 МВА)</w:t>
      </w:r>
    </w:p>
    <w:p w14:paraId="43A65F9B" w14:textId="66A41FF3" w:rsidR="00A320B1" w:rsidRPr="00972CA3" w:rsidRDefault="00DD18E7" w:rsidP="00A274A6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972CA3">
        <w:rPr>
          <w:rFonts w:ascii="Times New Roman" w:eastAsia="Times New Roman" w:hAnsi="Times New Roman"/>
          <w:b/>
          <w:color w:val="000000" w:themeColor="text1"/>
          <w:sz w:val="20"/>
        </w:rPr>
        <w:t xml:space="preserve">Наименование планируемой (намечаемой) хозяйственной и иной деятельности: </w:t>
      </w:r>
      <w:r w:rsidR="00972CA3" w:rsidRPr="00972CA3">
        <w:rPr>
          <w:rFonts w:ascii="Times New Roman" w:hAnsi="Times New Roman"/>
          <w:color w:val="000000" w:themeColor="text1"/>
          <w:sz w:val="20"/>
        </w:rPr>
        <w:t xml:space="preserve">Реконструкция объектов ПС 220 </w:t>
      </w:r>
      <w:proofErr w:type="spellStart"/>
      <w:r w:rsidR="00972CA3" w:rsidRPr="00972CA3">
        <w:rPr>
          <w:rFonts w:ascii="Times New Roman" w:hAnsi="Times New Roman"/>
          <w:color w:val="000000" w:themeColor="text1"/>
          <w:sz w:val="20"/>
        </w:rPr>
        <w:t>кВ</w:t>
      </w:r>
      <w:proofErr w:type="spellEnd"/>
      <w:r w:rsidR="00972CA3" w:rsidRPr="00972CA3">
        <w:rPr>
          <w:rFonts w:ascii="Times New Roman" w:hAnsi="Times New Roman"/>
          <w:color w:val="000000" w:themeColor="text1"/>
          <w:sz w:val="20"/>
        </w:rPr>
        <w:t xml:space="preserve"> БЦБК и ВЛ 35 </w:t>
      </w:r>
      <w:proofErr w:type="spellStart"/>
      <w:r w:rsidR="00972CA3" w:rsidRPr="00972CA3">
        <w:rPr>
          <w:rFonts w:ascii="Times New Roman" w:hAnsi="Times New Roman"/>
          <w:color w:val="000000" w:themeColor="text1"/>
          <w:sz w:val="20"/>
        </w:rPr>
        <w:t>кВ</w:t>
      </w:r>
      <w:proofErr w:type="spellEnd"/>
      <w:r w:rsidR="00972CA3" w:rsidRPr="00972CA3">
        <w:rPr>
          <w:rFonts w:ascii="Times New Roman" w:hAnsi="Times New Roman"/>
          <w:color w:val="000000" w:themeColor="text1"/>
          <w:sz w:val="20"/>
        </w:rPr>
        <w:t xml:space="preserve"> БЦБК–ГПП I, II цепь</w:t>
      </w:r>
      <w:r w:rsidR="00A320B1" w:rsidRPr="00972CA3">
        <w:rPr>
          <w:rFonts w:ascii="Times New Roman" w:hAnsi="Times New Roman"/>
          <w:color w:val="000000" w:themeColor="text1"/>
          <w:sz w:val="20"/>
        </w:rPr>
        <w:t xml:space="preserve"> в г. Байкальске, Иркутской области, Слюдянского района</w:t>
      </w:r>
      <w:r w:rsidR="00972CA3" w:rsidRPr="00972CA3">
        <w:rPr>
          <w:rFonts w:ascii="Times New Roman" w:hAnsi="Times New Roman"/>
          <w:color w:val="000000" w:themeColor="text1"/>
          <w:sz w:val="20"/>
        </w:rPr>
        <w:t>, на территории БЦБК.</w:t>
      </w:r>
    </w:p>
    <w:p w14:paraId="60AE8BE8" w14:textId="2C20318D" w:rsidR="00A320B1" w:rsidRPr="0008398D" w:rsidRDefault="00F163E2" w:rsidP="0008398D">
      <w:pPr>
        <w:spacing w:after="0" w:line="264" w:lineRule="auto"/>
        <w:ind w:firstLine="567"/>
        <w:jc w:val="both"/>
        <w:rPr>
          <w:rFonts w:ascii="Times New Roman" w:hAnsi="Times New Roman"/>
          <w:sz w:val="20"/>
        </w:rPr>
      </w:pPr>
      <w:r w:rsidRPr="0008398D">
        <w:rPr>
          <w:rFonts w:ascii="Times New Roman" w:eastAsia="Times New Roman" w:hAnsi="Times New Roman"/>
          <w:b/>
          <w:sz w:val="20"/>
        </w:rPr>
        <w:t>Цель планируемой хозяйственной и иной деятельности</w:t>
      </w:r>
      <w:r w:rsidR="00913A9C" w:rsidRPr="0008398D">
        <w:rPr>
          <w:rFonts w:ascii="Times New Roman" w:eastAsia="Times New Roman" w:hAnsi="Times New Roman"/>
          <w:b/>
          <w:sz w:val="20"/>
        </w:rPr>
        <w:t>:</w:t>
      </w:r>
      <w:r w:rsidR="00FF523C" w:rsidRPr="0008398D">
        <w:rPr>
          <w:rFonts w:ascii="Times New Roman" w:eastAsia="Times New Roman" w:hAnsi="Times New Roman"/>
          <w:sz w:val="20"/>
        </w:rPr>
        <w:t xml:space="preserve"> </w:t>
      </w:r>
      <w:r w:rsidR="0008398D" w:rsidRPr="0008398D">
        <w:rPr>
          <w:rFonts w:ascii="Times New Roman" w:eastAsia="Times New Roman" w:hAnsi="Times New Roman"/>
          <w:sz w:val="20"/>
        </w:rPr>
        <w:t xml:space="preserve">замена физически и морально устаревшего оборудования на объекте ПС 220 </w:t>
      </w:r>
      <w:proofErr w:type="spellStart"/>
      <w:r w:rsidR="0008398D" w:rsidRPr="0008398D">
        <w:rPr>
          <w:rFonts w:ascii="Times New Roman" w:eastAsia="Times New Roman" w:hAnsi="Times New Roman"/>
          <w:sz w:val="20"/>
        </w:rPr>
        <w:t>кВ</w:t>
      </w:r>
      <w:proofErr w:type="spellEnd"/>
      <w:r w:rsidR="0008398D" w:rsidRPr="0008398D">
        <w:rPr>
          <w:rFonts w:ascii="Times New Roman" w:eastAsia="Times New Roman" w:hAnsi="Times New Roman"/>
          <w:sz w:val="20"/>
        </w:rPr>
        <w:t xml:space="preserve"> БЦБК, который </w:t>
      </w:r>
      <w:r w:rsidR="0008398D" w:rsidRPr="0008398D">
        <w:rPr>
          <w:rFonts w:ascii="Times New Roman" w:hAnsi="Times New Roman"/>
          <w:sz w:val="20"/>
        </w:rPr>
        <w:t xml:space="preserve">выполняет функцию электроснабжения потребителей 6 </w:t>
      </w:r>
      <w:proofErr w:type="spellStart"/>
      <w:r w:rsidR="0008398D" w:rsidRPr="0008398D">
        <w:rPr>
          <w:rFonts w:ascii="Times New Roman" w:hAnsi="Times New Roman"/>
          <w:sz w:val="20"/>
        </w:rPr>
        <w:t>кВ</w:t>
      </w:r>
      <w:proofErr w:type="spellEnd"/>
      <w:r w:rsidR="0008398D" w:rsidRPr="0008398D">
        <w:rPr>
          <w:rFonts w:ascii="Times New Roman" w:hAnsi="Times New Roman"/>
          <w:sz w:val="20"/>
        </w:rPr>
        <w:t xml:space="preserve"> прилегающей сети.</w:t>
      </w:r>
      <w:r w:rsidR="001A2C05" w:rsidRPr="001A2C05">
        <w:t xml:space="preserve"> </w:t>
      </w:r>
      <w:r w:rsidR="001A2C05">
        <w:rPr>
          <w:rFonts w:ascii="Times New Roman" w:hAnsi="Times New Roman"/>
          <w:sz w:val="20"/>
        </w:rPr>
        <w:t>Т</w:t>
      </w:r>
      <w:r w:rsidR="001A2C05" w:rsidRPr="001A2C05">
        <w:rPr>
          <w:rFonts w:ascii="Times New Roman" w:hAnsi="Times New Roman"/>
          <w:sz w:val="20"/>
        </w:rPr>
        <w:t xml:space="preserve">акже реконструкция ВЛ 35 </w:t>
      </w:r>
      <w:proofErr w:type="spellStart"/>
      <w:r w:rsidR="001A2C05" w:rsidRPr="001A2C05">
        <w:rPr>
          <w:rFonts w:ascii="Times New Roman" w:hAnsi="Times New Roman"/>
          <w:sz w:val="20"/>
        </w:rPr>
        <w:t>кВ</w:t>
      </w:r>
      <w:proofErr w:type="spellEnd"/>
      <w:r w:rsidR="001A2C05" w:rsidRPr="001A2C05">
        <w:rPr>
          <w:rFonts w:ascii="Times New Roman" w:hAnsi="Times New Roman"/>
          <w:sz w:val="20"/>
        </w:rPr>
        <w:t xml:space="preserve"> БЦБК–ГПП I, II цепь </w:t>
      </w:r>
      <w:r w:rsidR="001A2C05">
        <w:rPr>
          <w:rFonts w:ascii="Times New Roman" w:hAnsi="Times New Roman"/>
          <w:sz w:val="20"/>
        </w:rPr>
        <w:t xml:space="preserve">выполняется </w:t>
      </w:r>
      <w:r w:rsidR="001A2C05" w:rsidRPr="001A2C05">
        <w:rPr>
          <w:rFonts w:ascii="Times New Roman" w:hAnsi="Times New Roman"/>
          <w:sz w:val="20"/>
        </w:rPr>
        <w:t>с целью увеличить пропускную способность провода, что позволит передавать большой объем электрической энергии.</w:t>
      </w:r>
    </w:p>
    <w:p w14:paraId="233A31E1" w14:textId="21D9D401" w:rsidR="00A320B1" w:rsidRPr="00EB7FE1" w:rsidRDefault="00F163E2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4"/>
        </w:rPr>
      </w:pPr>
      <w:r w:rsidRPr="00EB7FE1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Предварительное место </w:t>
      </w:r>
      <w:r w:rsidR="007E2053" w:rsidRPr="00EB7FE1">
        <w:rPr>
          <w:rFonts w:ascii="Times New Roman" w:eastAsia="Times New Roman" w:hAnsi="Times New Roman"/>
          <w:b/>
          <w:color w:val="000000" w:themeColor="text1"/>
          <w:sz w:val="20"/>
        </w:rPr>
        <w:t>реализации,</w:t>
      </w:r>
      <w:r w:rsidRPr="00EB7FE1">
        <w:rPr>
          <w:rFonts w:ascii="Times New Roman" w:eastAsia="Times New Roman" w:hAnsi="Times New Roman"/>
          <w:b/>
          <w:color w:val="000000" w:themeColor="text1"/>
          <w:sz w:val="20"/>
        </w:rPr>
        <w:t xml:space="preserve"> планируемой (намечаемой) хозяйственной и </w:t>
      </w:r>
      <w:r w:rsidR="006859A8" w:rsidRPr="00EB7FE1">
        <w:rPr>
          <w:rFonts w:ascii="Times New Roman" w:eastAsia="Times New Roman" w:hAnsi="Times New Roman"/>
          <w:b/>
          <w:color w:val="000000" w:themeColor="text1"/>
          <w:sz w:val="20"/>
        </w:rPr>
        <w:t>иной деятельности:</w:t>
      </w:r>
      <w:r w:rsidR="006859A8" w:rsidRPr="00EB7FE1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bookmarkStart w:id="2" w:name="_Hlk85706194"/>
      <w:r w:rsidR="00A320B1" w:rsidRPr="00EB7FE1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Российская Федерация, Иркутская область, г. Байкальск, </w:t>
      </w:r>
      <w:proofErr w:type="spellStart"/>
      <w:r w:rsidR="00A320B1" w:rsidRPr="00EB7FE1">
        <w:rPr>
          <w:rFonts w:ascii="Times New Roman" w:eastAsia="Times New Roman" w:hAnsi="Times New Roman"/>
          <w:color w:val="000000" w:themeColor="text1"/>
          <w:sz w:val="20"/>
          <w:szCs w:val="24"/>
        </w:rPr>
        <w:t>Слюдянский</w:t>
      </w:r>
      <w:proofErr w:type="spellEnd"/>
      <w:r w:rsidR="00A320B1" w:rsidRPr="00EB7FE1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 район, </w:t>
      </w:r>
      <w:r w:rsidR="00972CA3" w:rsidRPr="00EB7FE1">
        <w:rPr>
          <w:rFonts w:ascii="Times New Roman" w:eastAsia="Times New Roman" w:hAnsi="Times New Roman"/>
          <w:color w:val="000000" w:themeColor="text1"/>
          <w:sz w:val="20"/>
          <w:szCs w:val="24"/>
        </w:rPr>
        <w:t>на территории БЦБК.</w:t>
      </w:r>
    </w:p>
    <w:p w14:paraId="0A983C1D" w14:textId="6C5444B8" w:rsidR="006859A8" w:rsidRPr="00EB7FE1" w:rsidRDefault="006859A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r w:rsidRPr="00EB7FE1">
        <w:rPr>
          <w:rFonts w:ascii="Times New Roman" w:eastAsia="Times New Roman" w:hAnsi="Times New Roman"/>
          <w:b/>
          <w:color w:val="000000" w:themeColor="text1"/>
          <w:sz w:val="20"/>
        </w:rPr>
        <w:t>Планируемые сроки проведения оценки воздействия на окружающую среду:</w:t>
      </w:r>
      <w:r w:rsidRPr="00EB7FE1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EB7FE1" w:rsidRPr="00EB7FE1">
        <w:rPr>
          <w:rFonts w:ascii="Times New Roman" w:eastAsia="Times New Roman" w:hAnsi="Times New Roman"/>
          <w:sz w:val="20"/>
        </w:rPr>
        <w:t>март-июнь</w:t>
      </w:r>
      <w:r w:rsidR="00C04E7B" w:rsidRPr="00EB7FE1">
        <w:rPr>
          <w:rFonts w:ascii="Times New Roman" w:eastAsia="Times New Roman" w:hAnsi="Times New Roman"/>
          <w:sz w:val="20"/>
        </w:rPr>
        <w:t xml:space="preserve"> </w:t>
      </w:r>
      <w:r w:rsidR="007E2053" w:rsidRPr="00EB7FE1">
        <w:rPr>
          <w:rFonts w:ascii="Times New Roman" w:eastAsia="Times New Roman" w:hAnsi="Times New Roman"/>
          <w:sz w:val="20"/>
        </w:rPr>
        <w:t>202</w:t>
      </w:r>
      <w:r w:rsidR="00EB7FE1" w:rsidRPr="00EB7FE1">
        <w:rPr>
          <w:rFonts w:ascii="Times New Roman" w:eastAsia="Times New Roman" w:hAnsi="Times New Roman"/>
          <w:sz w:val="20"/>
        </w:rPr>
        <w:t>6</w:t>
      </w:r>
      <w:r w:rsidR="007E2053" w:rsidRPr="00EB7FE1">
        <w:rPr>
          <w:rFonts w:ascii="Times New Roman" w:eastAsia="Times New Roman" w:hAnsi="Times New Roman"/>
          <w:sz w:val="20"/>
        </w:rPr>
        <w:t xml:space="preserve"> года.</w:t>
      </w:r>
    </w:p>
    <w:p w14:paraId="0D46E0EE" w14:textId="54B23DF7" w:rsidR="001C3BF0" w:rsidRPr="000166C9" w:rsidRDefault="006859A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EB7FE1">
        <w:rPr>
          <w:rFonts w:ascii="Times New Roman" w:eastAsia="Times New Roman" w:hAnsi="Times New Roman"/>
          <w:b/>
          <w:color w:val="000000" w:themeColor="text1"/>
          <w:sz w:val="20"/>
        </w:rPr>
        <w:t xml:space="preserve">Место и </w:t>
      </w:r>
      <w:r w:rsidRPr="000166C9">
        <w:rPr>
          <w:rFonts w:ascii="Times New Roman" w:eastAsia="Times New Roman" w:hAnsi="Times New Roman"/>
          <w:b/>
          <w:color w:val="000000" w:themeColor="text1"/>
          <w:sz w:val="20"/>
        </w:rPr>
        <w:t xml:space="preserve">сроки доступности </w:t>
      </w:r>
      <w:r w:rsidR="001C3BF0" w:rsidRPr="000166C9">
        <w:rPr>
          <w:rFonts w:ascii="Times New Roman" w:eastAsia="Times New Roman" w:hAnsi="Times New Roman"/>
          <w:b/>
          <w:color w:val="000000" w:themeColor="text1"/>
          <w:sz w:val="20"/>
        </w:rPr>
        <w:t>объекта общественных обсуждений</w:t>
      </w:r>
      <w:r w:rsidR="002F3A02" w:rsidRPr="000166C9">
        <w:rPr>
          <w:rFonts w:ascii="Times New Roman" w:eastAsia="Times New Roman" w:hAnsi="Times New Roman"/>
          <w:b/>
          <w:color w:val="000000" w:themeColor="text1"/>
          <w:sz w:val="20"/>
        </w:rPr>
        <w:t>:</w:t>
      </w:r>
    </w:p>
    <w:p w14:paraId="37CC76FC" w14:textId="231D50FC" w:rsidR="002F3A02" w:rsidRPr="00B86925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166C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Дата открытия доступа для очного и дистанционного ознакомления общественности с материалами объекта общественного обсуждения: </w:t>
      </w:r>
      <w:r w:rsidR="00B86925" w:rsidRPr="00B86925">
        <w:rPr>
          <w:rFonts w:ascii="Times New Roman" w:eastAsia="Times New Roman" w:hAnsi="Times New Roman"/>
          <w:sz w:val="20"/>
          <w:szCs w:val="20"/>
        </w:rPr>
        <w:t>02</w:t>
      </w:r>
      <w:r w:rsidRPr="00B86925">
        <w:rPr>
          <w:rFonts w:ascii="Times New Roman" w:eastAsia="Times New Roman" w:hAnsi="Times New Roman"/>
          <w:sz w:val="20"/>
          <w:szCs w:val="20"/>
        </w:rPr>
        <w:t>.04.2026 г.</w:t>
      </w:r>
    </w:p>
    <w:p w14:paraId="39FD686E" w14:textId="2166BF28" w:rsidR="002F3A02" w:rsidRPr="000166C9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B86925">
        <w:rPr>
          <w:rFonts w:ascii="Times New Roman" w:eastAsia="Times New Roman" w:hAnsi="Times New Roman"/>
          <w:sz w:val="20"/>
        </w:rPr>
        <w:t xml:space="preserve">Объект общественных обсуждений доступен в период с </w:t>
      </w:r>
      <w:r w:rsidR="00B86925" w:rsidRPr="00B86925">
        <w:rPr>
          <w:rFonts w:ascii="Times New Roman" w:eastAsia="Times New Roman" w:hAnsi="Times New Roman"/>
          <w:sz w:val="20"/>
          <w:szCs w:val="20"/>
        </w:rPr>
        <w:t>02.04</w:t>
      </w:r>
      <w:r w:rsidR="000166C9" w:rsidRPr="00B86925">
        <w:rPr>
          <w:rFonts w:ascii="Times New Roman" w:eastAsia="Times New Roman" w:hAnsi="Times New Roman"/>
          <w:sz w:val="20"/>
        </w:rPr>
        <w:t>.</w:t>
      </w:r>
      <w:r w:rsidRPr="00B86925">
        <w:rPr>
          <w:rFonts w:ascii="Times New Roman" w:eastAsia="Times New Roman" w:hAnsi="Times New Roman"/>
          <w:sz w:val="20"/>
        </w:rPr>
        <w:t xml:space="preserve">2026 </w:t>
      </w:r>
      <w:r w:rsidR="00B86925">
        <w:rPr>
          <w:rFonts w:ascii="Times New Roman" w:eastAsia="Times New Roman" w:hAnsi="Times New Roman"/>
          <w:sz w:val="20"/>
        </w:rPr>
        <w:t xml:space="preserve">г. </w:t>
      </w:r>
      <w:r w:rsidRPr="00B86925">
        <w:rPr>
          <w:rFonts w:ascii="Times New Roman" w:eastAsia="Times New Roman" w:hAnsi="Times New Roman"/>
          <w:sz w:val="20"/>
        </w:rPr>
        <w:t xml:space="preserve">по </w:t>
      </w:r>
      <w:r w:rsidR="00B86925" w:rsidRPr="00B86925">
        <w:rPr>
          <w:rFonts w:ascii="Times New Roman" w:eastAsia="Times New Roman" w:hAnsi="Times New Roman"/>
          <w:sz w:val="20"/>
        </w:rPr>
        <w:t>04.05</w:t>
      </w:r>
      <w:r w:rsidR="000166C9" w:rsidRPr="00B86925">
        <w:rPr>
          <w:rFonts w:ascii="Times New Roman" w:eastAsia="Times New Roman" w:hAnsi="Times New Roman"/>
          <w:sz w:val="20"/>
        </w:rPr>
        <w:t>.</w:t>
      </w:r>
      <w:r w:rsidRPr="00B86925">
        <w:rPr>
          <w:rFonts w:ascii="Times New Roman" w:eastAsia="Times New Roman" w:hAnsi="Times New Roman"/>
          <w:sz w:val="20"/>
        </w:rPr>
        <w:t>2026</w:t>
      </w:r>
      <w:r w:rsidR="00B86925">
        <w:rPr>
          <w:rFonts w:ascii="Times New Roman" w:eastAsia="Times New Roman" w:hAnsi="Times New Roman"/>
          <w:sz w:val="20"/>
        </w:rPr>
        <w:t xml:space="preserve"> г.</w:t>
      </w:r>
      <w:r w:rsidRPr="00B86925">
        <w:rPr>
          <w:rFonts w:ascii="Times New Roman" w:eastAsia="Times New Roman" w:hAnsi="Times New Roman"/>
          <w:sz w:val="20"/>
        </w:rPr>
        <w:t xml:space="preserve"> </w:t>
      </w:r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включительно: </w:t>
      </w:r>
    </w:p>
    <w:p w14:paraId="499C175B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Для очного ознакомления объект общественных обсуждений доступен по адресу: Иркутская область,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>Слюдянский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район,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>Слюдянское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муниципальное образование, г. Слюдянка, ул.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>Ржанова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  <w:szCs w:val="20"/>
        </w:rPr>
        <w:t>, 2, кабинет № 10 (отдел стратегического развития);</w:t>
      </w:r>
    </w:p>
    <w:p w14:paraId="0438DE45" w14:textId="4D011954" w:rsidR="002F3A02" w:rsidRPr="000166C9" w:rsidRDefault="002F3A02" w:rsidP="002F3A02">
      <w:pPr>
        <w:spacing w:after="0"/>
        <w:ind w:firstLine="567"/>
        <w:jc w:val="both"/>
        <w:rPr>
          <w:rStyle w:val="a4"/>
          <w:rFonts w:ascii="Times New Roman" w:hAnsi="Times New Roman"/>
          <w:sz w:val="20"/>
          <w:szCs w:val="20"/>
        </w:rPr>
      </w:pPr>
      <w:r w:rsidRPr="000166C9">
        <w:rPr>
          <w:rFonts w:ascii="Times New Roman" w:eastAsia="Times New Roman" w:hAnsi="Times New Roman"/>
          <w:sz w:val="20"/>
          <w:szCs w:val="20"/>
        </w:rPr>
        <w:t xml:space="preserve">2. в электронном виде в сети «Интернет» </w:t>
      </w:r>
      <w:r w:rsidRPr="000166C9">
        <w:rPr>
          <w:rFonts w:ascii="Times New Roman" w:eastAsia="Times New Roman" w:hAnsi="Times New Roman"/>
          <w:sz w:val="20"/>
          <w:szCs w:val="20"/>
          <w:lang w:eastAsia="ru-RU"/>
        </w:rPr>
        <w:t xml:space="preserve">объект общественных обсуждений доступен по ссылке: </w:t>
      </w:r>
      <w:r w:rsidR="000166C9" w:rsidRPr="000166C9">
        <w:rPr>
          <w:rStyle w:val="a4"/>
          <w:rFonts w:ascii="Times New Roman" w:hAnsi="Times New Roman"/>
          <w:sz w:val="20"/>
          <w:szCs w:val="20"/>
        </w:rPr>
        <w:t>https://disk.yandex.ru/d/3kM5vFdbzc5Z8w</w:t>
      </w:r>
    </w:p>
    <w:p w14:paraId="14B3B93D" w14:textId="77777777" w:rsidR="002F3A02" w:rsidRPr="000166C9" w:rsidRDefault="002F3A02" w:rsidP="002F3A0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0"/>
        </w:rPr>
      </w:pPr>
      <w:r w:rsidRPr="000166C9">
        <w:rPr>
          <w:rFonts w:ascii="Times New Roman" w:eastAsia="Times New Roman" w:hAnsi="Times New Roman"/>
          <w:sz w:val="20"/>
        </w:rPr>
        <w:t>На данной ссылке в соответствии с пунктом 51 Постановления Правительства РФ от 28.11.2024 № 1644 будут размещены окончательные материалы объекта общественного обсуждения на 30 календарных дней.</w:t>
      </w:r>
    </w:p>
    <w:p w14:paraId="4DD6072A" w14:textId="77777777" w:rsidR="002F3A02" w:rsidRPr="000166C9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0166C9">
        <w:rPr>
          <w:rFonts w:ascii="Times New Roman" w:eastAsia="Times New Roman" w:hAnsi="Times New Roman"/>
          <w:b/>
          <w:color w:val="000000" w:themeColor="text1"/>
          <w:sz w:val="20"/>
        </w:rPr>
        <w:t>Информация о проведении слушаний:</w:t>
      </w:r>
    </w:p>
    <w:p w14:paraId="26DDC454" w14:textId="1D2E3FCB" w:rsidR="002F3A02" w:rsidRPr="001D077D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FF0000"/>
          <w:sz w:val="18"/>
          <w:highlight w:val="yellow"/>
        </w:rPr>
      </w:pPr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В соответствии с п. 27 Правил проведения оценки воздействия на окружающую среду, утвержденных постановлением Правительства Российской Федерации от 28 ноября 2024 года № 1644, Отделом стратегического развития управления стратегического и инфраструктурного развития администрации Слюдянского муниципального района назначены слушания с использованием средств дистанционного взаимодействия </w:t>
      </w:r>
      <w:hyperlink r:id="rId8" w:history="1">
        <w:r w:rsidR="001D077D" w:rsidRPr="001D077D">
          <w:rPr>
            <w:rStyle w:val="a4"/>
            <w:rFonts w:ascii="Times New Roman" w:hAnsi="Times New Roman"/>
          </w:rPr>
          <w:t>https://telemost.yandex.ru/j/77850280633489</w:t>
        </w:r>
      </w:hyperlink>
    </w:p>
    <w:p w14:paraId="24C19DD6" w14:textId="77777777" w:rsidR="002F3A02" w:rsidRPr="000166C9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0166C9">
        <w:rPr>
          <w:rFonts w:ascii="Times New Roman" w:eastAsia="Times New Roman" w:hAnsi="Times New Roman"/>
          <w:b/>
          <w:color w:val="000000" w:themeColor="text1"/>
          <w:sz w:val="20"/>
        </w:rPr>
        <w:t>Формат слушаний:</w:t>
      </w:r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 слушания с использованием средств дистанционного взаимодействия.</w:t>
      </w:r>
    </w:p>
    <w:p w14:paraId="32D0F3FC" w14:textId="3292BDFB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0166C9">
        <w:rPr>
          <w:rFonts w:ascii="Times New Roman" w:eastAsia="Times New Roman" w:hAnsi="Times New Roman"/>
          <w:b/>
          <w:color w:val="000000" w:themeColor="text1"/>
          <w:sz w:val="20"/>
        </w:rPr>
        <w:t xml:space="preserve">Дата проведения слушаний: </w:t>
      </w:r>
      <w:r w:rsidR="000166C9" w:rsidRPr="000166C9">
        <w:rPr>
          <w:rFonts w:ascii="Times New Roman" w:eastAsia="Times New Roman" w:hAnsi="Times New Roman"/>
          <w:bCs/>
          <w:color w:val="000000" w:themeColor="text1"/>
          <w:sz w:val="20"/>
        </w:rPr>
        <w:t>2</w:t>
      </w:r>
      <w:r w:rsidR="00E74DED">
        <w:rPr>
          <w:rFonts w:ascii="Times New Roman" w:eastAsia="Times New Roman" w:hAnsi="Times New Roman"/>
          <w:bCs/>
          <w:color w:val="000000" w:themeColor="text1"/>
          <w:sz w:val="20"/>
        </w:rPr>
        <w:t>3</w:t>
      </w:r>
      <w:r w:rsidR="000166C9" w:rsidRPr="000166C9">
        <w:rPr>
          <w:rFonts w:ascii="Times New Roman" w:eastAsia="Times New Roman" w:hAnsi="Times New Roman"/>
          <w:bCs/>
          <w:color w:val="000000" w:themeColor="text1"/>
          <w:sz w:val="20"/>
        </w:rPr>
        <w:t xml:space="preserve"> </w:t>
      </w:r>
      <w:r w:rsidRPr="000166C9">
        <w:rPr>
          <w:rFonts w:ascii="Times New Roman" w:eastAsia="Times New Roman" w:hAnsi="Times New Roman"/>
          <w:bCs/>
          <w:color w:val="000000" w:themeColor="text1"/>
          <w:sz w:val="20"/>
        </w:rPr>
        <w:t>апреля</w:t>
      </w:r>
      <w:r w:rsidRPr="000166C9">
        <w:rPr>
          <w:rFonts w:ascii="Times New Roman" w:eastAsia="Times New Roman" w:hAnsi="Times New Roman"/>
          <w:sz w:val="20"/>
        </w:rPr>
        <w:t xml:space="preserve"> 2026</w:t>
      </w:r>
      <w:r w:rsidRPr="002F3A02">
        <w:rPr>
          <w:rFonts w:ascii="Times New Roman" w:eastAsia="Times New Roman" w:hAnsi="Times New Roman"/>
          <w:sz w:val="20"/>
        </w:rPr>
        <w:t xml:space="preserve"> года в 11:00 часов </w:t>
      </w: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местного времени, по адресу: Администрация Слюдянского муниципального района, юридический/фактический адрес: 665904, Иркутская обл., г. Слюдянка, ул.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>, д. 2.</w:t>
      </w:r>
    </w:p>
    <w:p w14:paraId="152CCAD7" w14:textId="1D166403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FF0000"/>
          <w:sz w:val="20"/>
          <w:highlight w:val="yellow"/>
        </w:rPr>
      </w:pPr>
      <w:r w:rsidRPr="000166C9">
        <w:rPr>
          <w:rFonts w:ascii="Times New Roman" w:eastAsia="Times New Roman" w:hAnsi="Times New Roman"/>
          <w:b/>
          <w:color w:val="000000" w:themeColor="text1"/>
          <w:sz w:val="20"/>
        </w:rPr>
        <w:t>Ссылка для регистрации и подключения</w:t>
      </w:r>
      <w:r w:rsidRPr="001D077D">
        <w:rPr>
          <w:rFonts w:ascii="Times New Roman" w:eastAsia="Times New Roman" w:hAnsi="Times New Roman"/>
          <w:b/>
          <w:color w:val="000000" w:themeColor="text1"/>
          <w:sz w:val="20"/>
        </w:rPr>
        <w:t>:</w:t>
      </w:r>
      <w:r w:rsidRPr="001D077D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bookmarkStart w:id="3" w:name="_GoBack"/>
      <w:bookmarkEnd w:id="3"/>
      <w:r w:rsidR="001D077D" w:rsidRPr="001D077D">
        <w:rPr>
          <w:rFonts w:ascii="Times New Roman" w:hAnsi="Times New Roman"/>
        </w:rPr>
        <w:fldChar w:fldCharType="begin"/>
      </w:r>
      <w:r w:rsidR="001D077D" w:rsidRPr="001D077D">
        <w:rPr>
          <w:rFonts w:ascii="Times New Roman" w:hAnsi="Times New Roman"/>
        </w:rPr>
        <w:instrText xml:space="preserve"> HYPERLINK "https://telemost.yandex.ru/j/77850280633489" </w:instrText>
      </w:r>
      <w:r w:rsidR="001D077D" w:rsidRPr="001D077D">
        <w:rPr>
          <w:rFonts w:ascii="Times New Roman" w:hAnsi="Times New Roman"/>
        </w:rPr>
        <w:fldChar w:fldCharType="separate"/>
      </w:r>
      <w:r w:rsidR="001D077D" w:rsidRPr="001D077D">
        <w:rPr>
          <w:rStyle w:val="a4"/>
          <w:rFonts w:ascii="Times New Roman" w:hAnsi="Times New Roman"/>
        </w:rPr>
        <w:t>https://telemost.yandex.ru/j/77850280633489</w:t>
      </w:r>
      <w:r w:rsidR="001D077D" w:rsidRPr="001D077D">
        <w:rPr>
          <w:rFonts w:ascii="Times New Roman" w:hAnsi="Times New Roman"/>
        </w:rPr>
        <w:fldChar w:fldCharType="end"/>
      </w:r>
      <w:r w:rsidRPr="002F3A02">
        <w:rPr>
          <w:rFonts w:ascii="Times New Roman" w:eastAsia="Times New Roman" w:hAnsi="Times New Roman"/>
          <w:color w:val="000000" w:themeColor="text1"/>
          <w:sz w:val="20"/>
          <w:highlight w:val="yellow"/>
        </w:rPr>
        <w:t xml:space="preserve"> </w:t>
      </w:r>
    </w:p>
    <w:p w14:paraId="726E47BC" w14:textId="77777777" w:rsidR="002F3A02" w:rsidRPr="000166C9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0166C9">
        <w:rPr>
          <w:rFonts w:ascii="Times New Roman" w:eastAsia="Times New Roman" w:hAnsi="Times New Roman"/>
          <w:color w:val="000000" w:themeColor="text1"/>
          <w:sz w:val="20"/>
        </w:rPr>
        <w:t>Технические требования, необходимые для участия в слушаниях с использованием средств дистанционного взаимодействия: стабильное соединение в сети «Интернет», последняя стабильная версия одного из интернет-</w:t>
      </w:r>
      <w:r w:rsidRPr="000166C9">
        <w:rPr>
          <w:rFonts w:ascii="Times New Roman" w:eastAsia="Times New Roman" w:hAnsi="Times New Roman"/>
          <w:color w:val="000000" w:themeColor="text1"/>
          <w:sz w:val="20"/>
        </w:rPr>
        <w:lastRenderedPageBreak/>
        <w:t>браузеров (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Google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Chrome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 (а также другие браузеры на основе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Chromium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),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Mozilla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Firefox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Opera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Safari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Microsoft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Edge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Яндекс.Браузер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Samsung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Browse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), наличие внешнего или в встроенного оборудования: микрофон, колонки, </w:t>
      </w:r>
      <w:proofErr w:type="spellStart"/>
      <w:r w:rsidRPr="000166C9">
        <w:rPr>
          <w:rFonts w:ascii="Times New Roman" w:eastAsia="Times New Roman" w:hAnsi="Times New Roman"/>
          <w:color w:val="000000" w:themeColor="text1"/>
          <w:sz w:val="20"/>
        </w:rPr>
        <w:t>web</w:t>
      </w:r>
      <w:proofErr w:type="spellEnd"/>
      <w:r w:rsidRPr="000166C9">
        <w:rPr>
          <w:rFonts w:ascii="Times New Roman" w:eastAsia="Times New Roman" w:hAnsi="Times New Roman"/>
          <w:color w:val="000000" w:themeColor="text1"/>
          <w:sz w:val="20"/>
        </w:rPr>
        <w:t>-камера.</w:t>
      </w:r>
    </w:p>
    <w:p w14:paraId="0BC2E8E4" w14:textId="77777777" w:rsidR="002F3A02" w:rsidRPr="000166C9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0166C9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Предоставление замечаний и предложений, касающихся объекта обсуждений: </w:t>
      </w:r>
    </w:p>
    <w:p w14:paraId="4F6D3464" w14:textId="0051A66F" w:rsidR="002F3A02" w:rsidRPr="000166C9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0166C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Замечания, комментарии и предложения от участников общественных обсуждений принимаются в период </w:t>
      </w:r>
      <w:r w:rsidRPr="000166C9">
        <w:rPr>
          <w:rFonts w:ascii="Times New Roman" w:eastAsia="Times New Roman" w:hAnsi="Times New Roman"/>
          <w:color w:val="000000" w:themeColor="text1"/>
          <w:sz w:val="20"/>
        </w:rPr>
        <w:t xml:space="preserve">с </w:t>
      </w:r>
      <w:r w:rsidR="00B86925" w:rsidRPr="00B86925">
        <w:rPr>
          <w:rFonts w:ascii="Times New Roman" w:eastAsia="Times New Roman" w:hAnsi="Times New Roman"/>
          <w:sz w:val="20"/>
          <w:szCs w:val="20"/>
        </w:rPr>
        <w:t>02.04</w:t>
      </w:r>
      <w:r w:rsidR="00B86925" w:rsidRPr="00B86925">
        <w:rPr>
          <w:rFonts w:ascii="Times New Roman" w:eastAsia="Times New Roman" w:hAnsi="Times New Roman"/>
          <w:sz w:val="20"/>
        </w:rPr>
        <w:t xml:space="preserve">.2026 </w:t>
      </w:r>
      <w:r w:rsidR="00B86925">
        <w:rPr>
          <w:rFonts w:ascii="Times New Roman" w:eastAsia="Times New Roman" w:hAnsi="Times New Roman"/>
          <w:sz w:val="20"/>
        </w:rPr>
        <w:t xml:space="preserve">г. </w:t>
      </w:r>
      <w:r w:rsidR="00B86925" w:rsidRPr="00B86925">
        <w:rPr>
          <w:rFonts w:ascii="Times New Roman" w:eastAsia="Times New Roman" w:hAnsi="Times New Roman"/>
          <w:sz w:val="20"/>
        </w:rPr>
        <w:t>по 04.05.2026</w:t>
      </w:r>
      <w:r w:rsidR="00B86925">
        <w:rPr>
          <w:rFonts w:ascii="Times New Roman" w:eastAsia="Times New Roman" w:hAnsi="Times New Roman"/>
          <w:sz w:val="20"/>
        </w:rPr>
        <w:t xml:space="preserve"> г.</w:t>
      </w:r>
      <w:r w:rsidR="00B86925">
        <w:rPr>
          <w:rFonts w:ascii="Times New Roman" w:eastAsia="Times New Roman" w:hAnsi="Times New Roman"/>
          <w:sz w:val="20"/>
        </w:rPr>
        <w:t xml:space="preserve"> </w:t>
      </w:r>
      <w:r w:rsidRPr="000166C9">
        <w:rPr>
          <w:rFonts w:ascii="Times New Roman" w:eastAsia="Times New Roman" w:hAnsi="Times New Roman"/>
          <w:color w:val="000000" w:themeColor="text1"/>
          <w:sz w:val="20"/>
          <w:szCs w:val="20"/>
        </w:rPr>
        <w:t>включительно:</w:t>
      </w:r>
    </w:p>
    <w:p w14:paraId="2B7FB7B2" w14:textId="576AAE10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proofErr w:type="gramStart"/>
      <w:r w:rsidRPr="002F3A02">
        <w:rPr>
          <w:rFonts w:ascii="Times New Roman" w:eastAsia="Times New Roman" w:hAnsi="Times New Roman"/>
          <w:color w:val="000000" w:themeColor="text1"/>
          <w:sz w:val="20"/>
        </w:rPr>
        <w:t>- при очном ознакомлении с материалами общественных обсуждений посредством записи в журнал учета участников общественных обсуждений, очно ознакомляющихся с объектом обсуждений, находящийся в месте доступности материалов для очного ознакомления:</w:t>
      </w:r>
      <w:r w:rsidR="00B86925">
        <w:rPr>
          <w:rFonts w:ascii="Times New Roman" w:eastAsia="Times New Roman" w:hAnsi="Times New Roman"/>
          <w:color w:val="000000" w:themeColor="text1"/>
          <w:sz w:val="20"/>
        </w:rPr>
        <w:t xml:space="preserve"> в</w:t>
      </w: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 Отделе стратегического развития управления стратегического и инфраструктурного развития администрации Слюдянского муниципального района, адрес расположения Иркутская область,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Слюдянский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 район, г. Слюдянка, ул.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>. 10 – по будням с 8:00</w:t>
      </w:r>
      <w:proofErr w:type="gramEnd"/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 до 16:00 часов, обед с 12:00 до 13:00 часов (в здании действует пропускной режим, для доступа потребуется предъявить документ, удостоверяющий личность посетителя (паспорт)).</w:t>
      </w:r>
    </w:p>
    <w:p w14:paraId="5DB6F98F" w14:textId="38DE4393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>- в письменной или в форме электронного документа, направленного в уполномоченный орган по адресу электронной почты:</w:t>
      </w:r>
      <w:r w:rsidRPr="002F3A02">
        <w:rPr>
          <w:rFonts w:ascii="Times New Roman" w:eastAsia="Times New Roman" w:hAnsi="Times New Roman"/>
          <w:b/>
          <w:color w:val="000000" w:themeColor="text1"/>
          <w:sz w:val="20"/>
        </w:rPr>
        <w:t xml:space="preserve"> </w:t>
      </w:r>
      <w:hyperlink r:id="rId9" w:history="1">
        <w:r w:rsidRPr="002F3A02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 или по месту нахождения уполномоченного органа: Иркутская область,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Слюдянский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 район, г. Слюдянка, ул.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Pr="002F3A02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. 10 – по будням с 8:00 до 16:00 часов, обед с 12:00 до 13:00 часов (в здании действует пропускной режим, для доступа потребуется предъявить документ, удостоверяющий личность посетителя (паспорт)); </w:t>
      </w:r>
    </w:p>
    <w:p w14:paraId="4F90D13E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>- в письменной и устной форме в ходе проведения слушаний.</w:t>
      </w:r>
    </w:p>
    <w:p w14:paraId="01B81FC1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При внесении предложений и замечаний участником общественных обсуждений указываются следующие сведения:  </w:t>
      </w:r>
    </w:p>
    <w:p w14:paraId="0FA6D5A1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0E5E42E8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 </w:t>
      </w:r>
    </w:p>
    <w:p w14:paraId="5139785A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обработку персональных данных в соответствии со статьей 9 Федерального закона от 27.07.2006 № 152-ФЗ «О персональных данных»; </w:t>
      </w:r>
    </w:p>
    <w:p w14:paraId="24CAE5C5" w14:textId="77777777" w:rsidR="002F3A02" w:rsidRPr="002F3A02" w:rsidRDefault="002F3A02" w:rsidP="002F3A0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участие в подписании протокола общественных обсуждений и способ для его направления и подписания (адрес электронной почты или адрес фактического места проживания гражданина / почтовый адрес организации). </w:t>
      </w:r>
    </w:p>
    <w:bookmarkEnd w:id="2"/>
    <w:p w14:paraId="0A05CB1E" w14:textId="77777777" w:rsidR="000362CE" w:rsidRPr="00EB7FE1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2F3A02">
        <w:rPr>
          <w:rFonts w:ascii="Times New Roman" w:eastAsia="Times New Roman" w:hAnsi="Times New Roman"/>
          <w:b/>
          <w:color w:val="000000" w:themeColor="text1"/>
          <w:sz w:val="20"/>
        </w:rPr>
        <w:t>Контактные</w:t>
      </w:r>
      <w:r w:rsidRPr="00EB7FE1">
        <w:rPr>
          <w:rFonts w:ascii="Times New Roman" w:eastAsia="Times New Roman" w:hAnsi="Times New Roman"/>
          <w:b/>
          <w:color w:val="000000" w:themeColor="text1"/>
          <w:sz w:val="20"/>
        </w:rPr>
        <w:t xml:space="preserve"> данные ответственных лиц: </w:t>
      </w:r>
    </w:p>
    <w:p w14:paraId="1B4DE3AA" w14:textId="77777777" w:rsidR="000362CE" w:rsidRPr="00EB7FE1" w:rsidRDefault="000362CE" w:rsidP="000362CE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EB7FE1">
        <w:rPr>
          <w:rFonts w:ascii="Times New Roman" w:eastAsia="Times New Roman" w:hAnsi="Times New Roman"/>
          <w:color w:val="000000" w:themeColor="text1"/>
          <w:sz w:val="20"/>
        </w:rPr>
        <w:t>Представитель уполномоченного органа, ответственного за проведение общественных обсуждений: Зырянова Юлия Михайловна, начальник отдела стратегического развития управления стратегического и инфраструктурного развития администрации Слюдянского муниципального района, тел. 8 (39544) 51-2-05, e-</w:t>
      </w:r>
      <w:proofErr w:type="spellStart"/>
      <w:r w:rsidRPr="00EB7FE1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Pr="00EB7FE1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10" w:history="1">
        <w:r w:rsidRPr="00EB7FE1">
          <w:rPr>
            <w:rStyle w:val="a4"/>
            <w:rFonts w:ascii="Times New Roman" w:eastAsia="Times New Roman" w:hAnsi="Times New Roman"/>
            <w:color w:val="auto"/>
            <w:sz w:val="20"/>
            <w:u w:val="none"/>
          </w:rPr>
          <w:t>architect@sludyanka.ru</w:t>
        </w:r>
      </w:hyperlink>
      <w:r w:rsidRPr="00EB7FE1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1623B937" w14:textId="31E25C2C" w:rsidR="00930CB6" w:rsidRPr="005D483C" w:rsidRDefault="000362CE" w:rsidP="00EB7FE1">
      <w:pPr>
        <w:spacing w:after="0" w:line="264" w:lineRule="auto"/>
        <w:ind w:firstLine="567"/>
        <w:jc w:val="both"/>
        <w:rPr>
          <w:rFonts w:ascii="Times New Roman" w:hAnsi="Times New Roman"/>
          <w:color w:val="2C2D2E"/>
          <w:sz w:val="20"/>
          <w:highlight w:val="lightGray"/>
          <w:shd w:val="clear" w:color="auto" w:fill="FFFFFF"/>
        </w:rPr>
      </w:pPr>
      <w:r w:rsidRPr="00EB7FE1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заказчика намечаемой </w:t>
      </w:r>
      <w:r w:rsidRPr="006B2B94">
        <w:rPr>
          <w:rFonts w:ascii="Times New Roman" w:eastAsia="Times New Roman" w:hAnsi="Times New Roman"/>
          <w:color w:val="000000" w:themeColor="text1"/>
          <w:sz w:val="20"/>
        </w:rPr>
        <w:t xml:space="preserve">деятельности: </w:t>
      </w:r>
      <w:r w:rsidR="00EB7FE1" w:rsidRPr="006B2B94">
        <w:rPr>
          <w:rFonts w:ascii="Times New Roman" w:hAnsi="Times New Roman"/>
          <w:color w:val="2C2D2E"/>
          <w:sz w:val="20"/>
          <w:shd w:val="clear" w:color="auto" w:fill="FFFFFF"/>
        </w:rPr>
        <w:t xml:space="preserve">менеджер по строительному контролю на строительной </w:t>
      </w:r>
      <w:r w:rsidR="006B2B94" w:rsidRPr="006B2B94">
        <w:rPr>
          <w:rFonts w:ascii="Times New Roman" w:hAnsi="Times New Roman"/>
          <w:color w:val="2C2D2E"/>
          <w:sz w:val="20"/>
          <w:shd w:val="clear" w:color="auto" w:fill="FFFFFF"/>
        </w:rPr>
        <w:t>площадке</w:t>
      </w:r>
      <w:r w:rsidR="00EB7FE1" w:rsidRPr="006B2B94">
        <w:rPr>
          <w:rFonts w:ascii="Times New Roman" w:hAnsi="Times New Roman"/>
          <w:color w:val="2C2D2E"/>
          <w:sz w:val="20"/>
          <w:shd w:val="clear" w:color="auto" w:fill="FFFFFF"/>
        </w:rPr>
        <w:t xml:space="preserve"> Отдела реализации крупных инвестиционных проектов – Департамента </w:t>
      </w:r>
      <w:r w:rsidR="006B2B94" w:rsidRPr="006B2B94">
        <w:rPr>
          <w:rFonts w:ascii="Times New Roman" w:hAnsi="Times New Roman"/>
          <w:color w:val="2C2D2E"/>
          <w:sz w:val="20"/>
          <w:shd w:val="clear" w:color="auto" w:fill="FFFFFF"/>
        </w:rPr>
        <w:t xml:space="preserve">по реализации инвестиционных проектов - </w:t>
      </w:r>
      <w:r w:rsidR="00EB7FE1" w:rsidRPr="006B2B94">
        <w:rPr>
          <w:rFonts w:ascii="Times New Roman" w:hAnsi="Times New Roman"/>
          <w:color w:val="2C2D2E"/>
          <w:sz w:val="20"/>
          <w:shd w:val="clear" w:color="auto" w:fill="FFFFFF"/>
        </w:rPr>
        <w:t>АО</w:t>
      </w:r>
      <w:r w:rsidR="00930CB6" w:rsidRPr="006B2B94">
        <w:rPr>
          <w:rFonts w:ascii="Times New Roman" w:hAnsi="Times New Roman"/>
          <w:color w:val="2C2D2E"/>
          <w:sz w:val="20"/>
          <w:shd w:val="clear" w:color="auto" w:fill="FFFFFF"/>
        </w:rPr>
        <w:t xml:space="preserve"> «</w:t>
      </w:r>
      <w:r w:rsidR="00EB7FE1" w:rsidRPr="006B2B94">
        <w:rPr>
          <w:rFonts w:ascii="Times New Roman" w:hAnsi="Times New Roman"/>
          <w:color w:val="2C2D2E"/>
          <w:sz w:val="20"/>
          <w:shd w:val="clear" w:color="auto" w:fill="FFFFFF"/>
        </w:rPr>
        <w:t>ИЭСК</w:t>
      </w:r>
      <w:r w:rsidR="00930CB6" w:rsidRPr="006B2B94">
        <w:rPr>
          <w:rFonts w:ascii="Times New Roman" w:hAnsi="Times New Roman"/>
          <w:color w:val="2C2D2E"/>
          <w:sz w:val="20"/>
          <w:shd w:val="clear" w:color="auto" w:fill="FFFFFF"/>
        </w:rPr>
        <w:t xml:space="preserve">» </w:t>
      </w:r>
      <w:proofErr w:type="spellStart"/>
      <w:r w:rsidR="00EB7FE1" w:rsidRPr="006B2B94">
        <w:rPr>
          <w:rStyle w:val="a4"/>
          <w:rFonts w:ascii="Times New Roman" w:hAnsi="Times New Roman"/>
          <w:color w:val="auto"/>
          <w:sz w:val="20"/>
          <w:u w:val="none"/>
          <w:shd w:val="clear" w:color="auto" w:fill="FFFFFF"/>
        </w:rPr>
        <w:t>Забавский</w:t>
      </w:r>
      <w:proofErr w:type="spellEnd"/>
      <w:r w:rsidR="00EB7FE1" w:rsidRPr="006B2B94">
        <w:rPr>
          <w:rStyle w:val="a4"/>
          <w:rFonts w:ascii="Times New Roman" w:hAnsi="Times New Roman"/>
          <w:color w:val="auto"/>
          <w:sz w:val="20"/>
          <w:u w:val="none"/>
          <w:shd w:val="clear" w:color="auto" w:fill="FFFFFF"/>
        </w:rPr>
        <w:t xml:space="preserve"> Игорь Владимирович</w:t>
      </w:r>
      <w:r w:rsidR="00930CB6" w:rsidRPr="006B2B94">
        <w:rPr>
          <w:rFonts w:ascii="Times New Roman" w:hAnsi="Times New Roman"/>
          <w:color w:val="2C2D2E"/>
          <w:sz w:val="20"/>
          <w:shd w:val="clear" w:color="auto" w:fill="FFFFFF"/>
        </w:rPr>
        <w:t>, тел.: 8 (</w:t>
      </w:r>
      <w:r w:rsidR="006B2B94" w:rsidRPr="006B2B94">
        <w:rPr>
          <w:rFonts w:ascii="Times New Roman" w:hAnsi="Times New Roman"/>
          <w:color w:val="2C2D2E"/>
          <w:sz w:val="20"/>
          <w:shd w:val="clear" w:color="auto" w:fill="FFFFFF"/>
        </w:rPr>
        <w:t>984</w:t>
      </w:r>
      <w:r w:rsidR="006B2B94">
        <w:rPr>
          <w:rFonts w:ascii="Times New Roman" w:hAnsi="Times New Roman"/>
          <w:color w:val="2C2D2E"/>
          <w:sz w:val="20"/>
          <w:shd w:val="clear" w:color="auto" w:fill="FFFFFF"/>
        </w:rPr>
        <w:t>) 274-45-38</w:t>
      </w:r>
      <w:r w:rsidR="00930CB6" w:rsidRPr="00EB7FE1">
        <w:rPr>
          <w:rFonts w:ascii="Times New Roman" w:hAnsi="Times New Roman"/>
          <w:color w:val="2C2D2E"/>
          <w:sz w:val="20"/>
          <w:shd w:val="clear" w:color="auto" w:fill="FFFFFF"/>
        </w:rPr>
        <w:t>,</w:t>
      </w:r>
      <w:r w:rsidR="00EB7FE1" w:rsidRPr="00EB7FE1">
        <w:rPr>
          <w:rFonts w:ascii="Times New Roman" w:hAnsi="Times New Roman"/>
          <w:color w:val="2C2D2E"/>
          <w:sz w:val="20"/>
          <w:shd w:val="clear" w:color="auto" w:fill="FFFFFF"/>
        </w:rPr>
        <w:t xml:space="preserve"> </w:t>
      </w:r>
      <w:r w:rsidR="00930CB6" w:rsidRPr="00EB7FE1">
        <w:rPr>
          <w:rFonts w:ascii="Times New Roman" w:hAnsi="Times New Roman"/>
          <w:color w:val="2C2D2E"/>
          <w:sz w:val="20"/>
          <w:shd w:val="clear" w:color="auto" w:fill="FFFFFF"/>
        </w:rPr>
        <w:t>e-</w:t>
      </w:r>
      <w:proofErr w:type="spellStart"/>
      <w:r w:rsidR="00930CB6" w:rsidRPr="00EB7FE1">
        <w:rPr>
          <w:rFonts w:ascii="Times New Roman" w:hAnsi="Times New Roman"/>
          <w:color w:val="2C2D2E"/>
          <w:sz w:val="20"/>
          <w:shd w:val="clear" w:color="auto" w:fill="FFFFFF"/>
        </w:rPr>
        <w:t>mail</w:t>
      </w:r>
      <w:proofErr w:type="spellEnd"/>
      <w:r w:rsidR="00930CB6" w:rsidRPr="00EB7FE1">
        <w:rPr>
          <w:rFonts w:ascii="Times New Roman" w:hAnsi="Times New Roman"/>
          <w:color w:val="2C2D2E"/>
          <w:sz w:val="20"/>
          <w:shd w:val="clear" w:color="auto" w:fill="FFFFFF"/>
        </w:rPr>
        <w:t xml:space="preserve">: </w:t>
      </w:r>
      <w:r w:rsidR="00EB7FE1" w:rsidRPr="00EB7FE1">
        <w:rPr>
          <w:rStyle w:val="a4"/>
          <w:rFonts w:ascii="Times New Roman" w:hAnsi="Times New Roman"/>
          <w:color w:val="auto"/>
          <w:sz w:val="20"/>
          <w:u w:val="none"/>
          <w:shd w:val="clear" w:color="auto" w:fill="FFFFFF"/>
        </w:rPr>
        <w:t>zabavskiyiv@iesk.ru</w:t>
      </w:r>
    </w:p>
    <w:p w14:paraId="73853F41" w14:textId="2452DE5E" w:rsidR="00930CB6" w:rsidRPr="00EB7FE1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B7FE1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разработчика проектной документации: </w:t>
      </w:r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>генеральный директор ООО «</w:t>
      </w:r>
      <w:r w:rsidR="00EB7FE1" w:rsidRPr="00EB7FE1">
        <w:rPr>
          <w:rFonts w:ascii="Times New Roman" w:eastAsia="Times New Roman" w:hAnsi="Times New Roman"/>
          <w:color w:val="000000" w:themeColor="text1"/>
          <w:sz w:val="20"/>
        </w:rPr>
        <w:t>Армада Проект</w:t>
      </w:r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 xml:space="preserve">» </w:t>
      </w:r>
      <w:r w:rsidR="00EB7FE1" w:rsidRPr="00EB7FE1">
        <w:rPr>
          <w:rFonts w:ascii="Times New Roman" w:eastAsia="Times New Roman" w:hAnsi="Times New Roman"/>
          <w:color w:val="000000" w:themeColor="text1"/>
          <w:sz w:val="20"/>
        </w:rPr>
        <w:t>Ручкина Инга Александровна</w:t>
      </w:r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 xml:space="preserve">, тел.: 8 </w:t>
      </w:r>
      <w:r w:rsidR="00EB7FE1" w:rsidRPr="00EB7FE1">
        <w:rPr>
          <w:rFonts w:ascii="Times New Roman" w:eastAsia="Times New Roman" w:hAnsi="Times New Roman"/>
          <w:color w:val="000000" w:themeColor="text1"/>
          <w:sz w:val="20"/>
        </w:rPr>
        <w:t>(931) 536-26-20</w:t>
      </w:r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>,</w:t>
      </w:r>
      <w:r w:rsidR="00EB7FE1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>e-</w:t>
      </w:r>
      <w:proofErr w:type="spellStart"/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="00930CB6" w:rsidRPr="00EB7FE1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r w:rsidR="00EB7FE1" w:rsidRPr="00EB7FE1">
        <w:rPr>
          <w:rStyle w:val="a4"/>
          <w:rFonts w:ascii="Times New Roman" w:eastAsia="Times New Roman" w:hAnsi="Times New Roman"/>
          <w:color w:val="auto"/>
          <w:sz w:val="20"/>
          <w:u w:val="none"/>
        </w:rPr>
        <w:t>ingaspy@yandex.ru</w:t>
      </w:r>
    </w:p>
    <w:p w14:paraId="59D89D5E" w14:textId="6FFF5090" w:rsidR="000362CE" w:rsidRPr="00670592" w:rsidRDefault="000362CE" w:rsidP="0067059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B7FE1">
        <w:rPr>
          <w:rFonts w:ascii="Times New Roman" w:eastAsia="Times New Roman" w:hAnsi="Times New Roman"/>
          <w:color w:val="000000" w:themeColor="text1"/>
          <w:sz w:val="20"/>
        </w:rPr>
        <w:t>Представитель исполнителя работ по оценке воздействия на окружающую среду:</w:t>
      </w:r>
      <w:r w:rsidR="00D643F5" w:rsidRPr="00EB7FE1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EB7FE1" w:rsidRPr="00EB7FE1">
        <w:rPr>
          <w:rFonts w:ascii="Times New Roman" w:eastAsia="Times New Roman" w:hAnsi="Times New Roman"/>
          <w:color w:val="000000" w:themeColor="text1"/>
          <w:sz w:val="20"/>
        </w:rPr>
        <w:t>эколог Татаурова Анна Юрьевна тел. 8-950-076-06-33, адрес эл. почты: anna.tata90@mail.ru</w:t>
      </w:r>
    </w:p>
    <w:p w14:paraId="661A099F" w14:textId="77777777" w:rsidR="000362CE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</w:p>
    <w:p w14:paraId="0FEFF6E0" w14:textId="77777777" w:rsidR="009409D5" w:rsidRDefault="009409D5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</w:p>
    <w:p w14:paraId="03DEA840" w14:textId="49AF788E" w:rsidR="00EE049F" w:rsidRPr="00A320B1" w:rsidRDefault="00EE049F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36"/>
          <w:szCs w:val="36"/>
        </w:rPr>
      </w:pPr>
    </w:p>
    <w:sectPr w:rsidR="00EE049F" w:rsidRPr="00A320B1" w:rsidSect="006859A8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523B"/>
    <w:multiLevelType w:val="hybridMultilevel"/>
    <w:tmpl w:val="8FE27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A1"/>
    <w:rsid w:val="000012CB"/>
    <w:rsid w:val="0000193A"/>
    <w:rsid w:val="000019F3"/>
    <w:rsid w:val="00002330"/>
    <w:rsid w:val="00011CD7"/>
    <w:rsid w:val="00013FA0"/>
    <w:rsid w:val="000166C9"/>
    <w:rsid w:val="0002271D"/>
    <w:rsid w:val="00023B5E"/>
    <w:rsid w:val="000276DC"/>
    <w:rsid w:val="000362CE"/>
    <w:rsid w:val="0004060A"/>
    <w:rsid w:val="000407C0"/>
    <w:rsid w:val="00041BC0"/>
    <w:rsid w:val="0008398D"/>
    <w:rsid w:val="000864DA"/>
    <w:rsid w:val="00092A34"/>
    <w:rsid w:val="00097B48"/>
    <w:rsid w:val="000A1A2F"/>
    <w:rsid w:val="000A3DB0"/>
    <w:rsid w:val="000B7DDB"/>
    <w:rsid w:val="000C6196"/>
    <w:rsid w:val="000D0EC5"/>
    <w:rsid w:val="000D3C55"/>
    <w:rsid w:val="000E2CE6"/>
    <w:rsid w:val="000E4499"/>
    <w:rsid w:val="000E5272"/>
    <w:rsid w:val="00101172"/>
    <w:rsid w:val="001272B7"/>
    <w:rsid w:val="001422A6"/>
    <w:rsid w:val="001452BF"/>
    <w:rsid w:val="00150FEC"/>
    <w:rsid w:val="001726EE"/>
    <w:rsid w:val="001775AA"/>
    <w:rsid w:val="00186E9C"/>
    <w:rsid w:val="00193E65"/>
    <w:rsid w:val="00194FC3"/>
    <w:rsid w:val="001A2C05"/>
    <w:rsid w:val="001A6987"/>
    <w:rsid w:val="001B5C5D"/>
    <w:rsid w:val="001C3BF0"/>
    <w:rsid w:val="001D077D"/>
    <w:rsid w:val="001D30D5"/>
    <w:rsid w:val="001E721F"/>
    <w:rsid w:val="001F1FD1"/>
    <w:rsid w:val="002036C5"/>
    <w:rsid w:val="00215439"/>
    <w:rsid w:val="00220E62"/>
    <w:rsid w:val="002336C0"/>
    <w:rsid w:val="00241265"/>
    <w:rsid w:val="00252B94"/>
    <w:rsid w:val="00262787"/>
    <w:rsid w:val="0026537A"/>
    <w:rsid w:val="00276319"/>
    <w:rsid w:val="002817AB"/>
    <w:rsid w:val="002A65CA"/>
    <w:rsid w:val="002B4C33"/>
    <w:rsid w:val="002C0B3B"/>
    <w:rsid w:val="002C4A75"/>
    <w:rsid w:val="002C4BAA"/>
    <w:rsid w:val="002C56FA"/>
    <w:rsid w:val="002D1F5C"/>
    <w:rsid w:val="002D548C"/>
    <w:rsid w:val="002D57D8"/>
    <w:rsid w:val="002E7B95"/>
    <w:rsid w:val="002F3A02"/>
    <w:rsid w:val="002F43D5"/>
    <w:rsid w:val="00317D2D"/>
    <w:rsid w:val="00333091"/>
    <w:rsid w:val="00341D1E"/>
    <w:rsid w:val="00351AF4"/>
    <w:rsid w:val="0035329E"/>
    <w:rsid w:val="00360F73"/>
    <w:rsid w:val="00377830"/>
    <w:rsid w:val="0038735D"/>
    <w:rsid w:val="00393CF6"/>
    <w:rsid w:val="003A7624"/>
    <w:rsid w:val="003C5BFB"/>
    <w:rsid w:val="003C6D1E"/>
    <w:rsid w:val="003F1981"/>
    <w:rsid w:val="0040554A"/>
    <w:rsid w:val="00416163"/>
    <w:rsid w:val="00420B8A"/>
    <w:rsid w:val="00420EBE"/>
    <w:rsid w:val="0043241C"/>
    <w:rsid w:val="00436396"/>
    <w:rsid w:val="004462AC"/>
    <w:rsid w:val="00454366"/>
    <w:rsid w:val="0045644E"/>
    <w:rsid w:val="0045661D"/>
    <w:rsid w:val="00456897"/>
    <w:rsid w:val="00462F29"/>
    <w:rsid w:val="00464D12"/>
    <w:rsid w:val="00465E17"/>
    <w:rsid w:val="00470A1C"/>
    <w:rsid w:val="00480DF2"/>
    <w:rsid w:val="004837AF"/>
    <w:rsid w:val="004A2BC3"/>
    <w:rsid w:val="004A48CB"/>
    <w:rsid w:val="004D3C78"/>
    <w:rsid w:val="004E5C08"/>
    <w:rsid w:val="004E731A"/>
    <w:rsid w:val="004F281A"/>
    <w:rsid w:val="004F48A6"/>
    <w:rsid w:val="00515B63"/>
    <w:rsid w:val="00520031"/>
    <w:rsid w:val="005231AC"/>
    <w:rsid w:val="00524EAA"/>
    <w:rsid w:val="005314E9"/>
    <w:rsid w:val="005350C1"/>
    <w:rsid w:val="005406B3"/>
    <w:rsid w:val="00541F49"/>
    <w:rsid w:val="00545C0F"/>
    <w:rsid w:val="00547FA2"/>
    <w:rsid w:val="005526CF"/>
    <w:rsid w:val="005600F5"/>
    <w:rsid w:val="00561854"/>
    <w:rsid w:val="005633B1"/>
    <w:rsid w:val="005772DD"/>
    <w:rsid w:val="0058153B"/>
    <w:rsid w:val="005823BC"/>
    <w:rsid w:val="005D483C"/>
    <w:rsid w:val="005E60EE"/>
    <w:rsid w:val="005F4C74"/>
    <w:rsid w:val="006019CD"/>
    <w:rsid w:val="006023E3"/>
    <w:rsid w:val="00602819"/>
    <w:rsid w:val="00620DCF"/>
    <w:rsid w:val="006272E1"/>
    <w:rsid w:val="00627499"/>
    <w:rsid w:val="0062764D"/>
    <w:rsid w:val="006343B6"/>
    <w:rsid w:val="006528AC"/>
    <w:rsid w:val="00652E7F"/>
    <w:rsid w:val="00652FB0"/>
    <w:rsid w:val="00661A89"/>
    <w:rsid w:val="006620C5"/>
    <w:rsid w:val="006646C5"/>
    <w:rsid w:val="00670592"/>
    <w:rsid w:val="0067232F"/>
    <w:rsid w:val="00681344"/>
    <w:rsid w:val="006859A8"/>
    <w:rsid w:val="006B2B94"/>
    <w:rsid w:val="006B3E16"/>
    <w:rsid w:val="006B5182"/>
    <w:rsid w:val="006B6333"/>
    <w:rsid w:val="006D62F9"/>
    <w:rsid w:val="006E6E08"/>
    <w:rsid w:val="006F5825"/>
    <w:rsid w:val="00700886"/>
    <w:rsid w:val="007038D2"/>
    <w:rsid w:val="00711EB1"/>
    <w:rsid w:val="00713B53"/>
    <w:rsid w:val="00716D8D"/>
    <w:rsid w:val="00727418"/>
    <w:rsid w:val="007309C9"/>
    <w:rsid w:val="00733A4A"/>
    <w:rsid w:val="00736DDD"/>
    <w:rsid w:val="0074340A"/>
    <w:rsid w:val="007445E7"/>
    <w:rsid w:val="00752479"/>
    <w:rsid w:val="007618E0"/>
    <w:rsid w:val="007624AA"/>
    <w:rsid w:val="007670DF"/>
    <w:rsid w:val="00773541"/>
    <w:rsid w:val="00786E39"/>
    <w:rsid w:val="007957D6"/>
    <w:rsid w:val="007A3D24"/>
    <w:rsid w:val="007A64EB"/>
    <w:rsid w:val="007A74BD"/>
    <w:rsid w:val="007B0920"/>
    <w:rsid w:val="007B2672"/>
    <w:rsid w:val="007D1B13"/>
    <w:rsid w:val="007D63F4"/>
    <w:rsid w:val="007E1AEF"/>
    <w:rsid w:val="007E2053"/>
    <w:rsid w:val="007F54DF"/>
    <w:rsid w:val="007F6420"/>
    <w:rsid w:val="00801EB7"/>
    <w:rsid w:val="00810ABD"/>
    <w:rsid w:val="00813C85"/>
    <w:rsid w:val="008213EF"/>
    <w:rsid w:val="00824A7D"/>
    <w:rsid w:val="008330A0"/>
    <w:rsid w:val="00840808"/>
    <w:rsid w:val="00842A03"/>
    <w:rsid w:val="00845453"/>
    <w:rsid w:val="00850D08"/>
    <w:rsid w:val="0085217F"/>
    <w:rsid w:val="00856021"/>
    <w:rsid w:val="00861E7B"/>
    <w:rsid w:val="008632B2"/>
    <w:rsid w:val="0088291B"/>
    <w:rsid w:val="0089142D"/>
    <w:rsid w:val="00895D3D"/>
    <w:rsid w:val="00896297"/>
    <w:rsid w:val="008B1140"/>
    <w:rsid w:val="008B5A47"/>
    <w:rsid w:val="008D2430"/>
    <w:rsid w:val="008F12AC"/>
    <w:rsid w:val="008F334B"/>
    <w:rsid w:val="008F5410"/>
    <w:rsid w:val="00904B85"/>
    <w:rsid w:val="00904F71"/>
    <w:rsid w:val="00913A9C"/>
    <w:rsid w:val="00914D57"/>
    <w:rsid w:val="00924D75"/>
    <w:rsid w:val="00930CB6"/>
    <w:rsid w:val="00933404"/>
    <w:rsid w:val="009409D5"/>
    <w:rsid w:val="00944C5B"/>
    <w:rsid w:val="00945DB2"/>
    <w:rsid w:val="00972CA3"/>
    <w:rsid w:val="00972D89"/>
    <w:rsid w:val="0097465F"/>
    <w:rsid w:val="00990538"/>
    <w:rsid w:val="00991633"/>
    <w:rsid w:val="0099361D"/>
    <w:rsid w:val="0099641E"/>
    <w:rsid w:val="009C23E2"/>
    <w:rsid w:val="009C63E8"/>
    <w:rsid w:val="009D4952"/>
    <w:rsid w:val="009D4999"/>
    <w:rsid w:val="00A12606"/>
    <w:rsid w:val="00A13B18"/>
    <w:rsid w:val="00A152DC"/>
    <w:rsid w:val="00A2547A"/>
    <w:rsid w:val="00A274A6"/>
    <w:rsid w:val="00A320B1"/>
    <w:rsid w:val="00A32729"/>
    <w:rsid w:val="00A32F12"/>
    <w:rsid w:val="00A47635"/>
    <w:rsid w:val="00A50211"/>
    <w:rsid w:val="00A51D52"/>
    <w:rsid w:val="00A553DB"/>
    <w:rsid w:val="00A90307"/>
    <w:rsid w:val="00A93EF0"/>
    <w:rsid w:val="00A953B5"/>
    <w:rsid w:val="00A97009"/>
    <w:rsid w:val="00AB54DA"/>
    <w:rsid w:val="00AC1F9E"/>
    <w:rsid w:val="00AC29C3"/>
    <w:rsid w:val="00AD4816"/>
    <w:rsid w:val="00AD4FDB"/>
    <w:rsid w:val="00AD5E1A"/>
    <w:rsid w:val="00AE1D6E"/>
    <w:rsid w:val="00AE2BC7"/>
    <w:rsid w:val="00B02B8C"/>
    <w:rsid w:val="00B046F8"/>
    <w:rsid w:val="00B116E3"/>
    <w:rsid w:val="00B21FE0"/>
    <w:rsid w:val="00B328B2"/>
    <w:rsid w:val="00B400CC"/>
    <w:rsid w:val="00B41F60"/>
    <w:rsid w:val="00B4280D"/>
    <w:rsid w:val="00B438A1"/>
    <w:rsid w:val="00B45205"/>
    <w:rsid w:val="00B514C5"/>
    <w:rsid w:val="00B60169"/>
    <w:rsid w:val="00B658F8"/>
    <w:rsid w:val="00B67826"/>
    <w:rsid w:val="00B72228"/>
    <w:rsid w:val="00B73CEE"/>
    <w:rsid w:val="00B86925"/>
    <w:rsid w:val="00B91B2B"/>
    <w:rsid w:val="00B92338"/>
    <w:rsid w:val="00BA08E2"/>
    <w:rsid w:val="00BA64BA"/>
    <w:rsid w:val="00BA66B1"/>
    <w:rsid w:val="00BC2D70"/>
    <w:rsid w:val="00BE3A91"/>
    <w:rsid w:val="00BE7690"/>
    <w:rsid w:val="00BF1043"/>
    <w:rsid w:val="00C03390"/>
    <w:rsid w:val="00C04E7B"/>
    <w:rsid w:val="00C1581E"/>
    <w:rsid w:val="00C17A96"/>
    <w:rsid w:val="00C21643"/>
    <w:rsid w:val="00C31E8C"/>
    <w:rsid w:val="00C32C1F"/>
    <w:rsid w:val="00C367FE"/>
    <w:rsid w:val="00C37119"/>
    <w:rsid w:val="00C41609"/>
    <w:rsid w:val="00C560AB"/>
    <w:rsid w:val="00C61C14"/>
    <w:rsid w:val="00C622C3"/>
    <w:rsid w:val="00C67287"/>
    <w:rsid w:val="00C74E29"/>
    <w:rsid w:val="00C838A5"/>
    <w:rsid w:val="00C90004"/>
    <w:rsid w:val="00C90EE9"/>
    <w:rsid w:val="00C94E51"/>
    <w:rsid w:val="00CC093D"/>
    <w:rsid w:val="00CC0DC9"/>
    <w:rsid w:val="00CD1921"/>
    <w:rsid w:val="00CE06A0"/>
    <w:rsid w:val="00CE4D03"/>
    <w:rsid w:val="00CE6F28"/>
    <w:rsid w:val="00D14D64"/>
    <w:rsid w:val="00D2304F"/>
    <w:rsid w:val="00D27146"/>
    <w:rsid w:val="00D316EF"/>
    <w:rsid w:val="00D36FCC"/>
    <w:rsid w:val="00D433D3"/>
    <w:rsid w:val="00D52CBC"/>
    <w:rsid w:val="00D5543B"/>
    <w:rsid w:val="00D60984"/>
    <w:rsid w:val="00D643F5"/>
    <w:rsid w:val="00D72145"/>
    <w:rsid w:val="00D72CBE"/>
    <w:rsid w:val="00D7406B"/>
    <w:rsid w:val="00D74655"/>
    <w:rsid w:val="00D817CE"/>
    <w:rsid w:val="00D861A2"/>
    <w:rsid w:val="00D90271"/>
    <w:rsid w:val="00DA098D"/>
    <w:rsid w:val="00DB0049"/>
    <w:rsid w:val="00DC7DBC"/>
    <w:rsid w:val="00DD16EE"/>
    <w:rsid w:val="00DD18E7"/>
    <w:rsid w:val="00DD5F1A"/>
    <w:rsid w:val="00DF3D68"/>
    <w:rsid w:val="00E04548"/>
    <w:rsid w:val="00E100B9"/>
    <w:rsid w:val="00E15621"/>
    <w:rsid w:val="00E253FA"/>
    <w:rsid w:val="00E3512A"/>
    <w:rsid w:val="00E37683"/>
    <w:rsid w:val="00E4320A"/>
    <w:rsid w:val="00E54E99"/>
    <w:rsid w:val="00E6060A"/>
    <w:rsid w:val="00E72719"/>
    <w:rsid w:val="00E74DED"/>
    <w:rsid w:val="00E76AF1"/>
    <w:rsid w:val="00E84D4D"/>
    <w:rsid w:val="00E95175"/>
    <w:rsid w:val="00EB1823"/>
    <w:rsid w:val="00EB366E"/>
    <w:rsid w:val="00EB68E1"/>
    <w:rsid w:val="00EB7FE1"/>
    <w:rsid w:val="00EC3D9E"/>
    <w:rsid w:val="00EC6EF8"/>
    <w:rsid w:val="00EC755B"/>
    <w:rsid w:val="00ED2347"/>
    <w:rsid w:val="00ED65A0"/>
    <w:rsid w:val="00ED65B4"/>
    <w:rsid w:val="00EE049F"/>
    <w:rsid w:val="00EE6C8F"/>
    <w:rsid w:val="00EF3CC5"/>
    <w:rsid w:val="00F01C5B"/>
    <w:rsid w:val="00F02FB2"/>
    <w:rsid w:val="00F15F60"/>
    <w:rsid w:val="00F163E2"/>
    <w:rsid w:val="00F2300E"/>
    <w:rsid w:val="00F26D70"/>
    <w:rsid w:val="00F43397"/>
    <w:rsid w:val="00F64D23"/>
    <w:rsid w:val="00F72D84"/>
    <w:rsid w:val="00F75AF4"/>
    <w:rsid w:val="00F7786E"/>
    <w:rsid w:val="00F81A03"/>
    <w:rsid w:val="00F826F3"/>
    <w:rsid w:val="00FB1AFC"/>
    <w:rsid w:val="00FB7CCE"/>
    <w:rsid w:val="00FC174E"/>
    <w:rsid w:val="00FC30C6"/>
    <w:rsid w:val="00FC70B3"/>
    <w:rsid w:val="00FE06E1"/>
    <w:rsid w:val="00FE0BAD"/>
    <w:rsid w:val="00FE2CE2"/>
    <w:rsid w:val="00FE4BCE"/>
    <w:rsid w:val="00FE6B34"/>
    <w:rsid w:val="00FF2838"/>
    <w:rsid w:val="00FF523C"/>
    <w:rsid w:val="00FF527C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38A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4">
    <w:name w:val="Hyperlink"/>
    <w:uiPriority w:val="99"/>
    <w:rsid w:val="00011C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A"/>
    <w:rPr>
      <w:rFonts w:ascii="Segoe UI" w:eastAsia="Calibri" w:hAnsi="Segoe UI" w:cs="Segoe UI"/>
      <w:sz w:val="18"/>
      <w:szCs w:val="18"/>
    </w:rPr>
  </w:style>
  <w:style w:type="paragraph" w:styleId="a7">
    <w:name w:val="No Spacing"/>
    <w:qFormat/>
    <w:rsid w:val="00A970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шрифт абзаца1"/>
    <w:rsid w:val="00A97009"/>
    <w:rPr>
      <w:sz w:val="24"/>
    </w:rPr>
  </w:style>
  <w:style w:type="paragraph" w:customStyle="1" w:styleId="5">
    <w:name w:val="Обычный5"/>
    <w:qFormat/>
    <w:rsid w:val="00D817CE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163E2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E5C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0EE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19CD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20DC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0DC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20DC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0DC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0D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30CB6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6705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38A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4">
    <w:name w:val="Hyperlink"/>
    <w:uiPriority w:val="99"/>
    <w:rsid w:val="00011C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A"/>
    <w:rPr>
      <w:rFonts w:ascii="Segoe UI" w:eastAsia="Calibri" w:hAnsi="Segoe UI" w:cs="Segoe UI"/>
      <w:sz w:val="18"/>
      <w:szCs w:val="18"/>
    </w:rPr>
  </w:style>
  <w:style w:type="paragraph" w:styleId="a7">
    <w:name w:val="No Spacing"/>
    <w:qFormat/>
    <w:rsid w:val="00A970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шрифт абзаца1"/>
    <w:rsid w:val="00A97009"/>
    <w:rPr>
      <w:sz w:val="24"/>
    </w:rPr>
  </w:style>
  <w:style w:type="paragraph" w:customStyle="1" w:styleId="5">
    <w:name w:val="Обычный5"/>
    <w:qFormat/>
    <w:rsid w:val="00D817CE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163E2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E5C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0EE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19CD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20DC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0DC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20DC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0DC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0D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30CB6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670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77850280633489" TargetMode="External"/><Relationship Id="rId3" Type="http://schemas.openxmlformats.org/officeDocument/2006/relationships/styles" Target="styles.xml"/><Relationship Id="rId7" Type="http://schemas.openxmlformats.org/officeDocument/2006/relationships/hyperlink" Target="mailto:architect@sludyanka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rchitect@sludyank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chitect@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3A90-321D-40B0-991B-29C62D16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Людмила Николаевна</dc:creator>
  <cp:lastModifiedBy>Зырянова Юлия Михайловна</cp:lastModifiedBy>
  <cp:revision>2</cp:revision>
  <cp:lastPrinted>2025-12-15T02:52:00Z</cp:lastPrinted>
  <dcterms:created xsi:type="dcterms:W3CDTF">2026-03-19T00:13:00Z</dcterms:created>
  <dcterms:modified xsi:type="dcterms:W3CDTF">2026-03-19T00:13:00Z</dcterms:modified>
</cp:coreProperties>
</file>