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5770" w:rsidRPr="001A12CF" w:rsidRDefault="00EB5770" w:rsidP="00EB5770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A12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Анализ </w:t>
      </w:r>
    </w:p>
    <w:p w:rsidR="00EB5770" w:rsidRPr="0086098B" w:rsidRDefault="00EB5770" w:rsidP="00EB5770">
      <w:pPr>
        <w:spacing w:after="0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1A12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финансовых, экономических, социальных и иных показателей развития малого и среднего предпринимательства и эффективности применения мер по его развитию, прогноз развития малого и среднего предпринимательства на территории</w:t>
      </w:r>
      <w:r w:rsidR="009740D6" w:rsidRPr="001A12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Портбайкальского </w:t>
      </w:r>
      <w:r w:rsidR="00CB3A99" w:rsidRPr="001A12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образования</w:t>
      </w:r>
      <w:r w:rsidRPr="001A12CF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за 202</w:t>
      </w:r>
      <w:r w:rsidR="00CB3A99" w:rsidRPr="001A12CF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4</w:t>
      </w:r>
      <w:r w:rsidRPr="001A12CF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год</w:t>
      </w:r>
      <w:r w:rsidRPr="008609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.</w:t>
      </w:r>
    </w:p>
    <w:p w:rsidR="00EB5770" w:rsidRPr="00EB5770" w:rsidRDefault="00EB5770" w:rsidP="00EB5770">
      <w:pPr>
        <w:spacing w:after="0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EB5770" w:rsidRPr="001A12CF" w:rsidRDefault="00EB5770" w:rsidP="001A12CF">
      <w:pPr>
        <w:spacing w:after="0"/>
        <w:ind w:firstLine="709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1A12C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Анализ </w:t>
      </w:r>
      <w:r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финансовых, экономических, социальных и иных показателей развития малого и среднего предпринимательства и эффективности применения мер по его развитию, прогноз развития малого и среднего предпринимательства на территории </w:t>
      </w:r>
      <w:r w:rsidR="009740D6"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</w:t>
      </w:r>
      <w:r w:rsidR="00CB3A99"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  <w:r w:rsidRPr="001A12C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подготовлен на основании статьи 11 Федерального закона от 24 июля 2007 г. №209-ФЗ «О развитии малого и среднего предпринимательства в Российской Федерации».</w:t>
      </w:r>
      <w:proofErr w:type="gramEnd"/>
    </w:p>
    <w:p w:rsidR="00336B8C" w:rsidRPr="001A12CF" w:rsidRDefault="00336B8C" w:rsidP="001A12CF">
      <w:pPr>
        <w:spacing w:after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12CF">
        <w:rPr>
          <w:rFonts w:ascii="Times New Roman" w:hAnsi="Times New Roman" w:cs="Times New Roman"/>
          <w:sz w:val="28"/>
          <w:szCs w:val="28"/>
        </w:rPr>
        <w:t xml:space="preserve">Малое и среднее предпринимательство занимает важное место в экономике сельского </w:t>
      </w:r>
      <w:r w:rsidR="009740D6" w:rsidRPr="001A12CF">
        <w:rPr>
          <w:rFonts w:ascii="Times New Roman" w:hAnsi="Times New Roman" w:cs="Times New Roman"/>
          <w:sz w:val="28"/>
          <w:szCs w:val="28"/>
        </w:rPr>
        <w:t>Портбайкальского</w:t>
      </w:r>
      <w:r w:rsidRPr="001A12CF">
        <w:rPr>
          <w:rFonts w:ascii="Times New Roman" w:hAnsi="Times New Roman" w:cs="Times New Roman"/>
          <w:sz w:val="28"/>
          <w:szCs w:val="28"/>
        </w:rPr>
        <w:t xml:space="preserve"> сельского поселения и играет значительную роль в решении экономических и социальных задач, т.к. способствует созданию новых рабочих мест, насыщению потребительского рынка товарами и услугами, увеличению налоговой базы и др</w:t>
      </w:r>
      <w:r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B5770" w:rsidRPr="001A12CF" w:rsidRDefault="007067EA" w:rsidP="001A12CF">
      <w:pPr>
        <w:spacing w:after="0"/>
        <w:ind w:firstLine="709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E03BE2"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 год</w:t>
      </w:r>
      <w:r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E03BE2"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</w:t>
      </w:r>
      <w:r w:rsidR="009740D6"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</w:t>
      </w:r>
      <w:r w:rsidR="00E03BE2"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предпринимательс</w:t>
      </w:r>
      <w:r w:rsidR="001A12CF"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>кую деятельность осуществляют 6</w:t>
      </w:r>
      <w:r w:rsidR="00E03BE2"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субъектов малого и среднего предпринимательства, из них:</w:t>
      </w:r>
      <w:r w:rsidR="001A12CF"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B5770" w:rsidRPr="001A12C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крестьянско-фермерских хозяйств-</w:t>
      </w:r>
      <w:r w:rsidR="001A12CF" w:rsidRPr="001A12C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0</w:t>
      </w:r>
      <w:r w:rsidR="00EB5770" w:rsidRPr="001A12C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индивидуальных предпринимателей -</w:t>
      </w:r>
      <w:r w:rsidR="001A12CF" w:rsidRPr="001A12C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6</w:t>
      </w:r>
      <w:r w:rsidR="00EB5770" w:rsidRPr="001A12C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юридических лиц-</w:t>
      </w:r>
      <w:r w:rsidR="001A12CF" w:rsidRPr="001A12C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0</w:t>
      </w:r>
      <w:r w:rsidR="00336B8C" w:rsidRPr="001A12C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C370D1" w:rsidRPr="001A12CF" w:rsidRDefault="00C370D1" w:rsidP="001A12CF">
      <w:pPr>
        <w:spacing w:after="0"/>
        <w:ind w:firstLine="709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A12C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Из общей численности субъектов малого и среднего предпринимательства:</w:t>
      </w:r>
    </w:p>
    <w:p w:rsidR="00B86CF1" w:rsidRPr="001A12CF" w:rsidRDefault="001A12CF" w:rsidP="001A12CF">
      <w:pPr>
        <w:spacing w:after="0"/>
        <w:ind w:firstLine="709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A12C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10</w:t>
      </w:r>
      <w:r w:rsidR="00B86CF1" w:rsidRPr="001A12C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0% -заняты в сфере оптовой и розничной торговли;</w:t>
      </w:r>
    </w:p>
    <w:p w:rsidR="00EB5770" w:rsidRPr="001A12CF" w:rsidRDefault="00EB5770" w:rsidP="001A12CF">
      <w:pPr>
        <w:spacing w:after="0"/>
        <w:ind w:firstLine="709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A12C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Конкурсы на получение грантов начинающим субъектам </w:t>
      </w:r>
      <w:r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малого и среднего предпринимательства в</w:t>
      </w:r>
      <w:r w:rsidR="001A12CF"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Портбайкальском </w:t>
      </w:r>
      <w:r w:rsidRPr="001A12C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сельско</w:t>
      </w:r>
      <w:r w:rsidR="00CB3A99" w:rsidRPr="001A12C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</w:t>
      </w:r>
      <w:r w:rsidRPr="001A12C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поселени</w:t>
      </w:r>
      <w:r w:rsidR="00CB3A99" w:rsidRPr="001A12C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</w:t>
      </w:r>
      <w:r w:rsidRPr="001A12C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 202</w:t>
      </w:r>
      <w:r w:rsidR="00CB3A99" w:rsidRPr="001A12C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</w:t>
      </w:r>
      <w:r w:rsidRPr="001A12C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году не проводились. </w:t>
      </w:r>
    </w:p>
    <w:p w:rsidR="00EB5770" w:rsidRPr="001A12CF" w:rsidRDefault="00EB5770" w:rsidP="001A12CF">
      <w:pPr>
        <w:spacing w:after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Деятельность </w:t>
      </w:r>
      <w:r w:rsidR="001A12CF"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>сфер</w:t>
      </w:r>
      <w:r w:rsidR="001A12CF"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торговли является наиболее предпочтительными для малого бизнеса.</w:t>
      </w:r>
    </w:p>
    <w:p w:rsidR="007C4701" w:rsidRPr="001A12CF" w:rsidRDefault="007C4701" w:rsidP="001A12C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администрации </w:t>
      </w:r>
      <w:r w:rsidR="009740D6"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</w:t>
      </w:r>
      <w:r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r w:rsidR="001A12CF"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23.01.2023 № 5 утвержден порядок предоставления субсидии юридическим лицам (за исключением субсидии государственным муниципальным) учреждениям), индивидуальным предпринимателям, физическим лицам – производителям товаров, работ, услуг из бюджета Портбайкальского муниципального образования.</w:t>
      </w:r>
      <w:proofErr w:type="gramEnd"/>
    </w:p>
    <w:p w:rsidR="00A8549D" w:rsidRPr="001A12CF" w:rsidRDefault="00141E77" w:rsidP="001A12CF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1A12CF">
        <w:rPr>
          <w:rFonts w:ascii="Times New Roman" w:hAnsi="Times New Roman" w:cs="Times New Roman"/>
          <w:sz w:val="28"/>
          <w:szCs w:val="28"/>
        </w:rPr>
        <w:t xml:space="preserve">Основными целями принятия программы </w:t>
      </w:r>
      <w:r w:rsidR="00452089" w:rsidRPr="001A12CF">
        <w:rPr>
          <w:rFonts w:ascii="Times New Roman" w:hAnsi="Times New Roman" w:cs="Times New Roman"/>
          <w:sz w:val="28"/>
          <w:szCs w:val="28"/>
        </w:rPr>
        <w:t xml:space="preserve">являются </w:t>
      </w:r>
      <w:r w:rsidRPr="001A12CF">
        <w:rPr>
          <w:rFonts w:ascii="Times New Roman" w:hAnsi="Times New Roman" w:cs="Times New Roman"/>
          <w:sz w:val="28"/>
          <w:szCs w:val="28"/>
        </w:rPr>
        <w:t>с</w:t>
      </w:r>
      <w:r w:rsidR="00A8549D" w:rsidRPr="001A12CF">
        <w:rPr>
          <w:rFonts w:ascii="Times New Roman" w:hAnsi="Times New Roman" w:cs="Times New Roman"/>
          <w:sz w:val="28"/>
          <w:szCs w:val="28"/>
        </w:rPr>
        <w:t>оздание благоприятных условий для развития малого и среднего предпринимательства, насыщение рынка потребительски</w:t>
      </w:r>
      <w:r w:rsidR="00452089" w:rsidRPr="001A12CF">
        <w:rPr>
          <w:rFonts w:ascii="Times New Roman" w:hAnsi="Times New Roman" w:cs="Times New Roman"/>
          <w:sz w:val="28"/>
          <w:szCs w:val="28"/>
        </w:rPr>
        <w:t>ми</w:t>
      </w:r>
      <w:r w:rsidR="00A8549D" w:rsidRPr="001A12CF">
        <w:rPr>
          <w:rFonts w:ascii="Times New Roman" w:hAnsi="Times New Roman" w:cs="Times New Roman"/>
          <w:sz w:val="28"/>
          <w:szCs w:val="28"/>
        </w:rPr>
        <w:t xml:space="preserve"> товар</w:t>
      </w:r>
      <w:r w:rsidR="00452089" w:rsidRPr="001A12CF">
        <w:rPr>
          <w:rFonts w:ascii="Times New Roman" w:hAnsi="Times New Roman" w:cs="Times New Roman"/>
          <w:sz w:val="28"/>
          <w:szCs w:val="28"/>
        </w:rPr>
        <w:t xml:space="preserve">ами </w:t>
      </w:r>
      <w:r w:rsidR="00A8549D" w:rsidRPr="001A12CF">
        <w:rPr>
          <w:rFonts w:ascii="Times New Roman" w:hAnsi="Times New Roman" w:cs="Times New Roman"/>
          <w:sz w:val="28"/>
          <w:szCs w:val="28"/>
        </w:rPr>
        <w:t xml:space="preserve">и </w:t>
      </w:r>
      <w:r w:rsidR="00A8549D" w:rsidRPr="001A12CF">
        <w:rPr>
          <w:rFonts w:ascii="Times New Roman" w:hAnsi="Times New Roman" w:cs="Times New Roman"/>
          <w:sz w:val="28"/>
          <w:szCs w:val="28"/>
        </w:rPr>
        <w:lastRenderedPageBreak/>
        <w:t>услуг</w:t>
      </w:r>
      <w:r w:rsidR="00452089" w:rsidRPr="001A12CF">
        <w:rPr>
          <w:rFonts w:ascii="Times New Roman" w:hAnsi="Times New Roman" w:cs="Times New Roman"/>
          <w:sz w:val="28"/>
          <w:szCs w:val="28"/>
        </w:rPr>
        <w:t>ами</w:t>
      </w:r>
      <w:r w:rsidR="00A8549D" w:rsidRPr="001A12CF">
        <w:rPr>
          <w:rFonts w:ascii="Times New Roman" w:hAnsi="Times New Roman" w:cs="Times New Roman"/>
          <w:sz w:val="28"/>
          <w:szCs w:val="28"/>
        </w:rPr>
        <w:t xml:space="preserve">, </w:t>
      </w:r>
      <w:r w:rsidR="00452089" w:rsidRPr="001A12CF">
        <w:rPr>
          <w:rFonts w:ascii="Times New Roman" w:hAnsi="Times New Roman" w:cs="Times New Roman"/>
          <w:sz w:val="28"/>
          <w:szCs w:val="28"/>
        </w:rPr>
        <w:t xml:space="preserve">а также </w:t>
      </w:r>
      <w:r w:rsidR="00A8549D" w:rsidRPr="001A12CF">
        <w:rPr>
          <w:rFonts w:ascii="Times New Roman" w:hAnsi="Times New Roman" w:cs="Times New Roman"/>
          <w:sz w:val="28"/>
          <w:szCs w:val="28"/>
        </w:rPr>
        <w:t>стимулирование граждан к занятию предпринимательской деятельностью</w:t>
      </w:r>
      <w:r w:rsidR="00452089" w:rsidRPr="001A12CF">
        <w:rPr>
          <w:rFonts w:ascii="Times New Roman" w:hAnsi="Times New Roman" w:cs="Times New Roman"/>
          <w:sz w:val="28"/>
          <w:szCs w:val="28"/>
        </w:rPr>
        <w:t>.</w:t>
      </w:r>
    </w:p>
    <w:p w:rsidR="00EB5770" w:rsidRPr="001A12CF" w:rsidRDefault="00643326" w:rsidP="001A12CF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1A12CF">
        <w:rPr>
          <w:rFonts w:ascii="Times New Roman" w:hAnsi="Times New Roman" w:cs="Times New Roman"/>
          <w:sz w:val="28"/>
          <w:szCs w:val="28"/>
        </w:rPr>
        <w:t>Муниципальной программой в 202</w:t>
      </w:r>
      <w:r w:rsidR="00604B89" w:rsidRPr="001A12CF">
        <w:rPr>
          <w:rFonts w:ascii="Times New Roman" w:hAnsi="Times New Roman" w:cs="Times New Roman"/>
          <w:sz w:val="28"/>
          <w:szCs w:val="28"/>
        </w:rPr>
        <w:t>4</w:t>
      </w:r>
      <w:bookmarkStart w:id="0" w:name="_GoBack"/>
      <w:bookmarkEnd w:id="0"/>
      <w:r w:rsidRPr="001A12CF">
        <w:rPr>
          <w:rFonts w:ascii="Times New Roman" w:hAnsi="Times New Roman" w:cs="Times New Roman"/>
          <w:sz w:val="28"/>
          <w:szCs w:val="28"/>
        </w:rPr>
        <w:t xml:space="preserve"> году предусмотрена реализация </w:t>
      </w:r>
      <w:proofErr w:type="gramStart"/>
      <w:r w:rsidRPr="001A12CF">
        <w:rPr>
          <w:rFonts w:ascii="Times New Roman" w:hAnsi="Times New Roman" w:cs="Times New Roman"/>
          <w:sz w:val="28"/>
          <w:szCs w:val="28"/>
        </w:rPr>
        <w:t>следующий</w:t>
      </w:r>
      <w:proofErr w:type="gramEnd"/>
      <w:r w:rsidRPr="001A12CF">
        <w:rPr>
          <w:rFonts w:ascii="Times New Roman" w:hAnsi="Times New Roman" w:cs="Times New Roman"/>
          <w:sz w:val="28"/>
          <w:szCs w:val="28"/>
        </w:rPr>
        <w:t xml:space="preserve"> мероприятий:</w:t>
      </w:r>
    </w:p>
    <w:p w:rsidR="00643326" w:rsidRPr="001A12CF" w:rsidRDefault="00643326" w:rsidP="001A12CF">
      <w:pPr>
        <w:spacing w:after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проведение информационно-консультационных, образовательных мероприятий для субъектов малого бизнеса МСП и </w:t>
      </w:r>
      <w:proofErr w:type="spellStart"/>
      <w:r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самозанятых</w:t>
      </w:r>
      <w:proofErr w:type="spellEnd"/>
      <w:r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 по программам финансовой поддержки бизнеса;</w:t>
      </w:r>
    </w:p>
    <w:p w:rsidR="00643326" w:rsidRPr="001A12CF" w:rsidRDefault="00643326" w:rsidP="001A12CF">
      <w:pPr>
        <w:spacing w:after="0"/>
        <w:ind w:firstLine="70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CD5D2F"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1A12C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одготовка, издание и распространение информационно-справочных брошюр, сборников, буклетов по вопросам предпринимательской деятельности;</w:t>
      </w:r>
    </w:p>
    <w:p w:rsidR="00643326" w:rsidRPr="001A12CF" w:rsidRDefault="00643326" w:rsidP="001A12CF">
      <w:pPr>
        <w:spacing w:after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12C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</w:t>
      </w:r>
      <w:r w:rsidR="00CD5D2F" w:rsidRPr="001A12C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</w:t>
      </w:r>
      <w:r w:rsidRPr="001A12C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азработка нормативных актов по вопросам развития МСП и </w:t>
      </w:r>
      <w:proofErr w:type="spellStart"/>
      <w:r w:rsidRPr="001A12C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самозанятых</w:t>
      </w:r>
      <w:proofErr w:type="spellEnd"/>
      <w:r w:rsidRPr="001A12C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граждан в рамках установленных полномочий</w:t>
      </w:r>
      <w:r w:rsidR="007067EA" w:rsidRPr="001A12C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336B8C" w:rsidRDefault="00336B8C" w:rsidP="005C1037">
      <w:pPr>
        <w:spacing w:after="0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</w:p>
    <w:p w:rsidR="00EB5770" w:rsidRPr="0086098B" w:rsidRDefault="007067EA" w:rsidP="007067EA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</w:t>
      </w:r>
      <w:r w:rsidR="00EB5770" w:rsidRPr="008609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труктур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="00EB5770" w:rsidRPr="008609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малого и среднего предпринимательства </w:t>
      </w:r>
      <w:r w:rsidR="005C10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="00EB5770" w:rsidRPr="008609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202</w:t>
      </w:r>
      <w:r w:rsidR="00363161" w:rsidRPr="008609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="00EB5770" w:rsidRPr="008609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</w:t>
      </w:r>
      <w:r w:rsidR="005C10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</w:t>
      </w:r>
    </w:p>
    <w:tbl>
      <w:tblPr>
        <w:tblW w:w="0" w:type="auto"/>
        <w:tblInd w:w="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355"/>
        <w:gridCol w:w="1395"/>
        <w:gridCol w:w="2490"/>
        <w:gridCol w:w="3045"/>
      </w:tblGrid>
      <w:tr w:rsidR="00EB5770" w:rsidRPr="0086098B" w:rsidTr="00E4328D">
        <w:trPr>
          <w:trHeight w:val="930"/>
        </w:trPr>
        <w:tc>
          <w:tcPr>
            <w:tcW w:w="2355" w:type="dxa"/>
            <w:vMerge w:val="restart"/>
          </w:tcPr>
          <w:p w:rsidR="00EB5770" w:rsidRPr="0086098B" w:rsidRDefault="00EB5770" w:rsidP="00EB577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экономической деятельности согласно общероссийскому классификатору видов экономической деятельности (ОКВЭД)</w:t>
            </w:r>
          </w:p>
        </w:tc>
        <w:tc>
          <w:tcPr>
            <w:tcW w:w="6930" w:type="dxa"/>
            <w:gridSpan w:val="3"/>
          </w:tcPr>
          <w:p w:rsidR="00EB5770" w:rsidRPr="0086098B" w:rsidRDefault="00EB5770" w:rsidP="00EB577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субъектов малого и среднего предпринимательства, единиц</w:t>
            </w:r>
          </w:p>
        </w:tc>
      </w:tr>
      <w:tr w:rsidR="00EB5770" w:rsidRPr="0086098B" w:rsidTr="00E4328D">
        <w:trPr>
          <w:trHeight w:val="270"/>
        </w:trPr>
        <w:tc>
          <w:tcPr>
            <w:tcW w:w="2355" w:type="dxa"/>
            <w:vMerge/>
          </w:tcPr>
          <w:p w:rsidR="00EB5770" w:rsidRPr="0086098B" w:rsidRDefault="00EB5770" w:rsidP="00EB577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5" w:type="dxa"/>
          </w:tcPr>
          <w:p w:rsidR="00EB5770" w:rsidRPr="0086098B" w:rsidRDefault="00EB5770" w:rsidP="00EB577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535" w:type="dxa"/>
            <w:gridSpan w:val="2"/>
          </w:tcPr>
          <w:p w:rsidR="00EB5770" w:rsidRPr="0086098B" w:rsidRDefault="00EB5770" w:rsidP="00EB577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них:</w:t>
            </w:r>
          </w:p>
        </w:tc>
      </w:tr>
      <w:tr w:rsidR="00EB5770" w:rsidRPr="0086098B" w:rsidTr="00E4328D">
        <w:trPr>
          <w:trHeight w:val="600"/>
        </w:trPr>
        <w:tc>
          <w:tcPr>
            <w:tcW w:w="2355" w:type="dxa"/>
            <w:vMerge/>
          </w:tcPr>
          <w:p w:rsidR="00EB5770" w:rsidRPr="0086098B" w:rsidRDefault="00EB5770" w:rsidP="00EB577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5" w:type="dxa"/>
          </w:tcPr>
          <w:p w:rsidR="00EB5770" w:rsidRPr="0086098B" w:rsidRDefault="00EB5770" w:rsidP="00EB577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90" w:type="dxa"/>
          </w:tcPr>
          <w:p w:rsidR="00EB5770" w:rsidRPr="0086098B" w:rsidRDefault="00EB5770" w:rsidP="00EB577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Юридические лица, КФХ</w:t>
            </w:r>
          </w:p>
        </w:tc>
        <w:tc>
          <w:tcPr>
            <w:tcW w:w="3045" w:type="dxa"/>
          </w:tcPr>
          <w:p w:rsidR="00EB5770" w:rsidRPr="0086098B" w:rsidRDefault="00EB5770" w:rsidP="00EB577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предприниматели</w:t>
            </w:r>
          </w:p>
        </w:tc>
      </w:tr>
      <w:tr w:rsidR="00EB5770" w:rsidRPr="0086098B" w:rsidTr="00E4328D">
        <w:trPr>
          <w:trHeight w:val="600"/>
        </w:trPr>
        <w:tc>
          <w:tcPr>
            <w:tcW w:w="2355" w:type="dxa"/>
          </w:tcPr>
          <w:p w:rsidR="00EB5770" w:rsidRPr="0086098B" w:rsidRDefault="00EB5770" w:rsidP="00EB577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395" w:type="dxa"/>
          </w:tcPr>
          <w:p w:rsidR="00EB5770" w:rsidRPr="0086098B" w:rsidRDefault="001A12CF" w:rsidP="0086098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490" w:type="dxa"/>
          </w:tcPr>
          <w:p w:rsidR="00EB5770" w:rsidRPr="0086098B" w:rsidRDefault="001A12CF" w:rsidP="0086098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045" w:type="dxa"/>
          </w:tcPr>
          <w:p w:rsidR="00EB5770" w:rsidRPr="0086098B" w:rsidRDefault="001A12CF" w:rsidP="0086098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EB5770" w:rsidRPr="0086098B" w:rsidTr="00E4328D">
        <w:trPr>
          <w:trHeight w:val="555"/>
        </w:trPr>
        <w:tc>
          <w:tcPr>
            <w:tcW w:w="2355" w:type="dxa"/>
          </w:tcPr>
          <w:p w:rsidR="00EB5770" w:rsidRPr="0086098B" w:rsidRDefault="00EB5770" w:rsidP="00EB577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395" w:type="dxa"/>
          </w:tcPr>
          <w:p w:rsidR="00EB5770" w:rsidRPr="0086098B" w:rsidRDefault="00EB5770" w:rsidP="0086098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90" w:type="dxa"/>
          </w:tcPr>
          <w:p w:rsidR="00EB5770" w:rsidRPr="0086098B" w:rsidRDefault="00EB5770" w:rsidP="0086098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45" w:type="dxa"/>
          </w:tcPr>
          <w:p w:rsidR="00EB5770" w:rsidRPr="0086098B" w:rsidRDefault="00EB5770" w:rsidP="0086098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B5770" w:rsidRPr="0086098B" w:rsidTr="00E4328D">
        <w:trPr>
          <w:trHeight w:val="465"/>
        </w:trPr>
        <w:tc>
          <w:tcPr>
            <w:tcW w:w="2355" w:type="dxa"/>
          </w:tcPr>
          <w:p w:rsidR="00EB5770" w:rsidRPr="0086098B" w:rsidRDefault="00363161" w:rsidP="00EB577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розничная торговля</w:t>
            </w:r>
          </w:p>
        </w:tc>
        <w:tc>
          <w:tcPr>
            <w:tcW w:w="1395" w:type="dxa"/>
          </w:tcPr>
          <w:p w:rsidR="00EB5770" w:rsidRPr="0086098B" w:rsidRDefault="001A12CF" w:rsidP="0086098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490" w:type="dxa"/>
          </w:tcPr>
          <w:p w:rsidR="00EB5770" w:rsidRPr="0086098B" w:rsidRDefault="00EB5770" w:rsidP="0086098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45" w:type="dxa"/>
          </w:tcPr>
          <w:p w:rsidR="00EB5770" w:rsidRPr="0086098B" w:rsidRDefault="001A12CF" w:rsidP="0086098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EB5770" w:rsidRPr="0086098B" w:rsidTr="00E4328D">
        <w:trPr>
          <w:trHeight w:val="435"/>
        </w:trPr>
        <w:tc>
          <w:tcPr>
            <w:tcW w:w="2355" w:type="dxa"/>
          </w:tcPr>
          <w:p w:rsidR="00EB5770" w:rsidRPr="0086098B" w:rsidRDefault="00363161" w:rsidP="00EB577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животноводство, растениеводство</w:t>
            </w:r>
          </w:p>
        </w:tc>
        <w:tc>
          <w:tcPr>
            <w:tcW w:w="1395" w:type="dxa"/>
          </w:tcPr>
          <w:p w:rsidR="00EB5770" w:rsidRPr="0086098B" w:rsidRDefault="00EB5770" w:rsidP="0086098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90" w:type="dxa"/>
          </w:tcPr>
          <w:p w:rsidR="00EB5770" w:rsidRPr="0086098B" w:rsidRDefault="00EB5770" w:rsidP="0086098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45" w:type="dxa"/>
          </w:tcPr>
          <w:p w:rsidR="00EB5770" w:rsidRPr="0086098B" w:rsidRDefault="00EB5770" w:rsidP="0086098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63161" w:rsidRPr="0086098B" w:rsidTr="00E4328D">
        <w:trPr>
          <w:trHeight w:val="435"/>
        </w:trPr>
        <w:tc>
          <w:tcPr>
            <w:tcW w:w="2355" w:type="dxa"/>
          </w:tcPr>
          <w:p w:rsidR="00363161" w:rsidRPr="0086098B" w:rsidRDefault="00363161" w:rsidP="0036316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распиловка и строгание древесины</w:t>
            </w:r>
          </w:p>
        </w:tc>
        <w:tc>
          <w:tcPr>
            <w:tcW w:w="1395" w:type="dxa"/>
          </w:tcPr>
          <w:p w:rsidR="00363161" w:rsidRPr="0086098B" w:rsidRDefault="00363161" w:rsidP="0086098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90" w:type="dxa"/>
          </w:tcPr>
          <w:p w:rsidR="00363161" w:rsidRPr="0086098B" w:rsidRDefault="00363161" w:rsidP="0086098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45" w:type="dxa"/>
          </w:tcPr>
          <w:p w:rsidR="00363161" w:rsidRPr="0086098B" w:rsidRDefault="00363161" w:rsidP="0086098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63161" w:rsidRPr="0086098B" w:rsidTr="00E4328D">
        <w:trPr>
          <w:trHeight w:val="435"/>
        </w:trPr>
        <w:tc>
          <w:tcPr>
            <w:tcW w:w="2355" w:type="dxa"/>
          </w:tcPr>
          <w:p w:rsidR="00363161" w:rsidRPr="0086098B" w:rsidRDefault="00363161" w:rsidP="00EB577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консультационных услуг по вопросам безопасности</w:t>
            </w:r>
          </w:p>
        </w:tc>
        <w:tc>
          <w:tcPr>
            <w:tcW w:w="1395" w:type="dxa"/>
          </w:tcPr>
          <w:p w:rsidR="00363161" w:rsidRPr="0086098B" w:rsidRDefault="00363161" w:rsidP="0086098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90" w:type="dxa"/>
          </w:tcPr>
          <w:p w:rsidR="00363161" w:rsidRPr="0086098B" w:rsidRDefault="00363161" w:rsidP="0086098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45" w:type="dxa"/>
          </w:tcPr>
          <w:p w:rsidR="00363161" w:rsidRPr="0086098B" w:rsidRDefault="00363161" w:rsidP="0086098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63161" w:rsidRPr="0086098B" w:rsidTr="00E4328D">
        <w:trPr>
          <w:trHeight w:val="435"/>
        </w:trPr>
        <w:tc>
          <w:tcPr>
            <w:tcW w:w="2355" w:type="dxa"/>
          </w:tcPr>
          <w:p w:rsidR="00363161" w:rsidRPr="0086098B" w:rsidRDefault="00363161" w:rsidP="00EB577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лесоводство и лесозаготовки </w:t>
            </w:r>
          </w:p>
        </w:tc>
        <w:tc>
          <w:tcPr>
            <w:tcW w:w="1395" w:type="dxa"/>
          </w:tcPr>
          <w:p w:rsidR="00363161" w:rsidRPr="0086098B" w:rsidRDefault="00363161" w:rsidP="0086098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90" w:type="dxa"/>
          </w:tcPr>
          <w:p w:rsidR="00363161" w:rsidRPr="0086098B" w:rsidRDefault="00363161" w:rsidP="0086098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45" w:type="dxa"/>
          </w:tcPr>
          <w:p w:rsidR="00363161" w:rsidRPr="0086098B" w:rsidRDefault="00363161" w:rsidP="0086098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63161" w:rsidRPr="0086098B" w:rsidTr="00E4328D">
        <w:trPr>
          <w:trHeight w:val="435"/>
        </w:trPr>
        <w:tc>
          <w:tcPr>
            <w:tcW w:w="2355" w:type="dxa"/>
          </w:tcPr>
          <w:p w:rsidR="00363161" w:rsidRPr="0086098B" w:rsidRDefault="0086098B" w:rsidP="00EB577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деятельность автомобильного грузового </w:t>
            </w:r>
            <w:r w:rsidRPr="0086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транспорта</w:t>
            </w:r>
          </w:p>
        </w:tc>
        <w:tc>
          <w:tcPr>
            <w:tcW w:w="1395" w:type="dxa"/>
          </w:tcPr>
          <w:p w:rsidR="00363161" w:rsidRPr="0086098B" w:rsidRDefault="00363161" w:rsidP="0086098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90" w:type="dxa"/>
          </w:tcPr>
          <w:p w:rsidR="00363161" w:rsidRPr="0086098B" w:rsidRDefault="00363161" w:rsidP="0086098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45" w:type="dxa"/>
          </w:tcPr>
          <w:p w:rsidR="00363161" w:rsidRPr="0086098B" w:rsidRDefault="00363161" w:rsidP="0086098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6098B" w:rsidRPr="0086098B" w:rsidTr="00E4328D">
        <w:trPr>
          <w:trHeight w:val="435"/>
        </w:trPr>
        <w:tc>
          <w:tcPr>
            <w:tcW w:w="2355" w:type="dxa"/>
          </w:tcPr>
          <w:p w:rsidR="0086098B" w:rsidRPr="0086098B" w:rsidRDefault="0086098B" w:rsidP="00EB577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очистка и уборка жилых зданий и нежилых помещений</w:t>
            </w:r>
          </w:p>
        </w:tc>
        <w:tc>
          <w:tcPr>
            <w:tcW w:w="1395" w:type="dxa"/>
          </w:tcPr>
          <w:p w:rsidR="0086098B" w:rsidRPr="0086098B" w:rsidRDefault="0086098B" w:rsidP="0086098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90" w:type="dxa"/>
          </w:tcPr>
          <w:p w:rsidR="0086098B" w:rsidRPr="0086098B" w:rsidRDefault="0086098B" w:rsidP="0086098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45" w:type="dxa"/>
          </w:tcPr>
          <w:p w:rsidR="0086098B" w:rsidRPr="0086098B" w:rsidRDefault="0086098B" w:rsidP="0086098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B5770" w:rsidRPr="00EB5770" w:rsidRDefault="00EB5770" w:rsidP="00D17C83">
      <w:pPr>
        <w:spacing w:after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EB5770" w:rsidRDefault="00D17C83" w:rsidP="005C1037">
      <w:pPr>
        <w:spacing w:after="0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4C3F56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Показатели развития малого и среднего предпринимательства </w:t>
      </w:r>
      <w:r w:rsidR="009740D6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Портбайкальского</w:t>
      </w:r>
      <w:r w:rsidRPr="004C3F56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 сельского поселения</w:t>
      </w:r>
    </w:p>
    <w:p w:rsidR="004C3F56" w:rsidRPr="004C3F56" w:rsidRDefault="004C3F56" w:rsidP="00D17C83">
      <w:pPr>
        <w:spacing w:after="0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</w:p>
    <w:tbl>
      <w:tblPr>
        <w:tblW w:w="0" w:type="auto"/>
        <w:tblInd w:w="1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00"/>
        <w:gridCol w:w="4305"/>
        <w:gridCol w:w="873"/>
        <w:gridCol w:w="942"/>
        <w:gridCol w:w="993"/>
        <w:gridCol w:w="1332"/>
      </w:tblGrid>
      <w:tr w:rsidR="00D17C83" w:rsidRPr="00EB5770" w:rsidTr="00D17C83">
        <w:trPr>
          <w:trHeight w:val="549"/>
        </w:trPr>
        <w:tc>
          <w:tcPr>
            <w:tcW w:w="600" w:type="dxa"/>
          </w:tcPr>
          <w:p w:rsidR="004C3F56" w:rsidRPr="00452089" w:rsidRDefault="004C3F56" w:rsidP="00EB577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D17C83" w:rsidRPr="00452089" w:rsidRDefault="00D17C83" w:rsidP="00EB577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45208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№</w:t>
            </w:r>
          </w:p>
          <w:p w:rsidR="00D17C83" w:rsidRPr="00452089" w:rsidRDefault="00D17C83" w:rsidP="00EB577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45208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пп</w:t>
            </w:r>
            <w:proofErr w:type="spellEnd"/>
          </w:p>
          <w:p w:rsidR="00D17C83" w:rsidRPr="00452089" w:rsidRDefault="00D17C83" w:rsidP="00EB577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305" w:type="dxa"/>
          </w:tcPr>
          <w:p w:rsidR="00D17C83" w:rsidRPr="00452089" w:rsidRDefault="00D17C83" w:rsidP="00EB5770">
            <w:pPr>
              <w:spacing w:after="0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45208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                       Показатели</w:t>
            </w:r>
          </w:p>
        </w:tc>
        <w:tc>
          <w:tcPr>
            <w:tcW w:w="873" w:type="dxa"/>
          </w:tcPr>
          <w:p w:rsidR="00D17C83" w:rsidRPr="00452089" w:rsidRDefault="00D17C83" w:rsidP="00EB577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D17C83" w:rsidRPr="00452089" w:rsidRDefault="00D17C83" w:rsidP="00EB577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45208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942" w:type="dxa"/>
          </w:tcPr>
          <w:p w:rsidR="00D17C83" w:rsidRPr="00452089" w:rsidRDefault="00D17C83" w:rsidP="00EB577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D17C83" w:rsidRPr="00452089" w:rsidRDefault="00D17C83" w:rsidP="00EB577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45208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993" w:type="dxa"/>
          </w:tcPr>
          <w:p w:rsidR="00D17C83" w:rsidRPr="00452089" w:rsidRDefault="00D17C83" w:rsidP="004C3F56">
            <w:pPr>
              <w:spacing w:before="24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45208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2024</w:t>
            </w:r>
          </w:p>
          <w:p w:rsidR="00D17C83" w:rsidRPr="00452089" w:rsidRDefault="00D17C83" w:rsidP="00EB577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332" w:type="dxa"/>
          </w:tcPr>
          <w:p w:rsidR="00D17C83" w:rsidRPr="00452089" w:rsidRDefault="00D17C83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45208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прогноз на 2025 г.</w:t>
            </w:r>
          </w:p>
          <w:p w:rsidR="00D17C83" w:rsidRPr="00452089" w:rsidRDefault="00D17C83" w:rsidP="00EB577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D17C83" w:rsidRPr="00EB5770" w:rsidTr="00D17C83">
        <w:trPr>
          <w:trHeight w:val="465"/>
        </w:trPr>
        <w:tc>
          <w:tcPr>
            <w:tcW w:w="600" w:type="dxa"/>
          </w:tcPr>
          <w:p w:rsidR="00D17C83" w:rsidRPr="00452089" w:rsidRDefault="00D17C83" w:rsidP="00EB577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45208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305" w:type="dxa"/>
          </w:tcPr>
          <w:p w:rsidR="00D17C83" w:rsidRPr="00452089" w:rsidRDefault="00D17C83" w:rsidP="00EB5770">
            <w:pPr>
              <w:spacing w:after="0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45208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Количество субъектов  </w:t>
            </w:r>
            <w:r w:rsidRPr="00452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малого и среднего предпринимательства (включая индивидуальных предпринимателей), единиц, в том числе:</w:t>
            </w:r>
          </w:p>
        </w:tc>
        <w:tc>
          <w:tcPr>
            <w:tcW w:w="873" w:type="dxa"/>
          </w:tcPr>
          <w:p w:rsidR="00D17C83" w:rsidRPr="00452089" w:rsidRDefault="001A12CF" w:rsidP="00D17C8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42" w:type="dxa"/>
          </w:tcPr>
          <w:p w:rsidR="00D17C83" w:rsidRPr="00452089" w:rsidRDefault="001A12CF" w:rsidP="00EB577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93" w:type="dxa"/>
          </w:tcPr>
          <w:p w:rsidR="00D17C83" w:rsidRPr="00452089" w:rsidRDefault="001A12CF" w:rsidP="00D17C8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32" w:type="dxa"/>
          </w:tcPr>
          <w:p w:rsidR="00D17C83" w:rsidRPr="00452089" w:rsidRDefault="001A12CF" w:rsidP="00D17C8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10</w:t>
            </w:r>
          </w:p>
        </w:tc>
      </w:tr>
      <w:tr w:rsidR="00D17C83" w:rsidRPr="00EB5770" w:rsidTr="00D17C83">
        <w:trPr>
          <w:trHeight w:val="270"/>
        </w:trPr>
        <w:tc>
          <w:tcPr>
            <w:tcW w:w="600" w:type="dxa"/>
          </w:tcPr>
          <w:p w:rsidR="00D17C83" w:rsidRPr="00452089" w:rsidRDefault="00D17C83" w:rsidP="00EB577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305" w:type="dxa"/>
          </w:tcPr>
          <w:p w:rsidR="00D17C83" w:rsidRPr="00452089" w:rsidRDefault="00D17C83" w:rsidP="00D17C83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45208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1. Юридические лица, единиц</w:t>
            </w:r>
          </w:p>
        </w:tc>
        <w:tc>
          <w:tcPr>
            <w:tcW w:w="873" w:type="dxa"/>
          </w:tcPr>
          <w:p w:rsidR="00D17C83" w:rsidRPr="00452089" w:rsidRDefault="00D17C83" w:rsidP="00D17C8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942" w:type="dxa"/>
          </w:tcPr>
          <w:p w:rsidR="00D17C83" w:rsidRPr="00452089" w:rsidRDefault="00D17C83" w:rsidP="00EB577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D17C83" w:rsidRPr="00452089" w:rsidRDefault="00D17C83" w:rsidP="00D17C8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332" w:type="dxa"/>
          </w:tcPr>
          <w:p w:rsidR="00D17C83" w:rsidRPr="00452089" w:rsidRDefault="00D17C83" w:rsidP="004C3F5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D17C83" w:rsidRPr="00EB5770" w:rsidTr="00D17C83">
        <w:trPr>
          <w:trHeight w:val="285"/>
        </w:trPr>
        <w:tc>
          <w:tcPr>
            <w:tcW w:w="600" w:type="dxa"/>
          </w:tcPr>
          <w:p w:rsidR="00D17C83" w:rsidRPr="00452089" w:rsidRDefault="00D17C83" w:rsidP="00EB577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305" w:type="dxa"/>
          </w:tcPr>
          <w:p w:rsidR="00D17C83" w:rsidRPr="00452089" w:rsidRDefault="00D17C83" w:rsidP="00D17C83">
            <w:pPr>
              <w:spacing w:after="0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45208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2.Индивидуальные предприниматели, единиц</w:t>
            </w:r>
          </w:p>
        </w:tc>
        <w:tc>
          <w:tcPr>
            <w:tcW w:w="873" w:type="dxa"/>
          </w:tcPr>
          <w:p w:rsidR="00D17C83" w:rsidRPr="00452089" w:rsidRDefault="001A12CF" w:rsidP="00D17C8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42" w:type="dxa"/>
          </w:tcPr>
          <w:p w:rsidR="00D17C83" w:rsidRPr="00452089" w:rsidRDefault="001A12CF" w:rsidP="00EB577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93" w:type="dxa"/>
          </w:tcPr>
          <w:p w:rsidR="00D17C83" w:rsidRPr="00452089" w:rsidRDefault="001A12CF" w:rsidP="00D17C8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32" w:type="dxa"/>
          </w:tcPr>
          <w:p w:rsidR="00D17C83" w:rsidRPr="00452089" w:rsidRDefault="001A12CF" w:rsidP="004C3F5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10</w:t>
            </w:r>
          </w:p>
        </w:tc>
      </w:tr>
      <w:tr w:rsidR="00D17C83" w:rsidRPr="00EB5770" w:rsidTr="00D17C83">
        <w:trPr>
          <w:trHeight w:val="285"/>
        </w:trPr>
        <w:tc>
          <w:tcPr>
            <w:tcW w:w="600" w:type="dxa"/>
          </w:tcPr>
          <w:p w:rsidR="00D17C83" w:rsidRPr="00452089" w:rsidRDefault="00D17C83" w:rsidP="00EB577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45208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305" w:type="dxa"/>
          </w:tcPr>
          <w:p w:rsidR="00D17C83" w:rsidRPr="00452089" w:rsidRDefault="00D17C83" w:rsidP="00D17C83">
            <w:pPr>
              <w:spacing w:after="0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45208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Средняя численность работников субъектов </w:t>
            </w:r>
            <w:r w:rsidRPr="00452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малого и среднего предпринимательства, человек</w:t>
            </w:r>
          </w:p>
        </w:tc>
        <w:tc>
          <w:tcPr>
            <w:tcW w:w="873" w:type="dxa"/>
          </w:tcPr>
          <w:p w:rsidR="00D17C83" w:rsidRPr="00452089" w:rsidRDefault="001A12CF" w:rsidP="00F470B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42" w:type="dxa"/>
          </w:tcPr>
          <w:p w:rsidR="00D17C83" w:rsidRPr="00452089" w:rsidRDefault="001A12CF" w:rsidP="001A12CF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93" w:type="dxa"/>
          </w:tcPr>
          <w:p w:rsidR="00D17C83" w:rsidRPr="00452089" w:rsidRDefault="001A12CF" w:rsidP="00AD33A8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32" w:type="dxa"/>
          </w:tcPr>
          <w:p w:rsidR="00D17C83" w:rsidRPr="00452089" w:rsidRDefault="001A12CF" w:rsidP="00AD33A8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10</w:t>
            </w:r>
          </w:p>
        </w:tc>
      </w:tr>
      <w:tr w:rsidR="00D17C83" w:rsidRPr="00EB5770" w:rsidTr="00D17C83">
        <w:trPr>
          <w:trHeight w:val="285"/>
        </w:trPr>
        <w:tc>
          <w:tcPr>
            <w:tcW w:w="600" w:type="dxa"/>
          </w:tcPr>
          <w:p w:rsidR="00D17C83" w:rsidRPr="00452089" w:rsidRDefault="00D17C83" w:rsidP="00EB577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45208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305" w:type="dxa"/>
          </w:tcPr>
          <w:p w:rsidR="00D17C83" w:rsidRPr="00452089" w:rsidRDefault="00D17C83" w:rsidP="00D17C83">
            <w:pPr>
              <w:spacing w:after="0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45208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Численность проживающего населения муниципалитета, человек</w:t>
            </w:r>
          </w:p>
        </w:tc>
        <w:tc>
          <w:tcPr>
            <w:tcW w:w="873" w:type="dxa"/>
          </w:tcPr>
          <w:p w:rsidR="00D17C83" w:rsidRPr="00452089" w:rsidRDefault="001A12CF" w:rsidP="00D17C8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514</w:t>
            </w:r>
          </w:p>
        </w:tc>
        <w:tc>
          <w:tcPr>
            <w:tcW w:w="942" w:type="dxa"/>
          </w:tcPr>
          <w:p w:rsidR="00D17C83" w:rsidRPr="00452089" w:rsidRDefault="001A12CF" w:rsidP="00EB577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514</w:t>
            </w:r>
          </w:p>
        </w:tc>
        <w:tc>
          <w:tcPr>
            <w:tcW w:w="993" w:type="dxa"/>
          </w:tcPr>
          <w:p w:rsidR="00D17C83" w:rsidRPr="00452089" w:rsidRDefault="001A12CF" w:rsidP="00D17C8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514</w:t>
            </w:r>
          </w:p>
        </w:tc>
        <w:tc>
          <w:tcPr>
            <w:tcW w:w="1332" w:type="dxa"/>
          </w:tcPr>
          <w:p w:rsidR="00D17C83" w:rsidRPr="00452089" w:rsidRDefault="001A12CF" w:rsidP="00D17C8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514</w:t>
            </w:r>
          </w:p>
        </w:tc>
      </w:tr>
    </w:tbl>
    <w:p w:rsidR="00EB5770" w:rsidRPr="00EB5770" w:rsidRDefault="00EB5770" w:rsidP="00EB5770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037" w:rsidRPr="001A12CF" w:rsidRDefault="005C1037" w:rsidP="001A12CF">
      <w:pPr>
        <w:spacing w:after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Развитие малого и среднего предпринимательства позволит создать в </w:t>
      </w:r>
      <w:r w:rsidR="001A12CF"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Портбайкальском</w:t>
      </w:r>
      <w:r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сельском поселении здоровую конкурентную среду, новые рабочие места и получить дополнительные налоговые поступления в бюджет.</w:t>
      </w:r>
    </w:p>
    <w:p w:rsidR="00452089" w:rsidRPr="001A12CF" w:rsidRDefault="00452089" w:rsidP="001A12CF">
      <w:pPr>
        <w:spacing w:after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развитие предпринимательства на территории </w:t>
      </w:r>
      <w:r w:rsidR="009740D6"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</w:t>
      </w:r>
      <w:r w:rsidR="001A12CF"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серьезное влияние оказывают существующая экономическая ситуация и связанные с ней общие проблемы, а именно:</w:t>
      </w:r>
    </w:p>
    <w:p w:rsidR="00452089" w:rsidRPr="001A12CF" w:rsidRDefault="00452089" w:rsidP="001A12CF">
      <w:pPr>
        <w:spacing w:after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>- низкая доступность кредитных ресурсов при недостаточности собственного стартового капитала, слабый уровень знаний для успешного начала предпринимательской деятельности;</w:t>
      </w:r>
    </w:p>
    <w:p w:rsidR="00452089" w:rsidRPr="001A12CF" w:rsidRDefault="00452089" w:rsidP="001A12CF">
      <w:pPr>
        <w:spacing w:after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высокая стоимость заемных средств, привлекаемых субъектами малого и среднего предпринимательства для осуществления хозяйственной деятельности;</w:t>
      </w:r>
    </w:p>
    <w:p w:rsidR="00452089" w:rsidRPr="001A12CF" w:rsidRDefault="00452089" w:rsidP="001A12CF">
      <w:pPr>
        <w:spacing w:after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t>- в связи с дефицитом местного бюджета отсутствие реального финансирования муниципальных программ развития малого и среднего предпринимательства;</w:t>
      </w:r>
    </w:p>
    <w:p w:rsidR="00EB5770" w:rsidRPr="001A12CF" w:rsidRDefault="00452089" w:rsidP="001A12CF">
      <w:pPr>
        <w:spacing w:after="0"/>
        <w:ind w:firstLine="709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1A12C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низкая предпринимательская активность молодежи.</w:t>
      </w:r>
    </w:p>
    <w:p w:rsidR="00EB5770" w:rsidRPr="00452089" w:rsidRDefault="00EB5770" w:rsidP="00EB5770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3EF1" w:rsidRPr="00452089" w:rsidRDefault="00BA3EF1">
      <w:pPr>
        <w:rPr>
          <w:sz w:val="24"/>
          <w:szCs w:val="24"/>
        </w:rPr>
      </w:pPr>
    </w:p>
    <w:sectPr w:rsidR="00BA3EF1" w:rsidRPr="00452089" w:rsidSect="000F3A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CC278F"/>
    <w:multiLevelType w:val="hybridMultilevel"/>
    <w:tmpl w:val="CDBE72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doNotDisplayPageBoundaries/>
  <w:proofState w:spelling="clean" w:grammar="clean"/>
  <w:defaultTabStop w:val="708"/>
  <w:characterSpacingControl w:val="doNotCompress"/>
  <w:compat/>
  <w:rsids>
    <w:rsidRoot w:val="002704C9"/>
    <w:rsid w:val="00141E77"/>
    <w:rsid w:val="001A12CF"/>
    <w:rsid w:val="002704C9"/>
    <w:rsid w:val="00336B8C"/>
    <w:rsid w:val="00363161"/>
    <w:rsid w:val="00452089"/>
    <w:rsid w:val="004C3F56"/>
    <w:rsid w:val="004F5692"/>
    <w:rsid w:val="005C1037"/>
    <w:rsid w:val="00604B89"/>
    <w:rsid w:val="00643326"/>
    <w:rsid w:val="007067EA"/>
    <w:rsid w:val="007C4701"/>
    <w:rsid w:val="0086098B"/>
    <w:rsid w:val="009624FB"/>
    <w:rsid w:val="009740D6"/>
    <w:rsid w:val="00A8549D"/>
    <w:rsid w:val="00AD33A8"/>
    <w:rsid w:val="00B86CF1"/>
    <w:rsid w:val="00BA3EF1"/>
    <w:rsid w:val="00C370D1"/>
    <w:rsid w:val="00C435B7"/>
    <w:rsid w:val="00CB3A99"/>
    <w:rsid w:val="00CD5D2F"/>
    <w:rsid w:val="00D17C83"/>
    <w:rsid w:val="00DF4EB9"/>
    <w:rsid w:val="00E03BE2"/>
    <w:rsid w:val="00E5127A"/>
    <w:rsid w:val="00EB5770"/>
    <w:rsid w:val="00F470B4"/>
    <w:rsid w:val="00FD79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79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4E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4EB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737</Words>
  <Characters>4203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Надежда Симакова</cp:lastModifiedBy>
  <cp:revision>2</cp:revision>
  <cp:lastPrinted>2025-01-09T07:32:00Z</cp:lastPrinted>
  <dcterms:created xsi:type="dcterms:W3CDTF">2025-01-27T07:25:00Z</dcterms:created>
  <dcterms:modified xsi:type="dcterms:W3CDTF">2025-01-27T07:25:00Z</dcterms:modified>
</cp:coreProperties>
</file>