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4C6" w:rsidRPr="00D45A55" w:rsidRDefault="001F74C6" w:rsidP="001F74C6">
      <w:pPr>
        <w:keepNext/>
        <w:tabs>
          <w:tab w:val="left" w:pos="0"/>
        </w:tabs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D45A55">
        <w:rPr>
          <w:rFonts w:ascii="Times New Roman" w:eastAsia="Times New Roman" w:hAnsi="Times New Roman" w:cs="Times New Roman"/>
          <w:b/>
          <w:iCs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97E5AA" wp14:editId="3952667A">
            <wp:simplePos x="0" y="0"/>
            <wp:positionH relativeFrom="column">
              <wp:posOffset>2632075</wp:posOffset>
            </wp:positionH>
            <wp:positionV relativeFrom="paragraph">
              <wp:posOffset>-219075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74C6" w:rsidRPr="00D45A55" w:rsidRDefault="001F74C6" w:rsidP="001F74C6">
      <w:pPr>
        <w:keepNext/>
        <w:tabs>
          <w:tab w:val="left" w:pos="0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 w:rsidRPr="00D45A55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Российская Федерация</w:t>
      </w:r>
    </w:p>
    <w:p w:rsidR="001F74C6" w:rsidRPr="00D45A55" w:rsidRDefault="001F74C6" w:rsidP="001F74C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D45A55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Иркутская область </w:t>
      </w:r>
    </w:p>
    <w:p w:rsidR="001F74C6" w:rsidRPr="00D45A55" w:rsidRDefault="001F74C6" w:rsidP="001F74C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proofErr w:type="spellStart"/>
      <w:r w:rsidRPr="00D45A55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Слюдянский</w:t>
      </w:r>
      <w:proofErr w:type="spellEnd"/>
      <w:r w:rsidRPr="00D45A55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муниципальный район</w:t>
      </w:r>
    </w:p>
    <w:p w:rsidR="001F74C6" w:rsidRPr="00D45A55" w:rsidRDefault="001F74C6" w:rsidP="001F74C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45A55" w:rsidRPr="00D45A55" w:rsidRDefault="00D45A55" w:rsidP="00D45A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5A55">
        <w:rPr>
          <w:rFonts w:ascii="Times New Roman" w:hAnsi="Times New Roman" w:cs="Times New Roman"/>
          <w:b/>
          <w:sz w:val="28"/>
          <w:szCs w:val="28"/>
        </w:rPr>
        <w:t>ДУМА СЛЮДЯНСКОГО МУНИЦИПАЛЬНОГО РАЙОНА</w:t>
      </w:r>
    </w:p>
    <w:p w:rsidR="00D45A55" w:rsidRPr="00D45A55" w:rsidRDefault="00D45A55" w:rsidP="00D45A55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</w:p>
    <w:p w:rsidR="00D45A55" w:rsidRPr="004B2954" w:rsidRDefault="00D45A55" w:rsidP="004B29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5A55">
        <w:rPr>
          <w:rFonts w:ascii="Times New Roman" w:hAnsi="Times New Roman" w:cs="Times New Roman"/>
          <w:b/>
          <w:sz w:val="28"/>
          <w:szCs w:val="28"/>
        </w:rPr>
        <w:t xml:space="preserve">РЕШЕНИЕ   </w:t>
      </w:r>
    </w:p>
    <w:p w:rsidR="00D45A55" w:rsidRPr="00D45A55" w:rsidRDefault="00D45A55" w:rsidP="00D45A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45A55">
        <w:rPr>
          <w:rFonts w:ascii="Times New Roman" w:hAnsi="Times New Roman" w:cs="Times New Roman"/>
          <w:b/>
          <w:sz w:val="24"/>
          <w:szCs w:val="24"/>
        </w:rPr>
        <w:t>Решение</w:t>
      </w:r>
      <w:r>
        <w:rPr>
          <w:rFonts w:ascii="Times New Roman" w:hAnsi="Times New Roman" w:cs="Times New Roman"/>
          <w:b/>
          <w:sz w:val="24"/>
          <w:szCs w:val="24"/>
        </w:rPr>
        <w:t xml:space="preserve"> приня</w:t>
      </w:r>
      <w:r w:rsidR="00477D9D">
        <w:rPr>
          <w:rFonts w:ascii="Times New Roman" w:hAnsi="Times New Roman" w:cs="Times New Roman"/>
          <w:b/>
          <w:sz w:val="24"/>
          <w:szCs w:val="24"/>
        </w:rPr>
        <w:t xml:space="preserve">то районной Думой  </w:t>
      </w:r>
      <w:r w:rsidR="00477D9D" w:rsidRPr="00477D9D">
        <w:rPr>
          <w:rFonts w:ascii="Times New Roman" w:hAnsi="Times New Roman" w:cs="Times New Roman"/>
          <w:b/>
          <w:sz w:val="24"/>
          <w:szCs w:val="24"/>
        </w:rPr>
        <w:t xml:space="preserve">19 </w:t>
      </w:r>
      <w:r w:rsidR="00477D9D">
        <w:rPr>
          <w:rFonts w:ascii="Times New Roman" w:hAnsi="Times New Roman" w:cs="Times New Roman"/>
          <w:b/>
          <w:sz w:val="24"/>
          <w:szCs w:val="24"/>
        </w:rPr>
        <w:t xml:space="preserve"> июня </w:t>
      </w:r>
      <w:r w:rsidR="001E2697">
        <w:rPr>
          <w:rFonts w:ascii="Times New Roman" w:hAnsi="Times New Roman" w:cs="Times New Roman"/>
          <w:b/>
          <w:sz w:val="24"/>
          <w:szCs w:val="24"/>
        </w:rPr>
        <w:t>2024</w:t>
      </w:r>
      <w:r w:rsidRPr="00D45A55">
        <w:rPr>
          <w:rFonts w:ascii="Times New Roman" w:hAnsi="Times New Roman" w:cs="Times New Roman"/>
          <w:b/>
          <w:sz w:val="24"/>
          <w:szCs w:val="24"/>
        </w:rPr>
        <w:t xml:space="preserve"> года </w:t>
      </w:r>
    </w:p>
    <w:p w:rsidR="00D45A55" w:rsidRPr="00D45A55" w:rsidRDefault="00D45A55" w:rsidP="001F74C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F74C6" w:rsidRDefault="001F74C6" w:rsidP="001F74C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45A55">
        <w:rPr>
          <w:rFonts w:ascii="Times New Roman" w:hAnsi="Times New Roman" w:cs="Times New Roman"/>
          <w:b/>
          <w:bCs/>
          <w:sz w:val="24"/>
          <w:szCs w:val="24"/>
        </w:rPr>
        <w:t>О назначе</w:t>
      </w:r>
      <w:r w:rsidR="001E2697">
        <w:rPr>
          <w:rFonts w:ascii="Times New Roman" w:hAnsi="Times New Roman" w:cs="Times New Roman"/>
          <w:b/>
          <w:bCs/>
          <w:sz w:val="24"/>
          <w:szCs w:val="24"/>
        </w:rPr>
        <w:t>нии выборов депутатов Думы</w:t>
      </w:r>
      <w:r w:rsidR="00D45A5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D45A55">
        <w:rPr>
          <w:rFonts w:ascii="Times New Roman" w:hAnsi="Times New Roman" w:cs="Times New Roman"/>
          <w:b/>
          <w:bCs/>
          <w:sz w:val="24"/>
          <w:szCs w:val="24"/>
        </w:rPr>
        <w:t>Слюдянского</w:t>
      </w:r>
      <w:proofErr w:type="spellEnd"/>
    </w:p>
    <w:p w:rsidR="00D45A55" w:rsidRPr="00D45A55" w:rsidRDefault="000536FD" w:rsidP="001F74C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муниципального района </w:t>
      </w:r>
      <w:r w:rsidR="001E2697">
        <w:rPr>
          <w:rFonts w:ascii="Times New Roman" w:hAnsi="Times New Roman" w:cs="Times New Roman"/>
          <w:b/>
          <w:bCs/>
          <w:sz w:val="24"/>
          <w:szCs w:val="24"/>
        </w:rPr>
        <w:t>восьмого созыва</w:t>
      </w:r>
    </w:p>
    <w:p w:rsidR="001F74C6" w:rsidRPr="00D45A55" w:rsidRDefault="001F74C6" w:rsidP="001F74C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D5369" w:rsidRPr="006D5369" w:rsidRDefault="006D5369" w:rsidP="006D53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соответствии с пунктами 1-3, 7</w:t>
      </w:r>
      <w:r w:rsidR="001F74C6" w:rsidRPr="00D45A55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Pr="00026F06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статьи</w:t>
        </w:r>
        <w:r w:rsidR="001F74C6" w:rsidRPr="00026F06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 xml:space="preserve"> 10</w:t>
        </w:r>
      </w:hyperlink>
      <w:r w:rsidR="001F74C6" w:rsidRPr="00D45A55">
        <w:rPr>
          <w:rFonts w:ascii="Times New Roman" w:hAnsi="Times New Roman" w:cs="Times New Roman"/>
          <w:sz w:val="24"/>
          <w:szCs w:val="24"/>
        </w:rPr>
        <w:t xml:space="preserve"> Федерального закон</w:t>
      </w:r>
      <w:r>
        <w:rPr>
          <w:rFonts w:ascii="Times New Roman" w:hAnsi="Times New Roman" w:cs="Times New Roman"/>
          <w:sz w:val="24"/>
          <w:szCs w:val="24"/>
        </w:rPr>
        <w:t>а от 12 июня 2002 года N 67-ФЗ «</w:t>
      </w:r>
      <w:r w:rsidR="001F74C6" w:rsidRPr="00D45A55">
        <w:rPr>
          <w:rFonts w:ascii="Times New Roman" w:hAnsi="Times New Roman" w:cs="Times New Roman"/>
          <w:sz w:val="24"/>
          <w:szCs w:val="24"/>
        </w:rPr>
        <w:t>Об основных гарантиях избирательных прав и права на участие в референду</w:t>
      </w:r>
      <w:r>
        <w:rPr>
          <w:rFonts w:ascii="Times New Roman" w:hAnsi="Times New Roman" w:cs="Times New Roman"/>
          <w:sz w:val="24"/>
          <w:szCs w:val="24"/>
        </w:rPr>
        <w:t>ме граждан Российской Федерации», статьей 23</w:t>
      </w:r>
      <w:r w:rsidR="001F74C6" w:rsidRPr="00D45A55">
        <w:rPr>
          <w:rFonts w:ascii="Times New Roman" w:hAnsi="Times New Roman" w:cs="Times New Roman"/>
          <w:sz w:val="24"/>
          <w:szCs w:val="24"/>
        </w:rPr>
        <w:t xml:space="preserve"> Федерального закона от</w:t>
      </w:r>
      <w:r>
        <w:rPr>
          <w:rFonts w:ascii="Times New Roman" w:hAnsi="Times New Roman" w:cs="Times New Roman"/>
          <w:sz w:val="24"/>
          <w:szCs w:val="24"/>
        </w:rPr>
        <w:t xml:space="preserve"> 06 октября 2003 года N 131-ФЗ «</w:t>
      </w:r>
      <w:r w:rsidR="001F74C6" w:rsidRPr="00D45A55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</w:t>
      </w:r>
      <w:r>
        <w:rPr>
          <w:rFonts w:ascii="Times New Roman" w:hAnsi="Times New Roman" w:cs="Times New Roman"/>
          <w:sz w:val="24"/>
          <w:szCs w:val="24"/>
        </w:rPr>
        <w:t>равления в Российской Федерации»</w:t>
      </w:r>
      <w:r w:rsidR="001F74C6" w:rsidRPr="00D45A55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="001F74C6" w:rsidRPr="00D45A55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статьями 10, 11</w:t>
        </w:r>
      </w:hyperlink>
      <w:r w:rsidR="001F74C6" w:rsidRPr="00D45A55">
        <w:rPr>
          <w:rFonts w:ascii="Times New Roman" w:hAnsi="Times New Roman" w:cs="Times New Roman"/>
          <w:sz w:val="24"/>
          <w:szCs w:val="24"/>
        </w:rPr>
        <w:t xml:space="preserve"> Закона Иркутской области от 11 ноября</w:t>
      </w:r>
      <w:proofErr w:type="gramEnd"/>
      <w:r w:rsidR="001F74C6" w:rsidRPr="00D45A55">
        <w:rPr>
          <w:rFonts w:ascii="Times New Roman" w:hAnsi="Times New Roman" w:cs="Times New Roman"/>
          <w:sz w:val="24"/>
          <w:szCs w:val="24"/>
        </w:rPr>
        <w:t xml:space="preserve"> 2011 года  N 116-О</w:t>
      </w:r>
      <w:r>
        <w:rPr>
          <w:rFonts w:ascii="Times New Roman" w:hAnsi="Times New Roman" w:cs="Times New Roman"/>
          <w:sz w:val="24"/>
          <w:szCs w:val="24"/>
        </w:rPr>
        <w:t>З «</w:t>
      </w:r>
      <w:r w:rsidR="001F74C6" w:rsidRPr="00D45A55">
        <w:rPr>
          <w:rFonts w:ascii="Times New Roman" w:hAnsi="Times New Roman" w:cs="Times New Roman"/>
          <w:sz w:val="24"/>
          <w:szCs w:val="24"/>
        </w:rPr>
        <w:t>О муниципаль</w:t>
      </w:r>
      <w:r>
        <w:rPr>
          <w:rFonts w:ascii="Times New Roman" w:hAnsi="Times New Roman" w:cs="Times New Roman"/>
          <w:sz w:val="24"/>
          <w:szCs w:val="24"/>
        </w:rPr>
        <w:t>ных выборах в Иркутской области»</w:t>
      </w:r>
      <w:r w:rsidR="001F74C6" w:rsidRPr="00D45A55">
        <w:rPr>
          <w:rFonts w:ascii="Times New Roman" w:hAnsi="Times New Roman" w:cs="Times New Roman"/>
          <w:sz w:val="24"/>
          <w:szCs w:val="24"/>
        </w:rPr>
        <w:t>, руководствуя</w:t>
      </w:r>
      <w:r w:rsidR="004F2669">
        <w:rPr>
          <w:rFonts w:ascii="Times New Roman" w:hAnsi="Times New Roman" w:cs="Times New Roman"/>
          <w:sz w:val="24"/>
          <w:szCs w:val="24"/>
        </w:rPr>
        <w:t>сь статьями</w:t>
      </w:r>
      <w:r>
        <w:rPr>
          <w:rFonts w:ascii="Times New Roman" w:hAnsi="Times New Roman" w:cs="Times New Roman"/>
          <w:sz w:val="24"/>
          <w:szCs w:val="24"/>
        </w:rPr>
        <w:t xml:space="preserve"> 12</w:t>
      </w:r>
      <w:r w:rsidR="001E2697">
        <w:rPr>
          <w:rFonts w:ascii="Times New Roman" w:hAnsi="Times New Roman" w:cs="Times New Roman"/>
          <w:sz w:val="24"/>
          <w:szCs w:val="24"/>
        </w:rPr>
        <w:t>, 28</w:t>
      </w:r>
      <w:r>
        <w:rPr>
          <w:rFonts w:ascii="Times New Roman" w:hAnsi="Times New Roman" w:cs="Times New Roman"/>
          <w:sz w:val="24"/>
          <w:szCs w:val="24"/>
        </w:rPr>
        <w:t xml:space="preserve"> 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</w:t>
      </w:r>
      <w:r w:rsidR="001E2697">
        <w:rPr>
          <w:rFonts w:ascii="Times New Roman" w:hAnsi="Times New Roman" w:cs="Times New Roman"/>
          <w:sz w:val="24"/>
          <w:szCs w:val="24"/>
        </w:rPr>
        <w:t>льного района Иркутской области</w:t>
      </w:r>
      <w:r w:rsidRPr="006D536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от 30 июня 2005 года № 303-п, </w:t>
      </w:r>
    </w:p>
    <w:p w:rsidR="001F74C6" w:rsidRPr="00D45A55" w:rsidRDefault="001F74C6" w:rsidP="004B29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74C6" w:rsidRPr="004F2669" w:rsidRDefault="001F74C6" w:rsidP="001F74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2669">
        <w:rPr>
          <w:rFonts w:ascii="Times New Roman" w:hAnsi="Times New Roman" w:cs="Times New Roman"/>
          <w:b/>
          <w:sz w:val="24"/>
          <w:szCs w:val="24"/>
        </w:rPr>
        <w:t>РАЙОННАЯ ДУМА РЕШИЛА:</w:t>
      </w:r>
    </w:p>
    <w:p w:rsidR="001F74C6" w:rsidRPr="00D45A55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2697" w:rsidRDefault="001F74C6" w:rsidP="001F74C6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5A55">
        <w:rPr>
          <w:rFonts w:ascii="Times New Roman" w:hAnsi="Times New Roman" w:cs="Times New Roman"/>
          <w:sz w:val="24"/>
          <w:szCs w:val="24"/>
        </w:rPr>
        <w:t>Наз</w:t>
      </w:r>
      <w:r w:rsidR="001E2697">
        <w:rPr>
          <w:rFonts w:ascii="Times New Roman" w:hAnsi="Times New Roman" w:cs="Times New Roman"/>
          <w:sz w:val="24"/>
          <w:szCs w:val="24"/>
        </w:rPr>
        <w:t xml:space="preserve">начить выборы депутатов Думы </w:t>
      </w:r>
      <w:proofErr w:type="spellStart"/>
      <w:r w:rsidR="001E269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E2697">
        <w:rPr>
          <w:rFonts w:ascii="Times New Roman" w:hAnsi="Times New Roman" w:cs="Times New Roman"/>
          <w:sz w:val="24"/>
          <w:szCs w:val="24"/>
        </w:rPr>
        <w:t xml:space="preserve">  муниципального района </w:t>
      </w:r>
    </w:p>
    <w:p w:rsidR="001F74C6" w:rsidRDefault="001E2697" w:rsidP="001E26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2697">
        <w:rPr>
          <w:rFonts w:ascii="Times New Roman" w:hAnsi="Times New Roman" w:cs="Times New Roman"/>
          <w:sz w:val="24"/>
          <w:szCs w:val="24"/>
        </w:rPr>
        <w:t>восьмого созыва</w:t>
      </w:r>
      <w:r w:rsidR="004F2669" w:rsidRPr="001E2697">
        <w:rPr>
          <w:rFonts w:ascii="Times New Roman" w:hAnsi="Times New Roman" w:cs="Times New Roman"/>
          <w:sz w:val="24"/>
          <w:szCs w:val="24"/>
        </w:rPr>
        <w:t xml:space="preserve"> </w:t>
      </w:r>
      <w:r w:rsidRPr="001E2697">
        <w:rPr>
          <w:rFonts w:ascii="Times New Roman" w:hAnsi="Times New Roman" w:cs="Times New Roman"/>
          <w:sz w:val="24"/>
          <w:szCs w:val="24"/>
        </w:rPr>
        <w:t>на 8 сентября 2024</w:t>
      </w:r>
      <w:r w:rsidR="001F74C6" w:rsidRPr="001E2697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1E2697" w:rsidRPr="001E2697" w:rsidRDefault="001E2697" w:rsidP="001E26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2697" w:rsidRDefault="001F74C6" w:rsidP="001E269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2697">
        <w:rPr>
          <w:rFonts w:ascii="Times New Roman" w:hAnsi="Times New Roman" w:cs="Times New Roman"/>
          <w:sz w:val="24"/>
          <w:szCs w:val="24"/>
        </w:rPr>
        <w:t>Опубликовать настоящее решени</w:t>
      </w:r>
      <w:r w:rsidR="001E2697" w:rsidRPr="001E2697">
        <w:rPr>
          <w:rFonts w:ascii="Times New Roman" w:hAnsi="Times New Roman" w:cs="Times New Roman"/>
          <w:sz w:val="24"/>
          <w:szCs w:val="24"/>
        </w:rPr>
        <w:t>е  в газете «Славное море» от 20 июня 2024</w:t>
      </w:r>
      <w:r w:rsidRPr="001E2697">
        <w:rPr>
          <w:rFonts w:ascii="Times New Roman" w:hAnsi="Times New Roman" w:cs="Times New Roman"/>
          <w:sz w:val="24"/>
          <w:szCs w:val="24"/>
        </w:rPr>
        <w:t xml:space="preserve"> года </w:t>
      </w:r>
    </w:p>
    <w:p w:rsidR="001F74C6" w:rsidRPr="001E2697" w:rsidRDefault="001F74C6" w:rsidP="001E26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2697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Pr="001E2697">
        <w:rPr>
          <w:rFonts w:ascii="Times New Roman" w:hAnsi="Times New Roman" w:cs="Times New Roman"/>
          <w:sz w:val="24"/>
          <w:szCs w:val="24"/>
        </w:rPr>
        <w:t>разместить его</w:t>
      </w:r>
      <w:proofErr w:type="gramEnd"/>
      <w:r w:rsidRPr="001E2697"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муниципального </w:t>
      </w:r>
      <w:r w:rsidR="001E2697" w:rsidRPr="001E2697">
        <w:rPr>
          <w:rFonts w:ascii="Times New Roman" w:hAnsi="Times New Roman" w:cs="Times New Roman"/>
          <w:sz w:val="24"/>
          <w:szCs w:val="24"/>
        </w:rPr>
        <w:t xml:space="preserve">района  </w:t>
      </w:r>
    </w:p>
    <w:p w:rsidR="001E2697" w:rsidRPr="001E2697" w:rsidRDefault="001E2697" w:rsidP="001E2697">
      <w:pPr>
        <w:widowControl w:val="0"/>
        <w:tabs>
          <w:tab w:val="left" w:pos="0"/>
          <w:tab w:val="left" w:pos="1134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2697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«Интернет»</w:t>
      </w:r>
      <w:r w:rsidRPr="001E269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F74C6" w:rsidRPr="00D45A55" w:rsidRDefault="001F74C6" w:rsidP="001F74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5A55">
        <w:rPr>
          <w:rFonts w:ascii="Times New Roman" w:hAnsi="Times New Roman" w:cs="Times New Roman"/>
          <w:sz w:val="24"/>
          <w:szCs w:val="24"/>
        </w:rPr>
        <w:t xml:space="preserve">3. Направить копию настоящего решения с подтверждением его публикации в </w:t>
      </w:r>
      <w:r w:rsidR="00254CE9">
        <w:rPr>
          <w:rFonts w:ascii="Times New Roman" w:hAnsi="Times New Roman" w:cs="Times New Roman"/>
          <w:sz w:val="24"/>
          <w:szCs w:val="24"/>
        </w:rPr>
        <w:t xml:space="preserve">Избирательную комиссию Иркутской области, </w:t>
      </w:r>
      <w:proofErr w:type="spellStart"/>
      <w:r w:rsidRPr="00D45A55">
        <w:rPr>
          <w:rFonts w:ascii="Times New Roman" w:hAnsi="Times New Roman" w:cs="Times New Roman"/>
          <w:sz w:val="24"/>
          <w:szCs w:val="24"/>
        </w:rPr>
        <w:t>Слюдянскую</w:t>
      </w:r>
      <w:proofErr w:type="spellEnd"/>
      <w:r w:rsidRPr="00D45A55">
        <w:rPr>
          <w:rFonts w:ascii="Times New Roman" w:hAnsi="Times New Roman" w:cs="Times New Roman"/>
          <w:sz w:val="24"/>
          <w:szCs w:val="24"/>
        </w:rPr>
        <w:t xml:space="preserve"> территориальную изби</w:t>
      </w:r>
      <w:r w:rsidR="001E2697">
        <w:rPr>
          <w:rFonts w:ascii="Times New Roman" w:hAnsi="Times New Roman" w:cs="Times New Roman"/>
          <w:sz w:val="24"/>
          <w:szCs w:val="24"/>
        </w:rPr>
        <w:t>рательную комиссию не позднее 20 июня 2024</w:t>
      </w:r>
      <w:r w:rsidRPr="00D45A55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1F74C6" w:rsidRPr="00D45A55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74C6" w:rsidRPr="00D45A55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5A55" w:rsidRDefault="00D45A55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1F74C6" w:rsidRPr="00D45A55" w:rsidRDefault="00D45A55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района</w:t>
      </w:r>
      <w:r w:rsidR="001F74C6" w:rsidRPr="00D45A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А.Г. Шульц</w:t>
      </w:r>
    </w:p>
    <w:p w:rsidR="001F74C6" w:rsidRPr="00D45A55" w:rsidRDefault="00D45A55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1F74C6" w:rsidRPr="00D45A55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5A55" w:rsidRDefault="00D45A55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  <w:r w:rsidR="001F74C6" w:rsidRPr="00D45A55">
        <w:rPr>
          <w:rFonts w:ascii="Times New Roman" w:hAnsi="Times New Roman" w:cs="Times New Roman"/>
          <w:sz w:val="24"/>
          <w:szCs w:val="24"/>
        </w:rPr>
        <w:t xml:space="preserve"> Думы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1F74C6" w:rsidRPr="00D45A55" w:rsidRDefault="004B2954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D45A55">
        <w:rPr>
          <w:rFonts w:ascii="Times New Roman" w:hAnsi="Times New Roman" w:cs="Times New Roman"/>
          <w:sz w:val="24"/>
          <w:szCs w:val="24"/>
        </w:rPr>
        <w:t>униципального района</w:t>
      </w:r>
      <w:r w:rsidR="001F74C6" w:rsidRPr="00D45A55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D45A55">
        <w:rPr>
          <w:rFonts w:ascii="Times New Roman" w:hAnsi="Times New Roman" w:cs="Times New Roman"/>
          <w:sz w:val="24"/>
          <w:szCs w:val="24"/>
        </w:rPr>
        <w:t xml:space="preserve">                                         А.В. Николаев</w:t>
      </w:r>
    </w:p>
    <w:p w:rsidR="001F74C6" w:rsidRPr="00D45A55" w:rsidRDefault="001F74C6" w:rsidP="001F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74C6" w:rsidRPr="00477D9D" w:rsidRDefault="00BB7F1B" w:rsidP="00477D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477D9D">
        <w:rPr>
          <w:rFonts w:ascii="Times New Roman" w:hAnsi="Times New Roman" w:cs="Times New Roman"/>
          <w:sz w:val="24"/>
          <w:szCs w:val="24"/>
        </w:rPr>
        <w:t xml:space="preserve">т 19.06.2024 № </w:t>
      </w:r>
      <w:r w:rsidR="00477D9D" w:rsidRPr="00477D9D">
        <w:rPr>
          <w:rFonts w:ascii="Times New Roman" w:hAnsi="Times New Roman" w:cs="Times New Roman"/>
          <w:sz w:val="24"/>
          <w:szCs w:val="24"/>
        </w:rPr>
        <w:t>33-</w:t>
      </w:r>
      <w:r w:rsidR="00477D9D" w:rsidRPr="00477D9D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477D9D" w:rsidRPr="00477D9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7D9D" w:rsidRPr="00477D9D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1F74C6" w:rsidRDefault="001F74C6">
      <w:bookmarkStart w:id="0" w:name="_GoBack"/>
      <w:bookmarkEnd w:id="0"/>
    </w:p>
    <w:p w:rsidR="001F74C6" w:rsidRDefault="001F74C6"/>
    <w:p w:rsidR="001F74C6" w:rsidRDefault="001F74C6"/>
    <w:p w:rsidR="001F74C6" w:rsidRDefault="001F74C6"/>
    <w:p w:rsidR="001F74C6" w:rsidRDefault="001F74C6"/>
    <w:sectPr w:rsidR="001F74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E5386A"/>
    <w:multiLevelType w:val="hybridMultilevel"/>
    <w:tmpl w:val="BA90A874"/>
    <w:lvl w:ilvl="0" w:tplc="8920F1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0903"/>
    <w:rsid w:val="00026F06"/>
    <w:rsid w:val="000536FD"/>
    <w:rsid w:val="001E2697"/>
    <w:rsid w:val="001F74C6"/>
    <w:rsid w:val="00254CE9"/>
    <w:rsid w:val="002D0903"/>
    <w:rsid w:val="00377954"/>
    <w:rsid w:val="00477D9D"/>
    <w:rsid w:val="004B2954"/>
    <w:rsid w:val="004F2669"/>
    <w:rsid w:val="006D5369"/>
    <w:rsid w:val="00BB7F1B"/>
    <w:rsid w:val="00D45A55"/>
    <w:rsid w:val="00FC2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F74C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F74C6"/>
    <w:pPr>
      <w:ind w:left="720"/>
      <w:contextualSpacing/>
    </w:pPr>
  </w:style>
  <w:style w:type="paragraph" w:customStyle="1" w:styleId="ConsTitle">
    <w:name w:val="ConsTitle"/>
    <w:rsid w:val="00D45A5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F74C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F74C6"/>
    <w:pPr>
      <w:ind w:left="720"/>
      <w:contextualSpacing/>
    </w:pPr>
  </w:style>
  <w:style w:type="paragraph" w:customStyle="1" w:styleId="ConsTitle">
    <w:name w:val="ConsTitle"/>
    <w:rsid w:val="00D45A5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758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89D919BC606CDC9FF33E73A40C0FD53970FB15BC3F7165A72DA048364F8BEF559AC4A63C2518D8768E2F56FB7HAF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89D919BC606CDC9FF33F93756ACA75F9703E850C7FE1E0A2D8A02D43BA8B8A019EC4C368114848FB6HA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2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Побежимова Анна Константиновна</cp:lastModifiedBy>
  <cp:revision>12</cp:revision>
  <cp:lastPrinted>2024-06-19T03:09:00Z</cp:lastPrinted>
  <dcterms:created xsi:type="dcterms:W3CDTF">2017-05-29T05:29:00Z</dcterms:created>
  <dcterms:modified xsi:type="dcterms:W3CDTF">2024-06-19T03:10:00Z</dcterms:modified>
</cp:coreProperties>
</file>