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E4758" w:rsidRPr="003C6671" w:rsidRDefault="004E4758" w:rsidP="004E4758">
      <w:pPr>
        <w:autoSpaceDE w:val="0"/>
        <w:autoSpaceDN w:val="0"/>
        <w:adjustRightInd w:val="0"/>
        <w:spacing w:after="0" w:line="240" w:lineRule="auto"/>
        <w:jc w:val="both"/>
        <w:rPr>
          <w:rFonts w:ascii="Times New Roman" w:hAnsi="Times New Roman" w:cs="Times New Roman"/>
          <w:b/>
          <w:sz w:val="24"/>
          <w:szCs w:val="24"/>
        </w:rPr>
      </w:pPr>
      <w:r w:rsidRPr="003C6671">
        <w:rPr>
          <w:noProof/>
          <w:lang w:eastAsia="ru-RU"/>
        </w:rPr>
        <w:drawing>
          <wp:anchor distT="0" distB="0" distL="114300" distR="114300" simplePos="0" relativeHeight="251659264" behindDoc="0" locked="0" layoutInCell="1" allowOverlap="1" wp14:anchorId="0893FA79" wp14:editId="2FFC9E11">
            <wp:simplePos x="0" y="0"/>
            <wp:positionH relativeFrom="column">
              <wp:posOffset>2755265</wp:posOffset>
            </wp:positionH>
            <wp:positionV relativeFrom="paragraph">
              <wp:posOffset>-258445</wp:posOffset>
            </wp:positionV>
            <wp:extent cx="586740" cy="744220"/>
            <wp:effectExtent l="0" t="0" r="3810" b="0"/>
            <wp:wrapTopAndBottom/>
            <wp:docPr id="2" name="Рисунок 2"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Слюдянский р-н (герб вч)"/>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86740" cy="744220"/>
                    </a:xfrm>
                    <a:prstGeom prst="rect">
                      <a:avLst/>
                    </a:prstGeom>
                    <a:noFill/>
                  </pic:spPr>
                </pic:pic>
              </a:graphicData>
            </a:graphic>
          </wp:anchor>
        </w:drawing>
      </w:r>
    </w:p>
    <w:p w:rsidR="004E4758" w:rsidRPr="003C6671" w:rsidRDefault="004E4758" w:rsidP="004E4758">
      <w:pPr>
        <w:spacing w:after="0" w:line="240" w:lineRule="auto"/>
        <w:jc w:val="center"/>
        <w:rPr>
          <w:rFonts w:ascii="Times New Roman" w:hAnsi="Times New Roman" w:cs="Times New Roman"/>
          <w:b/>
          <w:sz w:val="28"/>
          <w:szCs w:val="28"/>
        </w:rPr>
      </w:pPr>
      <w:r w:rsidRPr="003C6671">
        <w:rPr>
          <w:rFonts w:ascii="Times New Roman" w:hAnsi="Times New Roman" w:cs="Times New Roman"/>
          <w:b/>
          <w:sz w:val="28"/>
          <w:szCs w:val="28"/>
        </w:rPr>
        <w:t xml:space="preserve">АДМИНИСТРАЦИЯ СЛЮДЯНСКОГО </w:t>
      </w:r>
    </w:p>
    <w:p w:rsidR="004E4758" w:rsidRPr="003C6671" w:rsidRDefault="004E4758" w:rsidP="004E4758">
      <w:pPr>
        <w:spacing w:after="0" w:line="240" w:lineRule="auto"/>
        <w:jc w:val="center"/>
        <w:rPr>
          <w:rFonts w:ascii="Times New Roman" w:hAnsi="Times New Roman" w:cs="Times New Roman"/>
          <w:b/>
          <w:sz w:val="28"/>
          <w:szCs w:val="28"/>
        </w:rPr>
      </w:pPr>
      <w:r w:rsidRPr="003C6671">
        <w:rPr>
          <w:rFonts w:ascii="Times New Roman" w:hAnsi="Times New Roman" w:cs="Times New Roman"/>
          <w:b/>
          <w:sz w:val="28"/>
          <w:szCs w:val="28"/>
        </w:rPr>
        <w:t>МУНИЦИПАЛЬНОГО РАЙОНА</w:t>
      </w:r>
    </w:p>
    <w:p w:rsidR="004E4758" w:rsidRPr="003C6671" w:rsidRDefault="004E4758" w:rsidP="004E4758">
      <w:pPr>
        <w:spacing w:after="0" w:line="240" w:lineRule="auto"/>
        <w:jc w:val="center"/>
        <w:rPr>
          <w:rFonts w:ascii="Times New Roman" w:hAnsi="Times New Roman" w:cs="Times New Roman"/>
          <w:b/>
          <w:sz w:val="28"/>
          <w:szCs w:val="28"/>
        </w:rPr>
      </w:pPr>
    </w:p>
    <w:p w:rsidR="004E4758" w:rsidRPr="003C6671" w:rsidRDefault="004E4758" w:rsidP="004E4758">
      <w:pPr>
        <w:tabs>
          <w:tab w:val="left" w:pos="7797"/>
        </w:tabs>
        <w:spacing w:after="0" w:line="240" w:lineRule="auto"/>
        <w:jc w:val="center"/>
        <w:rPr>
          <w:rFonts w:ascii="Times New Roman" w:hAnsi="Times New Roman" w:cs="Times New Roman"/>
          <w:b/>
          <w:sz w:val="28"/>
          <w:szCs w:val="28"/>
        </w:rPr>
      </w:pPr>
      <w:r w:rsidRPr="003C6671">
        <w:rPr>
          <w:rFonts w:ascii="Times New Roman" w:hAnsi="Times New Roman" w:cs="Times New Roman"/>
          <w:b/>
          <w:sz w:val="28"/>
          <w:szCs w:val="28"/>
        </w:rPr>
        <w:t>П О С Т А Н О В Л Е Н И Е</w:t>
      </w:r>
    </w:p>
    <w:p w:rsidR="004E4758" w:rsidRPr="003C6671" w:rsidRDefault="004E4758" w:rsidP="004E4758">
      <w:pPr>
        <w:tabs>
          <w:tab w:val="left" w:pos="7797"/>
        </w:tabs>
        <w:spacing w:after="120" w:line="240" w:lineRule="auto"/>
        <w:jc w:val="center"/>
        <w:rPr>
          <w:rFonts w:ascii="Times New Roman" w:hAnsi="Times New Roman" w:cs="Times New Roman"/>
          <w:sz w:val="24"/>
          <w:szCs w:val="24"/>
        </w:rPr>
      </w:pPr>
      <w:r w:rsidRPr="003C6671">
        <w:rPr>
          <w:rFonts w:ascii="Times New Roman" w:hAnsi="Times New Roman" w:cs="Times New Roman"/>
          <w:sz w:val="24"/>
          <w:szCs w:val="24"/>
        </w:rPr>
        <w:t>г. Слюдянка</w:t>
      </w:r>
    </w:p>
    <w:p w:rsidR="004E4758" w:rsidRPr="00964B6A" w:rsidRDefault="004E4758" w:rsidP="004E4758">
      <w:pPr>
        <w:tabs>
          <w:tab w:val="left" w:pos="7797"/>
        </w:tabs>
        <w:jc w:val="both"/>
        <w:rPr>
          <w:rFonts w:ascii="Times New Roman" w:hAnsi="Times New Roman" w:cs="Times New Roman"/>
          <w:sz w:val="24"/>
          <w:szCs w:val="24"/>
          <w:u w:val="single"/>
        </w:rPr>
      </w:pPr>
      <w:r w:rsidRPr="003C6671">
        <w:rPr>
          <w:rFonts w:ascii="Times New Roman" w:hAnsi="Times New Roman" w:cs="Times New Roman"/>
          <w:sz w:val="24"/>
          <w:szCs w:val="24"/>
        </w:rPr>
        <w:t>от</w:t>
      </w:r>
      <w:r w:rsidR="004F7CFC">
        <w:rPr>
          <w:rFonts w:ascii="Times New Roman" w:hAnsi="Times New Roman" w:cs="Times New Roman"/>
          <w:sz w:val="24"/>
          <w:szCs w:val="24"/>
        </w:rPr>
        <w:t xml:space="preserve"> </w:t>
      </w:r>
      <w:r w:rsidR="00871B2A">
        <w:rPr>
          <w:rFonts w:ascii="Times New Roman" w:hAnsi="Times New Roman" w:cs="Times New Roman"/>
          <w:sz w:val="24"/>
          <w:szCs w:val="24"/>
        </w:rPr>
        <w:t xml:space="preserve"> </w:t>
      </w:r>
      <w:r w:rsidR="00231E7A">
        <w:rPr>
          <w:rFonts w:ascii="Times New Roman" w:hAnsi="Times New Roman" w:cs="Times New Roman"/>
          <w:sz w:val="24"/>
          <w:szCs w:val="24"/>
        </w:rPr>
        <w:t xml:space="preserve">  </w:t>
      </w:r>
      <w:r w:rsidR="007A2BFB">
        <w:rPr>
          <w:rFonts w:ascii="Times New Roman" w:hAnsi="Times New Roman" w:cs="Times New Roman"/>
          <w:sz w:val="24"/>
          <w:szCs w:val="24"/>
        </w:rPr>
        <w:t>18.07.</w:t>
      </w:r>
      <w:r w:rsidR="00231E7A">
        <w:rPr>
          <w:rFonts w:ascii="Times New Roman" w:hAnsi="Times New Roman" w:cs="Times New Roman"/>
          <w:sz w:val="24"/>
          <w:szCs w:val="24"/>
        </w:rPr>
        <w:t xml:space="preserve">        </w:t>
      </w:r>
      <w:r w:rsidR="00364E49">
        <w:rPr>
          <w:rFonts w:ascii="Times New Roman" w:hAnsi="Times New Roman" w:cs="Times New Roman"/>
          <w:sz w:val="24"/>
          <w:szCs w:val="24"/>
        </w:rPr>
        <w:t xml:space="preserve">  </w:t>
      </w:r>
      <w:r w:rsidR="000419A2">
        <w:rPr>
          <w:rFonts w:ascii="Times New Roman" w:hAnsi="Times New Roman" w:cs="Times New Roman"/>
          <w:sz w:val="24"/>
          <w:szCs w:val="24"/>
        </w:rPr>
        <w:t xml:space="preserve"> </w:t>
      </w:r>
      <w:r w:rsidRPr="003C6671">
        <w:rPr>
          <w:rFonts w:ascii="Times New Roman" w:hAnsi="Times New Roman" w:cs="Times New Roman"/>
          <w:sz w:val="24"/>
          <w:szCs w:val="24"/>
        </w:rPr>
        <w:t>202</w:t>
      </w:r>
      <w:r w:rsidR="00E35479">
        <w:rPr>
          <w:rFonts w:ascii="Times New Roman" w:hAnsi="Times New Roman" w:cs="Times New Roman"/>
          <w:sz w:val="24"/>
          <w:szCs w:val="24"/>
        </w:rPr>
        <w:t>4</w:t>
      </w:r>
      <w:r w:rsidRPr="003C6671">
        <w:rPr>
          <w:rFonts w:ascii="Times New Roman" w:hAnsi="Times New Roman" w:cs="Times New Roman"/>
          <w:sz w:val="24"/>
          <w:szCs w:val="24"/>
        </w:rPr>
        <w:t xml:space="preserve"> г. </w:t>
      </w:r>
      <w:r w:rsidR="00061081" w:rsidRPr="00843881">
        <w:rPr>
          <w:rFonts w:ascii="Times New Roman" w:hAnsi="Times New Roman" w:cs="Times New Roman"/>
          <w:sz w:val="24"/>
          <w:szCs w:val="24"/>
        </w:rPr>
        <w:t xml:space="preserve"> </w:t>
      </w:r>
      <w:r w:rsidRPr="003C6671">
        <w:rPr>
          <w:rFonts w:ascii="Times New Roman" w:hAnsi="Times New Roman" w:cs="Times New Roman"/>
          <w:sz w:val="24"/>
          <w:szCs w:val="24"/>
        </w:rPr>
        <w:t>№</w:t>
      </w:r>
      <w:r w:rsidR="00950270">
        <w:rPr>
          <w:rFonts w:ascii="Times New Roman" w:hAnsi="Times New Roman" w:cs="Times New Roman"/>
          <w:sz w:val="24"/>
          <w:szCs w:val="24"/>
        </w:rPr>
        <w:t xml:space="preserve"> </w:t>
      </w:r>
      <w:r w:rsidR="007A2BFB">
        <w:rPr>
          <w:rFonts w:ascii="Times New Roman" w:hAnsi="Times New Roman" w:cs="Times New Roman"/>
          <w:sz w:val="24"/>
          <w:szCs w:val="24"/>
        </w:rPr>
        <w:t>453</w:t>
      </w:r>
      <w:bookmarkStart w:id="0" w:name="_GoBack"/>
      <w:bookmarkEnd w:id="0"/>
    </w:p>
    <w:p w:rsidR="00154213" w:rsidRDefault="004E4758" w:rsidP="00154213">
      <w:pPr>
        <w:tabs>
          <w:tab w:val="left" w:pos="7797"/>
        </w:tabs>
        <w:spacing w:after="0"/>
        <w:jc w:val="both"/>
        <w:rPr>
          <w:rFonts w:ascii="Times New Roman" w:hAnsi="Times New Roman" w:cs="Times New Roman"/>
          <w:b/>
          <w:sz w:val="24"/>
          <w:szCs w:val="24"/>
        </w:rPr>
      </w:pPr>
      <w:r w:rsidRPr="003C6671">
        <w:rPr>
          <w:rFonts w:ascii="Times New Roman" w:hAnsi="Times New Roman" w:cs="Times New Roman"/>
          <w:b/>
          <w:sz w:val="24"/>
          <w:szCs w:val="24"/>
        </w:rPr>
        <w:t>О внесении изменени</w:t>
      </w:r>
      <w:r w:rsidR="009B26BE">
        <w:rPr>
          <w:rFonts w:ascii="Times New Roman" w:hAnsi="Times New Roman" w:cs="Times New Roman"/>
          <w:b/>
          <w:sz w:val="24"/>
          <w:szCs w:val="24"/>
        </w:rPr>
        <w:t>й</w:t>
      </w:r>
      <w:r w:rsidRPr="003C6671">
        <w:rPr>
          <w:rFonts w:ascii="Times New Roman" w:hAnsi="Times New Roman" w:cs="Times New Roman"/>
          <w:b/>
          <w:sz w:val="24"/>
          <w:szCs w:val="24"/>
        </w:rPr>
        <w:t xml:space="preserve"> в</w:t>
      </w:r>
      <w:r w:rsidR="00154213">
        <w:rPr>
          <w:rFonts w:ascii="Times New Roman" w:hAnsi="Times New Roman" w:cs="Times New Roman"/>
          <w:b/>
          <w:sz w:val="24"/>
          <w:szCs w:val="24"/>
        </w:rPr>
        <w:t xml:space="preserve"> </w:t>
      </w:r>
      <w:proofErr w:type="gramStart"/>
      <w:r w:rsidR="00154213">
        <w:rPr>
          <w:rFonts w:ascii="Times New Roman" w:hAnsi="Times New Roman" w:cs="Times New Roman"/>
          <w:b/>
          <w:sz w:val="24"/>
          <w:szCs w:val="24"/>
        </w:rPr>
        <w:t>м</w:t>
      </w:r>
      <w:r w:rsidR="000F0740">
        <w:rPr>
          <w:rFonts w:ascii="Times New Roman" w:hAnsi="Times New Roman" w:cs="Times New Roman"/>
          <w:b/>
          <w:sz w:val="24"/>
          <w:szCs w:val="24"/>
        </w:rPr>
        <w:t>униципальную</w:t>
      </w:r>
      <w:proofErr w:type="gramEnd"/>
    </w:p>
    <w:p w:rsidR="00154213" w:rsidRDefault="00154213" w:rsidP="00154213">
      <w:pPr>
        <w:tabs>
          <w:tab w:val="left" w:pos="7797"/>
        </w:tabs>
        <w:spacing w:after="0"/>
        <w:jc w:val="both"/>
        <w:rPr>
          <w:rFonts w:ascii="Times New Roman" w:hAnsi="Times New Roman" w:cs="Times New Roman"/>
          <w:b/>
          <w:sz w:val="24"/>
          <w:szCs w:val="24"/>
        </w:rPr>
      </w:pPr>
      <w:r>
        <w:rPr>
          <w:rFonts w:ascii="Times New Roman" w:hAnsi="Times New Roman" w:cs="Times New Roman"/>
          <w:b/>
          <w:sz w:val="24"/>
          <w:szCs w:val="24"/>
        </w:rPr>
        <w:t>п</w:t>
      </w:r>
      <w:r w:rsidR="000F0740">
        <w:rPr>
          <w:rFonts w:ascii="Times New Roman" w:hAnsi="Times New Roman" w:cs="Times New Roman"/>
          <w:b/>
          <w:sz w:val="24"/>
          <w:szCs w:val="24"/>
        </w:rPr>
        <w:t>рограмму</w:t>
      </w:r>
      <w:r>
        <w:rPr>
          <w:rFonts w:ascii="Times New Roman" w:hAnsi="Times New Roman" w:cs="Times New Roman"/>
          <w:b/>
          <w:sz w:val="24"/>
          <w:szCs w:val="24"/>
        </w:rPr>
        <w:t xml:space="preserve"> </w:t>
      </w:r>
      <w:r w:rsidR="000F0740" w:rsidRPr="003C6671">
        <w:rPr>
          <w:rFonts w:ascii="Times New Roman" w:hAnsi="Times New Roman" w:cs="Times New Roman"/>
          <w:b/>
          <w:sz w:val="24"/>
          <w:szCs w:val="24"/>
        </w:rPr>
        <w:t>«</w:t>
      </w:r>
      <w:r w:rsidR="000F0740">
        <w:rPr>
          <w:rFonts w:ascii="Times New Roman" w:hAnsi="Times New Roman" w:cs="Times New Roman"/>
          <w:b/>
          <w:sz w:val="24"/>
          <w:szCs w:val="24"/>
        </w:rPr>
        <w:t>С</w:t>
      </w:r>
      <w:r w:rsidR="000F0740" w:rsidRPr="00D17227">
        <w:rPr>
          <w:rFonts w:ascii="Times New Roman" w:hAnsi="Times New Roman" w:cs="Times New Roman"/>
          <w:b/>
          <w:sz w:val="24"/>
          <w:szCs w:val="24"/>
        </w:rPr>
        <w:t>овершенствование</w:t>
      </w:r>
      <w:r>
        <w:rPr>
          <w:rFonts w:ascii="Times New Roman" w:hAnsi="Times New Roman" w:cs="Times New Roman"/>
          <w:b/>
          <w:sz w:val="24"/>
          <w:szCs w:val="24"/>
        </w:rPr>
        <w:t xml:space="preserve"> </w:t>
      </w:r>
      <w:r w:rsidR="000F0740" w:rsidRPr="00D17227">
        <w:rPr>
          <w:rFonts w:ascii="Times New Roman" w:hAnsi="Times New Roman" w:cs="Times New Roman"/>
          <w:b/>
          <w:sz w:val="24"/>
          <w:szCs w:val="24"/>
        </w:rPr>
        <w:t>механизмов</w:t>
      </w:r>
    </w:p>
    <w:p w:rsidR="00154213" w:rsidRDefault="00154213" w:rsidP="00154213">
      <w:pPr>
        <w:tabs>
          <w:tab w:val="left" w:pos="7797"/>
        </w:tabs>
        <w:spacing w:after="0"/>
        <w:jc w:val="both"/>
        <w:rPr>
          <w:rFonts w:ascii="Times New Roman" w:hAnsi="Times New Roman" w:cs="Times New Roman"/>
          <w:b/>
          <w:sz w:val="24"/>
          <w:szCs w:val="24"/>
        </w:rPr>
      </w:pPr>
      <w:r>
        <w:rPr>
          <w:rFonts w:ascii="Times New Roman" w:hAnsi="Times New Roman" w:cs="Times New Roman"/>
          <w:b/>
          <w:sz w:val="24"/>
          <w:szCs w:val="24"/>
        </w:rPr>
        <w:t>у</w:t>
      </w:r>
      <w:r w:rsidR="000F0740" w:rsidRPr="00D17227">
        <w:rPr>
          <w:rFonts w:ascii="Times New Roman" w:hAnsi="Times New Roman" w:cs="Times New Roman"/>
          <w:b/>
          <w:sz w:val="24"/>
          <w:szCs w:val="24"/>
        </w:rPr>
        <w:t>правления</w:t>
      </w:r>
      <w:r>
        <w:rPr>
          <w:rFonts w:ascii="Times New Roman" w:hAnsi="Times New Roman" w:cs="Times New Roman"/>
          <w:b/>
          <w:sz w:val="24"/>
          <w:szCs w:val="24"/>
        </w:rPr>
        <w:t xml:space="preserve"> </w:t>
      </w:r>
      <w:r w:rsidR="000F0740" w:rsidRPr="00D17227">
        <w:rPr>
          <w:rFonts w:ascii="Times New Roman" w:hAnsi="Times New Roman" w:cs="Times New Roman"/>
          <w:b/>
          <w:sz w:val="24"/>
          <w:szCs w:val="24"/>
        </w:rPr>
        <w:t xml:space="preserve">Слюдянского муниципального </w:t>
      </w:r>
    </w:p>
    <w:p w:rsidR="00154213" w:rsidRDefault="000F0740" w:rsidP="00154213">
      <w:pPr>
        <w:tabs>
          <w:tab w:val="left" w:pos="7797"/>
        </w:tabs>
        <w:spacing w:after="0" w:line="240" w:lineRule="auto"/>
        <w:jc w:val="both"/>
        <w:rPr>
          <w:rFonts w:ascii="Times New Roman" w:hAnsi="Times New Roman" w:cs="Times New Roman"/>
          <w:b/>
          <w:sz w:val="24"/>
          <w:szCs w:val="24"/>
        </w:rPr>
      </w:pPr>
      <w:r w:rsidRPr="00D17227">
        <w:rPr>
          <w:rFonts w:ascii="Times New Roman" w:hAnsi="Times New Roman" w:cs="Times New Roman"/>
          <w:b/>
          <w:sz w:val="24"/>
          <w:szCs w:val="24"/>
        </w:rPr>
        <w:t>района</w:t>
      </w:r>
      <w:r w:rsidRPr="003C6671">
        <w:rPr>
          <w:rFonts w:ascii="Times New Roman" w:hAnsi="Times New Roman" w:cs="Times New Roman"/>
          <w:b/>
          <w:sz w:val="24"/>
          <w:szCs w:val="24"/>
        </w:rPr>
        <w:t>»</w:t>
      </w:r>
      <w:r>
        <w:rPr>
          <w:rFonts w:ascii="Times New Roman" w:hAnsi="Times New Roman" w:cs="Times New Roman"/>
          <w:b/>
          <w:sz w:val="24"/>
          <w:szCs w:val="24"/>
        </w:rPr>
        <w:t xml:space="preserve"> на </w:t>
      </w:r>
      <w:r w:rsidRPr="003C6671">
        <w:rPr>
          <w:rFonts w:ascii="Times New Roman" w:hAnsi="Times New Roman" w:cs="Times New Roman"/>
          <w:b/>
          <w:sz w:val="24"/>
          <w:szCs w:val="24"/>
        </w:rPr>
        <w:t>2019-202</w:t>
      </w:r>
      <w:r w:rsidR="0077172A">
        <w:rPr>
          <w:rFonts w:ascii="Times New Roman" w:hAnsi="Times New Roman" w:cs="Times New Roman"/>
          <w:b/>
          <w:sz w:val="24"/>
          <w:szCs w:val="24"/>
        </w:rPr>
        <w:t>6</w:t>
      </w:r>
      <w:r w:rsidRPr="003C6671">
        <w:rPr>
          <w:rFonts w:ascii="Times New Roman" w:hAnsi="Times New Roman" w:cs="Times New Roman"/>
          <w:b/>
          <w:sz w:val="24"/>
          <w:szCs w:val="24"/>
        </w:rPr>
        <w:t xml:space="preserve"> годы</w:t>
      </w:r>
      <w:r w:rsidR="003833EE">
        <w:rPr>
          <w:rFonts w:ascii="Times New Roman" w:hAnsi="Times New Roman" w:cs="Times New Roman"/>
          <w:b/>
          <w:sz w:val="24"/>
          <w:szCs w:val="24"/>
        </w:rPr>
        <w:t>,</w:t>
      </w:r>
      <w:r w:rsidR="00154213">
        <w:rPr>
          <w:rFonts w:ascii="Times New Roman" w:hAnsi="Times New Roman" w:cs="Times New Roman"/>
          <w:b/>
          <w:sz w:val="24"/>
          <w:szCs w:val="24"/>
        </w:rPr>
        <w:t xml:space="preserve"> </w:t>
      </w:r>
      <w:proofErr w:type="gramStart"/>
      <w:r w:rsidR="003833EE">
        <w:rPr>
          <w:rFonts w:ascii="Times New Roman" w:hAnsi="Times New Roman" w:cs="Times New Roman"/>
          <w:b/>
          <w:sz w:val="24"/>
          <w:szCs w:val="24"/>
        </w:rPr>
        <w:t>утвержденную</w:t>
      </w:r>
      <w:proofErr w:type="gramEnd"/>
    </w:p>
    <w:p w:rsidR="000F0740" w:rsidRDefault="004E4758" w:rsidP="00154213">
      <w:pPr>
        <w:tabs>
          <w:tab w:val="left" w:pos="7797"/>
        </w:tabs>
        <w:spacing w:after="0" w:line="240" w:lineRule="auto"/>
        <w:jc w:val="both"/>
        <w:rPr>
          <w:rFonts w:ascii="Times New Roman" w:hAnsi="Times New Roman" w:cs="Times New Roman"/>
          <w:b/>
          <w:sz w:val="24"/>
          <w:szCs w:val="24"/>
        </w:rPr>
      </w:pPr>
      <w:r w:rsidRPr="003C6671">
        <w:rPr>
          <w:rFonts w:ascii="Times New Roman" w:hAnsi="Times New Roman" w:cs="Times New Roman"/>
          <w:b/>
          <w:sz w:val="24"/>
          <w:szCs w:val="24"/>
        </w:rPr>
        <w:t>постановление</w:t>
      </w:r>
      <w:r w:rsidR="000F0740">
        <w:rPr>
          <w:rFonts w:ascii="Times New Roman" w:hAnsi="Times New Roman" w:cs="Times New Roman"/>
          <w:b/>
          <w:sz w:val="24"/>
          <w:szCs w:val="24"/>
        </w:rPr>
        <w:t xml:space="preserve">м </w:t>
      </w:r>
      <w:r w:rsidR="00154213">
        <w:rPr>
          <w:rFonts w:ascii="Times New Roman" w:hAnsi="Times New Roman" w:cs="Times New Roman"/>
          <w:b/>
          <w:sz w:val="24"/>
          <w:szCs w:val="24"/>
        </w:rPr>
        <w:t>а</w:t>
      </w:r>
      <w:r w:rsidRPr="003C6671">
        <w:rPr>
          <w:rFonts w:ascii="Times New Roman" w:hAnsi="Times New Roman" w:cs="Times New Roman"/>
          <w:b/>
          <w:sz w:val="24"/>
          <w:szCs w:val="24"/>
        </w:rPr>
        <w:t>дминистрации муниципального</w:t>
      </w:r>
    </w:p>
    <w:p w:rsidR="00154213" w:rsidRDefault="004E4758" w:rsidP="004E4758">
      <w:pPr>
        <w:tabs>
          <w:tab w:val="left" w:pos="7797"/>
        </w:tabs>
        <w:spacing w:after="0"/>
        <w:jc w:val="both"/>
        <w:rPr>
          <w:rFonts w:ascii="Times New Roman" w:hAnsi="Times New Roman" w:cs="Times New Roman"/>
          <w:b/>
          <w:sz w:val="24"/>
          <w:szCs w:val="24"/>
        </w:rPr>
      </w:pPr>
      <w:r w:rsidRPr="003C6671">
        <w:rPr>
          <w:rFonts w:ascii="Times New Roman" w:hAnsi="Times New Roman" w:cs="Times New Roman"/>
          <w:b/>
          <w:sz w:val="24"/>
          <w:szCs w:val="24"/>
        </w:rPr>
        <w:t>образования</w:t>
      </w:r>
      <w:r w:rsidR="000F0740">
        <w:rPr>
          <w:rFonts w:ascii="Times New Roman" w:hAnsi="Times New Roman" w:cs="Times New Roman"/>
          <w:b/>
          <w:sz w:val="24"/>
          <w:szCs w:val="24"/>
        </w:rPr>
        <w:t xml:space="preserve"> </w:t>
      </w:r>
      <w:r w:rsidRPr="003C6671">
        <w:rPr>
          <w:rFonts w:ascii="Times New Roman" w:hAnsi="Times New Roman" w:cs="Times New Roman"/>
          <w:b/>
          <w:sz w:val="24"/>
          <w:szCs w:val="24"/>
        </w:rPr>
        <w:t>Слюдянский район</w:t>
      </w:r>
      <w:r w:rsidR="00450FBC">
        <w:rPr>
          <w:rFonts w:ascii="Times New Roman" w:hAnsi="Times New Roman" w:cs="Times New Roman"/>
          <w:b/>
          <w:sz w:val="24"/>
          <w:szCs w:val="24"/>
        </w:rPr>
        <w:t xml:space="preserve"> </w:t>
      </w:r>
    </w:p>
    <w:p w:rsidR="004E4758" w:rsidRPr="003C6671" w:rsidRDefault="004E4758" w:rsidP="004E4758">
      <w:pPr>
        <w:tabs>
          <w:tab w:val="left" w:pos="7797"/>
        </w:tabs>
        <w:spacing w:after="0"/>
        <w:jc w:val="both"/>
        <w:rPr>
          <w:rFonts w:ascii="Times New Roman" w:hAnsi="Times New Roman" w:cs="Times New Roman"/>
          <w:b/>
          <w:sz w:val="24"/>
          <w:szCs w:val="24"/>
        </w:rPr>
      </w:pPr>
      <w:r w:rsidRPr="003C6671">
        <w:rPr>
          <w:rFonts w:ascii="Times New Roman" w:hAnsi="Times New Roman" w:cs="Times New Roman"/>
          <w:b/>
          <w:sz w:val="24"/>
          <w:szCs w:val="24"/>
        </w:rPr>
        <w:t>от 27.12.2018 г. № 845</w:t>
      </w:r>
    </w:p>
    <w:p w:rsidR="004E4758" w:rsidRPr="003C6671" w:rsidRDefault="004E4758" w:rsidP="004E4758">
      <w:pPr>
        <w:tabs>
          <w:tab w:val="left" w:pos="7797"/>
        </w:tabs>
        <w:spacing w:after="0" w:line="240" w:lineRule="auto"/>
        <w:jc w:val="both"/>
        <w:rPr>
          <w:rFonts w:ascii="Times New Roman" w:hAnsi="Times New Roman" w:cs="Times New Roman"/>
          <w:b/>
          <w:sz w:val="24"/>
          <w:szCs w:val="24"/>
        </w:rPr>
      </w:pPr>
    </w:p>
    <w:p w:rsidR="004E4758" w:rsidRPr="003C6671" w:rsidRDefault="004E4758" w:rsidP="004E4758">
      <w:pPr>
        <w:autoSpaceDE w:val="0"/>
        <w:autoSpaceDN w:val="0"/>
        <w:adjustRightInd w:val="0"/>
        <w:spacing w:before="120" w:after="120" w:line="240" w:lineRule="auto"/>
        <w:ind w:firstLine="709"/>
        <w:jc w:val="both"/>
        <w:rPr>
          <w:rFonts w:ascii="Times New Roman" w:hAnsi="Times New Roman" w:cs="Times New Roman"/>
          <w:sz w:val="24"/>
          <w:szCs w:val="24"/>
        </w:rPr>
      </w:pPr>
      <w:proofErr w:type="gramStart"/>
      <w:r w:rsidRPr="003C6671">
        <w:rPr>
          <w:rFonts w:ascii="Times New Roman" w:hAnsi="Times New Roman" w:cs="Times New Roman"/>
          <w:sz w:val="24"/>
          <w:szCs w:val="24"/>
        </w:rPr>
        <w:t xml:space="preserve">В целях реализации Стратегии социально-экономического развития </w:t>
      </w:r>
      <w:r>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на период до 2030 года, руководствуясь статьей 15 Федерального закона № 131-ФЗ</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от 06 октября 2003 года «Об общих принципах организации местного самоуправления в Российской Федерации», статьями 24, 38, 47, 58 Устава Слюдянского муниципального района (новая редакция), зарегистрированного постановлением Губернатора Иркутской области от 30.06.2005г. № 303-п,</w:t>
      </w:r>
      <w:r w:rsidR="00603ED8">
        <w:rPr>
          <w:rFonts w:ascii="Times New Roman" w:hAnsi="Times New Roman" w:cs="Times New Roman"/>
          <w:sz w:val="24"/>
          <w:szCs w:val="24"/>
        </w:rPr>
        <w:t xml:space="preserve"> </w:t>
      </w:r>
      <w:r w:rsidRPr="003C6671">
        <w:rPr>
          <w:rFonts w:ascii="Times New Roman" w:hAnsi="Times New Roman" w:cs="Times New Roman"/>
          <w:sz w:val="24"/>
          <w:szCs w:val="24"/>
        </w:rPr>
        <w:t>администрация Слюдянского муниципального района</w:t>
      </w:r>
      <w:proofErr w:type="gramEnd"/>
    </w:p>
    <w:p w:rsidR="004E4758" w:rsidRPr="003C6671" w:rsidRDefault="004E4758" w:rsidP="004E4758">
      <w:pPr>
        <w:autoSpaceDE w:val="0"/>
        <w:autoSpaceDN w:val="0"/>
        <w:adjustRightInd w:val="0"/>
        <w:spacing w:after="0" w:line="240" w:lineRule="auto"/>
        <w:jc w:val="center"/>
        <w:rPr>
          <w:rFonts w:ascii="Times New Roman" w:hAnsi="Times New Roman" w:cs="Times New Roman"/>
          <w:b/>
          <w:sz w:val="24"/>
          <w:szCs w:val="24"/>
        </w:rPr>
      </w:pPr>
      <w:r w:rsidRPr="003C6671">
        <w:rPr>
          <w:rFonts w:ascii="Times New Roman" w:hAnsi="Times New Roman" w:cs="Times New Roman"/>
          <w:b/>
          <w:sz w:val="24"/>
          <w:szCs w:val="24"/>
        </w:rPr>
        <w:t>ПОСТАНОВЛЯЕТ:</w:t>
      </w:r>
    </w:p>
    <w:p w:rsidR="004E4758" w:rsidRPr="003C6671" w:rsidRDefault="004E4758" w:rsidP="004E4758">
      <w:pPr>
        <w:tabs>
          <w:tab w:val="left" w:pos="993"/>
        </w:tabs>
        <w:autoSpaceDE w:val="0"/>
        <w:autoSpaceDN w:val="0"/>
        <w:adjustRightInd w:val="0"/>
        <w:spacing w:after="0" w:line="240" w:lineRule="auto"/>
        <w:ind w:firstLine="709"/>
        <w:jc w:val="center"/>
        <w:rPr>
          <w:rFonts w:ascii="Times New Roman" w:hAnsi="Times New Roman" w:cs="Times New Roman"/>
          <w:b/>
          <w:sz w:val="24"/>
          <w:szCs w:val="24"/>
        </w:rPr>
      </w:pPr>
    </w:p>
    <w:p w:rsidR="00BE3078" w:rsidRPr="0077172A" w:rsidRDefault="00BE3078" w:rsidP="0077172A">
      <w:pPr>
        <w:pStyle w:val="a3"/>
        <w:numPr>
          <w:ilvl w:val="0"/>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Внести </w:t>
      </w:r>
      <w:r>
        <w:rPr>
          <w:rFonts w:ascii="Times New Roman" w:hAnsi="Times New Roman" w:cs="Times New Roman"/>
          <w:sz w:val="24"/>
          <w:szCs w:val="24"/>
        </w:rPr>
        <w:t>изменения</w:t>
      </w:r>
      <w:r w:rsidRPr="003C6671">
        <w:rPr>
          <w:rFonts w:ascii="Times New Roman" w:hAnsi="Times New Roman" w:cs="Times New Roman"/>
          <w:sz w:val="24"/>
          <w:szCs w:val="24"/>
        </w:rPr>
        <w:t xml:space="preserve"> </w:t>
      </w:r>
      <w:r>
        <w:rPr>
          <w:rFonts w:ascii="Times New Roman" w:hAnsi="Times New Roman" w:cs="Times New Roman"/>
          <w:sz w:val="24"/>
          <w:szCs w:val="24"/>
        </w:rPr>
        <w:t xml:space="preserve">в </w:t>
      </w:r>
      <w:r w:rsidRPr="003C6671">
        <w:rPr>
          <w:rFonts w:ascii="Times New Roman" w:hAnsi="Times New Roman" w:cs="Times New Roman"/>
          <w:sz w:val="24"/>
          <w:szCs w:val="24"/>
        </w:rPr>
        <w:t>муниципальн</w:t>
      </w:r>
      <w:r>
        <w:rPr>
          <w:rFonts w:ascii="Times New Roman" w:hAnsi="Times New Roman" w:cs="Times New Roman"/>
          <w:sz w:val="24"/>
          <w:szCs w:val="24"/>
        </w:rPr>
        <w:t>ую</w:t>
      </w:r>
      <w:r w:rsidRPr="003C6671">
        <w:rPr>
          <w:rFonts w:ascii="Times New Roman" w:hAnsi="Times New Roman" w:cs="Times New Roman"/>
          <w:sz w:val="24"/>
          <w:szCs w:val="24"/>
        </w:rPr>
        <w:t xml:space="preserve"> программ</w:t>
      </w:r>
      <w:r>
        <w:rPr>
          <w:rFonts w:ascii="Times New Roman" w:hAnsi="Times New Roman" w:cs="Times New Roman"/>
          <w:sz w:val="24"/>
          <w:szCs w:val="24"/>
        </w:rPr>
        <w:t>у</w:t>
      </w:r>
      <w:r w:rsidRPr="003C6671">
        <w:rPr>
          <w:rFonts w:ascii="Times New Roman" w:hAnsi="Times New Roman" w:cs="Times New Roman"/>
          <w:sz w:val="24"/>
          <w:szCs w:val="24"/>
        </w:rPr>
        <w:t xml:space="preserve"> «Совершенствование механизмов управления </w:t>
      </w:r>
      <w:r>
        <w:rPr>
          <w:rFonts w:ascii="Times New Roman" w:hAnsi="Times New Roman" w:cs="Times New Roman"/>
          <w:sz w:val="24"/>
          <w:szCs w:val="24"/>
        </w:rPr>
        <w:t>Слюдянского муниципального</w:t>
      </w:r>
      <w:r w:rsidRPr="003C6671">
        <w:rPr>
          <w:rFonts w:ascii="Times New Roman" w:hAnsi="Times New Roman" w:cs="Times New Roman"/>
          <w:sz w:val="24"/>
          <w:szCs w:val="24"/>
        </w:rPr>
        <w:t xml:space="preserve"> район</w:t>
      </w:r>
      <w:r>
        <w:rPr>
          <w:rFonts w:ascii="Times New Roman" w:hAnsi="Times New Roman" w:cs="Times New Roman"/>
          <w:sz w:val="24"/>
          <w:szCs w:val="24"/>
        </w:rPr>
        <w:t>а</w:t>
      </w:r>
      <w:r w:rsidRPr="003C6671">
        <w:rPr>
          <w:rFonts w:ascii="Times New Roman" w:hAnsi="Times New Roman" w:cs="Times New Roman"/>
          <w:sz w:val="24"/>
          <w:szCs w:val="24"/>
        </w:rPr>
        <w:t>»</w:t>
      </w:r>
      <w:r>
        <w:rPr>
          <w:rFonts w:ascii="Times New Roman" w:hAnsi="Times New Roman" w:cs="Times New Roman"/>
          <w:sz w:val="24"/>
          <w:szCs w:val="24"/>
        </w:rPr>
        <w:t xml:space="preserve"> </w:t>
      </w:r>
      <w:r w:rsidR="0077172A">
        <w:rPr>
          <w:rFonts w:ascii="Times New Roman" w:hAnsi="Times New Roman" w:cs="Times New Roman"/>
          <w:sz w:val="24"/>
          <w:szCs w:val="24"/>
        </w:rPr>
        <w:t>на 2019 – 2026</w:t>
      </w:r>
      <w:r w:rsidRPr="003C6671">
        <w:rPr>
          <w:rFonts w:ascii="Times New Roman" w:hAnsi="Times New Roman" w:cs="Times New Roman"/>
          <w:sz w:val="24"/>
          <w:szCs w:val="24"/>
        </w:rPr>
        <w:t xml:space="preserve"> годы</w:t>
      </w:r>
      <w:r>
        <w:rPr>
          <w:rFonts w:ascii="Times New Roman" w:hAnsi="Times New Roman" w:cs="Times New Roman"/>
          <w:sz w:val="24"/>
          <w:szCs w:val="24"/>
        </w:rPr>
        <w:t>,</w:t>
      </w:r>
      <w:r w:rsidRPr="003833EE">
        <w:rPr>
          <w:rFonts w:ascii="Times New Roman" w:hAnsi="Times New Roman" w:cs="Times New Roman"/>
          <w:sz w:val="24"/>
          <w:szCs w:val="24"/>
        </w:rPr>
        <w:t xml:space="preserve"> </w:t>
      </w:r>
      <w:r>
        <w:rPr>
          <w:rFonts w:ascii="Times New Roman" w:hAnsi="Times New Roman" w:cs="Times New Roman"/>
          <w:sz w:val="24"/>
          <w:szCs w:val="24"/>
        </w:rPr>
        <w:t>утвержденную постановлением</w:t>
      </w:r>
      <w:r w:rsidRPr="003C6671">
        <w:rPr>
          <w:rFonts w:ascii="Times New Roman" w:hAnsi="Times New Roman" w:cs="Times New Roman"/>
          <w:sz w:val="24"/>
          <w:szCs w:val="24"/>
        </w:rPr>
        <w:t xml:space="preserve"> администрации муниципального образования Слюдянский район от 27 декабря 2018 г. №845</w:t>
      </w:r>
      <w:r w:rsidR="0077172A">
        <w:rPr>
          <w:rFonts w:ascii="Times New Roman" w:hAnsi="Times New Roman" w:cs="Times New Roman"/>
          <w:sz w:val="24"/>
          <w:szCs w:val="24"/>
        </w:rPr>
        <w:t xml:space="preserve">, изложив ее </w:t>
      </w:r>
      <w:r w:rsidRPr="0077172A">
        <w:rPr>
          <w:rFonts w:ascii="Times New Roman" w:hAnsi="Times New Roman" w:cs="Times New Roman"/>
          <w:sz w:val="24"/>
          <w:szCs w:val="24"/>
        </w:rPr>
        <w:t>в новой редакции (прилагается).</w:t>
      </w:r>
    </w:p>
    <w:p w:rsidR="00BE3078" w:rsidRPr="00B044E0" w:rsidRDefault="00BE3078" w:rsidP="00BE3078">
      <w:pPr>
        <w:pStyle w:val="a3"/>
        <w:numPr>
          <w:ilvl w:val="0"/>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sidRPr="003C6671">
        <w:rPr>
          <w:rFonts w:ascii="Times New Roman" w:hAnsi="Times New Roman" w:cs="Times New Roman"/>
          <w:sz w:val="24"/>
          <w:szCs w:val="24"/>
        </w:rPr>
        <w:t>Призна</w:t>
      </w:r>
      <w:r w:rsidR="00B633C1">
        <w:rPr>
          <w:rFonts w:ascii="Times New Roman" w:hAnsi="Times New Roman" w:cs="Times New Roman"/>
          <w:sz w:val="24"/>
          <w:szCs w:val="24"/>
        </w:rPr>
        <w:t>ть утратившим силу постановлени</w:t>
      </w:r>
      <w:r w:rsidR="00F95836">
        <w:rPr>
          <w:rFonts w:ascii="Times New Roman" w:hAnsi="Times New Roman" w:cs="Times New Roman"/>
          <w:sz w:val="24"/>
          <w:szCs w:val="24"/>
        </w:rPr>
        <w:t>я</w:t>
      </w:r>
      <w:r w:rsidRPr="003C6671">
        <w:rPr>
          <w:rFonts w:ascii="Times New Roman" w:hAnsi="Times New Roman" w:cs="Times New Roman"/>
          <w:sz w:val="24"/>
          <w:szCs w:val="24"/>
        </w:rPr>
        <w:t xml:space="preserve"> администрации </w:t>
      </w:r>
      <w:r>
        <w:rPr>
          <w:rFonts w:ascii="Times New Roman" w:hAnsi="Times New Roman" w:cs="Times New Roman"/>
          <w:sz w:val="24"/>
          <w:szCs w:val="24"/>
        </w:rPr>
        <w:t>Слюдянского муниципального</w:t>
      </w:r>
      <w:r w:rsidRPr="003C6671">
        <w:rPr>
          <w:rFonts w:ascii="Times New Roman" w:hAnsi="Times New Roman" w:cs="Times New Roman"/>
          <w:sz w:val="24"/>
          <w:szCs w:val="24"/>
        </w:rPr>
        <w:t xml:space="preserve"> район</w:t>
      </w:r>
      <w:r>
        <w:rPr>
          <w:rFonts w:ascii="Times New Roman" w:hAnsi="Times New Roman" w:cs="Times New Roman"/>
          <w:sz w:val="24"/>
          <w:szCs w:val="24"/>
        </w:rPr>
        <w:t>а</w:t>
      </w:r>
      <w:r w:rsidRPr="003C6671">
        <w:rPr>
          <w:rFonts w:ascii="Times New Roman" w:hAnsi="Times New Roman" w:cs="Times New Roman"/>
          <w:sz w:val="24"/>
          <w:szCs w:val="24"/>
        </w:rPr>
        <w:t xml:space="preserve"> </w:t>
      </w:r>
      <w:r w:rsidRPr="00905422">
        <w:rPr>
          <w:rFonts w:ascii="Times New Roman" w:hAnsi="Times New Roman" w:cs="Times New Roman"/>
          <w:sz w:val="24"/>
          <w:szCs w:val="24"/>
        </w:rPr>
        <w:t xml:space="preserve">от </w:t>
      </w:r>
      <w:r w:rsidR="00D0548F">
        <w:rPr>
          <w:rFonts w:ascii="Times New Roman" w:hAnsi="Times New Roman" w:cs="Times New Roman"/>
          <w:sz w:val="24"/>
          <w:szCs w:val="24"/>
        </w:rPr>
        <w:t>0</w:t>
      </w:r>
      <w:r w:rsidR="00E40B4F">
        <w:rPr>
          <w:rFonts w:ascii="Times New Roman" w:hAnsi="Times New Roman" w:cs="Times New Roman"/>
          <w:sz w:val="24"/>
          <w:szCs w:val="24"/>
        </w:rPr>
        <w:t>6</w:t>
      </w:r>
      <w:r w:rsidR="000419A2">
        <w:rPr>
          <w:rFonts w:ascii="Times New Roman" w:hAnsi="Times New Roman" w:cs="Times New Roman"/>
          <w:sz w:val="24"/>
          <w:szCs w:val="24"/>
        </w:rPr>
        <w:t xml:space="preserve"> </w:t>
      </w:r>
      <w:r w:rsidR="00D0548F">
        <w:rPr>
          <w:rFonts w:ascii="Times New Roman" w:hAnsi="Times New Roman" w:cs="Times New Roman"/>
          <w:sz w:val="24"/>
          <w:szCs w:val="24"/>
        </w:rPr>
        <w:t>июня</w:t>
      </w:r>
      <w:r w:rsidR="000419A2">
        <w:rPr>
          <w:rFonts w:ascii="Times New Roman" w:hAnsi="Times New Roman" w:cs="Times New Roman"/>
          <w:sz w:val="24"/>
          <w:szCs w:val="24"/>
        </w:rPr>
        <w:t xml:space="preserve"> </w:t>
      </w:r>
      <w:r w:rsidRPr="00905422">
        <w:rPr>
          <w:rFonts w:ascii="Times New Roman" w:hAnsi="Times New Roman" w:cs="Times New Roman"/>
          <w:sz w:val="24"/>
          <w:szCs w:val="24"/>
        </w:rPr>
        <w:t>202</w:t>
      </w:r>
      <w:r w:rsidR="000419A2">
        <w:rPr>
          <w:rFonts w:ascii="Times New Roman" w:hAnsi="Times New Roman" w:cs="Times New Roman"/>
          <w:sz w:val="24"/>
          <w:szCs w:val="24"/>
        </w:rPr>
        <w:t>4</w:t>
      </w:r>
      <w:r w:rsidRPr="00CF6BC9">
        <w:rPr>
          <w:rFonts w:ascii="Times New Roman" w:hAnsi="Times New Roman" w:cs="Times New Roman"/>
          <w:sz w:val="24"/>
          <w:szCs w:val="24"/>
        </w:rPr>
        <w:t xml:space="preserve"> г</w:t>
      </w:r>
      <w:r w:rsidR="00B633C1">
        <w:rPr>
          <w:rFonts w:ascii="Times New Roman" w:hAnsi="Times New Roman" w:cs="Times New Roman"/>
          <w:sz w:val="24"/>
          <w:szCs w:val="24"/>
        </w:rPr>
        <w:t>ода</w:t>
      </w:r>
      <w:r w:rsidRPr="003C6671">
        <w:rPr>
          <w:rFonts w:ascii="Times New Roman" w:hAnsi="Times New Roman" w:cs="Times New Roman"/>
          <w:sz w:val="24"/>
          <w:szCs w:val="24"/>
        </w:rPr>
        <w:t xml:space="preserve"> </w:t>
      </w:r>
      <w:r w:rsidR="00B548F1" w:rsidRPr="00C7598C">
        <w:rPr>
          <w:rFonts w:ascii="Times New Roman" w:hAnsi="Times New Roman" w:cs="Times New Roman"/>
          <w:sz w:val="24"/>
          <w:szCs w:val="24"/>
        </w:rPr>
        <w:t>№</w:t>
      </w:r>
      <w:r w:rsidR="00F95836">
        <w:rPr>
          <w:rFonts w:ascii="Times New Roman" w:hAnsi="Times New Roman" w:cs="Times New Roman"/>
          <w:sz w:val="24"/>
          <w:szCs w:val="24"/>
        </w:rPr>
        <w:t xml:space="preserve"> </w:t>
      </w:r>
      <w:r w:rsidR="00D0548F">
        <w:rPr>
          <w:rFonts w:ascii="Times New Roman" w:hAnsi="Times New Roman" w:cs="Times New Roman"/>
          <w:sz w:val="24"/>
          <w:szCs w:val="24"/>
        </w:rPr>
        <w:t>368</w:t>
      </w:r>
      <w:r w:rsidR="00B548F1" w:rsidRPr="003C6671">
        <w:rPr>
          <w:rFonts w:ascii="Times New Roman" w:hAnsi="Times New Roman" w:cs="Times New Roman"/>
          <w:sz w:val="24"/>
          <w:szCs w:val="24"/>
        </w:rPr>
        <w:t xml:space="preserve"> </w:t>
      </w:r>
      <w:r w:rsidR="00F95836">
        <w:rPr>
          <w:rFonts w:ascii="Times New Roman" w:hAnsi="Times New Roman" w:cs="Times New Roman"/>
          <w:sz w:val="24"/>
          <w:szCs w:val="24"/>
        </w:rPr>
        <w:t xml:space="preserve"> </w:t>
      </w:r>
      <w:r w:rsidRPr="003C6671">
        <w:rPr>
          <w:rFonts w:ascii="Times New Roman" w:hAnsi="Times New Roman" w:cs="Times New Roman"/>
          <w:sz w:val="24"/>
          <w:szCs w:val="24"/>
        </w:rPr>
        <w:t>«О внесении изменений в</w:t>
      </w:r>
      <w:r w:rsidR="00450FBC">
        <w:rPr>
          <w:rFonts w:ascii="Times New Roman" w:hAnsi="Times New Roman" w:cs="Times New Roman"/>
          <w:sz w:val="24"/>
          <w:szCs w:val="24"/>
        </w:rPr>
        <w:t xml:space="preserve"> </w:t>
      </w:r>
      <w:r>
        <w:rPr>
          <w:rFonts w:ascii="Times New Roman" w:hAnsi="Times New Roman" w:cs="Times New Roman"/>
          <w:sz w:val="24"/>
          <w:szCs w:val="24"/>
        </w:rPr>
        <w:t xml:space="preserve">муниципальную программу </w:t>
      </w:r>
      <w:r w:rsidRPr="003C6671">
        <w:rPr>
          <w:rFonts w:ascii="Times New Roman" w:hAnsi="Times New Roman" w:cs="Times New Roman"/>
          <w:sz w:val="24"/>
          <w:szCs w:val="24"/>
        </w:rPr>
        <w:t>«Совершенствование механизмов управления Слюдянск</w:t>
      </w:r>
      <w:r>
        <w:rPr>
          <w:rFonts w:ascii="Times New Roman" w:hAnsi="Times New Roman" w:cs="Times New Roman"/>
          <w:sz w:val="24"/>
          <w:szCs w:val="24"/>
        </w:rPr>
        <w:t>ого</w:t>
      </w:r>
      <w:r w:rsidRPr="003C6671">
        <w:rPr>
          <w:rFonts w:ascii="Times New Roman" w:hAnsi="Times New Roman" w:cs="Times New Roman"/>
          <w:sz w:val="24"/>
          <w:szCs w:val="24"/>
        </w:rPr>
        <w:t xml:space="preserve"> </w:t>
      </w:r>
      <w:r>
        <w:rPr>
          <w:rFonts w:ascii="Times New Roman" w:hAnsi="Times New Roman" w:cs="Times New Roman"/>
          <w:sz w:val="24"/>
          <w:szCs w:val="24"/>
        </w:rPr>
        <w:t xml:space="preserve">муниципального </w:t>
      </w:r>
      <w:r w:rsidRPr="003C6671">
        <w:rPr>
          <w:rFonts w:ascii="Times New Roman" w:hAnsi="Times New Roman" w:cs="Times New Roman"/>
          <w:sz w:val="24"/>
          <w:szCs w:val="24"/>
        </w:rPr>
        <w:t>район</w:t>
      </w:r>
      <w:r>
        <w:rPr>
          <w:rFonts w:ascii="Times New Roman" w:hAnsi="Times New Roman" w:cs="Times New Roman"/>
          <w:sz w:val="24"/>
          <w:szCs w:val="24"/>
        </w:rPr>
        <w:t>а</w:t>
      </w:r>
      <w:r w:rsidRPr="003C6671">
        <w:rPr>
          <w:rFonts w:ascii="Times New Roman" w:hAnsi="Times New Roman" w:cs="Times New Roman"/>
          <w:sz w:val="24"/>
          <w:szCs w:val="24"/>
        </w:rPr>
        <w:t>»</w:t>
      </w:r>
      <w:r>
        <w:rPr>
          <w:rFonts w:ascii="Times New Roman" w:hAnsi="Times New Roman" w:cs="Times New Roman"/>
          <w:sz w:val="24"/>
          <w:szCs w:val="24"/>
        </w:rPr>
        <w:t xml:space="preserve"> </w:t>
      </w:r>
      <w:r w:rsidR="00CA4C08">
        <w:rPr>
          <w:rFonts w:ascii="Times New Roman" w:hAnsi="Times New Roman" w:cs="Times New Roman"/>
          <w:sz w:val="24"/>
          <w:szCs w:val="24"/>
        </w:rPr>
        <w:t>на 2019-2026</w:t>
      </w:r>
      <w:r w:rsidRPr="003C6671">
        <w:rPr>
          <w:rFonts w:ascii="Times New Roman" w:hAnsi="Times New Roman" w:cs="Times New Roman"/>
          <w:sz w:val="24"/>
          <w:szCs w:val="24"/>
        </w:rPr>
        <w:t xml:space="preserve"> годы</w:t>
      </w:r>
      <w:r>
        <w:rPr>
          <w:rFonts w:ascii="Times New Roman" w:hAnsi="Times New Roman" w:cs="Times New Roman"/>
          <w:sz w:val="24"/>
          <w:szCs w:val="24"/>
        </w:rPr>
        <w:t>, утвержденную постановлением администрации муниципального образования Слюдянский район</w:t>
      </w:r>
      <w:r w:rsidR="00B548F1">
        <w:rPr>
          <w:rFonts w:ascii="Times New Roman" w:hAnsi="Times New Roman" w:cs="Times New Roman"/>
          <w:sz w:val="24"/>
          <w:szCs w:val="24"/>
        </w:rPr>
        <w:t xml:space="preserve"> от 27.12.2018 года №845</w:t>
      </w:r>
      <w:r>
        <w:rPr>
          <w:rFonts w:ascii="Times New Roman" w:hAnsi="Times New Roman" w:cs="Times New Roman"/>
          <w:sz w:val="24"/>
          <w:szCs w:val="24"/>
        </w:rPr>
        <w:t>.</w:t>
      </w:r>
      <w:r w:rsidR="00450FBC">
        <w:rPr>
          <w:rFonts w:ascii="Times New Roman" w:hAnsi="Times New Roman" w:cs="Times New Roman"/>
          <w:sz w:val="24"/>
          <w:szCs w:val="24"/>
        </w:rPr>
        <w:t xml:space="preserve"> </w:t>
      </w:r>
    </w:p>
    <w:p w:rsidR="00BE3078" w:rsidRDefault="00BE3078" w:rsidP="00BE3078">
      <w:pPr>
        <w:pStyle w:val="a3"/>
        <w:numPr>
          <w:ilvl w:val="0"/>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proofErr w:type="gramStart"/>
      <w:r w:rsidRPr="003C6671">
        <w:rPr>
          <w:rFonts w:ascii="Times New Roman" w:hAnsi="Times New Roman" w:cs="Times New Roman"/>
          <w:sz w:val="24"/>
          <w:szCs w:val="24"/>
        </w:rPr>
        <w:t>Разместить</w:t>
      </w:r>
      <w:proofErr w:type="gramEnd"/>
      <w:r w:rsidRPr="003C6671">
        <w:rPr>
          <w:rFonts w:ascii="Times New Roman" w:hAnsi="Times New Roman" w:cs="Times New Roman"/>
          <w:sz w:val="24"/>
          <w:szCs w:val="24"/>
        </w:rPr>
        <w:t xml:space="preserve"> настоящее постановление на официальном сайте администрации Слюдянского муниципального района по адресу http://www.sludyanka.ru в разделе «Муниципальные программы».</w:t>
      </w:r>
    </w:p>
    <w:p w:rsidR="00BE3078" w:rsidRPr="00D3373F" w:rsidRDefault="00BE3078" w:rsidP="00BE3078">
      <w:pPr>
        <w:pStyle w:val="a3"/>
        <w:numPr>
          <w:ilvl w:val="0"/>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proofErr w:type="gramStart"/>
      <w:r w:rsidRPr="00D3373F">
        <w:rPr>
          <w:rFonts w:ascii="Times New Roman" w:hAnsi="Times New Roman" w:cs="Times New Roman"/>
          <w:sz w:val="24"/>
          <w:szCs w:val="24"/>
        </w:rPr>
        <w:t>Контроль за</w:t>
      </w:r>
      <w:proofErr w:type="gramEnd"/>
      <w:r w:rsidRPr="00D3373F">
        <w:rPr>
          <w:rFonts w:ascii="Times New Roman" w:hAnsi="Times New Roman" w:cs="Times New Roman"/>
          <w:sz w:val="24"/>
          <w:szCs w:val="24"/>
        </w:rPr>
        <w:t xml:space="preserve"> исполнением настоящего постановления возложить на заместителей мэра Слюдянского муниципального района </w:t>
      </w:r>
      <w:r w:rsidR="00871B2A">
        <w:rPr>
          <w:rFonts w:ascii="Times New Roman" w:hAnsi="Times New Roman" w:cs="Times New Roman"/>
          <w:sz w:val="24"/>
          <w:szCs w:val="24"/>
        </w:rPr>
        <w:t>С.Н. Иванковича</w:t>
      </w:r>
      <w:r w:rsidRPr="00D3373F">
        <w:rPr>
          <w:rFonts w:ascii="Times New Roman" w:hAnsi="Times New Roman" w:cs="Times New Roman"/>
          <w:sz w:val="24"/>
          <w:szCs w:val="24"/>
        </w:rPr>
        <w:t xml:space="preserve">, Т.Н. Усачеву, </w:t>
      </w:r>
      <w:proofErr w:type="spellStart"/>
      <w:r w:rsidRPr="00D3373F">
        <w:rPr>
          <w:rFonts w:ascii="Times New Roman" w:hAnsi="Times New Roman" w:cs="Times New Roman"/>
          <w:sz w:val="24"/>
          <w:szCs w:val="24"/>
        </w:rPr>
        <w:t>С.Б.Адамову</w:t>
      </w:r>
      <w:proofErr w:type="spellEnd"/>
      <w:r w:rsidRPr="00D3373F">
        <w:rPr>
          <w:rFonts w:ascii="Times New Roman" w:hAnsi="Times New Roman" w:cs="Times New Roman"/>
          <w:sz w:val="24"/>
          <w:szCs w:val="24"/>
        </w:rPr>
        <w:t xml:space="preserve">, Л.В. </w:t>
      </w:r>
      <w:proofErr w:type="spellStart"/>
      <w:r w:rsidRPr="00D3373F">
        <w:rPr>
          <w:rFonts w:ascii="Times New Roman" w:hAnsi="Times New Roman" w:cs="Times New Roman"/>
          <w:sz w:val="24"/>
          <w:szCs w:val="24"/>
        </w:rPr>
        <w:t>Стаценскую</w:t>
      </w:r>
      <w:proofErr w:type="spellEnd"/>
      <w:r w:rsidR="005B2F5A">
        <w:rPr>
          <w:rFonts w:ascii="Times New Roman" w:hAnsi="Times New Roman" w:cs="Times New Roman"/>
          <w:sz w:val="24"/>
          <w:szCs w:val="24"/>
        </w:rPr>
        <w:t>.</w:t>
      </w:r>
    </w:p>
    <w:p w:rsidR="00FD3AB2" w:rsidRDefault="00FD3AB2" w:rsidP="003C6671">
      <w:pPr>
        <w:spacing w:after="0" w:line="240" w:lineRule="auto"/>
        <w:ind w:right="41" w:firstLine="709"/>
        <w:jc w:val="both"/>
        <w:rPr>
          <w:rFonts w:ascii="Times New Roman" w:hAnsi="Times New Roman" w:cs="Times New Roman"/>
          <w:b/>
          <w:sz w:val="24"/>
          <w:szCs w:val="24"/>
        </w:rPr>
      </w:pPr>
    </w:p>
    <w:p w:rsidR="000419A2" w:rsidRDefault="000419A2" w:rsidP="00061081">
      <w:pPr>
        <w:spacing w:after="0" w:line="240" w:lineRule="auto"/>
        <w:ind w:right="41"/>
        <w:rPr>
          <w:rFonts w:ascii="Times New Roman" w:hAnsi="Times New Roman" w:cs="Times New Roman"/>
          <w:b/>
          <w:sz w:val="24"/>
          <w:szCs w:val="24"/>
        </w:rPr>
      </w:pPr>
    </w:p>
    <w:p w:rsidR="00CB563C" w:rsidRPr="003C6671" w:rsidRDefault="00231E7A" w:rsidP="00061081">
      <w:pPr>
        <w:spacing w:after="0" w:line="240" w:lineRule="auto"/>
        <w:ind w:right="41"/>
        <w:rPr>
          <w:rFonts w:ascii="Times New Roman" w:hAnsi="Times New Roman" w:cs="Times New Roman"/>
          <w:b/>
          <w:sz w:val="24"/>
          <w:szCs w:val="24"/>
        </w:rPr>
      </w:pPr>
      <w:proofErr w:type="spellStart"/>
      <w:r>
        <w:rPr>
          <w:rFonts w:ascii="Times New Roman" w:hAnsi="Times New Roman" w:cs="Times New Roman"/>
          <w:b/>
          <w:sz w:val="24"/>
          <w:szCs w:val="24"/>
        </w:rPr>
        <w:t>И.о</w:t>
      </w:r>
      <w:proofErr w:type="gramStart"/>
      <w:r>
        <w:rPr>
          <w:rFonts w:ascii="Times New Roman" w:hAnsi="Times New Roman" w:cs="Times New Roman"/>
          <w:b/>
          <w:sz w:val="24"/>
          <w:szCs w:val="24"/>
        </w:rPr>
        <w:t>.м</w:t>
      </w:r>
      <w:proofErr w:type="gramEnd"/>
      <w:r w:rsidR="00364E49">
        <w:rPr>
          <w:rFonts w:ascii="Times New Roman" w:hAnsi="Times New Roman" w:cs="Times New Roman"/>
          <w:b/>
          <w:sz w:val="24"/>
          <w:szCs w:val="24"/>
        </w:rPr>
        <w:t>эр</w:t>
      </w:r>
      <w:r>
        <w:rPr>
          <w:rFonts w:ascii="Times New Roman" w:hAnsi="Times New Roman" w:cs="Times New Roman"/>
          <w:b/>
          <w:sz w:val="24"/>
          <w:szCs w:val="24"/>
        </w:rPr>
        <w:t>а</w:t>
      </w:r>
      <w:proofErr w:type="spellEnd"/>
      <w:r w:rsidR="00364E49">
        <w:rPr>
          <w:rFonts w:ascii="Times New Roman" w:hAnsi="Times New Roman" w:cs="Times New Roman"/>
          <w:b/>
          <w:sz w:val="24"/>
          <w:szCs w:val="24"/>
        </w:rPr>
        <w:t xml:space="preserve"> </w:t>
      </w:r>
      <w:r w:rsidR="00CB563C" w:rsidRPr="003C6671">
        <w:rPr>
          <w:rFonts w:ascii="Times New Roman" w:hAnsi="Times New Roman" w:cs="Times New Roman"/>
          <w:b/>
          <w:sz w:val="24"/>
          <w:szCs w:val="24"/>
        </w:rPr>
        <w:t>Слюдянского</w:t>
      </w:r>
    </w:p>
    <w:p w:rsidR="00486230" w:rsidRPr="003C6671" w:rsidRDefault="00CB563C" w:rsidP="00061081">
      <w:pPr>
        <w:spacing w:after="0" w:line="240" w:lineRule="auto"/>
        <w:ind w:right="41"/>
        <w:rPr>
          <w:rFonts w:ascii="Times New Roman" w:hAnsi="Times New Roman" w:cs="Times New Roman"/>
          <w:b/>
          <w:sz w:val="24"/>
          <w:szCs w:val="24"/>
        </w:rPr>
        <w:sectPr w:rsidR="00486230" w:rsidRPr="003C6671" w:rsidSect="00BF42F7">
          <w:pgSz w:w="11906" w:h="16838"/>
          <w:pgMar w:top="1134" w:right="850" w:bottom="1134" w:left="1701" w:header="709" w:footer="709" w:gutter="0"/>
          <w:cols w:space="720"/>
          <w:docGrid w:linePitch="299"/>
        </w:sectPr>
      </w:pPr>
      <w:r w:rsidRPr="003C6671">
        <w:rPr>
          <w:rFonts w:ascii="Times New Roman" w:hAnsi="Times New Roman" w:cs="Times New Roman"/>
          <w:b/>
          <w:sz w:val="24"/>
          <w:szCs w:val="24"/>
        </w:rPr>
        <w:t>муниципального</w:t>
      </w:r>
      <w:r w:rsidR="00486230" w:rsidRPr="003C6671">
        <w:rPr>
          <w:rFonts w:ascii="Times New Roman" w:hAnsi="Times New Roman" w:cs="Times New Roman"/>
          <w:b/>
          <w:sz w:val="24"/>
          <w:szCs w:val="24"/>
        </w:rPr>
        <w:t xml:space="preserve"> район</w:t>
      </w:r>
      <w:r w:rsidRPr="003C6671">
        <w:rPr>
          <w:rFonts w:ascii="Times New Roman" w:hAnsi="Times New Roman" w:cs="Times New Roman"/>
          <w:b/>
          <w:sz w:val="24"/>
          <w:szCs w:val="24"/>
        </w:rPr>
        <w:t>а</w:t>
      </w:r>
      <w:r w:rsidR="004F7CFC">
        <w:rPr>
          <w:rFonts w:ascii="Times New Roman" w:hAnsi="Times New Roman" w:cs="Times New Roman"/>
          <w:b/>
          <w:sz w:val="24"/>
          <w:szCs w:val="24"/>
        </w:rPr>
        <w:t xml:space="preserve"> </w:t>
      </w:r>
      <w:r w:rsidR="00061081" w:rsidRPr="00061081">
        <w:rPr>
          <w:rFonts w:ascii="Times New Roman" w:hAnsi="Times New Roman" w:cs="Times New Roman"/>
          <w:b/>
          <w:sz w:val="24"/>
          <w:szCs w:val="24"/>
        </w:rPr>
        <w:t xml:space="preserve">                                                                      </w:t>
      </w:r>
      <w:r w:rsidR="00B044E0">
        <w:rPr>
          <w:rFonts w:ascii="Times New Roman" w:hAnsi="Times New Roman" w:cs="Times New Roman"/>
          <w:b/>
          <w:sz w:val="24"/>
          <w:szCs w:val="24"/>
        </w:rPr>
        <w:t xml:space="preserve">       </w:t>
      </w:r>
      <w:r w:rsidR="00061081" w:rsidRPr="00061081">
        <w:rPr>
          <w:rFonts w:ascii="Times New Roman" w:hAnsi="Times New Roman" w:cs="Times New Roman"/>
          <w:b/>
          <w:sz w:val="24"/>
          <w:szCs w:val="24"/>
        </w:rPr>
        <w:t xml:space="preserve">   </w:t>
      </w:r>
      <w:r w:rsidR="00231E7A">
        <w:rPr>
          <w:rFonts w:ascii="Times New Roman" w:hAnsi="Times New Roman" w:cs="Times New Roman"/>
          <w:b/>
          <w:sz w:val="24"/>
          <w:szCs w:val="24"/>
        </w:rPr>
        <w:t xml:space="preserve">С.Н. </w:t>
      </w:r>
      <w:proofErr w:type="spellStart"/>
      <w:r w:rsidR="00231E7A">
        <w:rPr>
          <w:rFonts w:ascii="Times New Roman" w:hAnsi="Times New Roman" w:cs="Times New Roman"/>
          <w:b/>
          <w:sz w:val="24"/>
          <w:szCs w:val="24"/>
        </w:rPr>
        <w:t>Иванкович</w:t>
      </w:r>
      <w:proofErr w:type="spellEnd"/>
    </w:p>
    <w:p w:rsidR="00726946" w:rsidRPr="003C6671" w:rsidRDefault="00726946" w:rsidP="003C6671">
      <w:pPr>
        <w:autoSpaceDE w:val="0"/>
        <w:autoSpaceDN w:val="0"/>
        <w:adjustRightInd w:val="0"/>
        <w:spacing w:after="0" w:line="240" w:lineRule="auto"/>
        <w:jc w:val="right"/>
        <w:outlineLvl w:val="0"/>
        <w:rPr>
          <w:rFonts w:ascii="Times New Roman" w:hAnsi="Times New Roman" w:cs="Times New Roman"/>
          <w:sz w:val="24"/>
          <w:szCs w:val="24"/>
        </w:rPr>
      </w:pPr>
      <w:r w:rsidRPr="003C6671">
        <w:rPr>
          <w:rFonts w:ascii="Times New Roman" w:hAnsi="Times New Roman" w:cs="Times New Roman"/>
          <w:sz w:val="24"/>
          <w:szCs w:val="24"/>
        </w:rPr>
        <w:lastRenderedPageBreak/>
        <w:t>Приложение</w:t>
      </w:r>
    </w:p>
    <w:p w:rsidR="00726946" w:rsidRPr="003C6671" w:rsidRDefault="00726946" w:rsidP="003C6671">
      <w:pPr>
        <w:autoSpaceDE w:val="0"/>
        <w:autoSpaceDN w:val="0"/>
        <w:adjustRightInd w:val="0"/>
        <w:spacing w:after="0" w:line="240" w:lineRule="auto"/>
        <w:jc w:val="right"/>
        <w:rPr>
          <w:rFonts w:ascii="Times New Roman" w:hAnsi="Times New Roman" w:cs="Times New Roman"/>
          <w:sz w:val="24"/>
          <w:szCs w:val="24"/>
        </w:rPr>
      </w:pPr>
      <w:r w:rsidRPr="003C6671">
        <w:rPr>
          <w:rFonts w:ascii="Times New Roman" w:hAnsi="Times New Roman" w:cs="Times New Roman"/>
          <w:sz w:val="24"/>
          <w:szCs w:val="24"/>
        </w:rPr>
        <w:t>к постановлению администрации</w:t>
      </w:r>
    </w:p>
    <w:p w:rsidR="00726946" w:rsidRPr="003C6671" w:rsidRDefault="00CB563C" w:rsidP="003C6671">
      <w:pPr>
        <w:autoSpaceDE w:val="0"/>
        <w:autoSpaceDN w:val="0"/>
        <w:adjustRightInd w:val="0"/>
        <w:spacing w:after="0" w:line="240" w:lineRule="auto"/>
        <w:jc w:val="right"/>
        <w:rPr>
          <w:rFonts w:ascii="Times New Roman" w:hAnsi="Times New Roman" w:cs="Times New Roman"/>
          <w:sz w:val="24"/>
          <w:szCs w:val="24"/>
        </w:rPr>
      </w:pPr>
      <w:r w:rsidRPr="003C6671">
        <w:rPr>
          <w:rFonts w:ascii="Times New Roman" w:hAnsi="Times New Roman" w:cs="Times New Roman"/>
          <w:sz w:val="24"/>
          <w:szCs w:val="24"/>
        </w:rPr>
        <w:t>Слюдянского</w:t>
      </w:r>
      <w:r w:rsidR="00726946" w:rsidRPr="003C6671">
        <w:rPr>
          <w:rFonts w:ascii="Times New Roman" w:hAnsi="Times New Roman" w:cs="Times New Roman"/>
          <w:sz w:val="24"/>
          <w:szCs w:val="24"/>
        </w:rPr>
        <w:t xml:space="preserve"> </w:t>
      </w:r>
      <w:r w:rsidRPr="003C6671">
        <w:rPr>
          <w:rFonts w:ascii="Times New Roman" w:hAnsi="Times New Roman" w:cs="Times New Roman"/>
          <w:sz w:val="24"/>
          <w:szCs w:val="24"/>
        </w:rPr>
        <w:t xml:space="preserve">муниципального </w:t>
      </w:r>
      <w:r w:rsidR="00726946" w:rsidRPr="003C6671">
        <w:rPr>
          <w:rFonts w:ascii="Times New Roman" w:hAnsi="Times New Roman" w:cs="Times New Roman"/>
          <w:sz w:val="24"/>
          <w:szCs w:val="24"/>
        </w:rPr>
        <w:t>район</w:t>
      </w:r>
      <w:r w:rsidRPr="003C6671">
        <w:rPr>
          <w:rFonts w:ascii="Times New Roman" w:hAnsi="Times New Roman" w:cs="Times New Roman"/>
          <w:sz w:val="24"/>
          <w:szCs w:val="24"/>
        </w:rPr>
        <w:t>а</w:t>
      </w:r>
    </w:p>
    <w:p w:rsidR="00157F11" w:rsidRPr="003C6671" w:rsidRDefault="00726946" w:rsidP="003C6671">
      <w:pPr>
        <w:autoSpaceDE w:val="0"/>
        <w:autoSpaceDN w:val="0"/>
        <w:adjustRightInd w:val="0"/>
        <w:spacing w:after="0" w:line="240" w:lineRule="auto"/>
        <w:jc w:val="right"/>
        <w:rPr>
          <w:rFonts w:ascii="Times New Roman" w:hAnsi="Times New Roman" w:cs="Times New Roman"/>
          <w:sz w:val="24"/>
          <w:szCs w:val="24"/>
          <w:u w:val="single"/>
        </w:rPr>
      </w:pPr>
      <w:r w:rsidRPr="003C6671">
        <w:rPr>
          <w:rFonts w:ascii="Times New Roman" w:hAnsi="Times New Roman" w:cs="Times New Roman"/>
          <w:sz w:val="24"/>
          <w:szCs w:val="24"/>
        </w:rPr>
        <w:t xml:space="preserve">от </w:t>
      </w:r>
      <w:r w:rsidR="003932CA" w:rsidRPr="003C6671">
        <w:rPr>
          <w:rFonts w:ascii="Times New Roman" w:hAnsi="Times New Roman" w:cs="Times New Roman"/>
          <w:sz w:val="24"/>
          <w:szCs w:val="24"/>
        </w:rPr>
        <w:t>«</w:t>
      </w:r>
      <w:r w:rsidR="004F7CFC">
        <w:rPr>
          <w:rFonts w:ascii="Times New Roman" w:hAnsi="Times New Roman" w:cs="Times New Roman"/>
          <w:sz w:val="24"/>
          <w:szCs w:val="24"/>
        </w:rPr>
        <w:t xml:space="preserve"> </w:t>
      </w:r>
      <w:r w:rsidR="0036039F">
        <w:rPr>
          <w:rFonts w:ascii="Times New Roman" w:hAnsi="Times New Roman" w:cs="Times New Roman"/>
          <w:sz w:val="24"/>
          <w:szCs w:val="24"/>
        </w:rPr>
        <w:t xml:space="preserve">     </w:t>
      </w:r>
      <w:r w:rsidR="00061081">
        <w:rPr>
          <w:rFonts w:ascii="Times New Roman" w:hAnsi="Times New Roman" w:cs="Times New Roman"/>
          <w:sz w:val="24"/>
          <w:szCs w:val="24"/>
          <w:lang w:val="en-US"/>
        </w:rPr>
        <w:t xml:space="preserve"> </w:t>
      </w:r>
      <w:r w:rsidR="00E75B5A" w:rsidRPr="003C6671">
        <w:rPr>
          <w:rFonts w:ascii="Times New Roman" w:hAnsi="Times New Roman" w:cs="Times New Roman"/>
          <w:sz w:val="24"/>
          <w:szCs w:val="24"/>
        </w:rPr>
        <w:t>»</w:t>
      </w:r>
      <w:r w:rsidR="004F7CFC">
        <w:rPr>
          <w:rFonts w:ascii="Times New Roman" w:hAnsi="Times New Roman" w:cs="Times New Roman"/>
          <w:sz w:val="24"/>
          <w:szCs w:val="24"/>
        </w:rPr>
        <w:t xml:space="preserve"> </w:t>
      </w:r>
      <w:r w:rsidR="0036039F">
        <w:rPr>
          <w:rFonts w:ascii="Times New Roman" w:hAnsi="Times New Roman" w:cs="Times New Roman"/>
          <w:sz w:val="24"/>
          <w:szCs w:val="24"/>
        </w:rPr>
        <w:t xml:space="preserve">                         </w:t>
      </w:r>
      <w:r w:rsidR="00061081">
        <w:rPr>
          <w:rFonts w:ascii="Times New Roman" w:hAnsi="Times New Roman" w:cs="Times New Roman"/>
          <w:sz w:val="24"/>
          <w:szCs w:val="24"/>
          <w:lang w:val="en-US"/>
        </w:rPr>
        <w:t xml:space="preserve"> </w:t>
      </w:r>
      <w:r w:rsidR="00F15243">
        <w:rPr>
          <w:rFonts w:ascii="Times New Roman" w:hAnsi="Times New Roman" w:cs="Times New Roman"/>
          <w:sz w:val="24"/>
          <w:szCs w:val="24"/>
        </w:rPr>
        <w:t>202</w:t>
      </w:r>
      <w:r w:rsidR="00F016B1">
        <w:rPr>
          <w:rFonts w:ascii="Times New Roman" w:hAnsi="Times New Roman" w:cs="Times New Roman"/>
          <w:sz w:val="24"/>
          <w:szCs w:val="24"/>
        </w:rPr>
        <w:t>4</w:t>
      </w:r>
      <w:r w:rsidRPr="003C6671">
        <w:rPr>
          <w:rFonts w:ascii="Times New Roman" w:hAnsi="Times New Roman" w:cs="Times New Roman"/>
          <w:sz w:val="24"/>
          <w:szCs w:val="24"/>
        </w:rPr>
        <w:t xml:space="preserve"> года </w:t>
      </w:r>
      <w:r w:rsidR="00C33353" w:rsidRPr="003C6671">
        <w:rPr>
          <w:rFonts w:ascii="Times New Roman" w:hAnsi="Times New Roman" w:cs="Times New Roman"/>
          <w:sz w:val="24"/>
          <w:szCs w:val="24"/>
          <w:u w:val="single"/>
        </w:rPr>
        <w:t>№</w:t>
      </w:r>
      <w:proofErr w:type="gramStart"/>
      <w:r w:rsidR="00061081">
        <w:rPr>
          <w:rFonts w:ascii="Times New Roman" w:hAnsi="Times New Roman" w:cs="Times New Roman"/>
          <w:sz w:val="24"/>
          <w:szCs w:val="24"/>
          <w:u w:val="single"/>
          <w:lang w:val="en-US"/>
        </w:rPr>
        <w:t xml:space="preserve"> </w:t>
      </w:r>
      <w:r w:rsidR="0036039F">
        <w:rPr>
          <w:rFonts w:ascii="Times New Roman" w:hAnsi="Times New Roman" w:cs="Times New Roman"/>
          <w:sz w:val="24"/>
          <w:szCs w:val="24"/>
          <w:u w:val="single"/>
        </w:rPr>
        <w:t xml:space="preserve">          </w:t>
      </w:r>
      <w:r w:rsidR="00061081">
        <w:rPr>
          <w:rFonts w:ascii="Times New Roman" w:hAnsi="Times New Roman" w:cs="Times New Roman"/>
          <w:sz w:val="24"/>
          <w:szCs w:val="24"/>
          <w:u w:val="single"/>
          <w:lang w:val="en-US"/>
        </w:rPr>
        <w:t xml:space="preserve">  </w:t>
      </w:r>
      <w:r w:rsidR="00216A67" w:rsidRPr="003C6671">
        <w:rPr>
          <w:rFonts w:ascii="Times New Roman" w:hAnsi="Times New Roman" w:cs="Times New Roman"/>
          <w:color w:val="FFFFFF" w:themeColor="background1"/>
          <w:sz w:val="24"/>
          <w:szCs w:val="24"/>
          <w:u w:val="single"/>
        </w:rPr>
        <w:t>.</w:t>
      </w:r>
      <w:proofErr w:type="gramEnd"/>
      <w:r w:rsidR="00C33353" w:rsidRPr="003C6671">
        <w:rPr>
          <w:rFonts w:ascii="Times New Roman" w:hAnsi="Times New Roman" w:cs="Times New Roman"/>
          <w:sz w:val="24"/>
          <w:szCs w:val="24"/>
          <w:u w:val="single"/>
        </w:rPr>
        <w:t xml:space="preserve"> </w:t>
      </w:r>
    </w:p>
    <w:p w:rsidR="00726946" w:rsidRPr="003C6671" w:rsidRDefault="00726946" w:rsidP="003C6671">
      <w:pPr>
        <w:autoSpaceDE w:val="0"/>
        <w:autoSpaceDN w:val="0"/>
        <w:adjustRightInd w:val="0"/>
        <w:spacing w:after="0" w:line="240" w:lineRule="auto"/>
        <w:jc w:val="right"/>
        <w:rPr>
          <w:rFonts w:ascii="Times New Roman" w:hAnsi="Times New Roman" w:cs="Times New Roman"/>
          <w:sz w:val="24"/>
          <w:szCs w:val="24"/>
        </w:rPr>
      </w:pPr>
    </w:p>
    <w:p w:rsidR="00726946" w:rsidRPr="003C6671" w:rsidRDefault="00726946" w:rsidP="003C6671">
      <w:pPr>
        <w:autoSpaceDE w:val="0"/>
        <w:autoSpaceDN w:val="0"/>
        <w:adjustRightInd w:val="0"/>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ПАСПОРТ ПРОГРАММЫ</w:t>
      </w:r>
      <w:r w:rsidR="002F064A">
        <w:rPr>
          <w:rFonts w:ascii="Times New Roman" w:hAnsi="Times New Roman" w:cs="Times New Roman"/>
          <w:sz w:val="24"/>
          <w:szCs w:val="24"/>
        </w:rPr>
        <w:t xml:space="preserve"> </w:t>
      </w:r>
    </w:p>
    <w:p w:rsidR="00873DB7" w:rsidRPr="003C6671" w:rsidRDefault="00873DB7" w:rsidP="003C6671">
      <w:pPr>
        <w:autoSpaceDE w:val="0"/>
        <w:autoSpaceDN w:val="0"/>
        <w:adjustRightInd w:val="0"/>
        <w:spacing w:after="0" w:line="240" w:lineRule="auto"/>
        <w:jc w:val="center"/>
        <w:outlineLvl w:val="1"/>
        <w:rPr>
          <w:rFonts w:ascii="Times New Roman" w:hAnsi="Times New Roman" w:cs="Times New Roman"/>
          <w:b/>
          <w:sz w:val="24"/>
          <w:szCs w:val="24"/>
        </w:rPr>
      </w:pPr>
    </w:p>
    <w:tbl>
      <w:tblPr>
        <w:tblW w:w="9728" w:type="dxa"/>
        <w:tblCellSpacing w:w="5" w:type="nil"/>
        <w:tblInd w:w="75" w:type="dxa"/>
        <w:tblLayout w:type="fixed"/>
        <w:tblCellMar>
          <w:left w:w="75" w:type="dxa"/>
          <w:right w:w="75" w:type="dxa"/>
        </w:tblCellMar>
        <w:tblLook w:val="0000" w:firstRow="0" w:lastRow="0" w:firstColumn="0" w:lastColumn="0" w:noHBand="0" w:noVBand="0"/>
      </w:tblPr>
      <w:tblGrid>
        <w:gridCol w:w="2552"/>
        <w:gridCol w:w="7176"/>
      </w:tblGrid>
      <w:tr w:rsidR="00726946" w:rsidRPr="003C6671" w:rsidTr="00F72919">
        <w:trPr>
          <w:trHeight w:val="400"/>
          <w:tblCellSpacing w:w="5" w:type="nil"/>
        </w:trPr>
        <w:tc>
          <w:tcPr>
            <w:tcW w:w="2552" w:type="dxa"/>
            <w:tcBorders>
              <w:top w:val="single" w:sz="8" w:space="0" w:color="auto"/>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Наименование</w:t>
            </w:r>
            <w:r w:rsidR="00947E60" w:rsidRPr="003C6671">
              <w:rPr>
                <w:rFonts w:ascii="Times New Roman" w:hAnsi="Times New Roman" w:cs="Times New Roman"/>
              </w:rPr>
              <w:t xml:space="preserve"> </w:t>
            </w:r>
            <w:r w:rsidRPr="003C6671">
              <w:rPr>
                <w:rFonts w:ascii="Times New Roman" w:hAnsi="Times New Roman" w:cs="Times New Roman"/>
              </w:rPr>
              <w:t>Программы</w:t>
            </w:r>
          </w:p>
        </w:tc>
        <w:tc>
          <w:tcPr>
            <w:tcW w:w="7176" w:type="dxa"/>
            <w:tcBorders>
              <w:top w:val="single" w:sz="8" w:space="0" w:color="auto"/>
              <w:left w:val="single" w:sz="8" w:space="0" w:color="auto"/>
              <w:bottom w:val="single" w:sz="8" w:space="0" w:color="auto"/>
              <w:right w:val="single" w:sz="8" w:space="0" w:color="auto"/>
            </w:tcBorders>
          </w:tcPr>
          <w:p w:rsidR="00726946" w:rsidRPr="002445CC" w:rsidRDefault="00726946" w:rsidP="008838D7">
            <w:pPr>
              <w:autoSpaceDE w:val="0"/>
              <w:autoSpaceDN w:val="0"/>
              <w:adjustRightInd w:val="0"/>
              <w:spacing w:after="0" w:line="240" w:lineRule="auto"/>
              <w:rPr>
                <w:rFonts w:ascii="Times New Roman" w:hAnsi="Times New Roman" w:cs="Times New Roman"/>
                <w:b/>
              </w:rPr>
            </w:pPr>
            <w:r w:rsidRPr="002445CC">
              <w:rPr>
                <w:rFonts w:ascii="Times New Roman" w:hAnsi="Times New Roman" w:cs="Times New Roman"/>
                <w:b/>
              </w:rPr>
              <w:t>Муниципальная программа</w:t>
            </w:r>
            <w:r w:rsidR="00450FBC">
              <w:rPr>
                <w:rFonts w:ascii="Times New Roman" w:hAnsi="Times New Roman" w:cs="Times New Roman"/>
                <w:b/>
              </w:rPr>
              <w:t xml:space="preserve"> </w:t>
            </w:r>
            <w:r w:rsidRPr="002445CC">
              <w:rPr>
                <w:rFonts w:ascii="Times New Roman" w:hAnsi="Times New Roman" w:cs="Times New Roman"/>
                <w:b/>
              </w:rPr>
              <w:t xml:space="preserve">"Совершенствование механизмов управления </w:t>
            </w:r>
            <w:r w:rsidR="00EE2DBE" w:rsidRPr="002445CC">
              <w:rPr>
                <w:rFonts w:ascii="Times New Roman" w:hAnsi="Times New Roman" w:cs="Times New Roman"/>
                <w:b/>
              </w:rPr>
              <w:t>Слюдянского муниципального района</w:t>
            </w:r>
            <w:r w:rsidR="008838D7" w:rsidRPr="002445CC">
              <w:rPr>
                <w:rFonts w:ascii="Times New Roman" w:hAnsi="Times New Roman" w:cs="Times New Roman"/>
                <w:b/>
              </w:rPr>
              <w:t>»</w:t>
            </w:r>
          </w:p>
        </w:tc>
      </w:tr>
      <w:tr w:rsidR="00726946" w:rsidRPr="003C6671" w:rsidTr="00E75B5A">
        <w:trPr>
          <w:trHeight w:val="384"/>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Ответственный</w:t>
            </w:r>
            <w:r w:rsidR="00947E60" w:rsidRPr="003C6671">
              <w:rPr>
                <w:rFonts w:ascii="Times New Roman" w:hAnsi="Times New Roman" w:cs="Times New Roman"/>
              </w:rPr>
              <w:t xml:space="preserve"> </w:t>
            </w:r>
            <w:r w:rsidR="004C00F9" w:rsidRPr="003C6671">
              <w:rPr>
                <w:rFonts w:ascii="Times New Roman" w:hAnsi="Times New Roman" w:cs="Times New Roman"/>
              </w:rPr>
              <w:t>И</w:t>
            </w:r>
            <w:r w:rsidRPr="003C6671">
              <w:rPr>
                <w:rFonts w:ascii="Times New Roman" w:hAnsi="Times New Roman" w:cs="Times New Roman"/>
              </w:rPr>
              <w:t>сполнитель</w:t>
            </w:r>
            <w:r w:rsidR="00947E60" w:rsidRPr="003C6671">
              <w:rPr>
                <w:rFonts w:ascii="Times New Roman" w:hAnsi="Times New Roman" w:cs="Times New Roman"/>
              </w:rPr>
              <w:t xml:space="preserve"> </w:t>
            </w:r>
            <w:r w:rsidRPr="003C6671">
              <w:rPr>
                <w:rFonts w:ascii="Times New Roman" w:hAnsi="Times New Roman" w:cs="Times New Roman"/>
              </w:rPr>
              <w:t>Программы</w:t>
            </w:r>
          </w:p>
        </w:tc>
        <w:tc>
          <w:tcPr>
            <w:tcW w:w="7176"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Управление социально</w:t>
            </w:r>
            <w:r w:rsidR="004C00F9" w:rsidRPr="003C6671">
              <w:rPr>
                <w:rFonts w:ascii="Times New Roman" w:hAnsi="Times New Roman" w:cs="Times New Roman"/>
              </w:rPr>
              <w:t>–</w:t>
            </w:r>
            <w:r w:rsidRPr="003C6671">
              <w:rPr>
                <w:rFonts w:ascii="Times New Roman" w:hAnsi="Times New Roman" w:cs="Times New Roman"/>
              </w:rPr>
              <w:t xml:space="preserve">экономического развития администрации </w:t>
            </w:r>
            <w:r w:rsidR="00CA7D11">
              <w:rPr>
                <w:rFonts w:ascii="Times New Roman" w:hAnsi="Times New Roman" w:cs="Times New Roman"/>
              </w:rPr>
              <w:t xml:space="preserve">Слюдянского </w:t>
            </w:r>
            <w:r w:rsidRPr="003C6671">
              <w:rPr>
                <w:rFonts w:ascii="Times New Roman" w:hAnsi="Times New Roman" w:cs="Times New Roman"/>
              </w:rPr>
              <w:t>муниципального района</w:t>
            </w:r>
          </w:p>
        </w:tc>
      </w:tr>
      <w:tr w:rsidR="00726946" w:rsidRPr="003C6671" w:rsidTr="00F72919">
        <w:trPr>
          <w:trHeight w:val="600"/>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Соисполнители</w:t>
            </w:r>
            <w:r w:rsidR="00947E60" w:rsidRPr="003C6671">
              <w:rPr>
                <w:rFonts w:ascii="Times New Roman" w:hAnsi="Times New Roman" w:cs="Times New Roman"/>
              </w:rPr>
              <w:t xml:space="preserve"> </w:t>
            </w:r>
            <w:r w:rsidRPr="003C6671">
              <w:rPr>
                <w:rFonts w:ascii="Times New Roman" w:hAnsi="Times New Roman" w:cs="Times New Roman"/>
              </w:rPr>
              <w:t>Программы</w:t>
            </w:r>
          </w:p>
        </w:tc>
        <w:tc>
          <w:tcPr>
            <w:tcW w:w="7176" w:type="dxa"/>
            <w:tcBorders>
              <w:left w:val="single" w:sz="8" w:space="0" w:color="auto"/>
              <w:bottom w:val="single" w:sz="8" w:space="0" w:color="auto"/>
              <w:right w:val="single" w:sz="8" w:space="0" w:color="auto"/>
            </w:tcBorders>
          </w:tcPr>
          <w:p w:rsidR="00726946" w:rsidRPr="00CA7D11" w:rsidRDefault="00726946"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 xml:space="preserve">МКУ «Комитет финансов </w:t>
            </w:r>
            <w:r w:rsidR="00D84ADA" w:rsidRPr="00CA7D11">
              <w:rPr>
                <w:rFonts w:ascii="Times New Roman" w:hAnsi="Times New Roman" w:cs="Times New Roman"/>
              </w:rPr>
              <w:t>Слюдянского муниципального</w:t>
            </w:r>
            <w:r w:rsidRPr="00CA7D11">
              <w:rPr>
                <w:rFonts w:ascii="Times New Roman" w:hAnsi="Times New Roman" w:cs="Times New Roman"/>
              </w:rPr>
              <w:t xml:space="preserve"> район</w:t>
            </w:r>
            <w:r w:rsidR="00D84ADA" w:rsidRPr="00CA7D11">
              <w:rPr>
                <w:rFonts w:ascii="Times New Roman" w:hAnsi="Times New Roman" w:cs="Times New Roman"/>
              </w:rPr>
              <w:t>а</w:t>
            </w:r>
            <w:r w:rsidRPr="00CA7D11">
              <w:rPr>
                <w:rFonts w:ascii="Times New Roman" w:hAnsi="Times New Roman" w:cs="Times New Roman"/>
              </w:rPr>
              <w:t>»,</w:t>
            </w:r>
          </w:p>
          <w:p w:rsidR="00726946" w:rsidRPr="00CA7D11" w:rsidRDefault="00726946"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 xml:space="preserve">МКУ «Комитет по управлению муниципальным имуществом и земельным отношениям </w:t>
            </w:r>
            <w:r w:rsidR="00D84ADA" w:rsidRPr="00CA7D11">
              <w:rPr>
                <w:rFonts w:ascii="Times New Roman" w:hAnsi="Times New Roman" w:cs="Times New Roman"/>
              </w:rPr>
              <w:t>Слюдянского муниципального</w:t>
            </w:r>
            <w:r w:rsidRPr="00CA7D11">
              <w:rPr>
                <w:rFonts w:ascii="Times New Roman" w:hAnsi="Times New Roman" w:cs="Times New Roman"/>
              </w:rPr>
              <w:t xml:space="preserve"> район</w:t>
            </w:r>
            <w:r w:rsidR="00D84ADA" w:rsidRPr="00CA7D11">
              <w:rPr>
                <w:rFonts w:ascii="Times New Roman" w:hAnsi="Times New Roman" w:cs="Times New Roman"/>
              </w:rPr>
              <w:t>а</w:t>
            </w:r>
            <w:r w:rsidRPr="00CA7D11">
              <w:rPr>
                <w:rFonts w:ascii="Times New Roman" w:hAnsi="Times New Roman" w:cs="Times New Roman"/>
              </w:rPr>
              <w:t>»,</w:t>
            </w:r>
          </w:p>
          <w:p w:rsidR="00726946" w:rsidRPr="00CA7D11" w:rsidRDefault="00726946"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МКУ «Комитет по социальной поли</w:t>
            </w:r>
            <w:r w:rsidR="00D84ADA" w:rsidRPr="00CA7D11">
              <w:rPr>
                <w:rFonts w:ascii="Times New Roman" w:hAnsi="Times New Roman" w:cs="Times New Roman"/>
              </w:rPr>
              <w:t>тике и культуре Слюдянского муниципального</w:t>
            </w:r>
            <w:r w:rsidRPr="00CA7D11">
              <w:rPr>
                <w:rFonts w:ascii="Times New Roman" w:hAnsi="Times New Roman" w:cs="Times New Roman"/>
              </w:rPr>
              <w:t xml:space="preserve"> район</w:t>
            </w:r>
            <w:r w:rsidR="00D84ADA" w:rsidRPr="00CA7D11">
              <w:rPr>
                <w:rFonts w:ascii="Times New Roman" w:hAnsi="Times New Roman" w:cs="Times New Roman"/>
              </w:rPr>
              <w:t>а</w:t>
            </w:r>
            <w:r w:rsidRPr="00CA7D11">
              <w:rPr>
                <w:rFonts w:ascii="Times New Roman" w:hAnsi="Times New Roman" w:cs="Times New Roman"/>
              </w:rPr>
              <w:t>»,</w:t>
            </w:r>
          </w:p>
          <w:p w:rsidR="00726946" w:rsidRPr="00CA7D11" w:rsidRDefault="00804304"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Администрация</w:t>
            </w:r>
            <w:r w:rsidR="00726946" w:rsidRPr="00CA7D11">
              <w:rPr>
                <w:rFonts w:ascii="Times New Roman" w:hAnsi="Times New Roman" w:cs="Times New Roman"/>
              </w:rPr>
              <w:t xml:space="preserve"> </w:t>
            </w:r>
            <w:r w:rsidR="00D84ADA" w:rsidRPr="00CA7D11">
              <w:rPr>
                <w:rFonts w:ascii="Times New Roman" w:hAnsi="Times New Roman" w:cs="Times New Roman"/>
              </w:rPr>
              <w:t>Слюдянского муниципального</w:t>
            </w:r>
            <w:r w:rsidRPr="00CA7D11">
              <w:rPr>
                <w:rFonts w:ascii="Times New Roman" w:hAnsi="Times New Roman" w:cs="Times New Roman"/>
              </w:rPr>
              <w:t xml:space="preserve"> </w:t>
            </w:r>
            <w:r w:rsidR="00726946" w:rsidRPr="00CA7D11">
              <w:rPr>
                <w:rFonts w:ascii="Times New Roman" w:hAnsi="Times New Roman" w:cs="Times New Roman"/>
              </w:rPr>
              <w:t>район</w:t>
            </w:r>
            <w:r w:rsidR="00D84ADA" w:rsidRPr="00CA7D11">
              <w:rPr>
                <w:rFonts w:ascii="Times New Roman" w:hAnsi="Times New Roman" w:cs="Times New Roman"/>
              </w:rPr>
              <w:t>а</w:t>
            </w:r>
            <w:r w:rsidR="00726946" w:rsidRPr="00CA7D11">
              <w:rPr>
                <w:rFonts w:ascii="Times New Roman" w:hAnsi="Times New Roman" w:cs="Times New Roman"/>
              </w:rPr>
              <w:t xml:space="preserve">, </w:t>
            </w:r>
          </w:p>
          <w:p w:rsidR="00726946" w:rsidRPr="00CA7D11" w:rsidRDefault="00726946"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М</w:t>
            </w:r>
            <w:r w:rsidR="00A644AF">
              <w:rPr>
                <w:rFonts w:ascii="Times New Roman" w:hAnsi="Times New Roman" w:cs="Times New Roman"/>
              </w:rPr>
              <w:t>К</w:t>
            </w:r>
            <w:r w:rsidRPr="00CA7D11">
              <w:rPr>
                <w:rFonts w:ascii="Times New Roman" w:hAnsi="Times New Roman" w:cs="Times New Roman"/>
              </w:rPr>
              <w:t xml:space="preserve">У «Объединенная редакция телевидения, радио, газеты «Славное море» Слюдянского </w:t>
            </w:r>
            <w:r w:rsidR="00C60C3B" w:rsidRPr="00CA7D11">
              <w:rPr>
                <w:rFonts w:ascii="Times New Roman" w:hAnsi="Times New Roman" w:cs="Times New Roman"/>
              </w:rPr>
              <w:t xml:space="preserve">муниципального </w:t>
            </w:r>
            <w:r w:rsidRPr="00CA7D11">
              <w:rPr>
                <w:rFonts w:ascii="Times New Roman" w:hAnsi="Times New Roman" w:cs="Times New Roman"/>
              </w:rPr>
              <w:t>района»,</w:t>
            </w:r>
          </w:p>
          <w:p w:rsidR="00726946" w:rsidRPr="00CA7D11" w:rsidRDefault="00726946" w:rsidP="00A8756A">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А</w:t>
            </w:r>
            <w:r w:rsidR="00A8756A">
              <w:rPr>
                <w:rFonts w:ascii="Times New Roman" w:hAnsi="Times New Roman" w:cs="Times New Roman"/>
              </w:rPr>
              <w:t>дминистрация Слюдянского муниципального района</w:t>
            </w:r>
          </w:p>
        </w:tc>
      </w:tr>
      <w:tr w:rsidR="00726946" w:rsidRPr="003C6671" w:rsidTr="009B5009">
        <w:trPr>
          <w:trHeight w:val="600"/>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Цель Программы</w:t>
            </w:r>
          </w:p>
        </w:tc>
        <w:tc>
          <w:tcPr>
            <w:tcW w:w="7176" w:type="dxa"/>
            <w:tcBorders>
              <w:left w:val="single" w:sz="8" w:space="0" w:color="auto"/>
              <w:bottom w:val="single" w:sz="8" w:space="0" w:color="auto"/>
              <w:right w:val="single" w:sz="8" w:space="0" w:color="auto"/>
            </w:tcBorders>
            <w:shd w:val="clear" w:color="auto" w:fill="FFFFFF" w:themeFill="background1"/>
          </w:tcPr>
          <w:p w:rsidR="00726946" w:rsidRPr="00CA7D11" w:rsidRDefault="005758FA"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 xml:space="preserve">Совершенствование муниципального управления </w:t>
            </w:r>
            <w:r w:rsidR="00EE2DBE" w:rsidRPr="00CA7D11">
              <w:rPr>
                <w:rFonts w:ascii="Times New Roman" w:hAnsi="Times New Roman" w:cs="Times New Roman"/>
              </w:rPr>
              <w:t>Слюдянского муниципального района</w:t>
            </w:r>
          </w:p>
        </w:tc>
      </w:tr>
      <w:tr w:rsidR="00726946" w:rsidRPr="003C6671" w:rsidTr="009B5009">
        <w:trPr>
          <w:trHeight w:val="1719"/>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Задачи</w:t>
            </w:r>
            <w:r w:rsidR="00947E60" w:rsidRPr="003C6671">
              <w:rPr>
                <w:rFonts w:ascii="Times New Roman" w:hAnsi="Times New Roman" w:cs="Times New Roman"/>
              </w:rPr>
              <w:t xml:space="preserve"> </w:t>
            </w:r>
            <w:r w:rsidRPr="003C6671">
              <w:rPr>
                <w:rFonts w:ascii="Times New Roman" w:hAnsi="Times New Roman" w:cs="Times New Roman"/>
              </w:rPr>
              <w:t>Программы</w:t>
            </w:r>
          </w:p>
        </w:tc>
        <w:tc>
          <w:tcPr>
            <w:tcW w:w="7176" w:type="dxa"/>
            <w:tcBorders>
              <w:left w:val="single" w:sz="8" w:space="0" w:color="auto"/>
              <w:bottom w:val="single" w:sz="8" w:space="0" w:color="auto"/>
              <w:right w:val="single" w:sz="8" w:space="0" w:color="auto"/>
            </w:tcBorders>
            <w:shd w:val="clear" w:color="auto" w:fill="FFFFFF" w:themeFill="background1"/>
          </w:tcPr>
          <w:p w:rsidR="007F0E6A" w:rsidRPr="00CA7D11" w:rsidRDefault="007F0E6A"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1.</w:t>
            </w:r>
            <w:r w:rsidRPr="00CA7D11">
              <w:rPr>
                <w:rFonts w:ascii="Times New Roman" w:hAnsi="Times New Roman" w:cs="Times New Roman"/>
              </w:rPr>
              <w:tab/>
              <w:t xml:space="preserve">Повышение эффективности механизмов управления </w:t>
            </w:r>
            <w:r w:rsidR="00B8031D" w:rsidRPr="00CA7D11">
              <w:rPr>
                <w:rFonts w:ascii="Times New Roman" w:hAnsi="Times New Roman" w:cs="Times New Roman"/>
              </w:rPr>
              <w:t>социально-</w:t>
            </w:r>
            <w:r w:rsidRPr="00CA7D11">
              <w:rPr>
                <w:rFonts w:ascii="Times New Roman" w:hAnsi="Times New Roman" w:cs="Times New Roman"/>
              </w:rPr>
              <w:t>экономическим развитием</w:t>
            </w:r>
            <w:r w:rsidR="00B8031D" w:rsidRPr="00CA7D11">
              <w:rPr>
                <w:rFonts w:ascii="Times New Roman" w:hAnsi="Times New Roman" w:cs="Times New Roman"/>
              </w:rPr>
              <w:t xml:space="preserve"> территории</w:t>
            </w:r>
            <w:r w:rsidRPr="00CA7D11">
              <w:rPr>
                <w:rFonts w:ascii="Times New Roman" w:hAnsi="Times New Roman" w:cs="Times New Roman"/>
              </w:rPr>
              <w:t>.</w:t>
            </w:r>
          </w:p>
          <w:p w:rsidR="007F0E6A" w:rsidRPr="00CA7D11" w:rsidRDefault="007F0E6A"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2.</w:t>
            </w:r>
            <w:r w:rsidRPr="00CA7D11">
              <w:rPr>
                <w:rFonts w:ascii="Times New Roman" w:hAnsi="Times New Roman" w:cs="Times New Roman"/>
              </w:rPr>
              <w:tab/>
              <w:t>Обеспечение долгосрочной сбалансированности и устойчивости бюджетной системы, повышение качества управления муниципальными финансами.</w:t>
            </w:r>
          </w:p>
          <w:p w:rsidR="00726946" w:rsidRPr="00CA7D11" w:rsidRDefault="007F0E6A"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3.</w:t>
            </w:r>
            <w:r w:rsidRPr="00CA7D11">
              <w:rPr>
                <w:rFonts w:ascii="Times New Roman" w:hAnsi="Times New Roman" w:cs="Times New Roman"/>
              </w:rPr>
              <w:tab/>
              <w:t>Обеспечение сохранности, надлежащего содержания и управления муниципальной собственностью Слюдянского района</w:t>
            </w:r>
          </w:p>
        </w:tc>
      </w:tr>
      <w:tr w:rsidR="00726946" w:rsidRPr="003C6671" w:rsidTr="00F72919">
        <w:trPr>
          <w:trHeight w:val="400"/>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Сроки</w:t>
            </w:r>
            <w:r w:rsidR="00947E60" w:rsidRPr="003C6671">
              <w:rPr>
                <w:rFonts w:ascii="Times New Roman" w:hAnsi="Times New Roman" w:cs="Times New Roman"/>
              </w:rPr>
              <w:t xml:space="preserve"> </w:t>
            </w:r>
            <w:r w:rsidRPr="003C6671">
              <w:rPr>
                <w:rFonts w:ascii="Times New Roman" w:hAnsi="Times New Roman" w:cs="Times New Roman"/>
              </w:rPr>
              <w:t>реализации Программы</w:t>
            </w:r>
          </w:p>
        </w:tc>
        <w:tc>
          <w:tcPr>
            <w:tcW w:w="7176" w:type="dxa"/>
            <w:tcBorders>
              <w:left w:val="single" w:sz="8" w:space="0" w:color="auto"/>
              <w:bottom w:val="single" w:sz="8" w:space="0" w:color="auto"/>
              <w:right w:val="single" w:sz="8" w:space="0" w:color="auto"/>
            </w:tcBorders>
          </w:tcPr>
          <w:p w:rsidR="00726946" w:rsidRPr="003C6671" w:rsidRDefault="007F3DFE" w:rsidP="00272583">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2019</w:t>
            </w:r>
            <w:r w:rsidR="00947E60" w:rsidRPr="003C6671">
              <w:rPr>
                <w:rFonts w:ascii="Times New Roman" w:hAnsi="Times New Roman" w:cs="Times New Roman"/>
              </w:rPr>
              <w:t xml:space="preserve"> по </w:t>
            </w:r>
            <w:r w:rsidR="00D74EE5" w:rsidRPr="003C6671">
              <w:rPr>
                <w:rFonts w:ascii="Times New Roman" w:hAnsi="Times New Roman" w:cs="Times New Roman"/>
              </w:rPr>
              <w:t>20</w:t>
            </w:r>
            <w:r w:rsidR="007F0E6A" w:rsidRPr="003C6671">
              <w:rPr>
                <w:rFonts w:ascii="Times New Roman" w:hAnsi="Times New Roman" w:cs="Times New Roman"/>
              </w:rPr>
              <w:t>2</w:t>
            </w:r>
            <w:r w:rsidR="00272583">
              <w:rPr>
                <w:rFonts w:ascii="Times New Roman" w:hAnsi="Times New Roman" w:cs="Times New Roman"/>
              </w:rPr>
              <w:t>6</w:t>
            </w:r>
            <w:r w:rsidR="007F0E6A" w:rsidRPr="003C6671">
              <w:rPr>
                <w:rFonts w:ascii="Times New Roman" w:hAnsi="Times New Roman" w:cs="Times New Roman"/>
              </w:rPr>
              <w:t xml:space="preserve"> </w:t>
            </w:r>
            <w:r w:rsidR="00726946" w:rsidRPr="003C6671">
              <w:rPr>
                <w:rFonts w:ascii="Times New Roman" w:hAnsi="Times New Roman" w:cs="Times New Roman"/>
              </w:rPr>
              <w:t>годы</w:t>
            </w:r>
          </w:p>
        </w:tc>
      </w:tr>
      <w:tr w:rsidR="00726946" w:rsidRPr="003C6671" w:rsidTr="00E25F01">
        <w:trPr>
          <w:trHeight w:val="7068"/>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lastRenderedPageBreak/>
              <w:t>Подпрограммы Программы</w:t>
            </w:r>
          </w:p>
        </w:tc>
        <w:tc>
          <w:tcPr>
            <w:tcW w:w="7176" w:type="dxa"/>
            <w:tcBorders>
              <w:left w:val="single" w:sz="8" w:space="0" w:color="auto"/>
              <w:bottom w:val="single" w:sz="8" w:space="0" w:color="auto"/>
              <w:right w:val="single" w:sz="8" w:space="0" w:color="auto"/>
            </w:tcBorders>
            <w:shd w:val="clear" w:color="auto" w:fill="auto"/>
          </w:tcPr>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Реализация полномочий по решению вопросов местного значения администрацией муниципального района.</w:t>
            </w:r>
          </w:p>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 xml:space="preserve">Обеспечение качественного и сбалансированного управления бюджетными средствами </w:t>
            </w:r>
            <w:r w:rsidR="00CA7D11">
              <w:rPr>
                <w:rFonts w:ascii="Times New Roman" w:hAnsi="Times New Roman" w:cs="Times New Roman"/>
              </w:rPr>
              <w:t>Слюдянского муниципального</w:t>
            </w:r>
            <w:r w:rsidR="00735E60">
              <w:rPr>
                <w:rFonts w:ascii="Times New Roman" w:hAnsi="Times New Roman" w:cs="Times New Roman"/>
              </w:rPr>
              <w:t xml:space="preserve"> район</w:t>
            </w:r>
            <w:r w:rsidR="00CA7D11">
              <w:rPr>
                <w:rFonts w:ascii="Times New Roman" w:hAnsi="Times New Roman" w:cs="Times New Roman"/>
              </w:rPr>
              <w:t>а</w:t>
            </w:r>
            <w:r w:rsidRPr="003C6671">
              <w:rPr>
                <w:rFonts w:ascii="Times New Roman" w:hAnsi="Times New Roman" w:cs="Times New Roman"/>
              </w:rPr>
              <w:t>.</w:t>
            </w:r>
          </w:p>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 xml:space="preserve">Повышение качества управления муниципальным имуществом и земельными ресурсами в Слюдянском муниципальном районе </w:t>
            </w:r>
          </w:p>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 xml:space="preserve">Развитие информационного пространства и создание условий для обеспечения информатизации и автоматизации в организациях </w:t>
            </w:r>
            <w:r w:rsidR="00CA7D11">
              <w:rPr>
                <w:rFonts w:ascii="Times New Roman" w:hAnsi="Times New Roman" w:cs="Times New Roman"/>
              </w:rPr>
              <w:t>Слюдянского муниципального</w:t>
            </w:r>
            <w:r w:rsidR="00735E60">
              <w:rPr>
                <w:rFonts w:ascii="Times New Roman" w:hAnsi="Times New Roman" w:cs="Times New Roman"/>
              </w:rPr>
              <w:t xml:space="preserve"> район</w:t>
            </w:r>
            <w:r w:rsidR="00CA7D11">
              <w:rPr>
                <w:rFonts w:ascii="Times New Roman" w:hAnsi="Times New Roman" w:cs="Times New Roman"/>
              </w:rPr>
              <w:t>а</w:t>
            </w:r>
            <w:r w:rsidRPr="003C6671">
              <w:rPr>
                <w:rFonts w:ascii="Times New Roman" w:hAnsi="Times New Roman" w:cs="Times New Roman"/>
              </w:rPr>
              <w:t>.</w:t>
            </w:r>
          </w:p>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Информационное освещение деятельности органов местного самоуправления Слюдянского муниципального района.</w:t>
            </w:r>
          </w:p>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Осуществление функций управления в сфере образования и культуры в Слюдянском муниципальном районе.</w:t>
            </w:r>
          </w:p>
          <w:p w:rsidR="00726946" w:rsidRPr="003C6671" w:rsidRDefault="00726946" w:rsidP="00CA7D11">
            <w:pPr>
              <w:widowControl w:val="0"/>
              <w:numPr>
                <w:ilvl w:val="0"/>
                <w:numId w:val="1"/>
              </w:numPr>
              <w:tabs>
                <w:tab w:val="left" w:pos="321"/>
                <w:tab w:val="left" w:pos="3119"/>
                <w:tab w:val="left" w:pos="6521"/>
              </w:tabs>
              <w:suppressAutoHyphens/>
              <w:autoSpaceDN w:val="0"/>
              <w:spacing w:after="0" w:line="240" w:lineRule="auto"/>
              <w:ind w:left="0" w:firstLine="0"/>
              <w:textAlignment w:val="baseline"/>
              <w:rPr>
                <w:rFonts w:ascii="Times New Roman" w:eastAsia="Andale Sans UI" w:hAnsi="Times New Roman" w:cs="Tahoma"/>
                <w:bCs/>
                <w:kern w:val="3"/>
                <w:lang w:eastAsia="ja-JP" w:bidi="fa-IR"/>
              </w:rPr>
            </w:pPr>
            <w:proofErr w:type="spellStart"/>
            <w:r w:rsidRPr="003C6671">
              <w:rPr>
                <w:rFonts w:ascii="Times New Roman" w:eastAsia="Andale Sans UI" w:hAnsi="Times New Roman" w:cs="Tahoma"/>
                <w:bCs/>
                <w:kern w:val="3"/>
                <w:lang w:val="de-DE" w:eastAsia="ja-JP" w:bidi="fa-IR"/>
              </w:rPr>
              <w:t>Предоставление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гражданам</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субсидий</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на</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оплату</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жилых</w:t>
            </w:r>
            <w:proofErr w:type="spellEnd"/>
          </w:p>
          <w:p w:rsidR="00726946" w:rsidRPr="003C6671" w:rsidRDefault="00726946" w:rsidP="00CA7D11">
            <w:pPr>
              <w:widowControl w:val="0"/>
              <w:tabs>
                <w:tab w:val="left" w:pos="321"/>
                <w:tab w:val="left" w:pos="3119"/>
                <w:tab w:val="left" w:pos="6521"/>
              </w:tabs>
              <w:suppressAutoHyphens/>
              <w:autoSpaceDN w:val="0"/>
              <w:spacing w:after="0" w:line="240" w:lineRule="auto"/>
              <w:textAlignment w:val="baseline"/>
              <w:rPr>
                <w:rFonts w:ascii="Times New Roman" w:eastAsia="Andale Sans UI" w:hAnsi="Times New Roman" w:cs="Tahoma"/>
                <w:bCs/>
                <w:kern w:val="3"/>
                <w:lang w:eastAsia="ja-JP" w:bidi="fa-IR"/>
              </w:rPr>
            </w:pPr>
            <w:proofErr w:type="spellStart"/>
            <w:r w:rsidRPr="003C6671">
              <w:rPr>
                <w:rFonts w:ascii="Times New Roman" w:eastAsia="Andale Sans UI" w:hAnsi="Times New Roman" w:cs="Tahoma"/>
                <w:bCs/>
                <w:kern w:val="3"/>
                <w:lang w:val="de-DE" w:eastAsia="ja-JP" w:bidi="fa-IR"/>
              </w:rPr>
              <w:t>помещений</w:t>
            </w:r>
            <w:proofErr w:type="spellEnd"/>
            <w:r w:rsidRPr="003C6671">
              <w:rPr>
                <w:rFonts w:ascii="Times New Roman" w:eastAsia="Andale Sans UI" w:hAnsi="Times New Roman" w:cs="Tahoma"/>
                <w:bCs/>
                <w:kern w:val="3"/>
                <w:lang w:val="de-DE" w:eastAsia="ja-JP" w:bidi="fa-IR"/>
              </w:rPr>
              <w:t xml:space="preserve"> и </w:t>
            </w:r>
            <w:proofErr w:type="spellStart"/>
            <w:r w:rsidRPr="003C6671">
              <w:rPr>
                <w:rFonts w:ascii="Times New Roman" w:eastAsia="Andale Sans UI" w:hAnsi="Times New Roman" w:cs="Tahoma"/>
                <w:bCs/>
                <w:kern w:val="3"/>
                <w:lang w:val="de-DE" w:eastAsia="ja-JP" w:bidi="fa-IR"/>
              </w:rPr>
              <w:t>коммунальных</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услуг</w:t>
            </w:r>
            <w:proofErr w:type="spellEnd"/>
            <w:r w:rsidRPr="003C6671">
              <w:rPr>
                <w:rFonts w:ascii="Times New Roman" w:eastAsia="Andale Sans UI" w:hAnsi="Times New Roman" w:cs="Tahoma"/>
                <w:bCs/>
                <w:kern w:val="3"/>
                <w:lang w:eastAsia="ja-JP" w:bidi="fa-IR"/>
              </w:rPr>
              <w:t>.</w:t>
            </w:r>
          </w:p>
          <w:p w:rsidR="00726946" w:rsidRPr="003C6671" w:rsidRDefault="00726946" w:rsidP="00CA7D11">
            <w:pPr>
              <w:widowControl w:val="0"/>
              <w:numPr>
                <w:ilvl w:val="0"/>
                <w:numId w:val="1"/>
              </w:numPr>
              <w:tabs>
                <w:tab w:val="left" w:pos="321"/>
                <w:tab w:val="left" w:pos="3119"/>
                <w:tab w:val="left" w:pos="6521"/>
              </w:tabs>
              <w:suppressAutoHyphens/>
              <w:autoSpaceDN w:val="0"/>
              <w:spacing w:after="0" w:line="240" w:lineRule="auto"/>
              <w:ind w:left="0" w:firstLine="0"/>
              <w:textAlignment w:val="baseline"/>
              <w:rPr>
                <w:rFonts w:ascii="Times New Roman" w:eastAsia="Andale Sans UI" w:hAnsi="Times New Roman" w:cs="Tahoma"/>
                <w:bCs/>
                <w:kern w:val="3"/>
                <w:lang w:eastAsia="ja-JP" w:bidi="fa-IR"/>
              </w:rPr>
            </w:pPr>
            <w:proofErr w:type="spellStart"/>
            <w:r w:rsidRPr="003C6671">
              <w:rPr>
                <w:rFonts w:ascii="Times New Roman" w:eastAsia="Andale Sans UI" w:hAnsi="Times New Roman" w:cs="Tahoma"/>
                <w:bCs/>
                <w:kern w:val="3"/>
                <w:lang w:val="de-DE" w:eastAsia="ja-JP" w:bidi="fa-IR"/>
              </w:rPr>
              <w:t>Определение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персонального</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состава</w:t>
            </w:r>
            <w:proofErr w:type="spellEnd"/>
            <w:r w:rsidRPr="003C6671">
              <w:rPr>
                <w:rFonts w:ascii="Times New Roman" w:eastAsia="Andale Sans UI" w:hAnsi="Times New Roman" w:cs="Tahoma"/>
                <w:bCs/>
                <w:kern w:val="3"/>
                <w:lang w:val="de-DE" w:eastAsia="ja-JP" w:bidi="fa-IR"/>
              </w:rPr>
              <w:t xml:space="preserve"> и </w:t>
            </w:r>
            <w:proofErr w:type="spellStart"/>
            <w:r w:rsidRPr="003C6671">
              <w:rPr>
                <w:rFonts w:ascii="Times New Roman" w:eastAsia="Andale Sans UI" w:hAnsi="Times New Roman" w:cs="Tahoma"/>
                <w:bCs/>
                <w:kern w:val="3"/>
                <w:lang w:val="de-DE" w:eastAsia="ja-JP" w:bidi="fa-IR"/>
              </w:rPr>
              <w:t>обеспечение</w:t>
            </w:r>
            <w:proofErr w:type="spellEnd"/>
          </w:p>
          <w:p w:rsidR="00726946" w:rsidRPr="003C6671" w:rsidRDefault="00726946" w:rsidP="00CA7D11">
            <w:pPr>
              <w:widowControl w:val="0"/>
              <w:tabs>
                <w:tab w:val="left" w:pos="321"/>
                <w:tab w:val="left" w:pos="3119"/>
                <w:tab w:val="left" w:pos="6521"/>
              </w:tabs>
              <w:suppressAutoHyphens/>
              <w:autoSpaceDN w:val="0"/>
              <w:spacing w:after="0" w:line="240" w:lineRule="auto"/>
              <w:textAlignment w:val="baseline"/>
              <w:rPr>
                <w:rFonts w:ascii="Times New Roman" w:eastAsia="Andale Sans UI" w:hAnsi="Times New Roman" w:cs="Tahoma"/>
                <w:bCs/>
                <w:kern w:val="3"/>
                <w:lang w:eastAsia="ja-JP" w:bidi="fa-IR"/>
              </w:rPr>
            </w:pPr>
            <w:proofErr w:type="spellStart"/>
            <w:r w:rsidRPr="003C6671">
              <w:rPr>
                <w:rFonts w:ascii="Times New Roman" w:eastAsia="Andale Sans UI" w:hAnsi="Times New Roman" w:cs="Tahoma"/>
                <w:bCs/>
                <w:kern w:val="3"/>
                <w:lang w:val="de-DE" w:eastAsia="ja-JP" w:bidi="fa-IR"/>
              </w:rPr>
              <w:t>деятельности</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районных</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городских</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районных</w:t>
            </w:r>
            <w:proofErr w:type="spellEnd"/>
            <w:r w:rsidRPr="003C6671">
              <w:rPr>
                <w:rFonts w:ascii="Times New Roman" w:eastAsia="Andale Sans UI" w:hAnsi="Times New Roman" w:cs="Tahoma"/>
                <w:bCs/>
                <w:kern w:val="3"/>
                <w:lang w:val="de-DE" w:eastAsia="ja-JP" w:bidi="fa-IR"/>
              </w:rPr>
              <w:t xml:space="preserve"> в </w:t>
            </w:r>
            <w:proofErr w:type="spellStart"/>
            <w:r w:rsidRPr="003C6671">
              <w:rPr>
                <w:rFonts w:ascii="Times New Roman" w:eastAsia="Andale Sans UI" w:hAnsi="Times New Roman" w:cs="Tahoma"/>
                <w:bCs/>
                <w:kern w:val="3"/>
                <w:lang w:val="de-DE" w:eastAsia="ja-JP" w:bidi="fa-IR"/>
              </w:rPr>
              <w:t>городах</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комиссий</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по</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делам</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несовершеннолетних</w:t>
            </w:r>
            <w:proofErr w:type="spellEnd"/>
            <w:r w:rsidRPr="003C6671">
              <w:rPr>
                <w:rFonts w:ascii="Times New Roman" w:eastAsia="Andale Sans UI" w:hAnsi="Times New Roman" w:cs="Tahoma"/>
                <w:bCs/>
                <w:kern w:val="3"/>
                <w:lang w:val="de-DE" w:eastAsia="ja-JP" w:bidi="fa-IR"/>
              </w:rPr>
              <w:t xml:space="preserve"> и </w:t>
            </w:r>
            <w:proofErr w:type="spellStart"/>
            <w:r w:rsidRPr="003C6671">
              <w:rPr>
                <w:rFonts w:ascii="Times New Roman" w:eastAsia="Andale Sans UI" w:hAnsi="Times New Roman" w:cs="Tahoma"/>
                <w:bCs/>
                <w:kern w:val="3"/>
                <w:lang w:val="de-DE" w:eastAsia="ja-JP" w:bidi="fa-IR"/>
              </w:rPr>
              <w:t>защите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их</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прав</w:t>
            </w:r>
            <w:proofErr w:type="spellEnd"/>
            <w:r w:rsidRPr="003C6671">
              <w:rPr>
                <w:rFonts w:ascii="Times New Roman" w:eastAsia="Andale Sans UI" w:hAnsi="Times New Roman" w:cs="Tahoma"/>
                <w:bCs/>
                <w:kern w:val="3"/>
                <w:lang w:eastAsia="ja-JP" w:bidi="fa-IR"/>
              </w:rPr>
              <w:t>.</w:t>
            </w:r>
          </w:p>
          <w:p w:rsidR="00947E60" w:rsidRPr="003C6671" w:rsidRDefault="00947E60" w:rsidP="00CA7D11">
            <w:pPr>
              <w:widowControl w:val="0"/>
              <w:numPr>
                <w:ilvl w:val="0"/>
                <w:numId w:val="1"/>
              </w:numPr>
              <w:tabs>
                <w:tab w:val="left" w:pos="321"/>
                <w:tab w:val="left" w:pos="3119"/>
                <w:tab w:val="left" w:pos="6521"/>
              </w:tabs>
              <w:suppressAutoHyphens/>
              <w:autoSpaceDN w:val="0"/>
              <w:spacing w:after="0" w:line="240" w:lineRule="auto"/>
              <w:ind w:left="0" w:firstLine="0"/>
              <w:textAlignment w:val="baseline"/>
              <w:rPr>
                <w:rFonts w:ascii="Times New Roman" w:eastAsia="Andale Sans UI" w:hAnsi="Times New Roman" w:cs="Tahoma"/>
                <w:bCs/>
                <w:kern w:val="3"/>
                <w:lang w:eastAsia="ja-JP" w:bidi="fa-IR"/>
              </w:rPr>
            </w:pPr>
            <w:proofErr w:type="spellStart"/>
            <w:r w:rsidRPr="003C6671">
              <w:rPr>
                <w:rFonts w:ascii="Times New Roman" w:eastAsia="Andale Sans UI" w:hAnsi="Times New Roman" w:cs="Tahoma"/>
                <w:bCs/>
                <w:kern w:val="3"/>
                <w:lang w:val="de-DE" w:eastAsia="ja-JP" w:bidi="fa-IR"/>
              </w:rPr>
              <w:t>Хранение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комплектование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учет</w:t>
            </w:r>
            <w:proofErr w:type="spellEnd"/>
            <w:r w:rsidRPr="003C6671">
              <w:rPr>
                <w:rFonts w:ascii="Times New Roman" w:eastAsia="Andale Sans UI" w:hAnsi="Times New Roman" w:cs="Tahoma"/>
                <w:bCs/>
                <w:kern w:val="3"/>
                <w:lang w:val="de-DE" w:eastAsia="ja-JP" w:bidi="fa-IR"/>
              </w:rPr>
              <w:t xml:space="preserve"> и </w:t>
            </w:r>
            <w:proofErr w:type="spellStart"/>
            <w:r w:rsidRPr="003C6671">
              <w:rPr>
                <w:rFonts w:ascii="Times New Roman" w:eastAsia="Andale Sans UI" w:hAnsi="Times New Roman" w:cs="Tahoma"/>
                <w:bCs/>
                <w:kern w:val="3"/>
                <w:lang w:val="de-DE" w:eastAsia="ja-JP" w:bidi="fa-IR"/>
              </w:rPr>
              <w:t>использование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архивных</w:t>
            </w:r>
            <w:proofErr w:type="spellEnd"/>
            <w:r w:rsidRPr="003C6671">
              <w:rPr>
                <w:rFonts w:ascii="Times New Roman" w:eastAsia="Andale Sans UI" w:hAnsi="Times New Roman" w:cs="Tahoma"/>
                <w:bCs/>
                <w:kern w:val="3"/>
                <w:lang w:eastAsia="ja-JP" w:bidi="fa-IR"/>
              </w:rPr>
              <w:t xml:space="preserve"> </w:t>
            </w:r>
            <w:proofErr w:type="spellStart"/>
            <w:r w:rsidRPr="003C6671">
              <w:rPr>
                <w:rFonts w:ascii="Times New Roman" w:eastAsia="Andale Sans UI" w:hAnsi="Times New Roman" w:cs="Tahoma"/>
                <w:bCs/>
                <w:kern w:val="3"/>
                <w:lang w:val="de-DE" w:eastAsia="ja-JP" w:bidi="fa-IR"/>
              </w:rPr>
              <w:t>документов</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относящихся</w:t>
            </w:r>
            <w:proofErr w:type="spellEnd"/>
            <w:r w:rsidRPr="003C6671">
              <w:rPr>
                <w:rFonts w:ascii="Times New Roman" w:eastAsia="Andale Sans UI" w:hAnsi="Times New Roman" w:cs="Tahoma"/>
                <w:bCs/>
                <w:kern w:val="3"/>
                <w:lang w:val="de-DE" w:eastAsia="ja-JP" w:bidi="fa-IR"/>
              </w:rPr>
              <w:t xml:space="preserve"> к </w:t>
            </w:r>
            <w:proofErr w:type="spellStart"/>
            <w:r w:rsidRPr="003C6671">
              <w:rPr>
                <w:rFonts w:ascii="Times New Roman" w:eastAsia="Andale Sans UI" w:hAnsi="Times New Roman" w:cs="Tahoma"/>
                <w:bCs/>
                <w:kern w:val="3"/>
                <w:lang w:val="de-DE" w:eastAsia="ja-JP" w:bidi="fa-IR"/>
              </w:rPr>
              <w:t>государственной</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собственности</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Иркутской</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области</w:t>
            </w:r>
            <w:proofErr w:type="spellEnd"/>
            <w:r w:rsidRPr="003C6671">
              <w:rPr>
                <w:rFonts w:ascii="Times New Roman" w:eastAsia="Andale Sans UI" w:hAnsi="Times New Roman" w:cs="Tahoma"/>
                <w:bCs/>
                <w:kern w:val="3"/>
                <w:lang w:eastAsia="ja-JP" w:bidi="fa-IR"/>
              </w:rPr>
              <w:t>.</w:t>
            </w:r>
          </w:p>
          <w:p w:rsidR="00947E60" w:rsidRPr="003C6671" w:rsidRDefault="00947E60" w:rsidP="00CA7D11">
            <w:pPr>
              <w:widowControl w:val="0"/>
              <w:numPr>
                <w:ilvl w:val="0"/>
                <w:numId w:val="1"/>
              </w:numPr>
              <w:tabs>
                <w:tab w:val="left" w:pos="321"/>
                <w:tab w:val="left" w:pos="3119"/>
                <w:tab w:val="left" w:pos="6521"/>
              </w:tabs>
              <w:suppressAutoHyphens/>
              <w:autoSpaceDN w:val="0"/>
              <w:spacing w:after="0" w:line="240" w:lineRule="auto"/>
              <w:ind w:left="0" w:firstLine="0"/>
              <w:textAlignment w:val="baseline"/>
              <w:rPr>
                <w:rFonts w:ascii="Times New Roman" w:eastAsia="Andale Sans UI" w:hAnsi="Times New Roman" w:cs="Tahoma"/>
                <w:bCs/>
                <w:kern w:val="3"/>
                <w:lang w:eastAsia="ja-JP" w:bidi="fa-IR"/>
              </w:rPr>
            </w:pPr>
            <w:r w:rsidRPr="003C6671">
              <w:rPr>
                <w:rFonts w:ascii="Times New Roman" w:eastAsia="Andale Sans UI" w:hAnsi="Times New Roman" w:cs="Tahoma"/>
                <w:bCs/>
                <w:kern w:val="3"/>
                <w:lang w:eastAsia="ja-JP" w:bidi="fa-IR"/>
              </w:rPr>
              <w:t>Полномочия в сфере труда.</w:t>
            </w:r>
          </w:p>
          <w:p w:rsidR="00726946" w:rsidRPr="003C6671" w:rsidRDefault="00726946" w:rsidP="00CA7D11">
            <w:pPr>
              <w:pStyle w:val="a3"/>
              <w:numPr>
                <w:ilvl w:val="0"/>
                <w:numId w:val="1"/>
              </w:numPr>
              <w:tabs>
                <w:tab w:val="left" w:pos="321"/>
              </w:tabs>
              <w:autoSpaceDE w:val="0"/>
              <w:autoSpaceDN w:val="0"/>
              <w:adjustRightInd w:val="0"/>
              <w:spacing w:after="0" w:line="240" w:lineRule="auto"/>
              <w:ind w:left="0" w:firstLine="0"/>
              <w:rPr>
                <w:rFonts w:ascii="Times New Roman" w:hAnsi="Times New Roman" w:cs="Times New Roman"/>
              </w:rPr>
            </w:pPr>
            <w:r w:rsidRPr="003C6671">
              <w:rPr>
                <w:rFonts w:ascii="Times New Roman" w:hAnsi="Times New Roman" w:cs="Times New Roman"/>
                <w:bCs/>
              </w:rPr>
              <w:t>Определение персонального состава и обеспечени</w:t>
            </w:r>
            <w:r w:rsidR="00FC4B69" w:rsidRPr="003C6671">
              <w:rPr>
                <w:rFonts w:ascii="Times New Roman" w:hAnsi="Times New Roman" w:cs="Times New Roman"/>
                <w:bCs/>
              </w:rPr>
              <w:t xml:space="preserve">е </w:t>
            </w:r>
            <w:r w:rsidRPr="003C6671">
              <w:rPr>
                <w:rFonts w:ascii="Times New Roman" w:hAnsi="Times New Roman" w:cs="Times New Roman"/>
                <w:bCs/>
              </w:rPr>
              <w:t>деятельности административных комиссий</w:t>
            </w:r>
            <w:r w:rsidR="00F25546" w:rsidRPr="003C6671">
              <w:rPr>
                <w:rFonts w:ascii="Times New Roman" w:hAnsi="Times New Roman" w:cs="Times New Roman"/>
                <w:bCs/>
              </w:rPr>
              <w:t xml:space="preserve"> </w:t>
            </w:r>
            <w:r w:rsidR="00F25546" w:rsidRPr="003C6671">
              <w:rPr>
                <w:rFonts w:ascii="Times New Roman" w:eastAsia="Andale Sans UI" w:hAnsi="Times New Roman" w:cs="Times New Roman"/>
                <w:bCs/>
                <w:kern w:val="3"/>
                <w:lang w:val="de-DE" w:eastAsia="ja-JP" w:bidi="fa-IR"/>
              </w:rPr>
              <w:t xml:space="preserve">и </w:t>
            </w:r>
            <w:proofErr w:type="spellStart"/>
            <w:r w:rsidR="00F25546" w:rsidRPr="003C6671">
              <w:rPr>
                <w:rFonts w:ascii="Times New Roman" w:eastAsia="Andale Sans UI" w:hAnsi="Times New Roman" w:cs="Times New Roman"/>
                <w:bCs/>
                <w:kern w:val="3"/>
                <w:lang w:val="de-DE" w:eastAsia="ja-JP" w:bidi="fa-IR"/>
              </w:rPr>
              <w:t>перечня</w:t>
            </w:r>
            <w:proofErr w:type="spellEnd"/>
            <w:r w:rsidR="00F25546" w:rsidRPr="003C6671">
              <w:rPr>
                <w:rFonts w:ascii="Times New Roman" w:eastAsia="Andale Sans UI" w:hAnsi="Times New Roman" w:cs="Times New Roman"/>
                <w:bCs/>
                <w:kern w:val="3"/>
                <w:lang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должностных</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лиц</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органов</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местного</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самоуправления</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уполномоченных</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составлять</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протоколы</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об</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административных</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правонарушениях</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предсмотренных</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отдельными</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законами</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Иркутскрй</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области</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об</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административной</w:t>
            </w:r>
            <w:proofErr w:type="spellEnd"/>
            <w:r w:rsidR="002638EE" w:rsidRPr="003C6671">
              <w:rPr>
                <w:rFonts w:ascii="Times New Roman" w:eastAsia="Andale Sans UI" w:hAnsi="Times New Roman" w:cs="Times New Roman"/>
                <w:bCs/>
                <w:kern w:val="3"/>
                <w:lang w:val="de-DE" w:eastAsia="ja-JP" w:bidi="fa-IR"/>
              </w:rPr>
              <w:t xml:space="preserve"> </w:t>
            </w:r>
            <w:proofErr w:type="spellStart"/>
            <w:r w:rsidR="002638EE" w:rsidRPr="003C6671">
              <w:rPr>
                <w:rFonts w:ascii="Times New Roman" w:eastAsia="Andale Sans UI" w:hAnsi="Times New Roman" w:cs="Times New Roman"/>
                <w:bCs/>
                <w:kern w:val="3"/>
                <w:lang w:val="de-DE" w:eastAsia="ja-JP" w:bidi="fa-IR"/>
              </w:rPr>
              <w:t>ответственности</w:t>
            </w:r>
            <w:proofErr w:type="spellEnd"/>
            <w:r w:rsidRPr="003C6671">
              <w:rPr>
                <w:rFonts w:ascii="Times New Roman" w:hAnsi="Times New Roman" w:cs="Times New Roman"/>
                <w:bCs/>
              </w:rPr>
              <w:t>.</w:t>
            </w:r>
          </w:p>
        </w:tc>
      </w:tr>
      <w:tr w:rsidR="00726946" w:rsidRPr="003C6671" w:rsidTr="004E4B6E">
        <w:trPr>
          <w:trHeight w:val="689"/>
          <w:tblCellSpacing w:w="5" w:type="nil"/>
        </w:trPr>
        <w:tc>
          <w:tcPr>
            <w:tcW w:w="2552" w:type="dxa"/>
            <w:tcBorders>
              <w:left w:val="single" w:sz="8" w:space="0" w:color="auto"/>
              <w:bottom w:val="single" w:sz="8" w:space="0" w:color="auto"/>
              <w:right w:val="single" w:sz="8" w:space="0" w:color="auto"/>
            </w:tcBorders>
            <w:shd w:val="clear" w:color="auto" w:fill="auto"/>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Объемы и источники</w:t>
            </w:r>
            <w:r w:rsidR="00947E60" w:rsidRPr="003C6671">
              <w:rPr>
                <w:rFonts w:ascii="Times New Roman" w:hAnsi="Times New Roman" w:cs="Times New Roman"/>
              </w:rPr>
              <w:t xml:space="preserve"> </w:t>
            </w:r>
            <w:r w:rsidRPr="003C6671">
              <w:rPr>
                <w:rFonts w:ascii="Times New Roman" w:hAnsi="Times New Roman" w:cs="Times New Roman"/>
              </w:rPr>
              <w:t>финансирования</w:t>
            </w:r>
          </w:p>
        </w:tc>
        <w:tc>
          <w:tcPr>
            <w:tcW w:w="7176" w:type="dxa"/>
            <w:tcBorders>
              <w:left w:val="single" w:sz="8" w:space="0" w:color="auto"/>
              <w:bottom w:val="single" w:sz="8" w:space="0" w:color="auto"/>
              <w:right w:val="single" w:sz="8" w:space="0" w:color="auto"/>
            </w:tcBorders>
            <w:shd w:val="clear" w:color="auto" w:fill="FFFFFF" w:themeFill="background1"/>
          </w:tcPr>
          <w:p w:rsidR="00712D02" w:rsidRPr="003C6671" w:rsidRDefault="00251A7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Общий объем финансирования муниципальной программы за счет бюджетов всех уровней с 20</w:t>
            </w:r>
            <w:r w:rsidR="007F3DFE" w:rsidRPr="003C6671">
              <w:rPr>
                <w:rFonts w:ascii="Times New Roman" w:hAnsi="Times New Roman" w:cs="Times New Roman"/>
              </w:rPr>
              <w:t>19</w:t>
            </w:r>
            <w:r w:rsidRPr="003C6671">
              <w:rPr>
                <w:rFonts w:ascii="Times New Roman" w:hAnsi="Times New Roman" w:cs="Times New Roman"/>
              </w:rPr>
              <w:t xml:space="preserve"> по 202</w:t>
            </w:r>
            <w:r w:rsidR="00272583">
              <w:rPr>
                <w:rFonts w:ascii="Times New Roman" w:hAnsi="Times New Roman" w:cs="Times New Roman"/>
              </w:rPr>
              <w:t>6</w:t>
            </w:r>
            <w:r w:rsidRPr="003C6671">
              <w:rPr>
                <w:rFonts w:ascii="Times New Roman" w:hAnsi="Times New Roman" w:cs="Times New Roman"/>
              </w:rPr>
              <w:t xml:space="preserve"> год составляет </w:t>
            </w:r>
          </w:p>
          <w:p w:rsidR="00251A7A" w:rsidRPr="005A5B01" w:rsidRDefault="009D0554" w:rsidP="003C6671">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2</w:t>
            </w:r>
            <w:r w:rsidR="0062484E">
              <w:rPr>
                <w:rFonts w:ascii="Times New Roman" w:hAnsi="Times New Roman" w:cs="Times New Roman"/>
              </w:rPr>
              <w:t> </w:t>
            </w:r>
            <w:r w:rsidR="0026774F">
              <w:rPr>
                <w:rFonts w:ascii="Times New Roman" w:hAnsi="Times New Roman" w:cs="Times New Roman"/>
              </w:rPr>
              <w:t>96</w:t>
            </w:r>
            <w:r w:rsidR="00231E7A">
              <w:rPr>
                <w:rFonts w:ascii="Times New Roman" w:hAnsi="Times New Roman" w:cs="Times New Roman"/>
              </w:rPr>
              <w:t>6</w:t>
            </w:r>
            <w:r w:rsidR="00976D49" w:rsidRPr="005A5B01">
              <w:rPr>
                <w:rFonts w:ascii="Times New Roman" w:hAnsi="Times New Roman" w:cs="Times New Roman"/>
              </w:rPr>
              <w:t> </w:t>
            </w:r>
            <w:r w:rsidR="00231E7A">
              <w:rPr>
                <w:rFonts w:ascii="Times New Roman" w:hAnsi="Times New Roman" w:cs="Times New Roman"/>
              </w:rPr>
              <w:t>317</w:t>
            </w:r>
            <w:r w:rsidR="00976D49" w:rsidRPr="005A5B01">
              <w:rPr>
                <w:rFonts w:ascii="Times New Roman" w:hAnsi="Times New Roman" w:cs="Times New Roman"/>
              </w:rPr>
              <w:t> </w:t>
            </w:r>
            <w:r w:rsidR="00231E7A">
              <w:rPr>
                <w:rFonts w:ascii="Times New Roman" w:hAnsi="Times New Roman" w:cs="Times New Roman"/>
              </w:rPr>
              <w:t>114</w:t>
            </w:r>
            <w:r w:rsidR="00976D49" w:rsidRPr="005A5B01">
              <w:rPr>
                <w:rFonts w:ascii="Times New Roman" w:hAnsi="Times New Roman" w:cs="Times New Roman"/>
              </w:rPr>
              <w:t>,</w:t>
            </w:r>
            <w:r w:rsidR="00231E7A">
              <w:rPr>
                <w:rFonts w:ascii="Times New Roman" w:hAnsi="Times New Roman" w:cs="Times New Roman"/>
              </w:rPr>
              <w:t>8</w:t>
            </w:r>
            <w:r w:rsidR="00163482">
              <w:rPr>
                <w:rFonts w:ascii="Times New Roman" w:hAnsi="Times New Roman" w:cs="Times New Roman"/>
              </w:rPr>
              <w:t>2</w:t>
            </w:r>
            <w:r w:rsidR="00450FBC" w:rsidRPr="005A5B01">
              <w:rPr>
                <w:rFonts w:ascii="Times New Roman" w:hAnsi="Times New Roman" w:cs="Times New Roman"/>
              </w:rPr>
              <w:t xml:space="preserve"> </w:t>
            </w:r>
            <w:r w:rsidR="00251A7A" w:rsidRPr="005A5B01">
              <w:rPr>
                <w:rFonts w:ascii="Times New Roman" w:hAnsi="Times New Roman" w:cs="Times New Roman"/>
              </w:rPr>
              <w:t>рублей, в том числе по годам:</w:t>
            </w:r>
          </w:p>
          <w:p w:rsidR="00251A7A" w:rsidRPr="005A5B01" w:rsidRDefault="00251A7A" w:rsidP="003C6671">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20</w:t>
            </w:r>
            <w:r w:rsidR="001A5E20" w:rsidRPr="005A5B01">
              <w:rPr>
                <w:rFonts w:ascii="Times New Roman" w:hAnsi="Times New Roman" w:cs="Times New Roman"/>
              </w:rPr>
              <w:t>19</w:t>
            </w:r>
            <w:r w:rsidRPr="005A5B01">
              <w:rPr>
                <w:rFonts w:ascii="Times New Roman" w:hAnsi="Times New Roman" w:cs="Times New Roman"/>
              </w:rPr>
              <w:t xml:space="preserve"> год –</w:t>
            </w:r>
            <w:r w:rsidR="0093531D" w:rsidRPr="005A5B01">
              <w:t xml:space="preserve"> </w:t>
            </w:r>
            <w:r w:rsidR="009E373E" w:rsidRPr="005A5B01">
              <w:rPr>
                <w:rFonts w:ascii="Times New Roman" w:hAnsi="Times New Roman" w:cs="Times New Roman"/>
              </w:rPr>
              <w:t>290</w:t>
            </w:r>
            <w:r w:rsidR="00CF392B" w:rsidRPr="005A5B01">
              <w:rPr>
                <w:rFonts w:ascii="Times New Roman" w:hAnsi="Times New Roman" w:cs="Times New Roman"/>
              </w:rPr>
              <w:t> </w:t>
            </w:r>
            <w:r w:rsidR="009E373E" w:rsidRPr="005A5B01">
              <w:rPr>
                <w:rFonts w:ascii="Times New Roman" w:hAnsi="Times New Roman" w:cs="Times New Roman"/>
              </w:rPr>
              <w:t>539</w:t>
            </w:r>
            <w:r w:rsidR="00CF392B" w:rsidRPr="005A5B01">
              <w:rPr>
                <w:rFonts w:ascii="Times New Roman" w:hAnsi="Times New Roman" w:cs="Times New Roman"/>
              </w:rPr>
              <w:t> </w:t>
            </w:r>
            <w:r w:rsidR="009E373E" w:rsidRPr="005A5B01">
              <w:rPr>
                <w:rFonts w:ascii="Times New Roman" w:hAnsi="Times New Roman" w:cs="Times New Roman"/>
              </w:rPr>
              <w:t>530</w:t>
            </w:r>
            <w:r w:rsidR="00CF392B" w:rsidRPr="005A5B01">
              <w:rPr>
                <w:rFonts w:ascii="Times New Roman" w:hAnsi="Times New Roman" w:cs="Times New Roman"/>
              </w:rPr>
              <w:t>,</w:t>
            </w:r>
            <w:r w:rsidR="009E373E" w:rsidRPr="005A5B01">
              <w:rPr>
                <w:rFonts w:ascii="Times New Roman" w:hAnsi="Times New Roman" w:cs="Times New Roman"/>
              </w:rPr>
              <w:t>93</w:t>
            </w:r>
            <w:r w:rsidR="005641BB" w:rsidRPr="005A5B01">
              <w:rPr>
                <w:rFonts w:ascii="Times New Roman" w:hAnsi="Times New Roman" w:cs="Times New Roman"/>
              </w:rPr>
              <w:t xml:space="preserve"> </w:t>
            </w:r>
            <w:r w:rsidRPr="005A5B01">
              <w:rPr>
                <w:rFonts w:ascii="Times New Roman" w:hAnsi="Times New Roman" w:cs="Times New Roman"/>
              </w:rPr>
              <w:t>рублей;</w:t>
            </w:r>
          </w:p>
          <w:p w:rsidR="00251A7A" w:rsidRPr="005A5B01" w:rsidRDefault="001A5E20" w:rsidP="003C6671">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2020</w:t>
            </w:r>
            <w:r w:rsidR="00251A7A" w:rsidRPr="005A5B01">
              <w:rPr>
                <w:rFonts w:ascii="Times New Roman" w:hAnsi="Times New Roman" w:cs="Times New Roman"/>
              </w:rPr>
              <w:t xml:space="preserve"> год –</w:t>
            </w:r>
            <w:r w:rsidR="0093531D" w:rsidRPr="005A5B01">
              <w:t xml:space="preserve"> </w:t>
            </w:r>
            <w:r w:rsidR="00192967" w:rsidRPr="005A5B01">
              <w:rPr>
                <w:rFonts w:ascii="Times New Roman" w:hAnsi="Times New Roman" w:cs="Times New Roman"/>
              </w:rPr>
              <w:t>281</w:t>
            </w:r>
            <w:r w:rsidR="00D86881" w:rsidRPr="005A5B01">
              <w:rPr>
                <w:rFonts w:ascii="Times New Roman" w:hAnsi="Times New Roman" w:cs="Times New Roman"/>
              </w:rPr>
              <w:t> </w:t>
            </w:r>
            <w:r w:rsidR="00192967" w:rsidRPr="005A5B01">
              <w:rPr>
                <w:rFonts w:ascii="Times New Roman" w:hAnsi="Times New Roman" w:cs="Times New Roman"/>
              </w:rPr>
              <w:t>445</w:t>
            </w:r>
            <w:r w:rsidR="00D72B68" w:rsidRPr="005A5B01">
              <w:rPr>
                <w:rFonts w:ascii="Times New Roman" w:hAnsi="Times New Roman" w:cs="Times New Roman"/>
              </w:rPr>
              <w:t> </w:t>
            </w:r>
            <w:r w:rsidR="00192967" w:rsidRPr="005A5B01">
              <w:rPr>
                <w:rFonts w:ascii="Times New Roman" w:hAnsi="Times New Roman" w:cs="Times New Roman"/>
              </w:rPr>
              <w:t>845</w:t>
            </w:r>
            <w:r w:rsidR="00D72B68" w:rsidRPr="005A5B01">
              <w:rPr>
                <w:rFonts w:ascii="Times New Roman" w:hAnsi="Times New Roman" w:cs="Times New Roman"/>
              </w:rPr>
              <w:t>,</w:t>
            </w:r>
            <w:r w:rsidR="00192967" w:rsidRPr="005A5B01">
              <w:rPr>
                <w:rFonts w:ascii="Times New Roman" w:hAnsi="Times New Roman" w:cs="Times New Roman"/>
              </w:rPr>
              <w:t>9</w:t>
            </w:r>
            <w:r w:rsidR="00BA45C7" w:rsidRPr="005A5B01">
              <w:rPr>
                <w:rFonts w:ascii="Times New Roman" w:hAnsi="Times New Roman" w:cs="Times New Roman"/>
              </w:rPr>
              <w:t>6</w:t>
            </w:r>
            <w:r w:rsidR="00251A7A" w:rsidRPr="005A5B01">
              <w:rPr>
                <w:rFonts w:ascii="Times New Roman" w:hAnsi="Times New Roman" w:cs="Times New Roman"/>
              </w:rPr>
              <w:t xml:space="preserve"> рублей;</w:t>
            </w:r>
          </w:p>
          <w:p w:rsidR="00251A7A" w:rsidRPr="005A5B01" w:rsidRDefault="001A5E20" w:rsidP="003C6671">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2021</w:t>
            </w:r>
            <w:r w:rsidR="00251A7A" w:rsidRPr="005A5B01">
              <w:rPr>
                <w:rFonts w:ascii="Times New Roman" w:hAnsi="Times New Roman" w:cs="Times New Roman"/>
              </w:rPr>
              <w:t xml:space="preserve"> год –</w:t>
            </w:r>
            <w:r w:rsidR="0093531D" w:rsidRPr="005A5B01">
              <w:t xml:space="preserve"> </w:t>
            </w:r>
            <w:r w:rsidR="00B611F2" w:rsidRPr="005A5B01">
              <w:rPr>
                <w:rFonts w:ascii="Times New Roman" w:hAnsi="Times New Roman" w:cs="Times New Roman"/>
              </w:rPr>
              <w:t>326</w:t>
            </w:r>
            <w:r w:rsidR="00D72B68" w:rsidRPr="005A5B01">
              <w:rPr>
                <w:rFonts w:ascii="Times New Roman" w:hAnsi="Times New Roman" w:cs="Times New Roman"/>
              </w:rPr>
              <w:t> </w:t>
            </w:r>
            <w:r w:rsidR="00B611F2" w:rsidRPr="005A5B01">
              <w:rPr>
                <w:rFonts w:ascii="Times New Roman" w:hAnsi="Times New Roman" w:cs="Times New Roman"/>
              </w:rPr>
              <w:t>730</w:t>
            </w:r>
            <w:r w:rsidR="00D72B68" w:rsidRPr="005A5B01">
              <w:rPr>
                <w:rFonts w:ascii="Times New Roman" w:hAnsi="Times New Roman" w:cs="Times New Roman"/>
              </w:rPr>
              <w:t> </w:t>
            </w:r>
            <w:r w:rsidR="00B611F2" w:rsidRPr="005A5B01">
              <w:rPr>
                <w:rFonts w:ascii="Times New Roman" w:hAnsi="Times New Roman" w:cs="Times New Roman"/>
              </w:rPr>
              <w:t>863</w:t>
            </w:r>
            <w:r w:rsidR="00D72B68" w:rsidRPr="005A5B01">
              <w:rPr>
                <w:rFonts w:ascii="Times New Roman" w:hAnsi="Times New Roman" w:cs="Times New Roman"/>
              </w:rPr>
              <w:t>,</w:t>
            </w:r>
            <w:r w:rsidR="00B611F2" w:rsidRPr="005A5B01">
              <w:rPr>
                <w:rFonts w:ascii="Times New Roman" w:hAnsi="Times New Roman" w:cs="Times New Roman"/>
              </w:rPr>
              <w:t>28</w:t>
            </w:r>
            <w:r w:rsidR="00251A7A" w:rsidRPr="005A5B01">
              <w:rPr>
                <w:rFonts w:ascii="Times New Roman" w:hAnsi="Times New Roman" w:cs="Times New Roman"/>
              </w:rPr>
              <w:t xml:space="preserve"> рублей;</w:t>
            </w:r>
          </w:p>
          <w:p w:rsidR="00251A7A" w:rsidRPr="005A5B01" w:rsidRDefault="001A5E20" w:rsidP="003C6671">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2022</w:t>
            </w:r>
            <w:r w:rsidR="00251A7A" w:rsidRPr="005A5B01">
              <w:rPr>
                <w:rFonts w:ascii="Times New Roman" w:hAnsi="Times New Roman" w:cs="Times New Roman"/>
              </w:rPr>
              <w:t xml:space="preserve"> год –</w:t>
            </w:r>
            <w:r w:rsidR="0093531D" w:rsidRPr="005A5B01">
              <w:t xml:space="preserve"> </w:t>
            </w:r>
            <w:r w:rsidR="0052388D" w:rsidRPr="005A5B01">
              <w:rPr>
                <w:rFonts w:ascii="Times New Roman" w:hAnsi="Times New Roman" w:cs="Times New Roman"/>
              </w:rPr>
              <w:t>39</w:t>
            </w:r>
            <w:r w:rsidR="00C11792" w:rsidRPr="005A5B01">
              <w:rPr>
                <w:rFonts w:ascii="Times New Roman" w:hAnsi="Times New Roman" w:cs="Times New Roman"/>
              </w:rPr>
              <w:t>2</w:t>
            </w:r>
            <w:r w:rsidR="000E064A" w:rsidRPr="005A5B01">
              <w:rPr>
                <w:rFonts w:ascii="Times New Roman" w:hAnsi="Times New Roman" w:cs="Times New Roman"/>
              </w:rPr>
              <w:t> </w:t>
            </w:r>
            <w:r w:rsidR="00C11792" w:rsidRPr="005A5B01">
              <w:rPr>
                <w:rFonts w:ascii="Times New Roman" w:hAnsi="Times New Roman" w:cs="Times New Roman"/>
              </w:rPr>
              <w:t>28</w:t>
            </w:r>
            <w:r w:rsidR="00F71A26" w:rsidRPr="005A5B01">
              <w:rPr>
                <w:rFonts w:ascii="Times New Roman" w:hAnsi="Times New Roman" w:cs="Times New Roman"/>
              </w:rPr>
              <w:t>6</w:t>
            </w:r>
            <w:r w:rsidR="000E064A" w:rsidRPr="005A5B01">
              <w:rPr>
                <w:rFonts w:ascii="Times New Roman" w:hAnsi="Times New Roman" w:cs="Times New Roman"/>
              </w:rPr>
              <w:t> </w:t>
            </w:r>
            <w:r w:rsidR="00F71A26" w:rsidRPr="005A5B01">
              <w:rPr>
                <w:rFonts w:ascii="Times New Roman" w:hAnsi="Times New Roman" w:cs="Times New Roman"/>
              </w:rPr>
              <w:t>8</w:t>
            </w:r>
            <w:r w:rsidR="0052388D" w:rsidRPr="005A5B01">
              <w:rPr>
                <w:rFonts w:ascii="Times New Roman" w:hAnsi="Times New Roman" w:cs="Times New Roman"/>
              </w:rPr>
              <w:t>09</w:t>
            </w:r>
            <w:r w:rsidR="000E064A" w:rsidRPr="005A5B01">
              <w:rPr>
                <w:rFonts w:ascii="Times New Roman" w:hAnsi="Times New Roman" w:cs="Times New Roman"/>
              </w:rPr>
              <w:t>,6</w:t>
            </w:r>
            <w:r w:rsidR="0052388D" w:rsidRPr="005A5B01">
              <w:rPr>
                <w:rFonts w:ascii="Times New Roman" w:hAnsi="Times New Roman" w:cs="Times New Roman"/>
              </w:rPr>
              <w:t>6</w:t>
            </w:r>
            <w:r w:rsidR="00FF438C" w:rsidRPr="005A5B01">
              <w:rPr>
                <w:rFonts w:ascii="Times New Roman" w:hAnsi="Times New Roman" w:cs="Times New Roman"/>
              </w:rPr>
              <w:t xml:space="preserve"> </w:t>
            </w:r>
            <w:r w:rsidRPr="005A5B01">
              <w:rPr>
                <w:rFonts w:ascii="Times New Roman" w:hAnsi="Times New Roman" w:cs="Times New Roman"/>
              </w:rPr>
              <w:t>рублей</w:t>
            </w:r>
            <w:r w:rsidR="00251A7A" w:rsidRPr="005A5B01">
              <w:rPr>
                <w:rFonts w:ascii="Times New Roman" w:hAnsi="Times New Roman" w:cs="Times New Roman"/>
              </w:rPr>
              <w:t>;</w:t>
            </w:r>
          </w:p>
          <w:p w:rsidR="00251A7A" w:rsidRPr="005A5B01" w:rsidRDefault="001A5E20" w:rsidP="003C6671">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2023</w:t>
            </w:r>
            <w:r w:rsidR="00251A7A" w:rsidRPr="005A5B01">
              <w:rPr>
                <w:rFonts w:ascii="Times New Roman" w:hAnsi="Times New Roman" w:cs="Times New Roman"/>
              </w:rPr>
              <w:t xml:space="preserve"> год –</w:t>
            </w:r>
            <w:r w:rsidR="0093531D" w:rsidRPr="005A5B01">
              <w:t xml:space="preserve"> </w:t>
            </w:r>
            <w:r w:rsidR="0062484E" w:rsidRPr="008C015A">
              <w:rPr>
                <w:rFonts w:ascii="Times New Roman" w:hAnsi="Times New Roman" w:cs="Times New Roman"/>
              </w:rPr>
              <w:t>493</w:t>
            </w:r>
            <w:r w:rsidR="00916050" w:rsidRPr="008C015A">
              <w:rPr>
                <w:rFonts w:ascii="Times New Roman" w:hAnsi="Times New Roman" w:cs="Times New Roman"/>
              </w:rPr>
              <w:t> </w:t>
            </w:r>
            <w:r w:rsidR="008C015A">
              <w:rPr>
                <w:rFonts w:ascii="Times New Roman" w:hAnsi="Times New Roman" w:cs="Times New Roman"/>
              </w:rPr>
              <w:t>490</w:t>
            </w:r>
            <w:r w:rsidR="00916050" w:rsidRPr="005A5B01">
              <w:rPr>
                <w:rFonts w:ascii="Times New Roman" w:hAnsi="Times New Roman" w:cs="Times New Roman"/>
              </w:rPr>
              <w:t> </w:t>
            </w:r>
            <w:r w:rsidR="008C015A">
              <w:rPr>
                <w:rFonts w:ascii="Times New Roman" w:hAnsi="Times New Roman" w:cs="Times New Roman"/>
              </w:rPr>
              <w:t>487</w:t>
            </w:r>
            <w:r w:rsidR="00916050" w:rsidRPr="005A5B01">
              <w:rPr>
                <w:rFonts w:ascii="Times New Roman" w:hAnsi="Times New Roman" w:cs="Times New Roman"/>
              </w:rPr>
              <w:t>,</w:t>
            </w:r>
            <w:r w:rsidR="0062484E">
              <w:rPr>
                <w:rFonts w:ascii="Times New Roman" w:hAnsi="Times New Roman" w:cs="Times New Roman"/>
              </w:rPr>
              <w:t>22</w:t>
            </w:r>
            <w:r w:rsidR="00FF438C" w:rsidRPr="005A5B01">
              <w:rPr>
                <w:rFonts w:ascii="Times New Roman" w:hAnsi="Times New Roman" w:cs="Times New Roman"/>
              </w:rPr>
              <w:t xml:space="preserve"> </w:t>
            </w:r>
            <w:r w:rsidRPr="005A5B01">
              <w:rPr>
                <w:rFonts w:ascii="Times New Roman" w:hAnsi="Times New Roman" w:cs="Times New Roman"/>
              </w:rPr>
              <w:t>рублей</w:t>
            </w:r>
            <w:r w:rsidR="00251A7A" w:rsidRPr="005A5B01">
              <w:rPr>
                <w:rFonts w:ascii="Times New Roman" w:hAnsi="Times New Roman" w:cs="Times New Roman"/>
              </w:rPr>
              <w:t>;</w:t>
            </w:r>
          </w:p>
          <w:p w:rsidR="00251A7A" w:rsidRPr="005A5B01" w:rsidRDefault="001A5E20" w:rsidP="003C6671">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2024</w:t>
            </w:r>
            <w:r w:rsidR="00251A7A" w:rsidRPr="005A5B01">
              <w:rPr>
                <w:rFonts w:ascii="Times New Roman" w:hAnsi="Times New Roman" w:cs="Times New Roman"/>
              </w:rPr>
              <w:t xml:space="preserve"> год –</w:t>
            </w:r>
            <w:r w:rsidR="0093531D" w:rsidRPr="005A5B01">
              <w:t xml:space="preserve"> </w:t>
            </w:r>
            <w:r w:rsidR="00231E7A">
              <w:rPr>
                <w:rFonts w:ascii="Times New Roman" w:hAnsi="Times New Roman" w:cs="Times New Roman"/>
              </w:rPr>
              <w:t>521</w:t>
            </w:r>
            <w:r w:rsidR="00D75474">
              <w:rPr>
                <w:rFonts w:ascii="Times New Roman" w:hAnsi="Times New Roman" w:cs="Times New Roman"/>
              </w:rPr>
              <w:t> </w:t>
            </w:r>
            <w:r w:rsidR="00231E7A">
              <w:rPr>
                <w:rFonts w:ascii="Times New Roman" w:hAnsi="Times New Roman" w:cs="Times New Roman"/>
              </w:rPr>
              <w:t>479</w:t>
            </w:r>
            <w:r w:rsidR="00D75474">
              <w:rPr>
                <w:rFonts w:ascii="Times New Roman" w:hAnsi="Times New Roman" w:cs="Times New Roman"/>
              </w:rPr>
              <w:t> </w:t>
            </w:r>
            <w:r w:rsidR="00231E7A">
              <w:rPr>
                <w:rFonts w:ascii="Times New Roman" w:hAnsi="Times New Roman" w:cs="Times New Roman"/>
              </w:rPr>
              <w:t>883</w:t>
            </w:r>
            <w:r w:rsidR="00D75474">
              <w:rPr>
                <w:rFonts w:ascii="Times New Roman" w:hAnsi="Times New Roman" w:cs="Times New Roman"/>
              </w:rPr>
              <w:t>,</w:t>
            </w:r>
            <w:r w:rsidR="00231E7A">
              <w:rPr>
                <w:rFonts w:ascii="Times New Roman" w:hAnsi="Times New Roman" w:cs="Times New Roman"/>
              </w:rPr>
              <w:t>4</w:t>
            </w:r>
            <w:r w:rsidR="00163482">
              <w:rPr>
                <w:rFonts w:ascii="Times New Roman" w:hAnsi="Times New Roman" w:cs="Times New Roman"/>
              </w:rPr>
              <w:t>4</w:t>
            </w:r>
            <w:r w:rsidR="00D0077B" w:rsidRPr="005A5B01">
              <w:rPr>
                <w:rFonts w:ascii="Times New Roman" w:hAnsi="Times New Roman" w:cs="Times New Roman"/>
              </w:rPr>
              <w:t xml:space="preserve"> </w:t>
            </w:r>
            <w:r w:rsidRPr="005A5B01">
              <w:rPr>
                <w:rFonts w:ascii="Times New Roman" w:hAnsi="Times New Roman" w:cs="Times New Roman"/>
              </w:rPr>
              <w:t>рублей.</w:t>
            </w:r>
          </w:p>
          <w:p w:rsidR="00272583" w:rsidRPr="005A5B01" w:rsidRDefault="00272583" w:rsidP="003C6671">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 xml:space="preserve">2025 год – </w:t>
            </w:r>
            <w:r w:rsidR="005A5B01" w:rsidRPr="005A5B01">
              <w:rPr>
                <w:rFonts w:ascii="Times New Roman" w:hAnsi="Times New Roman" w:cs="Times New Roman"/>
              </w:rPr>
              <w:t>35</w:t>
            </w:r>
            <w:r w:rsidR="00D75474">
              <w:rPr>
                <w:rFonts w:ascii="Times New Roman" w:hAnsi="Times New Roman" w:cs="Times New Roman"/>
              </w:rPr>
              <w:t>8</w:t>
            </w:r>
            <w:r w:rsidR="009D0554" w:rsidRPr="005A5B01">
              <w:rPr>
                <w:rFonts w:ascii="Times New Roman" w:hAnsi="Times New Roman" w:cs="Times New Roman"/>
              </w:rPr>
              <w:t> </w:t>
            </w:r>
            <w:r w:rsidR="00D75474">
              <w:rPr>
                <w:rFonts w:ascii="Times New Roman" w:hAnsi="Times New Roman" w:cs="Times New Roman"/>
              </w:rPr>
              <w:t>544</w:t>
            </w:r>
            <w:r w:rsidR="009D0554" w:rsidRPr="005A5B01">
              <w:rPr>
                <w:rFonts w:ascii="Times New Roman" w:hAnsi="Times New Roman" w:cs="Times New Roman"/>
              </w:rPr>
              <w:t> </w:t>
            </w:r>
            <w:r w:rsidR="00D75474">
              <w:rPr>
                <w:rFonts w:ascii="Times New Roman" w:hAnsi="Times New Roman" w:cs="Times New Roman"/>
              </w:rPr>
              <w:t>257</w:t>
            </w:r>
            <w:r w:rsidR="009D0554" w:rsidRPr="005A5B01">
              <w:rPr>
                <w:rFonts w:ascii="Times New Roman" w:hAnsi="Times New Roman" w:cs="Times New Roman"/>
              </w:rPr>
              <w:t>,</w:t>
            </w:r>
            <w:r w:rsidR="00D75474">
              <w:rPr>
                <w:rFonts w:ascii="Times New Roman" w:hAnsi="Times New Roman" w:cs="Times New Roman"/>
              </w:rPr>
              <w:t>85</w:t>
            </w:r>
            <w:r w:rsidR="006A1D77" w:rsidRPr="005A5B01">
              <w:rPr>
                <w:rFonts w:ascii="Times New Roman" w:hAnsi="Times New Roman" w:cs="Times New Roman"/>
              </w:rPr>
              <w:t xml:space="preserve"> </w:t>
            </w:r>
            <w:r w:rsidRPr="005A5B01">
              <w:rPr>
                <w:rFonts w:ascii="Times New Roman" w:hAnsi="Times New Roman" w:cs="Times New Roman"/>
              </w:rPr>
              <w:t>рублей.</w:t>
            </w:r>
          </w:p>
          <w:p w:rsidR="00272583" w:rsidRPr="005A5B01" w:rsidRDefault="005F1F5C" w:rsidP="00272583">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2026</w:t>
            </w:r>
            <w:r w:rsidR="00272583" w:rsidRPr="005A5B01">
              <w:rPr>
                <w:rFonts w:ascii="Times New Roman" w:hAnsi="Times New Roman" w:cs="Times New Roman"/>
              </w:rPr>
              <w:t xml:space="preserve"> год – </w:t>
            </w:r>
            <w:r w:rsidR="00D75474">
              <w:rPr>
                <w:rFonts w:ascii="Times New Roman" w:hAnsi="Times New Roman" w:cs="Times New Roman"/>
              </w:rPr>
              <w:t>301</w:t>
            </w:r>
            <w:r w:rsidR="006A1D77" w:rsidRPr="005A5B01">
              <w:rPr>
                <w:rFonts w:ascii="Times New Roman" w:hAnsi="Times New Roman" w:cs="Times New Roman"/>
              </w:rPr>
              <w:t> </w:t>
            </w:r>
            <w:r w:rsidR="00D75474">
              <w:rPr>
                <w:rFonts w:ascii="Times New Roman" w:hAnsi="Times New Roman" w:cs="Times New Roman"/>
              </w:rPr>
              <w:t>799 436,48</w:t>
            </w:r>
            <w:r w:rsidR="006A1D77" w:rsidRPr="005A5B01">
              <w:rPr>
                <w:rFonts w:ascii="Times New Roman" w:hAnsi="Times New Roman" w:cs="Times New Roman"/>
              </w:rPr>
              <w:t xml:space="preserve"> </w:t>
            </w:r>
            <w:r w:rsidR="00272583" w:rsidRPr="005A5B01">
              <w:rPr>
                <w:rFonts w:ascii="Times New Roman" w:hAnsi="Times New Roman" w:cs="Times New Roman"/>
              </w:rPr>
              <w:t xml:space="preserve">рублей. </w:t>
            </w:r>
          </w:p>
          <w:p w:rsidR="00272583" w:rsidRPr="005A5B01" w:rsidRDefault="00272583" w:rsidP="003C6671">
            <w:pPr>
              <w:autoSpaceDE w:val="0"/>
              <w:autoSpaceDN w:val="0"/>
              <w:adjustRightInd w:val="0"/>
              <w:spacing w:after="0" w:line="240" w:lineRule="auto"/>
              <w:rPr>
                <w:rFonts w:ascii="Times New Roman" w:hAnsi="Times New Roman" w:cs="Times New Roman"/>
              </w:rPr>
            </w:pPr>
          </w:p>
          <w:p w:rsidR="00251A7A" w:rsidRPr="005A5B01" w:rsidRDefault="00251A7A" w:rsidP="003C6671">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Из них:</w:t>
            </w:r>
          </w:p>
          <w:p w:rsidR="0093531D" w:rsidRPr="005A5B01" w:rsidRDefault="0093531D" w:rsidP="003C6671">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а) средства федерального бюджета - 00,00 рублей;</w:t>
            </w:r>
          </w:p>
          <w:p w:rsidR="0093531D" w:rsidRPr="005A5B01" w:rsidRDefault="0093531D" w:rsidP="003C6671">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 xml:space="preserve">б) средства областного бюджета </w:t>
            </w:r>
            <w:r w:rsidR="00D47052" w:rsidRPr="005A5B01">
              <w:rPr>
                <w:rFonts w:ascii="Times New Roman" w:hAnsi="Times New Roman" w:cs="Times New Roman"/>
              </w:rPr>
              <w:t>–</w:t>
            </w:r>
            <w:r w:rsidRPr="005A5B01">
              <w:rPr>
                <w:rFonts w:ascii="Times New Roman" w:hAnsi="Times New Roman" w:cs="Times New Roman"/>
              </w:rPr>
              <w:t xml:space="preserve"> </w:t>
            </w:r>
            <w:r w:rsidR="006A1D77" w:rsidRPr="005A5B01">
              <w:rPr>
                <w:rFonts w:ascii="Times New Roman" w:hAnsi="Times New Roman" w:cs="Times New Roman"/>
              </w:rPr>
              <w:t>1 </w:t>
            </w:r>
            <w:r w:rsidR="007B2E7B">
              <w:rPr>
                <w:rFonts w:ascii="Times New Roman" w:hAnsi="Times New Roman" w:cs="Times New Roman"/>
              </w:rPr>
              <w:t>5</w:t>
            </w:r>
            <w:r w:rsidR="0026774F">
              <w:rPr>
                <w:rFonts w:ascii="Times New Roman" w:hAnsi="Times New Roman" w:cs="Times New Roman"/>
              </w:rPr>
              <w:t>8</w:t>
            </w:r>
            <w:r w:rsidR="00231E7A">
              <w:rPr>
                <w:rFonts w:ascii="Times New Roman" w:hAnsi="Times New Roman" w:cs="Times New Roman"/>
              </w:rPr>
              <w:t>9</w:t>
            </w:r>
            <w:r w:rsidR="006A1D77" w:rsidRPr="005A5B01">
              <w:rPr>
                <w:rFonts w:ascii="Times New Roman" w:hAnsi="Times New Roman" w:cs="Times New Roman"/>
              </w:rPr>
              <w:t> </w:t>
            </w:r>
            <w:r w:rsidR="00231E7A">
              <w:rPr>
                <w:rFonts w:ascii="Times New Roman" w:hAnsi="Times New Roman" w:cs="Times New Roman"/>
              </w:rPr>
              <w:t>160</w:t>
            </w:r>
            <w:r w:rsidR="006A1D77" w:rsidRPr="005A5B01">
              <w:rPr>
                <w:rFonts w:ascii="Times New Roman" w:hAnsi="Times New Roman" w:cs="Times New Roman"/>
              </w:rPr>
              <w:t> </w:t>
            </w:r>
            <w:r w:rsidR="00231E7A">
              <w:rPr>
                <w:rFonts w:ascii="Times New Roman" w:hAnsi="Times New Roman" w:cs="Times New Roman"/>
              </w:rPr>
              <w:t>522</w:t>
            </w:r>
            <w:r w:rsidR="006A1D77" w:rsidRPr="005A5B01">
              <w:rPr>
                <w:rFonts w:ascii="Times New Roman" w:hAnsi="Times New Roman" w:cs="Times New Roman"/>
              </w:rPr>
              <w:t>,</w:t>
            </w:r>
            <w:r w:rsidR="00231E7A">
              <w:rPr>
                <w:rFonts w:ascii="Times New Roman" w:hAnsi="Times New Roman" w:cs="Times New Roman"/>
              </w:rPr>
              <w:t>4</w:t>
            </w:r>
            <w:r w:rsidR="006A1D77" w:rsidRPr="005A5B01">
              <w:rPr>
                <w:rFonts w:ascii="Times New Roman" w:hAnsi="Times New Roman" w:cs="Times New Roman"/>
              </w:rPr>
              <w:t>0</w:t>
            </w:r>
            <w:r w:rsidR="00450FBC" w:rsidRPr="005A5B01">
              <w:rPr>
                <w:rFonts w:ascii="Times New Roman" w:hAnsi="Times New Roman" w:cs="Times New Roman"/>
              </w:rPr>
              <w:t xml:space="preserve"> </w:t>
            </w:r>
            <w:r w:rsidRPr="005A5B01">
              <w:rPr>
                <w:rFonts w:ascii="Times New Roman" w:hAnsi="Times New Roman" w:cs="Times New Roman"/>
              </w:rPr>
              <w:t>рублей;</w:t>
            </w:r>
          </w:p>
          <w:p w:rsidR="0093531D" w:rsidRPr="005A5B01" w:rsidRDefault="0093531D" w:rsidP="003C6671">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 xml:space="preserve">в) средства районного бюджета </w:t>
            </w:r>
            <w:r w:rsidR="000E064A" w:rsidRPr="005A5B01">
              <w:rPr>
                <w:rFonts w:ascii="Times New Roman" w:hAnsi="Times New Roman" w:cs="Times New Roman"/>
              </w:rPr>
              <w:t>–</w:t>
            </w:r>
            <w:r w:rsidRPr="005A5B01">
              <w:rPr>
                <w:rFonts w:ascii="Times New Roman" w:hAnsi="Times New Roman" w:cs="Times New Roman"/>
              </w:rPr>
              <w:t xml:space="preserve"> </w:t>
            </w:r>
            <w:r w:rsidR="0052388D" w:rsidRPr="005A5B01">
              <w:rPr>
                <w:rFonts w:ascii="Times New Roman" w:hAnsi="Times New Roman" w:cs="Times New Roman"/>
              </w:rPr>
              <w:t>1 </w:t>
            </w:r>
            <w:r w:rsidR="00163482">
              <w:rPr>
                <w:rFonts w:ascii="Times New Roman" w:hAnsi="Times New Roman" w:cs="Times New Roman"/>
              </w:rPr>
              <w:t>32</w:t>
            </w:r>
            <w:r w:rsidR="00231E7A">
              <w:rPr>
                <w:rFonts w:ascii="Times New Roman" w:hAnsi="Times New Roman" w:cs="Times New Roman"/>
              </w:rPr>
              <w:t>2</w:t>
            </w:r>
            <w:r w:rsidR="00D0077B" w:rsidRPr="005A5B01">
              <w:rPr>
                <w:rFonts w:ascii="Times New Roman" w:hAnsi="Times New Roman" w:cs="Times New Roman"/>
              </w:rPr>
              <w:t> </w:t>
            </w:r>
            <w:r w:rsidR="00231E7A">
              <w:rPr>
                <w:rFonts w:ascii="Times New Roman" w:hAnsi="Times New Roman" w:cs="Times New Roman"/>
              </w:rPr>
              <w:t>243</w:t>
            </w:r>
            <w:r w:rsidR="006A1D77" w:rsidRPr="005A5B01">
              <w:rPr>
                <w:rFonts w:ascii="Times New Roman" w:hAnsi="Times New Roman" w:cs="Times New Roman"/>
              </w:rPr>
              <w:t> </w:t>
            </w:r>
            <w:r w:rsidR="00231E7A">
              <w:rPr>
                <w:rFonts w:ascii="Times New Roman" w:hAnsi="Times New Roman" w:cs="Times New Roman"/>
              </w:rPr>
              <w:t>303</w:t>
            </w:r>
            <w:r w:rsidR="006A1D77" w:rsidRPr="005A5B01">
              <w:rPr>
                <w:rFonts w:ascii="Times New Roman" w:hAnsi="Times New Roman" w:cs="Times New Roman"/>
              </w:rPr>
              <w:t>,</w:t>
            </w:r>
            <w:r w:rsidR="00163482">
              <w:rPr>
                <w:rFonts w:ascii="Times New Roman" w:hAnsi="Times New Roman" w:cs="Times New Roman"/>
              </w:rPr>
              <w:t>60</w:t>
            </w:r>
            <w:r w:rsidRPr="005A5B01">
              <w:rPr>
                <w:rFonts w:ascii="Times New Roman" w:hAnsi="Times New Roman" w:cs="Times New Roman"/>
              </w:rPr>
              <w:t xml:space="preserve"> рублей;</w:t>
            </w:r>
          </w:p>
          <w:p w:rsidR="00726946" w:rsidRPr="003C6671" w:rsidRDefault="0093531D" w:rsidP="007B2E7B">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г</w:t>
            </w:r>
            <w:r w:rsidR="00251A7A" w:rsidRPr="005A5B01">
              <w:rPr>
                <w:rFonts w:ascii="Times New Roman" w:hAnsi="Times New Roman" w:cs="Times New Roman"/>
              </w:rPr>
              <w:t xml:space="preserve">) средства </w:t>
            </w:r>
            <w:r w:rsidRPr="005A5B01">
              <w:rPr>
                <w:rFonts w:ascii="Times New Roman" w:hAnsi="Times New Roman" w:cs="Times New Roman"/>
              </w:rPr>
              <w:t>городских и сельских поселений</w:t>
            </w:r>
            <w:r w:rsidR="00251A7A" w:rsidRPr="005A5B01">
              <w:rPr>
                <w:rFonts w:ascii="Times New Roman" w:hAnsi="Times New Roman" w:cs="Times New Roman"/>
              </w:rPr>
              <w:t xml:space="preserve"> –</w:t>
            </w:r>
            <w:r w:rsidR="004E4B6E" w:rsidRPr="005A5B01">
              <w:rPr>
                <w:rFonts w:ascii="Times New Roman" w:hAnsi="Times New Roman" w:cs="Times New Roman"/>
              </w:rPr>
              <w:t xml:space="preserve"> </w:t>
            </w:r>
            <w:r w:rsidR="007B2E7B">
              <w:rPr>
                <w:rFonts w:ascii="Times New Roman" w:hAnsi="Times New Roman" w:cs="Times New Roman"/>
              </w:rPr>
              <w:t>54</w:t>
            </w:r>
            <w:r w:rsidR="00DD1AAE" w:rsidRPr="005A5B01">
              <w:rPr>
                <w:rFonts w:ascii="Times New Roman" w:hAnsi="Times New Roman" w:cs="Times New Roman"/>
              </w:rPr>
              <w:t xml:space="preserve"> </w:t>
            </w:r>
            <w:r w:rsidR="007B2E7B">
              <w:rPr>
                <w:rFonts w:ascii="Times New Roman" w:hAnsi="Times New Roman" w:cs="Times New Roman"/>
              </w:rPr>
              <w:t>825</w:t>
            </w:r>
            <w:r w:rsidR="006B1AB5" w:rsidRPr="005A5B01">
              <w:rPr>
                <w:rFonts w:ascii="Times New Roman" w:hAnsi="Times New Roman" w:cs="Times New Roman"/>
              </w:rPr>
              <w:t xml:space="preserve"> </w:t>
            </w:r>
            <w:r w:rsidR="007B2E7B">
              <w:rPr>
                <w:rFonts w:ascii="Times New Roman" w:hAnsi="Times New Roman" w:cs="Times New Roman"/>
              </w:rPr>
              <w:t>013</w:t>
            </w:r>
            <w:r w:rsidR="006B1AB5" w:rsidRPr="005A5B01">
              <w:rPr>
                <w:rFonts w:ascii="Times New Roman" w:hAnsi="Times New Roman" w:cs="Times New Roman"/>
              </w:rPr>
              <w:t>,</w:t>
            </w:r>
            <w:r w:rsidR="007B2E7B">
              <w:rPr>
                <w:rFonts w:ascii="Times New Roman" w:hAnsi="Times New Roman" w:cs="Times New Roman"/>
              </w:rPr>
              <w:t>82</w:t>
            </w:r>
            <w:r w:rsidR="006B1AB5" w:rsidRPr="005A5B01">
              <w:rPr>
                <w:rFonts w:ascii="Times New Roman" w:hAnsi="Times New Roman" w:cs="Times New Roman"/>
              </w:rPr>
              <w:t xml:space="preserve"> </w:t>
            </w:r>
            <w:r w:rsidR="00251A7A" w:rsidRPr="005A5B01">
              <w:rPr>
                <w:rFonts w:ascii="Times New Roman" w:hAnsi="Times New Roman" w:cs="Times New Roman"/>
              </w:rPr>
              <w:t>руб</w:t>
            </w:r>
            <w:r w:rsidR="0013641B" w:rsidRPr="005A5B01">
              <w:rPr>
                <w:rFonts w:ascii="Times New Roman" w:hAnsi="Times New Roman" w:cs="Times New Roman"/>
              </w:rPr>
              <w:t>лей</w:t>
            </w:r>
            <w:r w:rsidR="00F114C1" w:rsidRPr="005A5B01">
              <w:rPr>
                <w:rFonts w:ascii="Times New Roman" w:hAnsi="Times New Roman" w:cs="Times New Roman"/>
              </w:rPr>
              <w:t>.</w:t>
            </w:r>
          </w:p>
        </w:tc>
      </w:tr>
      <w:tr w:rsidR="005758FA" w:rsidRPr="003C6671" w:rsidTr="005758FA">
        <w:trPr>
          <w:trHeight w:val="689"/>
          <w:tblCellSpacing w:w="5" w:type="nil"/>
        </w:trPr>
        <w:tc>
          <w:tcPr>
            <w:tcW w:w="2552" w:type="dxa"/>
            <w:tcBorders>
              <w:top w:val="single" w:sz="8" w:space="0" w:color="auto"/>
              <w:left w:val="single" w:sz="8" w:space="0" w:color="auto"/>
              <w:bottom w:val="single" w:sz="8" w:space="0" w:color="auto"/>
              <w:right w:val="single" w:sz="8" w:space="0" w:color="auto"/>
            </w:tcBorders>
            <w:shd w:val="clear" w:color="auto" w:fill="auto"/>
          </w:tcPr>
          <w:p w:rsidR="005758FA" w:rsidRPr="003C6671" w:rsidRDefault="005758F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Целевые показатели муниципальной программы</w:t>
            </w:r>
          </w:p>
        </w:tc>
        <w:tc>
          <w:tcPr>
            <w:tcW w:w="7176" w:type="dxa"/>
            <w:tcBorders>
              <w:top w:val="single" w:sz="8" w:space="0" w:color="auto"/>
              <w:left w:val="single" w:sz="8" w:space="0" w:color="auto"/>
              <w:bottom w:val="single" w:sz="8" w:space="0" w:color="auto"/>
              <w:right w:val="single" w:sz="8" w:space="0" w:color="auto"/>
            </w:tcBorders>
            <w:shd w:val="clear" w:color="auto" w:fill="auto"/>
          </w:tcPr>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 xml:space="preserve">1. Количество предоставленных администрацией </w:t>
            </w:r>
            <w:r w:rsidR="00CA7D11">
              <w:rPr>
                <w:rFonts w:ascii="Times New Roman" w:hAnsi="Times New Roman" w:cs="Times New Roman"/>
                <w:sz w:val="24"/>
                <w:szCs w:val="24"/>
              </w:rPr>
              <w:t>Слюдянского муниципального</w:t>
            </w:r>
            <w:r w:rsidR="00735E60">
              <w:rPr>
                <w:rFonts w:ascii="Times New Roman" w:hAnsi="Times New Roman" w:cs="Times New Roman"/>
                <w:sz w:val="24"/>
                <w:szCs w:val="24"/>
              </w:rPr>
              <w:t xml:space="preserve"> район</w:t>
            </w:r>
            <w:r w:rsidR="00CA7D11">
              <w:rPr>
                <w:rFonts w:ascii="Times New Roman" w:hAnsi="Times New Roman" w:cs="Times New Roman"/>
                <w:sz w:val="24"/>
                <w:szCs w:val="24"/>
              </w:rPr>
              <w:t>а</w:t>
            </w:r>
            <w:r w:rsidRPr="003C6671">
              <w:rPr>
                <w:rFonts w:ascii="Times New Roman" w:hAnsi="Times New Roman" w:cs="Times New Roman"/>
                <w:sz w:val="24"/>
                <w:szCs w:val="24"/>
              </w:rPr>
              <w:t xml:space="preserve"> муниципальных услуг,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 xml:space="preserve">2. Отношение дефицита бюджета </w:t>
            </w:r>
            <w:r w:rsidR="00CA7D11">
              <w:rPr>
                <w:rFonts w:ascii="Times New Roman" w:hAnsi="Times New Roman" w:cs="Times New Roman"/>
                <w:sz w:val="24"/>
                <w:szCs w:val="24"/>
              </w:rPr>
              <w:t>Слюдянского муниципального</w:t>
            </w:r>
            <w:r w:rsidR="00735E60">
              <w:rPr>
                <w:rFonts w:ascii="Times New Roman" w:hAnsi="Times New Roman" w:cs="Times New Roman"/>
                <w:sz w:val="24"/>
                <w:szCs w:val="24"/>
              </w:rPr>
              <w:t xml:space="preserve"> район</w:t>
            </w:r>
            <w:r w:rsidR="00CA7D11">
              <w:rPr>
                <w:rFonts w:ascii="Times New Roman" w:hAnsi="Times New Roman" w:cs="Times New Roman"/>
                <w:sz w:val="24"/>
                <w:szCs w:val="24"/>
              </w:rPr>
              <w:t>а</w:t>
            </w:r>
            <w:r w:rsidRPr="003C6671">
              <w:rPr>
                <w:rFonts w:ascii="Times New Roman" w:hAnsi="Times New Roman" w:cs="Times New Roman"/>
                <w:sz w:val="24"/>
                <w:szCs w:val="24"/>
              </w:rPr>
              <w:t xml:space="preserve"> к доходам без учета объема безвозмездных поступлений</w:t>
            </w:r>
            <w:r w:rsidR="00947E60" w:rsidRPr="003C6671">
              <w:rPr>
                <w:rFonts w:ascii="Times New Roman" w:hAnsi="Times New Roman" w:cs="Times New Roman"/>
                <w:sz w:val="24"/>
                <w:szCs w:val="24"/>
              </w:rPr>
              <w:t>.</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3. Количество сформированной в соответствии с установленными требованиями ежемесячной, квартальной, годовой отчетности,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4. Доля бюджетных ассигнований, представленных в программном виде,%</w:t>
            </w:r>
            <w:r w:rsidR="00947E60" w:rsidRPr="003C6671">
              <w:rPr>
                <w:rFonts w:ascii="Times New Roman" w:hAnsi="Times New Roman" w:cs="Times New Roman"/>
                <w:sz w:val="24"/>
                <w:szCs w:val="24"/>
              </w:rPr>
              <w:t>.</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 xml:space="preserve">5. Количество предоставленных МКУ «Комитет по управлению муниципальным имуществом и земельным отношениям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муниципальных услуг, ед.</w:t>
            </w:r>
          </w:p>
          <w:p w:rsidR="005758FA" w:rsidRPr="003C6671" w:rsidRDefault="005758FA" w:rsidP="003C6671">
            <w:pPr>
              <w:pStyle w:val="p7"/>
              <w:spacing w:before="0" w:beforeAutospacing="0" w:after="0" w:afterAutospacing="0"/>
            </w:pPr>
            <w:r w:rsidRPr="003C6671">
              <w:rPr>
                <w:rStyle w:val="s10"/>
              </w:rPr>
              <w:lastRenderedPageBreak/>
              <w:t>6. Процент охвата рабочих мест средствами компьютеризации и автоматизации, %.</w:t>
            </w:r>
          </w:p>
          <w:p w:rsidR="005758FA" w:rsidRPr="003C6671" w:rsidRDefault="005758FA" w:rsidP="003C6671">
            <w:pPr>
              <w:pStyle w:val="p7"/>
              <w:spacing w:before="0" w:beforeAutospacing="0" w:after="0" w:afterAutospacing="0"/>
            </w:pPr>
            <w:r w:rsidRPr="003C6671">
              <w:rPr>
                <w:rStyle w:val="s10"/>
              </w:rPr>
              <w:t>7. Количеств</w:t>
            </w:r>
            <w:r w:rsidR="00F91A8A" w:rsidRPr="003C6671">
              <w:rPr>
                <w:rStyle w:val="s10"/>
              </w:rPr>
              <w:t>о замечаний по функционированию</w:t>
            </w:r>
            <w:r w:rsidRPr="003C6671">
              <w:rPr>
                <w:rStyle w:val="s10"/>
              </w:rPr>
              <w:t xml:space="preserve"> сайта администрации </w:t>
            </w:r>
            <w:r w:rsidR="00CA7D11">
              <w:rPr>
                <w:rStyle w:val="s10"/>
              </w:rPr>
              <w:t>Слюдянского муниципального района</w:t>
            </w:r>
            <w:r w:rsidRPr="003C6671">
              <w:rPr>
                <w:rStyle w:val="s10"/>
              </w:rPr>
              <w:t xml:space="preserve"> в соответствии с требованиями действующего законодательства,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8. Общее количество подписчиков газеты "Славное море",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9. Объем печатной площади для публикации материалов о деятельности органов местного самоуправления в газете «Славное море», см2.</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 xml:space="preserve">10. Количество предоставленных МКУ «Комитет по социальной политике и культуре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муниципальных услуг,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11. Количество принятых заявлений на предоставление субсидий на оплату жилых помещений и коммунальных услуг,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12. Количество подготовленных и рассмотренных дел об административных правонарушениях на заседаниях комиссии по делам несовершеннолетних и защите их прав,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13. Количество исполняемых запросов по хранению, комплектованию, учету и использованию архивных документов, относящихся к государственной собственности Иркутской области,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14. Количество выданных заключений по уведомительной</w:t>
            </w:r>
            <w:r w:rsidR="00947E60" w:rsidRPr="003C6671">
              <w:rPr>
                <w:rFonts w:ascii="Times New Roman" w:hAnsi="Times New Roman" w:cs="Times New Roman"/>
                <w:sz w:val="24"/>
                <w:szCs w:val="24"/>
              </w:rPr>
              <w:t xml:space="preserve"> регистрации </w:t>
            </w:r>
            <w:r w:rsidRPr="003C6671">
              <w:rPr>
                <w:rFonts w:ascii="Times New Roman" w:hAnsi="Times New Roman" w:cs="Times New Roman"/>
                <w:sz w:val="24"/>
                <w:szCs w:val="24"/>
              </w:rPr>
              <w:t>коллективных договоров,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15.Количество рассмотренных протоколов об административном правонарушении, ед.</w:t>
            </w:r>
          </w:p>
        </w:tc>
      </w:tr>
      <w:tr w:rsidR="00726946" w:rsidRPr="003C6671" w:rsidTr="00A53880">
        <w:trPr>
          <w:trHeight w:val="1380"/>
          <w:tblCellSpacing w:w="5" w:type="nil"/>
        </w:trPr>
        <w:tc>
          <w:tcPr>
            <w:tcW w:w="2552" w:type="dxa"/>
            <w:tcBorders>
              <w:top w:val="single" w:sz="8" w:space="0" w:color="auto"/>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lastRenderedPageBreak/>
              <w:t>Ожидаемые конечные результаты реализации программы</w:t>
            </w:r>
          </w:p>
        </w:tc>
        <w:tc>
          <w:tcPr>
            <w:tcW w:w="7176" w:type="dxa"/>
            <w:tcBorders>
              <w:top w:val="single" w:sz="8" w:space="0" w:color="auto"/>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1.Совершенствование механизмов упр</w:t>
            </w:r>
            <w:r w:rsidR="00CA7D11">
              <w:rPr>
                <w:rFonts w:ascii="Times New Roman" w:hAnsi="Times New Roman" w:cs="Times New Roman"/>
              </w:rPr>
              <w:t>авления Слюдянского</w:t>
            </w:r>
            <w:r w:rsidRPr="003C6671">
              <w:rPr>
                <w:rFonts w:ascii="Times New Roman" w:hAnsi="Times New Roman" w:cs="Times New Roman"/>
              </w:rPr>
              <w:t xml:space="preserve"> </w:t>
            </w:r>
            <w:r w:rsidR="00CA7D11">
              <w:rPr>
                <w:rFonts w:ascii="Times New Roman" w:hAnsi="Times New Roman" w:cs="Times New Roman"/>
              </w:rPr>
              <w:t>муниципального</w:t>
            </w:r>
            <w:r w:rsidR="00112016" w:rsidRPr="003C6671">
              <w:rPr>
                <w:rFonts w:ascii="Times New Roman" w:hAnsi="Times New Roman" w:cs="Times New Roman"/>
              </w:rPr>
              <w:t xml:space="preserve"> </w:t>
            </w:r>
            <w:r w:rsidRPr="003C6671">
              <w:rPr>
                <w:rFonts w:ascii="Times New Roman" w:hAnsi="Times New Roman" w:cs="Times New Roman"/>
              </w:rPr>
              <w:t>район</w:t>
            </w:r>
            <w:r w:rsidR="00CA7D11">
              <w:rPr>
                <w:rFonts w:ascii="Times New Roman" w:hAnsi="Times New Roman" w:cs="Times New Roman"/>
              </w:rPr>
              <w:t>а</w:t>
            </w:r>
            <w:r w:rsidRPr="003C6671">
              <w:rPr>
                <w:rFonts w:ascii="Times New Roman" w:hAnsi="Times New Roman" w:cs="Times New Roman"/>
              </w:rPr>
              <w:t xml:space="preserve"> путем реализации</w:t>
            </w:r>
            <w:r w:rsidR="00450FBC">
              <w:rPr>
                <w:rFonts w:ascii="Times New Roman" w:hAnsi="Times New Roman" w:cs="Times New Roman"/>
              </w:rPr>
              <w:t xml:space="preserve"> </w:t>
            </w:r>
            <w:r w:rsidRPr="003C6671">
              <w:rPr>
                <w:rFonts w:ascii="Times New Roman" w:hAnsi="Times New Roman" w:cs="Times New Roman"/>
              </w:rPr>
              <w:t xml:space="preserve">исполнительно-распорядительных функций администрации </w:t>
            </w:r>
            <w:r w:rsidR="00CA7D11">
              <w:rPr>
                <w:rFonts w:ascii="Times New Roman" w:hAnsi="Times New Roman" w:cs="Times New Roman"/>
              </w:rPr>
              <w:t xml:space="preserve">Слюдянского </w:t>
            </w:r>
            <w:r w:rsidRPr="003C6671">
              <w:rPr>
                <w:rFonts w:ascii="Times New Roman" w:hAnsi="Times New Roman" w:cs="Times New Roman"/>
              </w:rPr>
              <w:t>муниципального района и ее органов, наделенных правами юридического лица.</w:t>
            </w:r>
          </w:p>
          <w:p w:rsidR="00726946" w:rsidRPr="003C6671" w:rsidRDefault="00984D44" w:rsidP="003C6671">
            <w:pPr>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2</w:t>
            </w:r>
            <w:r w:rsidR="00726946" w:rsidRPr="003C6671">
              <w:rPr>
                <w:rFonts w:ascii="Times New Roman" w:hAnsi="Times New Roman" w:cs="Times New Roman"/>
              </w:rPr>
              <w:t>. Обеспечение сбалансированности и устойчивости бюджета Слюдянск</w:t>
            </w:r>
            <w:r w:rsidR="00826290" w:rsidRPr="003C6671">
              <w:rPr>
                <w:rFonts w:ascii="Times New Roman" w:hAnsi="Times New Roman" w:cs="Times New Roman"/>
              </w:rPr>
              <w:t>ого</w:t>
            </w:r>
            <w:r w:rsidR="00726946" w:rsidRPr="003C6671">
              <w:rPr>
                <w:rFonts w:ascii="Times New Roman" w:hAnsi="Times New Roman" w:cs="Times New Roman"/>
              </w:rPr>
              <w:t xml:space="preserve"> </w:t>
            </w:r>
            <w:r w:rsidR="00826290" w:rsidRPr="003C6671">
              <w:rPr>
                <w:rFonts w:ascii="Times New Roman" w:hAnsi="Times New Roman" w:cs="Times New Roman"/>
              </w:rPr>
              <w:t xml:space="preserve">муниципального </w:t>
            </w:r>
            <w:r w:rsidR="00726946" w:rsidRPr="003C6671">
              <w:rPr>
                <w:rFonts w:ascii="Times New Roman" w:hAnsi="Times New Roman" w:cs="Times New Roman"/>
              </w:rPr>
              <w:t>район</w:t>
            </w:r>
            <w:r w:rsidR="00826290" w:rsidRPr="003C6671">
              <w:rPr>
                <w:rFonts w:ascii="Times New Roman" w:hAnsi="Times New Roman" w:cs="Times New Roman"/>
              </w:rPr>
              <w:t>а</w:t>
            </w:r>
            <w:r w:rsidR="00726946" w:rsidRPr="003C6671">
              <w:rPr>
                <w:rFonts w:ascii="Times New Roman" w:hAnsi="Times New Roman" w:cs="Times New Roman"/>
              </w:rPr>
              <w:t xml:space="preserve"> и бюджетов поселений в среднесрочной перспективе.</w:t>
            </w:r>
          </w:p>
          <w:p w:rsidR="00726946" w:rsidRPr="003C6671" w:rsidRDefault="00984D44" w:rsidP="003C6671">
            <w:pPr>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3</w:t>
            </w:r>
            <w:r w:rsidR="00726946" w:rsidRPr="003C6671">
              <w:rPr>
                <w:rFonts w:ascii="Times New Roman" w:hAnsi="Times New Roman" w:cs="Times New Roman"/>
              </w:rPr>
              <w:t>. Снижение издержек бизнеса за счет сокращения административных барьеров и сокращения сроков прохождения документов.</w:t>
            </w:r>
          </w:p>
          <w:p w:rsidR="00726946" w:rsidRPr="003C6671" w:rsidRDefault="00984D44" w:rsidP="003C6671">
            <w:pPr>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4</w:t>
            </w:r>
            <w:r w:rsidR="00726946" w:rsidRPr="003C6671">
              <w:rPr>
                <w:rFonts w:ascii="Times New Roman" w:hAnsi="Times New Roman" w:cs="Times New Roman"/>
              </w:rPr>
              <w:t>. Повышение качества и доступности муниципальных услуг для граждан.</w:t>
            </w:r>
          </w:p>
          <w:p w:rsidR="00726946" w:rsidRPr="003C6671" w:rsidRDefault="00984D44" w:rsidP="003C6671">
            <w:pPr>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5</w:t>
            </w:r>
            <w:r w:rsidR="00726946" w:rsidRPr="003C6671">
              <w:rPr>
                <w:rFonts w:ascii="Times New Roman" w:hAnsi="Times New Roman" w:cs="Times New Roman"/>
              </w:rPr>
              <w:t xml:space="preserve">. Достижение тенденции к улучшению показателей для оценки эффективности деятельности органов местного самоуправления, установленных </w:t>
            </w:r>
            <w:hyperlink r:id="rId10" w:history="1">
              <w:r w:rsidR="00726946" w:rsidRPr="003C6671">
                <w:rPr>
                  <w:rFonts w:ascii="Times New Roman" w:hAnsi="Times New Roman" w:cs="Times New Roman"/>
                </w:rPr>
                <w:t>Указом</w:t>
              </w:r>
            </w:hyperlink>
            <w:r w:rsidR="00726946" w:rsidRPr="003C6671">
              <w:rPr>
                <w:rFonts w:ascii="Times New Roman" w:hAnsi="Times New Roman" w:cs="Times New Roman"/>
              </w:rPr>
              <w:t xml:space="preserve"> Президента от 28.04.2008 N 607 "Об оценке эффективности деятельности органов местного самоуправления городских округов и муниципальных районов".</w:t>
            </w:r>
          </w:p>
        </w:tc>
      </w:tr>
    </w:tbl>
    <w:p w:rsidR="00726946" w:rsidRPr="003C6671" w:rsidRDefault="00726946" w:rsidP="003C6671">
      <w:pPr>
        <w:autoSpaceDE w:val="0"/>
        <w:autoSpaceDN w:val="0"/>
        <w:adjustRightInd w:val="0"/>
        <w:spacing w:after="0" w:line="240" w:lineRule="auto"/>
        <w:jc w:val="both"/>
        <w:rPr>
          <w:rFonts w:ascii="Times New Roman" w:hAnsi="Times New Roman" w:cs="Times New Roman"/>
          <w:sz w:val="24"/>
          <w:szCs w:val="24"/>
        </w:rPr>
      </w:pPr>
    </w:p>
    <w:p w:rsidR="00726946" w:rsidRPr="003C6671" w:rsidRDefault="00726946" w:rsidP="003C6671">
      <w:pPr>
        <w:autoSpaceDE w:val="0"/>
        <w:autoSpaceDN w:val="0"/>
        <w:adjustRightInd w:val="0"/>
        <w:spacing w:after="0" w:line="240" w:lineRule="auto"/>
        <w:jc w:val="center"/>
        <w:outlineLvl w:val="1"/>
        <w:rPr>
          <w:rFonts w:ascii="Times New Roman" w:hAnsi="Times New Roman" w:cs="Times New Roman"/>
          <w:b/>
          <w:sz w:val="24"/>
          <w:szCs w:val="24"/>
        </w:rPr>
      </w:pPr>
      <w:r w:rsidRPr="003C6671">
        <w:rPr>
          <w:rFonts w:ascii="Times New Roman" w:hAnsi="Times New Roman" w:cs="Times New Roman"/>
          <w:b/>
          <w:sz w:val="24"/>
          <w:szCs w:val="24"/>
        </w:rPr>
        <w:t>РАЗДЕЛ 1. ХАРАКТЕРИСТИКА ТЕКУЩЕГО СОСТОЯНИЯ СФЕРЫ РЕАЛИЗАЦИИ МУНИЦИПАЛЬНОЙ ПРОГРАММЫ</w:t>
      </w:r>
    </w:p>
    <w:p w:rsidR="00726946" w:rsidRPr="003C6671" w:rsidRDefault="00726946" w:rsidP="003C6671">
      <w:pPr>
        <w:autoSpaceDE w:val="0"/>
        <w:autoSpaceDN w:val="0"/>
        <w:adjustRightInd w:val="0"/>
        <w:spacing w:after="0" w:line="240" w:lineRule="auto"/>
        <w:jc w:val="both"/>
        <w:rPr>
          <w:rFonts w:ascii="Times New Roman" w:hAnsi="Times New Roman" w:cs="Times New Roman"/>
          <w:sz w:val="24"/>
          <w:szCs w:val="24"/>
        </w:rPr>
      </w:pP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За последнее десятилетие тематика совершенствования муниципального управления по сложившейся практике и особенностям правового регулирования разбивалась на несколько базовых блоков: административная реформа, реформа муниципальной службы, электронное правительство, бюджетная реформа. Как показал опыт реализации данных реформ, их содержательное пересечение по составу мероприятий, подходам, идеологии больше не позволяет их разделять на отдельные частные реформы. Объектом реформирования должен стать муниципальный сектор со </w:t>
      </w:r>
      <w:r w:rsidRPr="003C6671">
        <w:rPr>
          <w:rFonts w:ascii="Times New Roman" w:hAnsi="Times New Roman" w:cs="Times New Roman"/>
          <w:sz w:val="24"/>
          <w:szCs w:val="24"/>
        </w:rPr>
        <w:lastRenderedPageBreak/>
        <w:t>всеми его компонентами - муниципальной службой, финансами, системой управления, информационными ресурсами.</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Качество муниципального управления - это результативность деятельности органов местного самоуправления, которая отражается в различных показателях как муниципального образования в целом, так и собственно управленческой деятельности муниципальных органов и должностных лиц, которые имеют количественные и качественные характеристики.</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Муниципальное управление - это деятельность местных органов власти, направленная на удовлетворение интересов местного территориального сообщества и повышение качества жизни населения.</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Суть муниципального управления заключается в создании условий для улучшения качества жизнеобеспечения граждан, проживающих на конкретной территории.</w:t>
      </w:r>
    </w:p>
    <w:p w:rsidR="000F4F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Настоящая муниципальная программа "Совершенствование механизмов управления </w:t>
      </w:r>
      <w:r w:rsidR="00EE2DBE">
        <w:rPr>
          <w:rFonts w:ascii="Times New Roman" w:hAnsi="Times New Roman" w:cs="Times New Roman"/>
          <w:sz w:val="24"/>
          <w:szCs w:val="24"/>
        </w:rPr>
        <w:t>Слюдянского муниципального района</w:t>
      </w:r>
      <w:r w:rsidR="007F3DFE" w:rsidRPr="003C6671">
        <w:rPr>
          <w:rFonts w:ascii="Times New Roman" w:hAnsi="Times New Roman" w:cs="Times New Roman"/>
          <w:sz w:val="24"/>
          <w:szCs w:val="24"/>
        </w:rPr>
        <w:t xml:space="preserve">» </w:t>
      </w:r>
      <w:r w:rsidRPr="003C6671">
        <w:rPr>
          <w:rFonts w:ascii="Times New Roman" w:hAnsi="Times New Roman" w:cs="Times New Roman"/>
          <w:sz w:val="24"/>
          <w:szCs w:val="24"/>
        </w:rPr>
        <w:t xml:space="preserve">(далее - Программа) разработана в целях </w:t>
      </w:r>
      <w:r w:rsidR="00251A7A" w:rsidRPr="003C6671">
        <w:rPr>
          <w:rFonts w:ascii="Times New Roman" w:hAnsi="Times New Roman" w:cs="Times New Roman"/>
          <w:sz w:val="24"/>
          <w:szCs w:val="24"/>
        </w:rPr>
        <w:t>совершенствования механизмов управления</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в соответствии с</w:t>
      </w:r>
      <w:r w:rsidR="00251A7A" w:rsidRPr="003C6671">
        <w:rPr>
          <w:rFonts w:ascii="Times New Roman" w:hAnsi="Times New Roman" w:cs="Times New Roman"/>
          <w:sz w:val="24"/>
          <w:szCs w:val="24"/>
        </w:rPr>
        <w:t>о</w:t>
      </w:r>
      <w:r w:rsidRPr="003C6671">
        <w:rPr>
          <w:rFonts w:ascii="Times New Roman" w:hAnsi="Times New Roman" w:cs="Times New Roman"/>
          <w:sz w:val="24"/>
          <w:szCs w:val="24"/>
        </w:rPr>
        <w:t xml:space="preserve"> </w:t>
      </w:r>
      <w:r w:rsidR="00251A7A" w:rsidRPr="003C6671">
        <w:rPr>
          <w:rFonts w:ascii="Times New Roman" w:hAnsi="Times New Roman" w:cs="Times New Roman"/>
          <w:sz w:val="24"/>
          <w:szCs w:val="24"/>
        </w:rPr>
        <w:t xml:space="preserve">Стратегией социально-экономического развития </w:t>
      </w:r>
      <w:r w:rsidR="00CA7D11">
        <w:rPr>
          <w:rFonts w:ascii="Times New Roman" w:hAnsi="Times New Roman" w:cs="Times New Roman"/>
          <w:sz w:val="24"/>
          <w:szCs w:val="24"/>
        </w:rPr>
        <w:t>Слюдянского муниципального района</w:t>
      </w:r>
      <w:r w:rsidR="00251A7A" w:rsidRPr="003C6671">
        <w:rPr>
          <w:rFonts w:ascii="Times New Roman" w:hAnsi="Times New Roman" w:cs="Times New Roman"/>
          <w:sz w:val="24"/>
          <w:szCs w:val="24"/>
        </w:rPr>
        <w:t xml:space="preserve"> на период до 2030 года</w:t>
      </w:r>
      <w:r w:rsidR="000F4F46" w:rsidRPr="003C6671">
        <w:rPr>
          <w:rFonts w:ascii="Times New Roman" w:hAnsi="Times New Roman" w:cs="Times New Roman"/>
          <w:sz w:val="24"/>
          <w:szCs w:val="24"/>
        </w:rPr>
        <w:t>.</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Достижение вышеуказанной цели невозможно без скоординированной взаимосвязанной работы по следующим мероприятиям Программы:</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совершенствование системы муниципального контроля;</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развитие и внедрение механизмов саморегулирования;</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оптимизация предоставления муниципальных услуг, исполнения функций;</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организация предоставления муниципальных услуг по принципу одного окна;</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оптимизация деятельности органов местного самоуправления при помощи внедрения современных информационных коммуникационных технологий;</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обеспечение открытости и доступности информации о деятельности органов местного самоуправления и формируемых ими информационных ресурсов;</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внедрение системы оценки регулирующего воздействия; развитие механизмов досудебного обжалования.</w:t>
      </w:r>
    </w:p>
    <w:p w:rsidR="00FD3AB2" w:rsidRPr="003C6671" w:rsidRDefault="00FD3AB2" w:rsidP="003C6671">
      <w:pPr>
        <w:autoSpaceDE w:val="0"/>
        <w:autoSpaceDN w:val="0"/>
        <w:adjustRightInd w:val="0"/>
        <w:spacing w:after="0" w:line="240" w:lineRule="auto"/>
        <w:jc w:val="center"/>
        <w:outlineLvl w:val="0"/>
        <w:rPr>
          <w:rFonts w:ascii="Times New Roman" w:hAnsi="Times New Roman" w:cs="Times New Roman"/>
          <w:b/>
          <w:sz w:val="24"/>
          <w:szCs w:val="24"/>
        </w:rPr>
      </w:pPr>
    </w:p>
    <w:p w:rsidR="00726946" w:rsidRPr="003C6671" w:rsidRDefault="00726946" w:rsidP="003C6671">
      <w:pPr>
        <w:autoSpaceDE w:val="0"/>
        <w:autoSpaceDN w:val="0"/>
        <w:adjustRightInd w:val="0"/>
        <w:spacing w:after="0" w:line="240" w:lineRule="auto"/>
        <w:jc w:val="center"/>
        <w:outlineLvl w:val="0"/>
        <w:rPr>
          <w:rFonts w:ascii="Times New Roman" w:hAnsi="Times New Roman" w:cs="Times New Roman"/>
          <w:b/>
          <w:sz w:val="24"/>
          <w:szCs w:val="24"/>
        </w:rPr>
      </w:pPr>
      <w:r w:rsidRPr="003C6671">
        <w:rPr>
          <w:rFonts w:ascii="Times New Roman" w:hAnsi="Times New Roman" w:cs="Times New Roman"/>
          <w:b/>
          <w:sz w:val="24"/>
          <w:szCs w:val="24"/>
        </w:rPr>
        <w:t>РАЗДЕЛ 2. ЦЕЛЬ И ЗАДАЧИ МУНИЦИПАЛЬНОЙ ПРОГРАММЫ, ЦЕЛЕ</w:t>
      </w:r>
      <w:r w:rsidR="00CD586C">
        <w:rPr>
          <w:rFonts w:ascii="Times New Roman" w:hAnsi="Times New Roman" w:cs="Times New Roman"/>
          <w:b/>
          <w:sz w:val="24"/>
          <w:szCs w:val="24"/>
        </w:rPr>
        <w:t>В</w:t>
      </w:r>
      <w:r w:rsidRPr="003C6671">
        <w:rPr>
          <w:rFonts w:ascii="Times New Roman" w:hAnsi="Times New Roman" w:cs="Times New Roman"/>
          <w:b/>
          <w:sz w:val="24"/>
          <w:szCs w:val="24"/>
        </w:rPr>
        <w:t>ЫЕ ПОКАЗАТЕЛИ МУНИЦИПАЛЬНОЙ ПРОГРАММЫ</w:t>
      </w:r>
    </w:p>
    <w:p w:rsidR="00FD3AB2" w:rsidRPr="003C6671" w:rsidRDefault="00FD3AB2" w:rsidP="003C6671">
      <w:pPr>
        <w:autoSpaceDE w:val="0"/>
        <w:autoSpaceDN w:val="0"/>
        <w:adjustRightInd w:val="0"/>
        <w:spacing w:after="0" w:line="240" w:lineRule="auto"/>
        <w:jc w:val="center"/>
        <w:outlineLvl w:val="0"/>
        <w:rPr>
          <w:rFonts w:ascii="Times New Roman" w:hAnsi="Times New Roman" w:cs="Times New Roman"/>
          <w:b/>
          <w:sz w:val="24"/>
          <w:szCs w:val="24"/>
        </w:rPr>
      </w:pPr>
    </w:p>
    <w:p w:rsidR="00726946" w:rsidRPr="003C6671" w:rsidRDefault="00726946"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3C6671">
        <w:rPr>
          <w:rFonts w:ascii="Times New Roman" w:hAnsi="Times New Roman" w:cs="Times New Roman"/>
          <w:sz w:val="24"/>
          <w:szCs w:val="24"/>
        </w:rPr>
        <w:t xml:space="preserve">Целью программы является совершенствование </w:t>
      </w:r>
      <w:r w:rsidR="00251A7A" w:rsidRPr="003C6671">
        <w:rPr>
          <w:rFonts w:ascii="Times New Roman" w:hAnsi="Times New Roman" w:cs="Times New Roman"/>
          <w:sz w:val="24"/>
          <w:szCs w:val="24"/>
        </w:rPr>
        <w:t>муниципального управления</w:t>
      </w:r>
      <w:r w:rsidRPr="003C6671">
        <w:rPr>
          <w:rFonts w:ascii="Times New Roman" w:hAnsi="Times New Roman" w:cs="Times New Roman"/>
          <w:sz w:val="24"/>
          <w:szCs w:val="24"/>
        </w:rPr>
        <w:t xml:space="preserve"> </w:t>
      </w:r>
      <w:r w:rsidR="00EE2DBE">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и обеспечение решения следующих задач:</w:t>
      </w:r>
    </w:p>
    <w:p w:rsidR="007B179C" w:rsidRPr="003C6671" w:rsidRDefault="007B179C"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3C6671">
        <w:rPr>
          <w:rFonts w:ascii="Times New Roman" w:hAnsi="Times New Roman" w:cs="Times New Roman"/>
          <w:sz w:val="24"/>
          <w:szCs w:val="24"/>
        </w:rPr>
        <w:t>1.</w:t>
      </w:r>
      <w:r w:rsidRPr="003C6671">
        <w:rPr>
          <w:rFonts w:ascii="Times New Roman" w:hAnsi="Times New Roman" w:cs="Times New Roman"/>
          <w:sz w:val="24"/>
          <w:szCs w:val="24"/>
        </w:rPr>
        <w:tab/>
        <w:t>Повышение эффективности механизмов управления экономическим развитием.</w:t>
      </w:r>
    </w:p>
    <w:p w:rsidR="007B179C" w:rsidRPr="003C6671" w:rsidRDefault="007B179C"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3C6671">
        <w:rPr>
          <w:rFonts w:ascii="Times New Roman" w:hAnsi="Times New Roman" w:cs="Times New Roman"/>
          <w:sz w:val="24"/>
          <w:szCs w:val="24"/>
        </w:rPr>
        <w:t>2.</w:t>
      </w:r>
      <w:r w:rsidRPr="003C6671">
        <w:rPr>
          <w:rFonts w:ascii="Times New Roman" w:hAnsi="Times New Roman" w:cs="Times New Roman"/>
          <w:sz w:val="24"/>
          <w:szCs w:val="24"/>
        </w:rPr>
        <w:tab/>
        <w:t>Обеспечение долгосрочной сбалансированности и устойчивости бюджетной системы, повышение качества управления муниципальными финансами.</w:t>
      </w:r>
    </w:p>
    <w:p w:rsidR="007B179C" w:rsidRPr="003C6671" w:rsidRDefault="007B179C"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3C6671">
        <w:rPr>
          <w:rFonts w:ascii="Times New Roman" w:hAnsi="Times New Roman" w:cs="Times New Roman"/>
          <w:sz w:val="24"/>
          <w:szCs w:val="24"/>
        </w:rPr>
        <w:t>3.</w:t>
      </w:r>
      <w:r w:rsidRPr="003C6671">
        <w:rPr>
          <w:rFonts w:ascii="Times New Roman" w:hAnsi="Times New Roman" w:cs="Times New Roman"/>
          <w:sz w:val="24"/>
          <w:szCs w:val="24"/>
        </w:rPr>
        <w:tab/>
        <w:t>Обеспечение сохранности, надлежащего содержания и управления муниципальной собственностью Слюдянского района</w:t>
      </w:r>
    </w:p>
    <w:p w:rsidR="00BF7CA9" w:rsidRPr="003C6671" w:rsidRDefault="00726946"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3C6671">
        <w:rPr>
          <w:rFonts w:ascii="Times New Roman" w:hAnsi="Times New Roman" w:cs="Times New Roman"/>
          <w:sz w:val="24"/>
          <w:szCs w:val="24"/>
        </w:rPr>
        <w:t>Достижение целей муниципальной программы осуществляется посредством реализации подпрограмм и их целевых показателей (Приложение №</w:t>
      </w:r>
      <w:r w:rsidR="007B179C" w:rsidRPr="003C6671">
        <w:rPr>
          <w:rFonts w:ascii="Times New Roman" w:hAnsi="Times New Roman" w:cs="Times New Roman"/>
          <w:sz w:val="24"/>
          <w:szCs w:val="24"/>
        </w:rPr>
        <w:t xml:space="preserve"> </w:t>
      </w:r>
      <w:r w:rsidR="00740F30" w:rsidRPr="003C6671">
        <w:rPr>
          <w:rFonts w:ascii="Times New Roman" w:hAnsi="Times New Roman" w:cs="Times New Roman"/>
          <w:sz w:val="24"/>
          <w:szCs w:val="24"/>
        </w:rPr>
        <w:t>1</w:t>
      </w:r>
      <w:r w:rsidR="004E4B6E" w:rsidRPr="003C6671">
        <w:rPr>
          <w:rFonts w:ascii="Times New Roman" w:hAnsi="Times New Roman" w:cs="Times New Roman"/>
          <w:sz w:val="24"/>
          <w:szCs w:val="24"/>
        </w:rPr>
        <w:t>2</w:t>
      </w:r>
      <w:r w:rsidRPr="003C6671">
        <w:rPr>
          <w:rFonts w:ascii="Times New Roman" w:hAnsi="Times New Roman" w:cs="Times New Roman"/>
          <w:sz w:val="24"/>
          <w:szCs w:val="24"/>
        </w:rPr>
        <w:t>).</w:t>
      </w:r>
    </w:p>
    <w:p w:rsidR="00BF7CA9" w:rsidRPr="003C6671" w:rsidRDefault="00BF7CA9"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p>
    <w:p w:rsidR="00726946" w:rsidRPr="003C6671" w:rsidRDefault="00726946" w:rsidP="003C6671">
      <w:pPr>
        <w:autoSpaceDE w:val="0"/>
        <w:autoSpaceDN w:val="0"/>
        <w:adjustRightInd w:val="0"/>
        <w:spacing w:after="0" w:line="240" w:lineRule="auto"/>
        <w:ind w:firstLineChars="354" w:firstLine="853"/>
        <w:jc w:val="both"/>
        <w:rPr>
          <w:rFonts w:ascii="Times New Roman" w:hAnsi="Times New Roman" w:cs="Times New Roman"/>
          <w:b/>
          <w:sz w:val="24"/>
          <w:szCs w:val="24"/>
        </w:rPr>
      </w:pPr>
      <w:r w:rsidRPr="003C6671">
        <w:rPr>
          <w:rFonts w:ascii="Times New Roman" w:hAnsi="Times New Roman" w:cs="Times New Roman"/>
          <w:b/>
          <w:sz w:val="24"/>
          <w:szCs w:val="24"/>
        </w:rPr>
        <w:t>РАЗДЕЛ 3. ОБОСНОВАНИЕ ВЫДЕЛЕНИЯ ПОДПРОГРАММ</w:t>
      </w:r>
    </w:p>
    <w:p w:rsidR="00FD3AB2" w:rsidRPr="003C6671" w:rsidRDefault="00FD3AB2" w:rsidP="003C6671">
      <w:pPr>
        <w:spacing w:after="0" w:line="240" w:lineRule="auto"/>
        <w:rPr>
          <w:rFonts w:ascii="Times New Roman" w:hAnsi="Times New Roman" w:cs="Times New Roman"/>
          <w:b/>
          <w:sz w:val="24"/>
          <w:szCs w:val="24"/>
        </w:rPr>
      </w:pPr>
    </w:p>
    <w:p w:rsidR="00726946" w:rsidRPr="003C6671" w:rsidRDefault="00726946" w:rsidP="003C6671">
      <w:pPr>
        <w:spacing w:after="0" w:line="240" w:lineRule="auto"/>
        <w:ind w:firstLineChars="354" w:firstLine="850"/>
        <w:jc w:val="both"/>
        <w:rPr>
          <w:rFonts w:ascii="Times New Roman" w:hAnsi="Times New Roman" w:cs="Times New Roman"/>
          <w:b/>
          <w:sz w:val="24"/>
          <w:szCs w:val="24"/>
        </w:rPr>
      </w:pPr>
      <w:r w:rsidRPr="003C6671">
        <w:rPr>
          <w:rFonts w:ascii="Times New Roman" w:hAnsi="Times New Roman" w:cs="Times New Roman"/>
          <w:sz w:val="24"/>
          <w:szCs w:val="24"/>
        </w:rPr>
        <w:t>Муниципальная программа включает в себя следующие подпрограммы, направленные на реализацию муниципальной программы в конкретных сферах муниципального управления:</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t xml:space="preserve">«Реализация полномочий по решению вопросов местного значения администрацией муниципального района» (Приложение № 1). </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lastRenderedPageBreak/>
        <w:t xml:space="preserve">«Обеспечение качественного и сбалансированного управления бюджетными средствами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(Приложение № 2).</w:t>
      </w:r>
      <w:r w:rsidR="00450FBC">
        <w:rPr>
          <w:rFonts w:ascii="Times New Roman" w:hAnsi="Times New Roman" w:cs="Times New Roman"/>
          <w:sz w:val="24"/>
          <w:szCs w:val="24"/>
        </w:rPr>
        <w:t xml:space="preserve"> </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t>«Повышение качества управления муниципальным имуществом и земельными ресурсами в Слюдянском муниципальном районе</w:t>
      </w:r>
      <w:r w:rsidR="00D74EE5" w:rsidRPr="003C6671">
        <w:rPr>
          <w:rFonts w:ascii="Times New Roman" w:hAnsi="Times New Roman" w:cs="Times New Roman"/>
          <w:sz w:val="24"/>
          <w:szCs w:val="24"/>
        </w:rPr>
        <w:t>»</w:t>
      </w:r>
      <w:r w:rsidRPr="003C6671">
        <w:rPr>
          <w:rFonts w:ascii="Times New Roman" w:hAnsi="Times New Roman" w:cs="Times New Roman"/>
          <w:sz w:val="24"/>
          <w:szCs w:val="24"/>
        </w:rPr>
        <w:t xml:space="preserve"> (Приложение № 3).</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t xml:space="preserve">«Развитие информационного пространства и создание условий для обеспечения информатизации и автоматизации в организациях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(Приложение № 4).</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t>«Информационное освещение деятельности органов местного самоуправления Слюдянского муниципального района» (Приложение № 5).</w:t>
      </w:r>
    </w:p>
    <w:p w:rsidR="00D16D22"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t>«Осуществление функций управления в сфере образования и культуры в Слюдянском муниципальном районе» (Приложение № 6).</w:t>
      </w:r>
      <w:r w:rsidR="00450FBC">
        <w:rPr>
          <w:rFonts w:ascii="Times New Roman" w:hAnsi="Times New Roman" w:cs="Times New Roman"/>
          <w:sz w:val="24"/>
          <w:szCs w:val="24"/>
        </w:rPr>
        <w:t xml:space="preserve"> </w:t>
      </w:r>
    </w:p>
    <w:p w:rsidR="00D16D22"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eastAsia="Times New Roman" w:hAnsi="Times New Roman" w:cs="Times New Roman"/>
          <w:kern w:val="3"/>
          <w:sz w:val="24"/>
          <w:szCs w:val="24"/>
          <w:lang w:eastAsia="ja-JP" w:bidi="fa-IR"/>
        </w:rPr>
        <w:t>«</w:t>
      </w:r>
      <w:proofErr w:type="spellStart"/>
      <w:r w:rsidRPr="003C6671">
        <w:rPr>
          <w:rFonts w:ascii="Times New Roman" w:eastAsia="Andale Sans UI" w:hAnsi="Times New Roman" w:cs="Tahoma"/>
          <w:bCs/>
          <w:kern w:val="3"/>
          <w:sz w:val="24"/>
          <w:szCs w:val="24"/>
          <w:lang w:val="de-DE" w:eastAsia="ja-JP" w:bidi="fa-IR"/>
        </w:rPr>
        <w:t>Предоставление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гражданам</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субсидий</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на</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оплату</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жилых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помещений</w:t>
      </w:r>
      <w:proofErr w:type="spellEnd"/>
      <w:r w:rsidRPr="003C6671">
        <w:rPr>
          <w:rFonts w:ascii="Times New Roman" w:eastAsia="Andale Sans UI" w:hAnsi="Times New Roman" w:cs="Tahoma"/>
          <w:bCs/>
          <w:kern w:val="3"/>
          <w:sz w:val="24"/>
          <w:szCs w:val="24"/>
          <w:lang w:val="de-DE" w:eastAsia="ja-JP" w:bidi="fa-IR"/>
        </w:rPr>
        <w:t xml:space="preserve"> и </w:t>
      </w:r>
      <w:proofErr w:type="spellStart"/>
      <w:r w:rsidRPr="003C6671">
        <w:rPr>
          <w:rFonts w:ascii="Times New Roman" w:eastAsia="Andale Sans UI" w:hAnsi="Times New Roman" w:cs="Tahoma"/>
          <w:bCs/>
          <w:kern w:val="3"/>
          <w:sz w:val="24"/>
          <w:szCs w:val="24"/>
          <w:lang w:val="de-DE" w:eastAsia="ja-JP" w:bidi="fa-IR"/>
        </w:rPr>
        <w:t>коммунальных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услуг</w:t>
      </w:r>
      <w:proofErr w:type="spellEnd"/>
      <w:r w:rsidRPr="003C6671">
        <w:rPr>
          <w:rFonts w:ascii="Times New Roman" w:eastAsia="Andale Sans UI" w:hAnsi="Times New Roman" w:cs="Tahoma"/>
          <w:bCs/>
          <w:kern w:val="3"/>
          <w:sz w:val="24"/>
          <w:szCs w:val="24"/>
          <w:lang w:eastAsia="ja-JP" w:bidi="fa-IR"/>
        </w:rPr>
        <w:t xml:space="preserve">» </w:t>
      </w:r>
      <w:r w:rsidRPr="003C6671">
        <w:rPr>
          <w:rFonts w:ascii="Times New Roman" w:eastAsia="Andale Sans UI" w:hAnsi="Times New Roman" w:cs="Times New Roman"/>
          <w:kern w:val="3"/>
          <w:sz w:val="24"/>
          <w:szCs w:val="24"/>
          <w:lang w:val="de-DE" w:eastAsia="ja-JP" w:bidi="fa-IR"/>
        </w:rPr>
        <w:t>(</w:t>
      </w:r>
      <w:proofErr w:type="spellStart"/>
      <w:r w:rsidRPr="003C6671">
        <w:rPr>
          <w:rFonts w:ascii="Times New Roman" w:eastAsia="Andale Sans UI" w:hAnsi="Times New Roman" w:cs="Times New Roman"/>
          <w:kern w:val="3"/>
          <w:sz w:val="24"/>
          <w:szCs w:val="24"/>
          <w:lang w:val="de-DE" w:eastAsia="ja-JP" w:bidi="fa-IR"/>
        </w:rPr>
        <w:t>Приложение</w:t>
      </w:r>
      <w:proofErr w:type="spellEnd"/>
      <w:r w:rsidRPr="003C6671">
        <w:rPr>
          <w:rFonts w:ascii="Times New Roman" w:eastAsia="Andale Sans UI" w:hAnsi="Times New Roman" w:cs="Times New Roman"/>
          <w:kern w:val="3"/>
          <w:sz w:val="24"/>
          <w:szCs w:val="24"/>
          <w:lang w:val="de-DE" w:eastAsia="ja-JP" w:bidi="fa-IR"/>
        </w:rPr>
        <w:t xml:space="preserve"> № </w:t>
      </w:r>
      <w:r w:rsidRPr="003C6671">
        <w:rPr>
          <w:rFonts w:ascii="Times New Roman" w:eastAsia="Andale Sans UI" w:hAnsi="Times New Roman" w:cs="Times New Roman"/>
          <w:kern w:val="3"/>
          <w:sz w:val="24"/>
          <w:szCs w:val="24"/>
          <w:lang w:eastAsia="ja-JP" w:bidi="fa-IR"/>
        </w:rPr>
        <w:t>7</w:t>
      </w:r>
      <w:r w:rsidRPr="003C6671">
        <w:rPr>
          <w:rFonts w:ascii="Times New Roman" w:eastAsia="Andale Sans UI" w:hAnsi="Times New Roman" w:cs="Times New Roman"/>
          <w:kern w:val="3"/>
          <w:sz w:val="24"/>
          <w:szCs w:val="24"/>
          <w:lang w:val="de-DE" w:eastAsia="ja-JP" w:bidi="fa-IR"/>
        </w:rPr>
        <w:t>)</w:t>
      </w:r>
      <w:r w:rsidRPr="003C6671">
        <w:rPr>
          <w:rFonts w:ascii="Times New Roman" w:eastAsia="Andale Sans UI" w:hAnsi="Times New Roman" w:cs="Tahoma"/>
          <w:bCs/>
          <w:kern w:val="3"/>
          <w:sz w:val="24"/>
          <w:szCs w:val="24"/>
          <w:lang w:eastAsia="ja-JP" w:bidi="fa-IR"/>
        </w:rPr>
        <w:t>.</w:t>
      </w:r>
    </w:p>
    <w:p w:rsidR="00D16D22"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eastAsia="Andale Sans UI" w:hAnsi="Times New Roman" w:cs="Tahoma"/>
          <w:bCs/>
          <w:kern w:val="3"/>
          <w:sz w:val="24"/>
          <w:szCs w:val="24"/>
          <w:lang w:eastAsia="ja-JP" w:bidi="fa-IR"/>
        </w:rPr>
        <w:t>«</w:t>
      </w:r>
      <w:proofErr w:type="spellStart"/>
      <w:r w:rsidRPr="003C6671">
        <w:rPr>
          <w:rFonts w:ascii="Times New Roman" w:eastAsia="Andale Sans UI" w:hAnsi="Times New Roman" w:cs="Tahoma"/>
          <w:bCs/>
          <w:kern w:val="3"/>
          <w:sz w:val="24"/>
          <w:szCs w:val="24"/>
          <w:lang w:val="de-DE" w:eastAsia="ja-JP" w:bidi="fa-IR"/>
        </w:rPr>
        <w:t>Определение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персонального</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состава</w:t>
      </w:r>
      <w:proofErr w:type="spellEnd"/>
      <w:r w:rsidRPr="003C6671">
        <w:rPr>
          <w:rFonts w:ascii="Times New Roman" w:eastAsia="Andale Sans UI" w:hAnsi="Times New Roman" w:cs="Tahoma"/>
          <w:bCs/>
          <w:kern w:val="3"/>
          <w:sz w:val="24"/>
          <w:szCs w:val="24"/>
          <w:lang w:val="de-DE" w:eastAsia="ja-JP" w:bidi="fa-IR"/>
        </w:rPr>
        <w:t xml:space="preserve"> и </w:t>
      </w:r>
      <w:proofErr w:type="spellStart"/>
      <w:r w:rsidRPr="003C6671">
        <w:rPr>
          <w:rFonts w:ascii="Times New Roman" w:eastAsia="Andale Sans UI" w:hAnsi="Times New Roman" w:cs="Tahoma"/>
          <w:bCs/>
          <w:kern w:val="3"/>
          <w:sz w:val="24"/>
          <w:szCs w:val="24"/>
          <w:lang w:val="de-DE" w:eastAsia="ja-JP" w:bidi="fa-IR"/>
        </w:rPr>
        <w:t>обеспечение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деятельности</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районных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городских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районных</w:t>
      </w:r>
      <w:proofErr w:type="spellEnd"/>
      <w:r w:rsidRPr="003C6671">
        <w:rPr>
          <w:rFonts w:ascii="Times New Roman" w:eastAsia="Andale Sans UI" w:hAnsi="Times New Roman" w:cs="Tahoma"/>
          <w:bCs/>
          <w:kern w:val="3"/>
          <w:sz w:val="24"/>
          <w:szCs w:val="24"/>
          <w:lang w:val="de-DE" w:eastAsia="ja-JP" w:bidi="fa-IR"/>
        </w:rPr>
        <w:t xml:space="preserve"> в </w:t>
      </w:r>
      <w:proofErr w:type="spellStart"/>
      <w:r w:rsidRPr="003C6671">
        <w:rPr>
          <w:rFonts w:ascii="Times New Roman" w:eastAsia="Andale Sans UI" w:hAnsi="Times New Roman" w:cs="Tahoma"/>
          <w:bCs/>
          <w:kern w:val="3"/>
          <w:sz w:val="24"/>
          <w:szCs w:val="24"/>
          <w:lang w:val="de-DE" w:eastAsia="ja-JP" w:bidi="fa-IR"/>
        </w:rPr>
        <w:t>городах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комиссий</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по</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делам</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несовершеннолетних</w:t>
      </w:r>
      <w:proofErr w:type="spellEnd"/>
      <w:r w:rsidRPr="003C6671">
        <w:rPr>
          <w:rFonts w:ascii="Times New Roman" w:eastAsia="Andale Sans UI" w:hAnsi="Times New Roman" w:cs="Tahoma"/>
          <w:bCs/>
          <w:kern w:val="3"/>
          <w:sz w:val="24"/>
          <w:szCs w:val="24"/>
          <w:lang w:val="de-DE" w:eastAsia="ja-JP" w:bidi="fa-IR"/>
        </w:rPr>
        <w:t xml:space="preserve"> и </w:t>
      </w:r>
      <w:proofErr w:type="spellStart"/>
      <w:r w:rsidRPr="003C6671">
        <w:rPr>
          <w:rFonts w:ascii="Times New Roman" w:eastAsia="Andale Sans UI" w:hAnsi="Times New Roman" w:cs="Tahoma"/>
          <w:bCs/>
          <w:kern w:val="3"/>
          <w:sz w:val="24"/>
          <w:szCs w:val="24"/>
          <w:lang w:val="de-DE" w:eastAsia="ja-JP" w:bidi="fa-IR"/>
        </w:rPr>
        <w:t>защите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их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прав</w:t>
      </w:r>
      <w:proofErr w:type="spellEnd"/>
      <w:r w:rsidRPr="003C6671">
        <w:rPr>
          <w:rFonts w:ascii="Times New Roman" w:eastAsia="Andale Sans UI" w:hAnsi="Times New Roman" w:cs="Tahoma"/>
          <w:bCs/>
          <w:kern w:val="3"/>
          <w:sz w:val="24"/>
          <w:szCs w:val="24"/>
          <w:lang w:eastAsia="ja-JP" w:bidi="fa-IR"/>
        </w:rPr>
        <w:t xml:space="preserve">» </w:t>
      </w:r>
      <w:r w:rsidRPr="003C6671">
        <w:rPr>
          <w:rFonts w:ascii="Times New Roman" w:eastAsia="Andale Sans UI" w:hAnsi="Times New Roman" w:cs="Times New Roman"/>
          <w:kern w:val="3"/>
          <w:sz w:val="24"/>
          <w:szCs w:val="24"/>
          <w:lang w:val="de-DE" w:eastAsia="ja-JP" w:bidi="fa-IR"/>
        </w:rPr>
        <w:t>(</w:t>
      </w:r>
      <w:proofErr w:type="spellStart"/>
      <w:r w:rsidRPr="003C6671">
        <w:rPr>
          <w:rFonts w:ascii="Times New Roman" w:eastAsia="Andale Sans UI" w:hAnsi="Times New Roman" w:cs="Times New Roman"/>
          <w:kern w:val="3"/>
          <w:sz w:val="24"/>
          <w:szCs w:val="24"/>
          <w:lang w:val="de-DE" w:eastAsia="ja-JP" w:bidi="fa-IR"/>
        </w:rPr>
        <w:t>Приложение</w:t>
      </w:r>
      <w:proofErr w:type="spellEnd"/>
      <w:r w:rsidRPr="003C6671">
        <w:rPr>
          <w:rFonts w:ascii="Times New Roman" w:eastAsia="Andale Sans UI" w:hAnsi="Times New Roman" w:cs="Times New Roman"/>
          <w:kern w:val="3"/>
          <w:sz w:val="24"/>
          <w:szCs w:val="24"/>
          <w:lang w:val="de-DE" w:eastAsia="ja-JP" w:bidi="fa-IR"/>
        </w:rPr>
        <w:t xml:space="preserve"> № </w:t>
      </w:r>
      <w:r w:rsidRPr="003C6671">
        <w:rPr>
          <w:rFonts w:ascii="Times New Roman" w:eastAsia="Andale Sans UI" w:hAnsi="Times New Roman" w:cs="Times New Roman"/>
          <w:kern w:val="3"/>
          <w:sz w:val="24"/>
          <w:szCs w:val="24"/>
          <w:lang w:eastAsia="ja-JP" w:bidi="fa-IR"/>
        </w:rPr>
        <w:t>8</w:t>
      </w:r>
      <w:r w:rsidRPr="003C6671">
        <w:rPr>
          <w:rFonts w:ascii="Times New Roman" w:eastAsia="Andale Sans UI" w:hAnsi="Times New Roman" w:cs="Times New Roman"/>
          <w:kern w:val="3"/>
          <w:sz w:val="24"/>
          <w:szCs w:val="24"/>
          <w:lang w:val="de-DE" w:eastAsia="ja-JP" w:bidi="fa-IR"/>
        </w:rPr>
        <w:t>)</w:t>
      </w:r>
      <w:r w:rsidRPr="003C6671">
        <w:rPr>
          <w:rFonts w:ascii="Times New Roman" w:eastAsia="Andale Sans UI" w:hAnsi="Times New Roman" w:cs="Tahoma"/>
          <w:bCs/>
          <w:kern w:val="3"/>
          <w:sz w:val="24"/>
          <w:szCs w:val="24"/>
          <w:lang w:eastAsia="ja-JP" w:bidi="fa-IR"/>
        </w:rPr>
        <w:t>.</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eastAsia="Andale Sans UI" w:hAnsi="Times New Roman" w:cs="Tahoma"/>
          <w:bCs/>
          <w:kern w:val="3"/>
          <w:sz w:val="24"/>
          <w:szCs w:val="24"/>
          <w:lang w:eastAsia="ja-JP" w:bidi="fa-IR"/>
        </w:rPr>
        <w:t>«</w:t>
      </w:r>
      <w:proofErr w:type="spellStart"/>
      <w:r w:rsidRPr="003C6671">
        <w:rPr>
          <w:rFonts w:ascii="Times New Roman" w:eastAsia="Andale Sans UI" w:hAnsi="Times New Roman" w:cs="Tahoma"/>
          <w:bCs/>
          <w:kern w:val="3"/>
          <w:sz w:val="24"/>
          <w:szCs w:val="24"/>
          <w:lang w:val="de-DE" w:eastAsia="ja-JP" w:bidi="fa-IR"/>
        </w:rPr>
        <w:t>Хранение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комплектование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учет</w:t>
      </w:r>
      <w:proofErr w:type="spellEnd"/>
      <w:r w:rsidRPr="003C6671">
        <w:rPr>
          <w:rFonts w:ascii="Times New Roman" w:eastAsia="Andale Sans UI" w:hAnsi="Times New Roman" w:cs="Tahoma"/>
          <w:bCs/>
          <w:kern w:val="3"/>
          <w:sz w:val="24"/>
          <w:szCs w:val="24"/>
          <w:lang w:val="de-DE" w:eastAsia="ja-JP" w:bidi="fa-IR"/>
        </w:rPr>
        <w:t xml:space="preserve"> и </w:t>
      </w:r>
      <w:proofErr w:type="spellStart"/>
      <w:r w:rsidRPr="003C6671">
        <w:rPr>
          <w:rFonts w:ascii="Times New Roman" w:eastAsia="Andale Sans UI" w:hAnsi="Times New Roman" w:cs="Tahoma"/>
          <w:bCs/>
          <w:kern w:val="3"/>
          <w:sz w:val="24"/>
          <w:szCs w:val="24"/>
          <w:lang w:val="de-DE" w:eastAsia="ja-JP" w:bidi="fa-IR"/>
        </w:rPr>
        <w:t>использование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архивных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документов</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относящихся</w:t>
      </w:r>
      <w:proofErr w:type="spellEnd"/>
      <w:r w:rsidRPr="003C6671">
        <w:rPr>
          <w:rFonts w:ascii="Times New Roman" w:eastAsia="Andale Sans UI" w:hAnsi="Times New Roman" w:cs="Tahoma"/>
          <w:bCs/>
          <w:kern w:val="3"/>
          <w:sz w:val="24"/>
          <w:szCs w:val="24"/>
          <w:lang w:val="de-DE" w:eastAsia="ja-JP" w:bidi="fa-IR"/>
        </w:rPr>
        <w:t xml:space="preserve"> к </w:t>
      </w:r>
      <w:proofErr w:type="spellStart"/>
      <w:r w:rsidRPr="003C6671">
        <w:rPr>
          <w:rFonts w:ascii="Times New Roman" w:eastAsia="Andale Sans UI" w:hAnsi="Times New Roman" w:cs="Tahoma"/>
          <w:bCs/>
          <w:kern w:val="3"/>
          <w:sz w:val="24"/>
          <w:szCs w:val="24"/>
          <w:lang w:val="de-DE" w:eastAsia="ja-JP" w:bidi="fa-IR"/>
        </w:rPr>
        <w:t>государственной</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собственности</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Иркутской</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области</w:t>
      </w:r>
      <w:proofErr w:type="spellEnd"/>
      <w:r w:rsidRPr="003C6671">
        <w:rPr>
          <w:rFonts w:ascii="Times New Roman" w:eastAsia="Andale Sans UI" w:hAnsi="Times New Roman" w:cs="Tahoma"/>
          <w:bCs/>
          <w:kern w:val="3"/>
          <w:sz w:val="24"/>
          <w:szCs w:val="24"/>
          <w:lang w:eastAsia="ja-JP" w:bidi="fa-IR"/>
        </w:rPr>
        <w:t xml:space="preserve">» </w:t>
      </w:r>
      <w:r w:rsidRPr="003C6671">
        <w:rPr>
          <w:rFonts w:ascii="Times New Roman" w:eastAsia="Andale Sans UI" w:hAnsi="Times New Roman" w:cs="Times New Roman"/>
          <w:kern w:val="3"/>
          <w:sz w:val="24"/>
          <w:szCs w:val="24"/>
          <w:lang w:val="de-DE" w:eastAsia="ja-JP" w:bidi="fa-IR"/>
        </w:rPr>
        <w:t>(</w:t>
      </w:r>
      <w:proofErr w:type="spellStart"/>
      <w:r w:rsidRPr="003C6671">
        <w:rPr>
          <w:rFonts w:ascii="Times New Roman" w:eastAsia="Andale Sans UI" w:hAnsi="Times New Roman" w:cs="Times New Roman"/>
          <w:kern w:val="3"/>
          <w:sz w:val="24"/>
          <w:szCs w:val="24"/>
          <w:lang w:val="de-DE" w:eastAsia="ja-JP" w:bidi="fa-IR"/>
        </w:rPr>
        <w:t>Приложение</w:t>
      </w:r>
      <w:proofErr w:type="spellEnd"/>
      <w:r w:rsidRPr="003C6671">
        <w:rPr>
          <w:rFonts w:ascii="Times New Roman" w:eastAsia="Andale Sans UI" w:hAnsi="Times New Roman" w:cs="Times New Roman"/>
          <w:kern w:val="3"/>
          <w:sz w:val="24"/>
          <w:szCs w:val="24"/>
          <w:lang w:val="de-DE" w:eastAsia="ja-JP" w:bidi="fa-IR"/>
        </w:rPr>
        <w:t xml:space="preserve"> № 9)</w:t>
      </w:r>
      <w:r w:rsidRPr="003C6671">
        <w:rPr>
          <w:rFonts w:ascii="Times New Roman" w:eastAsia="Andale Sans UI" w:hAnsi="Times New Roman" w:cs="Tahoma"/>
          <w:bCs/>
          <w:kern w:val="3"/>
          <w:sz w:val="24"/>
          <w:szCs w:val="24"/>
          <w:lang w:eastAsia="ja-JP" w:bidi="fa-IR"/>
        </w:rPr>
        <w:t>.</w:t>
      </w:r>
    </w:p>
    <w:p w:rsidR="00726946" w:rsidRPr="003C6671" w:rsidRDefault="00726946" w:rsidP="003C6671">
      <w:pPr>
        <w:widowControl w:val="0"/>
        <w:tabs>
          <w:tab w:val="left" w:pos="3119"/>
          <w:tab w:val="left" w:pos="6521"/>
        </w:tabs>
        <w:suppressAutoHyphens/>
        <w:autoSpaceDN w:val="0"/>
        <w:spacing w:after="0" w:line="240" w:lineRule="auto"/>
        <w:ind w:firstLine="709"/>
        <w:jc w:val="both"/>
        <w:textAlignment w:val="baseline"/>
        <w:rPr>
          <w:rFonts w:ascii="Times New Roman" w:eastAsia="Andale Sans UI" w:hAnsi="Times New Roman" w:cs="Tahoma"/>
          <w:bCs/>
          <w:kern w:val="3"/>
          <w:sz w:val="24"/>
          <w:szCs w:val="24"/>
          <w:lang w:eastAsia="ja-JP" w:bidi="fa-IR"/>
        </w:rPr>
      </w:pPr>
      <w:r w:rsidRPr="003C6671">
        <w:rPr>
          <w:rFonts w:ascii="Times New Roman" w:eastAsia="Andale Sans UI" w:hAnsi="Times New Roman" w:cs="Tahoma"/>
          <w:bCs/>
          <w:kern w:val="3"/>
          <w:sz w:val="24"/>
          <w:szCs w:val="24"/>
          <w:lang w:eastAsia="ja-JP" w:bidi="fa-IR"/>
        </w:rPr>
        <w:t xml:space="preserve">10. «Полномочия в области охраны труда» </w:t>
      </w:r>
      <w:r w:rsidRPr="003C6671">
        <w:rPr>
          <w:rFonts w:ascii="Times New Roman" w:eastAsia="Andale Sans UI" w:hAnsi="Times New Roman" w:cs="Times New Roman"/>
          <w:kern w:val="3"/>
          <w:sz w:val="24"/>
          <w:szCs w:val="24"/>
          <w:lang w:val="de-DE" w:eastAsia="ja-JP" w:bidi="fa-IR"/>
        </w:rPr>
        <w:t>(</w:t>
      </w:r>
      <w:proofErr w:type="spellStart"/>
      <w:r w:rsidRPr="003C6671">
        <w:rPr>
          <w:rFonts w:ascii="Times New Roman" w:eastAsia="Andale Sans UI" w:hAnsi="Times New Roman" w:cs="Times New Roman"/>
          <w:kern w:val="3"/>
          <w:sz w:val="24"/>
          <w:szCs w:val="24"/>
          <w:lang w:val="de-DE" w:eastAsia="ja-JP" w:bidi="fa-IR"/>
        </w:rPr>
        <w:t>Приложение</w:t>
      </w:r>
      <w:proofErr w:type="spellEnd"/>
      <w:r w:rsidRPr="003C6671">
        <w:rPr>
          <w:rFonts w:ascii="Times New Roman" w:eastAsia="Andale Sans UI" w:hAnsi="Times New Roman" w:cs="Times New Roman"/>
          <w:kern w:val="3"/>
          <w:sz w:val="24"/>
          <w:szCs w:val="24"/>
          <w:lang w:val="de-DE" w:eastAsia="ja-JP" w:bidi="fa-IR"/>
        </w:rPr>
        <w:t xml:space="preserve"> № 1</w:t>
      </w:r>
      <w:r w:rsidRPr="003C6671">
        <w:rPr>
          <w:rFonts w:ascii="Times New Roman" w:eastAsia="Andale Sans UI" w:hAnsi="Times New Roman" w:cs="Times New Roman"/>
          <w:kern w:val="3"/>
          <w:sz w:val="24"/>
          <w:szCs w:val="24"/>
          <w:lang w:eastAsia="ja-JP" w:bidi="fa-IR"/>
        </w:rPr>
        <w:t>0</w:t>
      </w:r>
      <w:r w:rsidRPr="003C6671">
        <w:rPr>
          <w:rFonts w:ascii="Times New Roman" w:eastAsia="Andale Sans UI" w:hAnsi="Times New Roman" w:cs="Times New Roman"/>
          <w:kern w:val="3"/>
          <w:sz w:val="24"/>
          <w:szCs w:val="24"/>
          <w:lang w:val="de-DE" w:eastAsia="ja-JP" w:bidi="fa-IR"/>
        </w:rPr>
        <w:t>)</w:t>
      </w:r>
      <w:r w:rsidRPr="003C6671">
        <w:rPr>
          <w:rFonts w:ascii="Times New Roman" w:eastAsia="Andale Sans UI" w:hAnsi="Times New Roman" w:cs="Tahoma"/>
          <w:bCs/>
          <w:kern w:val="3"/>
          <w:sz w:val="24"/>
          <w:szCs w:val="24"/>
          <w:lang w:eastAsia="ja-JP" w:bidi="fa-IR"/>
        </w:rPr>
        <w:t>.</w:t>
      </w:r>
    </w:p>
    <w:p w:rsidR="00541EBA" w:rsidRPr="003C6671" w:rsidRDefault="00726946" w:rsidP="003C6671">
      <w:pPr>
        <w:widowControl w:val="0"/>
        <w:tabs>
          <w:tab w:val="left" w:pos="3119"/>
          <w:tab w:val="left" w:pos="6521"/>
        </w:tabs>
        <w:suppressAutoHyphens/>
        <w:autoSpaceDN w:val="0"/>
        <w:spacing w:after="0" w:line="240" w:lineRule="auto"/>
        <w:ind w:firstLine="709"/>
        <w:jc w:val="both"/>
        <w:textAlignment w:val="baseline"/>
        <w:rPr>
          <w:rFonts w:ascii="Times New Roman" w:eastAsia="Andale Sans UI" w:hAnsi="Times New Roman" w:cs="Times New Roman"/>
          <w:kern w:val="3"/>
          <w:sz w:val="24"/>
          <w:szCs w:val="24"/>
          <w:lang w:eastAsia="ja-JP" w:bidi="fa-IR"/>
        </w:rPr>
      </w:pPr>
      <w:r w:rsidRPr="003C6671">
        <w:rPr>
          <w:rFonts w:ascii="Times New Roman" w:eastAsia="Andale Sans UI" w:hAnsi="Times New Roman" w:cs="Tahoma"/>
          <w:bCs/>
          <w:kern w:val="3"/>
          <w:sz w:val="24"/>
          <w:szCs w:val="24"/>
          <w:lang w:eastAsia="ja-JP" w:bidi="fa-IR"/>
        </w:rPr>
        <w:t>11.</w:t>
      </w:r>
      <w:r w:rsidR="00740F30" w:rsidRPr="003C6671">
        <w:rPr>
          <w:rFonts w:ascii="Times New Roman" w:eastAsia="Andale Sans UI" w:hAnsi="Times New Roman" w:cs="Tahoma"/>
          <w:bCs/>
          <w:kern w:val="3"/>
          <w:sz w:val="24"/>
          <w:szCs w:val="24"/>
          <w:lang w:eastAsia="ja-JP" w:bidi="fa-IR"/>
        </w:rPr>
        <w:t xml:space="preserve"> </w:t>
      </w:r>
      <w:r w:rsidRPr="003C6671">
        <w:rPr>
          <w:rFonts w:ascii="Times New Roman" w:eastAsia="Andale Sans UI" w:hAnsi="Times New Roman" w:cs="Times New Roman"/>
          <w:bCs/>
          <w:kern w:val="3"/>
          <w:sz w:val="24"/>
          <w:szCs w:val="24"/>
          <w:lang w:eastAsia="ja-JP" w:bidi="fa-IR"/>
        </w:rPr>
        <w:t>«</w:t>
      </w:r>
      <w:proofErr w:type="spellStart"/>
      <w:r w:rsidRPr="003C6671">
        <w:rPr>
          <w:rFonts w:ascii="Times New Roman" w:eastAsia="Andale Sans UI" w:hAnsi="Times New Roman" w:cs="Times New Roman"/>
          <w:bCs/>
          <w:kern w:val="3"/>
          <w:sz w:val="24"/>
          <w:szCs w:val="24"/>
          <w:lang w:val="de-DE" w:eastAsia="ja-JP" w:bidi="fa-IR"/>
        </w:rPr>
        <w:t>Определение</w:t>
      </w:r>
      <w:proofErr w:type="spellEnd"/>
      <w:r w:rsidRPr="003C6671">
        <w:rPr>
          <w:rFonts w:ascii="Times New Roman" w:eastAsia="Andale Sans UI" w:hAnsi="Times New Roman" w:cs="Times New Roman"/>
          <w:bCs/>
          <w:kern w:val="3"/>
          <w:sz w:val="24"/>
          <w:szCs w:val="24"/>
          <w:lang w:val="de-DE" w:eastAsia="ja-JP" w:bidi="fa-IR"/>
        </w:rPr>
        <w:t xml:space="preserve"> </w:t>
      </w:r>
      <w:proofErr w:type="spellStart"/>
      <w:r w:rsidRPr="003C6671">
        <w:rPr>
          <w:rFonts w:ascii="Times New Roman" w:eastAsia="Andale Sans UI" w:hAnsi="Times New Roman" w:cs="Times New Roman"/>
          <w:bCs/>
          <w:kern w:val="3"/>
          <w:sz w:val="24"/>
          <w:szCs w:val="24"/>
          <w:lang w:val="de-DE" w:eastAsia="ja-JP" w:bidi="fa-IR"/>
        </w:rPr>
        <w:t>персонального</w:t>
      </w:r>
      <w:proofErr w:type="spellEnd"/>
      <w:r w:rsidRPr="003C6671">
        <w:rPr>
          <w:rFonts w:ascii="Times New Roman" w:eastAsia="Andale Sans UI" w:hAnsi="Times New Roman" w:cs="Times New Roman"/>
          <w:bCs/>
          <w:kern w:val="3"/>
          <w:sz w:val="24"/>
          <w:szCs w:val="24"/>
          <w:lang w:val="de-DE" w:eastAsia="ja-JP" w:bidi="fa-IR"/>
        </w:rPr>
        <w:t xml:space="preserve"> </w:t>
      </w:r>
      <w:proofErr w:type="spellStart"/>
      <w:r w:rsidRPr="003C6671">
        <w:rPr>
          <w:rFonts w:ascii="Times New Roman" w:eastAsia="Andale Sans UI" w:hAnsi="Times New Roman" w:cs="Times New Roman"/>
          <w:bCs/>
          <w:kern w:val="3"/>
          <w:sz w:val="24"/>
          <w:szCs w:val="24"/>
          <w:lang w:val="de-DE" w:eastAsia="ja-JP" w:bidi="fa-IR"/>
        </w:rPr>
        <w:t>состава</w:t>
      </w:r>
      <w:proofErr w:type="spellEnd"/>
      <w:r w:rsidRPr="003C6671">
        <w:rPr>
          <w:rFonts w:ascii="Times New Roman" w:eastAsia="Andale Sans UI" w:hAnsi="Times New Roman" w:cs="Times New Roman"/>
          <w:bCs/>
          <w:kern w:val="3"/>
          <w:sz w:val="24"/>
          <w:szCs w:val="24"/>
          <w:lang w:val="de-DE" w:eastAsia="ja-JP" w:bidi="fa-IR"/>
        </w:rPr>
        <w:t xml:space="preserve"> и </w:t>
      </w:r>
      <w:proofErr w:type="spellStart"/>
      <w:r w:rsidRPr="003C6671">
        <w:rPr>
          <w:rFonts w:ascii="Times New Roman" w:eastAsia="Andale Sans UI" w:hAnsi="Times New Roman" w:cs="Times New Roman"/>
          <w:bCs/>
          <w:kern w:val="3"/>
          <w:sz w:val="24"/>
          <w:szCs w:val="24"/>
          <w:lang w:val="de-DE" w:eastAsia="ja-JP" w:bidi="fa-IR"/>
        </w:rPr>
        <w:t>обеспечение</w:t>
      </w:r>
      <w:proofErr w:type="spellEnd"/>
      <w:r w:rsidRPr="003C6671">
        <w:rPr>
          <w:rFonts w:ascii="Times New Roman" w:eastAsia="Andale Sans UI" w:hAnsi="Times New Roman" w:cs="Times New Roman"/>
          <w:bCs/>
          <w:kern w:val="3"/>
          <w:sz w:val="24"/>
          <w:szCs w:val="24"/>
          <w:lang w:val="de-DE" w:eastAsia="ja-JP" w:bidi="fa-IR"/>
        </w:rPr>
        <w:t xml:space="preserve"> </w:t>
      </w:r>
      <w:proofErr w:type="spellStart"/>
      <w:r w:rsidRPr="003C6671">
        <w:rPr>
          <w:rFonts w:ascii="Times New Roman" w:eastAsia="Andale Sans UI" w:hAnsi="Times New Roman" w:cs="Times New Roman"/>
          <w:bCs/>
          <w:kern w:val="3"/>
          <w:sz w:val="24"/>
          <w:szCs w:val="24"/>
          <w:lang w:val="de-DE" w:eastAsia="ja-JP" w:bidi="fa-IR"/>
        </w:rPr>
        <w:t>деятельности</w:t>
      </w:r>
      <w:proofErr w:type="spellEnd"/>
      <w:r w:rsidRPr="003C6671">
        <w:rPr>
          <w:rFonts w:ascii="Times New Roman" w:eastAsia="Andale Sans UI" w:hAnsi="Times New Roman" w:cs="Times New Roman"/>
          <w:bCs/>
          <w:kern w:val="3"/>
          <w:sz w:val="24"/>
          <w:szCs w:val="24"/>
          <w:lang w:val="de-DE" w:eastAsia="ja-JP" w:bidi="fa-IR"/>
        </w:rPr>
        <w:t xml:space="preserve"> </w:t>
      </w:r>
      <w:proofErr w:type="spellStart"/>
      <w:r w:rsidRPr="003C6671">
        <w:rPr>
          <w:rFonts w:ascii="Times New Roman" w:eastAsia="Andale Sans UI" w:hAnsi="Times New Roman" w:cs="Times New Roman"/>
          <w:bCs/>
          <w:kern w:val="3"/>
          <w:sz w:val="24"/>
          <w:szCs w:val="24"/>
          <w:lang w:val="de-DE" w:eastAsia="ja-JP" w:bidi="fa-IR"/>
        </w:rPr>
        <w:t>административных</w:t>
      </w:r>
      <w:proofErr w:type="spellEnd"/>
      <w:r w:rsidRPr="003C6671">
        <w:rPr>
          <w:rFonts w:ascii="Times New Roman" w:eastAsia="Andale Sans UI" w:hAnsi="Times New Roman" w:cs="Times New Roman"/>
          <w:bCs/>
          <w:kern w:val="3"/>
          <w:sz w:val="24"/>
          <w:szCs w:val="24"/>
          <w:lang w:val="de-DE" w:eastAsia="ja-JP" w:bidi="fa-IR"/>
        </w:rPr>
        <w:t xml:space="preserve"> </w:t>
      </w:r>
      <w:proofErr w:type="spellStart"/>
      <w:r w:rsidRPr="003C6671">
        <w:rPr>
          <w:rFonts w:ascii="Times New Roman" w:eastAsia="Andale Sans UI" w:hAnsi="Times New Roman" w:cs="Times New Roman"/>
          <w:bCs/>
          <w:kern w:val="3"/>
          <w:sz w:val="24"/>
          <w:szCs w:val="24"/>
          <w:lang w:val="de-DE" w:eastAsia="ja-JP" w:bidi="fa-IR"/>
        </w:rPr>
        <w:t>комиссий</w:t>
      </w:r>
      <w:proofErr w:type="spellEnd"/>
      <w:r w:rsidR="00F25546" w:rsidRPr="003C6671">
        <w:rPr>
          <w:rFonts w:ascii="Times New Roman" w:eastAsia="Andale Sans UI" w:hAnsi="Times New Roman" w:cs="Times New Roman"/>
          <w:bCs/>
          <w:kern w:val="3"/>
          <w:sz w:val="24"/>
          <w:szCs w:val="24"/>
          <w:lang w:eastAsia="ja-JP" w:bidi="fa-IR"/>
        </w:rPr>
        <w:t xml:space="preserve"> </w:t>
      </w:r>
      <w:r w:rsidR="00F25546" w:rsidRPr="003C6671">
        <w:rPr>
          <w:rFonts w:ascii="Times New Roman" w:eastAsia="Andale Sans UI" w:hAnsi="Times New Roman" w:cs="Times New Roman"/>
          <w:bCs/>
          <w:kern w:val="3"/>
          <w:sz w:val="24"/>
          <w:szCs w:val="24"/>
          <w:lang w:val="de-DE" w:eastAsia="ja-JP" w:bidi="fa-IR"/>
        </w:rPr>
        <w:t xml:space="preserve">и </w:t>
      </w:r>
      <w:proofErr w:type="spellStart"/>
      <w:r w:rsidR="00F25546" w:rsidRPr="003C6671">
        <w:rPr>
          <w:rFonts w:ascii="Times New Roman" w:eastAsia="Andale Sans UI" w:hAnsi="Times New Roman" w:cs="Times New Roman"/>
          <w:bCs/>
          <w:kern w:val="3"/>
          <w:sz w:val="24"/>
          <w:szCs w:val="24"/>
          <w:lang w:val="de-DE" w:eastAsia="ja-JP" w:bidi="fa-IR"/>
        </w:rPr>
        <w:t>перечня</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должностных</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лиц</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органов</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местного</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самоуправления</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уполномоченных</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составлять</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протоколы</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об</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административных</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правонарушениях</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предсмотренных</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отдельными</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законами</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Иркутскрй</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области</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об</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административной</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ответственности</w:t>
      </w:r>
      <w:proofErr w:type="spellEnd"/>
      <w:r w:rsidRPr="003C6671">
        <w:rPr>
          <w:rFonts w:ascii="Times New Roman" w:eastAsia="Andale Sans UI" w:hAnsi="Times New Roman" w:cs="Times New Roman"/>
          <w:bCs/>
          <w:kern w:val="3"/>
          <w:sz w:val="24"/>
          <w:szCs w:val="24"/>
          <w:lang w:eastAsia="ja-JP" w:bidi="fa-IR"/>
        </w:rPr>
        <w:t xml:space="preserve">» </w:t>
      </w:r>
      <w:r w:rsidRPr="003C6671">
        <w:rPr>
          <w:rFonts w:ascii="Times New Roman" w:eastAsia="Andale Sans UI" w:hAnsi="Times New Roman" w:cs="Times New Roman"/>
          <w:kern w:val="3"/>
          <w:sz w:val="24"/>
          <w:szCs w:val="24"/>
          <w:lang w:val="de-DE" w:eastAsia="ja-JP" w:bidi="fa-IR"/>
        </w:rPr>
        <w:t>(</w:t>
      </w:r>
      <w:proofErr w:type="spellStart"/>
      <w:r w:rsidRPr="003C6671">
        <w:rPr>
          <w:rFonts w:ascii="Times New Roman" w:eastAsia="Andale Sans UI" w:hAnsi="Times New Roman" w:cs="Times New Roman"/>
          <w:kern w:val="3"/>
          <w:sz w:val="24"/>
          <w:szCs w:val="24"/>
          <w:lang w:val="de-DE" w:eastAsia="ja-JP" w:bidi="fa-IR"/>
        </w:rPr>
        <w:t>Приложение</w:t>
      </w:r>
      <w:proofErr w:type="spellEnd"/>
      <w:r w:rsidRPr="003C6671">
        <w:rPr>
          <w:rFonts w:ascii="Times New Roman" w:eastAsia="Andale Sans UI" w:hAnsi="Times New Roman" w:cs="Times New Roman"/>
          <w:kern w:val="3"/>
          <w:sz w:val="24"/>
          <w:szCs w:val="24"/>
          <w:lang w:val="de-DE" w:eastAsia="ja-JP" w:bidi="fa-IR"/>
        </w:rPr>
        <w:t xml:space="preserve"> № 1</w:t>
      </w:r>
      <w:r w:rsidR="007F3DFE" w:rsidRPr="003C6671">
        <w:rPr>
          <w:rFonts w:ascii="Times New Roman" w:eastAsia="Andale Sans UI" w:hAnsi="Times New Roman" w:cs="Times New Roman"/>
          <w:kern w:val="3"/>
          <w:sz w:val="24"/>
          <w:szCs w:val="24"/>
          <w:lang w:eastAsia="ja-JP" w:bidi="fa-IR"/>
        </w:rPr>
        <w:t>1</w:t>
      </w:r>
      <w:r w:rsidRPr="003C6671">
        <w:rPr>
          <w:rFonts w:ascii="Times New Roman" w:eastAsia="Andale Sans UI" w:hAnsi="Times New Roman" w:cs="Times New Roman"/>
          <w:kern w:val="3"/>
          <w:sz w:val="24"/>
          <w:szCs w:val="24"/>
          <w:lang w:val="de-DE" w:eastAsia="ja-JP" w:bidi="fa-IR"/>
        </w:rPr>
        <w:t>)</w:t>
      </w:r>
      <w:r w:rsidRPr="003C6671">
        <w:rPr>
          <w:rFonts w:ascii="Times New Roman" w:eastAsia="Andale Sans UI" w:hAnsi="Times New Roman" w:cs="Times New Roman"/>
          <w:bCs/>
          <w:kern w:val="3"/>
          <w:sz w:val="24"/>
          <w:szCs w:val="24"/>
          <w:lang w:val="de-DE" w:eastAsia="ja-JP" w:bidi="fa-IR"/>
        </w:rPr>
        <w:t>.</w:t>
      </w:r>
    </w:p>
    <w:p w:rsidR="002638EE" w:rsidRPr="003C6671" w:rsidRDefault="002638EE" w:rsidP="003C6671">
      <w:pPr>
        <w:widowControl w:val="0"/>
        <w:tabs>
          <w:tab w:val="left" w:pos="3119"/>
          <w:tab w:val="left" w:pos="6521"/>
        </w:tabs>
        <w:suppressAutoHyphens/>
        <w:autoSpaceDN w:val="0"/>
        <w:spacing w:after="0" w:line="240" w:lineRule="auto"/>
        <w:ind w:firstLine="709"/>
        <w:jc w:val="both"/>
        <w:textAlignment w:val="baseline"/>
        <w:rPr>
          <w:rFonts w:ascii="Times New Roman" w:eastAsia="Andale Sans UI" w:hAnsi="Times New Roman" w:cs="Times New Roman"/>
          <w:kern w:val="3"/>
          <w:sz w:val="24"/>
          <w:szCs w:val="24"/>
          <w:lang w:eastAsia="ja-JP" w:bidi="fa-IR"/>
        </w:rPr>
      </w:pPr>
    </w:p>
    <w:p w:rsidR="00726946" w:rsidRPr="003C6671" w:rsidRDefault="00726946" w:rsidP="003C6671">
      <w:pPr>
        <w:autoSpaceDE w:val="0"/>
        <w:autoSpaceDN w:val="0"/>
        <w:adjustRightInd w:val="0"/>
        <w:spacing w:after="0" w:line="240" w:lineRule="auto"/>
        <w:ind w:left="643"/>
        <w:contextualSpacing/>
        <w:jc w:val="center"/>
        <w:rPr>
          <w:rFonts w:ascii="Times New Roman" w:hAnsi="Times New Roman" w:cs="Times New Roman"/>
          <w:b/>
          <w:sz w:val="24"/>
          <w:szCs w:val="24"/>
        </w:rPr>
      </w:pPr>
      <w:r w:rsidRPr="003C6671">
        <w:rPr>
          <w:rFonts w:ascii="Times New Roman" w:hAnsi="Times New Roman" w:cs="Times New Roman"/>
          <w:b/>
          <w:sz w:val="24"/>
          <w:szCs w:val="24"/>
        </w:rPr>
        <w:t>РАЗДЕЛ 4. РЕСУРСНОЕ ОБЕСПЕЧЕНИЕ МУНИЦИПАЛЬНОЙ ПРОГРАММЫ</w:t>
      </w:r>
    </w:p>
    <w:p w:rsidR="00FD3AB2" w:rsidRPr="003C6671" w:rsidRDefault="00FD3AB2" w:rsidP="003C6671">
      <w:pPr>
        <w:autoSpaceDE w:val="0"/>
        <w:autoSpaceDN w:val="0"/>
        <w:adjustRightInd w:val="0"/>
        <w:spacing w:after="0" w:line="240" w:lineRule="auto"/>
        <w:ind w:left="643"/>
        <w:contextualSpacing/>
        <w:jc w:val="center"/>
        <w:rPr>
          <w:rFonts w:ascii="Times New Roman" w:hAnsi="Times New Roman" w:cs="Times New Roman"/>
          <w:b/>
          <w:sz w:val="24"/>
          <w:szCs w:val="24"/>
        </w:rPr>
      </w:pPr>
    </w:p>
    <w:p w:rsidR="003073F8" w:rsidRPr="003073F8" w:rsidRDefault="003073F8" w:rsidP="003073F8">
      <w:pPr>
        <w:spacing w:after="0" w:line="240" w:lineRule="auto"/>
        <w:ind w:firstLine="709"/>
        <w:jc w:val="both"/>
        <w:rPr>
          <w:rFonts w:ascii="Times New Roman" w:hAnsi="Times New Roman" w:cs="Times New Roman"/>
          <w:sz w:val="24"/>
          <w:szCs w:val="24"/>
        </w:rPr>
      </w:pPr>
      <w:r w:rsidRPr="003073F8">
        <w:rPr>
          <w:rFonts w:ascii="Times New Roman" w:hAnsi="Times New Roman" w:cs="Times New Roman"/>
          <w:sz w:val="24"/>
          <w:szCs w:val="24"/>
        </w:rPr>
        <w:t xml:space="preserve">Общий объем финансирования муниципальной программы за счет бюджетов всех уровней с 2019 по 2026 год составляет </w:t>
      </w:r>
    </w:p>
    <w:p w:rsidR="003073F8" w:rsidRPr="003073F8" w:rsidRDefault="003073F8" w:rsidP="003073F8">
      <w:pPr>
        <w:spacing w:after="0" w:line="240" w:lineRule="auto"/>
        <w:ind w:firstLine="709"/>
        <w:jc w:val="both"/>
        <w:rPr>
          <w:rFonts w:ascii="Times New Roman" w:hAnsi="Times New Roman" w:cs="Times New Roman"/>
          <w:sz w:val="24"/>
          <w:szCs w:val="24"/>
        </w:rPr>
      </w:pPr>
      <w:r w:rsidRPr="003073F8">
        <w:rPr>
          <w:rFonts w:ascii="Times New Roman" w:hAnsi="Times New Roman" w:cs="Times New Roman"/>
          <w:sz w:val="24"/>
          <w:szCs w:val="24"/>
        </w:rPr>
        <w:t>2 966 317 114,82 рублей, в том числе по годам:</w:t>
      </w:r>
    </w:p>
    <w:p w:rsidR="003073F8" w:rsidRPr="003073F8" w:rsidRDefault="003073F8" w:rsidP="003073F8">
      <w:pPr>
        <w:spacing w:after="0" w:line="240" w:lineRule="auto"/>
        <w:ind w:firstLine="709"/>
        <w:jc w:val="both"/>
        <w:rPr>
          <w:rFonts w:ascii="Times New Roman" w:hAnsi="Times New Roman" w:cs="Times New Roman"/>
          <w:sz w:val="24"/>
          <w:szCs w:val="24"/>
        </w:rPr>
      </w:pPr>
      <w:r w:rsidRPr="003073F8">
        <w:rPr>
          <w:rFonts w:ascii="Times New Roman" w:hAnsi="Times New Roman" w:cs="Times New Roman"/>
          <w:sz w:val="24"/>
          <w:szCs w:val="24"/>
        </w:rPr>
        <w:t>2019 год – 290 539 530,93 рублей;</w:t>
      </w:r>
    </w:p>
    <w:p w:rsidR="003073F8" w:rsidRPr="003073F8" w:rsidRDefault="003073F8" w:rsidP="003073F8">
      <w:pPr>
        <w:spacing w:after="0" w:line="240" w:lineRule="auto"/>
        <w:ind w:firstLine="709"/>
        <w:jc w:val="both"/>
        <w:rPr>
          <w:rFonts w:ascii="Times New Roman" w:hAnsi="Times New Roman" w:cs="Times New Roman"/>
          <w:sz w:val="24"/>
          <w:szCs w:val="24"/>
        </w:rPr>
      </w:pPr>
      <w:r w:rsidRPr="003073F8">
        <w:rPr>
          <w:rFonts w:ascii="Times New Roman" w:hAnsi="Times New Roman" w:cs="Times New Roman"/>
          <w:sz w:val="24"/>
          <w:szCs w:val="24"/>
        </w:rPr>
        <w:t>2020 год – 281 445 845,96 рублей;</w:t>
      </w:r>
    </w:p>
    <w:p w:rsidR="003073F8" w:rsidRPr="003073F8" w:rsidRDefault="003073F8" w:rsidP="003073F8">
      <w:pPr>
        <w:spacing w:after="0" w:line="240" w:lineRule="auto"/>
        <w:ind w:firstLine="709"/>
        <w:jc w:val="both"/>
        <w:rPr>
          <w:rFonts w:ascii="Times New Roman" w:hAnsi="Times New Roman" w:cs="Times New Roman"/>
          <w:sz w:val="24"/>
          <w:szCs w:val="24"/>
        </w:rPr>
      </w:pPr>
      <w:r w:rsidRPr="003073F8">
        <w:rPr>
          <w:rFonts w:ascii="Times New Roman" w:hAnsi="Times New Roman" w:cs="Times New Roman"/>
          <w:sz w:val="24"/>
          <w:szCs w:val="24"/>
        </w:rPr>
        <w:t>2021 год – 326 730 863,28 рублей;</w:t>
      </w:r>
    </w:p>
    <w:p w:rsidR="003073F8" w:rsidRPr="003073F8" w:rsidRDefault="003073F8" w:rsidP="003073F8">
      <w:pPr>
        <w:spacing w:after="0" w:line="240" w:lineRule="auto"/>
        <w:ind w:firstLine="709"/>
        <w:jc w:val="both"/>
        <w:rPr>
          <w:rFonts w:ascii="Times New Roman" w:hAnsi="Times New Roman" w:cs="Times New Roman"/>
          <w:sz w:val="24"/>
          <w:szCs w:val="24"/>
        </w:rPr>
      </w:pPr>
      <w:r w:rsidRPr="003073F8">
        <w:rPr>
          <w:rFonts w:ascii="Times New Roman" w:hAnsi="Times New Roman" w:cs="Times New Roman"/>
          <w:sz w:val="24"/>
          <w:szCs w:val="24"/>
        </w:rPr>
        <w:t>2022 год – 392 286 809,66 рублей;</w:t>
      </w:r>
    </w:p>
    <w:p w:rsidR="003073F8" w:rsidRPr="003073F8" w:rsidRDefault="003073F8" w:rsidP="003073F8">
      <w:pPr>
        <w:spacing w:after="0" w:line="240" w:lineRule="auto"/>
        <w:ind w:firstLine="709"/>
        <w:jc w:val="both"/>
        <w:rPr>
          <w:rFonts w:ascii="Times New Roman" w:hAnsi="Times New Roman" w:cs="Times New Roman"/>
          <w:sz w:val="24"/>
          <w:szCs w:val="24"/>
        </w:rPr>
      </w:pPr>
      <w:r w:rsidRPr="003073F8">
        <w:rPr>
          <w:rFonts w:ascii="Times New Roman" w:hAnsi="Times New Roman" w:cs="Times New Roman"/>
          <w:sz w:val="24"/>
          <w:szCs w:val="24"/>
        </w:rPr>
        <w:t>2023 год – 493 490 487,22 рублей;</w:t>
      </w:r>
    </w:p>
    <w:p w:rsidR="003073F8" w:rsidRPr="003073F8" w:rsidRDefault="003073F8" w:rsidP="003073F8">
      <w:pPr>
        <w:spacing w:after="0" w:line="240" w:lineRule="auto"/>
        <w:ind w:firstLine="709"/>
        <w:jc w:val="both"/>
        <w:rPr>
          <w:rFonts w:ascii="Times New Roman" w:hAnsi="Times New Roman" w:cs="Times New Roman"/>
          <w:sz w:val="24"/>
          <w:szCs w:val="24"/>
        </w:rPr>
      </w:pPr>
      <w:r w:rsidRPr="003073F8">
        <w:rPr>
          <w:rFonts w:ascii="Times New Roman" w:hAnsi="Times New Roman" w:cs="Times New Roman"/>
          <w:sz w:val="24"/>
          <w:szCs w:val="24"/>
        </w:rPr>
        <w:t>2024 год – 521 479 883,44 рублей.</w:t>
      </w:r>
    </w:p>
    <w:p w:rsidR="003073F8" w:rsidRPr="003073F8" w:rsidRDefault="003073F8" w:rsidP="003073F8">
      <w:pPr>
        <w:spacing w:after="0" w:line="240" w:lineRule="auto"/>
        <w:ind w:firstLine="709"/>
        <w:jc w:val="both"/>
        <w:rPr>
          <w:rFonts w:ascii="Times New Roman" w:hAnsi="Times New Roman" w:cs="Times New Roman"/>
          <w:sz w:val="24"/>
          <w:szCs w:val="24"/>
        </w:rPr>
      </w:pPr>
      <w:r w:rsidRPr="003073F8">
        <w:rPr>
          <w:rFonts w:ascii="Times New Roman" w:hAnsi="Times New Roman" w:cs="Times New Roman"/>
          <w:sz w:val="24"/>
          <w:szCs w:val="24"/>
        </w:rPr>
        <w:t>2025 год – 358 544 257,85 рублей.</w:t>
      </w:r>
    </w:p>
    <w:p w:rsidR="003073F8" w:rsidRDefault="003073F8" w:rsidP="003073F8">
      <w:pPr>
        <w:spacing w:after="0" w:line="240" w:lineRule="auto"/>
        <w:ind w:firstLine="709"/>
        <w:jc w:val="both"/>
        <w:rPr>
          <w:rFonts w:ascii="Times New Roman" w:hAnsi="Times New Roman" w:cs="Times New Roman"/>
          <w:sz w:val="24"/>
          <w:szCs w:val="24"/>
        </w:rPr>
      </w:pPr>
      <w:r w:rsidRPr="003073F8">
        <w:rPr>
          <w:rFonts w:ascii="Times New Roman" w:hAnsi="Times New Roman" w:cs="Times New Roman"/>
          <w:sz w:val="24"/>
          <w:szCs w:val="24"/>
        </w:rPr>
        <w:t xml:space="preserve">2026 год – 301 799 436,48 рублей. </w:t>
      </w:r>
    </w:p>
    <w:p w:rsidR="00726946" w:rsidRPr="003C6671" w:rsidRDefault="00726946" w:rsidP="003073F8">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Объемы финансирования муниципальной программы ежегодно уточняются при формировании</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бюджета </w:t>
      </w:r>
      <w:r w:rsidR="00421E5A" w:rsidRPr="003C6671">
        <w:rPr>
          <w:rFonts w:ascii="Times New Roman" w:hAnsi="Times New Roman" w:cs="Times New Roman"/>
          <w:sz w:val="24"/>
          <w:szCs w:val="24"/>
        </w:rPr>
        <w:t xml:space="preserve">Слюдянского муниципального района (далее </w:t>
      </w:r>
      <w:r w:rsidR="00647FEB" w:rsidRPr="003C6671">
        <w:rPr>
          <w:rFonts w:ascii="Times New Roman" w:hAnsi="Times New Roman" w:cs="Times New Roman"/>
          <w:sz w:val="24"/>
          <w:szCs w:val="24"/>
        </w:rPr>
        <w:t>–</w:t>
      </w:r>
      <w:r w:rsidR="00421E5A" w:rsidRPr="003C6671">
        <w:rPr>
          <w:rFonts w:ascii="Times New Roman" w:hAnsi="Times New Roman" w:cs="Times New Roman"/>
          <w:sz w:val="24"/>
          <w:szCs w:val="24"/>
        </w:rPr>
        <w:t xml:space="preserve"> </w:t>
      </w:r>
      <w:r w:rsidR="00CA7D11">
        <w:rPr>
          <w:rFonts w:ascii="Times New Roman" w:hAnsi="Times New Roman" w:cs="Times New Roman"/>
          <w:sz w:val="24"/>
          <w:szCs w:val="24"/>
        </w:rPr>
        <w:t>Слюдянского муниципального района</w:t>
      </w:r>
      <w:r w:rsidR="00647FEB" w:rsidRPr="003C6671">
        <w:rPr>
          <w:rFonts w:ascii="Times New Roman" w:hAnsi="Times New Roman" w:cs="Times New Roman"/>
          <w:sz w:val="24"/>
          <w:szCs w:val="24"/>
        </w:rPr>
        <w:t xml:space="preserve">, </w:t>
      </w:r>
      <w:r w:rsidR="00CA7D11">
        <w:rPr>
          <w:rFonts w:ascii="Times New Roman" w:hAnsi="Times New Roman" w:cs="Times New Roman"/>
          <w:sz w:val="24"/>
          <w:szCs w:val="24"/>
        </w:rPr>
        <w:t>Слюдянского муниципального района</w:t>
      </w:r>
      <w:r w:rsidR="00647FEB" w:rsidRPr="003C6671">
        <w:rPr>
          <w:rFonts w:ascii="Times New Roman" w:hAnsi="Times New Roman" w:cs="Times New Roman"/>
          <w:sz w:val="24"/>
          <w:szCs w:val="24"/>
        </w:rPr>
        <w:t xml:space="preserve">, </w:t>
      </w:r>
      <w:r w:rsidRPr="003C6671">
        <w:rPr>
          <w:rFonts w:ascii="Times New Roman" w:hAnsi="Times New Roman" w:cs="Times New Roman"/>
          <w:sz w:val="24"/>
          <w:szCs w:val="24"/>
        </w:rPr>
        <w:t>муниципально</w:t>
      </w:r>
      <w:r w:rsidR="00647FEB" w:rsidRPr="003C6671">
        <w:rPr>
          <w:rFonts w:ascii="Times New Roman" w:hAnsi="Times New Roman" w:cs="Times New Roman"/>
          <w:sz w:val="24"/>
          <w:szCs w:val="24"/>
        </w:rPr>
        <w:t>е</w:t>
      </w:r>
      <w:r w:rsidRPr="003C6671">
        <w:rPr>
          <w:rFonts w:ascii="Times New Roman" w:hAnsi="Times New Roman" w:cs="Times New Roman"/>
          <w:sz w:val="24"/>
          <w:szCs w:val="24"/>
        </w:rPr>
        <w:t xml:space="preserve"> образовани</w:t>
      </w:r>
      <w:r w:rsidR="00647FEB" w:rsidRPr="003C6671">
        <w:rPr>
          <w:rFonts w:ascii="Times New Roman" w:hAnsi="Times New Roman" w:cs="Times New Roman"/>
          <w:sz w:val="24"/>
          <w:szCs w:val="24"/>
        </w:rPr>
        <w:t>е</w:t>
      </w:r>
      <w:r w:rsidRPr="003C6671">
        <w:rPr>
          <w:rFonts w:ascii="Times New Roman" w:hAnsi="Times New Roman" w:cs="Times New Roman"/>
          <w:sz w:val="24"/>
          <w:szCs w:val="24"/>
        </w:rPr>
        <w:t xml:space="preserve"> Слюдянский район</w:t>
      </w:r>
      <w:r w:rsidR="00647FEB" w:rsidRPr="003C6671">
        <w:rPr>
          <w:rFonts w:ascii="Times New Roman" w:hAnsi="Times New Roman" w:cs="Times New Roman"/>
          <w:sz w:val="24"/>
          <w:szCs w:val="24"/>
        </w:rPr>
        <w:t>)</w:t>
      </w:r>
      <w:r w:rsidRPr="003C6671">
        <w:rPr>
          <w:rFonts w:ascii="Times New Roman" w:hAnsi="Times New Roman" w:cs="Times New Roman"/>
          <w:sz w:val="24"/>
          <w:szCs w:val="24"/>
        </w:rPr>
        <w:t xml:space="preserve">. Ресурсное обеспечение мероприятий муниципальной программы за счет </w:t>
      </w:r>
      <w:proofErr w:type="gramStart"/>
      <w:r w:rsidR="008838D7">
        <w:rPr>
          <w:rFonts w:ascii="Times New Roman" w:hAnsi="Times New Roman" w:cs="Times New Roman"/>
          <w:sz w:val="24"/>
          <w:szCs w:val="24"/>
        </w:rPr>
        <w:t xml:space="preserve">всех источников финансирования, предусмотренных в местном бюджете </w:t>
      </w:r>
      <w:r w:rsidRPr="003C6671">
        <w:rPr>
          <w:rFonts w:ascii="Times New Roman" w:hAnsi="Times New Roman" w:cs="Times New Roman"/>
          <w:sz w:val="24"/>
          <w:szCs w:val="24"/>
        </w:rPr>
        <w:t>прилагаются</w:t>
      </w:r>
      <w:proofErr w:type="gramEnd"/>
      <w:r w:rsidRPr="003C6671">
        <w:rPr>
          <w:rFonts w:ascii="Times New Roman" w:hAnsi="Times New Roman" w:cs="Times New Roman"/>
          <w:sz w:val="24"/>
          <w:szCs w:val="24"/>
        </w:rPr>
        <w:t xml:space="preserve"> в </w:t>
      </w:r>
      <w:r w:rsidR="007B179C" w:rsidRPr="003C6671">
        <w:rPr>
          <w:rFonts w:ascii="Times New Roman" w:hAnsi="Times New Roman" w:cs="Times New Roman"/>
          <w:sz w:val="24"/>
          <w:szCs w:val="24"/>
        </w:rPr>
        <w:t>Приложении №</w:t>
      </w:r>
      <w:r w:rsidR="00B5619D" w:rsidRPr="003C6671">
        <w:rPr>
          <w:rFonts w:ascii="Times New Roman" w:hAnsi="Times New Roman" w:cs="Times New Roman"/>
          <w:sz w:val="24"/>
          <w:szCs w:val="24"/>
        </w:rPr>
        <w:t xml:space="preserve"> 1</w:t>
      </w:r>
      <w:r w:rsidR="004E4B6E" w:rsidRPr="003C6671">
        <w:rPr>
          <w:rFonts w:ascii="Times New Roman" w:hAnsi="Times New Roman" w:cs="Times New Roman"/>
          <w:sz w:val="24"/>
          <w:szCs w:val="24"/>
        </w:rPr>
        <w:t>3</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к Программе.</w:t>
      </w:r>
    </w:p>
    <w:p w:rsidR="00FD3AB2" w:rsidRPr="003C6671" w:rsidRDefault="00FD3AB2" w:rsidP="003C6671">
      <w:pPr>
        <w:spacing w:after="0" w:line="240" w:lineRule="auto"/>
        <w:ind w:firstLine="540"/>
        <w:jc w:val="both"/>
        <w:rPr>
          <w:rFonts w:ascii="Times New Roman" w:hAnsi="Times New Roman" w:cs="Times New Roman"/>
          <w:sz w:val="24"/>
          <w:szCs w:val="24"/>
        </w:rPr>
      </w:pPr>
    </w:p>
    <w:p w:rsidR="00726946" w:rsidRPr="003C6671" w:rsidRDefault="00726946" w:rsidP="003C6671">
      <w:pPr>
        <w:spacing w:after="0" w:line="240" w:lineRule="auto"/>
        <w:ind w:firstLine="540"/>
        <w:jc w:val="center"/>
        <w:rPr>
          <w:rFonts w:ascii="Times New Roman" w:hAnsi="Times New Roman" w:cs="Times New Roman"/>
          <w:b/>
          <w:sz w:val="24"/>
          <w:szCs w:val="24"/>
        </w:rPr>
      </w:pPr>
      <w:r w:rsidRPr="003C6671">
        <w:rPr>
          <w:rFonts w:ascii="Times New Roman" w:hAnsi="Times New Roman" w:cs="Times New Roman"/>
          <w:b/>
          <w:sz w:val="24"/>
          <w:szCs w:val="24"/>
        </w:rPr>
        <w:t>РАЗДЕЛ 5. АНАЛИЗ РИСКОВ РЕАЛИЗАЦИИ МУНИЦИПАЛЬНОЙ ПРОГРАММЫ</w:t>
      </w:r>
    </w:p>
    <w:p w:rsidR="00FD3AB2" w:rsidRPr="003C6671" w:rsidRDefault="00FD3AB2" w:rsidP="003C6671">
      <w:pPr>
        <w:spacing w:after="0" w:line="240" w:lineRule="auto"/>
        <w:ind w:firstLine="540"/>
        <w:jc w:val="center"/>
        <w:rPr>
          <w:rFonts w:ascii="Times New Roman" w:hAnsi="Times New Roman" w:cs="Times New Roman"/>
          <w:b/>
          <w:sz w:val="24"/>
          <w:szCs w:val="24"/>
        </w:rPr>
      </w:pPr>
    </w:p>
    <w:p w:rsidR="00726946" w:rsidRPr="003C6671" w:rsidRDefault="00726946"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Основными проблемами, препятствующими формированию системы эффективного муниципального управления, являются:</w:t>
      </w: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w:t>
      </w:r>
      <w:r w:rsidRPr="003C6671">
        <w:rPr>
          <w:rFonts w:ascii="Times New Roman" w:eastAsia="Calibri" w:hAnsi="Times New Roman" w:cs="Times New Roman"/>
          <w:sz w:val="24"/>
          <w:szCs w:val="24"/>
        </w:rPr>
        <w:t xml:space="preserve"> невозмещаемые выпадающие доходы в связи с изменением экономической </w:t>
      </w:r>
      <w:r w:rsidRPr="003C6671">
        <w:rPr>
          <w:rFonts w:ascii="Times New Roman" w:eastAsia="Calibri" w:hAnsi="Times New Roman" w:cs="Times New Roman"/>
          <w:sz w:val="24"/>
          <w:szCs w:val="24"/>
        </w:rPr>
        <w:lastRenderedPageBreak/>
        <w:t>ситуации в районе, динамика которых не может быть точно спрогнозирована, что ставит под угрозу достижение стратегических целей;</w:t>
      </w:r>
    </w:p>
    <w:p w:rsidR="00726946" w:rsidRPr="003C6671" w:rsidRDefault="00726946"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 отсутствие методик расчета показателей результативности по ряду важнейших направлений деятельности органов местного самоуправления;</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отсутствие системы сбора и обработки информации, необходимой для формирования достаточного набора целевых значений показателей результативности, деятельности органов местного самоуправления и системы мониторинга их достижения;</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отсутствие возможности у муниципальных служащих получения необходимых знаний и навыков такой работы путем дополнительного профессионального образования.</w:t>
      </w:r>
    </w:p>
    <w:p w:rsidR="00FD3AB2" w:rsidRPr="003C6671" w:rsidRDefault="00FD3AB2" w:rsidP="003C6671">
      <w:pPr>
        <w:autoSpaceDE w:val="0"/>
        <w:autoSpaceDN w:val="0"/>
        <w:adjustRightInd w:val="0"/>
        <w:spacing w:after="0" w:line="240" w:lineRule="auto"/>
        <w:ind w:firstLine="540"/>
        <w:jc w:val="both"/>
        <w:rPr>
          <w:rFonts w:ascii="Times New Roman" w:hAnsi="Times New Roman" w:cs="Times New Roman"/>
          <w:sz w:val="24"/>
          <w:szCs w:val="24"/>
        </w:rPr>
      </w:pPr>
    </w:p>
    <w:p w:rsidR="00726946" w:rsidRPr="003C6671" w:rsidRDefault="00726946" w:rsidP="003C6671">
      <w:pPr>
        <w:autoSpaceDE w:val="0"/>
        <w:autoSpaceDN w:val="0"/>
        <w:adjustRightInd w:val="0"/>
        <w:spacing w:after="0" w:line="240" w:lineRule="auto"/>
        <w:jc w:val="center"/>
        <w:outlineLvl w:val="0"/>
        <w:rPr>
          <w:rFonts w:ascii="Times New Roman" w:hAnsi="Times New Roman" w:cs="Times New Roman"/>
          <w:b/>
          <w:sz w:val="24"/>
          <w:szCs w:val="24"/>
        </w:rPr>
      </w:pPr>
      <w:r w:rsidRPr="003C6671">
        <w:rPr>
          <w:rFonts w:ascii="Times New Roman" w:hAnsi="Times New Roman" w:cs="Times New Roman"/>
          <w:b/>
          <w:sz w:val="24"/>
          <w:szCs w:val="24"/>
        </w:rPr>
        <w:t>РАЗДЕЛ 6. ОЖИДАЕМЫЕ КОНЕЧНЫЕ РЕЗУЛЬТАТЫ РЕАЛИЗАЦИИ МУНИЦИПАЛЬНОЙ ПРОГРАММЫ</w:t>
      </w:r>
    </w:p>
    <w:p w:rsidR="00FD3AB2" w:rsidRPr="003C6671" w:rsidRDefault="00FD3AB2" w:rsidP="003C6671">
      <w:pPr>
        <w:autoSpaceDE w:val="0"/>
        <w:autoSpaceDN w:val="0"/>
        <w:adjustRightInd w:val="0"/>
        <w:spacing w:after="0" w:line="240" w:lineRule="auto"/>
        <w:jc w:val="center"/>
        <w:outlineLvl w:val="0"/>
        <w:rPr>
          <w:rFonts w:ascii="Times New Roman" w:hAnsi="Times New Roman" w:cs="Times New Roman"/>
          <w:b/>
          <w:sz w:val="24"/>
          <w:szCs w:val="24"/>
        </w:rPr>
      </w:pPr>
    </w:p>
    <w:p w:rsidR="00726946" w:rsidRPr="003C6671" w:rsidRDefault="00726946"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Реализация программы позволит:</w:t>
      </w:r>
    </w:p>
    <w:p w:rsidR="00726946" w:rsidRPr="003C6671" w:rsidRDefault="00726946"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 xml:space="preserve">1. Совершенствовать механизм управления </w:t>
      </w:r>
      <w:r w:rsidR="00EE2DBE">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путем реализации</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исполнительно-распорядительных функций администрации муниципального района и ее органов, наделенных правами юридического лица.</w:t>
      </w:r>
    </w:p>
    <w:p w:rsidR="00726946" w:rsidRPr="003C6671" w:rsidRDefault="007B179C"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2</w:t>
      </w:r>
      <w:r w:rsidR="00726946" w:rsidRPr="003C6671">
        <w:rPr>
          <w:rFonts w:ascii="Times New Roman" w:hAnsi="Times New Roman" w:cs="Times New Roman"/>
          <w:sz w:val="24"/>
          <w:szCs w:val="24"/>
        </w:rPr>
        <w:t xml:space="preserve">. Обеспечить сбалансированность и устойчивость бюджета </w:t>
      </w:r>
      <w:r w:rsidR="00CA7D11">
        <w:rPr>
          <w:rFonts w:ascii="Times New Roman" w:hAnsi="Times New Roman" w:cs="Times New Roman"/>
          <w:sz w:val="24"/>
          <w:szCs w:val="24"/>
        </w:rPr>
        <w:t>Слюдянского муниципального района</w:t>
      </w:r>
      <w:r w:rsidR="00726946" w:rsidRPr="003C6671">
        <w:rPr>
          <w:rFonts w:ascii="Times New Roman" w:hAnsi="Times New Roman" w:cs="Times New Roman"/>
          <w:sz w:val="24"/>
          <w:szCs w:val="24"/>
        </w:rPr>
        <w:t xml:space="preserve"> и бюджетов поселений в среднесрочной перспективе.</w:t>
      </w:r>
    </w:p>
    <w:p w:rsidR="00726946" w:rsidRPr="003C6671" w:rsidRDefault="007B179C"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3</w:t>
      </w:r>
      <w:r w:rsidR="00726946" w:rsidRPr="003C6671">
        <w:rPr>
          <w:rFonts w:ascii="Times New Roman" w:hAnsi="Times New Roman" w:cs="Times New Roman"/>
          <w:sz w:val="24"/>
          <w:szCs w:val="24"/>
        </w:rPr>
        <w:t>. Снизить издержки бизнеса за счет сокращения административных барьеров и сокращения сроков прохождения документов.</w:t>
      </w:r>
    </w:p>
    <w:p w:rsidR="00726946" w:rsidRPr="003C6671" w:rsidRDefault="007B179C"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4</w:t>
      </w:r>
      <w:r w:rsidR="00726946" w:rsidRPr="003C6671">
        <w:rPr>
          <w:rFonts w:ascii="Times New Roman" w:hAnsi="Times New Roman" w:cs="Times New Roman"/>
          <w:sz w:val="24"/>
          <w:szCs w:val="24"/>
        </w:rPr>
        <w:t>. Повысить качество и доступность муниципальных услуг для граждан.</w:t>
      </w:r>
    </w:p>
    <w:p w:rsidR="00726946" w:rsidRPr="003C6671" w:rsidRDefault="007B179C"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5</w:t>
      </w:r>
      <w:r w:rsidR="00726946" w:rsidRPr="003C6671">
        <w:rPr>
          <w:rFonts w:ascii="Times New Roman" w:hAnsi="Times New Roman" w:cs="Times New Roman"/>
          <w:sz w:val="24"/>
          <w:szCs w:val="24"/>
        </w:rPr>
        <w:t xml:space="preserve">. Достигнуть тенденции к улучшению показателей для оценки эффективности деятельности органов местного самоуправления, установленных </w:t>
      </w:r>
      <w:hyperlink r:id="rId11" w:history="1">
        <w:r w:rsidR="00726946" w:rsidRPr="003C6671">
          <w:rPr>
            <w:rFonts w:ascii="Times New Roman" w:hAnsi="Times New Roman" w:cs="Times New Roman"/>
            <w:sz w:val="24"/>
            <w:szCs w:val="24"/>
          </w:rPr>
          <w:t>Указом</w:t>
        </w:r>
      </w:hyperlink>
      <w:r w:rsidR="00726946" w:rsidRPr="003C6671">
        <w:rPr>
          <w:rFonts w:ascii="Times New Roman" w:hAnsi="Times New Roman" w:cs="Times New Roman"/>
          <w:sz w:val="24"/>
          <w:szCs w:val="24"/>
        </w:rPr>
        <w:t xml:space="preserve"> Президента от 28.04.2008 N 607 "Об оценке эффективности деятельности органов местного самоуправления городских округов и муниципальных районов".</w:t>
      </w:r>
    </w:p>
    <w:p w:rsidR="00F72919" w:rsidRPr="003C6671" w:rsidRDefault="00F72919" w:rsidP="003C6671">
      <w:pPr>
        <w:spacing w:after="0" w:line="240" w:lineRule="auto"/>
        <w:rPr>
          <w:rFonts w:ascii="Times New Roman" w:hAnsi="Times New Roman" w:cs="Times New Roman"/>
          <w:b/>
          <w:sz w:val="24"/>
          <w:szCs w:val="24"/>
        </w:rPr>
      </w:pPr>
    </w:p>
    <w:p w:rsidR="00A12DAC" w:rsidRDefault="00A12DAC" w:rsidP="003C6671">
      <w:pPr>
        <w:spacing w:after="0" w:line="240" w:lineRule="auto"/>
        <w:rPr>
          <w:rFonts w:ascii="Times New Roman" w:hAnsi="Times New Roman" w:cs="Times New Roman"/>
          <w:b/>
          <w:sz w:val="24"/>
          <w:szCs w:val="24"/>
        </w:rPr>
      </w:pPr>
    </w:p>
    <w:p w:rsidR="00A12DAC" w:rsidRPr="00A12DAC" w:rsidRDefault="00A12DAC" w:rsidP="00A12DAC">
      <w:pPr>
        <w:autoSpaceDE w:val="0"/>
        <w:autoSpaceDN w:val="0"/>
        <w:adjustRightInd w:val="0"/>
        <w:spacing w:after="0" w:line="240" w:lineRule="auto"/>
        <w:jc w:val="both"/>
        <w:rPr>
          <w:rFonts w:ascii="Times New Roman" w:hAnsi="Times New Roman" w:cs="Times New Roman"/>
          <w:b/>
          <w:sz w:val="24"/>
          <w:szCs w:val="24"/>
        </w:rPr>
      </w:pPr>
      <w:r w:rsidRPr="00A12DAC">
        <w:rPr>
          <w:rFonts w:ascii="Times New Roman" w:hAnsi="Times New Roman" w:cs="Times New Roman"/>
          <w:b/>
          <w:sz w:val="24"/>
          <w:szCs w:val="24"/>
        </w:rPr>
        <w:t>Руководитель Аппарата</w:t>
      </w:r>
    </w:p>
    <w:p w:rsidR="00A12DAC" w:rsidRPr="00A12DAC" w:rsidRDefault="00A12DAC" w:rsidP="00A12DAC">
      <w:pPr>
        <w:autoSpaceDE w:val="0"/>
        <w:autoSpaceDN w:val="0"/>
        <w:adjustRightInd w:val="0"/>
        <w:spacing w:after="0" w:line="240" w:lineRule="auto"/>
        <w:jc w:val="both"/>
        <w:rPr>
          <w:rFonts w:ascii="Times New Roman" w:hAnsi="Times New Roman" w:cs="Times New Roman"/>
          <w:b/>
          <w:sz w:val="24"/>
          <w:szCs w:val="24"/>
        </w:rPr>
      </w:pPr>
      <w:r w:rsidRPr="00A12DAC">
        <w:rPr>
          <w:rFonts w:ascii="Times New Roman" w:hAnsi="Times New Roman" w:cs="Times New Roman"/>
          <w:b/>
          <w:sz w:val="24"/>
          <w:szCs w:val="24"/>
        </w:rPr>
        <w:t>администрации Слюдянского</w:t>
      </w:r>
    </w:p>
    <w:p w:rsidR="00A12DAC" w:rsidRPr="00A12DAC" w:rsidRDefault="00A12DAC" w:rsidP="00450FBC">
      <w:pPr>
        <w:tabs>
          <w:tab w:val="left" w:pos="6521"/>
        </w:tabs>
        <w:autoSpaceDE w:val="0"/>
        <w:autoSpaceDN w:val="0"/>
        <w:adjustRightInd w:val="0"/>
        <w:spacing w:after="0" w:line="240" w:lineRule="auto"/>
        <w:jc w:val="both"/>
        <w:rPr>
          <w:rFonts w:ascii="Times New Roman" w:hAnsi="Times New Roman" w:cs="Times New Roman"/>
          <w:b/>
          <w:sz w:val="24"/>
          <w:szCs w:val="24"/>
        </w:rPr>
      </w:pPr>
      <w:r w:rsidRPr="00A12DAC">
        <w:rPr>
          <w:rFonts w:ascii="Times New Roman" w:hAnsi="Times New Roman" w:cs="Times New Roman"/>
          <w:b/>
          <w:sz w:val="24"/>
          <w:szCs w:val="24"/>
        </w:rPr>
        <w:t>муниципального района</w:t>
      </w:r>
      <w:r w:rsidR="004F7CFC">
        <w:rPr>
          <w:rFonts w:ascii="Times New Roman" w:hAnsi="Times New Roman" w:cs="Times New Roman"/>
          <w:b/>
          <w:sz w:val="24"/>
          <w:szCs w:val="24"/>
        </w:rPr>
        <w:t xml:space="preserve"> </w:t>
      </w:r>
      <w:r w:rsidR="00061081" w:rsidRPr="00843881">
        <w:rPr>
          <w:rFonts w:ascii="Times New Roman" w:hAnsi="Times New Roman" w:cs="Times New Roman"/>
          <w:b/>
          <w:sz w:val="24"/>
          <w:szCs w:val="24"/>
        </w:rPr>
        <w:t xml:space="preserve">                                                                       </w:t>
      </w:r>
      <w:r w:rsidRPr="00A12DAC">
        <w:rPr>
          <w:rFonts w:ascii="Times New Roman" w:hAnsi="Times New Roman" w:cs="Times New Roman"/>
          <w:b/>
          <w:sz w:val="24"/>
          <w:szCs w:val="24"/>
        </w:rPr>
        <w:t>А.В. Скрылева</w:t>
      </w:r>
    </w:p>
    <w:p w:rsidR="00A12DAC" w:rsidRPr="003C6671" w:rsidRDefault="00A12DAC" w:rsidP="003C6671">
      <w:pPr>
        <w:spacing w:after="0" w:line="240" w:lineRule="auto"/>
        <w:rPr>
          <w:rFonts w:ascii="Times New Roman" w:hAnsi="Times New Roman" w:cs="Times New Roman"/>
          <w:b/>
          <w:sz w:val="24"/>
          <w:szCs w:val="24"/>
        </w:rPr>
        <w:sectPr w:rsidR="00A12DAC" w:rsidRPr="003C6671">
          <w:pgSz w:w="11906" w:h="16838"/>
          <w:pgMar w:top="1134" w:right="850" w:bottom="1134" w:left="1701" w:header="708" w:footer="708" w:gutter="0"/>
          <w:cols w:space="708"/>
          <w:docGrid w:linePitch="360"/>
        </w:sectPr>
      </w:pP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lastRenderedPageBreak/>
        <w:t>Приложение № 1</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к муниципальной программе</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«Совершенствование механизмов управления</w:t>
      </w:r>
    </w:p>
    <w:p w:rsidR="00553AAA" w:rsidRPr="003C6671" w:rsidRDefault="00EE2DBE"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Слюдянского муниципального района</w:t>
      </w:r>
      <w:r w:rsidR="00547D82" w:rsidRPr="003C6671">
        <w:rPr>
          <w:rFonts w:ascii="Times New Roman" w:eastAsia="Times New Roman" w:hAnsi="Times New Roman" w:cs="Times New Roman"/>
          <w:sz w:val="24"/>
          <w:szCs w:val="24"/>
          <w:lang w:eastAsia="ru-RU"/>
        </w:rPr>
        <w:t>»</w:t>
      </w:r>
    </w:p>
    <w:p w:rsidR="00FD3AB2" w:rsidRPr="003C6671" w:rsidRDefault="00FD3AB2" w:rsidP="003C6671">
      <w:pPr>
        <w:tabs>
          <w:tab w:val="left" w:pos="284"/>
          <w:tab w:val="left" w:pos="709"/>
          <w:tab w:val="left" w:pos="851"/>
        </w:tabs>
        <w:spacing w:after="0" w:line="240" w:lineRule="auto"/>
        <w:ind w:right="-32"/>
        <w:jc w:val="center"/>
        <w:rPr>
          <w:rFonts w:ascii="Times New Roman" w:hAnsi="Times New Roman" w:cs="Times New Roman"/>
          <w:b/>
          <w:sz w:val="24"/>
          <w:szCs w:val="24"/>
        </w:rPr>
      </w:pPr>
    </w:p>
    <w:p w:rsidR="00553AAA" w:rsidRPr="003C6671" w:rsidRDefault="00553AAA" w:rsidP="003C6671">
      <w:pPr>
        <w:tabs>
          <w:tab w:val="left" w:pos="284"/>
          <w:tab w:val="left" w:pos="709"/>
          <w:tab w:val="left" w:pos="851"/>
        </w:tabs>
        <w:spacing w:after="0" w:line="240" w:lineRule="auto"/>
        <w:ind w:right="-32"/>
        <w:jc w:val="center"/>
        <w:rPr>
          <w:rFonts w:ascii="Times New Roman" w:hAnsi="Times New Roman" w:cs="Times New Roman"/>
          <w:sz w:val="24"/>
          <w:szCs w:val="24"/>
        </w:rPr>
      </w:pPr>
      <w:r w:rsidRPr="003C6671">
        <w:rPr>
          <w:rFonts w:ascii="Times New Roman" w:hAnsi="Times New Roman" w:cs="Times New Roman"/>
          <w:sz w:val="24"/>
          <w:szCs w:val="24"/>
        </w:rPr>
        <w:t>ПАСПОРТ ПОДПРОГРАММЫ</w:t>
      </w:r>
      <w:r w:rsidR="002F064A">
        <w:rPr>
          <w:rFonts w:ascii="Times New Roman" w:hAnsi="Times New Roman" w:cs="Times New Roman"/>
          <w:sz w:val="24"/>
          <w:szCs w:val="24"/>
        </w:rPr>
        <w:t xml:space="preserve"> 1</w:t>
      </w:r>
    </w:p>
    <w:p w:rsidR="00553AAA" w:rsidRPr="003C6671" w:rsidRDefault="00553AAA" w:rsidP="003C6671">
      <w:pPr>
        <w:tabs>
          <w:tab w:val="left" w:pos="284"/>
          <w:tab w:val="left" w:pos="709"/>
          <w:tab w:val="left" w:pos="851"/>
        </w:tabs>
        <w:spacing w:after="0" w:line="240" w:lineRule="auto"/>
        <w:ind w:right="-32"/>
        <w:jc w:val="center"/>
        <w:rPr>
          <w:rFonts w:ascii="Times New Roman" w:hAnsi="Times New Roman" w:cs="Times New Roman"/>
          <w:b/>
          <w:sz w:val="24"/>
          <w:szCs w:val="24"/>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85"/>
        <w:gridCol w:w="6662"/>
      </w:tblGrid>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Наименование муниципальной 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547D82" w:rsidP="008838D7">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w:t>
            </w:r>
            <w:r w:rsidR="00553AAA" w:rsidRPr="003C6671">
              <w:rPr>
                <w:rFonts w:ascii="Times New Roman" w:hAnsi="Times New Roman" w:cs="Times New Roman"/>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Pr="003C6671">
              <w:rPr>
                <w:rFonts w:ascii="Times New Roman" w:hAnsi="Times New Roman" w:cs="Times New Roman"/>
              </w:rPr>
              <w:t xml:space="preserve">» </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Наименование подпрограммы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A310C6" w:rsidP="008838D7">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w:t>
            </w:r>
            <w:r w:rsidR="00553AAA" w:rsidRPr="003C6671">
              <w:rPr>
                <w:rFonts w:ascii="Times New Roman" w:hAnsi="Times New Roman" w:cs="Times New Roman"/>
              </w:rPr>
              <w:t>Реализация полномочий по решению вопросов местного значения администрацией муниципального района</w:t>
            </w:r>
            <w:r w:rsidR="008838D7">
              <w:rPr>
                <w:rFonts w:ascii="Times New Roman" w:hAnsi="Times New Roman" w:cs="Times New Roman"/>
              </w:rPr>
              <w:t>»</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Соисполнитель подпрограммы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Админ</w:t>
            </w:r>
            <w:r w:rsidR="00547D82" w:rsidRPr="003C6671">
              <w:rPr>
                <w:rFonts w:ascii="Times New Roman" w:hAnsi="Times New Roman" w:cs="Times New Roman"/>
              </w:rPr>
              <w:t xml:space="preserve">истрация </w:t>
            </w:r>
            <w:r w:rsidR="00B03507">
              <w:rPr>
                <w:rFonts w:ascii="Times New Roman" w:hAnsi="Times New Roman" w:cs="Times New Roman"/>
              </w:rPr>
              <w:t xml:space="preserve">Слюдянского </w:t>
            </w:r>
            <w:r w:rsidR="00547D82" w:rsidRPr="003C6671">
              <w:rPr>
                <w:rFonts w:ascii="Times New Roman" w:hAnsi="Times New Roman" w:cs="Times New Roman"/>
              </w:rPr>
              <w:t>муниципального района</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Цель подпрограммы </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553AAA" w:rsidP="00B03507">
            <w:pPr>
              <w:tabs>
                <w:tab w:val="left" w:pos="284"/>
                <w:tab w:val="left" w:pos="851"/>
              </w:tabs>
              <w:spacing w:after="0" w:line="240" w:lineRule="auto"/>
              <w:rPr>
                <w:rFonts w:ascii="Times New Roman" w:hAnsi="Times New Roman" w:cs="Times New Roman"/>
              </w:rPr>
            </w:pPr>
            <w:r w:rsidRPr="003C6671">
              <w:rPr>
                <w:rFonts w:ascii="Times New Roman" w:hAnsi="Times New Roman" w:cs="Times New Roman"/>
              </w:rPr>
              <w:t xml:space="preserve">Совершенствование системы управления </w:t>
            </w:r>
            <w:r w:rsidR="00B03507">
              <w:rPr>
                <w:rFonts w:ascii="Times New Roman" w:hAnsi="Times New Roman" w:cs="Times New Roman"/>
              </w:rPr>
              <w:t xml:space="preserve">Слюдянского </w:t>
            </w:r>
            <w:r w:rsidR="00CF2693" w:rsidRPr="003C6671">
              <w:rPr>
                <w:rFonts w:ascii="Times New Roman" w:hAnsi="Times New Roman" w:cs="Times New Roman"/>
              </w:rPr>
              <w:t>муниципальн</w:t>
            </w:r>
            <w:r w:rsidR="00B03507">
              <w:rPr>
                <w:rFonts w:ascii="Times New Roman" w:hAnsi="Times New Roman" w:cs="Times New Roman"/>
              </w:rPr>
              <w:t>ого</w:t>
            </w:r>
            <w:r w:rsidR="00CF2693" w:rsidRPr="003C6671">
              <w:rPr>
                <w:rFonts w:ascii="Times New Roman" w:hAnsi="Times New Roman" w:cs="Times New Roman"/>
              </w:rPr>
              <w:t xml:space="preserve"> ра</w:t>
            </w:r>
            <w:r w:rsidR="00B03507">
              <w:rPr>
                <w:rFonts w:ascii="Times New Roman" w:hAnsi="Times New Roman" w:cs="Times New Roman"/>
              </w:rPr>
              <w:t>йона</w:t>
            </w:r>
          </w:p>
        </w:tc>
      </w:tr>
      <w:tr w:rsidR="00553AAA" w:rsidRPr="003C6671" w:rsidTr="00796AB6">
        <w:trPr>
          <w:trHeight w:val="745"/>
        </w:trPr>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Задачи муниципальной подпрограммы </w:t>
            </w:r>
          </w:p>
        </w:tc>
        <w:tc>
          <w:tcPr>
            <w:tcW w:w="6662" w:type="dxa"/>
            <w:tcBorders>
              <w:top w:val="single" w:sz="4" w:space="0" w:color="auto"/>
              <w:left w:val="single" w:sz="4" w:space="0" w:color="auto"/>
              <w:bottom w:val="single" w:sz="4" w:space="0" w:color="auto"/>
              <w:right w:val="single" w:sz="4" w:space="0" w:color="auto"/>
            </w:tcBorders>
          </w:tcPr>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rPr>
              <w:t>Обеспечение качественного</w:t>
            </w:r>
            <w:r w:rsidR="00BF7CA9" w:rsidRPr="003C6671">
              <w:rPr>
                <w:rFonts w:ascii="Times New Roman" w:hAnsi="Times New Roman" w:cs="Times New Roman"/>
              </w:rPr>
              <w:t xml:space="preserve"> </w:t>
            </w:r>
            <w:r w:rsidRPr="003C6671">
              <w:rPr>
                <w:rFonts w:ascii="Times New Roman" w:hAnsi="Times New Roman" w:cs="Times New Roman"/>
              </w:rPr>
              <w:t>предоставления</w:t>
            </w:r>
          </w:p>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rPr>
              <w:t>муниципальных услуг и исполнения муниципальных</w:t>
            </w:r>
          </w:p>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rPr>
              <w:t>функций.</w:t>
            </w:r>
          </w:p>
        </w:tc>
      </w:tr>
      <w:tr w:rsidR="00553AAA" w:rsidRPr="003C6671" w:rsidTr="00BF7CA9">
        <w:trPr>
          <w:trHeight w:val="781"/>
        </w:trPr>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Сроки реализации муниципальной подпрограммы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547D82" w:rsidP="005F1F5C">
            <w:pPr>
              <w:autoSpaceDE w:val="0"/>
              <w:autoSpaceDN w:val="0"/>
              <w:adjustRightInd w:val="0"/>
              <w:spacing w:after="0" w:line="240" w:lineRule="auto"/>
              <w:rPr>
                <w:rFonts w:ascii="Times New Roman" w:hAnsi="Times New Roman" w:cs="Times New Roman"/>
              </w:rPr>
            </w:pPr>
            <w:r w:rsidRPr="003C6671">
              <w:rPr>
                <w:rFonts w:ascii="Times New Roman" w:eastAsia="Times New Roman" w:hAnsi="Times New Roman" w:cs="Times New Roman"/>
                <w:sz w:val="24"/>
                <w:szCs w:val="24"/>
                <w:lang w:eastAsia="ru-RU"/>
              </w:rPr>
              <w:t>в 2019</w:t>
            </w:r>
            <w:r w:rsidR="007B179C" w:rsidRPr="003C6671">
              <w:rPr>
                <w:rFonts w:ascii="Times New Roman" w:eastAsia="Times New Roman" w:hAnsi="Times New Roman" w:cs="Times New Roman"/>
                <w:sz w:val="24"/>
                <w:szCs w:val="24"/>
                <w:lang w:eastAsia="ru-RU"/>
              </w:rPr>
              <w:t>-202</w:t>
            </w:r>
            <w:r w:rsidR="005F1F5C">
              <w:rPr>
                <w:rFonts w:ascii="Times New Roman" w:eastAsia="Times New Roman" w:hAnsi="Times New Roman" w:cs="Times New Roman"/>
                <w:sz w:val="24"/>
                <w:szCs w:val="24"/>
                <w:lang w:eastAsia="ru-RU"/>
              </w:rPr>
              <w:t>6</w:t>
            </w:r>
            <w:r w:rsidR="007B179C" w:rsidRPr="003C6671">
              <w:rPr>
                <w:rFonts w:ascii="Times New Roman" w:eastAsia="Times New Roman" w:hAnsi="Times New Roman" w:cs="Times New Roman"/>
                <w:sz w:val="24"/>
                <w:szCs w:val="24"/>
                <w:lang w:eastAsia="ru-RU"/>
              </w:rPr>
              <w:t xml:space="preserve"> годы</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Целевые показатели муниципальной подпрограммы </w:t>
            </w:r>
          </w:p>
        </w:tc>
        <w:tc>
          <w:tcPr>
            <w:tcW w:w="6662" w:type="dxa"/>
            <w:tcBorders>
              <w:top w:val="single" w:sz="4" w:space="0" w:color="auto"/>
              <w:left w:val="single" w:sz="4" w:space="0" w:color="auto"/>
              <w:bottom w:val="single" w:sz="4" w:space="0" w:color="auto"/>
              <w:right w:val="single" w:sz="4" w:space="0" w:color="auto"/>
            </w:tcBorders>
            <w:shd w:val="clear" w:color="auto" w:fill="FFFFFF" w:themeFill="background1"/>
          </w:tcPr>
          <w:p w:rsidR="00553AAA" w:rsidRPr="003C6671" w:rsidRDefault="007B179C" w:rsidP="003C6671">
            <w:pPr>
              <w:spacing w:after="0" w:line="240" w:lineRule="auto"/>
              <w:jc w:val="both"/>
              <w:rPr>
                <w:rFonts w:ascii="Times New Roman" w:hAnsi="Times New Roman" w:cs="Times New Roman"/>
              </w:rPr>
            </w:pPr>
            <w:r w:rsidRPr="003C6671">
              <w:rPr>
                <w:rFonts w:ascii="Times New Roman" w:hAnsi="Times New Roman" w:cs="Times New Roman"/>
              </w:rPr>
              <w:t xml:space="preserve">1. </w:t>
            </w:r>
            <w:r w:rsidR="00A77300" w:rsidRPr="003C6671">
              <w:rPr>
                <w:rFonts w:ascii="Times New Roman" w:hAnsi="Times New Roman" w:cs="Times New Roman"/>
              </w:rPr>
              <w:t xml:space="preserve">Количество предоставленных администрацией </w:t>
            </w:r>
            <w:r w:rsidR="00B03507">
              <w:rPr>
                <w:rFonts w:ascii="Times New Roman" w:hAnsi="Times New Roman" w:cs="Times New Roman"/>
              </w:rPr>
              <w:t xml:space="preserve">Слюдянского </w:t>
            </w:r>
            <w:r w:rsidR="00700057" w:rsidRPr="003C6671">
              <w:rPr>
                <w:rFonts w:ascii="Times New Roman" w:hAnsi="Times New Roman" w:cs="Times New Roman"/>
              </w:rPr>
              <w:t>муниципального</w:t>
            </w:r>
            <w:r w:rsidR="00A77300" w:rsidRPr="003C6671">
              <w:rPr>
                <w:rFonts w:ascii="Times New Roman" w:hAnsi="Times New Roman" w:cs="Times New Roman"/>
              </w:rPr>
              <w:t xml:space="preserve"> район</w:t>
            </w:r>
            <w:r w:rsidR="00700057" w:rsidRPr="003C6671">
              <w:rPr>
                <w:rFonts w:ascii="Times New Roman" w:hAnsi="Times New Roman" w:cs="Times New Roman"/>
              </w:rPr>
              <w:t>а</w:t>
            </w:r>
            <w:r w:rsidR="00A77300" w:rsidRPr="003C6671">
              <w:rPr>
                <w:rFonts w:ascii="Times New Roman" w:hAnsi="Times New Roman" w:cs="Times New Roman"/>
              </w:rPr>
              <w:t xml:space="preserve"> муниципальных услуг, ед.</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Перечень основных мероприятий подпрограммы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widowControl w:val="0"/>
              <w:numPr>
                <w:ilvl w:val="0"/>
                <w:numId w:val="4"/>
              </w:numPr>
              <w:tabs>
                <w:tab w:val="left" w:pos="284"/>
                <w:tab w:val="left" w:pos="709"/>
                <w:tab w:val="left" w:pos="851"/>
              </w:tabs>
              <w:autoSpaceDE w:val="0"/>
              <w:autoSpaceDN w:val="0"/>
              <w:adjustRightInd w:val="0"/>
              <w:spacing w:after="0" w:line="240" w:lineRule="auto"/>
              <w:contextualSpacing/>
              <w:rPr>
                <w:rFonts w:ascii="Times New Roman" w:hAnsi="Times New Roman" w:cs="Times New Roman"/>
              </w:rPr>
            </w:pPr>
            <w:r w:rsidRPr="003C6671">
              <w:rPr>
                <w:rFonts w:ascii="Times New Roman" w:hAnsi="Times New Roman" w:cs="Times New Roman"/>
              </w:rPr>
              <w:t xml:space="preserve">Функционирование высшего должностного лица </w:t>
            </w:r>
            <w:r w:rsidR="00CA7D11">
              <w:rPr>
                <w:rFonts w:ascii="Times New Roman" w:hAnsi="Times New Roman" w:cs="Times New Roman"/>
              </w:rPr>
              <w:t>Слюдянского муниципального района</w:t>
            </w:r>
            <w:r w:rsidRPr="003C6671">
              <w:rPr>
                <w:rFonts w:ascii="Times New Roman" w:hAnsi="Times New Roman" w:cs="Times New Roman"/>
              </w:rPr>
              <w:t>.</w:t>
            </w:r>
          </w:p>
          <w:p w:rsidR="00553AAA" w:rsidRPr="003C6671" w:rsidRDefault="00553AAA" w:rsidP="003C6671">
            <w:pPr>
              <w:widowControl w:val="0"/>
              <w:numPr>
                <w:ilvl w:val="0"/>
                <w:numId w:val="4"/>
              </w:numPr>
              <w:tabs>
                <w:tab w:val="left" w:pos="284"/>
                <w:tab w:val="left" w:pos="709"/>
                <w:tab w:val="left" w:pos="851"/>
              </w:tabs>
              <w:autoSpaceDE w:val="0"/>
              <w:autoSpaceDN w:val="0"/>
              <w:adjustRightInd w:val="0"/>
              <w:spacing w:after="0" w:line="240" w:lineRule="auto"/>
              <w:contextualSpacing/>
              <w:rPr>
                <w:rFonts w:ascii="Times New Roman" w:hAnsi="Times New Roman" w:cs="Times New Roman"/>
              </w:rPr>
            </w:pPr>
            <w:r w:rsidRPr="003C6671">
              <w:rPr>
                <w:rFonts w:ascii="Times New Roman" w:hAnsi="Times New Roman" w:cs="Times New Roman"/>
              </w:rPr>
              <w:t>Осуществление функций администрацией муниципального района.</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shd w:val="clear" w:color="auto" w:fill="auto"/>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Ресурсное обеспечение подпрограммы</w:t>
            </w:r>
          </w:p>
        </w:tc>
        <w:tc>
          <w:tcPr>
            <w:tcW w:w="6662" w:type="dxa"/>
            <w:tcBorders>
              <w:top w:val="single" w:sz="4" w:space="0" w:color="auto"/>
              <w:left w:val="single" w:sz="4" w:space="0" w:color="auto"/>
              <w:bottom w:val="single" w:sz="4" w:space="0" w:color="auto"/>
              <w:right w:val="single" w:sz="4" w:space="0" w:color="auto"/>
            </w:tcBorders>
            <w:shd w:val="clear" w:color="auto" w:fill="auto"/>
          </w:tcPr>
          <w:p w:rsidR="00E13760" w:rsidRPr="003C6671" w:rsidRDefault="007B179C"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Общий объем финансирования муниципальной </w:t>
            </w:r>
            <w:r w:rsidR="00844C74" w:rsidRPr="003C6671">
              <w:rPr>
                <w:rFonts w:ascii="Times New Roman" w:hAnsi="Times New Roman" w:cs="Times New Roman"/>
              </w:rPr>
              <w:t>под</w:t>
            </w:r>
            <w:r w:rsidRPr="003C6671">
              <w:rPr>
                <w:rFonts w:ascii="Times New Roman" w:hAnsi="Times New Roman" w:cs="Times New Roman"/>
              </w:rPr>
              <w:t>программы за счет бюджетов всех уровней с 20</w:t>
            </w:r>
            <w:r w:rsidR="003F1537" w:rsidRPr="003C6671">
              <w:rPr>
                <w:rFonts w:ascii="Times New Roman" w:hAnsi="Times New Roman" w:cs="Times New Roman"/>
              </w:rPr>
              <w:t>19</w:t>
            </w:r>
            <w:r w:rsidRPr="003C6671">
              <w:rPr>
                <w:rFonts w:ascii="Times New Roman" w:hAnsi="Times New Roman" w:cs="Times New Roman"/>
              </w:rPr>
              <w:t xml:space="preserve"> по 202</w:t>
            </w:r>
            <w:r w:rsidR="00210DBF">
              <w:rPr>
                <w:rFonts w:ascii="Times New Roman" w:hAnsi="Times New Roman" w:cs="Times New Roman"/>
              </w:rPr>
              <w:t>6</w:t>
            </w:r>
            <w:r w:rsidRPr="003C6671">
              <w:rPr>
                <w:rFonts w:ascii="Times New Roman" w:hAnsi="Times New Roman" w:cs="Times New Roman"/>
              </w:rPr>
              <w:t xml:space="preserve"> год составляет </w:t>
            </w:r>
          </w:p>
          <w:p w:rsidR="007B179C" w:rsidRPr="003C6671" w:rsidRDefault="003073F8" w:rsidP="003C6671">
            <w:pPr>
              <w:tabs>
                <w:tab w:val="left" w:pos="284"/>
                <w:tab w:val="left" w:pos="709"/>
                <w:tab w:val="left" w:pos="851"/>
              </w:tabs>
              <w:spacing w:after="0" w:line="240" w:lineRule="auto"/>
              <w:rPr>
                <w:rFonts w:ascii="Times New Roman" w:hAnsi="Times New Roman" w:cs="Times New Roman"/>
              </w:rPr>
            </w:pPr>
            <w:r>
              <w:rPr>
                <w:rFonts w:ascii="Times New Roman" w:hAnsi="Times New Roman" w:cs="Times New Roman"/>
              </w:rPr>
              <w:t>510</w:t>
            </w:r>
            <w:r w:rsidR="004321E1">
              <w:rPr>
                <w:rFonts w:ascii="Times New Roman" w:hAnsi="Times New Roman" w:cs="Times New Roman"/>
              </w:rPr>
              <w:t> </w:t>
            </w:r>
            <w:r>
              <w:rPr>
                <w:rFonts w:ascii="Times New Roman" w:hAnsi="Times New Roman" w:cs="Times New Roman"/>
              </w:rPr>
              <w:t>144</w:t>
            </w:r>
            <w:r w:rsidR="004321E1">
              <w:rPr>
                <w:rFonts w:ascii="Times New Roman" w:hAnsi="Times New Roman" w:cs="Times New Roman"/>
              </w:rPr>
              <w:t> </w:t>
            </w:r>
            <w:r>
              <w:rPr>
                <w:rFonts w:ascii="Times New Roman" w:hAnsi="Times New Roman" w:cs="Times New Roman"/>
              </w:rPr>
              <w:t>283</w:t>
            </w:r>
            <w:r w:rsidR="004321E1">
              <w:rPr>
                <w:rFonts w:ascii="Times New Roman" w:hAnsi="Times New Roman" w:cs="Times New Roman"/>
              </w:rPr>
              <w:t>,</w:t>
            </w:r>
            <w:r w:rsidR="007C1462">
              <w:rPr>
                <w:rFonts w:ascii="Times New Roman" w:hAnsi="Times New Roman" w:cs="Times New Roman"/>
              </w:rPr>
              <w:t>3</w:t>
            </w:r>
            <w:r w:rsidR="00FB6318">
              <w:rPr>
                <w:rFonts w:ascii="Times New Roman" w:hAnsi="Times New Roman" w:cs="Times New Roman"/>
              </w:rPr>
              <w:t>2</w:t>
            </w:r>
            <w:r w:rsidR="0005769A" w:rsidRPr="003C6671">
              <w:rPr>
                <w:rFonts w:ascii="Times New Roman" w:hAnsi="Times New Roman" w:cs="Times New Roman"/>
              </w:rPr>
              <w:t xml:space="preserve"> </w:t>
            </w:r>
            <w:r w:rsidR="007B179C" w:rsidRPr="003C6671">
              <w:rPr>
                <w:rFonts w:ascii="Times New Roman" w:hAnsi="Times New Roman" w:cs="Times New Roman"/>
              </w:rPr>
              <w:t>рублей, в том числе по годам:</w:t>
            </w:r>
          </w:p>
          <w:p w:rsidR="007B179C" w:rsidRPr="003C6671" w:rsidRDefault="007B179C"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w:t>
            </w:r>
            <w:r w:rsidR="003F1537" w:rsidRPr="003C6671">
              <w:rPr>
                <w:rFonts w:ascii="Times New Roman" w:hAnsi="Times New Roman" w:cs="Times New Roman"/>
              </w:rPr>
              <w:t>19</w:t>
            </w:r>
            <w:r w:rsidRPr="003C6671">
              <w:rPr>
                <w:rFonts w:ascii="Times New Roman" w:hAnsi="Times New Roman" w:cs="Times New Roman"/>
              </w:rPr>
              <w:t xml:space="preserve"> год –</w:t>
            </w:r>
            <w:r w:rsidR="00712D02" w:rsidRPr="003C6671">
              <w:t xml:space="preserve"> </w:t>
            </w:r>
            <w:r w:rsidR="00085C28" w:rsidRPr="003C6671">
              <w:rPr>
                <w:rFonts w:ascii="Times New Roman" w:hAnsi="Times New Roman" w:cs="Times New Roman"/>
              </w:rPr>
              <w:t>51 013 659</w:t>
            </w:r>
            <w:r w:rsidR="00AA3601" w:rsidRPr="003C6671">
              <w:rPr>
                <w:rFonts w:ascii="Times New Roman" w:hAnsi="Times New Roman" w:cs="Times New Roman"/>
              </w:rPr>
              <w:t>,21</w:t>
            </w:r>
            <w:r w:rsidR="004E4B6E" w:rsidRPr="003C6671">
              <w:rPr>
                <w:rFonts w:ascii="Times New Roman" w:hAnsi="Times New Roman" w:cs="Times New Roman"/>
              </w:rPr>
              <w:t xml:space="preserve"> </w:t>
            </w:r>
            <w:r w:rsidRPr="003C6671">
              <w:rPr>
                <w:rFonts w:ascii="Times New Roman" w:hAnsi="Times New Roman" w:cs="Times New Roman"/>
              </w:rPr>
              <w:t>рублей;</w:t>
            </w:r>
          </w:p>
          <w:p w:rsidR="007B179C" w:rsidRPr="003C6671" w:rsidRDefault="003F1537"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2020</w:t>
            </w:r>
            <w:r w:rsidR="007B179C" w:rsidRPr="003C6671">
              <w:rPr>
                <w:rFonts w:ascii="Times New Roman" w:hAnsi="Times New Roman" w:cs="Times New Roman"/>
              </w:rPr>
              <w:t xml:space="preserve"> год –</w:t>
            </w:r>
            <w:r w:rsidR="00712D02" w:rsidRPr="003C6671">
              <w:t xml:space="preserve"> </w:t>
            </w:r>
            <w:r w:rsidR="00D548B5" w:rsidRPr="003C6671">
              <w:rPr>
                <w:rFonts w:ascii="Times New Roman" w:hAnsi="Times New Roman" w:cs="Times New Roman"/>
              </w:rPr>
              <w:t>5</w:t>
            </w:r>
            <w:r w:rsidR="002210A1">
              <w:rPr>
                <w:rFonts w:ascii="Times New Roman" w:hAnsi="Times New Roman" w:cs="Times New Roman"/>
              </w:rPr>
              <w:t>5</w:t>
            </w:r>
            <w:r w:rsidR="00092CE2" w:rsidRPr="003C6671">
              <w:rPr>
                <w:rFonts w:ascii="Times New Roman" w:hAnsi="Times New Roman" w:cs="Times New Roman"/>
              </w:rPr>
              <w:t> </w:t>
            </w:r>
            <w:r w:rsidR="002210A1">
              <w:rPr>
                <w:rFonts w:ascii="Times New Roman" w:hAnsi="Times New Roman" w:cs="Times New Roman"/>
              </w:rPr>
              <w:t>146</w:t>
            </w:r>
            <w:r w:rsidR="00092CE2" w:rsidRPr="003C6671">
              <w:rPr>
                <w:rFonts w:ascii="Times New Roman" w:hAnsi="Times New Roman" w:cs="Times New Roman"/>
              </w:rPr>
              <w:t> </w:t>
            </w:r>
            <w:r w:rsidR="002210A1">
              <w:rPr>
                <w:rFonts w:ascii="Times New Roman" w:hAnsi="Times New Roman" w:cs="Times New Roman"/>
              </w:rPr>
              <w:t>778</w:t>
            </w:r>
            <w:r w:rsidR="00092CE2" w:rsidRPr="003C6671">
              <w:rPr>
                <w:rFonts w:ascii="Times New Roman" w:hAnsi="Times New Roman" w:cs="Times New Roman"/>
              </w:rPr>
              <w:t>,</w:t>
            </w:r>
            <w:r w:rsidR="002210A1">
              <w:rPr>
                <w:rFonts w:ascii="Times New Roman" w:hAnsi="Times New Roman" w:cs="Times New Roman"/>
              </w:rPr>
              <w:t>81</w:t>
            </w:r>
            <w:r w:rsidR="00C77E76" w:rsidRPr="003C6671">
              <w:rPr>
                <w:rFonts w:ascii="Times New Roman" w:hAnsi="Times New Roman" w:cs="Times New Roman"/>
              </w:rPr>
              <w:t xml:space="preserve"> </w:t>
            </w:r>
            <w:r w:rsidR="007B179C" w:rsidRPr="003C6671">
              <w:rPr>
                <w:rFonts w:ascii="Times New Roman" w:hAnsi="Times New Roman" w:cs="Times New Roman"/>
              </w:rPr>
              <w:t>рублей;</w:t>
            </w:r>
          </w:p>
          <w:p w:rsidR="007B179C" w:rsidRPr="003C6671" w:rsidRDefault="003F1537"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2021</w:t>
            </w:r>
            <w:r w:rsidR="007B179C" w:rsidRPr="003C6671">
              <w:rPr>
                <w:rFonts w:ascii="Times New Roman" w:hAnsi="Times New Roman" w:cs="Times New Roman"/>
              </w:rPr>
              <w:t xml:space="preserve"> год –</w:t>
            </w:r>
            <w:r w:rsidR="00712D02" w:rsidRPr="003C6671">
              <w:rPr>
                <w:rFonts w:ascii="Times New Roman" w:hAnsi="Times New Roman" w:cs="Times New Roman"/>
              </w:rPr>
              <w:t xml:space="preserve"> </w:t>
            </w:r>
            <w:r w:rsidR="0050536E">
              <w:rPr>
                <w:rFonts w:ascii="Times New Roman" w:hAnsi="Times New Roman" w:cs="Times New Roman"/>
              </w:rPr>
              <w:t>62</w:t>
            </w:r>
            <w:r w:rsidR="00092CE2" w:rsidRPr="003C6671">
              <w:rPr>
                <w:rFonts w:ascii="Times New Roman" w:hAnsi="Times New Roman" w:cs="Times New Roman"/>
              </w:rPr>
              <w:t> </w:t>
            </w:r>
            <w:r w:rsidR="0050536E">
              <w:rPr>
                <w:rFonts w:ascii="Times New Roman" w:hAnsi="Times New Roman" w:cs="Times New Roman"/>
              </w:rPr>
              <w:t>737</w:t>
            </w:r>
            <w:r w:rsidR="00D548B5" w:rsidRPr="003C6671">
              <w:rPr>
                <w:rFonts w:ascii="Times New Roman" w:hAnsi="Times New Roman" w:cs="Times New Roman"/>
              </w:rPr>
              <w:t> </w:t>
            </w:r>
            <w:r w:rsidR="0050536E">
              <w:rPr>
                <w:rFonts w:ascii="Times New Roman" w:hAnsi="Times New Roman" w:cs="Times New Roman"/>
              </w:rPr>
              <w:t>946</w:t>
            </w:r>
            <w:r w:rsidR="00D548B5" w:rsidRPr="003C6671">
              <w:rPr>
                <w:rFonts w:ascii="Times New Roman" w:hAnsi="Times New Roman" w:cs="Times New Roman"/>
              </w:rPr>
              <w:t>,</w:t>
            </w:r>
            <w:r w:rsidR="0050536E">
              <w:rPr>
                <w:rFonts w:ascii="Times New Roman" w:hAnsi="Times New Roman" w:cs="Times New Roman"/>
              </w:rPr>
              <w:t>54</w:t>
            </w:r>
            <w:r w:rsidR="009C75FD" w:rsidRPr="003C6671">
              <w:rPr>
                <w:rFonts w:ascii="Times New Roman" w:hAnsi="Times New Roman" w:cs="Times New Roman"/>
              </w:rPr>
              <w:t xml:space="preserve"> </w:t>
            </w:r>
            <w:r w:rsidR="007B179C" w:rsidRPr="003C6671">
              <w:rPr>
                <w:rFonts w:ascii="Times New Roman" w:hAnsi="Times New Roman" w:cs="Times New Roman"/>
              </w:rPr>
              <w:t>рублей;</w:t>
            </w:r>
          </w:p>
          <w:p w:rsidR="007B179C" w:rsidRPr="003C6671" w:rsidRDefault="003F1537"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2022</w:t>
            </w:r>
            <w:r w:rsidR="007B179C" w:rsidRPr="003C6671">
              <w:rPr>
                <w:rFonts w:ascii="Times New Roman" w:hAnsi="Times New Roman" w:cs="Times New Roman"/>
              </w:rPr>
              <w:t xml:space="preserve"> год –</w:t>
            </w:r>
            <w:r w:rsidR="00712D02" w:rsidRPr="003C6671">
              <w:rPr>
                <w:rFonts w:ascii="Times New Roman" w:hAnsi="Times New Roman" w:cs="Times New Roman"/>
              </w:rPr>
              <w:t xml:space="preserve"> </w:t>
            </w:r>
            <w:r w:rsidR="00351227">
              <w:rPr>
                <w:rFonts w:ascii="Times New Roman" w:hAnsi="Times New Roman" w:cs="Times New Roman"/>
              </w:rPr>
              <w:t>73 327 979</w:t>
            </w:r>
            <w:r w:rsidR="00800332">
              <w:rPr>
                <w:rFonts w:ascii="Times New Roman" w:hAnsi="Times New Roman" w:cs="Times New Roman"/>
              </w:rPr>
              <w:t>,76</w:t>
            </w:r>
            <w:r w:rsidR="00C77E76" w:rsidRPr="003C6671">
              <w:rPr>
                <w:rFonts w:ascii="Times New Roman" w:hAnsi="Times New Roman" w:cs="Times New Roman"/>
              </w:rPr>
              <w:t xml:space="preserve"> </w:t>
            </w:r>
            <w:r w:rsidR="007B179C" w:rsidRPr="003C6671">
              <w:rPr>
                <w:rFonts w:ascii="Times New Roman" w:hAnsi="Times New Roman" w:cs="Times New Roman"/>
              </w:rPr>
              <w:t>рублей;</w:t>
            </w:r>
          </w:p>
          <w:p w:rsidR="007B179C" w:rsidRPr="003C6671" w:rsidRDefault="003F1537"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2023</w:t>
            </w:r>
            <w:r w:rsidR="007B179C" w:rsidRPr="003C6671">
              <w:rPr>
                <w:rFonts w:ascii="Times New Roman" w:hAnsi="Times New Roman" w:cs="Times New Roman"/>
              </w:rPr>
              <w:t xml:space="preserve"> год –</w:t>
            </w:r>
            <w:r w:rsidR="00712D02" w:rsidRPr="003C6671">
              <w:rPr>
                <w:rFonts w:ascii="Times New Roman" w:hAnsi="Times New Roman" w:cs="Times New Roman"/>
              </w:rPr>
              <w:t xml:space="preserve"> </w:t>
            </w:r>
            <w:r w:rsidR="00901141">
              <w:rPr>
                <w:rFonts w:ascii="Times New Roman" w:hAnsi="Times New Roman" w:cs="Times New Roman"/>
              </w:rPr>
              <w:t>84</w:t>
            </w:r>
            <w:r w:rsidR="004321E1">
              <w:rPr>
                <w:rFonts w:ascii="Times New Roman" w:hAnsi="Times New Roman" w:cs="Times New Roman"/>
              </w:rPr>
              <w:t> </w:t>
            </w:r>
            <w:r w:rsidR="00CC405D">
              <w:rPr>
                <w:rFonts w:ascii="Times New Roman" w:hAnsi="Times New Roman" w:cs="Times New Roman"/>
              </w:rPr>
              <w:t>308</w:t>
            </w:r>
            <w:r w:rsidR="004321E1">
              <w:rPr>
                <w:rFonts w:ascii="Times New Roman" w:hAnsi="Times New Roman" w:cs="Times New Roman"/>
              </w:rPr>
              <w:t> </w:t>
            </w:r>
            <w:r w:rsidR="00CC405D">
              <w:rPr>
                <w:rFonts w:ascii="Times New Roman" w:hAnsi="Times New Roman" w:cs="Times New Roman"/>
              </w:rPr>
              <w:t>421</w:t>
            </w:r>
            <w:r w:rsidR="004321E1">
              <w:rPr>
                <w:rFonts w:ascii="Times New Roman" w:hAnsi="Times New Roman" w:cs="Times New Roman"/>
              </w:rPr>
              <w:t>,</w:t>
            </w:r>
            <w:r w:rsidR="00901141">
              <w:rPr>
                <w:rFonts w:ascii="Times New Roman" w:hAnsi="Times New Roman" w:cs="Times New Roman"/>
              </w:rPr>
              <w:t>9</w:t>
            </w:r>
            <w:r w:rsidR="006163CE">
              <w:rPr>
                <w:rFonts w:ascii="Times New Roman" w:hAnsi="Times New Roman" w:cs="Times New Roman"/>
              </w:rPr>
              <w:t>4</w:t>
            </w:r>
            <w:r w:rsidRPr="003C6671">
              <w:rPr>
                <w:rFonts w:ascii="Times New Roman" w:hAnsi="Times New Roman" w:cs="Times New Roman"/>
              </w:rPr>
              <w:t xml:space="preserve"> </w:t>
            </w:r>
            <w:r w:rsidR="007B179C" w:rsidRPr="003C6671">
              <w:rPr>
                <w:rFonts w:ascii="Times New Roman" w:hAnsi="Times New Roman" w:cs="Times New Roman"/>
              </w:rPr>
              <w:t>рублей;</w:t>
            </w:r>
          </w:p>
          <w:p w:rsidR="007B179C" w:rsidRDefault="003F1537"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2024</w:t>
            </w:r>
            <w:r w:rsidR="007B179C" w:rsidRPr="003C6671">
              <w:rPr>
                <w:rFonts w:ascii="Times New Roman" w:hAnsi="Times New Roman" w:cs="Times New Roman"/>
              </w:rPr>
              <w:t xml:space="preserve"> год –</w:t>
            </w:r>
            <w:r w:rsidR="0012019F">
              <w:rPr>
                <w:rFonts w:ascii="Times New Roman" w:hAnsi="Times New Roman" w:cs="Times New Roman"/>
              </w:rPr>
              <w:t xml:space="preserve"> </w:t>
            </w:r>
            <w:r w:rsidR="00FB6318">
              <w:rPr>
                <w:rFonts w:ascii="Times New Roman" w:hAnsi="Times New Roman" w:cs="Times New Roman"/>
              </w:rPr>
              <w:t>7</w:t>
            </w:r>
            <w:r w:rsidR="003073F8">
              <w:rPr>
                <w:rFonts w:ascii="Times New Roman" w:hAnsi="Times New Roman" w:cs="Times New Roman"/>
              </w:rPr>
              <w:t>9</w:t>
            </w:r>
            <w:r w:rsidR="00FB6318">
              <w:rPr>
                <w:rFonts w:ascii="Times New Roman" w:hAnsi="Times New Roman" w:cs="Times New Roman"/>
              </w:rPr>
              <w:t> </w:t>
            </w:r>
            <w:r w:rsidR="003073F8">
              <w:rPr>
                <w:rFonts w:ascii="Times New Roman" w:hAnsi="Times New Roman" w:cs="Times New Roman"/>
              </w:rPr>
              <w:t>721</w:t>
            </w:r>
            <w:r w:rsidR="00FB6318">
              <w:rPr>
                <w:rFonts w:ascii="Times New Roman" w:hAnsi="Times New Roman" w:cs="Times New Roman"/>
              </w:rPr>
              <w:t xml:space="preserve"> </w:t>
            </w:r>
            <w:r w:rsidR="003073F8">
              <w:rPr>
                <w:rFonts w:ascii="Times New Roman" w:hAnsi="Times New Roman" w:cs="Times New Roman"/>
              </w:rPr>
              <w:t>15</w:t>
            </w:r>
            <w:r w:rsidR="00F36960">
              <w:rPr>
                <w:rFonts w:ascii="Times New Roman" w:hAnsi="Times New Roman" w:cs="Times New Roman"/>
              </w:rPr>
              <w:t>7</w:t>
            </w:r>
            <w:r w:rsidR="004321E1">
              <w:rPr>
                <w:rFonts w:ascii="Times New Roman" w:hAnsi="Times New Roman" w:cs="Times New Roman"/>
              </w:rPr>
              <w:t>,</w:t>
            </w:r>
            <w:r w:rsidR="007C1462">
              <w:rPr>
                <w:rFonts w:ascii="Times New Roman" w:hAnsi="Times New Roman" w:cs="Times New Roman"/>
              </w:rPr>
              <w:t>0</w:t>
            </w:r>
            <w:r w:rsidR="00FB6318">
              <w:rPr>
                <w:rFonts w:ascii="Times New Roman" w:hAnsi="Times New Roman" w:cs="Times New Roman"/>
              </w:rPr>
              <w:t>6</w:t>
            </w:r>
            <w:r w:rsidR="00177513">
              <w:rPr>
                <w:rFonts w:ascii="Times New Roman" w:hAnsi="Times New Roman" w:cs="Times New Roman"/>
              </w:rPr>
              <w:t xml:space="preserve"> </w:t>
            </w:r>
            <w:r w:rsidR="007B179C" w:rsidRPr="003C6671">
              <w:rPr>
                <w:rFonts w:ascii="Times New Roman" w:hAnsi="Times New Roman" w:cs="Times New Roman"/>
              </w:rPr>
              <w:t>рублей</w:t>
            </w:r>
            <w:r w:rsidR="009C75FD" w:rsidRPr="003C6671">
              <w:rPr>
                <w:rFonts w:ascii="Times New Roman" w:hAnsi="Times New Roman" w:cs="Times New Roman"/>
              </w:rPr>
              <w:t>.</w:t>
            </w:r>
          </w:p>
          <w:p w:rsidR="005F1F5C" w:rsidRDefault="005F1F5C" w:rsidP="005F1F5C">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5A5B01">
              <w:rPr>
                <w:rFonts w:ascii="Times New Roman" w:hAnsi="Times New Roman" w:cs="Times New Roman"/>
              </w:rPr>
              <w:t>53</w:t>
            </w:r>
            <w:r w:rsidR="004321E1">
              <w:rPr>
                <w:rFonts w:ascii="Times New Roman" w:hAnsi="Times New Roman" w:cs="Times New Roman"/>
              </w:rPr>
              <w:t> </w:t>
            </w:r>
            <w:r w:rsidR="005A5B01">
              <w:rPr>
                <w:rFonts w:ascii="Times New Roman" w:hAnsi="Times New Roman" w:cs="Times New Roman"/>
              </w:rPr>
              <w:t>640</w:t>
            </w:r>
            <w:r w:rsidR="004321E1">
              <w:rPr>
                <w:rFonts w:ascii="Times New Roman" w:hAnsi="Times New Roman" w:cs="Times New Roman"/>
              </w:rPr>
              <w:t> </w:t>
            </w:r>
            <w:r w:rsidR="005A5B01">
              <w:rPr>
                <w:rFonts w:ascii="Times New Roman" w:hAnsi="Times New Roman" w:cs="Times New Roman"/>
              </w:rPr>
              <w:t>850</w:t>
            </w:r>
            <w:r w:rsidR="004321E1">
              <w:rPr>
                <w:rFonts w:ascii="Times New Roman" w:hAnsi="Times New Roman" w:cs="Times New Roman"/>
              </w:rPr>
              <w:t>,</w:t>
            </w:r>
            <w:r w:rsidR="005A5B01">
              <w:rPr>
                <w:rFonts w:ascii="Times New Roman" w:hAnsi="Times New Roman" w:cs="Times New Roman"/>
              </w:rPr>
              <w:t>00</w:t>
            </w:r>
            <w:r w:rsidR="00177513">
              <w:rPr>
                <w:rFonts w:ascii="Times New Roman" w:hAnsi="Times New Roman" w:cs="Times New Roman"/>
              </w:rPr>
              <w:t xml:space="preserve"> </w:t>
            </w:r>
            <w:r w:rsidRPr="003C6671">
              <w:rPr>
                <w:rFonts w:ascii="Times New Roman" w:hAnsi="Times New Roman" w:cs="Times New Roman"/>
              </w:rPr>
              <w:t>рублей.</w:t>
            </w:r>
          </w:p>
          <w:p w:rsidR="005F1F5C" w:rsidRDefault="005F1F5C" w:rsidP="005F1F5C">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177513">
              <w:rPr>
                <w:rFonts w:ascii="Times New Roman" w:hAnsi="Times New Roman" w:cs="Times New Roman"/>
              </w:rPr>
              <w:t>5</w:t>
            </w:r>
            <w:r w:rsidR="005A5B01">
              <w:rPr>
                <w:rFonts w:ascii="Times New Roman" w:hAnsi="Times New Roman" w:cs="Times New Roman"/>
              </w:rPr>
              <w:t>0</w:t>
            </w:r>
            <w:r w:rsidR="00177513">
              <w:rPr>
                <w:rFonts w:ascii="Times New Roman" w:hAnsi="Times New Roman" w:cs="Times New Roman"/>
              </w:rPr>
              <w:t> </w:t>
            </w:r>
            <w:r w:rsidR="005A5B01">
              <w:rPr>
                <w:rFonts w:ascii="Times New Roman" w:hAnsi="Times New Roman" w:cs="Times New Roman"/>
              </w:rPr>
              <w:t>247</w:t>
            </w:r>
            <w:r w:rsidR="00177513">
              <w:rPr>
                <w:rFonts w:ascii="Times New Roman" w:hAnsi="Times New Roman" w:cs="Times New Roman"/>
              </w:rPr>
              <w:t> </w:t>
            </w:r>
            <w:r w:rsidR="005A5B01">
              <w:rPr>
                <w:rFonts w:ascii="Times New Roman" w:hAnsi="Times New Roman" w:cs="Times New Roman"/>
              </w:rPr>
              <w:t>490</w:t>
            </w:r>
            <w:r w:rsidR="00177513">
              <w:rPr>
                <w:rFonts w:ascii="Times New Roman" w:hAnsi="Times New Roman" w:cs="Times New Roman"/>
              </w:rPr>
              <w:t>,00</w:t>
            </w:r>
            <w:r w:rsidR="00177513" w:rsidRPr="003C6671">
              <w:rPr>
                <w:rFonts w:ascii="Times New Roman" w:hAnsi="Times New Roman" w:cs="Times New Roman"/>
              </w:rPr>
              <w:t xml:space="preserve"> </w:t>
            </w:r>
            <w:r w:rsidRPr="003C6671">
              <w:rPr>
                <w:rFonts w:ascii="Times New Roman" w:hAnsi="Times New Roman" w:cs="Times New Roman"/>
              </w:rPr>
              <w:t>рублей.</w:t>
            </w:r>
            <w:r>
              <w:rPr>
                <w:rFonts w:ascii="Times New Roman" w:hAnsi="Times New Roman" w:cs="Times New Roman"/>
              </w:rPr>
              <w:t xml:space="preserve"> </w:t>
            </w:r>
          </w:p>
          <w:p w:rsidR="005F1F5C" w:rsidRPr="003C6671" w:rsidRDefault="005F1F5C" w:rsidP="003C6671">
            <w:pPr>
              <w:tabs>
                <w:tab w:val="left" w:pos="284"/>
                <w:tab w:val="left" w:pos="709"/>
                <w:tab w:val="left" w:pos="851"/>
              </w:tabs>
              <w:spacing w:after="0" w:line="240" w:lineRule="auto"/>
              <w:rPr>
                <w:rFonts w:ascii="Times New Roman" w:hAnsi="Times New Roman" w:cs="Times New Roman"/>
              </w:rPr>
            </w:pPr>
          </w:p>
          <w:p w:rsidR="007B179C" w:rsidRPr="003C6671" w:rsidRDefault="007B179C"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Из них:</w:t>
            </w:r>
          </w:p>
          <w:p w:rsidR="00D74EE5" w:rsidRPr="003C6671" w:rsidRDefault="007B179C"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а) средства </w:t>
            </w:r>
            <w:r w:rsidR="00844C74" w:rsidRPr="003C6671">
              <w:rPr>
                <w:rFonts w:ascii="Times New Roman" w:hAnsi="Times New Roman" w:cs="Times New Roman"/>
              </w:rPr>
              <w:t xml:space="preserve">районного </w:t>
            </w:r>
            <w:r w:rsidRPr="003C6671">
              <w:rPr>
                <w:rFonts w:ascii="Times New Roman" w:hAnsi="Times New Roman" w:cs="Times New Roman"/>
              </w:rPr>
              <w:t>бюджета –</w:t>
            </w:r>
            <w:r w:rsidR="00844C74" w:rsidRPr="003C6671">
              <w:t xml:space="preserve"> </w:t>
            </w:r>
            <w:r w:rsidR="00FB6318">
              <w:rPr>
                <w:rFonts w:ascii="Times New Roman" w:hAnsi="Times New Roman" w:cs="Times New Roman"/>
              </w:rPr>
              <w:t>50</w:t>
            </w:r>
            <w:r w:rsidR="00F36960">
              <w:rPr>
                <w:rFonts w:ascii="Times New Roman" w:hAnsi="Times New Roman" w:cs="Times New Roman"/>
              </w:rPr>
              <w:t>4</w:t>
            </w:r>
            <w:r w:rsidR="00FB6318">
              <w:rPr>
                <w:rFonts w:ascii="Times New Roman" w:hAnsi="Times New Roman" w:cs="Times New Roman"/>
              </w:rPr>
              <w:t> </w:t>
            </w:r>
            <w:r w:rsidR="003073F8">
              <w:rPr>
                <w:rFonts w:ascii="Times New Roman" w:hAnsi="Times New Roman" w:cs="Times New Roman"/>
              </w:rPr>
              <w:t>898</w:t>
            </w:r>
            <w:r w:rsidR="00FB6318">
              <w:rPr>
                <w:rFonts w:ascii="Times New Roman" w:hAnsi="Times New Roman" w:cs="Times New Roman"/>
              </w:rPr>
              <w:t> </w:t>
            </w:r>
            <w:r w:rsidR="003073F8">
              <w:rPr>
                <w:rFonts w:ascii="Times New Roman" w:hAnsi="Times New Roman" w:cs="Times New Roman"/>
              </w:rPr>
              <w:t>010</w:t>
            </w:r>
            <w:r w:rsidR="00FB6318">
              <w:rPr>
                <w:rFonts w:ascii="Times New Roman" w:hAnsi="Times New Roman" w:cs="Times New Roman"/>
              </w:rPr>
              <w:t>,</w:t>
            </w:r>
            <w:r w:rsidR="007C1462">
              <w:rPr>
                <w:rFonts w:ascii="Times New Roman" w:hAnsi="Times New Roman" w:cs="Times New Roman"/>
              </w:rPr>
              <w:t>5</w:t>
            </w:r>
            <w:r w:rsidR="00FB6318">
              <w:rPr>
                <w:rFonts w:ascii="Times New Roman" w:hAnsi="Times New Roman" w:cs="Times New Roman"/>
              </w:rPr>
              <w:t>7</w:t>
            </w:r>
            <w:r w:rsidR="009C75FD" w:rsidRPr="003C6671">
              <w:rPr>
                <w:rFonts w:ascii="Times New Roman" w:hAnsi="Times New Roman" w:cs="Times New Roman"/>
              </w:rPr>
              <w:t xml:space="preserve"> </w:t>
            </w:r>
            <w:r w:rsidR="00844C74" w:rsidRPr="003C6671">
              <w:rPr>
                <w:rFonts w:ascii="Times New Roman" w:hAnsi="Times New Roman" w:cs="Times New Roman"/>
              </w:rPr>
              <w:t>рублей;</w:t>
            </w:r>
          </w:p>
          <w:p w:rsidR="00844C74" w:rsidRDefault="00844C74" w:rsidP="000475C0">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б) средства городских и сельских поселений </w:t>
            </w:r>
            <w:r w:rsidR="004321E1">
              <w:rPr>
                <w:rFonts w:ascii="Times New Roman" w:hAnsi="Times New Roman" w:cs="Times New Roman"/>
              </w:rPr>
              <w:t>–</w:t>
            </w:r>
            <w:r w:rsidRPr="003C6671">
              <w:rPr>
                <w:rFonts w:ascii="Times New Roman" w:hAnsi="Times New Roman" w:cs="Times New Roman"/>
              </w:rPr>
              <w:t xml:space="preserve"> </w:t>
            </w:r>
            <w:r w:rsidR="004321E1">
              <w:rPr>
                <w:rFonts w:ascii="Times New Roman" w:hAnsi="Times New Roman" w:cs="Times New Roman"/>
              </w:rPr>
              <w:t>5 </w:t>
            </w:r>
            <w:r w:rsidR="000475C0">
              <w:rPr>
                <w:rFonts w:ascii="Times New Roman" w:hAnsi="Times New Roman" w:cs="Times New Roman"/>
              </w:rPr>
              <w:t>157</w:t>
            </w:r>
            <w:r w:rsidR="004321E1">
              <w:rPr>
                <w:rFonts w:ascii="Times New Roman" w:hAnsi="Times New Roman" w:cs="Times New Roman"/>
              </w:rPr>
              <w:t> </w:t>
            </w:r>
            <w:r w:rsidR="000475C0">
              <w:rPr>
                <w:rFonts w:ascii="Times New Roman" w:hAnsi="Times New Roman" w:cs="Times New Roman"/>
              </w:rPr>
              <w:t>997</w:t>
            </w:r>
            <w:r w:rsidR="004321E1">
              <w:rPr>
                <w:rFonts w:ascii="Times New Roman" w:hAnsi="Times New Roman" w:cs="Times New Roman"/>
              </w:rPr>
              <w:t>,7</w:t>
            </w:r>
            <w:r w:rsidR="000475C0">
              <w:rPr>
                <w:rFonts w:ascii="Times New Roman" w:hAnsi="Times New Roman" w:cs="Times New Roman"/>
              </w:rPr>
              <w:t>5</w:t>
            </w:r>
            <w:r w:rsidRPr="003C6671">
              <w:rPr>
                <w:rFonts w:ascii="Times New Roman" w:hAnsi="Times New Roman" w:cs="Times New Roman"/>
              </w:rPr>
              <w:t xml:space="preserve"> рублей.</w:t>
            </w:r>
          </w:p>
          <w:p w:rsidR="00F2755D" w:rsidRPr="003C6671" w:rsidRDefault="00F2755D" w:rsidP="000475C0">
            <w:pPr>
              <w:tabs>
                <w:tab w:val="left" w:pos="284"/>
                <w:tab w:val="left" w:pos="709"/>
                <w:tab w:val="left" w:pos="851"/>
              </w:tabs>
              <w:spacing w:after="0" w:line="240" w:lineRule="auto"/>
              <w:rPr>
                <w:rFonts w:ascii="Times New Roman" w:hAnsi="Times New Roman" w:cs="Times New Roman"/>
              </w:rPr>
            </w:pPr>
            <w:r>
              <w:rPr>
                <w:rFonts w:ascii="Times New Roman" w:hAnsi="Times New Roman" w:cs="Times New Roman"/>
              </w:rPr>
              <w:t>в) средство областного бюджета  - 88 275,00 рублей.</w:t>
            </w:r>
          </w:p>
        </w:tc>
      </w:tr>
      <w:tr w:rsidR="00553AAA" w:rsidRPr="003C6671" w:rsidTr="007720BB">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jc w:val="center"/>
              <w:rPr>
                <w:rFonts w:ascii="Times New Roman" w:hAnsi="Times New Roman" w:cs="Times New Roman"/>
              </w:rPr>
            </w:pPr>
            <w:r w:rsidRPr="003C6671">
              <w:rPr>
                <w:rFonts w:ascii="Times New Roman" w:hAnsi="Times New Roman" w:cs="Times New Roman"/>
              </w:rPr>
              <w:t>Ожидаемые конечные результаты реализации подпрограммы</w:t>
            </w:r>
          </w:p>
        </w:tc>
        <w:tc>
          <w:tcPr>
            <w:tcW w:w="6662" w:type="dxa"/>
            <w:tcBorders>
              <w:top w:val="single" w:sz="4" w:space="0" w:color="auto"/>
              <w:left w:val="single" w:sz="4" w:space="0" w:color="auto"/>
              <w:bottom w:val="single" w:sz="4" w:space="0" w:color="auto"/>
              <w:right w:val="single" w:sz="4" w:space="0" w:color="auto"/>
            </w:tcBorders>
            <w:shd w:val="clear" w:color="auto" w:fill="FFFFFF" w:themeFill="background1"/>
          </w:tcPr>
          <w:p w:rsidR="00553AAA" w:rsidRPr="003C6671" w:rsidRDefault="00A77300" w:rsidP="005F1F5C">
            <w:pPr>
              <w:spacing w:after="0" w:line="240" w:lineRule="auto"/>
              <w:jc w:val="both"/>
              <w:rPr>
                <w:rFonts w:ascii="Times New Roman" w:hAnsi="Times New Roman" w:cs="Times New Roman"/>
              </w:rPr>
            </w:pPr>
            <w:r w:rsidRPr="003C6671">
              <w:rPr>
                <w:rFonts w:ascii="Times New Roman" w:hAnsi="Times New Roman" w:cs="Times New Roman"/>
              </w:rPr>
              <w:t>Количество предоставленных администрацией Слюдянск</w:t>
            </w:r>
            <w:r w:rsidR="00805CF3" w:rsidRPr="003C6671">
              <w:rPr>
                <w:rFonts w:ascii="Times New Roman" w:hAnsi="Times New Roman" w:cs="Times New Roman"/>
              </w:rPr>
              <w:t>ого муниципального</w:t>
            </w:r>
            <w:r w:rsidRPr="003C6671">
              <w:rPr>
                <w:rFonts w:ascii="Times New Roman" w:hAnsi="Times New Roman" w:cs="Times New Roman"/>
              </w:rPr>
              <w:t xml:space="preserve"> район</w:t>
            </w:r>
            <w:r w:rsidR="00805CF3" w:rsidRPr="003C6671">
              <w:rPr>
                <w:rFonts w:ascii="Times New Roman" w:hAnsi="Times New Roman" w:cs="Times New Roman"/>
              </w:rPr>
              <w:t>а</w:t>
            </w:r>
            <w:r w:rsidRPr="003C6671">
              <w:rPr>
                <w:rFonts w:ascii="Times New Roman" w:hAnsi="Times New Roman" w:cs="Times New Roman"/>
              </w:rPr>
              <w:t xml:space="preserve"> муниципальных услуг </w:t>
            </w:r>
            <w:r w:rsidR="007B179C" w:rsidRPr="003C6671">
              <w:rPr>
                <w:rFonts w:ascii="Times New Roman" w:hAnsi="Times New Roman" w:cs="Times New Roman"/>
              </w:rPr>
              <w:t>к 202</w:t>
            </w:r>
            <w:r w:rsidR="005F1F5C">
              <w:rPr>
                <w:rFonts w:ascii="Times New Roman" w:hAnsi="Times New Roman" w:cs="Times New Roman"/>
              </w:rPr>
              <w:t>6</w:t>
            </w:r>
            <w:r w:rsidR="007B179C" w:rsidRPr="003C6671">
              <w:rPr>
                <w:rFonts w:ascii="Times New Roman" w:hAnsi="Times New Roman" w:cs="Times New Roman"/>
              </w:rPr>
              <w:t xml:space="preserve"> году</w:t>
            </w:r>
            <w:r w:rsidR="00796AB6" w:rsidRPr="003C6671">
              <w:rPr>
                <w:rFonts w:ascii="Times New Roman" w:hAnsi="Times New Roman" w:cs="Times New Roman"/>
              </w:rPr>
              <w:t xml:space="preserve"> составит</w:t>
            </w:r>
            <w:r w:rsidRPr="003C6671">
              <w:rPr>
                <w:rFonts w:ascii="Times New Roman" w:hAnsi="Times New Roman" w:cs="Times New Roman"/>
              </w:rPr>
              <w:t xml:space="preserve"> </w:t>
            </w:r>
            <w:r w:rsidR="00233BB4" w:rsidRPr="00233BB4">
              <w:rPr>
                <w:rFonts w:ascii="Times New Roman" w:hAnsi="Times New Roman" w:cs="Times New Roman"/>
              </w:rPr>
              <w:t>476</w:t>
            </w:r>
            <w:r w:rsidR="007720BB" w:rsidRPr="00233BB4">
              <w:rPr>
                <w:rFonts w:ascii="Times New Roman" w:hAnsi="Times New Roman" w:cs="Times New Roman"/>
              </w:rPr>
              <w:t xml:space="preserve"> ед</w:t>
            </w:r>
            <w:r w:rsidR="007B179C" w:rsidRPr="00233BB4">
              <w:rPr>
                <w:rFonts w:ascii="Times New Roman" w:hAnsi="Times New Roman" w:cs="Times New Roman"/>
              </w:rPr>
              <w:t>.</w:t>
            </w:r>
          </w:p>
        </w:tc>
      </w:tr>
    </w:tbl>
    <w:p w:rsidR="00553AAA" w:rsidRPr="003C6671" w:rsidRDefault="00553AAA" w:rsidP="003C6671">
      <w:pPr>
        <w:spacing w:after="0" w:line="240" w:lineRule="auto"/>
        <w:outlineLvl w:val="1"/>
        <w:rPr>
          <w:rFonts w:ascii="Times New Roman" w:hAnsi="Times New Roman" w:cs="Times New Roman"/>
          <w:sz w:val="24"/>
          <w:szCs w:val="24"/>
        </w:rPr>
      </w:pPr>
    </w:p>
    <w:p w:rsidR="00553AAA" w:rsidRPr="003C6671" w:rsidRDefault="00553AAA" w:rsidP="003C6671">
      <w:pPr>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РАЗДЕЛ 1. ХАРАКТЕРИСТИКА ТЕКУЩЕГО СОСТОЯНИЯ СФЕРЫ</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РЕАЛИЗАЦИИ ПОДПРОГРАММЫ</w:t>
      </w:r>
    </w:p>
    <w:p w:rsidR="00BF7CA9" w:rsidRPr="003C6671" w:rsidRDefault="00BF7CA9" w:rsidP="003C6671">
      <w:pPr>
        <w:spacing w:after="0" w:line="240" w:lineRule="auto"/>
        <w:jc w:val="center"/>
        <w:outlineLvl w:val="1"/>
        <w:rPr>
          <w:rFonts w:ascii="Times New Roman" w:hAnsi="Times New Roman" w:cs="Times New Roman"/>
          <w:sz w:val="24"/>
          <w:szCs w:val="24"/>
        </w:rPr>
      </w:pPr>
    </w:p>
    <w:p w:rsidR="00553AAA" w:rsidRPr="003C6671" w:rsidRDefault="00553AAA" w:rsidP="003C6671">
      <w:pPr>
        <w:widowControl w:val="0"/>
        <w:autoSpaceDE w:val="0"/>
        <w:autoSpaceDN w:val="0"/>
        <w:adjustRightInd w:val="0"/>
        <w:spacing w:after="0" w:line="240" w:lineRule="auto"/>
        <w:ind w:right="-5"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В соответствии со статьей 38 Устава </w:t>
      </w:r>
      <w:r w:rsidR="00CA7D11">
        <w:rPr>
          <w:rFonts w:ascii="Times New Roman" w:eastAsia="Times New Roman" w:hAnsi="Times New Roman" w:cs="Times New Roman"/>
          <w:sz w:val="24"/>
          <w:szCs w:val="24"/>
          <w:lang w:eastAsia="ru-RU"/>
        </w:rPr>
        <w:t>Слюдянского муниципального района</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полномочиями администрации муниципального района являются:</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 обеспечение исполнительно-распорядительных и контрольных функций по решению вопросов местного значения в интересах населения Слюдянского района;</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2) формирование, исполнение районного бюджета;</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lastRenderedPageBreak/>
        <w:t>3) управление и распоряжение имуществом, находящимся в муниципальной собственности, в порядке, определенном районной Думой;</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4) разработка проектов прогноза, планов и программ социально-экономического развития Слюдянского района;</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4.1) утверждение муниципальных программ, определение порядка установления сроков реализации муниципальных программ, установление порядка принятия решений о разработке муниципальных программ, формировании и реализации муниципальных программ;</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4.2) установление порядка проведения оценки эффективности реализации муниципальной программы и ее критерии;</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5) разработка и представление районной Думе структуры администрации района и положений об органах администрации района, наделенных правами юридического лица;</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6) организационное и материально-техническое обеспечение подготовки и проведения муниципальных выборов, местного референдума, голосования по отзыву мэра района, депутата районной Думы, голосования по вопросам изменения границ муниципального района, преобразования муниципального района;</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7) осуществление международных и внешнеэкономических связей в соответствии с законодательством;</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8) принятие решений о создании, реорганизации и ликвидации муниципальных предприятий и учреждений;</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9) осуществление управления муниципальными предприятиями и учреждениями;</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9.1) организация и проведение мероприятий по мобилизационной подготовке и гражданской обороне в соответствии с законодательством Российской Федерации, обеспечение защиты государственной тайны;</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10) назначение и освобождение от должности руководителей муниципальных предприятий и учреждений;</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11) формирование и размещение муниципального заказа, осуществление контроля над ходом его исполнения;</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12) установление тарифов на услуги, предоставляемые муниципальными предприятиями и учреждениями, если иное не предусмотрено федеральными законами, в порядке, определяемом районной Думой;</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 xml:space="preserve">13) осуществление полномочий органов местного самоуправления городских и сельских поселений по решению вопросов местного значения поселений, переданных администрации района путем заключения соглашений в порядке статьи 9 настоящего Устава; </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14) осуществление отдельных государственных полномочий, переданных администрации района органами государственной власти в соответствии с федеральными законами и законами области;</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14.1) осуществление на территории Слюдянского района муниципального контроля</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путем проведения проверок соблюдения при осуществлении деятельности юридическими лицами, индивидуальными предпринимателями требований, установленных муниципальными правовыми актами;</w:t>
      </w:r>
    </w:p>
    <w:p w:rsid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15) реализует иные полномочия, отнесенные к компетенции администрации района федеральными и областными законами, настоящим Уставом и нормативными правовыми актами районной Думы и мэра района.</w:t>
      </w:r>
    </w:p>
    <w:p w:rsidR="00553AAA" w:rsidRPr="003C6671" w:rsidRDefault="00553AAA" w:rsidP="00E61B09">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В </w:t>
      </w:r>
      <w:r w:rsidR="00735E60">
        <w:rPr>
          <w:rFonts w:ascii="Times New Roman" w:hAnsi="Times New Roman" w:cs="Times New Roman"/>
          <w:sz w:val="24"/>
          <w:szCs w:val="24"/>
        </w:rPr>
        <w:t>Слюдянском муниципальном районе</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реализуется широкий спектр мер в сфере совершенствования муниципального управления, которые включают в себя: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Оптимизацию и регламентацию процедур предоставления муниципальных услуг</w:t>
      </w:r>
      <w:r w:rsidR="00547D82" w:rsidRPr="003C6671">
        <w:rPr>
          <w:rFonts w:ascii="Times New Roman" w:hAnsi="Times New Roman" w:cs="Times New Roman"/>
          <w:sz w:val="24"/>
          <w:szCs w:val="24"/>
        </w:rPr>
        <w:t>, в том числе через МФЦ</w:t>
      </w:r>
      <w:r w:rsidRPr="003C6671">
        <w:rPr>
          <w:rFonts w:ascii="Times New Roman" w:hAnsi="Times New Roman" w:cs="Times New Roman"/>
          <w:sz w:val="24"/>
          <w:szCs w:val="24"/>
        </w:rPr>
        <w:t>;</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 Внедрение технологий предоставления муниципальных услуг с использованием межведомственного взаимодействия и оказание услуг в электронном виде;</w:t>
      </w:r>
    </w:p>
    <w:p w:rsidR="00553AAA" w:rsidRPr="003C6671" w:rsidRDefault="00547D82"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3</w:t>
      </w:r>
      <w:r w:rsidR="00553AAA" w:rsidRPr="003C6671">
        <w:rPr>
          <w:rFonts w:ascii="Times New Roman" w:hAnsi="Times New Roman" w:cs="Times New Roman"/>
          <w:sz w:val="24"/>
          <w:szCs w:val="24"/>
        </w:rPr>
        <w:t xml:space="preserve">. Реализацию Федерального </w:t>
      </w:r>
      <w:hyperlink r:id="rId12" w:history="1">
        <w:r w:rsidR="00553AAA" w:rsidRPr="003C6671">
          <w:rPr>
            <w:rFonts w:ascii="Times New Roman" w:hAnsi="Times New Roman" w:cs="Times New Roman"/>
            <w:sz w:val="24"/>
            <w:szCs w:val="24"/>
          </w:rPr>
          <w:t>закона</w:t>
        </w:r>
      </w:hyperlink>
      <w:r w:rsidR="00553AAA" w:rsidRPr="003C6671">
        <w:rPr>
          <w:rFonts w:ascii="Times New Roman" w:hAnsi="Times New Roman" w:cs="Times New Roman"/>
          <w:sz w:val="24"/>
          <w:szCs w:val="24"/>
        </w:rPr>
        <w:t xml:space="preserve"> N 83-ФЗ "О внесении изменений в отдельные </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lastRenderedPageBreak/>
        <w:t>законодательные акты Российской Федерации в связи с совершенствованием правового положения государственных (муниципальных) учреждений";</w:t>
      </w:r>
    </w:p>
    <w:p w:rsidR="00553AAA" w:rsidRPr="003C6671" w:rsidRDefault="00547D82"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4</w:t>
      </w:r>
      <w:r w:rsidR="00553AAA" w:rsidRPr="003C6671">
        <w:rPr>
          <w:rFonts w:ascii="Times New Roman" w:hAnsi="Times New Roman" w:cs="Times New Roman"/>
          <w:sz w:val="24"/>
          <w:szCs w:val="24"/>
        </w:rPr>
        <w:t>. Актуализацию программных документов;</w:t>
      </w:r>
    </w:p>
    <w:p w:rsidR="00553AAA" w:rsidRPr="003C6671" w:rsidRDefault="00547D82"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5</w:t>
      </w:r>
      <w:r w:rsidR="00553AAA" w:rsidRPr="003C6671">
        <w:rPr>
          <w:rFonts w:ascii="Times New Roman" w:hAnsi="Times New Roman" w:cs="Times New Roman"/>
          <w:sz w:val="24"/>
          <w:szCs w:val="24"/>
        </w:rPr>
        <w:t xml:space="preserve">. Реформирование структуры исполнительно-распорядительного органа местного самоуправления </w:t>
      </w:r>
      <w:r w:rsidR="00CA7D11">
        <w:rPr>
          <w:rFonts w:ascii="Times New Roman" w:hAnsi="Times New Roman" w:cs="Times New Roman"/>
          <w:sz w:val="24"/>
          <w:szCs w:val="24"/>
        </w:rPr>
        <w:t>Слюдянского муниципального района</w:t>
      </w:r>
      <w:r w:rsidR="00553AAA" w:rsidRPr="003C6671">
        <w:rPr>
          <w:rFonts w:ascii="Times New Roman" w:hAnsi="Times New Roman" w:cs="Times New Roman"/>
          <w:sz w:val="24"/>
          <w:szCs w:val="24"/>
        </w:rPr>
        <w:t>.</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В настоящее время указанные меры реализуются разрознено, в рамках отдельных мероприятий, что во многом привело к возникновению целого ряда проблем.</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Среди причин низкого качества предоставления муниципальных услуг можно выделить следующие: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необоснованное привлечение заявителей к процессам сбора различного рода документов и справок и избыточное количество используемых бумажных форм документов при установлении, оформлении или подтверждении прав заявителей на получение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неоправданное усложнение и избыточность административных процедур предоставления муниципальных услуг, приводящее к увеличению сроков подготовки конечных документов для заявителей;</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вынужденная необходимость многократного личного взаимодействия сотрудников структурных подразделений администрации муниципального района с заявителями, приводящая к неэффективному использованию трудовых ресурсов муниципальных органов власти;</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недостаточно эффективная организация деятельности администрации муниципального района по приему и обслуживанию заявителей в муниципальных органах власти, что не отвечает потребностям больших потоков заявителей и не позволяет работающим гражданам реализовывать свои права на получение услуг в свободное от основной занятости время;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недостаточное применение информационных технологий для обеспечения эффективного решения задач информационного взаимодействия при предоставлении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Принятие Федерального </w:t>
      </w:r>
      <w:hyperlink r:id="rId13" w:history="1">
        <w:r w:rsidRPr="003C6671">
          <w:rPr>
            <w:rFonts w:ascii="Times New Roman" w:hAnsi="Times New Roman" w:cs="Times New Roman"/>
            <w:sz w:val="24"/>
            <w:szCs w:val="24"/>
          </w:rPr>
          <w:t>закона</w:t>
        </w:r>
      </w:hyperlink>
      <w:r w:rsidRPr="003C6671">
        <w:rPr>
          <w:rFonts w:ascii="Times New Roman" w:hAnsi="Times New Roman" w:cs="Times New Roman"/>
          <w:sz w:val="24"/>
          <w:szCs w:val="24"/>
        </w:rPr>
        <w:t xml:space="preserve"> от 27.07.2010 N 210-ФЗ "Об организации предоставления государственных и муниципальных услуг" задает новые правовые рамки реализации мер по совершенствованию организации предоставления муниципальных услуг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определяющие: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межведомственное информационное взаимодействие, в том числе в электронной форме;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предоставление услуг, которые являются необходимыми и обязательными для предоставления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возможность получения муниципальных услуг в электронной форме;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предоставление муниципальных услуг в многофункциональных центрах.</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Таким образом, нерешенность обозначенных проблем требует продолжения реализации мер, направленных на повышение качества и доступности муниципальных услуг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 xml:space="preserve"> с учетом проделанной работы в этом направлении.</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Другая немаловажная задача в сфере совершенствования муниципального управления - реформирование муниципальной службы в органах местного самоуправления Слюдянского муниципального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За последнее десятилетие заметно возросли требования по отношению к муниципальной службе</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со стороны гражданского общества. По сути, сама система муниципальной службы представляет собой взаимодействие гражданского общества и государства, поэтому доверие населения к муниципальным служащим представляет собой важное условие данного коммуникативного процесса. В связи с этим необходимо проведение комплексного анализа функционирования администрации в рамках функций и полномочий, закрепленных за структурными подразделениями для оптимизации и актуализации работы администрации муниципального района, тем самым снижая </w:t>
      </w:r>
      <w:r w:rsidRPr="003C6671">
        <w:rPr>
          <w:rFonts w:ascii="Times New Roman" w:hAnsi="Times New Roman" w:cs="Times New Roman"/>
          <w:sz w:val="24"/>
          <w:szCs w:val="24"/>
        </w:rPr>
        <w:lastRenderedPageBreak/>
        <w:t>административные барьеры. Немаловажным фактором является проведение оценки работы структурных подразделений не только в рамках реализации муниципальных программ, но и исполнения служебных полномочий. Создание такой системы, оценки высшего управленческого звена администрации муниципального района, позволит контролировать процесс исполнения поручений и функций, возложенных на сотрудников.</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Ответственными за реализацию мероприятий подпрограммы являются </w:t>
      </w:r>
      <w:r w:rsidR="00547D82" w:rsidRPr="003C6671">
        <w:rPr>
          <w:rFonts w:ascii="Times New Roman" w:hAnsi="Times New Roman" w:cs="Times New Roman"/>
          <w:sz w:val="24"/>
          <w:szCs w:val="24"/>
        </w:rPr>
        <w:t xml:space="preserve">аппарат администрации муниципального района, </w:t>
      </w:r>
      <w:r w:rsidRPr="003C6671">
        <w:rPr>
          <w:rFonts w:ascii="Times New Roman" w:hAnsi="Times New Roman" w:cs="Times New Roman"/>
          <w:sz w:val="24"/>
          <w:szCs w:val="24"/>
        </w:rPr>
        <w:t>Управление социально-экономического развития, Управление стратегического и инфраструктур</w:t>
      </w:r>
      <w:r w:rsidR="00547D82" w:rsidRPr="003C6671">
        <w:rPr>
          <w:rFonts w:ascii="Times New Roman" w:hAnsi="Times New Roman" w:cs="Times New Roman"/>
          <w:sz w:val="24"/>
          <w:szCs w:val="24"/>
        </w:rPr>
        <w:t>ного развития</w:t>
      </w:r>
      <w:r w:rsidRPr="003C6671">
        <w:rPr>
          <w:rFonts w:ascii="Times New Roman" w:hAnsi="Times New Roman" w:cs="Times New Roman"/>
          <w:sz w:val="24"/>
          <w:szCs w:val="24"/>
        </w:rPr>
        <w:t>.</w:t>
      </w:r>
    </w:p>
    <w:p w:rsidR="00553AAA" w:rsidRPr="003C6671" w:rsidRDefault="00553AAA" w:rsidP="003C6671">
      <w:pPr>
        <w:spacing w:after="0" w:line="240" w:lineRule="auto"/>
        <w:jc w:val="both"/>
        <w:rPr>
          <w:rFonts w:ascii="Times New Roman" w:hAnsi="Times New Roman" w:cs="Times New Roman"/>
          <w:sz w:val="24"/>
          <w:szCs w:val="24"/>
        </w:rPr>
      </w:pPr>
    </w:p>
    <w:p w:rsidR="00553AAA" w:rsidRPr="003C6671" w:rsidRDefault="00553AAA" w:rsidP="003C6671">
      <w:pPr>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РАЗДЕЛ 2. ЦЕЛЬ И ЗАДАЧИ ПОДПРОГРАММЫ</w:t>
      </w:r>
    </w:p>
    <w:p w:rsidR="00FD3AB2" w:rsidRPr="003C6671" w:rsidRDefault="00FD3AB2" w:rsidP="003C6671">
      <w:pPr>
        <w:spacing w:after="0" w:line="240" w:lineRule="auto"/>
        <w:jc w:val="center"/>
        <w:outlineLvl w:val="1"/>
        <w:rPr>
          <w:rFonts w:ascii="Times New Roman" w:hAnsi="Times New Roman" w:cs="Times New Roman"/>
          <w:sz w:val="24"/>
          <w:szCs w:val="24"/>
        </w:rPr>
      </w:pPr>
    </w:p>
    <w:p w:rsidR="00E963E7" w:rsidRPr="003C6671" w:rsidRDefault="00E963E7" w:rsidP="003C6671">
      <w:pPr>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Цел</w:t>
      </w:r>
      <w:r w:rsidR="00B5619D" w:rsidRPr="003C6671">
        <w:rPr>
          <w:rFonts w:ascii="Times New Roman" w:hAnsi="Times New Roman" w:cs="Times New Roman"/>
          <w:sz w:val="24"/>
          <w:szCs w:val="24"/>
        </w:rPr>
        <w:t>ью</w:t>
      </w:r>
      <w:r w:rsidRPr="003C6671">
        <w:rPr>
          <w:rFonts w:ascii="Times New Roman" w:hAnsi="Times New Roman" w:cs="Times New Roman"/>
          <w:sz w:val="24"/>
          <w:szCs w:val="24"/>
        </w:rPr>
        <w:t xml:space="preserve"> подпрограммы явля</w:t>
      </w:r>
      <w:r w:rsidR="00B5619D" w:rsidRPr="003C6671">
        <w:rPr>
          <w:rFonts w:ascii="Times New Roman" w:hAnsi="Times New Roman" w:cs="Times New Roman"/>
          <w:sz w:val="24"/>
          <w:szCs w:val="24"/>
        </w:rPr>
        <w:t>е</w:t>
      </w:r>
      <w:r w:rsidRPr="003C6671">
        <w:rPr>
          <w:rFonts w:ascii="Times New Roman" w:hAnsi="Times New Roman" w:cs="Times New Roman"/>
          <w:sz w:val="24"/>
          <w:szCs w:val="24"/>
        </w:rPr>
        <w:t>тся</w:t>
      </w:r>
      <w:bookmarkStart w:id="1" w:name="Par38"/>
      <w:bookmarkEnd w:id="1"/>
      <w:r w:rsidRPr="003C6671">
        <w:rPr>
          <w:rFonts w:ascii="Times New Roman" w:hAnsi="Times New Roman" w:cs="Times New Roman"/>
          <w:sz w:val="24"/>
          <w:szCs w:val="24"/>
        </w:rPr>
        <w:t xml:space="preserve"> - совершенствование системы</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управления </w:t>
      </w:r>
      <w:r w:rsidR="00EE2DBE">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w:t>
      </w:r>
    </w:p>
    <w:p w:rsidR="00553AAA" w:rsidRPr="003C6671" w:rsidRDefault="00553AAA" w:rsidP="003C6671">
      <w:pPr>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Для достижения данных целей планируется реализация следующих задач:</w:t>
      </w:r>
    </w:p>
    <w:p w:rsidR="00553AAA" w:rsidRPr="003C6671" w:rsidRDefault="00A77300" w:rsidP="00571F44">
      <w:pPr>
        <w:pStyle w:val="a3"/>
        <w:numPr>
          <w:ilvl w:val="0"/>
          <w:numId w:val="40"/>
        </w:numPr>
        <w:tabs>
          <w:tab w:val="left" w:pos="993"/>
        </w:tabs>
        <w:spacing w:after="0" w:line="240" w:lineRule="auto"/>
        <w:ind w:left="0" w:firstLine="540"/>
        <w:jc w:val="both"/>
        <w:rPr>
          <w:rFonts w:ascii="Times New Roman" w:hAnsi="Times New Roman" w:cs="Times New Roman"/>
          <w:sz w:val="24"/>
          <w:szCs w:val="24"/>
        </w:rPr>
      </w:pPr>
      <w:r w:rsidRPr="003C6671">
        <w:rPr>
          <w:rFonts w:ascii="Times New Roman" w:hAnsi="Times New Roman" w:cs="Times New Roman"/>
          <w:sz w:val="24"/>
          <w:szCs w:val="24"/>
        </w:rPr>
        <w:t>Обесп</w:t>
      </w:r>
      <w:r w:rsidR="00E963E7" w:rsidRPr="003C6671">
        <w:rPr>
          <w:rFonts w:ascii="Times New Roman" w:hAnsi="Times New Roman" w:cs="Times New Roman"/>
          <w:sz w:val="24"/>
          <w:szCs w:val="24"/>
        </w:rPr>
        <w:t>ечение качественного предоставления муниципальных услуг и исполнения</w:t>
      </w:r>
      <w:r w:rsidR="00BF7CA9" w:rsidRPr="003C6671">
        <w:rPr>
          <w:rFonts w:ascii="Times New Roman" w:hAnsi="Times New Roman" w:cs="Times New Roman"/>
          <w:sz w:val="24"/>
          <w:szCs w:val="24"/>
        </w:rPr>
        <w:t xml:space="preserve"> </w:t>
      </w:r>
      <w:r w:rsidR="00E963E7" w:rsidRPr="003C6671">
        <w:rPr>
          <w:rFonts w:ascii="Times New Roman" w:hAnsi="Times New Roman" w:cs="Times New Roman"/>
          <w:sz w:val="24"/>
          <w:szCs w:val="24"/>
        </w:rPr>
        <w:t>муниципальных функций.</w:t>
      </w:r>
    </w:p>
    <w:p w:rsidR="00BF7CA9" w:rsidRPr="003C6671" w:rsidRDefault="00BF7CA9" w:rsidP="003C6671">
      <w:pPr>
        <w:spacing w:after="0" w:line="240" w:lineRule="auto"/>
        <w:ind w:left="900"/>
        <w:jc w:val="both"/>
        <w:rPr>
          <w:rFonts w:ascii="Times New Roman" w:hAnsi="Times New Roman" w:cs="Times New Roman"/>
          <w:sz w:val="24"/>
          <w:szCs w:val="24"/>
        </w:rPr>
      </w:pPr>
    </w:p>
    <w:p w:rsidR="00553AAA" w:rsidRPr="003C6671" w:rsidRDefault="00553AAA" w:rsidP="003C6671">
      <w:pPr>
        <w:spacing w:after="0" w:line="240" w:lineRule="auto"/>
        <w:jc w:val="center"/>
        <w:rPr>
          <w:rFonts w:ascii="Times New Roman" w:hAnsi="Times New Roman" w:cs="Times New Roman"/>
          <w:sz w:val="24"/>
          <w:szCs w:val="24"/>
        </w:rPr>
      </w:pPr>
      <w:r w:rsidRPr="003C6671">
        <w:rPr>
          <w:rFonts w:ascii="Times New Roman" w:hAnsi="Times New Roman" w:cs="Times New Roman"/>
          <w:sz w:val="24"/>
          <w:szCs w:val="24"/>
        </w:rPr>
        <w:t>РАЗДЕЛ 3. ОСНОВНЫЕ МЕРОПРИЯТИЯ ПОДПРОГРАММЫ</w:t>
      </w:r>
    </w:p>
    <w:p w:rsidR="00BF7CA9" w:rsidRPr="003C6671" w:rsidRDefault="00BF7CA9" w:rsidP="003C6671">
      <w:pPr>
        <w:spacing w:after="0" w:line="240" w:lineRule="auto"/>
        <w:jc w:val="center"/>
        <w:rPr>
          <w:rFonts w:ascii="Times New Roman" w:hAnsi="Times New Roman" w:cs="Times New Roman"/>
          <w:sz w:val="24"/>
          <w:szCs w:val="24"/>
        </w:rPr>
      </w:pPr>
    </w:p>
    <w:p w:rsidR="00553AAA" w:rsidRPr="003C6671" w:rsidRDefault="00BF7CA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М</w:t>
      </w:r>
      <w:r w:rsidR="00553AAA" w:rsidRPr="003C6671">
        <w:rPr>
          <w:rFonts w:ascii="Times New Roman" w:hAnsi="Times New Roman" w:cs="Times New Roman"/>
          <w:sz w:val="24"/>
          <w:szCs w:val="24"/>
        </w:rPr>
        <w:t>ероприятия подпрограммы будут реализовываться в рамках следующих направлений:</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Формирование системы стратегического планирования в контексте муниципального управления.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1.1. Инвентаризация состава и содержания плановых документов муниципального района и выявление противоречий.</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1.2. Разработка предложений по корректировке целей, задач и целевых показателей программных документов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в соответствии с существующими проблемами.</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1.3. Актуализация состава и содержания программных документов.</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1.4. Совершенствование системы контроля за достижением целевых значений показателей и индикаторов реализации муниципальных программ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 Модернизация существующей и разработка новой нормативно-правовой базы для реализации административной реформы в Слюдянском районе.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3. </w:t>
      </w:r>
      <w:r w:rsidR="00E963E7" w:rsidRPr="003C6671">
        <w:rPr>
          <w:rFonts w:ascii="Times New Roman" w:hAnsi="Times New Roman" w:cs="Times New Roman"/>
          <w:sz w:val="24"/>
          <w:szCs w:val="24"/>
        </w:rPr>
        <w:t>Совершенствование предоставления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3.</w:t>
      </w:r>
      <w:r w:rsidR="00547D82" w:rsidRPr="003C6671">
        <w:rPr>
          <w:rFonts w:ascii="Times New Roman" w:hAnsi="Times New Roman" w:cs="Times New Roman"/>
          <w:sz w:val="24"/>
          <w:szCs w:val="24"/>
        </w:rPr>
        <w:t>1</w:t>
      </w:r>
      <w:r w:rsidRPr="003C6671">
        <w:rPr>
          <w:rFonts w:ascii="Times New Roman" w:hAnsi="Times New Roman" w:cs="Times New Roman"/>
          <w:sz w:val="24"/>
          <w:szCs w:val="24"/>
        </w:rPr>
        <w:t>. Развитие и совершенствование предоставления муниципальных услуг через МФЦ.</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4. Создание единой инфраструктуры межведомственного взаимодействия.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4.2. Внедрение электронного документооборота при предоставлении муниципальных услуг в органах местного самоуправления Слюдянского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5. Повышение качества и доступности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5.1. </w:t>
      </w:r>
      <w:r w:rsidR="00547D82" w:rsidRPr="003C6671">
        <w:rPr>
          <w:rFonts w:ascii="Times New Roman" w:hAnsi="Times New Roman" w:cs="Times New Roman"/>
          <w:sz w:val="24"/>
          <w:szCs w:val="24"/>
        </w:rPr>
        <w:t>М</w:t>
      </w:r>
      <w:r w:rsidRPr="003C6671">
        <w:rPr>
          <w:rFonts w:ascii="Times New Roman" w:hAnsi="Times New Roman" w:cs="Times New Roman"/>
          <w:sz w:val="24"/>
          <w:szCs w:val="24"/>
        </w:rPr>
        <w:t>ониторинг</w:t>
      </w:r>
      <w:r w:rsidR="00547D82" w:rsidRPr="003C6671">
        <w:rPr>
          <w:rFonts w:ascii="Times New Roman" w:hAnsi="Times New Roman" w:cs="Times New Roman"/>
          <w:sz w:val="24"/>
          <w:szCs w:val="24"/>
        </w:rPr>
        <w:t xml:space="preserve"> и контроль</w:t>
      </w:r>
      <w:r w:rsidRPr="003C6671">
        <w:rPr>
          <w:rFonts w:ascii="Times New Roman" w:hAnsi="Times New Roman" w:cs="Times New Roman"/>
          <w:sz w:val="24"/>
          <w:szCs w:val="24"/>
        </w:rPr>
        <w:t xml:space="preserve"> за качеством оказания муниципальных услуг муниципального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5.2. Доработка и актуализация реестра муниципальных услуг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5.3. Оптимизация действующих, разработка и утверждение новых административных регламентов предоставления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6. Развитие кадров администрации муниципального района и ее органов, наделенных правами юридического лица.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6.1. Разработка и внедрение современных методик по поиску и подбору кадров для замещения должностей муниципальный службы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6.2. Разработка и внедрение методик отбора и оценки граждан для включения их в кадровый резерв администрации муниципального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lastRenderedPageBreak/>
        <w:t>6.3. Формирование кадрового резерва администрации муниципального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6.4. Организация и проведение курсов повышения квалификации.</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7. Повышение эффективности организации системы муниципального управления.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7.1. Разработка системы оплаты труда в зависимости от показателей результативности профессиональной служебной деятельности муниципальных служащих администрации муниципального района и ее органов, наделенных правами юридического лица.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7.2. Внедрение системы управления результативностью</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в практику муниципальной службы.</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7.3. Правовое обучение и консультирование муниципальных служащих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по вопросам противодействия коррупции.</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7.4. Проведение регулярного мониторинга коррупционных правонарушений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w:t>
      </w:r>
    </w:p>
    <w:p w:rsidR="00553AAA" w:rsidRPr="003C6671" w:rsidRDefault="00553AAA" w:rsidP="003C6671">
      <w:pPr>
        <w:spacing w:after="0" w:line="240" w:lineRule="auto"/>
        <w:jc w:val="center"/>
        <w:outlineLvl w:val="0"/>
        <w:rPr>
          <w:rFonts w:ascii="Times New Roman" w:hAnsi="Times New Roman" w:cs="Times New Roman"/>
          <w:sz w:val="24"/>
          <w:szCs w:val="24"/>
        </w:rPr>
      </w:pPr>
    </w:p>
    <w:p w:rsidR="00553AAA" w:rsidRPr="003C6671" w:rsidRDefault="00553AAA" w:rsidP="003C6671">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sidR="00E61B09">
        <w:rPr>
          <w:rFonts w:ascii="Times New Roman" w:hAnsi="Times New Roman" w:cs="Times New Roman"/>
          <w:sz w:val="24"/>
          <w:szCs w:val="24"/>
        </w:rPr>
        <w:t>4</w:t>
      </w:r>
      <w:r w:rsidRPr="003C6671">
        <w:rPr>
          <w:rFonts w:ascii="Times New Roman" w:hAnsi="Times New Roman" w:cs="Times New Roman"/>
          <w:sz w:val="24"/>
          <w:szCs w:val="24"/>
        </w:rPr>
        <w:t xml:space="preserve">. </w:t>
      </w:r>
      <w:r w:rsidR="004D0CC0" w:rsidRPr="004D0CC0">
        <w:rPr>
          <w:rFonts w:ascii="Times New Roman" w:hAnsi="Times New Roman" w:cs="Times New Roman"/>
          <w:sz w:val="24"/>
          <w:szCs w:val="24"/>
        </w:rPr>
        <w:t>ЦЕЛЕВЫЕ ПОКАЗАТЕЛИ МУНИЦИПАЛЬНОЙ ПОДПРОГРАММЫ</w:t>
      </w:r>
    </w:p>
    <w:p w:rsidR="00553AAA" w:rsidRPr="003C6671" w:rsidRDefault="00553AAA" w:rsidP="003C6671">
      <w:pPr>
        <w:spacing w:after="0" w:line="240" w:lineRule="auto"/>
        <w:jc w:val="both"/>
        <w:rPr>
          <w:rFonts w:ascii="Times New Roman" w:hAnsi="Times New Roman" w:cs="Times New Roman"/>
          <w:sz w:val="24"/>
          <w:szCs w:val="24"/>
        </w:rPr>
      </w:pPr>
    </w:p>
    <w:p w:rsidR="004D0CC0" w:rsidRPr="004D0CC0" w:rsidRDefault="004D0CC0" w:rsidP="003C6671">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Предварительная оценка ожидаемой эффективности реализации подпрограммы:</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создание условий для беспрепятственного получения гражданами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повышение квалификации муниципальных служащих администрации муниципального района и ее органов, наделенных правами юридического лица;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оперативность, системность и прозрачность принятия решений органами местного самоуправления Слюдянского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предоставление муниципальных</w:t>
      </w:r>
      <w:r w:rsidR="00E963E7" w:rsidRPr="003C6671">
        <w:rPr>
          <w:rFonts w:ascii="Times New Roman" w:hAnsi="Times New Roman" w:cs="Times New Roman"/>
          <w:sz w:val="24"/>
          <w:szCs w:val="24"/>
        </w:rPr>
        <w:t xml:space="preserve"> услуг в электронном виде к 202</w:t>
      </w:r>
      <w:r w:rsidR="005F1F5C">
        <w:rPr>
          <w:rFonts w:ascii="Times New Roman" w:hAnsi="Times New Roman" w:cs="Times New Roman"/>
          <w:sz w:val="24"/>
          <w:szCs w:val="24"/>
        </w:rPr>
        <w:t>6</w:t>
      </w:r>
      <w:r w:rsidRPr="003C6671">
        <w:rPr>
          <w:rFonts w:ascii="Times New Roman" w:hAnsi="Times New Roman" w:cs="Times New Roman"/>
          <w:sz w:val="24"/>
          <w:szCs w:val="24"/>
        </w:rPr>
        <w:t xml:space="preserve"> году, которые могут оказываться в электронном виде;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упрощение и повышение прозрачности процедур предоставления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повышение удовлетворенности граждан системой оказания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внедрение эффективной системы мотивации деятельности органов местного самоуправления Слюдянского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свободный доступ к получению муниципальных услуг в многофункциональных центрах;</w:t>
      </w:r>
    </w:p>
    <w:p w:rsidR="00553AAA" w:rsidRPr="003C6671" w:rsidRDefault="00553AAA" w:rsidP="003C6671">
      <w:pPr>
        <w:spacing w:after="0" w:line="240" w:lineRule="auto"/>
        <w:ind w:firstLine="708"/>
        <w:jc w:val="both"/>
        <w:rPr>
          <w:rFonts w:ascii="Times New Roman" w:hAnsi="Times New Roman" w:cs="Times New Roman"/>
          <w:sz w:val="24"/>
          <w:szCs w:val="24"/>
        </w:rPr>
      </w:pPr>
      <w:r w:rsidRPr="003C6671">
        <w:rPr>
          <w:rFonts w:ascii="Times New Roman" w:hAnsi="Times New Roman" w:cs="Times New Roman"/>
          <w:sz w:val="24"/>
          <w:szCs w:val="24"/>
        </w:rPr>
        <w:t xml:space="preserve">- улучшение показателей для оценки эффективности деятельности органов местного самоуправления, установленных </w:t>
      </w:r>
      <w:hyperlink r:id="rId14" w:history="1">
        <w:r w:rsidRPr="003C6671">
          <w:rPr>
            <w:rFonts w:ascii="Times New Roman" w:hAnsi="Times New Roman" w:cs="Times New Roman"/>
            <w:sz w:val="24"/>
            <w:szCs w:val="24"/>
          </w:rPr>
          <w:t>Указом</w:t>
        </w:r>
      </w:hyperlink>
      <w:r w:rsidRPr="003C6671">
        <w:rPr>
          <w:rFonts w:ascii="Times New Roman" w:hAnsi="Times New Roman" w:cs="Times New Roman"/>
          <w:sz w:val="24"/>
          <w:szCs w:val="24"/>
        </w:rPr>
        <w:t xml:space="preserve"> Президента от 28.04.2008 N 607 "Об оценке эффективности деятельности органов местного самоуправления городских округов и муниципальных районов".</w:t>
      </w:r>
    </w:p>
    <w:p w:rsidR="00796AB6" w:rsidRPr="003C6671" w:rsidRDefault="00796AB6" w:rsidP="003C6671">
      <w:pPr>
        <w:autoSpaceDE w:val="0"/>
        <w:autoSpaceDN w:val="0"/>
        <w:adjustRightInd w:val="0"/>
        <w:spacing w:after="0" w:line="240" w:lineRule="auto"/>
        <w:jc w:val="both"/>
        <w:rPr>
          <w:rFonts w:ascii="Times New Roman" w:hAnsi="Times New Roman" w:cs="Times New Roman"/>
          <w:sz w:val="24"/>
          <w:szCs w:val="24"/>
        </w:rPr>
      </w:pPr>
    </w:p>
    <w:p w:rsidR="00992090" w:rsidRPr="003C6671" w:rsidRDefault="00992090" w:rsidP="003C6671">
      <w:pPr>
        <w:autoSpaceDE w:val="0"/>
        <w:autoSpaceDN w:val="0"/>
        <w:adjustRightInd w:val="0"/>
        <w:spacing w:after="0" w:line="240" w:lineRule="auto"/>
        <w:jc w:val="both"/>
        <w:rPr>
          <w:rFonts w:ascii="Times New Roman" w:hAnsi="Times New Roman" w:cs="Times New Roman"/>
          <w:sz w:val="24"/>
          <w:szCs w:val="24"/>
        </w:rPr>
      </w:pPr>
    </w:p>
    <w:p w:rsidR="00983DE6" w:rsidRPr="003C6671" w:rsidRDefault="00983DE6" w:rsidP="003C6671">
      <w:pPr>
        <w:autoSpaceDE w:val="0"/>
        <w:autoSpaceDN w:val="0"/>
        <w:adjustRightInd w:val="0"/>
        <w:spacing w:after="0" w:line="240" w:lineRule="auto"/>
        <w:jc w:val="both"/>
        <w:rPr>
          <w:rFonts w:ascii="Times New Roman" w:hAnsi="Times New Roman" w:cs="Times New Roman"/>
          <w:lang w:eastAsia="ru-RU"/>
        </w:rPr>
        <w:sectPr w:rsidR="00983DE6" w:rsidRPr="003C6671" w:rsidSect="00AB3653">
          <w:footerReference w:type="default" r:id="rId15"/>
          <w:pgSz w:w="11906" w:h="16838"/>
          <w:pgMar w:top="1134" w:right="851" w:bottom="709" w:left="1701" w:header="709" w:footer="709" w:gutter="0"/>
          <w:cols w:space="708"/>
          <w:docGrid w:linePitch="360"/>
        </w:sectPr>
      </w:pPr>
    </w:p>
    <w:p w:rsidR="00553AAA" w:rsidRPr="003C6671" w:rsidRDefault="00450FBC" w:rsidP="003C6671">
      <w:pPr>
        <w:tabs>
          <w:tab w:val="left" w:pos="10632"/>
        </w:tabs>
        <w:spacing w:after="0" w:line="240" w:lineRule="auto"/>
        <w:jc w:val="right"/>
        <w:rPr>
          <w:rFonts w:ascii="Times New Roman" w:hAnsi="Times New Roman" w:cs="Times New Roman"/>
          <w:sz w:val="24"/>
          <w:szCs w:val="24"/>
        </w:rPr>
      </w:pPr>
      <w:r>
        <w:rPr>
          <w:rFonts w:ascii="Times New Roman" w:hAnsi="Times New Roman" w:cs="Times New Roman"/>
        </w:rPr>
        <w:lastRenderedPageBreak/>
        <w:t xml:space="preserve"> </w:t>
      </w:r>
      <w:r w:rsidR="00553AAA" w:rsidRPr="003C6671">
        <w:rPr>
          <w:rFonts w:ascii="Times New Roman" w:hAnsi="Times New Roman" w:cs="Times New Roman"/>
          <w:sz w:val="24"/>
          <w:szCs w:val="24"/>
        </w:rPr>
        <w:t xml:space="preserve">Приложение № 2 </w:t>
      </w:r>
    </w:p>
    <w:p w:rsidR="00553AAA" w:rsidRPr="003C6671" w:rsidRDefault="00553AAA" w:rsidP="003C6671">
      <w:pPr>
        <w:tabs>
          <w:tab w:val="left" w:pos="284"/>
          <w:tab w:val="left" w:pos="709"/>
          <w:tab w:val="left" w:pos="851"/>
        </w:tabs>
        <w:spacing w:after="0" w:line="240" w:lineRule="auto"/>
        <w:ind w:right="-32"/>
        <w:jc w:val="right"/>
        <w:rPr>
          <w:rFonts w:ascii="Times New Roman" w:hAnsi="Times New Roman" w:cs="Times New Roman"/>
          <w:sz w:val="24"/>
          <w:szCs w:val="24"/>
        </w:rPr>
      </w:pPr>
      <w:r w:rsidRPr="003C6671">
        <w:rPr>
          <w:rFonts w:ascii="Times New Roman" w:hAnsi="Times New Roman" w:cs="Times New Roman"/>
          <w:sz w:val="24"/>
          <w:szCs w:val="24"/>
        </w:rPr>
        <w:t>к муниципальной программе</w:t>
      </w:r>
    </w:p>
    <w:p w:rsidR="00553AAA" w:rsidRPr="003C6671" w:rsidRDefault="00553AAA" w:rsidP="002F064A">
      <w:pPr>
        <w:pStyle w:val="ConsPlusNormal"/>
        <w:widowControl/>
        <w:ind w:left="3402" w:firstLine="0"/>
        <w:jc w:val="right"/>
        <w:outlineLvl w:val="0"/>
        <w:rPr>
          <w:rFonts w:ascii="Times New Roman" w:hAnsi="Times New Roman" w:cs="Times New Roman"/>
          <w:sz w:val="24"/>
          <w:szCs w:val="24"/>
        </w:rPr>
      </w:pPr>
      <w:r w:rsidRPr="003C6671">
        <w:rPr>
          <w:rFonts w:ascii="Times New Roman" w:hAnsi="Times New Roman" w:cs="Times New Roman"/>
          <w:sz w:val="24"/>
          <w:szCs w:val="24"/>
        </w:rPr>
        <w:t>«Совершенствование механизмов управления</w:t>
      </w:r>
      <w:r w:rsidR="00450FBC">
        <w:rPr>
          <w:rFonts w:ascii="Times New Roman" w:hAnsi="Times New Roman" w:cs="Times New Roman"/>
          <w:sz w:val="24"/>
          <w:szCs w:val="24"/>
        </w:rPr>
        <w:t xml:space="preserve"> </w:t>
      </w:r>
      <w:r w:rsidR="002F064A">
        <w:rPr>
          <w:rFonts w:ascii="Times New Roman" w:hAnsi="Times New Roman" w:cs="Times New Roman"/>
          <w:sz w:val="24"/>
          <w:szCs w:val="24"/>
        </w:rPr>
        <w:t>Слюдянского муниципального района</w:t>
      </w:r>
      <w:r w:rsidR="005E3BBC" w:rsidRPr="003C6671">
        <w:rPr>
          <w:rFonts w:ascii="Times New Roman" w:hAnsi="Times New Roman" w:cs="Times New Roman"/>
          <w:sz w:val="24"/>
          <w:szCs w:val="24"/>
        </w:rPr>
        <w:t>»</w:t>
      </w:r>
      <w:r w:rsidR="005A2BE8" w:rsidRPr="003C6671">
        <w:rPr>
          <w:rFonts w:ascii="Times New Roman" w:hAnsi="Times New Roman" w:cs="Times New Roman"/>
          <w:sz w:val="24"/>
          <w:szCs w:val="24"/>
        </w:rPr>
        <w:t xml:space="preserve"> </w:t>
      </w:r>
    </w:p>
    <w:p w:rsidR="00553AAA" w:rsidRPr="003C6671" w:rsidRDefault="00553AAA" w:rsidP="003C6671">
      <w:pPr>
        <w:pStyle w:val="ConsPlusTitle"/>
        <w:widowControl/>
        <w:jc w:val="center"/>
        <w:rPr>
          <w:rFonts w:ascii="Times New Roman" w:hAnsi="Times New Roman" w:cs="Times New Roman"/>
          <w:sz w:val="24"/>
          <w:szCs w:val="24"/>
        </w:rPr>
      </w:pPr>
    </w:p>
    <w:p w:rsidR="00FB682C" w:rsidRPr="003C6671" w:rsidRDefault="00FB682C" w:rsidP="003C6671">
      <w:pPr>
        <w:tabs>
          <w:tab w:val="left" w:pos="284"/>
          <w:tab w:val="left" w:pos="709"/>
          <w:tab w:val="left" w:pos="851"/>
        </w:tabs>
        <w:spacing w:after="0" w:line="240" w:lineRule="auto"/>
        <w:jc w:val="center"/>
        <w:rPr>
          <w:rFonts w:ascii="Times New Roman" w:hAnsi="Times New Roman" w:cs="Times New Roman"/>
          <w:sz w:val="24"/>
          <w:szCs w:val="24"/>
        </w:rPr>
      </w:pPr>
      <w:r w:rsidRPr="003C6671">
        <w:rPr>
          <w:rFonts w:ascii="Times New Roman" w:hAnsi="Times New Roman" w:cs="Times New Roman"/>
          <w:sz w:val="24"/>
          <w:szCs w:val="24"/>
        </w:rPr>
        <w:t>ПАСПОРТ ПОДПРОГРАММЫ</w:t>
      </w:r>
      <w:r w:rsidR="002F064A">
        <w:rPr>
          <w:rFonts w:ascii="Times New Roman" w:hAnsi="Times New Roman" w:cs="Times New Roman"/>
          <w:sz w:val="24"/>
          <w:szCs w:val="24"/>
        </w:rPr>
        <w:t xml:space="preserve"> 2</w:t>
      </w:r>
    </w:p>
    <w:p w:rsidR="00FD3AB2" w:rsidRPr="003C6671" w:rsidRDefault="00FD3AB2" w:rsidP="003C6671">
      <w:pPr>
        <w:tabs>
          <w:tab w:val="left" w:pos="284"/>
          <w:tab w:val="left" w:pos="709"/>
          <w:tab w:val="left" w:pos="851"/>
        </w:tabs>
        <w:spacing w:after="0" w:line="240" w:lineRule="auto"/>
        <w:jc w:val="center"/>
        <w:rPr>
          <w:rFonts w:ascii="Times New Roman" w:hAnsi="Times New Roman" w:cs="Times New Roman"/>
          <w:sz w:val="24"/>
          <w:szCs w:val="24"/>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18"/>
        <w:gridCol w:w="7229"/>
      </w:tblGrid>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Наименование муниципальной программы</w:t>
            </w:r>
          </w:p>
        </w:tc>
        <w:tc>
          <w:tcPr>
            <w:tcW w:w="7229" w:type="dxa"/>
            <w:shd w:val="clear" w:color="auto" w:fill="auto"/>
          </w:tcPr>
          <w:p w:rsidR="00B5619D" w:rsidRPr="003C6671" w:rsidRDefault="00B5619D" w:rsidP="002F064A">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002F064A">
              <w:rPr>
                <w:rFonts w:ascii="Times New Roman" w:hAnsi="Times New Roman" w:cs="Times New Roman"/>
              </w:rPr>
              <w:t>»</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Наименование подпрограммы</w:t>
            </w:r>
          </w:p>
        </w:tc>
        <w:tc>
          <w:tcPr>
            <w:tcW w:w="7229" w:type="dxa"/>
            <w:shd w:val="clear" w:color="auto" w:fill="auto"/>
          </w:tcPr>
          <w:p w:rsidR="00B5619D" w:rsidRPr="003C6671" w:rsidRDefault="00B5619D" w:rsidP="002F064A">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«Обеспечение качественного и сбалансированного управления бюджетными средствами </w:t>
            </w:r>
            <w:r w:rsidR="00CA7D11">
              <w:rPr>
                <w:rFonts w:ascii="Times New Roman" w:hAnsi="Times New Roman" w:cs="Times New Roman"/>
              </w:rPr>
              <w:t>Слюдянского муниципального района</w:t>
            </w:r>
            <w:r w:rsidR="002F064A">
              <w:rPr>
                <w:rFonts w:ascii="Times New Roman" w:hAnsi="Times New Roman" w:cs="Times New Roman"/>
              </w:rPr>
              <w:t>»</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Соисполнитель подпрограммы</w:t>
            </w:r>
          </w:p>
        </w:tc>
        <w:tc>
          <w:tcPr>
            <w:tcW w:w="7229"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Муниципальное казенное учреждение «Комитет финансов Слюдянск</w:t>
            </w:r>
            <w:r w:rsidR="005A35D8" w:rsidRPr="003C6671">
              <w:rPr>
                <w:rFonts w:ascii="Times New Roman" w:hAnsi="Times New Roman" w:cs="Times New Roman"/>
              </w:rPr>
              <w:t>ого муниципального</w:t>
            </w:r>
            <w:r w:rsidRPr="003C6671">
              <w:rPr>
                <w:rFonts w:ascii="Times New Roman" w:hAnsi="Times New Roman" w:cs="Times New Roman"/>
              </w:rPr>
              <w:t xml:space="preserve"> район</w:t>
            </w:r>
            <w:r w:rsidR="005A35D8" w:rsidRPr="003C6671">
              <w:rPr>
                <w:rFonts w:ascii="Times New Roman" w:hAnsi="Times New Roman" w:cs="Times New Roman"/>
              </w:rPr>
              <w:t>а</w:t>
            </w:r>
            <w:r w:rsidRPr="003C6671">
              <w:rPr>
                <w:rFonts w:ascii="Times New Roman" w:hAnsi="Times New Roman" w:cs="Times New Roman"/>
              </w:rPr>
              <w:t>» (далее по тексту Программы - Комитет финансов)</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Цель подпрограммы </w:t>
            </w:r>
          </w:p>
        </w:tc>
        <w:tc>
          <w:tcPr>
            <w:tcW w:w="7229" w:type="dxa"/>
            <w:shd w:val="clear" w:color="auto" w:fill="auto"/>
          </w:tcPr>
          <w:p w:rsidR="00B5619D" w:rsidRPr="003C6671" w:rsidRDefault="00A77300" w:rsidP="003C6671">
            <w:pPr>
              <w:pStyle w:val="a3"/>
              <w:tabs>
                <w:tab w:val="left" w:pos="255"/>
              </w:tabs>
              <w:spacing w:after="0" w:line="240" w:lineRule="auto"/>
              <w:ind w:left="0"/>
              <w:rPr>
                <w:rFonts w:ascii="Times New Roman" w:hAnsi="Times New Roman" w:cs="Times New Roman"/>
              </w:rPr>
            </w:pPr>
            <w:r w:rsidRPr="003C6671">
              <w:rPr>
                <w:rFonts w:ascii="Times New Roman" w:hAnsi="Times New Roman"/>
              </w:rPr>
              <w:t>Обеспечение долгосрочной сбалансированности и устойчивости бюджетной системы, повышение качества управления муниципальными финансами.</w:t>
            </w:r>
          </w:p>
        </w:tc>
      </w:tr>
      <w:tr w:rsidR="00B5619D" w:rsidRPr="003C6671" w:rsidTr="00B5619D">
        <w:trPr>
          <w:trHeight w:val="2252"/>
        </w:trPr>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Задачи подпрограммы </w:t>
            </w:r>
          </w:p>
        </w:tc>
        <w:tc>
          <w:tcPr>
            <w:tcW w:w="7229" w:type="dxa"/>
            <w:shd w:val="clear" w:color="auto" w:fill="auto"/>
          </w:tcPr>
          <w:p w:rsidR="00B5619D" w:rsidRPr="003C6671" w:rsidRDefault="00B5619D" w:rsidP="003C6671">
            <w:pPr>
              <w:spacing w:after="0" w:line="240" w:lineRule="auto"/>
              <w:rPr>
                <w:rFonts w:ascii="Times New Roman" w:hAnsi="Times New Roman" w:cs="Times New Roman"/>
              </w:rPr>
            </w:pPr>
            <w:r w:rsidRPr="003C6671">
              <w:rPr>
                <w:rFonts w:ascii="Times New Roman" w:hAnsi="Times New Roman" w:cs="Times New Roman"/>
              </w:rPr>
              <w:t>1. Обеспечение сбалансированности и устойчивости</w:t>
            </w:r>
          </w:p>
          <w:p w:rsidR="00B5619D" w:rsidRPr="003C6671" w:rsidRDefault="00B5619D" w:rsidP="003C6671">
            <w:pPr>
              <w:spacing w:after="0" w:line="240" w:lineRule="auto"/>
              <w:ind w:left="33"/>
              <w:rPr>
                <w:rFonts w:ascii="Times New Roman" w:hAnsi="Times New Roman" w:cs="Times New Roman"/>
              </w:rPr>
            </w:pPr>
            <w:r w:rsidRPr="003C6671">
              <w:rPr>
                <w:rFonts w:ascii="Times New Roman" w:hAnsi="Times New Roman" w:cs="Times New Roman"/>
              </w:rPr>
              <w:t>бюджета Слюдянск</w:t>
            </w:r>
            <w:r w:rsidR="005A35D8" w:rsidRPr="003C6671">
              <w:rPr>
                <w:rFonts w:ascii="Times New Roman" w:hAnsi="Times New Roman" w:cs="Times New Roman"/>
              </w:rPr>
              <w:t>ого муниципального</w:t>
            </w:r>
            <w:r w:rsidRPr="003C6671">
              <w:rPr>
                <w:rFonts w:ascii="Times New Roman" w:hAnsi="Times New Roman" w:cs="Times New Roman"/>
              </w:rPr>
              <w:t xml:space="preserve"> район</w:t>
            </w:r>
            <w:r w:rsidR="005A35D8" w:rsidRPr="003C6671">
              <w:rPr>
                <w:rFonts w:ascii="Times New Roman" w:hAnsi="Times New Roman" w:cs="Times New Roman"/>
              </w:rPr>
              <w:t>а</w:t>
            </w:r>
            <w:r w:rsidRPr="003C6671">
              <w:rPr>
                <w:rFonts w:ascii="Times New Roman" w:hAnsi="Times New Roman" w:cs="Times New Roman"/>
              </w:rPr>
              <w:t xml:space="preserve"> и бюджетов поселений.</w:t>
            </w:r>
          </w:p>
          <w:p w:rsidR="00B5619D" w:rsidRPr="003C6671" w:rsidRDefault="00B5619D" w:rsidP="003C6671">
            <w:pPr>
              <w:spacing w:after="0" w:line="240" w:lineRule="auto"/>
              <w:ind w:left="33"/>
              <w:rPr>
                <w:rFonts w:ascii="Times New Roman" w:hAnsi="Times New Roman" w:cs="Times New Roman"/>
              </w:rPr>
            </w:pPr>
            <w:r w:rsidRPr="003C6671">
              <w:rPr>
                <w:rFonts w:ascii="Times New Roman" w:hAnsi="Times New Roman" w:cs="Times New Roman"/>
              </w:rPr>
              <w:t xml:space="preserve">2. Повышение эффективности бюджетных расходов в </w:t>
            </w:r>
            <w:r w:rsidR="005A35D8" w:rsidRPr="003C6671">
              <w:rPr>
                <w:rFonts w:ascii="Times New Roman" w:hAnsi="Times New Roman" w:cs="Times New Roman"/>
              </w:rPr>
              <w:t xml:space="preserve">Слюдянском </w:t>
            </w:r>
            <w:r w:rsidRPr="003C6671">
              <w:rPr>
                <w:rFonts w:ascii="Times New Roman" w:hAnsi="Times New Roman" w:cs="Times New Roman"/>
              </w:rPr>
              <w:t>муниципальном район</w:t>
            </w:r>
            <w:r w:rsidR="005A35D8" w:rsidRPr="003C6671">
              <w:rPr>
                <w:rFonts w:ascii="Times New Roman" w:hAnsi="Times New Roman" w:cs="Times New Roman"/>
              </w:rPr>
              <w:t>е</w:t>
            </w:r>
            <w:r w:rsidRPr="003C6671">
              <w:rPr>
                <w:rFonts w:ascii="Times New Roman" w:hAnsi="Times New Roman" w:cs="Times New Roman"/>
              </w:rPr>
              <w:t>.</w:t>
            </w:r>
          </w:p>
          <w:p w:rsidR="00B5619D" w:rsidRPr="003C6671" w:rsidRDefault="00B5619D" w:rsidP="003C6671">
            <w:pPr>
              <w:spacing w:after="0" w:line="240" w:lineRule="auto"/>
              <w:ind w:left="33"/>
              <w:rPr>
                <w:rFonts w:ascii="Times New Roman" w:hAnsi="Times New Roman" w:cs="Times New Roman"/>
              </w:rPr>
            </w:pPr>
            <w:r w:rsidRPr="003C6671">
              <w:rPr>
                <w:rFonts w:ascii="Times New Roman" w:hAnsi="Times New Roman" w:cs="Times New Roman"/>
              </w:rPr>
              <w:t>3. Содействие развитию местного Слюдянск</w:t>
            </w:r>
            <w:r w:rsidR="005A35D8" w:rsidRPr="003C6671">
              <w:rPr>
                <w:rFonts w:ascii="Times New Roman" w:hAnsi="Times New Roman" w:cs="Times New Roman"/>
              </w:rPr>
              <w:t>ого муниципального</w:t>
            </w:r>
            <w:r w:rsidRPr="003C6671">
              <w:rPr>
                <w:rFonts w:ascii="Times New Roman" w:hAnsi="Times New Roman" w:cs="Times New Roman"/>
              </w:rPr>
              <w:t xml:space="preserve"> район</w:t>
            </w:r>
            <w:r w:rsidR="005A35D8" w:rsidRPr="003C6671">
              <w:rPr>
                <w:rFonts w:ascii="Times New Roman" w:hAnsi="Times New Roman" w:cs="Times New Roman"/>
              </w:rPr>
              <w:t>а</w:t>
            </w:r>
            <w:r w:rsidRPr="003C6671">
              <w:rPr>
                <w:rFonts w:ascii="Times New Roman" w:hAnsi="Times New Roman" w:cs="Times New Roman"/>
              </w:rPr>
              <w:t xml:space="preserve"> в решении вопросов местного значения и реализации переданных полномочий.</w:t>
            </w:r>
          </w:p>
          <w:p w:rsidR="00B5619D" w:rsidRPr="003C6671" w:rsidRDefault="00B5619D" w:rsidP="003C6671">
            <w:pPr>
              <w:spacing w:after="0" w:line="240" w:lineRule="auto"/>
              <w:ind w:left="33"/>
              <w:rPr>
                <w:rFonts w:ascii="Times New Roman" w:hAnsi="Times New Roman" w:cs="Times New Roman"/>
              </w:rPr>
            </w:pPr>
            <w:r w:rsidRPr="003C6671">
              <w:rPr>
                <w:rFonts w:ascii="Times New Roman" w:hAnsi="Times New Roman" w:cs="Times New Roman"/>
              </w:rPr>
              <w:t xml:space="preserve">4. Обеспечение осуществления внутреннего финансового </w:t>
            </w:r>
            <w:proofErr w:type="gramStart"/>
            <w:r w:rsidRPr="003C6671">
              <w:rPr>
                <w:rFonts w:ascii="Times New Roman" w:hAnsi="Times New Roman" w:cs="Times New Roman"/>
              </w:rPr>
              <w:t>контроля</w:t>
            </w:r>
            <w:r w:rsidR="00450FBC">
              <w:rPr>
                <w:rFonts w:ascii="Times New Roman" w:hAnsi="Times New Roman" w:cs="Times New Roman"/>
              </w:rPr>
              <w:t xml:space="preserve"> </w:t>
            </w:r>
            <w:r w:rsidRPr="003C6671">
              <w:rPr>
                <w:rFonts w:ascii="Times New Roman" w:hAnsi="Times New Roman" w:cs="Times New Roman"/>
              </w:rPr>
              <w:t>за</w:t>
            </w:r>
            <w:proofErr w:type="gramEnd"/>
            <w:r w:rsidRPr="003C6671">
              <w:rPr>
                <w:rFonts w:ascii="Times New Roman" w:hAnsi="Times New Roman" w:cs="Times New Roman"/>
              </w:rPr>
              <w:t xml:space="preserve"> соблюдением законодательства в сфере закупок товаров, работ, услуг в Слюдянск</w:t>
            </w:r>
            <w:r w:rsidR="005A35D8" w:rsidRPr="003C6671">
              <w:rPr>
                <w:rFonts w:ascii="Times New Roman" w:hAnsi="Times New Roman" w:cs="Times New Roman"/>
              </w:rPr>
              <w:t xml:space="preserve">ом муниципальном </w:t>
            </w:r>
            <w:r w:rsidRPr="003C6671">
              <w:rPr>
                <w:rFonts w:ascii="Times New Roman" w:hAnsi="Times New Roman" w:cs="Times New Roman"/>
              </w:rPr>
              <w:t>район</w:t>
            </w:r>
            <w:r w:rsidR="005A35D8" w:rsidRPr="003C6671">
              <w:rPr>
                <w:rFonts w:ascii="Times New Roman" w:hAnsi="Times New Roman" w:cs="Times New Roman"/>
              </w:rPr>
              <w:t>е</w:t>
            </w:r>
            <w:r w:rsidRPr="003C6671">
              <w:rPr>
                <w:rFonts w:ascii="Times New Roman" w:hAnsi="Times New Roman" w:cs="Times New Roman"/>
              </w:rPr>
              <w:t>.</w:t>
            </w:r>
          </w:p>
          <w:p w:rsidR="00B5619D" w:rsidRPr="003C6671" w:rsidRDefault="00B5619D" w:rsidP="003C6671">
            <w:pPr>
              <w:spacing w:after="0" w:line="240" w:lineRule="auto"/>
              <w:rPr>
                <w:rFonts w:ascii="Times New Roman" w:hAnsi="Times New Roman" w:cs="Times New Roman"/>
              </w:rPr>
            </w:pPr>
            <w:r w:rsidRPr="003C6671">
              <w:rPr>
                <w:rFonts w:ascii="Times New Roman" w:hAnsi="Times New Roman" w:cs="Times New Roman"/>
              </w:rPr>
              <w:t xml:space="preserve">5. Развитие информационных систем управления муниципальными финансами. </w:t>
            </w:r>
          </w:p>
        </w:tc>
      </w:tr>
      <w:tr w:rsidR="00B5619D" w:rsidRPr="003C6671" w:rsidTr="00B5619D">
        <w:trPr>
          <w:trHeight w:val="844"/>
        </w:trPr>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Сроки реализации муниципальной подпрограммы</w:t>
            </w:r>
          </w:p>
        </w:tc>
        <w:tc>
          <w:tcPr>
            <w:tcW w:w="7229"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EF14CB">
              <w:rPr>
                <w:rFonts w:ascii="Times New Roman" w:hAnsi="Times New Roman" w:cs="Times New Roman"/>
              </w:rPr>
              <w:t>2019-202</w:t>
            </w:r>
            <w:r w:rsidR="00F81F23" w:rsidRPr="00EF14CB">
              <w:rPr>
                <w:rFonts w:ascii="Times New Roman" w:hAnsi="Times New Roman" w:cs="Times New Roman"/>
              </w:rPr>
              <w:t>6</w:t>
            </w:r>
            <w:r w:rsidRPr="00F81F23">
              <w:rPr>
                <w:rFonts w:ascii="Times New Roman" w:hAnsi="Times New Roman" w:cs="Times New Roman"/>
              </w:rPr>
              <w:t xml:space="preserve"> годы</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Целевые показатели муниципальной подпрограммы </w:t>
            </w:r>
          </w:p>
        </w:tc>
        <w:tc>
          <w:tcPr>
            <w:tcW w:w="7229" w:type="dxa"/>
            <w:shd w:val="clear" w:color="auto" w:fill="auto"/>
          </w:tcPr>
          <w:p w:rsidR="00B5619D" w:rsidRPr="003C6671" w:rsidRDefault="00B5619D" w:rsidP="003C6671">
            <w:pPr>
              <w:tabs>
                <w:tab w:val="left" w:pos="284"/>
                <w:tab w:val="left" w:pos="709"/>
                <w:tab w:val="left" w:pos="851"/>
              </w:tabs>
              <w:spacing w:after="0" w:line="240" w:lineRule="auto"/>
              <w:jc w:val="both"/>
              <w:rPr>
                <w:rFonts w:ascii="Times New Roman" w:hAnsi="Times New Roman" w:cs="Times New Roman"/>
              </w:rPr>
            </w:pPr>
            <w:r w:rsidRPr="003C6671">
              <w:rPr>
                <w:rFonts w:ascii="Times New Roman" w:hAnsi="Times New Roman" w:cs="Times New Roman"/>
              </w:rPr>
              <w:t>1.</w:t>
            </w:r>
            <w:r w:rsidRPr="003C6671">
              <w:rPr>
                <w:rFonts w:ascii="Times New Roman" w:hAnsi="Times New Roman" w:cs="Times New Roman"/>
              </w:rPr>
              <w:tab/>
              <w:t>Отношение дефицита бюджета Слюдянск</w:t>
            </w:r>
            <w:r w:rsidR="005A35D8" w:rsidRPr="003C6671">
              <w:rPr>
                <w:rFonts w:ascii="Times New Roman" w:hAnsi="Times New Roman" w:cs="Times New Roman"/>
              </w:rPr>
              <w:t>ого муниципального</w:t>
            </w:r>
            <w:r w:rsidRPr="003C6671">
              <w:rPr>
                <w:rFonts w:ascii="Times New Roman" w:hAnsi="Times New Roman" w:cs="Times New Roman"/>
              </w:rPr>
              <w:t xml:space="preserve"> район</w:t>
            </w:r>
            <w:r w:rsidR="005A35D8" w:rsidRPr="003C6671">
              <w:rPr>
                <w:rFonts w:ascii="Times New Roman" w:hAnsi="Times New Roman" w:cs="Times New Roman"/>
              </w:rPr>
              <w:t>а</w:t>
            </w:r>
            <w:r w:rsidR="00450FBC">
              <w:rPr>
                <w:rFonts w:ascii="Times New Roman" w:hAnsi="Times New Roman" w:cs="Times New Roman"/>
              </w:rPr>
              <w:t xml:space="preserve"> </w:t>
            </w:r>
            <w:r w:rsidRPr="003C6671">
              <w:rPr>
                <w:rFonts w:ascii="Times New Roman" w:hAnsi="Times New Roman" w:cs="Times New Roman"/>
              </w:rPr>
              <w:t>к доходам без учета объема безвозмездных поступлений.</w:t>
            </w:r>
          </w:p>
          <w:p w:rsidR="00B5619D" w:rsidRPr="003C6671" w:rsidRDefault="00B5619D" w:rsidP="003C6671">
            <w:pPr>
              <w:tabs>
                <w:tab w:val="left" w:pos="284"/>
                <w:tab w:val="left" w:pos="709"/>
                <w:tab w:val="left" w:pos="851"/>
              </w:tabs>
              <w:spacing w:after="0" w:line="240" w:lineRule="auto"/>
              <w:jc w:val="both"/>
              <w:rPr>
                <w:rFonts w:ascii="Times New Roman" w:hAnsi="Times New Roman" w:cs="Times New Roman"/>
              </w:rPr>
            </w:pPr>
            <w:r w:rsidRPr="003C6671">
              <w:rPr>
                <w:rFonts w:ascii="Times New Roman" w:hAnsi="Times New Roman" w:cs="Times New Roman"/>
              </w:rPr>
              <w:t>2.</w:t>
            </w:r>
            <w:r w:rsidRPr="003C6671">
              <w:rPr>
                <w:rFonts w:ascii="Times New Roman" w:hAnsi="Times New Roman" w:cs="Times New Roman"/>
              </w:rPr>
              <w:tab/>
              <w:t>Количество сформированной в соответствии с установленными требованиями ежемесячной, квартальной годовой отчетности.</w:t>
            </w:r>
          </w:p>
          <w:p w:rsidR="00B5619D" w:rsidRPr="003C6671" w:rsidRDefault="00B5619D" w:rsidP="003C6671">
            <w:pPr>
              <w:tabs>
                <w:tab w:val="left" w:pos="284"/>
                <w:tab w:val="left" w:pos="709"/>
                <w:tab w:val="left" w:pos="851"/>
              </w:tabs>
              <w:spacing w:after="0" w:line="240" w:lineRule="auto"/>
              <w:jc w:val="both"/>
              <w:rPr>
                <w:rFonts w:ascii="Times New Roman" w:hAnsi="Times New Roman" w:cs="Times New Roman"/>
              </w:rPr>
            </w:pPr>
            <w:r w:rsidRPr="003C6671">
              <w:rPr>
                <w:rFonts w:ascii="Times New Roman" w:hAnsi="Times New Roman" w:cs="Times New Roman"/>
              </w:rPr>
              <w:t>3. Доля бюджетных ассигнований,</w:t>
            </w:r>
            <w:r w:rsidR="00450FBC">
              <w:rPr>
                <w:rFonts w:ascii="Times New Roman" w:hAnsi="Times New Roman" w:cs="Times New Roman"/>
              </w:rPr>
              <w:t xml:space="preserve"> </w:t>
            </w:r>
            <w:r w:rsidRPr="003C6671">
              <w:rPr>
                <w:rFonts w:ascii="Times New Roman" w:hAnsi="Times New Roman" w:cs="Times New Roman"/>
              </w:rPr>
              <w:t>представленных в программном виде.</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Перечень основных мероприятий подпрограммы</w:t>
            </w:r>
          </w:p>
        </w:tc>
        <w:tc>
          <w:tcPr>
            <w:tcW w:w="7229"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1. Реализация функций по формированию и реализации бюджетной и налоговой политики муниципального образования Слюдянский.</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 Исполнение судебных актов по обращению взыскания на средства бюджета.</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3. Процентные платежи по муниципальному долгу </w:t>
            </w:r>
            <w:r w:rsidR="00CA7D11">
              <w:rPr>
                <w:rFonts w:ascii="Times New Roman" w:hAnsi="Times New Roman" w:cs="Times New Roman"/>
              </w:rPr>
              <w:t>Слюдянского муниципального района</w:t>
            </w:r>
            <w:r w:rsidRPr="003C6671">
              <w:rPr>
                <w:rFonts w:ascii="Times New Roman" w:hAnsi="Times New Roman" w:cs="Times New Roman"/>
              </w:rPr>
              <w:t>.</w:t>
            </w:r>
          </w:p>
          <w:p w:rsidR="00B5619D" w:rsidRPr="003C6671" w:rsidRDefault="00642136"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4. </w:t>
            </w:r>
            <w:r w:rsidR="00B5619D" w:rsidRPr="003C6671">
              <w:rPr>
                <w:rFonts w:ascii="Times New Roman" w:hAnsi="Times New Roman" w:cs="Times New Roman"/>
              </w:rPr>
              <w:t>Дотации на выравнивание бюджетной обеспеченности поселений из бюджета муниципального района.</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5. Дотации на поддержку мер по обеспечению сбалансированности бюджетов поселений (по мере обоснованной востребованности).</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6. Прочие межбюджетные трансферты общего характера.</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Ресурсное обеспечение подпрограммы</w:t>
            </w:r>
          </w:p>
        </w:tc>
        <w:tc>
          <w:tcPr>
            <w:tcW w:w="7229"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Общий объем финансирования муниципальной подпрограммы за период с </w:t>
            </w:r>
            <w:r w:rsidRPr="00EF14CB">
              <w:rPr>
                <w:rFonts w:ascii="Times New Roman" w:hAnsi="Times New Roman" w:cs="Times New Roman"/>
              </w:rPr>
              <w:t>2019 по 202</w:t>
            </w:r>
            <w:r w:rsidR="00F81F23" w:rsidRPr="00EF14CB">
              <w:rPr>
                <w:rFonts w:ascii="Times New Roman" w:hAnsi="Times New Roman" w:cs="Times New Roman"/>
              </w:rPr>
              <w:t>6</w:t>
            </w:r>
            <w:r w:rsidRPr="003C6671">
              <w:rPr>
                <w:rFonts w:ascii="Times New Roman" w:hAnsi="Times New Roman" w:cs="Times New Roman"/>
              </w:rPr>
              <w:t xml:space="preserve"> год </w:t>
            </w:r>
            <w:r w:rsidRPr="005A5B01">
              <w:rPr>
                <w:rFonts w:ascii="Times New Roman" w:hAnsi="Times New Roman" w:cs="Times New Roman"/>
              </w:rPr>
              <w:t xml:space="preserve">составляет </w:t>
            </w:r>
            <w:r w:rsidR="00426F92" w:rsidRPr="005A5B01">
              <w:rPr>
                <w:rFonts w:ascii="Times New Roman" w:hAnsi="Times New Roman" w:cs="Times New Roman"/>
              </w:rPr>
              <w:t xml:space="preserve">1 </w:t>
            </w:r>
            <w:r w:rsidR="00901141">
              <w:rPr>
                <w:rFonts w:ascii="Times New Roman" w:hAnsi="Times New Roman" w:cs="Times New Roman"/>
              </w:rPr>
              <w:t>8</w:t>
            </w:r>
            <w:r w:rsidR="006101B7">
              <w:rPr>
                <w:rFonts w:ascii="Times New Roman" w:hAnsi="Times New Roman" w:cs="Times New Roman"/>
              </w:rPr>
              <w:t>5</w:t>
            </w:r>
            <w:r w:rsidR="00EA73ED">
              <w:rPr>
                <w:rFonts w:ascii="Times New Roman" w:hAnsi="Times New Roman" w:cs="Times New Roman"/>
              </w:rPr>
              <w:t>6</w:t>
            </w:r>
            <w:r w:rsidR="00983E4F" w:rsidRPr="005A5B01">
              <w:rPr>
                <w:rFonts w:ascii="Times New Roman" w:hAnsi="Times New Roman" w:cs="Times New Roman"/>
              </w:rPr>
              <w:t> </w:t>
            </w:r>
            <w:r w:rsidR="003073F8">
              <w:rPr>
                <w:rFonts w:ascii="Times New Roman" w:hAnsi="Times New Roman" w:cs="Times New Roman"/>
              </w:rPr>
              <w:t>566</w:t>
            </w:r>
            <w:r w:rsidR="00983E4F" w:rsidRPr="005A5B01">
              <w:rPr>
                <w:rFonts w:ascii="Times New Roman" w:hAnsi="Times New Roman" w:cs="Times New Roman"/>
              </w:rPr>
              <w:t xml:space="preserve"> </w:t>
            </w:r>
            <w:r w:rsidR="003073F8">
              <w:rPr>
                <w:rFonts w:ascii="Times New Roman" w:hAnsi="Times New Roman" w:cs="Times New Roman"/>
              </w:rPr>
              <w:t>602</w:t>
            </w:r>
            <w:r w:rsidR="00AB79A1" w:rsidRPr="005A5B01">
              <w:rPr>
                <w:rFonts w:ascii="Times New Roman" w:hAnsi="Times New Roman" w:cs="Times New Roman"/>
              </w:rPr>
              <w:t>,</w:t>
            </w:r>
            <w:r w:rsidR="003073F8">
              <w:rPr>
                <w:rFonts w:ascii="Times New Roman" w:hAnsi="Times New Roman" w:cs="Times New Roman"/>
              </w:rPr>
              <w:t>1</w:t>
            </w:r>
            <w:r w:rsidR="006101B7">
              <w:rPr>
                <w:rFonts w:ascii="Times New Roman" w:hAnsi="Times New Roman" w:cs="Times New Roman"/>
              </w:rPr>
              <w:t>4</w:t>
            </w:r>
            <w:r w:rsidR="00450FBC" w:rsidRPr="005A5B01">
              <w:rPr>
                <w:rFonts w:ascii="Times New Roman" w:hAnsi="Times New Roman" w:cs="Times New Roman"/>
              </w:rPr>
              <w:t xml:space="preserve"> </w:t>
            </w:r>
            <w:r w:rsidRPr="005A5B01">
              <w:rPr>
                <w:rFonts w:ascii="Times New Roman" w:hAnsi="Times New Roman" w:cs="Times New Roman"/>
              </w:rPr>
              <w:t>рублей, в том числе по годам:</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2019 год – </w:t>
            </w:r>
            <w:r w:rsidR="00813D96" w:rsidRPr="003C6671">
              <w:rPr>
                <w:rFonts w:ascii="Times New Roman" w:hAnsi="Times New Roman" w:cs="Times New Roman"/>
              </w:rPr>
              <w:t>197</w:t>
            </w:r>
            <w:r w:rsidR="00214168" w:rsidRPr="003C6671">
              <w:rPr>
                <w:rFonts w:ascii="Times New Roman" w:hAnsi="Times New Roman" w:cs="Times New Roman"/>
              </w:rPr>
              <w:t> </w:t>
            </w:r>
            <w:r w:rsidR="00813D96" w:rsidRPr="003C6671">
              <w:rPr>
                <w:rFonts w:ascii="Times New Roman" w:hAnsi="Times New Roman" w:cs="Times New Roman"/>
              </w:rPr>
              <w:t>600</w:t>
            </w:r>
            <w:r w:rsidR="00214168" w:rsidRPr="003C6671">
              <w:rPr>
                <w:rFonts w:ascii="Times New Roman" w:hAnsi="Times New Roman" w:cs="Times New Roman"/>
              </w:rPr>
              <w:t xml:space="preserve"> </w:t>
            </w:r>
            <w:r w:rsidR="00813D96" w:rsidRPr="003C6671">
              <w:rPr>
                <w:rFonts w:ascii="Times New Roman" w:hAnsi="Times New Roman" w:cs="Times New Roman"/>
              </w:rPr>
              <w:t>473</w:t>
            </w:r>
            <w:r w:rsidR="00085C28" w:rsidRPr="003C6671">
              <w:rPr>
                <w:rFonts w:ascii="Times New Roman" w:hAnsi="Times New Roman" w:cs="Times New Roman"/>
              </w:rPr>
              <w:t>,</w:t>
            </w:r>
            <w:r w:rsidR="00813D96" w:rsidRPr="003C6671">
              <w:rPr>
                <w:rFonts w:ascii="Times New Roman" w:hAnsi="Times New Roman" w:cs="Times New Roman"/>
              </w:rPr>
              <w:t>51</w:t>
            </w:r>
            <w:r w:rsidR="00C77E76" w:rsidRPr="003C6671">
              <w:rPr>
                <w:rFonts w:ascii="Times New Roman" w:hAnsi="Times New Roman" w:cs="Times New Roman"/>
              </w:rPr>
              <w:t xml:space="preserve"> </w:t>
            </w:r>
            <w:r w:rsidRPr="003C6671">
              <w:rPr>
                <w:rFonts w:ascii="Times New Roman" w:hAnsi="Times New Roman" w:cs="Times New Roman"/>
              </w:rPr>
              <w:t>рублей;</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2020 год – </w:t>
            </w:r>
            <w:r w:rsidR="00586170" w:rsidRPr="003C6671">
              <w:rPr>
                <w:rFonts w:ascii="Times New Roman" w:hAnsi="Times New Roman" w:cs="Times New Roman"/>
              </w:rPr>
              <w:t>1</w:t>
            </w:r>
            <w:r w:rsidR="00FA2797">
              <w:rPr>
                <w:rFonts w:ascii="Times New Roman" w:hAnsi="Times New Roman" w:cs="Times New Roman"/>
              </w:rPr>
              <w:t>81</w:t>
            </w:r>
            <w:r w:rsidR="00586170" w:rsidRPr="003C6671">
              <w:rPr>
                <w:rFonts w:ascii="Times New Roman" w:hAnsi="Times New Roman" w:cs="Times New Roman"/>
              </w:rPr>
              <w:t xml:space="preserve"> </w:t>
            </w:r>
            <w:r w:rsidR="00FA2797">
              <w:rPr>
                <w:rFonts w:ascii="Times New Roman" w:hAnsi="Times New Roman" w:cs="Times New Roman"/>
              </w:rPr>
              <w:t>703</w:t>
            </w:r>
            <w:r w:rsidR="00586170" w:rsidRPr="003C6671">
              <w:rPr>
                <w:rFonts w:ascii="Times New Roman" w:hAnsi="Times New Roman" w:cs="Times New Roman"/>
              </w:rPr>
              <w:t xml:space="preserve"> </w:t>
            </w:r>
            <w:r w:rsidR="00FA2797">
              <w:rPr>
                <w:rFonts w:ascii="Times New Roman" w:hAnsi="Times New Roman" w:cs="Times New Roman"/>
              </w:rPr>
              <w:t>943</w:t>
            </w:r>
            <w:r w:rsidR="00586170" w:rsidRPr="003C6671">
              <w:rPr>
                <w:rFonts w:ascii="Times New Roman" w:hAnsi="Times New Roman" w:cs="Times New Roman"/>
              </w:rPr>
              <w:t>,</w:t>
            </w:r>
            <w:r w:rsidR="00FA2797">
              <w:rPr>
                <w:rFonts w:ascii="Times New Roman" w:hAnsi="Times New Roman" w:cs="Times New Roman"/>
              </w:rPr>
              <w:t>3</w:t>
            </w:r>
            <w:r w:rsidR="00B95E8C">
              <w:rPr>
                <w:rFonts w:ascii="Times New Roman" w:hAnsi="Times New Roman" w:cs="Times New Roman"/>
              </w:rPr>
              <w:t>1</w:t>
            </w:r>
            <w:r w:rsidR="00C77E76" w:rsidRPr="003C6671">
              <w:rPr>
                <w:rFonts w:ascii="Times New Roman" w:hAnsi="Times New Roman" w:cs="Times New Roman"/>
              </w:rPr>
              <w:t xml:space="preserve"> </w:t>
            </w:r>
            <w:r w:rsidRPr="003C6671">
              <w:rPr>
                <w:rFonts w:ascii="Times New Roman" w:hAnsi="Times New Roman" w:cs="Times New Roman"/>
              </w:rPr>
              <w:t>рублей;</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2021 год – </w:t>
            </w:r>
            <w:r w:rsidR="0033325A">
              <w:rPr>
                <w:rFonts w:ascii="Times New Roman" w:hAnsi="Times New Roman" w:cs="Times New Roman"/>
              </w:rPr>
              <w:t>214</w:t>
            </w:r>
            <w:r w:rsidR="00AB79A1" w:rsidRPr="003C6671">
              <w:rPr>
                <w:rFonts w:ascii="Times New Roman" w:hAnsi="Times New Roman" w:cs="Times New Roman"/>
              </w:rPr>
              <w:t> </w:t>
            </w:r>
            <w:r w:rsidR="0033325A">
              <w:rPr>
                <w:rFonts w:ascii="Times New Roman" w:hAnsi="Times New Roman" w:cs="Times New Roman"/>
              </w:rPr>
              <w:t>326</w:t>
            </w:r>
            <w:r w:rsidR="00AB79A1" w:rsidRPr="003C6671">
              <w:rPr>
                <w:rFonts w:ascii="Times New Roman" w:hAnsi="Times New Roman" w:cs="Times New Roman"/>
              </w:rPr>
              <w:t> </w:t>
            </w:r>
            <w:r w:rsidR="0033325A">
              <w:rPr>
                <w:rFonts w:ascii="Times New Roman" w:hAnsi="Times New Roman" w:cs="Times New Roman"/>
              </w:rPr>
              <w:t>828</w:t>
            </w:r>
            <w:r w:rsidR="00AB79A1" w:rsidRPr="003C6671">
              <w:rPr>
                <w:rFonts w:ascii="Times New Roman" w:hAnsi="Times New Roman" w:cs="Times New Roman"/>
              </w:rPr>
              <w:t>,</w:t>
            </w:r>
            <w:r w:rsidR="0033325A">
              <w:rPr>
                <w:rFonts w:ascii="Times New Roman" w:hAnsi="Times New Roman" w:cs="Times New Roman"/>
              </w:rPr>
              <w:t>87</w:t>
            </w:r>
            <w:r w:rsidR="00C77E76" w:rsidRPr="003C6671">
              <w:rPr>
                <w:rFonts w:ascii="Times New Roman" w:hAnsi="Times New Roman" w:cs="Times New Roman"/>
              </w:rPr>
              <w:t xml:space="preserve"> </w:t>
            </w:r>
            <w:r w:rsidRPr="003C6671">
              <w:rPr>
                <w:rFonts w:ascii="Times New Roman" w:hAnsi="Times New Roman" w:cs="Times New Roman"/>
              </w:rPr>
              <w:t>рублей;</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2022 год –</w:t>
            </w:r>
            <w:r w:rsidR="00D40219">
              <w:rPr>
                <w:rFonts w:ascii="Times New Roman" w:hAnsi="Times New Roman" w:cs="Times New Roman"/>
              </w:rPr>
              <w:t xml:space="preserve"> 2</w:t>
            </w:r>
            <w:r w:rsidR="00E75785">
              <w:rPr>
                <w:rFonts w:ascii="Times New Roman" w:hAnsi="Times New Roman" w:cs="Times New Roman"/>
              </w:rPr>
              <w:t>51</w:t>
            </w:r>
            <w:r w:rsidR="00AB79A1" w:rsidRPr="003C6671">
              <w:rPr>
                <w:rFonts w:ascii="Times New Roman" w:hAnsi="Times New Roman" w:cs="Times New Roman"/>
              </w:rPr>
              <w:t> </w:t>
            </w:r>
            <w:r w:rsidR="00E75785">
              <w:rPr>
                <w:rFonts w:ascii="Times New Roman" w:hAnsi="Times New Roman" w:cs="Times New Roman"/>
              </w:rPr>
              <w:t>695</w:t>
            </w:r>
            <w:r w:rsidR="000F0040">
              <w:rPr>
                <w:rFonts w:ascii="Times New Roman" w:hAnsi="Times New Roman" w:cs="Times New Roman"/>
              </w:rPr>
              <w:t> </w:t>
            </w:r>
            <w:r w:rsidR="00E75785">
              <w:rPr>
                <w:rFonts w:ascii="Times New Roman" w:hAnsi="Times New Roman" w:cs="Times New Roman"/>
              </w:rPr>
              <w:t>727</w:t>
            </w:r>
            <w:r w:rsidR="000F0040">
              <w:rPr>
                <w:rFonts w:ascii="Times New Roman" w:hAnsi="Times New Roman" w:cs="Times New Roman"/>
              </w:rPr>
              <w:t>,</w:t>
            </w:r>
            <w:r w:rsidR="00E75785">
              <w:rPr>
                <w:rFonts w:ascii="Times New Roman" w:hAnsi="Times New Roman" w:cs="Times New Roman"/>
              </w:rPr>
              <w:t>10</w:t>
            </w:r>
            <w:r w:rsidR="00C77E76" w:rsidRPr="003C6671">
              <w:rPr>
                <w:rFonts w:ascii="Times New Roman" w:hAnsi="Times New Roman" w:cs="Times New Roman"/>
              </w:rPr>
              <w:t xml:space="preserve"> </w:t>
            </w:r>
            <w:r w:rsidRPr="003C6671">
              <w:rPr>
                <w:rFonts w:ascii="Times New Roman" w:hAnsi="Times New Roman" w:cs="Times New Roman"/>
              </w:rPr>
              <w:t>рублей;</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lastRenderedPageBreak/>
              <w:t xml:space="preserve">2023 год – </w:t>
            </w:r>
            <w:r w:rsidR="00901141">
              <w:rPr>
                <w:rFonts w:ascii="Times New Roman" w:hAnsi="Times New Roman" w:cs="Times New Roman"/>
              </w:rPr>
              <w:t>300</w:t>
            </w:r>
            <w:r w:rsidR="002F7D4A">
              <w:rPr>
                <w:rFonts w:ascii="Times New Roman" w:hAnsi="Times New Roman" w:cs="Times New Roman"/>
              </w:rPr>
              <w:t> </w:t>
            </w:r>
            <w:r w:rsidR="00DA3BAC">
              <w:rPr>
                <w:rFonts w:ascii="Times New Roman" w:hAnsi="Times New Roman" w:cs="Times New Roman"/>
              </w:rPr>
              <w:t>909</w:t>
            </w:r>
            <w:r w:rsidR="002F7D4A">
              <w:rPr>
                <w:rFonts w:ascii="Times New Roman" w:hAnsi="Times New Roman" w:cs="Times New Roman"/>
              </w:rPr>
              <w:t> </w:t>
            </w:r>
            <w:r w:rsidR="00DA3BAC">
              <w:rPr>
                <w:rFonts w:ascii="Times New Roman" w:hAnsi="Times New Roman" w:cs="Times New Roman"/>
              </w:rPr>
              <w:t>194</w:t>
            </w:r>
            <w:r w:rsidR="002F7D4A">
              <w:rPr>
                <w:rFonts w:ascii="Times New Roman" w:hAnsi="Times New Roman" w:cs="Times New Roman"/>
              </w:rPr>
              <w:t>,</w:t>
            </w:r>
            <w:r w:rsidR="00901141">
              <w:rPr>
                <w:rFonts w:ascii="Times New Roman" w:hAnsi="Times New Roman" w:cs="Times New Roman"/>
              </w:rPr>
              <w:t>13</w:t>
            </w:r>
            <w:r w:rsidRPr="003C6671">
              <w:rPr>
                <w:rFonts w:ascii="Times New Roman" w:hAnsi="Times New Roman" w:cs="Times New Roman"/>
              </w:rPr>
              <w:t xml:space="preserve"> рублей;</w:t>
            </w:r>
          </w:p>
          <w:p w:rsidR="00B5619D" w:rsidRPr="005A5B01" w:rsidRDefault="00B5619D" w:rsidP="003C6671">
            <w:pPr>
              <w:tabs>
                <w:tab w:val="left" w:pos="284"/>
                <w:tab w:val="left" w:pos="709"/>
                <w:tab w:val="left" w:pos="851"/>
              </w:tabs>
              <w:spacing w:after="0" w:line="240" w:lineRule="auto"/>
              <w:rPr>
                <w:rFonts w:ascii="Times New Roman" w:hAnsi="Times New Roman" w:cs="Times New Roman"/>
              </w:rPr>
            </w:pPr>
            <w:r w:rsidRPr="005A5B01">
              <w:rPr>
                <w:rFonts w:ascii="Times New Roman" w:hAnsi="Times New Roman" w:cs="Times New Roman"/>
              </w:rPr>
              <w:t xml:space="preserve">2024 год – </w:t>
            </w:r>
            <w:r w:rsidR="005A5B01">
              <w:rPr>
                <w:rFonts w:ascii="Times New Roman" w:hAnsi="Times New Roman" w:cs="Times New Roman"/>
              </w:rPr>
              <w:t>2</w:t>
            </w:r>
            <w:r w:rsidR="006101B7">
              <w:rPr>
                <w:rFonts w:ascii="Times New Roman" w:hAnsi="Times New Roman" w:cs="Times New Roman"/>
              </w:rPr>
              <w:t>8</w:t>
            </w:r>
            <w:r w:rsidR="00EA73ED">
              <w:rPr>
                <w:rFonts w:ascii="Times New Roman" w:hAnsi="Times New Roman" w:cs="Times New Roman"/>
              </w:rPr>
              <w:t>4</w:t>
            </w:r>
            <w:r w:rsidR="00C77E76" w:rsidRPr="005A5B01">
              <w:rPr>
                <w:rFonts w:ascii="Times New Roman" w:hAnsi="Times New Roman" w:cs="Times New Roman"/>
              </w:rPr>
              <w:t xml:space="preserve"> </w:t>
            </w:r>
            <w:r w:rsidR="003073F8">
              <w:rPr>
                <w:rFonts w:ascii="Times New Roman" w:hAnsi="Times New Roman" w:cs="Times New Roman"/>
              </w:rPr>
              <w:t>278</w:t>
            </w:r>
            <w:r w:rsidR="00C77E76" w:rsidRPr="005A5B01">
              <w:rPr>
                <w:rFonts w:ascii="Times New Roman" w:hAnsi="Times New Roman" w:cs="Times New Roman"/>
              </w:rPr>
              <w:t xml:space="preserve"> </w:t>
            </w:r>
            <w:r w:rsidR="003073F8">
              <w:rPr>
                <w:rFonts w:ascii="Times New Roman" w:hAnsi="Times New Roman" w:cs="Times New Roman"/>
              </w:rPr>
              <w:t>607</w:t>
            </w:r>
            <w:r w:rsidR="00C77E76" w:rsidRPr="005A5B01">
              <w:rPr>
                <w:rFonts w:ascii="Times New Roman" w:hAnsi="Times New Roman" w:cs="Times New Roman"/>
              </w:rPr>
              <w:t>,</w:t>
            </w:r>
            <w:r w:rsidR="003073F8">
              <w:rPr>
                <w:rFonts w:ascii="Times New Roman" w:hAnsi="Times New Roman" w:cs="Times New Roman"/>
              </w:rPr>
              <w:t>9</w:t>
            </w:r>
            <w:r w:rsidR="006101B7">
              <w:rPr>
                <w:rFonts w:ascii="Times New Roman" w:hAnsi="Times New Roman" w:cs="Times New Roman"/>
              </w:rPr>
              <w:t>5</w:t>
            </w:r>
            <w:r w:rsidRPr="005A5B01">
              <w:rPr>
                <w:rFonts w:ascii="Times New Roman" w:hAnsi="Times New Roman" w:cs="Times New Roman"/>
              </w:rPr>
              <w:t xml:space="preserve"> рублей.</w:t>
            </w:r>
          </w:p>
          <w:p w:rsidR="004F4D0A" w:rsidRPr="005A5B01" w:rsidRDefault="004F4D0A" w:rsidP="004F4D0A">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 xml:space="preserve">2025 год – </w:t>
            </w:r>
            <w:r w:rsidR="005A5B01">
              <w:rPr>
                <w:rFonts w:ascii="Times New Roman" w:hAnsi="Times New Roman" w:cs="Times New Roman"/>
              </w:rPr>
              <w:t>21</w:t>
            </w:r>
            <w:r w:rsidR="006101B7">
              <w:rPr>
                <w:rFonts w:ascii="Times New Roman" w:hAnsi="Times New Roman" w:cs="Times New Roman"/>
              </w:rPr>
              <w:t>6</w:t>
            </w:r>
            <w:r w:rsidR="00E75785" w:rsidRPr="005A5B01">
              <w:rPr>
                <w:rFonts w:ascii="Times New Roman" w:hAnsi="Times New Roman" w:cs="Times New Roman"/>
              </w:rPr>
              <w:t> </w:t>
            </w:r>
            <w:r w:rsidR="006101B7">
              <w:rPr>
                <w:rFonts w:ascii="Times New Roman" w:hAnsi="Times New Roman" w:cs="Times New Roman"/>
              </w:rPr>
              <w:t>749</w:t>
            </w:r>
            <w:r w:rsidR="00657401" w:rsidRPr="005A5B01">
              <w:rPr>
                <w:rFonts w:ascii="Times New Roman" w:hAnsi="Times New Roman" w:cs="Times New Roman"/>
              </w:rPr>
              <w:t> </w:t>
            </w:r>
            <w:r w:rsidR="006101B7">
              <w:rPr>
                <w:rFonts w:ascii="Times New Roman" w:hAnsi="Times New Roman" w:cs="Times New Roman"/>
              </w:rPr>
              <w:t>039</w:t>
            </w:r>
            <w:r w:rsidR="00657401" w:rsidRPr="005A5B01">
              <w:rPr>
                <w:rFonts w:ascii="Times New Roman" w:hAnsi="Times New Roman" w:cs="Times New Roman"/>
              </w:rPr>
              <w:t>,</w:t>
            </w:r>
            <w:r w:rsidR="006101B7">
              <w:rPr>
                <w:rFonts w:ascii="Times New Roman" w:hAnsi="Times New Roman" w:cs="Times New Roman"/>
              </w:rPr>
              <w:t>32</w:t>
            </w:r>
            <w:r w:rsidR="00657401" w:rsidRPr="005A5B01">
              <w:rPr>
                <w:rFonts w:ascii="Times New Roman" w:hAnsi="Times New Roman" w:cs="Times New Roman"/>
              </w:rPr>
              <w:t xml:space="preserve"> </w:t>
            </w:r>
            <w:r w:rsidRPr="005A5B01">
              <w:rPr>
                <w:rFonts w:ascii="Times New Roman" w:hAnsi="Times New Roman" w:cs="Times New Roman"/>
              </w:rPr>
              <w:t>рублей.</w:t>
            </w:r>
          </w:p>
          <w:p w:rsidR="004F4D0A" w:rsidRPr="005A5B01" w:rsidRDefault="004F4D0A" w:rsidP="004F4D0A">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 xml:space="preserve">2026 год – </w:t>
            </w:r>
            <w:r w:rsidR="005A5B01">
              <w:rPr>
                <w:rFonts w:ascii="Times New Roman" w:hAnsi="Times New Roman" w:cs="Times New Roman"/>
              </w:rPr>
              <w:t>20</w:t>
            </w:r>
            <w:r w:rsidR="006101B7">
              <w:rPr>
                <w:rFonts w:ascii="Times New Roman" w:hAnsi="Times New Roman" w:cs="Times New Roman"/>
              </w:rPr>
              <w:t>9</w:t>
            </w:r>
            <w:r w:rsidR="00657401" w:rsidRPr="005A5B01">
              <w:rPr>
                <w:rFonts w:ascii="Times New Roman" w:hAnsi="Times New Roman" w:cs="Times New Roman"/>
              </w:rPr>
              <w:t> </w:t>
            </w:r>
            <w:r w:rsidR="006101B7">
              <w:rPr>
                <w:rFonts w:ascii="Times New Roman" w:hAnsi="Times New Roman" w:cs="Times New Roman"/>
              </w:rPr>
              <w:t>302</w:t>
            </w:r>
            <w:r w:rsidR="00657401" w:rsidRPr="005A5B01">
              <w:rPr>
                <w:rFonts w:ascii="Times New Roman" w:hAnsi="Times New Roman" w:cs="Times New Roman"/>
              </w:rPr>
              <w:t> </w:t>
            </w:r>
            <w:r w:rsidR="006101B7">
              <w:rPr>
                <w:rFonts w:ascii="Times New Roman" w:hAnsi="Times New Roman" w:cs="Times New Roman"/>
              </w:rPr>
              <w:t>787</w:t>
            </w:r>
            <w:r w:rsidR="00657401" w:rsidRPr="005A5B01">
              <w:rPr>
                <w:rFonts w:ascii="Times New Roman" w:hAnsi="Times New Roman" w:cs="Times New Roman"/>
              </w:rPr>
              <w:t>,</w:t>
            </w:r>
            <w:r w:rsidR="006101B7">
              <w:rPr>
                <w:rFonts w:ascii="Times New Roman" w:hAnsi="Times New Roman" w:cs="Times New Roman"/>
              </w:rPr>
              <w:t>95</w:t>
            </w:r>
            <w:r w:rsidR="00657401" w:rsidRPr="005A5B01">
              <w:rPr>
                <w:rFonts w:ascii="Times New Roman" w:hAnsi="Times New Roman" w:cs="Times New Roman"/>
              </w:rPr>
              <w:t xml:space="preserve"> </w:t>
            </w:r>
            <w:r w:rsidRPr="005A5B01">
              <w:rPr>
                <w:rFonts w:ascii="Times New Roman" w:hAnsi="Times New Roman" w:cs="Times New Roman"/>
              </w:rPr>
              <w:t xml:space="preserve">рублей. </w:t>
            </w:r>
          </w:p>
          <w:p w:rsidR="004F4D0A" w:rsidRPr="005A5B01" w:rsidRDefault="004F4D0A" w:rsidP="003C6671">
            <w:pPr>
              <w:tabs>
                <w:tab w:val="left" w:pos="284"/>
                <w:tab w:val="left" w:pos="709"/>
                <w:tab w:val="left" w:pos="851"/>
              </w:tabs>
              <w:spacing w:after="0" w:line="240" w:lineRule="auto"/>
              <w:rPr>
                <w:rFonts w:ascii="Times New Roman" w:hAnsi="Times New Roman" w:cs="Times New Roman"/>
              </w:rPr>
            </w:pPr>
          </w:p>
          <w:p w:rsidR="00844C74" w:rsidRPr="005A5B01" w:rsidRDefault="00844C74" w:rsidP="003C6671">
            <w:pPr>
              <w:tabs>
                <w:tab w:val="left" w:pos="284"/>
                <w:tab w:val="left" w:pos="709"/>
                <w:tab w:val="left" w:pos="851"/>
              </w:tabs>
              <w:spacing w:after="0" w:line="240" w:lineRule="auto"/>
              <w:rPr>
                <w:rFonts w:ascii="Times New Roman" w:hAnsi="Times New Roman" w:cs="Times New Roman"/>
              </w:rPr>
            </w:pPr>
            <w:r w:rsidRPr="005A5B01">
              <w:rPr>
                <w:rFonts w:ascii="Times New Roman" w:hAnsi="Times New Roman" w:cs="Times New Roman"/>
              </w:rPr>
              <w:t>Из них:</w:t>
            </w:r>
          </w:p>
          <w:p w:rsidR="00844C74" w:rsidRPr="005A5B01" w:rsidRDefault="00844C74" w:rsidP="003C6671">
            <w:pPr>
              <w:tabs>
                <w:tab w:val="left" w:pos="284"/>
                <w:tab w:val="left" w:pos="709"/>
                <w:tab w:val="left" w:pos="851"/>
              </w:tabs>
              <w:spacing w:after="0" w:line="240" w:lineRule="auto"/>
              <w:rPr>
                <w:rFonts w:ascii="Times New Roman" w:hAnsi="Times New Roman" w:cs="Times New Roman"/>
              </w:rPr>
            </w:pPr>
            <w:r w:rsidRPr="005A5B01">
              <w:rPr>
                <w:rFonts w:ascii="Times New Roman" w:hAnsi="Times New Roman" w:cs="Times New Roman"/>
              </w:rPr>
              <w:t xml:space="preserve">а) средства областного бюджета </w:t>
            </w:r>
            <w:r w:rsidR="00085C28" w:rsidRPr="005A5B01">
              <w:rPr>
                <w:rFonts w:ascii="Times New Roman" w:hAnsi="Times New Roman" w:cs="Times New Roman"/>
              </w:rPr>
              <w:t>–</w:t>
            </w:r>
            <w:r w:rsidRPr="005A5B01">
              <w:t xml:space="preserve"> </w:t>
            </w:r>
            <w:r w:rsidR="005A5B01">
              <w:rPr>
                <w:rFonts w:ascii="Times New Roman" w:hAnsi="Times New Roman" w:cs="Times New Roman"/>
              </w:rPr>
              <w:t>1 3</w:t>
            </w:r>
            <w:r w:rsidR="006101B7">
              <w:rPr>
                <w:rFonts w:ascii="Times New Roman" w:hAnsi="Times New Roman" w:cs="Times New Roman"/>
              </w:rPr>
              <w:t>6</w:t>
            </w:r>
            <w:r w:rsidR="00EA73ED">
              <w:rPr>
                <w:rFonts w:ascii="Times New Roman" w:hAnsi="Times New Roman" w:cs="Times New Roman"/>
              </w:rPr>
              <w:t>8</w:t>
            </w:r>
            <w:r w:rsidR="00657401" w:rsidRPr="005A5B01">
              <w:rPr>
                <w:rFonts w:ascii="Times New Roman" w:hAnsi="Times New Roman" w:cs="Times New Roman"/>
              </w:rPr>
              <w:t> </w:t>
            </w:r>
            <w:r w:rsidR="00EA73ED">
              <w:rPr>
                <w:rFonts w:ascii="Times New Roman" w:hAnsi="Times New Roman" w:cs="Times New Roman"/>
              </w:rPr>
              <w:t>7</w:t>
            </w:r>
            <w:r w:rsidR="003073F8">
              <w:rPr>
                <w:rFonts w:ascii="Times New Roman" w:hAnsi="Times New Roman" w:cs="Times New Roman"/>
              </w:rPr>
              <w:t>45</w:t>
            </w:r>
            <w:r w:rsidR="00657401" w:rsidRPr="005A5B01">
              <w:rPr>
                <w:rFonts w:ascii="Times New Roman" w:hAnsi="Times New Roman" w:cs="Times New Roman"/>
              </w:rPr>
              <w:t xml:space="preserve"> </w:t>
            </w:r>
            <w:r w:rsidR="003073F8">
              <w:rPr>
                <w:rFonts w:ascii="Times New Roman" w:hAnsi="Times New Roman" w:cs="Times New Roman"/>
              </w:rPr>
              <w:t>757</w:t>
            </w:r>
            <w:r w:rsidR="00425908" w:rsidRPr="005A5B01">
              <w:rPr>
                <w:rFonts w:ascii="Times New Roman" w:hAnsi="Times New Roman" w:cs="Times New Roman"/>
              </w:rPr>
              <w:t>,</w:t>
            </w:r>
            <w:r w:rsidR="003073F8">
              <w:rPr>
                <w:rFonts w:ascii="Times New Roman" w:hAnsi="Times New Roman" w:cs="Times New Roman"/>
              </w:rPr>
              <w:t>4</w:t>
            </w:r>
            <w:r w:rsidR="00425908" w:rsidRPr="005A5B01">
              <w:rPr>
                <w:rFonts w:ascii="Times New Roman" w:hAnsi="Times New Roman" w:cs="Times New Roman"/>
              </w:rPr>
              <w:t>0</w:t>
            </w:r>
            <w:r w:rsidR="00692397" w:rsidRPr="005A5B01">
              <w:rPr>
                <w:rFonts w:ascii="Times New Roman" w:hAnsi="Times New Roman" w:cs="Times New Roman"/>
              </w:rPr>
              <w:t xml:space="preserve"> </w:t>
            </w:r>
            <w:r w:rsidRPr="005A5B01">
              <w:rPr>
                <w:rFonts w:ascii="Times New Roman" w:hAnsi="Times New Roman" w:cs="Times New Roman"/>
              </w:rPr>
              <w:t>рублей;</w:t>
            </w:r>
          </w:p>
          <w:p w:rsidR="00844C74" w:rsidRPr="005A5B01" w:rsidRDefault="00844C74" w:rsidP="003C6671">
            <w:pPr>
              <w:tabs>
                <w:tab w:val="left" w:pos="284"/>
                <w:tab w:val="left" w:pos="709"/>
                <w:tab w:val="left" w:pos="851"/>
              </w:tabs>
              <w:spacing w:after="0" w:line="240" w:lineRule="auto"/>
              <w:rPr>
                <w:rFonts w:ascii="Times New Roman" w:hAnsi="Times New Roman" w:cs="Times New Roman"/>
              </w:rPr>
            </w:pPr>
            <w:r w:rsidRPr="005A5B01">
              <w:rPr>
                <w:rFonts w:ascii="Times New Roman" w:hAnsi="Times New Roman" w:cs="Times New Roman"/>
              </w:rPr>
              <w:t xml:space="preserve">б) средства районного бюджета </w:t>
            </w:r>
            <w:r w:rsidR="00D40219" w:rsidRPr="005A5B01">
              <w:rPr>
                <w:rFonts w:ascii="Times New Roman" w:hAnsi="Times New Roman" w:cs="Times New Roman"/>
              </w:rPr>
              <w:t>–</w:t>
            </w:r>
            <w:r w:rsidRPr="005A5B01">
              <w:rPr>
                <w:rFonts w:ascii="Times New Roman" w:hAnsi="Times New Roman" w:cs="Times New Roman"/>
              </w:rPr>
              <w:t xml:space="preserve"> </w:t>
            </w:r>
            <w:r w:rsidR="00901141">
              <w:rPr>
                <w:rFonts w:ascii="Times New Roman" w:hAnsi="Times New Roman" w:cs="Times New Roman"/>
              </w:rPr>
              <w:t>4</w:t>
            </w:r>
            <w:r w:rsidR="006101B7">
              <w:rPr>
                <w:rFonts w:ascii="Times New Roman" w:hAnsi="Times New Roman" w:cs="Times New Roman"/>
              </w:rPr>
              <w:t>3</w:t>
            </w:r>
            <w:r w:rsidR="00901141">
              <w:rPr>
                <w:rFonts w:ascii="Times New Roman" w:hAnsi="Times New Roman" w:cs="Times New Roman"/>
              </w:rPr>
              <w:t>8</w:t>
            </w:r>
            <w:r w:rsidR="006101B7">
              <w:rPr>
                <w:rFonts w:ascii="Times New Roman" w:hAnsi="Times New Roman" w:cs="Times New Roman"/>
              </w:rPr>
              <w:t xml:space="preserve"> 542</w:t>
            </w:r>
            <w:r w:rsidR="002F7D4A" w:rsidRPr="005A5B01">
              <w:rPr>
                <w:rFonts w:ascii="Times New Roman" w:hAnsi="Times New Roman" w:cs="Times New Roman"/>
              </w:rPr>
              <w:t> </w:t>
            </w:r>
            <w:r w:rsidR="006101B7">
              <w:rPr>
                <w:rFonts w:ascii="Times New Roman" w:hAnsi="Times New Roman" w:cs="Times New Roman"/>
              </w:rPr>
              <w:t>579</w:t>
            </w:r>
            <w:r w:rsidR="002F7D4A" w:rsidRPr="005A5B01">
              <w:rPr>
                <w:rFonts w:ascii="Times New Roman" w:hAnsi="Times New Roman" w:cs="Times New Roman"/>
              </w:rPr>
              <w:t>,</w:t>
            </w:r>
            <w:r w:rsidR="006101B7">
              <w:rPr>
                <w:rFonts w:ascii="Times New Roman" w:hAnsi="Times New Roman" w:cs="Times New Roman"/>
              </w:rPr>
              <w:t>67</w:t>
            </w:r>
            <w:r w:rsidRPr="005A5B01">
              <w:rPr>
                <w:rFonts w:ascii="Times New Roman" w:hAnsi="Times New Roman" w:cs="Times New Roman"/>
              </w:rPr>
              <w:t xml:space="preserve"> рублей;</w:t>
            </w:r>
          </w:p>
          <w:p w:rsidR="00844C74" w:rsidRPr="003C6671" w:rsidRDefault="00844C74" w:rsidP="006101B7">
            <w:pPr>
              <w:tabs>
                <w:tab w:val="left" w:pos="284"/>
                <w:tab w:val="left" w:pos="709"/>
                <w:tab w:val="left" w:pos="851"/>
              </w:tabs>
              <w:spacing w:after="0" w:line="240" w:lineRule="auto"/>
              <w:rPr>
                <w:rFonts w:ascii="Times New Roman" w:hAnsi="Times New Roman" w:cs="Times New Roman"/>
              </w:rPr>
            </w:pPr>
            <w:r w:rsidRPr="005A5B01">
              <w:rPr>
                <w:rFonts w:ascii="Times New Roman" w:hAnsi="Times New Roman" w:cs="Times New Roman"/>
              </w:rPr>
              <w:t xml:space="preserve">в) средства городских и сельских поселений </w:t>
            </w:r>
            <w:r w:rsidR="002F7D4A" w:rsidRPr="005A5B01">
              <w:rPr>
                <w:rFonts w:ascii="Times New Roman" w:hAnsi="Times New Roman" w:cs="Times New Roman"/>
              </w:rPr>
              <w:t>–</w:t>
            </w:r>
            <w:r w:rsidRPr="005A5B01">
              <w:rPr>
                <w:rFonts w:ascii="Times New Roman" w:hAnsi="Times New Roman" w:cs="Times New Roman"/>
              </w:rPr>
              <w:t xml:space="preserve"> </w:t>
            </w:r>
            <w:r w:rsidR="006101B7">
              <w:rPr>
                <w:rFonts w:ascii="Times New Roman" w:hAnsi="Times New Roman" w:cs="Times New Roman"/>
              </w:rPr>
              <w:t>49</w:t>
            </w:r>
            <w:r w:rsidR="005A5B01">
              <w:rPr>
                <w:rFonts w:ascii="Times New Roman" w:hAnsi="Times New Roman" w:cs="Times New Roman"/>
              </w:rPr>
              <w:t> </w:t>
            </w:r>
            <w:r w:rsidR="006101B7">
              <w:rPr>
                <w:rFonts w:ascii="Times New Roman" w:hAnsi="Times New Roman" w:cs="Times New Roman"/>
              </w:rPr>
              <w:t>278</w:t>
            </w:r>
            <w:r w:rsidR="005A5B01">
              <w:rPr>
                <w:rFonts w:ascii="Times New Roman" w:hAnsi="Times New Roman" w:cs="Times New Roman"/>
              </w:rPr>
              <w:t> </w:t>
            </w:r>
            <w:r w:rsidR="006101B7">
              <w:rPr>
                <w:rFonts w:ascii="Times New Roman" w:hAnsi="Times New Roman" w:cs="Times New Roman"/>
              </w:rPr>
              <w:t>265</w:t>
            </w:r>
            <w:r w:rsidR="005A5B01">
              <w:rPr>
                <w:rFonts w:ascii="Times New Roman" w:hAnsi="Times New Roman" w:cs="Times New Roman"/>
              </w:rPr>
              <w:t>,0</w:t>
            </w:r>
            <w:r w:rsidR="006101B7">
              <w:rPr>
                <w:rFonts w:ascii="Times New Roman" w:hAnsi="Times New Roman" w:cs="Times New Roman"/>
              </w:rPr>
              <w:t>7</w:t>
            </w:r>
            <w:r w:rsidR="00FE2CC7" w:rsidRPr="005A5B01">
              <w:rPr>
                <w:rFonts w:ascii="Times New Roman" w:hAnsi="Times New Roman" w:cs="Times New Roman"/>
              </w:rPr>
              <w:t xml:space="preserve"> рублей.</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lastRenderedPageBreak/>
              <w:t xml:space="preserve">Ожидаемые конечные результаты реализации подпрограммы </w:t>
            </w:r>
          </w:p>
        </w:tc>
        <w:tc>
          <w:tcPr>
            <w:tcW w:w="7229" w:type="dxa"/>
            <w:shd w:val="clear" w:color="auto" w:fill="auto"/>
          </w:tcPr>
          <w:p w:rsidR="00B5619D" w:rsidRPr="00B55744" w:rsidRDefault="00B5619D" w:rsidP="003C6671">
            <w:pPr>
              <w:pStyle w:val="ConsPlusCell"/>
              <w:numPr>
                <w:ilvl w:val="0"/>
                <w:numId w:val="8"/>
              </w:numPr>
              <w:ind w:left="34" w:hanging="34"/>
              <w:rPr>
                <w:sz w:val="22"/>
                <w:szCs w:val="22"/>
              </w:rPr>
            </w:pPr>
            <w:r w:rsidRPr="003C6671">
              <w:rPr>
                <w:sz w:val="22"/>
                <w:szCs w:val="22"/>
              </w:rPr>
              <w:t>Обеспечение не превышения показателя доли муниципального долга Слюдянск</w:t>
            </w:r>
            <w:r w:rsidR="005A35D8" w:rsidRPr="003C6671">
              <w:rPr>
                <w:sz w:val="22"/>
                <w:szCs w:val="22"/>
              </w:rPr>
              <w:t>ого муниципального</w:t>
            </w:r>
            <w:r w:rsidRPr="003C6671">
              <w:rPr>
                <w:sz w:val="22"/>
                <w:szCs w:val="22"/>
              </w:rPr>
              <w:t xml:space="preserve"> район</w:t>
            </w:r>
            <w:r w:rsidR="005A35D8" w:rsidRPr="003C6671">
              <w:rPr>
                <w:sz w:val="22"/>
                <w:szCs w:val="22"/>
              </w:rPr>
              <w:t>а</w:t>
            </w:r>
            <w:r w:rsidR="00450FBC">
              <w:rPr>
                <w:sz w:val="22"/>
                <w:szCs w:val="22"/>
              </w:rPr>
              <w:t xml:space="preserve"> </w:t>
            </w:r>
            <w:r w:rsidRPr="003C6671">
              <w:rPr>
                <w:sz w:val="22"/>
                <w:szCs w:val="22"/>
              </w:rPr>
              <w:t xml:space="preserve">в размере </w:t>
            </w:r>
            <w:r w:rsidRPr="00B55744">
              <w:rPr>
                <w:sz w:val="22"/>
                <w:szCs w:val="22"/>
              </w:rPr>
              <w:t>30% утвержденного годового объема собственных доходов бюджета;</w:t>
            </w:r>
          </w:p>
          <w:p w:rsidR="00B5619D" w:rsidRPr="00B55744" w:rsidRDefault="00B5619D" w:rsidP="003C6671">
            <w:pPr>
              <w:pStyle w:val="ConsPlusCell"/>
              <w:numPr>
                <w:ilvl w:val="0"/>
                <w:numId w:val="8"/>
              </w:numPr>
              <w:ind w:left="34" w:firstLine="0"/>
              <w:rPr>
                <w:sz w:val="22"/>
                <w:szCs w:val="22"/>
              </w:rPr>
            </w:pPr>
            <w:r w:rsidRPr="00B55744">
              <w:rPr>
                <w:sz w:val="22"/>
                <w:szCs w:val="22"/>
              </w:rPr>
              <w:t xml:space="preserve"> Сохранение доли</w:t>
            </w:r>
            <w:r w:rsidR="00450FBC">
              <w:rPr>
                <w:sz w:val="22"/>
                <w:szCs w:val="22"/>
              </w:rPr>
              <w:t xml:space="preserve"> </w:t>
            </w:r>
            <w:r w:rsidRPr="00B55744">
              <w:rPr>
                <w:sz w:val="22"/>
                <w:szCs w:val="22"/>
              </w:rPr>
              <w:t>расходов</w:t>
            </w:r>
            <w:r w:rsidR="00450FBC">
              <w:rPr>
                <w:sz w:val="22"/>
                <w:szCs w:val="22"/>
              </w:rPr>
              <w:t xml:space="preserve"> </w:t>
            </w:r>
            <w:r w:rsidRPr="00B55744">
              <w:rPr>
                <w:sz w:val="22"/>
                <w:szCs w:val="22"/>
              </w:rPr>
              <w:t>бюджета, осуществляемых</w:t>
            </w:r>
            <w:r w:rsidR="00450FBC">
              <w:rPr>
                <w:sz w:val="22"/>
                <w:szCs w:val="22"/>
              </w:rPr>
              <w:t xml:space="preserve"> </w:t>
            </w:r>
            <w:r w:rsidRPr="00B55744">
              <w:rPr>
                <w:sz w:val="22"/>
                <w:szCs w:val="22"/>
              </w:rPr>
              <w:t>программно-целевым</w:t>
            </w:r>
            <w:r w:rsidR="00450FBC">
              <w:rPr>
                <w:sz w:val="22"/>
                <w:szCs w:val="22"/>
              </w:rPr>
              <w:t xml:space="preserve"> </w:t>
            </w:r>
            <w:r w:rsidRPr="00B55744">
              <w:rPr>
                <w:sz w:val="22"/>
                <w:szCs w:val="22"/>
              </w:rPr>
              <w:t>методом,</w:t>
            </w:r>
            <w:r w:rsidR="00450FBC">
              <w:rPr>
                <w:sz w:val="22"/>
                <w:szCs w:val="22"/>
              </w:rPr>
              <w:t xml:space="preserve"> </w:t>
            </w:r>
            <w:r w:rsidRPr="00B55744">
              <w:rPr>
                <w:sz w:val="22"/>
                <w:szCs w:val="22"/>
              </w:rPr>
              <w:t>до уровня не менее 95% .</w:t>
            </w:r>
          </w:p>
          <w:p w:rsidR="00B5619D" w:rsidRPr="003C6671" w:rsidRDefault="00B5619D" w:rsidP="003C6671">
            <w:pPr>
              <w:pStyle w:val="ConsPlusCell"/>
              <w:numPr>
                <w:ilvl w:val="0"/>
                <w:numId w:val="8"/>
              </w:numPr>
              <w:ind w:left="34" w:firstLine="0"/>
              <w:rPr>
                <w:sz w:val="22"/>
                <w:szCs w:val="22"/>
              </w:rPr>
            </w:pPr>
            <w:r w:rsidRPr="00B55744">
              <w:rPr>
                <w:sz w:val="22"/>
                <w:szCs w:val="22"/>
              </w:rPr>
              <w:t xml:space="preserve">Обеспечение дефицита бюджета на </w:t>
            </w:r>
            <w:r w:rsidR="00796AB6" w:rsidRPr="00B55744">
              <w:rPr>
                <w:sz w:val="22"/>
                <w:szCs w:val="22"/>
              </w:rPr>
              <w:t>уровне,</w:t>
            </w:r>
            <w:r w:rsidRPr="00B55744">
              <w:rPr>
                <w:sz w:val="22"/>
                <w:szCs w:val="22"/>
              </w:rPr>
              <w:t xml:space="preserve"> не превышающем </w:t>
            </w:r>
            <w:r w:rsidR="001D615A" w:rsidRPr="00B55744">
              <w:rPr>
                <w:sz w:val="22"/>
                <w:szCs w:val="22"/>
              </w:rPr>
              <w:t>10</w:t>
            </w:r>
            <w:r w:rsidRPr="003C6671">
              <w:rPr>
                <w:sz w:val="22"/>
                <w:szCs w:val="22"/>
              </w:rPr>
              <w:t>% от суммы доходов местного бюджета без учета объема безвозмездных поступлений.</w:t>
            </w:r>
          </w:p>
        </w:tc>
      </w:tr>
    </w:tbl>
    <w:p w:rsidR="00FD3AB2" w:rsidRPr="003C6671" w:rsidRDefault="00FD3AB2" w:rsidP="003C6671">
      <w:pPr>
        <w:tabs>
          <w:tab w:val="left" w:pos="284"/>
          <w:tab w:val="left" w:pos="851"/>
        </w:tabs>
        <w:spacing w:after="0" w:line="240" w:lineRule="auto"/>
        <w:jc w:val="center"/>
        <w:rPr>
          <w:rFonts w:ascii="Times New Roman" w:hAnsi="Times New Roman" w:cs="Times New Roman"/>
          <w:sz w:val="24"/>
          <w:szCs w:val="24"/>
        </w:rPr>
      </w:pPr>
    </w:p>
    <w:p w:rsidR="00FD3AB2" w:rsidRPr="003C6671" w:rsidRDefault="00FB682C" w:rsidP="003C6671">
      <w:pPr>
        <w:tabs>
          <w:tab w:val="left" w:pos="284"/>
          <w:tab w:val="left" w:pos="851"/>
        </w:tabs>
        <w:spacing w:after="0" w:line="240" w:lineRule="auto"/>
        <w:jc w:val="center"/>
        <w:rPr>
          <w:rFonts w:ascii="Times New Roman" w:hAnsi="Times New Roman" w:cs="Times New Roman"/>
          <w:sz w:val="24"/>
          <w:szCs w:val="24"/>
        </w:rPr>
      </w:pPr>
      <w:r w:rsidRPr="003C6671">
        <w:rPr>
          <w:rFonts w:ascii="Times New Roman" w:hAnsi="Times New Roman" w:cs="Times New Roman"/>
          <w:sz w:val="24"/>
          <w:szCs w:val="24"/>
        </w:rPr>
        <w:t>РАЗДЕЛ 1. ЦЕЛИ И ЗАДАЧИ МУНИЦИПАЛЬНОЙ ПОДПРОГРАММЫ, СРОКИ РЕАЛИЗАЦИИ</w:t>
      </w:r>
    </w:p>
    <w:p w:rsidR="00C77E76" w:rsidRPr="003C6671" w:rsidRDefault="00C77E76" w:rsidP="003C6671">
      <w:pPr>
        <w:tabs>
          <w:tab w:val="left" w:pos="284"/>
          <w:tab w:val="left" w:pos="851"/>
        </w:tabs>
        <w:spacing w:after="0" w:line="240" w:lineRule="auto"/>
        <w:jc w:val="center"/>
        <w:rPr>
          <w:rFonts w:ascii="Times New Roman" w:hAnsi="Times New Roman" w:cs="Times New Roman"/>
          <w:sz w:val="24"/>
          <w:szCs w:val="24"/>
        </w:rPr>
      </w:pPr>
    </w:p>
    <w:p w:rsidR="00796AB6" w:rsidRPr="003C6671" w:rsidRDefault="00A75AA0" w:rsidP="003C6671">
      <w:pPr>
        <w:spacing w:after="0" w:line="240" w:lineRule="auto"/>
        <w:ind w:firstLine="709"/>
        <w:jc w:val="both"/>
        <w:rPr>
          <w:rFonts w:ascii="Times New Roman" w:hAnsi="Times New Roman" w:cs="Times New Roman"/>
          <w:color w:val="000000"/>
          <w:sz w:val="24"/>
          <w:szCs w:val="24"/>
        </w:rPr>
      </w:pPr>
      <w:r w:rsidRPr="003C6671">
        <w:rPr>
          <w:rFonts w:ascii="Times New Roman" w:hAnsi="Times New Roman" w:cs="Times New Roman"/>
          <w:color w:val="000000"/>
          <w:sz w:val="24"/>
          <w:szCs w:val="24"/>
        </w:rPr>
        <w:t xml:space="preserve">Целью муниципальной подпрограммы является </w:t>
      </w:r>
      <w:r w:rsidR="00796AB6" w:rsidRPr="003C6671">
        <w:rPr>
          <w:rFonts w:ascii="Times New Roman" w:hAnsi="Times New Roman" w:cs="Times New Roman"/>
          <w:color w:val="000000"/>
          <w:sz w:val="24"/>
          <w:szCs w:val="24"/>
        </w:rPr>
        <w:t>обеспечение долгосрочной сбалансированности и устойчивости бюджетной системы, повышение качества управления муниципальными финансами.</w:t>
      </w:r>
    </w:p>
    <w:p w:rsidR="00A75AA0" w:rsidRPr="003C6671" w:rsidRDefault="00A75AA0"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color w:val="000000"/>
          <w:sz w:val="24"/>
          <w:szCs w:val="24"/>
        </w:rPr>
        <w:t xml:space="preserve">Совершенствование механизмов управления экономическим развитием района как основной целевой ориентир настоящей подпрограммы предусматривает решение задачи организации составления и исполнения бюджета </w:t>
      </w:r>
      <w:r w:rsidR="00CA7D11">
        <w:rPr>
          <w:rFonts w:ascii="Times New Roman" w:hAnsi="Times New Roman" w:cs="Times New Roman"/>
          <w:color w:val="000000"/>
          <w:sz w:val="24"/>
          <w:szCs w:val="24"/>
        </w:rPr>
        <w:t>Слюдянского муниципального района</w:t>
      </w:r>
      <w:r w:rsidRPr="003C6671">
        <w:rPr>
          <w:rFonts w:ascii="Times New Roman" w:hAnsi="Times New Roman" w:cs="Times New Roman"/>
          <w:color w:val="000000"/>
          <w:sz w:val="24"/>
          <w:szCs w:val="24"/>
        </w:rPr>
        <w:t>, а также управления муниципальными финансами</w:t>
      </w:r>
      <w:r w:rsidRPr="003C6671">
        <w:rPr>
          <w:rFonts w:ascii="Times New Roman" w:hAnsi="Times New Roman" w:cs="Times New Roman"/>
          <w:sz w:val="24"/>
          <w:szCs w:val="24"/>
        </w:rPr>
        <w:t xml:space="preserve"> Слюдянского района.</w:t>
      </w:r>
    </w:p>
    <w:p w:rsidR="00A75AA0" w:rsidRPr="003C6671" w:rsidRDefault="00A75AA0" w:rsidP="003C6671">
      <w:pPr>
        <w:spacing w:after="0" w:line="240" w:lineRule="auto"/>
        <w:ind w:firstLine="709"/>
        <w:jc w:val="both"/>
        <w:rPr>
          <w:rFonts w:ascii="Times New Roman" w:hAnsi="Times New Roman" w:cs="Times New Roman"/>
          <w:color w:val="000000"/>
          <w:sz w:val="24"/>
          <w:szCs w:val="24"/>
        </w:rPr>
      </w:pPr>
      <w:r w:rsidRPr="003C6671">
        <w:rPr>
          <w:rFonts w:ascii="Times New Roman" w:hAnsi="Times New Roman" w:cs="Times New Roman"/>
          <w:sz w:val="24"/>
          <w:szCs w:val="24"/>
        </w:rPr>
        <w:t>Показателями достижения цели и решения задач являются:</w:t>
      </w:r>
    </w:p>
    <w:p w:rsidR="00A75AA0" w:rsidRPr="003C6671" w:rsidRDefault="00A75AA0"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Обеспечение сбалансированности и устойчивости</w:t>
      </w:r>
      <w:r w:rsidR="00796AB6" w:rsidRPr="003C6671">
        <w:rPr>
          <w:rFonts w:ascii="Times New Roman" w:hAnsi="Times New Roman" w:cs="Times New Roman"/>
          <w:sz w:val="24"/>
          <w:szCs w:val="24"/>
        </w:rPr>
        <w:t xml:space="preserve"> </w:t>
      </w:r>
      <w:r w:rsidRPr="003C6671">
        <w:rPr>
          <w:rFonts w:ascii="Times New Roman" w:hAnsi="Times New Roman" w:cs="Times New Roman"/>
          <w:sz w:val="24"/>
          <w:szCs w:val="24"/>
        </w:rPr>
        <w:t xml:space="preserve">бюджета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и бюджетов поселений.</w:t>
      </w:r>
    </w:p>
    <w:p w:rsidR="00A75AA0" w:rsidRPr="003C6671" w:rsidRDefault="00A75AA0"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2. Повышение эффективности бюджетных расходов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w:t>
      </w:r>
    </w:p>
    <w:p w:rsidR="00A75AA0" w:rsidRPr="003C6671" w:rsidRDefault="00A75AA0"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3. Содействие развитию местного самоуправления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в решении вопросов местного значения и реализации переданных полномочий.</w:t>
      </w:r>
    </w:p>
    <w:p w:rsidR="00A75AA0" w:rsidRPr="003C6671" w:rsidRDefault="00A75AA0"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4. Обеспечение осуществления внутреннего финансового контроля за соблюдением законодательства в сфере закупок товаров, работ, услуг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w:t>
      </w:r>
    </w:p>
    <w:p w:rsidR="00A75AA0" w:rsidRPr="003C6671" w:rsidRDefault="00A75AA0"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5. Развитие информационных систем управления муниципальными финансами.</w:t>
      </w:r>
    </w:p>
    <w:p w:rsidR="00A75AA0" w:rsidRPr="003C6671" w:rsidRDefault="00A75AA0" w:rsidP="003C6671">
      <w:pPr>
        <w:spacing w:after="0" w:line="240" w:lineRule="auto"/>
        <w:ind w:firstLine="709"/>
        <w:jc w:val="both"/>
        <w:rPr>
          <w:rFonts w:ascii="Times New Roman" w:hAnsi="Times New Roman" w:cs="Times New Roman"/>
          <w:color w:val="000000"/>
          <w:sz w:val="24"/>
          <w:szCs w:val="24"/>
        </w:rPr>
      </w:pPr>
      <w:r w:rsidRPr="003C6671">
        <w:rPr>
          <w:rFonts w:ascii="Times New Roman" w:hAnsi="Times New Roman" w:cs="Times New Roman"/>
          <w:color w:val="000000"/>
          <w:sz w:val="24"/>
          <w:szCs w:val="24"/>
        </w:rPr>
        <w:t>Показателями достижения цели и решения указанных задач являются:</w:t>
      </w:r>
    </w:p>
    <w:p w:rsidR="00A75AA0" w:rsidRPr="003C6671" w:rsidRDefault="00A75AA0" w:rsidP="003C6671">
      <w:pPr>
        <w:tabs>
          <w:tab w:val="left" w:pos="284"/>
          <w:tab w:val="left" w:pos="709"/>
          <w:tab w:val="left" w:pos="851"/>
        </w:tabs>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w:t>
      </w:r>
      <w:r w:rsidRPr="003C6671">
        <w:rPr>
          <w:rFonts w:ascii="Times New Roman" w:hAnsi="Times New Roman" w:cs="Times New Roman"/>
          <w:sz w:val="24"/>
          <w:szCs w:val="24"/>
        </w:rPr>
        <w:tab/>
        <w:t xml:space="preserve">Отношение дефицита бюджета </w:t>
      </w:r>
      <w:r w:rsidR="00CA7D11">
        <w:rPr>
          <w:rFonts w:ascii="Times New Roman" w:hAnsi="Times New Roman" w:cs="Times New Roman"/>
          <w:sz w:val="24"/>
          <w:szCs w:val="24"/>
        </w:rPr>
        <w:t>Слюдянского муниципального района</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к доходам без учета объема безвозмездных поступлений.</w:t>
      </w:r>
    </w:p>
    <w:p w:rsidR="00A75AA0" w:rsidRPr="003C6671" w:rsidRDefault="00A75AA0" w:rsidP="003C6671">
      <w:pPr>
        <w:tabs>
          <w:tab w:val="left" w:pos="284"/>
          <w:tab w:val="left" w:pos="709"/>
          <w:tab w:val="left" w:pos="851"/>
        </w:tabs>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w:t>
      </w:r>
      <w:r w:rsidRPr="003C6671">
        <w:rPr>
          <w:rFonts w:ascii="Times New Roman" w:hAnsi="Times New Roman" w:cs="Times New Roman"/>
          <w:sz w:val="24"/>
          <w:szCs w:val="24"/>
        </w:rPr>
        <w:tab/>
        <w:t>Количество сформированной в соответствии с установленными требованиями ежемесячной, квартальной годовой отчетности.</w:t>
      </w:r>
    </w:p>
    <w:p w:rsidR="00A75AA0" w:rsidRPr="003C6671" w:rsidRDefault="00A75AA0" w:rsidP="003C6671">
      <w:pPr>
        <w:tabs>
          <w:tab w:val="left" w:pos="284"/>
          <w:tab w:val="left" w:pos="709"/>
          <w:tab w:val="left" w:pos="851"/>
        </w:tabs>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3. Доля бюджетных ассигнований, представленных в программном виде.</w:t>
      </w:r>
    </w:p>
    <w:p w:rsidR="00A75AA0" w:rsidRPr="003C6671" w:rsidRDefault="00A75AA0" w:rsidP="003C6671">
      <w:pPr>
        <w:spacing w:after="0" w:line="240" w:lineRule="auto"/>
        <w:ind w:firstLine="709"/>
        <w:jc w:val="both"/>
        <w:rPr>
          <w:rFonts w:ascii="Times New Roman" w:hAnsi="Times New Roman" w:cs="Times New Roman"/>
          <w:color w:val="000000"/>
          <w:sz w:val="24"/>
          <w:szCs w:val="24"/>
        </w:rPr>
      </w:pPr>
      <w:r w:rsidRPr="003C6671">
        <w:rPr>
          <w:rFonts w:ascii="Times New Roman" w:hAnsi="Times New Roman" w:cs="Times New Roman"/>
          <w:color w:val="000000"/>
          <w:sz w:val="24"/>
          <w:szCs w:val="24"/>
        </w:rPr>
        <w:t xml:space="preserve">Срок реализации подпрограммы </w:t>
      </w:r>
      <w:r w:rsidRPr="00B55744">
        <w:rPr>
          <w:rFonts w:ascii="Times New Roman" w:hAnsi="Times New Roman" w:cs="Times New Roman"/>
          <w:color w:val="000000"/>
          <w:sz w:val="24"/>
          <w:szCs w:val="24"/>
        </w:rPr>
        <w:t>2019 – 202</w:t>
      </w:r>
      <w:r w:rsidR="00F81F23" w:rsidRPr="00B55744">
        <w:rPr>
          <w:rFonts w:ascii="Times New Roman" w:hAnsi="Times New Roman" w:cs="Times New Roman"/>
          <w:color w:val="000000"/>
          <w:sz w:val="24"/>
          <w:szCs w:val="24"/>
        </w:rPr>
        <w:t>6</w:t>
      </w:r>
      <w:r w:rsidRPr="003C6671">
        <w:rPr>
          <w:rFonts w:ascii="Times New Roman" w:hAnsi="Times New Roman" w:cs="Times New Roman"/>
          <w:color w:val="000000"/>
          <w:sz w:val="24"/>
          <w:szCs w:val="24"/>
        </w:rPr>
        <w:t xml:space="preserve"> годы.</w:t>
      </w:r>
    </w:p>
    <w:p w:rsidR="00A75AA0" w:rsidRPr="003C6671" w:rsidRDefault="00A75AA0" w:rsidP="003C6671">
      <w:pPr>
        <w:spacing w:after="0" w:line="240" w:lineRule="auto"/>
        <w:jc w:val="both"/>
        <w:rPr>
          <w:rFonts w:ascii="Times New Roman" w:hAnsi="Times New Roman" w:cs="Times New Roman"/>
          <w:color w:val="000000"/>
          <w:sz w:val="24"/>
          <w:szCs w:val="24"/>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2</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4D0CC0" w:rsidRPr="004D0CC0" w:rsidRDefault="004D0CC0" w:rsidP="004D0CC0">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A75AA0" w:rsidRPr="003C6671" w:rsidRDefault="00A75AA0" w:rsidP="003C6671">
      <w:pPr>
        <w:spacing w:after="0" w:line="240" w:lineRule="auto"/>
        <w:jc w:val="both"/>
        <w:rPr>
          <w:rFonts w:ascii="Times New Roman" w:hAnsi="Times New Roman" w:cs="Times New Roman"/>
          <w:b/>
          <w:bCs/>
          <w:strike/>
          <w:sz w:val="24"/>
          <w:szCs w:val="24"/>
        </w:rPr>
      </w:pPr>
    </w:p>
    <w:p w:rsidR="009422F5" w:rsidRPr="003C6671" w:rsidRDefault="009422F5" w:rsidP="009422F5">
      <w:pPr>
        <w:spacing w:after="0" w:line="240" w:lineRule="auto"/>
        <w:jc w:val="center"/>
        <w:rPr>
          <w:rFonts w:ascii="Times New Roman" w:hAnsi="Times New Roman" w:cs="Times New Roman"/>
          <w:sz w:val="24"/>
          <w:szCs w:val="24"/>
        </w:rPr>
      </w:pPr>
      <w:r w:rsidRPr="003C6671">
        <w:rPr>
          <w:rFonts w:ascii="Times New Roman" w:hAnsi="Times New Roman" w:cs="Times New Roman"/>
          <w:sz w:val="24"/>
          <w:szCs w:val="24"/>
        </w:rPr>
        <w:t>РАЗДЕЛ 3. ОСНОВНЫЕ МЕРОПРИЯТИЯ ПОДПРОГРАММЫ</w:t>
      </w:r>
    </w:p>
    <w:p w:rsidR="00A75AA0" w:rsidRPr="003C6671" w:rsidRDefault="009422F5" w:rsidP="009422F5">
      <w:pPr>
        <w:spacing w:after="0" w:line="240" w:lineRule="auto"/>
        <w:ind w:firstLine="709"/>
        <w:rPr>
          <w:rFonts w:ascii="Times New Roman" w:hAnsi="Times New Roman" w:cs="Times New Roman"/>
          <w:bCs/>
          <w:sz w:val="24"/>
          <w:szCs w:val="24"/>
        </w:rPr>
      </w:pPr>
      <w:r>
        <w:rPr>
          <w:rFonts w:ascii="Times New Roman" w:hAnsi="Times New Roman" w:cs="Times New Roman"/>
          <w:bCs/>
          <w:sz w:val="24"/>
          <w:szCs w:val="24"/>
        </w:rPr>
        <w:lastRenderedPageBreak/>
        <w:t>Основные мероприятия подпрограммы</w:t>
      </w:r>
      <w:r w:rsidR="00450FBC">
        <w:rPr>
          <w:rFonts w:ascii="Times New Roman" w:hAnsi="Times New Roman" w:cs="Times New Roman"/>
          <w:bCs/>
          <w:sz w:val="24"/>
          <w:szCs w:val="24"/>
        </w:rPr>
        <w:t xml:space="preserve"> </w:t>
      </w:r>
      <w:r>
        <w:rPr>
          <w:rFonts w:ascii="Times New Roman" w:hAnsi="Times New Roman" w:cs="Times New Roman"/>
          <w:bCs/>
          <w:sz w:val="24"/>
          <w:szCs w:val="24"/>
        </w:rPr>
        <w:t>представлены в Приложении №13 к муниципальной программе.</w:t>
      </w:r>
    </w:p>
    <w:p w:rsidR="00A75AA0" w:rsidRDefault="00A75AA0" w:rsidP="003C6671">
      <w:pPr>
        <w:spacing w:after="0" w:line="240" w:lineRule="auto"/>
        <w:rPr>
          <w:rFonts w:ascii="Times New Roman" w:hAnsi="Times New Roman" w:cs="Times New Roman"/>
          <w:bCs/>
          <w:sz w:val="24"/>
          <w:szCs w:val="24"/>
        </w:rPr>
      </w:pPr>
    </w:p>
    <w:p w:rsidR="009422F5" w:rsidRPr="003C6671" w:rsidRDefault="009422F5" w:rsidP="009422F5">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9422F5" w:rsidRPr="003C6671" w:rsidRDefault="009422F5" w:rsidP="009422F5">
      <w:pPr>
        <w:spacing w:after="0" w:line="240" w:lineRule="auto"/>
        <w:jc w:val="both"/>
        <w:rPr>
          <w:rFonts w:ascii="Times New Roman" w:hAnsi="Times New Roman" w:cs="Times New Roman"/>
          <w:sz w:val="24"/>
          <w:szCs w:val="24"/>
        </w:rPr>
      </w:pPr>
    </w:p>
    <w:p w:rsidR="009422F5" w:rsidRPr="004D0CC0" w:rsidRDefault="009422F5" w:rsidP="009422F5">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9422F5" w:rsidRDefault="009422F5" w:rsidP="003C6671">
      <w:pPr>
        <w:spacing w:after="0" w:line="240" w:lineRule="auto"/>
        <w:rPr>
          <w:rFonts w:ascii="Times New Roman" w:hAnsi="Times New Roman" w:cs="Times New Roman"/>
          <w:bCs/>
          <w:sz w:val="24"/>
          <w:szCs w:val="24"/>
        </w:rPr>
        <w:sectPr w:rsidR="009422F5" w:rsidSect="005A2BE8">
          <w:footerReference w:type="default" r:id="rId16"/>
          <w:pgSz w:w="11906" w:h="16838"/>
          <w:pgMar w:top="1134" w:right="851" w:bottom="1134" w:left="1701" w:header="709" w:footer="709" w:gutter="0"/>
          <w:cols w:space="708"/>
          <w:docGrid w:linePitch="360"/>
        </w:sectPr>
      </w:pP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lastRenderedPageBreak/>
        <w:t>Приложение № 3</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к муниципальной программе</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«Совершенствование механизмов управления</w:t>
      </w:r>
    </w:p>
    <w:p w:rsidR="00553AAA" w:rsidRPr="003C6671" w:rsidRDefault="00EE2DBE"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Слюдянского муниципального района</w:t>
      </w:r>
      <w:r w:rsidR="004E5091" w:rsidRPr="003C6671">
        <w:rPr>
          <w:rFonts w:ascii="Times New Roman" w:eastAsia="Times New Roman" w:hAnsi="Times New Roman" w:cs="Times New Roman"/>
          <w:sz w:val="24"/>
          <w:szCs w:val="24"/>
          <w:lang w:eastAsia="ru-RU"/>
        </w:rPr>
        <w:t>»</w:t>
      </w:r>
    </w:p>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b/>
          <w:sz w:val="24"/>
          <w:szCs w:val="24"/>
          <w:lang w:eastAsia="ru-RU"/>
        </w:rPr>
      </w:pPr>
    </w:p>
    <w:p w:rsidR="00553AAA" w:rsidRPr="003C6671"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ПАСПОРТ ПОДПРОГРАММЫ</w:t>
      </w:r>
      <w:r w:rsidR="00A35AB0">
        <w:rPr>
          <w:rFonts w:ascii="Times New Roman" w:eastAsia="Times New Roman" w:hAnsi="Times New Roman" w:cs="Times New Roman"/>
          <w:sz w:val="24"/>
          <w:szCs w:val="24"/>
          <w:lang w:eastAsia="ru-RU"/>
        </w:rPr>
        <w:t xml:space="preserve"> 3</w:t>
      </w:r>
    </w:p>
    <w:p w:rsidR="00FD3AB2" w:rsidRPr="003C6671" w:rsidRDefault="00FD3AB2" w:rsidP="003C6671">
      <w:pPr>
        <w:autoSpaceDE w:val="0"/>
        <w:autoSpaceDN w:val="0"/>
        <w:adjustRightInd w:val="0"/>
        <w:spacing w:after="0" w:line="240" w:lineRule="auto"/>
        <w:jc w:val="center"/>
        <w:outlineLvl w:val="2"/>
        <w:rPr>
          <w:rFonts w:ascii="Times New Roman" w:eastAsia="Times New Roman" w:hAnsi="Times New Roman" w:cs="Times New Roman"/>
          <w:b/>
          <w:sz w:val="24"/>
          <w:szCs w:val="24"/>
          <w:lang w:eastAsia="ru-RU"/>
        </w:rPr>
      </w:pPr>
    </w:p>
    <w:tbl>
      <w:tblPr>
        <w:tblW w:w="9356" w:type="dxa"/>
        <w:tblInd w:w="70" w:type="dxa"/>
        <w:tblLayout w:type="fixed"/>
        <w:tblCellMar>
          <w:left w:w="70" w:type="dxa"/>
          <w:right w:w="70" w:type="dxa"/>
        </w:tblCellMar>
        <w:tblLook w:val="0000" w:firstRow="0" w:lastRow="0" w:firstColumn="0" w:lastColumn="0" w:noHBand="0" w:noVBand="0"/>
      </w:tblPr>
      <w:tblGrid>
        <w:gridCol w:w="2977"/>
        <w:gridCol w:w="6379"/>
      </w:tblGrid>
      <w:tr w:rsidR="004E5091" w:rsidRPr="003C6671"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E5091" w:rsidRPr="003C6671" w:rsidRDefault="004E5091"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Наименование подпрограммы</w:t>
            </w:r>
          </w:p>
        </w:tc>
        <w:tc>
          <w:tcPr>
            <w:tcW w:w="6379" w:type="dxa"/>
            <w:tcBorders>
              <w:top w:val="single" w:sz="6" w:space="0" w:color="auto"/>
              <w:left w:val="single" w:sz="6" w:space="0" w:color="auto"/>
              <w:bottom w:val="single" w:sz="6" w:space="0" w:color="auto"/>
              <w:right w:val="single" w:sz="6" w:space="0" w:color="auto"/>
            </w:tcBorders>
          </w:tcPr>
          <w:p w:rsidR="004E5091" w:rsidRPr="003C6671" w:rsidRDefault="004E5091" w:rsidP="00A35AB0">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«Повышение качества управления муниципальным имуществом и земельными ресурсами в Слюдянском муниципальном районе» </w:t>
            </w:r>
          </w:p>
        </w:tc>
      </w:tr>
      <w:tr w:rsidR="004E5091" w:rsidRPr="003C6671"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E5091"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Ответственный </w:t>
            </w:r>
            <w:r w:rsidR="004E5091" w:rsidRPr="003C6671">
              <w:rPr>
                <w:rFonts w:ascii="Times New Roman" w:eastAsia="Times New Roman" w:hAnsi="Times New Roman" w:cs="Times New Roman"/>
                <w:lang w:eastAsia="ru-RU"/>
              </w:rPr>
              <w:t>исполнитель подпрограммы</w:t>
            </w:r>
          </w:p>
        </w:tc>
        <w:tc>
          <w:tcPr>
            <w:tcW w:w="6379" w:type="dxa"/>
            <w:tcBorders>
              <w:top w:val="single" w:sz="6" w:space="0" w:color="auto"/>
              <w:left w:val="single" w:sz="6" w:space="0" w:color="auto"/>
              <w:bottom w:val="single" w:sz="6" w:space="0" w:color="auto"/>
              <w:right w:val="single" w:sz="6" w:space="0" w:color="auto"/>
            </w:tcBorders>
          </w:tcPr>
          <w:p w:rsidR="0064359B" w:rsidRPr="003C6671" w:rsidRDefault="004E5091"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МКУ «Комитет по управлению муниципальным имуществ</w:t>
            </w:r>
            <w:r w:rsidR="0074575E" w:rsidRPr="003C6671">
              <w:rPr>
                <w:rFonts w:ascii="Times New Roman" w:eastAsia="Times New Roman" w:hAnsi="Times New Roman" w:cs="Times New Roman"/>
                <w:lang w:eastAsia="ru-RU"/>
              </w:rPr>
              <w:t>ом и земельным отношениям</w:t>
            </w:r>
            <w:r w:rsidRPr="003C6671">
              <w:rPr>
                <w:rFonts w:ascii="Times New Roman" w:eastAsia="Times New Roman" w:hAnsi="Times New Roman" w:cs="Times New Roman"/>
                <w:lang w:eastAsia="ru-RU"/>
              </w:rPr>
              <w:t xml:space="preserve"> Слюдянск</w:t>
            </w:r>
            <w:r w:rsidR="0074575E" w:rsidRPr="003C6671">
              <w:rPr>
                <w:rFonts w:ascii="Times New Roman" w:eastAsia="Times New Roman" w:hAnsi="Times New Roman" w:cs="Times New Roman"/>
                <w:lang w:eastAsia="ru-RU"/>
              </w:rPr>
              <w:t>ого</w:t>
            </w:r>
            <w:r w:rsidRPr="003C6671">
              <w:rPr>
                <w:rFonts w:ascii="Times New Roman" w:eastAsia="Times New Roman" w:hAnsi="Times New Roman" w:cs="Times New Roman"/>
                <w:lang w:eastAsia="ru-RU"/>
              </w:rPr>
              <w:t xml:space="preserve"> </w:t>
            </w:r>
            <w:r w:rsidR="0074575E" w:rsidRPr="003C6671">
              <w:rPr>
                <w:rFonts w:ascii="Times New Roman" w:eastAsia="Times New Roman" w:hAnsi="Times New Roman" w:cs="Times New Roman"/>
                <w:lang w:eastAsia="ru-RU"/>
              </w:rPr>
              <w:t xml:space="preserve">муниципального </w:t>
            </w:r>
            <w:r w:rsidRPr="003C6671">
              <w:rPr>
                <w:rFonts w:ascii="Times New Roman" w:eastAsia="Times New Roman" w:hAnsi="Times New Roman" w:cs="Times New Roman"/>
                <w:lang w:eastAsia="ru-RU"/>
              </w:rPr>
              <w:t>район</w:t>
            </w:r>
            <w:r w:rsidR="0074575E" w:rsidRPr="003C6671">
              <w:rPr>
                <w:rFonts w:ascii="Times New Roman" w:eastAsia="Times New Roman" w:hAnsi="Times New Roman" w:cs="Times New Roman"/>
                <w:lang w:eastAsia="ru-RU"/>
              </w:rPr>
              <w:t>а</w:t>
            </w:r>
            <w:r w:rsidRPr="003C6671">
              <w:rPr>
                <w:rFonts w:ascii="Times New Roman" w:eastAsia="Times New Roman" w:hAnsi="Times New Roman" w:cs="Times New Roman"/>
                <w:lang w:eastAsia="ru-RU"/>
              </w:rPr>
              <w:t>»</w:t>
            </w:r>
          </w:p>
        </w:tc>
      </w:tr>
      <w:tr w:rsidR="004862F3" w:rsidRPr="003C6671"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862F3" w:rsidRPr="003C6671" w:rsidRDefault="004862F3" w:rsidP="00683ABA">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Ответственный соисполнитель подпрограммы</w:t>
            </w:r>
          </w:p>
        </w:tc>
        <w:tc>
          <w:tcPr>
            <w:tcW w:w="6379" w:type="dxa"/>
            <w:tcBorders>
              <w:top w:val="single" w:sz="6" w:space="0" w:color="auto"/>
              <w:left w:val="single" w:sz="6" w:space="0" w:color="auto"/>
              <w:bottom w:val="single" w:sz="6" w:space="0" w:color="auto"/>
              <w:right w:val="single" w:sz="6" w:space="0" w:color="auto"/>
            </w:tcBorders>
          </w:tcPr>
          <w:p w:rsidR="004862F3" w:rsidRPr="003C6671" w:rsidRDefault="004862F3" w:rsidP="00683ABA">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Администрация Слюдянского муниципального района</w:t>
            </w:r>
          </w:p>
        </w:tc>
      </w:tr>
      <w:tr w:rsidR="004862F3" w:rsidRPr="003C6671"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Цель подпрограммы</w:t>
            </w:r>
          </w:p>
        </w:tc>
        <w:tc>
          <w:tcPr>
            <w:tcW w:w="6379"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Обеспечение сохранности, надлежащего содержания и управления муниципальной собственностью Слюдянского района</w:t>
            </w:r>
          </w:p>
        </w:tc>
      </w:tr>
      <w:tr w:rsidR="004862F3" w:rsidRPr="003C6671"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Задачи программы</w:t>
            </w:r>
          </w:p>
        </w:tc>
        <w:tc>
          <w:tcPr>
            <w:tcW w:w="6379"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1. Проведение технической инвентаризации и регистрации права собственности Слюдянского муниципального район на объекты недвижимости (здания, строения, сооружения, помещения).</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2. Перепрофилирование (переоборудование) муниципального имущества.</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3. Приватизация муниципального имущества.</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4. Осуществление всех необходимых действий, связанных с предоставлением в аренду муниципального имущества на торгах.</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5. Передача объектов недвижимости городским и сельским поселениям в рамках разграничения имущества.</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6. Осуществление всех необходимых действий, связанных с предоставлением земельных участков на торгах.</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7. Дорожная деятельность в отношении автомобильных дорог местного значения вне границ населенных пунктов в границах муниципального района.</w:t>
            </w:r>
          </w:p>
        </w:tc>
      </w:tr>
      <w:tr w:rsidR="004862F3" w:rsidRPr="003C6671"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Сроки реализации подпрограммы </w:t>
            </w:r>
          </w:p>
        </w:tc>
        <w:tc>
          <w:tcPr>
            <w:tcW w:w="6379" w:type="dxa"/>
            <w:tcBorders>
              <w:top w:val="single" w:sz="6" w:space="0" w:color="auto"/>
              <w:left w:val="single" w:sz="6" w:space="0" w:color="auto"/>
              <w:bottom w:val="single" w:sz="6" w:space="0" w:color="auto"/>
              <w:right w:val="single" w:sz="6" w:space="0" w:color="auto"/>
            </w:tcBorders>
          </w:tcPr>
          <w:p w:rsidR="004862F3" w:rsidRPr="003C6671" w:rsidRDefault="004862F3" w:rsidP="00B64ED6">
            <w:pPr>
              <w:autoSpaceDE w:val="0"/>
              <w:autoSpaceDN w:val="0"/>
              <w:adjustRightInd w:val="0"/>
              <w:spacing w:after="0" w:line="240" w:lineRule="auto"/>
              <w:rPr>
                <w:rFonts w:ascii="Times New Roman" w:eastAsia="Times New Roman" w:hAnsi="Times New Roman" w:cs="Times New Roman"/>
                <w:lang w:eastAsia="ru-RU"/>
              </w:rPr>
            </w:pPr>
            <w:r w:rsidRPr="00B64ED6">
              <w:rPr>
                <w:rFonts w:ascii="Times New Roman" w:eastAsia="Times New Roman" w:hAnsi="Times New Roman" w:cs="Times New Roman"/>
                <w:lang w:eastAsia="ru-RU"/>
              </w:rPr>
              <w:t>2019-202</w:t>
            </w:r>
            <w:r w:rsidR="00B64ED6" w:rsidRPr="00B64ED6">
              <w:rPr>
                <w:rFonts w:ascii="Times New Roman" w:eastAsia="Times New Roman" w:hAnsi="Times New Roman" w:cs="Times New Roman"/>
                <w:lang w:eastAsia="ru-RU"/>
              </w:rPr>
              <w:t>6</w:t>
            </w:r>
            <w:r w:rsidRPr="00B64ED6">
              <w:rPr>
                <w:rFonts w:ascii="Times New Roman" w:eastAsia="Times New Roman" w:hAnsi="Times New Roman" w:cs="Times New Roman"/>
                <w:lang w:eastAsia="ru-RU"/>
              </w:rPr>
              <w:t xml:space="preserve"> годы</w:t>
            </w:r>
          </w:p>
        </w:tc>
      </w:tr>
      <w:tr w:rsidR="004862F3" w:rsidRPr="003C6671" w:rsidTr="000F4877">
        <w:trPr>
          <w:cantSplit/>
          <w:trHeight w:val="360"/>
        </w:trPr>
        <w:tc>
          <w:tcPr>
            <w:tcW w:w="2977" w:type="dxa"/>
            <w:tcBorders>
              <w:top w:val="single" w:sz="6" w:space="0" w:color="auto"/>
              <w:left w:val="single" w:sz="6" w:space="0" w:color="auto"/>
              <w:bottom w:val="single" w:sz="6" w:space="0" w:color="auto"/>
              <w:right w:val="single" w:sz="6" w:space="0" w:color="auto"/>
            </w:tcBorders>
            <w:shd w:val="clear" w:color="auto" w:fill="auto"/>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Целевые показатели подпрограммы</w:t>
            </w:r>
          </w:p>
        </w:tc>
        <w:tc>
          <w:tcPr>
            <w:tcW w:w="6379" w:type="dxa"/>
            <w:tcBorders>
              <w:top w:val="single" w:sz="6" w:space="0" w:color="auto"/>
              <w:left w:val="single" w:sz="6" w:space="0" w:color="auto"/>
              <w:bottom w:val="single" w:sz="6" w:space="0" w:color="auto"/>
              <w:right w:val="single" w:sz="6" w:space="0" w:color="auto"/>
            </w:tcBorders>
            <w:shd w:val="clear" w:color="auto" w:fill="auto"/>
          </w:tcPr>
          <w:p w:rsidR="004862F3" w:rsidRPr="003C6671" w:rsidRDefault="004862F3" w:rsidP="003C6671">
            <w:pPr>
              <w:autoSpaceDE w:val="0"/>
              <w:autoSpaceDN w:val="0"/>
              <w:adjustRightInd w:val="0"/>
              <w:spacing w:after="0" w:line="240" w:lineRule="auto"/>
              <w:rPr>
                <w:rFonts w:ascii="Times New Roman" w:hAnsi="Times New Roman"/>
                <w:bCs/>
              </w:rPr>
            </w:pPr>
            <w:r w:rsidRPr="003C6671">
              <w:rPr>
                <w:rFonts w:ascii="Times New Roman" w:hAnsi="Times New Roman"/>
                <w:bCs/>
              </w:rPr>
              <w:t>1.Предоставление муниципального имущества в аренду, безвозмездное пользование, иное владение и (или) пользование.</w:t>
            </w:r>
          </w:p>
          <w:p w:rsidR="004862F3" w:rsidRPr="003C6671" w:rsidRDefault="004862F3" w:rsidP="003C6671">
            <w:pPr>
              <w:autoSpaceDE w:val="0"/>
              <w:autoSpaceDN w:val="0"/>
              <w:adjustRightInd w:val="0"/>
              <w:spacing w:after="0" w:line="240" w:lineRule="auto"/>
              <w:rPr>
                <w:rFonts w:ascii="Times New Roman" w:hAnsi="Times New Roman"/>
              </w:rPr>
            </w:pPr>
            <w:r w:rsidRPr="003C6671">
              <w:rPr>
                <w:rFonts w:ascii="Times New Roman" w:hAnsi="Times New Roman"/>
                <w:bCs/>
              </w:rPr>
              <w:t>2.</w:t>
            </w:r>
            <w:r w:rsidRPr="003C6671">
              <w:rPr>
                <w:rFonts w:ascii="Times New Roman" w:hAnsi="Times New Roman"/>
              </w:rPr>
              <w:t>Предоставление земельных участков, находящихся в муниципальной собственности Слюдянского муниципального района, а также земельных участков, государственная собственность на которые не разграничена, расположенных на территории сельских поселений, входящих в состав Слюдянского муниципального района, на торгах.</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hAnsi="Times New Roman"/>
              </w:rPr>
              <w:t>3. Предоставление земельных участков, находящихся в муниципальной собственности образования Слюдянского муниципального района, а также земельных участков, государственная собственность на которые не разграничена, расположенных на территории сельских поселений, входящих в состав Слюдянского муниципального района, без торгов.</w:t>
            </w:r>
          </w:p>
        </w:tc>
      </w:tr>
      <w:tr w:rsidR="004862F3" w:rsidRPr="003C6671" w:rsidTr="000F4877">
        <w:trPr>
          <w:cantSplit/>
          <w:trHeight w:val="360"/>
        </w:trPr>
        <w:tc>
          <w:tcPr>
            <w:tcW w:w="2977" w:type="dxa"/>
            <w:tcBorders>
              <w:top w:val="single" w:sz="6" w:space="0" w:color="auto"/>
              <w:left w:val="single" w:sz="6" w:space="0" w:color="auto"/>
              <w:bottom w:val="single" w:sz="6" w:space="0" w:color="auto"/>
              <w:right w:val="single" w:sz="6" w:space="0" w:color="auto"/>
            </w:tcBorders>
            <w:shd w:val="clear" w:color="auto" w:fill="auto"/>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lastRenderedPageBreak/>
              <w:t>Ресурсное обеспечение подпрограммы</w:t>
            </w:r>
          </w:p>
        </w:tc>
        <w:tc>
          <w:tcPr>
            <w:tcW w:w="6379" w:type="dxa"/>
            <w:tcBorders>
              <w:top w:val="single" w:sz="6" w:space="0" w:color="auto"/>
              <w:left w:val="single" w:sz="6" w:space="0" w:color="auto"/>
              <w:bottom w:val="single" w:sz="6" w:space="0" w:color="auto"/>
              <w:right w:val="single" w:sz="6" w:space="0" w:color="auto"/>
            </w:tcBorders>
            <w:shd w:val="clear" w:color="auto" w:fill="auto"/>
          </w:tcPr>
          <w:p w:rsidR="004862F3" w:rsidRPr="003C6671" w:rsidRDefault="004A0FD3" w:rsidP="003C6671">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Общий объем средств составит </w:t>
            </w:r>
            <w:r w:rsidR="00F143BF">
              <w:rPr>
                <w:rFonts w:ascii="Times New Roman" w:eastAsia="Times New Roman" w:hAnsi="Times New Roman" w:cs="Times New Roman"/>
                <w:lang w:eastAsia="ru-RU"/>
              </w:rPr>
              <w:t>307</w:t>
            </w:r>
            <w:r w:rsidR="00D1743F">
              <w:rPr>
                <w:rFonts w:ascii="Times New Roman" w:eastAsia="Times New Roman" w:hAnsi="Times New Roman" w:cs="Times New Roman"/>
                <w:lang w:eastAsia="ru-RU"/>
              </w:rPr>
              <w:t> </w:t>
            </w:r>
            <w:r w:rsidR="00F143BF">
              <w:rPr>
                <w:rFonts w:ascii="Times New Roman" w:eastAsia="Times New Roman" w:hAnsi="Times New Roman" w:cs="Times New Roman"/>
                <w:lang w:eastAsia="ru-RU"/>
              </w:rPr>
              <w:t>879</w:t>
            </w:r>
            <w:r w:rsidR="00306C6C">
              <w:rPr>
                <w:rFonts w:ascii="Times New Roman" w:eastAsia="Times New Roman" w:hAnsi="Times New Roman" w:cs="Times New Roman"/>
                <w:lang w:eastAsia="ru-RU"/>
              </w:rPr>
              <w:t> </w:t>
            </w:r>
            <w:r w:rsidR="00F143BF">
              <w:rPr>
                <w:rFonts w:ascii="Times New Roman" w:eastAsia="Times New Roman" w:hAnsi="Times New Roman" w:cs="Times New Roman"/>
                <w:lang w:eastAsia="ru-RU"/>
              </w:rPr>
              <w:t>0</w:t>
            </w:r>
            <w:r w:rsidR="0019586A">
              <w:rPr>
                <w:rFonts w:ascii="Times New Roman" w:eastAsia="Times New Roman" w:hAnsi="Times New Roman" w:cs="Times New Roman"/>
                <w:lang w:eastAsia="ru-RU"/>
              </w:rPr>
              <w:t>40</w:t>
            </w:r>
            <w:r w:rsidR="00306C6C">
              <w:rPr>
                <w:rFonts w:ascii="Times New Roman" w:eastAsia="Times New Roman" w:hAnsi="Times New Roman" w:cs="Times New Roman"/>
                <w:lang w:eastAsia="ru-RU"/>
              </w:rPr>
              <w:t>,</w:t>
            </w:r>
            <w:r w:rsidR="0019586A">
              <w:rPr>
                <w:rFonts w:ascii="Times New Roman" w:eastAsia="Times New Roman" w:hAnsi="Times New Roman" w:cs="Times New Roman"/>
                <w:lang w:eastAsia="ru-RU"/>
              </w:rPr>
              <w:t>55</w:t>
            </w:r>
            <w:r w:rsidR="004862F3" w:rsidRPr="003C6671">
              <w:rPr>
                <w:rFonts w:ascii="Times New Roman" w:eastAsia="Times New Roman" w:hAnsi="Times New Roman" w:cs="Times New Roman"/>
                <w:lang w:eastAsia="ru-RU"/>
              </w:rPr>
              <w:t xml:space="preserve"> рублей, в </w:t>
            </w:r>
            <w:proofErr w:type="spellStart"/>
            <w:r w:rsidR="004862F3" w:rsidRPr="003C6671">
              <w:rPr>
                <w:rFonts w:ascii="Times New Roman" w:eastAsia="Times New Roman" w:hAnsi="Times New Roman" w:cs="Times New Roman"/>
                <w:lang w:eastAsia="ru-RU"/>
              </w:rPr>
              <w:t>т.ч</w:t>
            </w:r>
            <w:proofErr w:type="spellEnd"/>
            <w:r w:rsidR="004862F3" w:rsidRPr="003C6671">
              <w:rPr>
                <w:rFonts w:ascii="Times New Roman" w:eastAsia="Times New Roman" w:hAnsi="Times New Roman" w:cs="Times New Roman"/>
                <w:lang w:eastAsia="ru-RU"/>
              </w:rPr>
              <w:t>.:</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2019 год – 15 036 601,99 рублей;</w:t>
            </w:r>
          </w:p>
          <w:p w:rsidR="004862F3" w:rsidRPr="003C6671" w:rsidRDefault="00B05D30" w:rsidP="003C6671">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2020 год – 12 851 546</w:t>
            </w:r>
            <w:r w:rsidR="004862F3" w:rsidRPr="003C6671">
              <w:rPr>
                <w:rFonts w:ascii="Times New Roman" w:eastAsia="Times New Roman" w:hAnsi="Times New Roman" w:cs="Times New Roman"/>
                <w:lang w:eastAsia="ru-RU"/>
              </w:rPr>
              <w:t>,</w:t>
            </w:r>
            <w:r w:rsidR="00AA23BB">
              <w:rPr>
                <w:rFonts w:ascii="Times New Roman" w:eastAsia="Times New Roman" w:hAnsi="Times New Roman" w:cs="Times New Roman"/>
                <w:lang w:eastAsia="ru-RU"/>
              </w:rPr>
              <w:t>77</w:t>
            </w:r>
            <w:r w:rsidR="004862F3" w:rsidRPr="003C6671">
              <w:rPr>
                <w:rFonts w:ascii="Times New Roman" w:eastAsia="Times New Roman" w:hAnsi="Times New Roman" w:cs="Times New Roman"/>
                <w:lang w:eastAsia="ru-RU"/>
              </w:rPr>
              <w:t xml:space="preserve"> рублей;</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2021 год – </w:t>
            </w:r>
            <w:r w:rsidR="004A0FD3">
              <w:rPr>
                <w:rFonts w:ascii="Times New Roman" w:eastAsia="Times New Roman" w:hAnsi="Times New Roman" w:cs="Times New Roman"/>
                <w:lang w:eastAsia="ru-RU"/>
              </w:rPr>
              <w:t>14</w:t>
            </w:r>
            <w:r w:rsidR="00B05D30">
              <w:rPr>
                <w:rFonts w:ascii="Times New Roman" w:eastAsia="Times New Roman" w:hAnsi="Times New Roman" w:cs="Times New Roman"/>
                <w:lang w:eastAsia="ru-RU"/>
              </w:rPr>
              <w:t> </w:t>
            </w:r>
            <w:r w:rsidR="004A0FD3">
              <w:rPr>
                <w:rFonts w:ascii="Times New Roman" w:eastAsia="Times New Roman" w:hAnsi="Times New Roman" w:cs="Times New Roman"/>
                <w:lang w:eastAsia="ru-RU"/>
              </w:rPr>
              <w:t>695</w:t>
            </w:r>
            <w:r w:rsidR="00AA23BB">
              <w:rPr>
                <w:rFonts w:ascii="Times New Roman" w:eastAsia="Times New Roman" w:hAnsi="Times New Roman" w:cs="Times New Roman"/>
                <w:lang w:eastAsia="ru-RU"/>
              </w:rPr>
              <w:t> </w:t>
            </w:r>
            <w:r w:rsidR="004A0FD3">
              <w:rPr>
                <w:rFonts w:ascii="Times New Roman" w:eastAsia="Times New Roman" w:hAnsi="Times New Roman" w:cs="Times New Roman"/>
                <w:lang w:eastAsia="ru-RU"/>
              </w:rPr>
              <w:t>704</w:t>
            </w:r>
            <w:r w:rsidR="00AA23BB">
              <w:rPr>
                <w:rFonts w:ascii="Times New Roman" w:eastAsia="Times New Roman" w:hAnsi="Times New Roman" w:cs="Times New Roman"/>
                <w:lang w:eastAsia="ru-RU"/>
              </w:rPr>
              <w:t>,</w:t>
            </w:r>
            <w:r w:rsidR="004A0FD3">
              <w:rPr>
                <w:rFonts w:ascii="Times New Roman" w:eastAsia="Times New Roman" w:hAnsi="Times New Roman" w:cs="Times New Roman"/>
                <w:lang w:eastAsia="ru-RU"/>
              </w:rPr>
              <w:t>74</w:t>
            </w:r>
            <w:r w:rsidRPr="003C6671">
              <w:rPr>
                <w:rFonts w:ascii="Times New Roman" w:eastAsia="Times New Roman" w:hAnsi="Times New Roman" w:cs="Times New Roman"/>
                <w:lang w:eastAsia="ru-RU"/>
              </w:rPr>
              <w:t xml:space="preserve"> рублей;</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2022 год – </w:t>
            </w:r>
            <w:r w:rsidR="00BC0256">
              <w:rPr>
                <w:rFonts w:ascii="Times New Roman" w:eastAsia="Times New Roman" w:hAnsi="Times New Roman" w:cs="Times New Roman"/>
                <w:lang w:eastAsia="ru-RU"/>
              </w:rPr>
              <w:t>26</w:t>
            </w:r>
            <w:r w:rsidR="00CC2A27">
              <w:rPr>
                <w:rFonts w:ascii="Times New Roman" w:eastAsia="Times New Roman" w:hAnsi="Times New Roman" w:cs="Times New Roman"/>
                <w:lang w:eastAsia="ru-RU"/>
              </w:rPr>
              <w:t> </w:t>
            </w:r>
            <w:r w:rsidR="00BC0256">
              <w:rPr>
                <w:rFonts w:ascii="Times New Roman" w:eastAsia="Times New Roman" w:hAnsi="Times New Roman" w:cs="Times New Roman"/>
                <w:lang w:eastAsia="ru-RU"/>
              </w:rPr>
              <w:t>779</w:t>
            </w:r>
            <w:r w:rsidR="00591CFE">
              <w:rPr>
                <w:rFonts w:ascii="Times New Roman" w:eastAsia="Times New Roman" w:hAnsi="Times New Roman" w:cs="Times New Roman"/>
                <w:lang w:eastAsia="ru-RU"/>
              </w:rPr>
              <w:t> </w:t>
            </w:r>
            <w:r w:rsidR="00BC0256">
              <w:rPr>
                <w:rFonts w:ascii="Times New Roman" w:eastAsia="Times New Roman" w:hAnsi="Times New Roman" w:cs="Times New Roman"/>
                <w:lang w:eastAsia="ru-RU"/>
              </w:rPr>
              <w:t>906</w:t>
            </w:r>
            <w:r w:rsidR="00591CFE">
              <w:rPr>
                <w:rFonts w:ascii="Times New Roman" w:eastAsia="Times New Roman" w:hAnsi="Times New Roman" w:cs="Times New Roman"/>
                <w:lang w:eastAsia="ru-RU"/>
              </w:rPr>
              <w:t>,</w:t>
            </w:r>
            <w:r w:rsidR="00BC0256">
              <w:rPr>
                <w:rFonts w:ascii="Times New Roman" w:eastAsia="Times New Roman" w:hAnsi="Times New Roman" w:cs="Times New Roman"/>
                <w:lang w:eastAsia="ru-RU"/>
              </w:rPr>
              <w:t>86</w:t>
            </w:r>
            <w:r w:rsidRPr="003C6671">
              <w:rPr>
                <w:rFonts w:ascii="Times New Roman" w:eastAsia="Times New Roman" w:hAnsi="Times New Roman" w:cs="Times New Roman"/>
                <w:lang w:eastAsia="ru-RU"/>
              </w:rPr>
              <w:t xml:space="preserve"> рублей;</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2023 год – </w:t>
            </w:r>
            <w:r w:rsidR="006A0D27">
              <w:rPr>
                <w:rFonts w:ascii="Times New Roman" w:eastAsia="Times New Roman" w:hAnsi="Times New Roman" w:cs="Times New Roman"/>
                <w:lang w:eastAsia="ru-RU"/>
              </w:rPr>
              <w:t>6</w:t>
            </w:r>
            <w:r w:rsidR="00901141">
              <w:rPr>
                <w:rFonts w:ascii="Times New Roman" w:eastAsia="Times New Roman" w:hAnsi="Times New Roman" w:cs="Times New Roman"/>
                <w:lang w:eastAsia="ru-RU"/>
              </w:rPr>
              <w:t>1</w:t>
            </w:r>
            <w:r w:rsidR="002974F0">
              <w:rPr>
                <w:rFonts w:ascii="Times New Roman" w:eastAsia="Times New Roman" w:hAnsi="Times New Roman" w:cs="Times New Roman"/>
                <w:lang w:eastAsia="ru-RU"/>
              </w:rPr>
              <w:t> </w:t>
            </w:r>
            <w:r w:rsidR="00901141">
              <w:rPr>
                <w:rFonts w:ascii="Times New Roman" w:eastAsia="Times New Roman" w:hAnsi="Times New Roman" w:cs="Times New Roman"/>
                <w:lang w:eastAsia="ru-RU"/>
              </w:rPr>
              <w:t>7</w:t>
            </w:r>
            <w:r w:rsidR="000658E3">
              <w:rPr>
                <w:rFonts w:ascii="Times New Roman" w:eastAsia="Times New Roman" w:hAnsi="Times New Roman" w:cs="Times New Roman"/>
                <w:lang w:eastAsia="ru-RU"/>
              </w:rPr>
              <w:t>59</w:t>
            </w:r>
            <w:r w:rsidR="00367DBE">
              <w:rPr>
                <w:rFonts w:ascii="Times New Roman" w:eastAsia="Times New Roman" w:hAnsi="Times New Roman" w:cs="Times New Roman"/>
                <w:lang w:eastAsia="ru-RU"/>
              </w:rPr>
              <w:t> </w:t>
            </w:r>
            <w:r w:rsidR="000658E3">
              <w:rPr>
                <w:rFonts w:ascii="Times New Roman" w:eastAsia="Times New Roman" w:hAnsi="Times New Roman" w:cs="Times New Roman"/>
                <w:lang w:eastAsia="ru-RU"/>
              </w:rPr>
              <w:t>873</w:t>
            </w:r>
            <w:r w:rsidR="00367DBE">
              <w:rPr>
                <w:rFonts w:ascii="Times New Roman" w:eastAsia="Times New Roman" w:hAnsi="Times New Roman" w:cs="Times New Roman"/>
                <w:lang w:eastAsia="ru-RU"/>
              </w:rPr>
              <w:t>,</w:t>
            </w:r>
            <w:r w:rsidR="00901141">
              <w:rPr>
                <w:rFonts w:ascii="Times New Roman" w:eastAsia="Times New Roman" w:hAnsi="Times New Roman" w:cs="Times New Roman"/>
                <w:lang w:eastAsia="ru-RU"/>
              </w:rPr>
              <w:t>47</w:t>
            </w:r>
            <w:r w:rsidRPr="003C6671">
              <w:rPr>
                <w:rFonts w:ascii="Times New Roman" w:eastAsia="Times New Roman" w:hAnsi="Times New Roman" w:cs="Times New Roman"/>
                <w:lang w:eastAsia="ru-RU"/>
              </w:rPr>
              <w:t xml:space="preserve"> рублей;</w:t>
            </w:r>
          </w:p>
          <w:p w:rsidR="004862F3"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2024 год – </w:t>
            </w:r>
            <w:r w:rsidR="00F143BF">
              <w:rPr>
                <w:rFonts w:ascii="Times New Roman" w:eastAsia="Times New Roman" w:hAnsi="Times New Roman" w:cs="Times New Roman"/>
                <w:lang w:eastAsia="ru-RU"/>
              </w:rPr>
              <w:t>110</w:t>
            </w:r>
            <w:r w:rsidR="00AF7A27">
              <w:rPr>
                <w:rFonts w:ascii="Times New Roman" w:eastAsia="Times New Roman" w:hAnsi="Times New Roman" w:cs="Times New Roman"/>
                <w:lang w:eastAsia="ru-RU"/>
              </w:rPr>
              <w:t> </w:t>
            </w:r>
            <w:r w:rsidR="00F143BF">
              <w:rPr>
                <w:rFonts w:ascii="Times New Roman" w:eastAsia="Times New Roman" w:hAnsi="Times New Roman" w:cs="Times New Roman"/>
                <w:lang w:eastAsia="ru-RU"/>
              </w:rPr>
              <w:t>973</w:t>
            </w:r>
            <w:r w:rsidR="00AF7A27">
              <w:rPr>
                <w:rFonts w:ascii="Times New Roman" w:eastAsia="Times New Roman" w:hAnsi="Times New Roman" w:cs="Times New Roman"/>
                <w:lang w:eastAsia="ru-RU"/>
              </w:rPr>
              <w:t xml:space="preserve"> </w:t>
            </w:r>
            <w:r w:rsidR="00F143BF">
              <w:rPr>
                <w:rFonts w:ascii="Times New Roman" w:eastAsia="Times New Roman" w:hAnsi="Times New Roman" w:cs="Times New Roman"/>
                <w:lang w:eastAsia="ru-RU"/>
              </w:rPr>
              <w:t>9</w:t>
            </w:r>
            <w:r w:rsidR="0019586A">
              <w:rPr>
                <w:rFonts w:ascii="Times New Roman" w:eastAsia="Times New Roman" w:hAnsi="Times New Roman" w:cs="Times New Roman"/>
                <w:lang w:eastAsia="ru-RU"/>
              </w:rPr>
              <w:t>04</w:t>
            </w:r>
            <w:r w:rsidR="00AA23BB">
              <w:rPr>
                <w:rFonts w:ascii="Times New Roman" w:eastAsia="Times New Roman" w:hAnsi="Times New Roman" w:cs="Times New Roman"/>
                <w:lang w:eastAsia="ru-RU"/>
              </w:rPr>
              <w:t>,</w:t>
            </w:r>
            <w:r w:rsidR="0019586A">
              <w:rPr>
                <w:rFonts w:ascii="Times New Roman" w:eastAsia="Times New Roman" w:hAnsi="Times New Roman" w:cs="Times New Roman"/>
                <w:lang w:eastAsia="ru-RU"/>
              </w:rPr>
              <w:t>72</w:t>
            </w:r>
            <w:r w:rsidR="00AA23BB" w:rsidRPr="003C6671">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рублей.</w:t>
            </w:r>
            <w:r w:rsidR="00AA23BB">
              <w:rPr>
                <w:rFonts w:ascii="Times New Roman" w:eastAsia="Times New Roman" w:hAnsi="Times New Roman" w:cs="Times New Roman"/>
                <w:lang w:eastAsia="ru-RU"/>
              </w:rPr>
              <w:t xml:space="preserve"> </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D1743F">
              <w:rPr>
                <w:rFonts w:ascii="Times New Roman" w:hAnsi="Times New Roman" w:cs="Times New Roman"/>
              </w:rPr>
              <w:t>5</w:t>
            </w:r>
            <w:r w:rsidR="00306C6C">
              <w:rPr>
                <w:rFonts w:ascii="Times New Roman" w:hAnsi="Times New Roman" w:cs="Times New Roman"/>
              </w:rPr>
              <w:t>5</w:t>
            </w:r>
            <w:r w:rsidR="00AF7A27">
              <w:rPr>
                <w:rFonts w:ascii="Times New Roman" w:hAnsi="Times New Roman" w:cs="Times New Roman"/>
              </w:rPr>
              <w:t> </w:t>
            </w:r>
            <w:r w:rsidR="00306C6C">
              <w:rPr>
                <w:rFonts w:ascii="Times New Roman" w:hAnsi="Times New Roman" w:cs="Times New Roman"/>
              </w:rPr>
              <w:t>264</w:t>
            </w:r>
            <w:r w:rsidR="00AF7A27">
              <w:rPr>
                <w:rFonts w:ascii="Times New Roman" w:hAnsi="Times New Roman" w:cs="Times New Roman"/>
              </w:rPr>
              <w:t> </w:t>
            </w:r>
            <w:r w:rsidR="00306C6C">
              <w:rPr>
                <w:rFonts w:ascii="Times New Roman" w:hAnsi="Times New Roman" w:cs="Times New Roman"/>
              </w:rPr>
              <w:t>961</w:t>
            </w:r>
            <w:r w:rsidR="00AF7A27">
              <w:rPr>
                <w:rFonts w:ascii="Times New Roman" w:hAnsi="Times New Roman" w:cs="Times New Roman"/>
              </w:rPr>
              <w:t xml:space="preserve">,00 </w:t>
            </w:r>
            <w:r w:rsidRPr="003C6671">
              <w:rPr>
                <w:rFonts w:ascii="Times New Roman" w:hAnsi="Times New Roman" w:cs="Times New Roman"/>
              </w:rPr>
              <w:t>рублей.</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D1743F">
              <w:rPr>
                <w:rFonts w:ascii="Times New Roman" w:hAnsi="Times New Roman" w:cs="Times New Roman"/>
              </w:rPr>
              <w:t>10</w:t>
            </w:r>
            <w:r w:rsidR="00AF7A27">
              <w:rPr>
                <w:rFonts w:ascii="Times New Roman" w:hAnsi="Times New Roman" w:cs="Times New Roman"/>
              </w:rPr>
              <w:t> </w:t>
            </w:r>
            <w:r w:rsidR="00306C6C">
              <w:rPr>
                <w:rFonts w:ascii="Times New Roman" w:hAnsi="Times New Roman" w:cs="Times New Roman"/>
              </w:rPr>
              <w:t>516</w:t>
            </w:r>
            <w:r w:rsidR="00AF7A27">
              <w:rPr>
                <w:rFonts w:ascii="Times New Roman" w:hAnsi="Times New Roman" w:cs="Times New Roman"/>
              </w:rPr>
              <w:t> </w:t>
            </w:r>
            <w:r w:rsidR="00306C6C">
              <w:rPr>
                <w:rFonts w:ascii="Times New Roman" w:hAnsi="Times New Roman" w:cs="Times New Roman"/>
              </w:rPr>
              <w:t>541</w:t>
            </w:r>
            <w:r w:rsidR="00AF7A27">
              <w:rPr>
                <w:rFonts w:ascii="Times New Roman" w:hAnsi="Times New Roman" w:cs="Times New Roman"/>
              </w:rPr>
              <w:t xml:space="preserve">,00 </w:t>
            </w:r>
            <w:r w:rsidRPr="003C6671">
              <w:rPr>
                <w:rFonts w:ascii="Times New Roman" w:hAnsi="Times New Roman" w:cs="Times New Roman"/>
              </w:rPr>
              <w:t>рублей.</w:t>
            </w:r>
            <w:r>
              <w:rPr>
                <w:rFonts w:ascii="Times New Roman" w:hAnsi="Times New Roman" w:cs="Times New Roman"/>
              </w:rPr>
              <w:t xml:space="preserve"> </w:t>
            </w:r>
          </w:p>
          <w:p w:rsidR="00B24C42" w:rsidRDefault="00B24C42" w:rsidP="003C6671">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Из них:</w:t>
            </w:r>
          </w:p>
          <w:p w:rsidR="004F4D0A" w:rsidRDefault="00B24C42" w:rsidP="003C6671">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общий</w:t>
            </w:r>
            <w:r w:rsidR="00F36960">
              <w:rPr>
                <w:rFonts w:ascii="Times New Roman" w:eastAsia="Times New Roman" w:hAnsi="Times New Roman" w:cs="Times New Roman"/>
                <w:lang w:eastAsia="ru-RU"/>
              </w:rPr>
              <w:t xml:space="preserve"> объем из областного бюджета: 1</w:t>
            </w:r>
            <w:r w:rsidR="00F143BF">
              <w:rPr>
                <w:rFonts w:ascii="Times New Roman" w:eastAsia="Times New Roman" w:hAnsi="Times New Roman" w:cs="Times New Roman"/>
                <w:lang w:eastAsia="ru-RU"/>
              </w:rPr>
              <w:t>63</w:t>
            </w:r>
            <w:r>
              <w:rPr>
                <w:rFonts w:ascii="Times New Roman" w:eastAsia="Times New Roman" w:hAnsi="Times New Roman" w:cs="Times New Roman"/>
                <w:lang w:eastAsia="ru-RU"/>
              </w:rPr>
              <w:t> </w:t>
            </w:r>
            <w:r w:rsidR="00F143BF">
              <w:rPr>
                <w:rFonts w:ascii="Times New Roman" w:eastAsia="Times New Roman" w:hAnsi="Times New Roman" w:cs="Times New Roman"/>
                <w:lang w:eastAsia="ru-RU"/>
              </w:rPr>
              <w:t>796</w:t>
            </w:r>
            <w:r>
              <w:rPr>
                <w:rFonts w:ascii="Times New Roman" w:eastAsia="Times New Roman" w:hAnsi="Times New Roman" w:cs="Times New Roman"/>
                <w:lang w:eastAsia="ru-RU"/>
              </w:rPr>
              <w:t> </w:t>
            </w:r>
            <w:r w:rsidR="00F143BF">
              <w:rPr>
                <w:rFonts w:ascii="Times New Roman" w:eastAsia="Times New Roman" w:hAnsi="Times New Roman" w:cs="Times New Roman"/>
                <w:lang w:eastAsia="ru-RU"/>
              </w:rPr>
              <w:t>765</w:t>
            </w:r>
            <w:r>
              <w:rPr>
                <w:rFonts w:ascii="Times New Roman" w:eastAsia="Times New Roman" w:hAnsi="Times New Roman" w:cs="Times New Roman"/>
                <w:lang w:eastAsia="ru-RU"/>
              </w:rPr>
              <w:t>,00 руб.</w:t>
            </w:r>
          </w:p>
          <w:p w:rsidR="004862F3" w:rsidRPr="003C6671" w:rsidRDefault="00B24C42" w:rsidP="00F143BF">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общий объем из местного бюджета: 1</w:t>
            </w:r>
            <w:r w:rsidR="00F143BF">
              <w:rPr>
                <w:rFonts w:ascii="Times New Roman" w:eastAsia="Times New Roman" w:hAnsi="Times New Roman" w:cs="Times New Roman"/>
                <w:lang w:eastAsia="ru-RU"/>
              </w:rPr>
              <w:t>44</w:t>
            </w:r>
            <w:r>
              <w:rPr>
                <w:rFonts w:ascii="Times New Roman" w:eastAsia="Times New Roman" w:hAnsi="Times New Roman" w:cs="Times New Roman"/>
                <w:lang w:eastAsia="ru-RU"/>
              </w:rPr>
              <w:t> </w:t>
            </w:r>
            <w:r w:rsidR="00F143BF">
              <w:rPr>
                <w:rFonts w:ascii="Times New Roman" w:eastAsia="Times New Roman" w:hAnsi="Times New Roman" w:cs="Times New Roman"/>
                <w:lang w:eastAsia="ru-RU"/>
              </w:rPr>
              <w:t>082</w:t>
            </w:r>
            <w:r>
              <w:rPr>
                <w:rFonts w:ascii="Times New Roman" w:eastAsia="Times New Roman" w:hAnsi="Times New Roman" w:cs="Times New Roman"/>
                <w:lang w:eastAsia="ru-RU"/>
              </w:rPr>
              <w:t> </w:t>
            </w:r>
            <w:r w:rsidR="00F143BF">
              <w:rPr>
                <w:rFonts w:ascii="Times New Roman" w:eastAsia="Times New Roman" w:hAnsi="Times New Roman" w:cs="Times New Roman"/>
                <w:lang w:eastAsia="ru-RU"/>
              </w:rPr>
              <w:t>275</w:t>
            </w:r>
            <w:r>
              <w:rPr>
                <w:rFonts w:ascii="Times New Roman" w:eastAsia="Times New Roman" w:hAnsi="Times New Roman" w:cs="Times New Roman"/>
                <w:lang w:eastAsia="ru-RU"/>
              </w:rPr>
              <w:t>,</w:t>
            </w:r>
            <w:r w:rsidR="0019586A">
              <w:rPr>
                <w:rFonts w:ascii="Times New Roman" w:eastAsia="Times New Roman" w:hAnsi="Times New Roman" w:cs="Times New Roman"/>
                <w:lang w:eastAsia="ru-RU"/>
              </w:rPr>
              <w:t>55</w:t>
            </w:r>
            <w:r>
              <w:rPr>
                <w:rFonts w:ascii="Times New Roman" w:eastAsia="Times New Roman" w:hAnsi="Times New Roman" w:cs="Times New Roman"/>
                <w:lang w:eastAsia="ru-RU"/>
              </w:rPr>
              <w:t xml:space="preserve"> руб.</w:t>
            </w:r>
          </w:p>
        </w:tc>
      </w:tr>
      <w:tr w:rsidR="004862F3" w:rsidRPr="003C6671" w:rsidTr="000F4877">
        <w:trPr>
          <w:cantSplit/>
          <w:trHeight w:val="480"/>
        </w:trPr>
        <w:tc>
          <w:tcPr>
            <w:tcW w:w="2977"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Ожидаемые конечные результаты реализации подпрограммы</w:t>
            </w:r>
          </w:p>
        </w:tc>
        <w:tc>
          <w:tcPr>
            <w:tcW w:w="6379"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1. Передача имущества в собственность городских и сельских поселений Слюдянского муниципального района в рамках разграничения имущества.</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2. Получение доходов от продажи права аренды земельных участков, государственная собственность на которые не разграничена.</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3. Получение доходов от продажи права аренды муниципального имущества.</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4. Обеспечение информационного наполнения реестра муниципальной собственности Слюдянского муниципального района сведениями об объектах недвижимости.</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color w:val="FF0000"/>
                <w:lang w:eastAsia="ru-RU"/>
              </w:rPr>
            </w:pPr>
            <w:r w:rsidRPr="003C6671">
              <w:rPr>
                <w:rFonts w:ascii="Times New Roman" w:eastAsia="Times New Roman" w:hAnsi="Times New Roman" w:cs="Times New Roman"/>
                <w:lang w:eastAsia="ru-RU"/>
              </w:rPr>
              <w:t xml:space="preserve">5. </w:t>
            </w:r>
            <w:proofErr w:type="gramStart"/>
            <w:r w:rsidRPr="003C6671">
              <w:rPr>
                <w:rFonts w:ascii="Times New Roman" w:eastAsia="Times New Roman" w:hAnsi="Times New Roman" w:cs="Times New Roman"/>
                <w:lang w:eastAsia="ru-RU"/>
              </w:rPr>
              <w:t>Перепрофилирование (переоборудование)</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муниципального имущества: перевод нежилых зданий в жилые в целях дальнейшего его предоставления по договорам найма служебного жилого помещения специалистам и работникам социальной сферы (образование, здравоохранение, культуры).</w:t>
            </w:r>
            <w:proofErr w:type="gramEnd"/>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color w:val="FF0000"/>
                <w:lang w:eastAsia="ru-RU"/>
              </w:rPr>
            </w:pPr>
            <w:r w:rsidRPr="003C6671">
              <w:rPr>
                <w:rFonts w:ascii="Times New Roman" w:hAnsi="Times New Roman" w:cs="Times New Roman"/>
              </w:rPr>
              <w:t>6.Ликвидация (снос) или реконструкция объектов недвижимости.</w:t>
            </w:r>
          </w:p>
        </w:tc>
      </w:tr>
    </w:tbl>
    <w:p w:rsidR="00553AAA" w:rsidRPr="003C6671" w:rsidRDefault="00553AAA" w:rsidP="003C667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553AAA" w:rsidRPr="003C6671"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РАЗДЕЛ 1. ХАРАКТ</w:t>
      </w:r>
      <w:r w:rsidR="00FB442C">
        <w:rPr>
          <w:rFonts w:ascii="Times New Roman" w:eastAsia="Times New Roman" w:hAnsi="Times New Roman" w:cs="Times New Roman"/>
          <w:sz w:val="24"/>
          <w:szCs w:val="24"/>
          <w:lang w:eastAsia="ru-RU"/>
        </w:rPr>
        <w:t>Е</w:t>
      </w:r>
      <w:r w:rsidRPr="003C6671">
        <w:rPr>
          <w:rFonts w:ascii="Times New Roman" w:eastAsia="Times New Roman" w:hAnsi="Times New Roman" w:cs="Times New Roman"/>
          <w:sz w:val="24"/>
          <w:szCs w:val="24"/>
          <w:lang w:eastAsia="ru-RU"/>
        </w:rPr>
        <w:t xml:space="preserve">РИСТИКА ТЕКУЩЕГО СОСТОЯНИЯ </w:t>
      </w:r>
    </w:p>
    <w:p w:rsidR="00553AAA" w:rsidRPr="003C6671"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СФЕРЫ РЕАЛИЗАЦИИ ПОДПРОГРАММЫ</w:t>
      </w:r>
    </w:p>
    <w:p w:rsidR="00553AAA" w:rsidRPr="003C6671"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p>
    <w:p w:rsidR="00553AAA" w:rsidRPr="003C6671" w:rsidRDefault="003E1FE6"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В</w:t>
      </w:r>
      <w:r w:rsidR="00553AAA" w:rsidRPr="003C6671">
        <w:rPr>
          <w:rFonts w:ascii="Times New Roman" w:eastAsia="Times New Roman" w:hAnsi="Times New Roman" w:cs="Times New Roman"/>
          <w:sz w:val="24"/>
          <w:szCs w:val="24"/>
          <w:lang w:eastAsia="ru-RU"/>
        </w:rPr>
        <w:t>опросы, связанные с управлением и распоряжением муниципальной собственностью, регулируются Федеральным законом от 06.10.2003г. № 131-ФЗ «Об общих принципах организации местного самоуправления в Российской Федерации».</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Эффективное управление муниципальным имуществом не может быть осуществлено без построения целостной системы учета имущества. Реализация полномочий собственника – владение, пользование и распоряжение – требует объективных и точных сведений о составе, количестве и качественных характеристиках имущества. </w:t>
      </w:r>
    </w:p>
    <w:p w:rsidR="00553AAA" w:rsidRPr="003C6671" w:rsidRDefault="00553AAA"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Основными проблемами, которые необходимо решить для повышения эффективности управления и распоряжения муниципальной собственностью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являются завершение технической инвентаризации объектов недвижимости, государственная регистрация права муниципальной собственности на объекты недвижимости, постановка на государственный кадастровый учет земельных участков, проведение оценки рыночной стоимости объектов недвижимости, оценки права аренды объектов недвижимости и земельных участков для организации торгов, осуществление охраны зданий, строений, сооружений муниципальной собственности.</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lang w:eastAsia="ru-RU"/>
        </w:rPr>
        <w:t xml:space="preserve">В соответствии со статьей 14 Федерального закона от 06.10.2003г. № 131-ФЗ «Об общих принципах организации местного самоуправления в Российской Федерации» к вопросам местного значения поселений относится </w:t>
      </w:r>
      <w:r w:rsidRPr="003C6671">
        <w:rPr>
          <w:rFonts w:ascii="Times New Roman" w:eastAsia="Times New Roman" w:hAnsi="Times New Roman" w:cs="Times New Roman"/>
          <w:sz w:val="24"/>
          <w:szCs w:val="24"/>
        </w:rPr>
        <w:t xml:space="preserve">организация в границах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w:t>
      </w:r>
      <w:r w:rsidRPr="003C6671">
        <w:rPr>
          <w:rFonts w:ascii="Times New Roman" w:eastAsia="Times New Roman" w:hAnsi="Times New Roman" w:cs="Times New Roman"/>
          <w:sz w:val="24"/>
          <w:szCs w:val="24"/>
        </w:rPr>
        <w:lastRenderedPageBreak/>
        <w:t xml:space="preserve">Федерации, в связи с чем, муниципальное образования Слюдянский район обязано передать имущество, необходимое для исполнения поселениями указанных полномочий, в собственность городских и сельских поселений. Для этого необходимо подготовить технические планы и кадастровые паспорта зданий, строений, сооружений, находящихся в собственности </w:t>
      </w:r>
      <w:r w:rsidR="00CA7D11">
        <w:rPr>
          <w:rFonts w:ascii="Times New Roman" w:eastAsia="Times New Roman" w:hAnsi="Times New Roman" w:cs="Times New Roman"/>
          <w:sz w:val="24"/>
          <w:szCs w:val="24"/>
        </w:rPr>
        <w:t>Слюдянского муниципального района</w:t>
      </w:r>
      <w:r w:rsidRPr="003C6671">
        <w:rPr>
          <w:rFonts w:ascii="Times New Roman" w:eastAsia="Times New Roman" w:hAnsi="Times New Roman" w:cs="Times New Roman"/>
          <w:sz w:val="24"/>
          <w:szCs w:val="24"/>
        </w:rPr>
        <w:t>.</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Необходимо серьезное внимание уделить контролю за использованием муниципального имущества, в связи с чем</w:t>
      </w:r>
      <w:r w:rsidR="000F4877" w:rsidRPr="003C6671">
        <w:rPr>
          <w:rFonts w:ascii="Times New Roman" w:eastAsia="Times New Roman" w:hAnsi="Times New Roman" w:cs="Times New Roman"/>
          <w:sz w:val="24"/>
          <w:szCs w:val="24"/>
        </w:rPr>
        <w:t>,</w:t>
      </w:r>
      <w:r w:rsidRPr="003C6671">
        <w:rPr>
          <w:rFonts w:ascii="Times New Roman" w:eastAsia="Times New Roman" w:hAnsi="Times New Roman" w:cs="Times New Roman"/>
          <w:sz w:val="24"/>
          <w:szCs w:val="24"/>
        </w:rPr>
        <w:t xml:space="preserve"> принять решения по перепрофилированию неиспользуемых объектов недвижимости либо приватизации муниципального имущества. Перепрофилирование объектов недвижимости позволит создать муниципальный специализированный жилищный фонд</w:t>
      </w:r>
      <w:r w:rsidR="004D7D5F">
        <w:rPr>
          <w:rFonts w:ascii="Times New Roman" w:eastAsia="Times New Roman" w:hAnsi="Times New Roman" w:cs="Times New Roman"/>
          <w:sz w:val="24"/>
          <w:szCs w:val="24"/>
        </w:rPr>
        <w:t>.</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 xml:space="preserve">Государственная регистрация права собственности, своевременная техническая инвентаризация объектов недвижимости, находящихся в собственности </w:t>
      </w:r>
      <w:r w:rsidR="00CA7D11">
        <w:rPr>
          <w:rFonts w:ascii="Times New Roman" w:eastAsia="Times New Roman" w:hAnsi="Times New Roman" w:cs="Times New Roman"/>
          <w:sz w:val="24"/>
          <w:szCs w:val="24"/>
        </w:rPr>
        <w:t>Слюдянского муниципального района</w:t>
      </w:r>
      <w:r w:rsidRPr="003C6671">
        <w:rPr>
          <w:rFonts w:ascii="Times New Roman" w:eastAsia="Times New Roman" w:hAnsi="Times New Roman" w:cs="Times New Roman"/>
          <w:sz w:val="24"/>
          <w:szCs w:val="24"/>
        </w:rPr>
        <w:t xml:space="preserve">, являются залогом целостности имущества </w:t>
      </w:r>
      <w:r w:rsidR="00CA7D11">
        <w:rPr>
          <w:rFonts w:ascii="Times New Roman" w:eastAsia="Times New Roman" w:hAnsi="Times New Roman" w:cs="Times New Roman"/>
          <w:sz w:val="24"/>
          <w:szCs w:val="24"/>
        </w:rPr>
        <w:t>Слюдянского муниципального района</w:t>
      </w:r>
      <w:r w:rsidRPr="003C6671">
        <w:rPr>
          <w:rFonts w:ascii="Times New Roman" w:eastAsia="Times New Roman" w:hAnsi="Times New Roman" w:cs="Times New Roman"/>
          <w:sz w:val="24"/>
          <w:szCs w:val="24"/>
        </w:rPr>
        <w:t>.</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 xml:space="preserve">В целях выполнения требований Земельного кодекса Российской Федерации в части организации и проведения торгов по продаже права </w:t>
      </w:r>
      <w:r w:rsidRPr="003C6671">
        <w:rPr>
          <w:rFonts w:ascii="Times New Roman" w:eastAsia="Times New Roman" w:hAnsi="Times New Roman" w:cs="Times New Roman"/>
          <w:sz w:val="24"/>
          <w:szCs w:val="24"/>
          <w:lang w:eastAsia="ru-RU"/>
        </w:rPr>
        <w:t xml:space="preserve">на заключение договоров аренды земельных участков, государственная собственность на которые не разграничена, </w:t>
      </w:r>
      <w:r w:rsidRPr="003C6671">
        <w:rPr>
          <w:rFonts w:ascii="Times New Roman" w:eastAsia="Times New Roman" w:hAnsi="Times New Roman" w:cs="Times New Roman"/>
          <w:sz w:val="24"/>
          <w:szCs w:val="24"/>
        </w:rPr>
        <w:t xml:space="preserve">необходимо осуществить формирование и постановку земельных участков на государственный кадастровый учет, что позволит повысить доходную часть консолидированного бюджета </w:t>
      </w:r>
      <w:r w:rsidR="00CA7D11">
        <w:rPr>
          <w:rFonts w:ascii="Times New Roman" w:eastAsia="Times New Roman" w:hAnsi="Times New Roman" w:cs="Times New Roman"/>
          <w:sz w:val="24"/>
          <w:szCs w:val="24"/>
        </w:rPr>
        <w:t>Слюдянского муниципального района</w:t>
      </w:r>
      <w:r w:rsidRPr="003C6671">
        <w:rPr>
          <w:rFonts w:ascii="Times New Roman" w:eastAsia="Times New Roman" w:hAnsi="Times New Roman" w:cs="Times New Roman"/>
          <w:sz w:val="24"/>
          <w:szCs w:val="24"/>
        </w:rPr>
        <w:t>, т.к. начальная цена аукциона (начальный размер арендной платы) определяется независимыми оценщиками и во много раз превышает арендную плату, рассчитанную от кадастровой стоимости земельных участков.</w:t>
      </w:r>
    </w:p>
    <w:p w:rsidR="00553AAA" w:rsidRPr="003C6671" w:rsidRDefault="00553AAA"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Земельный рынок в Слюдянском районе по количеству и площади земельных участков функционирует в основном за счет передачи их в аренду для строительства или размещения временных сооружений, либо для целей, не связанных со строительством.</w:t>
      </w:r>
    </w:p>
    <w:p w:rsidR="00553AAA" w:rsidRPr="003C6671" w:rsidRDefault="00553AAA"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Следует обеспечивать публичность предоставления земельных участков, а также повышение доходов от использования земельных участков.</w:t>
      </w:r>
    </w:p>
    <w:p w:rsidR="00553AAA" w:rsidRPr="003C6671" w:rsidRDefault="00553AAA"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С целью реализации указанных полномочий необходимы мероприятия по подготовке земельных участков для последующей реализации на торгах.</w:t>
      </w:r>
    </w:p>
    <w:p w:rsidR="0064359B" w:rsidRPr="003C6671" w:rsidRDefault="0064359B"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 xml:space="preserve">В мае 2018 года зарегистрировано право собственности </w:t>
      </w:r>
      <w:r w:rsidR="00CA7D11">
        <w:rPr>
          <w:rFonts w:ascii="Times New Roman" w:eastAsia="Times New Roman" w:hAnsi="Times New Roman" w:cs="Times New Roman"/>
          <w:sz w:val="24"/>
          <w:szCs w:val="24"/>
        </w:rPr>
        <w:t>Слюдянского муниципального района</w:t>
      </w:r>
      <w:r w:rsidR="001017BC">
        <w:rPr>
          <w:rFonts w:ascii="Times New Roman" w:eastAsia="Times New Roman" w:hAnsi="Times New Roman" w:cs="Times New Roman"/>
          <w:sz w:val="24"/>
          <w:szCs w:val="24"/>
        </w:rPr>
        <w:t xml:space="preserve"> на автомобильную дорогу,</w:t>
      </w:r>
      <w:r w:rsidR="00450FBC">
        <w:rPr>
          <w:rFonts w:ascii="Times New Roman" w:eastAsia="Times New Roman" w:hAnsi="Times New Roman" w:cs="Times New Roman"/>
          <w:sz w:val="24"/>
          <w:szCs w:val="24"/>
        </w:rPr>
        <w:t xml:space="preserve"> </w:t>
      </w:r>
      <w:r w:rsidRPr="003C6671">
        <w:rPr>
          <w:rFonts w:ascii="Times New Roman" w:eastAsia="Times New Roman" w:hAnsi="Times New Roman" w:cs="Times New Roman"/>
          <w:sz w:val="24"/>
          <w:szCs w:val="24"/>
        </w:rPr>
        <w:t xml:space="preserve">расположенную: Иркутская область, Слюдянский район (дорога к Теплым озерам). Указанное сооружение – автодорога находится на балансе администрации </w:t>
      </w:r>
      <w:r w:rsidR="00CA7D11">
        <w:rPr>
          <w:rFonts w:ascii="Times New Roman" w:eastAsia="Times New Roman" w:hAnsi="Times New Roman" w:cs="Times New Roman"/>
          <w:sz w:val="24"/>
          <w:szCs w:val="24"/>
        </w:rPr>
        <w:t>Слюдянского муниципального района</w:t>
      </w:r>
      <w:r w:rsidRPr="003C6671">
        <w:rPr>
          <w:rFonts w:ascii="Times New Roman" w:eastAsia="Times New Roman" w:hAnsi="Times New Roman" w:cs="Times New Roman"/>
          <w:sz w:val="24"/>
          <w:szCs w:val="24"/>
        </w:rPr>
        <w:t>, в связи с чем, возникла обязанность по ее содержанию.</w:t>
      </w:r>
    </w:p>
    <w:p w:rsidR="00553AAA" w:rsidRPr="003C6671" w:rsidRDefault="00553AAA"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p>
    <w:p w:rsidR="00553AAA" w:rsidRPr="003C6671"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РАЗДЕЛ 2. ЦЕЛЬ И ЗАДАЧИ ПОДПРОГРАММЫ, СРОКИ РЕАЛИЗАЦИИ</w:t>
      </w:r>
    </w:p>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sz w:val="24"/>
          <w:szCs w:val="24"/>
          <w:lang w:eastAsia="ru-RU"/>
        </w:rPr>
      </w:pPr>
    </w:p>
    <w:p w:rsidR="00553AAA" w:rsidRPr="003C6671" w:rsidRDefault="00EC58C1"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Основной</w:t>
      </w:r>
      <w:r w:rsidR="00553AAA" w:rsidRPr="003C6671">
        <w:rPr>
          <w:rFonts w:ascii="Times New Roman" w:eastAsia="Times New Roman" w:hAnsi="Times New Roman" w:cs="Times New Roman"/>
          <w:sz w:val="24"/>
          <w:szCs w:val="24"/>
          <w:lang w:eastAsia="ru-RU"/>
        </w:rPr>
        <w:t xml:space="preserve"> цел</w:t>
      </w:r>
      <w:r w:rsidRPr="003C6671">
        <w:rPr>
          <w:rFonts w:ascii="Times New Roman" w:eastAsia="Times New Roman" w:hAnsi="Times New Roman" w:cs="Times New Roman"/>
          <w:sz w:val="24"/>
          <w:szCs w:val="24"/>
          <w:lang w:eastAsia="ru-RU"/>
        </w:rPr>
        <w:t>ью</w:t>
      </w:r>
      <w:r w:rsidR="00553AAA" w:rsidRPr="003C6671">
        <w:rPr>
          <w:rFonts w:ascii="Times New Roman" w:eastAsia="Times New Roman" w:hAnsi="Times New Roman" w:cs="Times New Roman"/>
          <w:sz w:val="24"/>
          <w:szCs w:val="24"/>
          <w:lang w:eastAsia="ru-RU"/>
        </w:rPr>
        <w:t xml:space="preserve"> Подпрограммы является:</w:t>
      </w:r>
      <w:r w:rsidRPr="003C6671">
        <w:rPr>
          <w:rFonts w:ascii="Times New Roman" w:eastAsia="Times New Roman" w:hAnsi="Times New Roman" w:cs="Times New Roman"/>
          <w:sz w:val="24"/>
          <w:szCs w:val="24"/>
          <w:lang w:eastAsia="ru-RU"/>
        </w:rPr>
        <w:t xml:space="preserve"> обеспечение сохранности, надлежащего содержания и управления муниципальной собственностью Слюдянского района.</w:t>
      </w:r>
    </w:p>
    <w:p w:rsidR="00EC58C1" w:rsidRPr="003C6671" w:rsidRDefault="00EC58C1"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Цель достигается посредством:</w:t>
      </w:r>
    </w:p>
    <w:p w:rsidR="00553AAA" w:rsidRPr="003C6671" w:rsidRDefault="00EC58C1"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1.Организации</w:t>
      </w:r>
      <w:r w:rsidR="00553AAA" w:rsidRPr="003C6671">
        <w:rPr>
          <w:rFonts w:ascii="Times New Roman" w:eastAsia="Times New Roman" w:hAnsi="Times New Roman" w:cs="Times New Roman"/>
          <w:sz w:val="24"/>
          <w:szCs w:val="24"/>
          <w:lang w:eastAsia="ru-RU"/>
        </w:rPr>
        <w:t xml:space="preserve"> целостной системы учета объектов недвижимости муниципальной собственности.</w:t>
      </w:r>
    </w:p>
    <w:p w:rsidR="00553AAA" w:rsidRPr="003C6671" w:rsidRDefault="00EC58C1"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2. Обеспечения</w:t>
      </w:r>
      <w:r w:rsidR="00553AAA" w:rsidRPr="003C6671">
        <w:rPr>
          <w:rFonts w:ascii="Times New Roman" w:eastAsia="Times New Roman" w:hAnsi="Times New Roman" w:cs="Times New Roman"/>
          <w:sz w:val="24"/>
          <w:szCs w:val="24"/>
          <w:lang w:eastAsia="ru-RU"/>
        </w:rPr>
        <w:t xml:space="preserve"> эффективного управления объектами недвижимости.</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3. Управлени</w:t>
      </w:r>
      <w:r w:rsidR="00EC58C1" w:rsidRPr="003C6671">
        <w:rPr>
          <w:rFonts w:ascii="Times New Roman" w:eastAsia="Times New Roman" w:hAnsi="Times New Roman" w:cs="Times New Roman"/>
          <w:sz w:val="24"/>
          <w:szCs w:val="24"/>
          <w:lang w:eastAsia="ru-RU"/>
        </w:rPr>
        <w:t>я и распоряжения</w:t>
      </w:r>
      <w:r w:rsidRPr="003C6671">
        <w:rPr>
          <w:rFonts w:ascii="Times New Roman" w:eastAsia="Times New Roman" w:hAnsi="Times New Roman" w:cs="Times New Roman"/>
          <w:sz w:val="24"/>
          <w:szCs w:val="24"/>
          <w:lang w:eastAsia="ru-RU"/>
        </w:rPr>
        <w:t xml:space="preserve"> земельными участками, находящимися в собственности муниципального района, а также земельными участками, государственная собственность на которые не разграничена.</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Задачи Подпрограммы:</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1. Проведение технической инвентаризации и регистрация права собственности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 xml:space="preserve"> на объекты недвижимости (здания, строения, сооружения, помещения).</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2. Перепрофилирование муниципального имущества.</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lastRenderedPageBreak/>
        <w:t>3. Приватизация муниципального имущества.</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4. Осуществление всех необходимых действий, связанных с предоставление в аренду муниципального имущества на торгах.</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5. Передача объектов недвижимости городским и сельским поселениям в рамках разграничения имущества.</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6. Осуществление всех необходимых действий, связанных с предоставлением земельных участков на торгах.</w:t>
      </w:r>
    </w:p>
    <w:p w:rsidR="0064359B" w:rsidRPr="003C6671" w:rsidRDefault="0064359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7. Дорожная деятельность в отношении автомобильных дорог местного значения вне границ населенных пунктов в границах муниципального района.</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Мероприятия, реализуемые в рамках Подпрограммы, обеспечат эффективное распоряжение объектами недвижимости и защиту имущественных интересов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 xml:space="preserve">, повысят доходы бюджета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Подпрограмма реализуется </w:t>
      </w:r>
      <w:r w:rsidRPr="009422F5">
        <w:rPr>
          <w:rFonts w:ascii="Times New Roman" w:eastAsia="Times New Roman" w:hAnsi="Times New Roman" w:cs="Times New Roman"/>
          <w:sz w:val="24"/>
          <w:szCs w:val="24"/>
          <w:lang w:eastAsia="ru-RU"/>
        </w:rPr>
        <w:t>с 201</w:t>
      </w:r>
      <w:r w:rsidR="00E32524" w:rsidRPr="009422F5">
        <w:rPr>
          <w:rFonts w:ascii="Times New Roman" w:eastAsia="Times New Roman" w:hAnsi="Times New Roman" w:cs="Times New Roman"/>
          <w:sz w:val="24"/>
          <w:szCs w:val="24"/>
          <w:lang w:eastAsia="ru-RU"/>
        </w:rPr>
        <w:t>9</w:t>
      </w:r>
      <w:r w:rsidRPr="009422F5">
        <w:rPr>
          <w:rFonts w:ascii="Times New Roman" w:eastAsia="Times New Roman" w:hAnsi="Times New Roman" w:cs="Times New Roman"/>
          <w:sz w:val="24"/>
          <w:szCs w:val="24"/>
          <w:lang w:eastAsia="ru-RU"/>
        </w:rPr>
        <w:t xml:space="preserve"> по 20</w:t>
      </w:r>
      <w:r w:rsidR="009422F5" w:rsidRPr="009422F5">
        <w:rPr>
          <w:rFonts w:ascii="Times New Roman" w:eastAsia="Times New Roman" w:hAnsi="Times New Roman" w:cs="Times New Roman"/>
          <w:sz w:val="24"/>
          <w:szCs w:val="24"/>
          <w:lang w:eastAsia="ru-RU"/>
        </w:rPr>
        <w:t>26</w:t>
      </w:r>
      <w:r w:rsidRPr="003C6671">
        <w:rPr>
          <w:rFonts w:ascii="Times New Roman" w:eastAsia="Times New Roman" w:hAnsi="Times New Roman" w:cs="Times New Roman"/>
          <w:sz w:val="24"/>
          <w:szCs w:val="24"/>
          <w:lang w:eastAsia="ru-RU"/>
        </w:rPr>
        <w:t xml:space="preserve"> годы.</w:t>
      </w:r>
    </w:p>
    <w:p w:rsidR="00553AAA" w:rsidRPr="003C6671" w:rsidRDefault="00553AAA" w:rsidP="003C667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553AAA" w:rsidRPr="003C6671" w:rsidRDefault="004862F3" w:rsidP="003C6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РАЗДЕЛ 4</w:t>
      </w:r>
      <w:r w:rsidR="00553AAA" w:rsidRPr="003C6671">
        <w:rPr>
          <w:rFonts w:ascii="Times New Roman" w:eastAsia="Times New Roman" w:hAnsi="Times New Roman" w:cs="Times New Roman"/>
          <w:sz w:val="24"/>
          <w:szCs w:val="24"/>
          <w:lang w:eastAsia="ru-RU"/>
        </w:rPr>
        <w:t>.</w:t>
      </w:r>
      <w:r w:rsidR="00450FBC">
        <w:rPr>
          <w:rFonts w:ascii="Times New Roman" w:eastAsia="Times New Roman" w:hAnsi="Times New Roman" w:cs="Times New Roman"/>
          <w:sz w:val="24"/>
          <w:szCs w:val="24"/>
          <w:lang w:eastAsia="ru-RU"/>
        </w:rPr>
        <w:t xml:space="preserve"> </w:t>
      </w:r>
      <w:r w:rsidR="009422F5">
        <w:rPr>
          <w:rFonts w:ascii="Times New Roman" w:eastAsia="Times New Roman" w:hAnsi="Times New Roman" w:cs="Times New Roman"/>
          <w:sz w:val="24"/>
          <w:szCs w:val="24"/>
          <w:lang w:eastAsia="ru-RU"/>
        </w:rPr>
        <w:t>ОСНОВНЫЕ МЕРОПРИЯТИЯ ПОДПРОГРАММЫ</w:t>
      </w:r>
    </w:p>
    <w:p w:rsidR="00553AAA" w:rsidRPr="003C6671" w:rsidRDefault="00553AAA" w:rsidP="003C6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553AAA" w:rsidRPr="003C6671" w:rsidRDefault="00553AAA" w:rsidP="003C6671">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Для реализации поставленных целей и решения задач Подпрограммы предусмотрено выполнение следующих мероприятий:</w:t>
      </w:r>
    </w:p>
    <w:p w:rsidR="00553AAA" w:rsidRPr="003C6671" w:rsidRDefault="00553AAA" w:rsidP="003C6671">
      <w:pPr>
        <w:numPr>
          <w:ilvl w:val="0"/>
          <w:numId w:val="13"/>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Выполнение функций муниципального управления МКУ «Комитет по управлению муниципальным имуществом и земельным отношениям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w:t>
      </w:r>
    </w:p>
    <w:p w:rsidR="00553AAA" w:rsidRPr="003C6671" w:rsidRDefault="00553AAA" w:rsidP="003C6671">
      <w:pPr>
        <w:numPr>
          <w:ilvl w:val="0"/>
          <w:numId w:val="13"/>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Реализация функций по управлению и распоряжению имуществом.</w:t>
      </w:r>
    </w:p>
    <w:p w:rsidR="00553AAA" w:rsidRPr="003C6671" w:rsidRDefault="00553AAA" w:rsidP="003C6671">
      <w:pPr>
        <w:numPr>
          <w:ilvl w:val="0"/>
          <w:numId w:val="13"/>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Реализация функций по управлению и распоряжению земельными ресурсами.</w:t>
      </w:r>
    </w:p>
    <w:p w:rsidR="00553AAA" w:rsidRPr="003C6671" w:rsidRDefault="00553AAA" w:rsidP="003C6671">
      <w:pPr>
        <w:numPr>
          <w:ilvl w:val="0"/>
          <w:numId w:val="13"/>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hAnsi="Times New Roman" w:cs="Times New Roman"/>
          <w:sz w:val="24"/>
          <w:szCs w:val="24"/>
        </w:rPr>
        <w:t xml:space="preserve">Экспертиза технического состояния зданий. </w:t>
      </w:r>
    </w:p>
    <w:p w:rsidR="009367B0" w:rsidRPr="003C6671" w:rsidRDefault="009367B0" w:rsidP="003C6671">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5</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4D0CC0" w:rsidRPr="004D0CC0" w:rsidRDefault="004D0CC0" w:rsidP="004D0CC0">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Социально-экономический эффект от реализации Подпрограммы достигается за счет получения достоверной информации об объектах муниципальной собственности, уточнение сведений об имуществе в реестре муниципальной собственности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Реализация Подпрограммы позволит обеспечить эффективное управление и распоряжение недвижимостью.</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Реализация Подпрограммы позволит получить достоверную и полную информацию о земельных участках.</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В ходе реализации Подпрограммы будут достигнуты следующие результаты:</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осуществлено межевание земельных участков и внесение сведений в государственный кадастр недвижимости;</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 сформированы и реализованы на торгах земельные участки, государственная собственность на которые не разграничена, расположенные на территории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продажа права аренды на земельные участки, государственная собственность на которые не разграничена, принесет дополнительный доход в консолидированный бюджет Слюдянского района.</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hAnsi="Times New Roman" w:cs="Times New Roman"/>
          <w:sz w:val="24"/>
          <w:szCs w:val="24"/>
        </w:rPr>
        <w:t>- ликвидация (снос) или реконструкция объектов недвижимости.</w:t>
      </w:r>
    </w:p>
    <w:p w:rsidR="009367B0" w:rsidRPr="003C6671" w:rsidRDefault="009367B0" w:rsidP="003C6671">
      <w:pPr>
        <w:autoSpaceDE w:val="0"/>
        <w:autoSpaceDN w:val="0"/>
        <w:adjustRightInd w:val="0"/>
        <w:spacing w:after="0" w:line="240" w:lineRule="auto"/>
        <w:rPr>
          <w:rFonts w:ascii="Times New Roman" w:eastAsia="Times New Roman" w:hAnsi="Times New Roman" w:cs="Times New Roman"/>
          <w:b/>
          <w:sz w:val="24"/>
          <w:szCs w:val="24"/>
          <w:lang w:eastAsia="ru-RU"/>
        </w:rPr>
      </w:pPr>
    </w:p>
    <w:p w:rsidR="00FD3AB2" w:rsidRPr="003C6671" w:rsidRDefault="00FD3AB2" w:rsidP="003C6671">
      <w:pPr>
        <w:autoSpaceDE w:val="0"/>
        <w:autoSpaceDN w:val="0"/>
        <w:adjustRightInd w:val="0"/>
        <w:spacing w:after="0" w:line="240" w:lineRule="auto"/>
        <w:rPr>
          <w:rFonts w:ascii="Times New Roman" w:eastAsia="Times New Roman" w:hAnsi="Times New Roman" w:cs="Times New Roman"/>
          <w:b/>
          <w:sz w:val="24"/>
          <w:szCs w:val="24"/>
          <w:lang w:eastAsia="ru-RU"/>
        </w:rPr>
      </w:pPr>
    </w:p>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sz w:val="24"/>
          <w:szCs w:val="24"/>
          <w:lang w:eastAsia="ru-RU"/>
        </w:rPr>
      </w:pPr>
    </w:p>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sz w:val="24"/>
          <w:szCs w:val="24"/>
          <w:lang w:eastAsia="ru-RU"/>
        </w:rPr>
        <w:sectPr w:rsidR="00553AAA" w:rsidRPr="003C6671" w:rsidSect="005A2BE8">
          <w:pgSz w:w="11906" w:h="16838"/>
          <w:pgMar w:top="1134" w:right="851" w:bottom="1134" w:left="1701" w:header="709" w:footer="709" w:gutter="0"/>
          <w:cols w:space="708"/>
          <w:docGrid w:linePitch="360"/>
        </w:sectPr>
      </w:pPr>
    </w:p>
    <w:p w:rsidR="00553AAA" w:rsidRPr="003C6671" w:rsidRDefault="00553AAA" w:rsidP="003C6671">
      <w:pPr>
        <w:spacing w:after="0" w:line="240" w:lineRule="auto"/>
        <w:jc w:val="right"/>
        <w:rPr>
          <w:rFonts w:ascii="Times New Roman" w:eastAsia="Times New Roman" w:hAnsi="Times New Roman" w:cs="Times New Roman"/>
          <w:kern w:val="36"/>
          <w:sz w:val="24"/>
          <w:szCs w:val="24"/>
          <w:lang w:eastAsia="ru-RU"/>
        </w:rPr>
      </w:pPr>
      <w:r w:rsidRPr="003C6671">
        <w:rPr>
          <w:rFonts w:ascii="Times New Roman" w:eastAsia="Times New Roman" w:hAnsi="Times New Roman" w:cs="Times New Roman"/>
          <w:kern w:val="36"/>
          <w:sz w:val="24"/>
          <w:szCs w:val="24"/>
          <w:lang w:eastAsia="ru-RU"/>
        </w:rPr>
        <w:lastRenderedPageBreak/>
        <w:t>Приложение № 4</w:t>
      </w:r>
    </w:p>
    <w:p w:rsidR="00553AAA" w:rsidRPr="003C6671" w:rsidRDefault="00553AAA" w:rsidP="003C6671">
      <w:pPr>
        <w:spacing w:after="0" w:line="240" w:lineRule="auto"/>
        <w:jc w:val="right"/>
        <w:rPr>
          <w:rFonts w:ascii="Times New Roman" w:eastAsia="Times New Roman" w:hAnsi="Times New Roman" w:cs="Times New Roman"/>
          <w:kern w:val="36"/>
          <w:sz w:val="24"/>
          <w:szCs w:val="24"/>
          <w:lang w:eastAsia="ru-RU"/>
        </w:rPr>
      </w:pPr>
      <w:r w:rsidRPr="003C6671">
        <w:rPr>
          <w:rFonts w:ascii="Times New Roman" w:eastAsia="Times New Roman" w:hAnsi="Times New Roman" w:cs="Times New Roman"/>
          <w:kern w:val="36"/>
          <w:sz w:val="24"/>
          <w:szCs w:val="24"/>
          <w:lang w:eastAsia="ru-RU"/>
        </w:rPr>
        <w:t>к муниципальной программе</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«Совершенствование механизмов управления</w:t>
      </w:r>
    </w:p>
    <w:p w:rsidR="00553AAA" w:rsidRPr="003C6671" w:rsidRDefault="00EE2DBE"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Слюдянского муниципального района</w:t>
      </w:r>
      <w:r w:rsidR="002E356B" w:rsidRPr="003C6671">
        <w:rPr>
          <w:rFonts w:ascii="Times New Roman" w:eastAsia="Times New Roman" w:hAnsi="Times New Roman" w:cs="Times New Roman"/>
          <w:sz w:val="24"/>
          <w:szCs w:val="24"/>
          <w:lang w:eastAsia="ru-RU"/>
        </w:rPr>
        <w:t>»</w:t>
      </w:r>
    </w:p>
    <w:p w:rsidR="00553AAA" w:rsidRPr="003C6671" w:rsidRDefault="00553AAA" w:rsidP="003C6671">
      <w:pPr>
        <w:autoSpaceDE w:val="0"/>
        <w:autoSpaceDN w:val="0"/>
        <w:adjustRightInd w:val="0"/>
        <w:spacing w:after="0" w:line="240" w:lineRule="auto"/>
        <w:jc w:val="both"/>
        <w:rPr>
          <w:rFonts w:ascii="Times New Roman" w:hAnsi="Times New Roman" w:cs="Times New Roman"/>
          <w:sz w:val="24"/>
          <w:szCs w:val="24"/>
        </w:rPr>
      </w:pPr>
    </w:p>
    <w:p w:rsidR="00553AAA" w:rsidRPr="003C6671" w:rsidRDefault="00553AAA" w:rsidP="003C6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ПАСПОРТ ПОДПРОГРАММЫ</w:t>
      </w:r>
      <w:r w:rsidR="004862F3">
        <w:rPr>
          <w:rFonts w:ascii="Times New Roman" w:eastAsia="Times New Roman" w:hAnsi="Times New Roman" w:cs="Times New Roman"/>
          <w:sz w:val="24"/>
          <w:szCs w:val="24"/>
          <w:lang w:eastAsia="ru-RU"/>
        </w:rPr>
        <w:t xml:space="preserve"> 4</w:t>
      </w:r>
    </w:p>
    <w:p w:rsidR="00553AAA" w:rsidRPr="003C6671" w:rsidRDefault="00553AAA" w:rsidP="003C6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p>
    <w:tbl>
      <w:tblPr>
        <w:tblW w:w="92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375"/>
        <w:gridCol w:w="5873"/>
      </w:tblGrid>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Наименование</w:t>
            </w:r>
            <w:r w:rsidR="00450FBC">
              <w:rPr>
                <w:rFonts w:ascii="Times New Roman" w:eastAsia="Times New Roman" w:hAnsi="Times New Roman" w:cs="Times New Roman"/>
                <w:bCs/>
                <w:lang w:eastAsia="ru-RU"/>
              </w:rPr>
              <w:t xml:space="preserve"> </w:t>
            </w:r>
            <w:r w:rsidRPr="003C6671">
              <w:rPr>
                <w:rFonts w:ascii="Times New Roman" w:eastAsia="Times New Roman" w:hAnsi="Times New Roman" w:cs="Times New Roman"/>
                <w:bCs/>
                <w:lang w:eastAsia="ru-RU"/>
              </w:rPr>
              <w:t>муниципальной программы</w:t>
            </w:r>
          </w:p>
        </w:tc>
        <w:tc>
          <w:tcPr>
            <w:tcW w:w="5873" w:type="dxa"/>
          </w:tcPr>
          <w:p w:rsidR="004A37B9" w:rsidRPr="003C6671" w:rsidRDefault="000F4877" w:rsidP="008734D2">
            <w:pPr>
              <w:autoSpaceDE w:val="0"/>
              <w:autoSpaceDN w:val="0"/>
              <w:adjustRightInd w:val="0"/>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w:t>
            </w:r>
            <w:r w:rsidR="004A37B9" w:rsidRPr="003C6671">
              <w:rPr>
                <w:rFonts w:ascii="Times New Roman" w:eastAsia="Times New Roman" w:hAnsi="Times New Roman" w:cs="Times New Roman"/>
                <w:lang w:eastAsia="ru-RU"/>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Pr="003C6671">
              <w:rPr>
                <w:rFonts w:ascii="Times New Roman" w:eastAsia="Times New Roman" w:hAnsi="Times New Roman" w:cs="Times New Roman"/>
                <w:lang w:eastAsia="ru-RU"/>
              </w:rPr>
              <w:t>»</w:t>
            </w:r>
            <w:r w:rsidR="004A37B9" w:rsidRPr="003C6671">
              <w:rPr>
                <w:rFonts w:ascii="Times New Roman" w:eastAsia="Times New Roman" w:hAnsi="Times New Roman" w:cs="Times New Roman"/>
                <w:lang w:eastAsia="ru-RU"/>
              </w:rPr>
              <w:t xml:space="preserve"> </w:t>
            </w:r>
          </w:p>
        </w:tc>
      </w:tr>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Наименование</w:t>
            </w:r>
            <w:r w:rsidR="00450FBC">
              <w:rPr>
                <w:rFonts w:ascii="Times New Roman" w:eastAsia="Times New Roman" w:hAnsi="Times New Roman" w:cs="Times New Roman"/>
                <w:bCs/>
                <w:lang w:eastAsia="ru-RU"/>
              </w:rPr>
              <w:t xml:space="preserve"> </w:t>
            </w:r>
            <w:r w:rsidRPr="003C6671">
              <w:rPr>
                <w:rFonts w:ascii="Times New Roman" w:eastAsia="Times New Roman" w:hAnsi="Times New Roman" w:cs="Times New Roman"/>
                <w:bCs/>
                <w:lang w:eastAsia="ru-RU"/>
              </w:rPr>
              <w:t>подпрограммы</w:t>
            </w:r>
          </w:p>
        </w:tc>
        <w:tc>
          <w:tcPr>
            <w:tcW w:w="5873" w:type="dxa"/>
          </w:tcPr>
          <w:p w:rsidR="004A37B9" w:rsidRPr="003C6671" w:rsidRDefault="004A37B9" w:rsidP="00750A3F">
            <w:pPr>
              <w:autoSpaceDE w:val="0"/>
              <w:autoSpaceDN w:val="0"/>
              <w:adjustRightInd w:val="0"/>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Подпрограмма «Развитие информационного пространства и создание условий для обеспечения информатизации и автоматизации процессов</w:t>
            </w:r>
            <w:r w:rsidR="00450FBC">
              <w:rPr>
                <w:rFonts w:ascii="Times New Roman" w:eastAsia="Times New Roman" w:hAnsi="Times New Roman" w:cs="Times New Roman"/>
                <w:lang w:eastAsia="ru-RU"/>
              </w:rPr>
              <w:t xml:space="preserve"> </w:t>
            </w:r>
            <w:r w:rsidR="00CA7D11">
              <w:rPr>
                <w:rFonts w:ascii="Times New Roman" w:eastAsia="Times New Roman" w:hAnsi="Times New Roman" w:cs="Times New Roman"/>
                <w:lang w:eastAsia="ru-RU"/>
              </w:rPr>
              <w:t>Слюдянского муниципального района</w:t>
            </w:r>
            <w:r w:rsidRPr="003C6671">
              <w:rPr>
                <w:rFonts w:ascii="Times New Roman" w:eastAsia="Times New Roman" w:hAnsi="Times New Roman" w:cs="Times New Roman"/>
                <w:b/>
                <w:bCs/>
                <w:lang w:eastAsia="ru-RU"/>
              </w:rPr>
              <w:t>»</w:t>
            </w:r>
            <w:r w:rsidRPr="003C6671">
              <w:rPr>
                <w:rFonts w:ascii="Times New Roman" w:eastAsia="Times New Roman" w:hAnsi="Times New Roman" w:cs="Times New Roman"/>
                <w:lang w:eastAsia="ru-RU"/>
              </w:rPr>
              <w:t xml:space="preserve"> (далее – подпрограмма)</w:t>
            </w:r>
          </w:p>
        </w:tc>
      </w:tr>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Ответственный исполнитель подпрограммы</w:t>
            </w:r>
          </w:p>
        </w:tc>
        <w:tc>
          <w:tcPr>
            <w:tcW w:w="5873" w:type="dxa"/>
          </w:tcPr>
          <w:p w:rsidR="004A37B9" w:rsidRPr="003C6671" w:rsidRDefault="004A37B9" w:rsidP="003C6671">
            <w:pPr>
              <w:autoSpaceDE w:val="0"/>
              <w:autoSpaceDN w:val="0"/>
              <w:adjustRightInd w:val="0"/>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Муниципальное казенное учреждение «Комитет финансов</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Слюдянск</w:t>
            </w:r>
            <w:r w:rsidR="0074575E" w:rsidRPr="003C6671">
              <w:rPr>
                <w:rFonts w:ascii="Times New Roman" w:eastAsia="Times New Roman" w:hAnsi="Times New Roman" w:cs="Times New Roman"/>
                <w:lang w:eastAsia="ru-RU"/>
              </w:rPr>
              <w:t>ого</w:t>
            </w:r>
            <w:r w:rsidRPr="003C6671">
              <w:rPr>
                <w:rFonts w:ascii="Times New Roman" w:eastAsia="Times New Roman" w:hAnsi="Times New Roman" w:cs="Times New Roman"/>
                <w:lang w:eastAsia="ru-RU"/>
              </w:rPr>
              <w:t xml:space="preserve"> </w:t>
            </w:r>
            <w:r w:rsidR="0074575E" w:rsidRPr="003C6671">
              <w:rPr>
                <w:rFonts w:ascii="Times New Roman" w:eastAsia="Times New Roman" w:hAnsi="Times New Roman" w:cs="Times New Roman"/>
                <w:lang w:eastAsia="ru-RU"/>
              </w:rPr>
              <w:t xml:space="preserve">муниципального </w:t>
            </w:r>
            <w:r w:rsidRPr="003C6671">
              <w:rPr>
                <w:rFonts w:ascii="Times New Roman" w:eastAsia="Times New Roman" w:hAnsi="Times New Roman" w:cs="Times New Roman"/>
                <w:lang w:eastAsia="ru-RU"/>
              </w:rPr>
              <w:t>район</w:t>
            </w:r>
            <w:r w:rsidR="0074575E" w:rsidRPr="003C6671">
              <w:rPr>
                <w:rFonts w:ascii="Times New Roman" w:eastAsia="Times New Roman" w:hAnsi="Times New Roman" w:cs="Times New Roman"/>
                <w:lang w:eastAsia="ru-RU"/>
              </w:rPr>
              <w:t>а</w:t>
            </w:r>
            <w:r w:rsidRPr="003C6671">
              <w:rPr>
                <w:rFonts w:ascii="Times New Roman" w:eastAsia="Times New Roman" w:hAnsi="Times New Roman" w:cs="Times New Roman"/>
                <w:lang w:eastAsia="ru-RU"/>
              </w:rPr>
              <w:t>»</w:t>
            </w:r>
          </w:p>
        </w:tc>
      </w:tr>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Соисполнители подпрограммы</w:t>
            </w:r>
          </w:p>
        </w:tc>
        <w:tc>
          <w:tcPr>
            <w:tcW w:w="5873" w:type="dxa"/>
          </w:tcPr>
          <w:p w:rsidR="004A37B9" w:rsidRPr="003C6671" w:rsidRDefault="004A37B9" w:rsidP="003C6671">
            <w:pPr>
              <w:autoSpaceDE w:val="0"/>
              <w:autoSpaceDN w:val="0"/>
              <w:adjustRightInd w:val="0"/>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МКУ «Комитет по социальной политике и культуре </w:t>
            </w:r>
            <w:r w:rsidR="0074575E" w:rsidRPr="003C6671">
              <w:rPr>
                <w:rFonts w:ascii="Times New Roman" w:eastAsia="Times New Roman" w:hAnsi="Times New Roman" w:cs="Times New Roman"/>
                <w:lang w:eastAsia="ru-RU"/>
              </w:rPr>
              <w:t>Слюдянского муниципального района</w:t>
            </w:r>
            <w:r w:rsidRPr="003C6671">
              <w:rPr>
                <w:rFonts w:ascii="Times New Roman" w:eastAsia="Times New Roman" w:hAnsi="Times New Roman" w:cs="Times New Roman"/>
                <w:lang w:eastAsia="ru-RU"/>
              </w:rPr>
              <w:t xml:space="preserve">, МКУ «Комитет финансов </w:t>
            </w:r>
            <w:r w:rsidR="0074575E" w:rsidRPr="003C6671">
              <w:rPr>
                <w:rFonts w:ascii="Times New Roman" w:eastAsia="Times New Roman" w:hAnsi="Times New Roman" w:cs="Times New Roman"/>
                <w:lang w:eastAsia="ru-RU"/>
              </w:rPr>
              <w:t>Слюдянского муниципального района</w:t>
            </w:r>
            <w:r w:rsidRPr="003C6671">
              <w:rPr>
                <w:rFonts w:ascii="Times New Roman" w:eastAsia="Times New Roman" w:hAnsi="Times New Roman" w:cs="Times New Roman"/>
                <w:lang w:eastAsia="ru-RU"/>
              </w:rPr>
              <w:t xml:space="preserve">, администрация </w:t>
            </w:r>
            <w:r w:rsidR="00F32BC7" w:rsidRPr="003C6671">
              <w:rPr>
                <w:rFonts w:ascii="Times New Roman" w:eastAsia="Times New Roman" w:hAnsi="Times New Roman" w:cs="Times New Roman"/>
                <w:lang w:eastAsia="ru-RU"/>
              </w:rPr>
              <w:t>Слюдянского муниципального района</w:t>
            </w:r>
            <w:r w:rsidRPr="003C6671">
              <w:rPr>
                <w:rFonts w:ascii="Times New Roman" w:eastAsia="Times New Roman" w:hAnsi="Times New Roman" w:cs="Times New Roman"/>
                <w:lang w:eastAsia="ru-RU"/>
              </w:rPr>
              <w:t xml:space="preserve">, МКУ «Комитет по управлению муниципальным имуществом и земельным отношениям </w:t>
            </w:r>
            <w:r w:rsidR="00F32BC7" w:rsidRPr="003C6671">
              <w:rPr>
                <w:rFonts w:ascii="Times New Roman" w:eastAsia="Times New Roman" w:hAnsi="Times New Roman" w:cs="Times New Roman"/>
                <w:lang w:eastAsia="ru-RU"/>
              </w:rPr>
              <w:t>Слюдянского муниципального района</w:t>
            </w:r>
            <w:r w:rsidRPr="003C6671">
              <w:rPr>
                <w:rFonts w:ascii="Times New Roman" w:eastAsia="Times New Roman" w:hAnsi="Times New Roman" w:cs="Times New Roman"/>
                <w:lang w:eastAsia="ru-RU"/>
              </w:rPr>
              <w:t>».</w:t>
            </w:r>
          </w:p>
        </w:tc>
      </w:tr>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Цели подпрограммы</w:t>
            </w:r>
          </w:p>
        </w:tc>
        <w:tc>
          <w:tcPr>
            <w:tcW w:w="5873" w:type="dxa"/>
            <w:shd w:val="clear" w:color="auto" w:fill="FFFFFF" w:themeFill="background1"/>
          </w:tcPr>
          <w:p w:rsidR="004A37B9" w:rsidRPr="003C6671" w:rsidRDefault="004A37B9" w:rsidP="003C6671">
            <w:pPr>
              <w:autoSpaceDE w:val="0"/>
              <w:autoSpaceDN w:val="0"/>
              <w:adjustRightInd w:val="0"/>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Формирование и поддержание в актуальном состоянии современной базовой информационно-технологической инфраструктуры в </w:t>
            </w:r>
            <w:r w:rsidR="00F32BC7" w:rsidRPr="003C6671">
              <w:rPr>
                <w:rFonts w:ascii="Times New Roman" w:eastAsia="Times New Roman" w:hAnsi="Times New Roman" w:cs="Times New Roman"/>
                <w:lang w:eastAsia="ru-RU"/>
              </w:rPr>
              <w:t>Слюдянском муниципальном районе</w:t>
            </w:r>
            <w:r w:rsidR="007720BB" w:rsidRPr="003C6671">
              <w:rPr>
                <w:rFonts w:ascii="Times New Roman" w:eastAsia="Times New Roman" w:hAnsi="Times New Roman" w:cs="Times New Roman"/>
                <w:lang w:eastAsia="ru-RU"/>
              </w:rPr>
              <w:t>.</w:t>
            </w:r>
          </w:p>
        </w:tc>
      </w:tr>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Задачи подпрограммы</w:t>
            </w:r>
          </w:p>
        </w:tc>
        <w:tc>
          <w:tcPr>
            <w:tcW w:w="5873" w:type="dxa"/>
          </w:tcPr>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lang w:eastAsia="ru-RU"/>
              </w:rPr>
            </w:pPr>
            <w:r w:rsidRPr="003C6671">
              <w:rPr>
                <w:rFonts w:ascii="Times New Roman" w:eastAsia="Calibri" w:hAnsi="Times New Roman" w:cs="Times New Roman"/>
                <w:lang w:eastAsia="ru-RU"/>
              </w:rPr>
              <w:t xml:space="preserve">- Развитие информационных систем управления муниципальными финансами в части исполнения бюджета, органов местного самоуправления в части исполнения ими своих полномочий; </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lang w:eastAsia="ru-RU"/>
              </w:rPr>
            </w:pPr>
            <w:r w:rsidRPr="003C6671">
              <w:rPr>
                <w:rFonts w:ascii="Times New Roman" w:eastAsia="Calibri" w:hAnsi="Times New Roman" w:cs="Times New Roman"/>
                <w:lang w:eastAsia="ru-RU"/>
              </w:rPr>
              <w:t xml:space="preserve">- Поддержание официального сайта администрации </w:t>
            </w:r>
            <w:r w:rsidR="00F32BC7" w:rsidRPr="003C6671">
              <w:rPr>
                <w:rFonts w:ascii="Times New Roman" w:eastAsia="Calibri" w:hAnsi="Times New Roman" w:cs="Times New Roman"/>
                <w:lang w:eastAsia="ru-RU"/>
              </w:rPr>
              <w:t>Слюдянского муниципального района</w:t>
            </w:r>
            <w:r w:rsidRPr="003C6671">
              <w:rPr>
                <w:rFonts w:ascii="Times New Roman" w:eastAsia="Calibri" w:hAnsi="Times New Roman" w:cs="Times New Roman"/>
                <w:lang w:eastAsia="ru-RU"/>
              </w:rPr>
              <w:t xml:space="preserve"> в актуальном состоянии, соответствие функционала сайта современным требованиям;</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lang w:eastAsia="ru-RU"/>
              </w:rPr>
            </w:pPr>
            <w:r w:rsidRPr="003C6671">
              <w:rPr>
                <w:rFonts w:ascii="Times New Roman" w:eastAsia="Calibri" w:hAnsi="Times New Roman" w:cs="Times New Roman"/>
                <w:lang w:eastAsia="ru-RU"/>
              </w:rPr>
              <w:t>- Обеспечение обновления технической базы органов местного самоуправления;</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lang w:eastAsia="ru-RU"/>
              </w:rPr>
            </w:pPr>
            <w:r w:rsidRPr="003C6671">
              <w:rPr>
                <w:rFonts w:ascii="Times New Roman" w:eastAsia="Calibri" w:hAnsi="Times New Roman" w:cs="Times New Roman"/>
                <w:lang w:eastAsia="ru-RU"/>
              </w:rPr>
              <w:t>-</w:t>
            </w:r>
            <w:r w:rsidR="00FE2CC7" w:rsidRPr="003C6671">
              <w:rPr>
                <w:rFonts w:ascii="Times New Roman" w:eastAsia="Calibri" w:hAnsi="Times New Roman" w:cs="Times New Roman"/>
                <w:lang w:eastAsia="ru-RU"/>
              </w:rPr>
              <w:t xml:space="preserve"> </w:t>
            </w:r>
            <w:r w:rsidRPr="003C6671">
              <w:rPr>
                <w:rFonts w:ascii="Times New Roman" w:eastAsia="Calibri" w:hAnsi="Times New Roman" w:cs="Times New Roman"/>
                <w:lang w:eastAsia="ru-RU"/>
              </w:rPr>
              <w:t>Обеспечение текущих потребностей органов местного самоуправления в части информационно - технических ресурсов.</w:t>
            </w:r>
          </w:p>
        </w:tc>
      </w:tr>
      <w:tr w:rsidR="004A37B9" w:rsidRPr="003C6671" w:rsidTr="00381202">
        <w:trPr>
          <w:trHeight w:val="360"/>
          <w:jc w:val="center"/>
        </w:trPr>
        <w:tc>
          <w:tcPr>
            <w:tcW w:w="3375" w:type="dxa"/>
          </w:tcPr>
          <w:p w:rsidR="004A37B9" w:rsidRPr="009422F5"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9422F5">
              <w:rPr>
                <w:rFonts w:ascii="Times New Roman" w:eastAsia="Times New Roman" w:hAnsi="Times New Roman" w:cs="Times New Roman"/>
                <w:bCs/>
                <w:lang w:eastAsia="ru-RU"/>
              </w:rPr>
              <w:t>Сроки реализации подпрограммы</w:t>
            </w:r>
          </w:p>
        </w:tc>
        <w:tc>
          <w:tcPr>
            <w:tcW w:w="5873" w:type="dxa"/>
          </w:tcPr>
          <w:p w:rsidR="004A37B9" w:rsidRPr="009422F5" w:rsidRDefault="009422F5" w:rsidP="003C6671">
            <w:pPr>
              <w:autoSpaceDE w:val="0"/>
              <w:autoSpaceDN w:val="0"/>
              <w:adjustRightInd w:val="0"/>
              <w:spacing w:after="0" w:line="240" w:lineRule="auto"/>
              <w:jc w:val="both"/>
              <w:rPr>
                <w:rFonts w:ascii="Times New Roman" w:eastAsia="Calibri" w:hAnsi="Times New Roman" w:cs="Times New Roman"/>
                <w:lang w:eastAsia="ru-RU"/>
              </w:rPr>
            </w:pPr>
            <w:r w:rsidRPr="009422F5">
              <w:rPr>
                <w:rFonts w:ascii="Times New Roman" w:eastAsia="Calibri" w:hAnsi="Times New Roman" w:cs="Times New Roman"/>
                <w:lang w:eastAsia="ru-RU"/>
              </w:rPr>
              <w:t>2019 – 2026</w:t>
            </w:r>
            <w:r w:rsidR="000F4877" w:rsidRPr="009422F5">
              <w:rPr>
                <w:rFonts w:ascii="Times New Roman" w:eastAsia="Calibri" w:hAnsi="Times New Roman" w:cs="Times New Roman"/>
                <w:lang w:eastAsia="ru-RU"/>
              </w:rPr>
              <w:t xml:space="preserve"> годы</w:t>
            </w:r>
          </w:p>
        </w:tc>
      </w:tr>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Целевые показатели подпрограммы</w:t>
            </w:r>
          </w:p>
        </w:tc>
        <w:tc>
          <w:tcPr>
            <w:tcW w:w="5873" w:type="dxa"/>
          </w:tcPr>
          <w:p w:rsidR="004A37B9" w:rsidRPr="003C6671" w:rsidRDefault="004A37B9" w:rsidP="003C6671">
            <w:pPr>
              <w:spacing w:after="0" w:line="240" w:lineRule="auto"/>
              <w:jc w:val="both"/>
              <w:rPr>
                <w:rFonts w:ascii="Times New Roman" w:hAnsi="Times New Roman" w:cs="Times New Roman"/>
              </w:rPr>
            </w:pPr>
            <w:r w:rsidRPr="003C6671">
              <w:rPr>
                <w:rFonts w:ascii="Times New Roman" w:hAnsi="Times New Roman" w:cs="Times New Roman"/>
              </w:rPr>
              <w:t>- Процент охвата рабочих мест средствами компьютеризации и автоматизации;</w:t>
            </w:r>
          </w:p>
          <w:p w:rsidR="004A37B9" w:rsidRPr="003C6671" w:rsidRDefault="004A37B9" w:rsidP="003C6671">
            <w:pPr>
              <w:spacing w:after="0" w:line="240" w:lineRule="auto"/>
              <w:jc w:val="both"/>
              <w:rPr>
                <w:rFonts w:ascii="Times New Roman" w:hAnsi="Times New Roman" w:cs="Times New Roman"/>
              </w:rPr>
            </w:pPr>
            <w:r w:rsidRPr="003C6671">
              <w:rPr>
                <w:rFonts w:ascii="Times New Roman" w:hAnsi="Times New Roman" w:cs="Times New Roman"/>
              </w:rPr>
              <w:t>- Количество обновленных рабочих мест (обновление компьютерной техники);</w:t>
            </w:r>
          </w:p>
          <w:p w:rsidR="004A37B9" w:rsidRPr="003C6671" w:rsidRDefault="004A37B9" w:rsidP="003C6671">
            <w:pPr>
              <w:spacing w:after="0" w:line="240" w:lineRule="auto"/>
              <w:jc w:val="both"/>
              <w:rPr>
                <w:rFonts w:ascii="Times New Roman" w:hAnsi="Times New Roman" w:cs="Times New Roman"/>
              </w:rPr>
            </w:pPr>
            <w:r w:rsidRPr="003C6671">
              <w:rPr>
                <w:rFonts w:ascii="Times New Roman" w:hAnsi="Times New Roman" w:cs="Times New Roman"/>
              </w:rPr>
              <w:t xml:space="preserve">- Функционирование официального сайта администрации </w:t>
            </w:r>
            <w:r w:rsidR="00F32BC7" w:rsidRPr="003C6671">
              <w:rPr>
                <w:rFonts w:ascii="Times New Roman" w:hAnsi="Times New Roman" w:cs="Times New Roman"/>
              </w:rPr>
              <w:t>Слюдянского муниципального района</w:t>
            </w:r>
            <w:r w:rsidRPr="003C6671">
              <w:rPr>
                <w:rFonts w:ascii="Times New Roman" w:hAnsi="Times New Roman" w:cs="Times New Roman"/>
              </w:rPr>
              <w:t xml:space="preserve"> в соответствии с требованиями действующего законодательства. </w:t>
            </w:r>
          </w:p>
        </w:tc>
      </w:tr>
      <w:tr w:rsidR="004A37B9" w:rsidRPr="003C6671" w:rsidTr="00381202">
        <w:trPr>
          <w:trHeight w:val="409"/>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Перечень основных мероприятий подпрограммы</w:t>
            </w:r>
          </w:p>
        </w:tc>
        <w:tc>
          <w:tcPr>
            <w:tcW w:w="5873" w:type="dxa"/>
          </w:tcPr>
          <w:p w:rsidR="004A37B9" w:rsidRPr="003C6671"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1) </w:t>
            </w:r>
            <w:r w:rsidR="004A37B9" w:rsidRPr="003C6671">
              <w:rPr>
                <w:rFonts w:ascii="Times New Roman" w:eastAsia="Times New Roman" w:hAnsi="Times New Roman" w:cs="Times New Roman"/>
                <w:lang w:eastAsia="ru-RU"/>
              </w:rPr>
              <w:t>Проведение диагностики текущего состояния информационного пространства;</w:t>
            </w:r>
          </w:p>
          <w:p w:rsidR="004A37B9" w:rsidRPr="003C6671"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 </w:t>
            </w:r>
            <w:r w:rsidR="004A37B9" w:rsidRPr="003C6671">
              <w:rPr>
                <w:rFonts w:ascii="Times New Roman" w:eastAsia="Times New Roman" w:hAnsi="Times New Roman" w:cs="Times New Roman"/>
                <w:lang w:eastAsia="ru-RU"/>
              </w:rPr>
              <w:t>Проведение мероприятий по замене и модернизации устаревшего компьютерного, вспомогательного оборудования и модернизации локальных вычислительных сетей;</w:t>
            </w:r>
          </w:p>
          <w:p w:rsidR="004A37B9" w:rsidRPr="003C6671"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3)</w:t>
            </w:r>
            <w:r w:rsidR="004A37B9" w:rsidRPr="003C6671">
              <w:rPr>
                <w:rFonts w:ascii="Times New Roman" w:eastAsia="Times New Roman" w:hAnsi="Times New Roman" w:cs="Times New Roman"/>
                <w:lang w:eastAsia="ru-RU"/>
              </w:rPr>
              <w:t xml:space="preserve"> Приобретение лицензионного программного обеспечения, необходимого для выполнения функций, возложенных на муниципальные учреждения </w:t>
            </w:r>
            <w:r w:rsidR="00CA7D11">
              <w:rPr>
                <w:rFonts w:ascii="Times New Roman" w:eastAsia="Times New Roman" w:hAnsi="Times New Roman" w:cs="Times New Roman"/>
                <w:lang w:eastAsia="ru-RU"/>
              </w:rPr>
              <w:t>Слюдянского муниципального района</w:t>
            </w:r>
            <w:r w:rsidR="004A37B9" w:rsidRPr="003C6671">
              <w:rPr>
                <w:rFonts w:ascii="Times New Roman" w:eastAsia="Times New Roman" w:hAnsi="Times New Roman" w:cs="Times New Roman"/>
                <w:lang w:eastAsia="ru-RU"/>
              </w:rPr>
              <w:t>;</w:t>
            </w:r>
          </w:p>
          <w:p w:rsidR="004A37B9" w:rsidRPr="003C6671"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lastRenderedPageBreak/>
              <w:t>4)</w:t>
            </w:r>
            <w:r w:rsidR="004A37B9" w:rsidRPr="003C6671">
              <w:rPr>
                <w:rFonts w:ascii="Times New Roman" w:eastAsia="Times New Roman" w:hAnsi="Times New Roman" w:cs="Times New Roman"/>
                <w:lang w:eastAsia="ru-RU"/>
              </w:rPr>
              <w:t xml:space="preserve"> Модернизация сайта </w:t>
            </w:r>
            <w:hyperlink r:id="rId17" w:history="1">
              <w:r w:rsidR="004A37B9" w:rsidRPr="003C6671">
                <w:rPr>
                  <w:rFonts w:ascii="Times New Roman" w:eastAsia="Times New Roman" w:hAnsi="Times New Roman" w:cs="Times New Roman"/>
                  <w:lang w:val="en-US" w:eastAsia="ru-RU"/>
                </w:rPr>
                <w:t>www</w:t>
              </w:r>
              <w:r w:rsidR="004A37B9" w:rsidRPr="003C6671">
                <w:rPr>
                  <w:rFonts w:ascii="Times New Roman" w:eastAsia="Times New Roman" w:hAnsi="Times New Roman" w:cs="Times New Roman"/>
                  <w:lang w:eastAsia="ru-RU"/>
                </w:rPr>
                <w:t>.</w:t>
              </w:r>
              <w:proofErr w:type="spellStart"/>
              <w:r w:rsidR="004A37B9" w:rsidRPr="003C6671">
                <w:rPr>
                  <w:rFonts w:ascii="Times New Roman" w:eastAsia="Times New Roman" w:hAnsi="Times New Roman" w:cs="Times New Roman"/>
                  <w:lang w:val="en-US" w:eastAsia="ru-RU"/>
                </w:rPr>
                <w:t>sludyanka</w:t>
              </w:r>
              <w:proofErr w:type="spellEnd"/>
              <w:r w:rsidR="004A37B9" w:rsidRPr="003C6671">
                <w:rPr>
                  <w:rFonts w:ascii="Times New Roman" w:eastAsia="Times New Roman" w:hAnsi="Times New Roman" w:cs="Times New Roman"/>
                  <w:lang w:eastAsia="ru-RU"/>
                </w:rPr>
                <w:t>.</w:t>
              </w:r>
              <w:proofErr w:type="spellStart"/>
              <w:r w:rsidR="004A37B9" w:rsidRPr="003C6671">
                <w:rPr>
                  <w:rFonts w:ascii="Times New Roman" w:eastAsia="Times New Roman" w:hAnsi="Times New Roman" w:cs="Times New Roman"/>
                  <w:lang w:val="en-US" w:eastAsia="ru-RU"/>
                </w:rPr>
                <w:t>ru</w:t>
              </w:r>
              <w:proofErr w:type="spellEnd"/>
            </w:hyperlink>
            <w:r w:rsidR="004A37B9" w:rsidRPr="003C6671">
              <w:rPr>
                <w:rFonts w:ascii="Times New Roman" w:eastAsia="Times New Roman" w:hAnsi="Times New Roman" w:cs="Times New Roman"/>
                <w:lang w:eastAsia="ru-RU"/>
              </w:rPr>
              <w:t>;</w:t>
            </w:r>
          </w:p>
          <w:p w:rsidR="004A37B9" w:rsidRPr="003C6671"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5)</w:t>
            </w:r>
            <w:r w:rsidR="004A37B9" w:rsidRPr="003C6671">
              <w:rPr>
                <w:rFonts w:ascii="Times New Roman" w:eastAsia="Times New Roman" w:hAnsi="Times New Roman" w:cs="Times New Roman"/>
                <w:lang w:eastAsia="ru-RU"/>
              </w:rPr>
              <w:t xml:space="preserve"> Приобретение запасных частей,</w:t>
            </w:r>
            <w:r w:rsidR="00450FBC">
              <w:rPr>
                <w:rFonts w:ascii="Times New Roman" w:eastAsia="Times New Roman" w:hAnsi="Times New Roman" w:cs="Times New Roman"/>
                <w:lang w:eastAsia="ru-RU"/>
              </w:rPr>
              <w:t xml:space="preserve"> </w:t>
            </w:r>
            <w:r w:rsidR="004A37B9" w:rsidRPr="003C6671">
              <w:rPr>
                <w:rFonts w:ascii="Times New Roman" w:eastAsia="Times New Roman" w:hAnsi="Times New Roman" w:cs="Times New Roman"/>
                <w:lang w:eastAsia="ru-RU"/>
              </w:rPr>
              <w:t>расходных материалов, проведение ремонтов для обеспечения бесперебойной работы материально – технической базы в сфере информационных технологий;</w:t>
            </w:r>
          </w:p>
          <w:p w:rsidR="004A37B9" w:rsidRPr="003C6671"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6)</w:t>
            </w:r>
            <w:r w:rsidR="004A37B9" w:rsidRPr="003C6671">
              <w:rPr>
                <w:rFonts w:ascii="Times New Roman" w:eastAsia="Times New Roman" w:hAnsi="Times New Roman" w:cs="Times New Roman"/>
                <w:lang w:eastAsia="ru-RU"/>
              </w:rPr>
              <w:t>Проведение организационно-технических мероприятий по обеспечению бесперебойного доступа к сети «Интернет».</w:t>
            </w:r>
          </w:p>
        </w:tc>
      </w:tr>
      <w:tr w:rsidR="004A37B9" w:rsidRPr="003C6671" w:rsidTr="00381202">
        <w:trPr>
          <w:trHeight w:val="600"/>
          <w:jc w:val="center"/>
        </w:trPr>
        <w:tc>
          <w:tcPr>
            <w:tcW w:w="3375" w:type="dxa"/>
            <w:shd w:val="clear" w:color="auto" w:fill="auto"/>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lastRenderedPageBreak/>
              <w:t>Ресурсное обеспечение подпрограммы</w:t>
            </w:r>
          </w:p>
        </w:tc>
        <w:tc>
          <w:tcPr>
            <w:tcW w:w="5873" w:type="dxa"/>
            <w:shd w:val="clear" w:color="auto" w:fill="auto"/>
          </w:tcPr>
          <w:p w:rsidR="00F92BB0" w:rsidRPr="005B2755" w:rsidRDefault="000F4877"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О</w:t>
            </w:r>
            <w:r w:rsidR="004A37B9" w:rsidRPr="003C6671">
              <w:rPr>
                <w:rFonts w:ascii="Times New Roman" w:hAnsi="Times New Roman" w:cs="Times New Roman"/>
              </w:rPr>
              <w:t xml:space="preserve">бщий объем финансирования </w:t>
            </w:r>
            <w:r w:rsidR="004A37B9" w:rsidRPr="005B2755">
              <w:rPr>
                <w:rFonts w:ascii="Times New Roman" w:hAnsi="Times New Roman" w:cs="Times New Roman"/>
              </w:rPr>
              <w:t xml:space="preserve">– </w:t>
            </w:r>
            <w:r w:rsidR="007B4CFD" w:rsidRPr="005B2755">
              <w:rPr>
                <w:rFonts w:ascii="Times New Roman" w:hAnsi="Times New Roman" w:cs="Times New Roman"/>
              </w:rPr>
              <w:t>6</w:t>
            </w:r>
            <w:r w:rsidR="00D21676" w:rsidRPr="005B2755">
              <w:rPr>
                <w:rFonts w:ascii="Times New Roman" w:hAnsi="Times New Roman" w:cs="Times New Roman"/>
              </w:rPr>
              <w:t>3</w:t>
            </w:r>
            <w:r w:rsidR="007B4CFD" w:rsidRPr="005B2755">
              <w:rPr>
                <w:rFonts w:ascii="Times New Roman" w:hAnsi="Times New Roman" w:cs="Times New Roman"/>
              </w:rPr>
              <w:t> </w:t>
            </w:r>
            <w:r w:rsidR="00480042">
              <w:rPr>
                <w:rFonts w:ascii="Times New Roman" w:hAnsi="Times New Roman" w:cs="Times New Roman"/>
              </w:rPr>
              <w:t>827</w:t>
            </w:r>
            <w:r w:rsidR="007B4CFD" w:rsidRPr="005B2755">
              <w:rPr>
                <w:rFonts w:ascii="Times New Roman" w:hAnsi="Times New Roman" w:cs="Times New Roman"/>
              </w:rPr>
              <w:t> </w:t>
            </w:r>
            <w:r w:rsidR="00480042">
              <w:rPr>
                <w:rFonts w:ascii="Times New Roman" w:hAnsi="Times New Roman" w:cs="Times New Roman"/>
              </w:rPr>
              <w:t>402</w:t>
            </w:r>
            <w:r w:rsidR="007B4CFD" w:rsidRPr="005B2755">
              <w:rPr>
                <w:rFonts w:ascii="Times New Roman" w:hAnsi="Times New Roman" w:cs="Times New Roman"/>
              </w:rPr>
              <w:t>,00</w:t>
            </w:r>
            <w:r w:rsidR="004A37B9" w:rsidRPr="005B2755">
              <w:rPr>
                <w:rFonts w:ascii="Times New Roman" w:hAnsi="Times New Roman" w:cs="Times New Roman"/>
                <w:bCs/>
              </w:rPr>
              <w:t xml:space="preserve"> рублей</w:t>
            </w:r>
            <w:r w:rsidR="00FE2CC7" w:rsidRPr="005B2755">
              <w:rPr>
                <w:rFonts w:ascii="Times New Roman" w:hAnsi="Times New Roman" w:cs="Times New Roman"/>
                <w:bCs/>
              </w:rPr>
              <w:t>.</w:t>
            </w:r>
          </w:p>
          <w:p w:rsidR="004A37B9" w:rsidRPr="005B2755" w:rsidRDefault="004A37B9" w:rsidP="003C6671">
            <w:pPr>
              <w:autoSpaceDE w:val="0"/>
              <w:autoSpaceDN w:val="0"/>
              <w:adjustRightInd w:val="0"/>
              <w:spacing w:after="0" w:line="240" w:lineRule="auto"/>
              <w:jc w:val="both"/>
              <w:rPr>
                <w:rFonts w:ascii="Times New Roman" w:hAnsi="Times New Roman" w:cs="Times New Roman"/>
                <w:b/>
                <w:bCs/>
              </w:rPr>
            </w:pPr>
            <w:r w:rsidRPr="005B2755">
              <w:rPr>
                <w:rFonts w:ascii="Times New Roman" w:hAnsi="Times New Roman" w:cs="Times New Roman"/>
              </w:rPr>
              <w:t>В том числе по годам:</w:t>
            </w:r>
          </w:p>
          <w:p w:rsidR="004A37B9" w:rsidRPr="005B2755" w:rsidRDefault="004A37B9" w:rsidP="003C6671">
            <w:pPr>
              <w:autoSpaceDE w:val="0"/>
              <w:autoSpaceDN w:val="0"/>
              <w:adjustRightInd w:val="0"/>
              <w:spacing w:after="0" w:line="240" w:lineRule="auto"/>
              <w:jc w:val="both"/>
              <w:rPr>
                <w:rFonts w:ascii="Times New Roman" w:hAnsi="Times New Roman" w:cs="Times New Roman"/>
              </w:rPr>
            </w:pPr>
            <w:r w:rsidRPr="005B2755">
              <w:rPr>
                <w:rFonts w:ascii="Times New Roman" w:hAnsi="Times New Roman" w:cs="Times New Roman"/>
              </w:rPr>
              <w:t>2019 год –</w:t>
            </w:r>
            <w:r w:rsidR="00BC0CED" w:rsidRPr="005B2755">
              <w:t xml:space="preserve"> </w:t>
            </w:r>
            <w:r w:rsidR="00BC0CED" w:rsidRPr="005B2755">
              <w:rPr>
                <w:rFonts w:ascii="Times New Roman" w:hAnsi="Times New Roman" w:cs="Times New Roman"/>
              </w:rPr>
              <w:t xml:space="preserve">6 </w:t>
            </w:r>
            <w:r w:rsidR="00813D96" w:rsidRPr="005B2755">
              <w:rPr>
                <w:rFonts w:ascii="Times New Roman" w:hAnsi="Times New Roman" w:cs="Times New Roman"/>
              </w:rPr>
              <w:t>589</w:t>
            </w:r>
            <w:r w:rsidR="00BC0CED" w:rsidRPr="005B2755">
              <w:rPr>
                <w:rFonts w:ascii="Times New Roman" w:hAnsi="Times New Roman" w:cs="Times New Roman"/>
              </w:rPr>
              <w:t xml:space="preserve"> </w:t>
            </w:r>
            <w:r w:rsidR="00813D96" w:rsidRPr="005B2755">
              <w:rPr>
                <w:rFonts w:ascii="Times New Roman" w:hAnsi="Times New Roman" w:cs="Times New Roman"/>
              </w:rPr>
              <w:t>787</w:t>
            </w:r>
            <w:r w:rsidR="00BC0CED" w:rsidRPr="005B2755">
              <w:rPr>
                <w:rFonts w:ascii="Times New Roman" w:hAnsi="Times New Roman" w:cs="Times New Roman"/>
              </w:rPr>
              <w:t>,</w:t>
            </w:r>
            <w:r w:rsidR="00813D96" w:rsidRPr="005B2755">
              <w:rPr>
                <w:rFonts w:ascii="Times New Roman" w:hAnsi="Times New Roman" w:cs="Times New Roman"/>
              </w:rPr>
              <w:t>37</w:t>
            </w:r>
            <w:r w:rsidRPr="005B2755">
              <w:rPr>
                <w:rFonts w:ascii="Times New Roman" w:hAnsi="Times New Roman" w:cs="Times New Roman"/>
              </w:rPr>
              <w:t xml:space="preserve"> руб</w:t>
            </w:r>
            <w:r w:rsidR="00FE2CC7" w:rsidRPr="005B2755">
              <w:rPr>
                <w:rFonts w:ascii="Times New Roman" w:hAnsi="Times New Roman" w:cs="Times New Roman"/>
              </w:rPr>
              <w:t>лей</w:t>
            </w:r>
            <w:r w:rsidRPr="005B2755">
              <w:rPr>
                <w:rFonts w:ascii="Times New Roman" w:hAnsi="Times New Roman" w:cs="Times New Roman"/>
              </w:rPr>
              <w:t>;</w:t>
            </w:r>
          </w:p>
          <w:p w:rsidR="004A37B9" w:rsidRPr="005B2755" w:rsidRDefault="004A37B9" w:rsidP="003C6671">
            <w:pPr>
              <w:autoSpaceDE w:val="0"/>
              <w:autoSpaceDN w:val="0"/>
              <w:adjustRightInd w:val="0"/>
              <w:spacing w:after="0" w:line="240" w:lineRule="auto"/>
              <w:jc w:val="both"/>
              <w:rPr>
                <w:rFonts w:ascii="Times New Roman" w:eastAsia="Times New Roman" w:hAnsi="Times New Roman" w:cs="Times New Roman"/>
                <w:lang w:eastAsia="ru-RU"/>
              </w:rPr>
            </w:pPr>
            <w:r w:rsidRPr="005B2755">
              <w:rPr>
                <w:rFonts w:ascii="Times New Roman" w:eastAsia="Times New Roman" w:hAnsi="Times New Roman" w:cs="Times New Roman"/>
                <w:lang w:eastAsia="ru-RU"/>
              </w:rPr>
              <w:t xml:space="preserve">2020 год – </w:t>
            </w:r>
            <w:r w:rsidR="007B4E01" w:rsidRPr="005B2755">
              <w:rPr>
                <w:rFonts w:ascii="Times New Roman" w:eastAsia="Times New Roman" w:hAnsi="Times New Roman" w:cs="Times New Roman"/>
                <w:lang w:eastAsia="ru-RU"/>
              </w:rPr>
              <w:t>7</w:t>
            </w:r>
            <w:r w:rsidR="00FD79A9" w:rsidRPr="005B2755">
              <w:rPr>
                <w:rFonts w:ascii="Times New Roman" w:hAnsi="Times New Roman" w:cs="Times New Roman"/>
              </w:rPr>
              <w:t> </w:t>
            </w:r>
            <w:r w:rsidR="00B05D30" w:rsidRPr="005B2755">
              <w:rPr>
                <w:rFonts w:ascii="Times New Roman" w:hAnsi="Times New Roman" w:cs="Times New Roman"/>
              </w:rPr>
              <w:t>263</w:t>
            </w:r>
            <w:r w:rsidR="00FD79A9" w:rsidRPr="005B2755">
              <w:rPr>
                <w:rFonts w:ascii="Times New Roman" w:hAnsi="Times New Roman" w:cs="Times New Roman"/>
              </w:rPr>
              <w:t xml:space="preserve"> </w:t>
            </w:r>
            <w:r w:rsidR="00B05D30" w:rsidRPr="005B2755">
              <w:rPr>
                <w:rFonts w:ascii="Times New Roman" w:hAnsi="Times New Roman" w:cs="Times New Roman"/>
              </w:rPr>
              <w:t>680</w:t>
            </w:r>
            <w:r w:rsidRPr="005B2755">
              <w:rPr>
                <w:rFonts w:ascii="Times New Roman" w:hAnsi="Times New Roman" w:cs="Times New Roman"/>
              </w:rPr>
              <w:t>,</w:t>
            </w:r>
            <w:r w:rsidR="00B05D30" w:rsidRPr="005B2755">
              <w:rPr>
                <w:rFonts w:ascii="Times New Roman" w:hAnsi="Times New Roman" w:cs="Times New Roman"/>
              </w:rPr>
              <w:t>52</w:t>
            </w:r>
            <w:r w:rsidRPr="005B2755">
              <w:rPr>
                <w:rFonts w:ascii="Times New Roman" w:hAnsi="Times New Roman" w:cs="Times New Roman"/>
              </w:rPr>
              <w:t xml:space="preserve"> руб</w:t>
            </w:r>
            <w:r w:rsidR="00FE2CC7" w:rsidRPr="005B2755">
              <w:rPr>
                <w:rFonts w:ascii="Times New Roman" w:hAnsi="Times New Roman" w:cs="Times New Roman"/>
              </w:rPr>
              <w:t>лей</w:t>
            </w:r>
            <w:r w:rsidR="00FE2CC7" w:rsidRPr="005B2755">
              <w:rPr>
                <w:rFonts w:ascii="Times New Roman" w:eastAsia="Times New Roman" w:hAnsi="Times New Roman" w:cs="Times New Roman"/>
                <w:lang w:eastAsia="ru-RU"/>
              </w:rPr>
              <w:t>;</w:t>
            </w:r>
          </w:p>
          <w:p w:rsidR="004A37B9" w:rsidRPr="005B2755" w:rsidRDefault="004A37B9" w:rsidP="003C6671">
            <w:pPr>
              <w:autoSpaceDE w:val="0"/>
              <w:autoSpaceDN w:val="0"/>
              <w:adjustRightInd w:val="0"/>
              <w:spacing w:after="0" w:line="240" w:lineRule="auto"/>
              <w:jc w:val="both"/>
              <w:rPr>
                <w:rFonts w:ascii="Times New Roman" w:hAnsi="Times New Roman" w:cs="Times New Roman"/>
              </w:rPr>
            </w:pPr>
            <w:r w:rsidRPr="005B2755">
              <w:rPr>
                <w:rFonts w:ascii="Times New Roman" w:hAnsi="Times New Roman" w:cs="Times New Roman"/>
              </w:rPr>
              <w:t xml:space="preserve">2021 год – </w:t>
            </w:r>
            <w:r w:rsidR="000702B0" w:rsidRPr="005B2755">
              <w:rPr>
                <w:rFonts w:ascii="Times New Roman" w:hAnsi="Times New Roman" w:cs="Times New Roman"/>
              </w:rPr>
              <w:t>8</w:t>
            </w:r>
            <w:r w:rsidR="00D716AC" w:rsidRPr="005B2755">
              <w:rPr>
                <w:rFonts w:ascii="Times New Roman" w:hAnsi="Times New Roman" w:cs="Times New Roman"/>
              </w:rPr>
              <w:t> </w:t>
            </w:r>
            <w:r w:rsidR="000702B0" w:rsidRPr="005B2755">
              <w:rPr>
                <w:rFonts w:ascii="Times New Roman" w:hAnsi="Times New Roman" w:cs="Times New Roman"/>
              </w:rPr>
              <w:t>021</w:t>
            </w:r>
            <w:r w:rsidR="00D716AC" w:rsidRPr="005B2755">
              <w:rPr>
                <w:rFonts w:ascii="Times New Roman" w:hAnsi="Times New Roman" w:cs="Times New Roman"/>
              </w:rPr>
              <w:t> </w:t>
            </w:r>
            <w:r w:rsidR="000702B0" w:rsidRPr="005B2755">
              <w:rPr>
                <w:rFonts w:ascii="Times New Roman" w:hAnsi="Times New Roman" w:cs="Times New Roman"/>
              </w:rPr>
              <w:t>800</w:t>
            </w:r>
            <w:r w:rsidR="00D716AC" w:rsidRPr="005B2755">
              <w:rPr>
                <w:rFonts w:ascii="Times New Roman" w:hAnsi="Times New Roman" w:cs="Times New Roman"/>
              </w:rPr>
              <w:t>,</w:t>
            </w:r>
            <w:r w:rsidR="000702B0" w:rsidRPr="005B2755">
              <w:rPr>
                <w:rFonts w:ascii="Times New Roman" w:hAnsi="Times New Roman" w:cs="Times New Roman"/>
              </w:rPr>
              <w:t>10</w:t>
            </w:r>
            <w:r w:rsidR="00FE2CC7" w:rsidRPr="005B2755">
              <w:rPr>
                <w:rFonts w:ascii="Times New Roman" w:hAnsi="Times New Roman" w:cs="Times New Roman"/>
              </w:rPr>
              <w:t xml:space="preserve"> рублей</w:t>
            </w:r>
            <w:r w:rsidRPr="005B2755">
              <w:rPr>
                <w:rFonts w:ascii="Times New Roman" w:hAnsi="Times New Roman" w:cs="Times New Roman"/>
              </w:rPr>
              <w:t>;</w:t>
            </w:r>
          </w:p>
          <w:p w:rsidR="004A37B9" w:rsidRPr="005B2755" w:rsidRDefault="004A37B9" w:rsidP="003C6671">
            <w:pPr>
              <w:autoSpaceDE w:val="0"/>
              <w:autoSpaceDN w:val="0"/>
              <w:adjustRightInd w:val="0"/>
              <w:spacing w:after="0" w:line="240" w:lineRule="auto"/>
              <w:jc w:val="both"/>
              <w:rPr>
                <w:rFonts w:ascii="Times New Roman" w:hAnsi="Times New Roman" w:cs="Times New Roman"/>
              </w:rPr>
            </w:pPr>
            <w:r w:rsidRPr="005B2755">
              <w:rPr>
                <w:rFonts w:ascii="Times New Roman" w:hAnsi="Times New Roman" w:cs="Times New Roman"/>
              </w:rPr>
              <w:t xml:space="preserve">2022 год - </w:t>
            </w:r>
            <w:r w:rsidR="00A73BFB" w:rsidRPr="005B2755">
              <w:rPr>
                <w:rFonts w:ascii="Times New Roman" w:hAnsi="Times New Roman" w:cs="Times New Roman"/>
              </w:rPr>
              <w:t>7</w:t>
            </w:r>
            <w:r w:rsidR="00D716AC" w:rsidRPr="005B2755">
              <w:rPr>
                <w:rFonts w:ascii="Times New Roman" w:hAnsi="Times New Roman" w:cs="Times New Roman"/>
              </w:rPr>
              <w:t> </w:t>
            </w:r>
            <w:r w:rsidR="00FF00CB" w:rsidRPr="005B2755">
              <w:rPr>
                <w:rFonts w:ascii="Times New Roman" w:hAnsi="Times New Roman" w:cs="Times New Roman"/>
              </w:rPr>
              <w:t>4</w:t>
            </w:r>
            <w:r w:rsidR="00B700C9" w:rsidRPr="005B2755">
              <w:rPr>
                <w:rFonts w:ascii="Times New Roman" w:hAnsi="Times New Roman" w:cs="Times New Roman"/>
              </w:rPr>
              <w:t>07</w:t>
            </w:r>
            <w:r w:rsidR="00D716AC" w:rsidRPr="005B2755">
              <w:rPr>
                <w:rFonts w:ascii="Times New Roman" w:hAnsi="Times New Roman" w:cs="Times New Roman"/>
              </w:rPr>
              <w:t> </w:t>
            </w:r>
            <w:r w:rsidR="00FF00CB" w:rsidRPr="005B2755">
              <w:rPr>
                <w:rFonts w:ascii="Times New Roman" w:hAnsi="Times New Roman" w:cs="Times New Roman"/>
              </w:rPr>
              <w:t>9</w:t>
            </w:r>
            <w:r w:rsidR="00681DDD" w:rsidRPr="005B2755">
              <w:rPr>
                <w:rFonts w:ascii="Times New Roman" w:hAnsi="Times New Roman" w:cs="Times New Roman"/>
              </w:rPr>
              <w:t>72</w:t>
            </w:r>
            <w:r w:rsidR="00D716AC" w:rsidRPr="005B2755">
              <w:rPr>
                <w:rFonts w:ascii="Times New Roman" w:hAnsi="Times New Roman" w:cs="Times New Roman"/>
              </w:rPr>
              <w:t>,</w:t>
            </w:r>
            <w:r w:rsidR="00681DDD" w:rsidRPr="005B2755">
              <w:rPr>
                <w:rFonts w:ascii="Times New Roman" w:hAnsi="Times New Roman" w:cs="Times New Roman"/>
              </w:rPr>
              <w:t>01</w:t>
            </w:r>
            <w:r w:rsidR="00D716AC" w:rsidRPr="005B2755">
              <w:rPr>
                <w:rFonts w:ascii="Times New Roman" w:hAnsi="Times New Roman" w:cs="Times New Roman"/>
              </w:rPr>
              <w:t xml:space="preserve"> </w:t>
            </w:r>
            <w:r w:rsidR="00FE2CC7" w:rsidRPr="005B2755">
              <w:rPr>
                <w:rFonts w:ascii="Times New Roman" w:hAnsi="Times New Roman" w:cs="Times New Roman"/>
              </w:rPr>
              <w:t>рублей</w:t>
            </w:r>
            <w:r w:rsidRPr="005B2755">
              <w:rPr>
                <w:rFonts w:ascii="Times New Roman" w:hAnsi="Times New Roman" w:cs="Times New Roman"/>
              </w:rPr>
              <w:t>;</w:t>
            </w:r>
          </w:p>
          <w:p w:rsidR="004A37B9" w:rsidRPr="005B2755" w:rsidRDefault="004A37B9" w:rsidP="003C6671">
            <w:pPr>
              <w:autoSpaceDE w:val="0"/>
              <w:autoSpaceDN w:val="0"/>
              <w:adjustRightInd w:val="0"/>
              <w:spacing w:after="0" w:line="240" w:lineRule="auto"/>
              <w:jc w:val="both"/>
              <w:rPr>
                <w:rFonts w:ascii="Times New Roman" w:hAnsi="Times New Roman" w:cs="Times New Roman"/>
              </w:rPr>
            </w:pPr>
            <w:r w:rsidRPr="005B2755">
              <w:rPr>
                <w:rFonts w:ascii="Times New Roman" w:hAnsi="Times New Roman" w:cs="Times New Roman"/>
              </w:rPr>
              <w:t>2023 год</w:t>
            </w:r>
            <w:r w:rsidR="00FE2CC7" w:rsidRPr="005B2755">
              <w:rPr>
                <w:rFonts w:ascii="Times New Roman" w:hAnsi="Times New Roman" w:cs="Times New Roman"/>
              </w:rPr>
              <w:t xml:space="preserve"> – </w:t>
            </w:r>
            <w:r w:rsidR="00617376" w:rsidRPr="005B2755">
              <w:rPr>
                <w:rFonts w:ascii="Times New Roman" w:hAnsi="Times New Roman" w:cs="Times New Roman"/>
              </w:rPr>
              <w:t>9</w:t>
            </w:r>
            <w:r w:rsidR="00D21676" w:rsidRPr="005B2755">
              <w:rPr>
                <w:rFonts w:ascii="Times New Roman" w:hAnsi="Times New Roman" w:cs="Times New Roman"/>
              </w:rPr>
              <w:t> </w:t>
            </w:r>
            <w:r w:rsidR="00AC5D94" w:rsidRPr="005B2755">
              <w:rPr>
                <w:rFonts w:ascii="Times New Roman" w:hAnsi="Times New Roman" w:cs="Times New Roman"/>
              </w:rPr>
              <w:t>34</w:t>
            </w:r>
            <w:r w:rsidR="00357F3E" w:rsidRPr="005B2755">
              <w:rPr>
                <w:rFonts w:ascii="Times New Roman" w:hAnsi="Times New Roman" w:cs="Times New Roman"/>
              </w:rPr>
              <w:t>4</w:t>
            </w:r>
            <w:r w:rsidR="007B4CFD" w:rsidRPr="005B2755">
              <w:rPr>
                <w:rFonts w:ascii="Times New Roman" w:hAnsi="Times New Roman" w:cs="Times New Roman"/>
              </w:rPr>
              <w:t xml:space="preserve"> </w:t>
            </w:r>
            <w:r w:rsidR="00357F3E" w:rsidRPr="005B2755">
              <w:rPr>
                <w:rFonts w:ascii="Times New Roman" w:hAnsi="Times New Roman" w:cs="Times New Roman"/>
              </w:rPr>
              <w:t>162</w:t>
            </w:r>
            <w:r w:rsidR="00D716AC" w:rsidRPr="005B2755">
              <w:rPr>
                <w:rFonts w:ascii="Times New Roman" w:hAnsi="Times New Roman" w:cs="Times New Roman"/>
              </w:rPr>
              <w:t xml:space="preserve">,00 </w:t>
            </w:r>
            <w:r w:rsidRPr="005B2755">
              <w:rPr>
                <w:rFonts w:ascii="Times New Roman" w:hAnsi="Times New Roman" w:cs="Times New Roman"/>
              </w:rPr>
              <w:t>руб</w:t>
            </w:r>
            <w:r w:rsidR="00FE2CC7" w:rsidRPr="005B2755">
              <w:rPr>
                <w:rFonts w:ascii="Times New Roman" w:hAnsi="Times New Roman" w:cs="Times New Roman"/>
              </w:rPr>
              <w:t>лей</w:t>
            </w:r>
            <w:r w:rsidRPr="005B2755">
              <w:rPr>
                <w:rFonts w:ascii="Times New Roman" w:hAnsi="Times New Roman" w:cs="Times New Roman"/>
              </w:rPr>
              <w:t>;</w:t>
            </w:r>
          </w:p>
          <w:p w:rsidR="004A37B9" w:rsidRPr="005B2755" w:rsidRDefault="004A37B9" w:rsidP="00A73BFB">
            <w:pPr>
              <w:autoSpaceDE w:val="0"/>
              <w:autoSpaceDN w:val="0"/>
              <w:adjustRightInd w:val="0"/>
              <w:spacing w:after="0" w:line="240" w:lineRule="auto"/>
              <w:jc w:val="both"/>
              <w:rPr>
                <w:rFonts w:ascii="Times New Roman" w:hAnsi="Times New Roman" w:cs="Times New Roman"/>
              </w:rPr>
            </w:pPr>
            <w:r w:rsidRPr="005B2755">
              <w:rPr>
                <w:rFonts w:ascii="Times New Roman" w:hAnsi="Times New Roman" w:cs="Times New Roman"/>
              </w:rPr>
              <w:t xml:space="preserve">2024 год – </w:t>
            </w:r>
            <w:r w:rsidR="007B4CFD" w:rsidRPr="005B2755">
              <w:rPr>
                <w:rFonts w:ascii="Times New Roman" w:hAnsi="Times New Roman" w:cs="Times New Roman"/>
              </w:rPr>
              <w:t xml:space="preserve">8 400 000,00 </w:t>
            </w:r>
            <w:r w:rsidRPr="005B2755">
              <w:rPr>
                <w:rFonts w:ascii="Times New Roman" w:hAnsi="Times New Roman" w:cs="Times New Roman"/>
              </w:rPr>
              <w:t>руб</w:t>
            </w:r>
            <w:r w:rsidR="00FE2CC7" w:rsidRPr="005B2755">
              <w:rPr>
                <w:rFonts w:ascii="Times New Roman" w:hAnsi="Times New Roman" w:cs="Times New Roman"/>
              </w:rPr>
              <w:t>лей</w:t>
            </w:r>
            <w:r w:rsidRPr="005B2755">
              <w:rPr>
                <w:rFonts w:ascii="Times New Roman" w:hAnsi="Times New Roman" w:cs="Times New Roman"/>
              </w:rPr>
              <w:t>.</w:t>
            </w:r>
          </w:p>
          <w:p w:rsidR="004F4D0A" w:rsidRPr="005B2755" w:rsidRDefault="004F4D0A" w:rsidP="004F4D0A">
            <w:pPr>
              <w:autoSpaceDE w:val="0"/>
              <w:autoSpaceDN w:val="0"/>
              <w:adjustRightInd w:val="0"/>
              <w:spacing w:after="0" w:line="240" w:lineRule="auto"/>
              <w:rPr>
                <w:rFonts w:ascii="Times New Roman" w:hAnsi="Times New Roman" w:cs="Times New Roman"/>
              </w:rPr>
            </w:pPr>
            <w:r w:rsidRPr="005B2755">
              <w:rPr>
                <w:rFonts w:ascii="Times New Roman" w:hAnsi="Times New Roman" w:cs="Times New Roman"/>
              </w:rPr>
              <w:t xml:space="preserve">2025 год – </w:t>
            </w:r>
            <w:r w:rsidR="007B4CFD" w:rsidRPr="005B2755">
              <w:rPr>
                <w:rFonts w:ascii="Times New Roman" w:hAnsi="Times New Roman" w:cs="Times New Roman"/>
              </w:rPr>
              <w:t xml:space="preserve">8 400 000,00 </w:t>
            </w:r>
            <w:r w:rsidRPr="005B2755">
              <w:rPr>
                <w:rFonts w:ascii="Times New Roman" w:hAnsi="Times New Roman" w:cs="Times New Roman"/>
              </w:rPr>
              <w:t>рублей.</w:t>
            </w:r>
          </w:p>
          <w:p w:rsidR="004F4D0A" w:rsidRPr="003C6671" w:rsidRDefault="004F4D0A" w:rsidP="00E26EC0">
            <w:pPr>
              <w:autoSpaceDE w:val="0"/>
              <w:autoSpaceDN w:val="0"/>
              <w:adjustRightInd w:val="0"/>
              <w:spacing w:after="0" w:line="240" w:lineRule="auto"/>
              <w:rPr>
                <w:rFonts w:ascii="Times New Roman" w:hAnsi="Times New Roman" w:cs="Times New Roman"/>
              </w:rPr>
            </w:pPr>
            <w:r w:rsidRPr="005B2755">
              <w:rPr>
                <w:rFonts w:ascii="Times New Roman" w:hAnsi="Times New Roman" w:cs="Times New Roman"/>
              </w:rPr>
              <w:t xml:space="preserve">2026 год – </w:t>
            </w:r>
            <w:r w:rsidR="007B4CFD" w:rsidRPr="005B2755">
              <w:rPr>
                <w:rFonts w:ascii="Times New Roman" w:hAnsi="Times New Roman" w:cs="Times New Roman"/>
              </w:rPr>
              <w:t xml:space="preserve">8 400 000,00 </w:t>
            </w:r>
            <w:r w:rsidRPr="005B2755">
              <w:rPr>
                <w:rFonts w:ascii="Times New Roman" w:hAnsi="Times New Roman" w:cs="Times New Roman"/>
              </w:rPr>
              <w:t>рублей.</w:t>
            </w:r>
            <w:r w:rsidR="00E26EC0">
              <w:rPr>
                <w:rFonts w:ascii="Times New Roman" w:hAnsi="Times New Roman" w:cs="Times New Roman"/>
              </w:rPr>
              <w:t xml:space="preserve"> </w:t>
            </w:r>
          </w:p>
        </w:tc>
      </w:tr>
      <w:tr w:rsidR="004A37B9" w:rsidRPr="003C6671" w:rsidTr="00381202">
        <w:trPr>
          <w:trHeight w:val="48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Ожидаемые конечные результаты реализации подпрограммы</w:t>
            </w:r>
          </w:p>
        </w:tc>
        <w:tc>
          <w:tcPr>
            <w:tcW w:w="5873" w:type="dxa"/>
          </w:tcPr>
          <w:p w:rsidR="004A37B9" w:rsidRPr="003C6671" w:rsidRDefault="004A37B9"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 Соблюдение сроков и требований законодательства в части предоставления бухгалтерской и бюджетной отчетности, в новых условиях сдачи отчетности, основанных на применении ОНЛАЙН - технологий;</w:t>
            </w:r>
          </w:p>
          <w:p w:rsidR="004A37B9" w:rsidRPr="003C6671" w:rsidRDefault="004A37B9"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 Создание благоприятных технических условий для своевременной обработки запросов и задач, поставленных вышестоящими органами государственной власти перед органами местного самоуправления.</w:t>
            </w:r>
          </w:p>
        </w:tc>
      </w:tr>
    </w:tbl>
    <w:p w:rsidR="00553AAA" w:rsidRPr="003C6671" w:rsidRDefault="00553AAA" w:rsidP="003C6671">
      <w:pPr>
        <w:autoSpaceDE w:val="0"/>
        <w:autoSpaceDN w:val="0"/>
        <w:adjustRightInd w:val="0"/>
        <w:spacing w:after="0" w:line="240" w:lineRule="auto"/>
        <w:outlineLvl w:val="1"/>
        <w:rPr>
          <w:rFonts w:ascii="Times New Roman" w:eastAsia="Times New Roman" w:hAnsi="Times New Roman" w:cs="Times New Roman"/>
          <w:b/>
          <w:bCs/>
          <w:sz w:val="24"/>
          <w:szCs w:val="24"/>
          <w:lang w:eastAsia="ru-RU"/>
        </w:rPr>
      </w:pPr>
    </w:p>
    <w:p w:rsidR="00553AAA" w:rsidRPr="003C6671" w:rsidRDefault="00553AAA" w:rsidP="003C6671">
      <w:pPr>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РАЗДЕЛ 1 ХАРАКТЕРИСТИКА ТЕКУЩЕГО СОСТОЯНИЯ СФЕРЫ РЕАЛИЗАЦИИ ПОДПРОГРАММЫ</w:t>
      </w:r>
    </w:p>
    <w:p w:rsidR="00FD3AB2" w:rsidRPr="003C6671" w:rsidRDefault="00FD3AB2" w:rsidP="003C6671">
      <w:pPr>
        <w:spacing w:after="0" w:line="240" w:lineRule="auto"/>
        <w:jc w:val="center"/>
        <w:outlineLvl w:val="1"/>
        <w:rPr>
          <w:rFonts w:ascii="Times New Roman" w:hAnsi="Times New Roman" w:cs="Times New Roman"/>
          <w:sz w:val="24"/>
          <w:szCs w:val="24"/>
        </w:rPr>
      </w:pPr>
    </w:p>
    <w:p w:rsidR="004A37B9" w:rsidRPr="003C6671" w:rsidRDefault="004A37B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Разработка подпрограммы обусловлена необходимостью выполнения требований законодательства по автоматизации рабочих процессов в части исполнения муниципальными учреждениями своих финансовых полномочий, которые в условиях своей технической сложности и многоуровневых вычислительных операций, не могут выполняться без использования специализированного программного обеспечения и</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компьютерной техники.</w:t>
      </w:r>
    </w:p>
    <w:p w:rsidR="004A37B9" w:rsidRPr="003C6671" w:rsidRDefault="004A37B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В целях</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выполнения требований Федерального закона от 8 мая 2010 г. №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существует необходимость совершенствования автоматизации бюджетного процесса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 xml:space="preserve"> по принципу БОР - бюджетирование, </w:t>
      </w:r>
      <w:proofErr w:type="gramStart"/>
      <w:r w:rsidRPr="003C6671">
        <w:rPr>
          <w:rFonts w:ascii="Times New Roman" w:hAnsi="Times New Roman" w:cs="Times New Roman"/>
          <w:sz w:val="24"/>
          <w:szCs w:val="24"/>
        </w:rPr>
        <w:t>ориентированное</w:t>
      </w:r>
      <w:proofErr w:type="gramEnd"/>
      <w:r w:rsidRPr="003C6671">
        <w:rPr>
          <w:rFonts w:ascii="Times New Roman" w:hAnsi="Times New Roman" w:cs="Times New Roman"/>
          <w:sz w:val="24"/>
          <w:szCs w:val="24"/>
        </w:rPr>
        <w:t xml:space="preserve"> на результат. </w:t>
      </w:r>
    </w:p>
    <w:p w:rsidR="004A37B9" w:rsidRPr="003C6671" w:rsidRDefault="004A37B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Так же для поддержания политики государства РФ в условиях глобализации использования информационных технологий как неотъемлемой части управления деятельностью государственных (муниципальных)</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учреждений РФ, существует необходимость формирования в органах местного самоуправления и муниципальных учреждениях современной базовой информационно-технологической инфраструктуры. </w:t>
      </w:r>
    </w:p>
    <w:p w:rsidR="004A37B9" w:rsidRPr="003C6671" w:rsidRDefault="004A37B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На данный момент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 xml:space="preserve"> доля использования лицензионного программного обеспечения соответствующего современным требованиям</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составляет 15%, процент устаревшей компьютерной техники составляет 50%, нехватка серверных станций – 33%. Необходимость приобретения лицензионного программного обеспечени</w:t>
      </w:r>
      <w:proofErr w:type="gramStart"/>
      <w:r w:rsidRPr="003C6671">
        <w:rPr>
          <w:rFonts w:ascii="Times New Roman" w:hAnsi="Times New Roman" w:cs="Times New Roman"/>
          <w:sz w:val="24"/>
          <w:szCs w:val="24"/>
        </w:rPr>
        <w:t>я(</w:t>
      </w:r>
      <w:proofErr w:type="gramEnd"/>
      <w:r w:rsidRPr="003C6671">
        <w:rPr>
          <w:rFonts w:ascii="Times New Roman" w:hAnsi="Times New Roman" w:cs="Times New Roman"/>
          <w:sz w:val="24"/>
          <w:szCs w:val="24"/>
        </w:rPr>
        <w:t xml:space="preserve"> далее ПО) обусловлена тем, что большинство используемых систем являются информационно уязвимыми, т.к. не имеют возможности обновляться через «Интернет», и не защищены от потенциальных угроз, таких как компьютерные вирусы и прочее вредоносное программное обеспечение. Так же на данных системах хранятся </w:t>
      </w:r>
      <w:r w:rsidRPr="003C6671">
        <w:rPr>
          <w:rFonts w:ascii="Times New Roman" w:hAnsi="Times New Roman" w:cs="Times New Roman"/>
          <w:sz w:val="24"/>
          <w:szCs w:val="24"/>
        </w:rPr>
        <w:lastRenderedPageBreak/>
        <w:t>персональные данные и данные, составляющие государственную тайну и прочую информацию, которая должна быть защищена в соответствии с Федеральными законами</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№149-ФЗ от 08.06.2006 «Об информации, информационных технологиях и о защите информации» и №152-ФЗ от 08.0</w:t>
      </w:r>
      <w:r w:rsidR="00FE2CC7" w:rsidRPr="003C6671">
        <w:rPr>
          <w:rFonts w:ascii="Times New Roman" w:hAnsi="Times New Roman" w:cs="Times New Roman"/>
          <w:sz w:val="24"/>
          <w:szCs w:val="24"/>
        </w:rPr>
        <w:t>6.2006 «О персональных данных».</w:t>
      </w:r>
    </w:p>
    <w:p w:rsidR="004A37B9" w:rsidRPr="003C6671" w:rsidRDefault="004A37B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Компьютерная техника и программное обеспечение общего назначения, имеющиеся в учреждениях, не удовлетворяют современным требованиям информационной безопасности.</w:t>
      </w:r>
    </w:p>
    <w:p w:rsidR="004A37B9" w:rsidRPr="003C6671" w:rsidRDefault="004A37B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Существует необходимость в создании автоматизированных рабочих мест, обеспечивающих доступ к сети Интернет, так как скорости подключения муниципальных учреждений к сети передачи данных не обеспечивают оперативный доступ к государственным информационным системам общего пользования. </w:t>
      </w:r>
    </w:p>
    <w:p w:rsidR="004A37B9" w:rsidRPr="003C6671" w:rsidRDefault="004A37B9"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С 1 января 2010 года вступил в силу Федеральный закон от 09.02.2009 N 8-ФЗ "Об обеспечении доступа к информации о деятельности государственных органов и органов местного самоуправления". Закон обязывает органы всех уровней власти размещать информацию о своей деятельности на собственных официальных сайтах в сети Интернет, определяет перечень информации, подлежащей обязательному размещению, и порядок оперативного информационного обновления сайтов. Поэтому актуальным направлением деятельности являются обеспечение бесперебойной работы официального сайта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и соответствия его информационного наполнения требованиям законодательства.</w:t>
      </w:r>
    </w:p>
    <w:p w:rsidR="004A37B9" w:rsidRPr="003C6671" w:rsidRDefault="004A37B9" w:rsidP="003C6671">
      <w:pPr>
        <w:spacing w:after="0" w:line="240" w:lineRule="auto"/>
        <w:ind w:firstLine="705"/>
        <w:jc w:val="both"/>
        <w:rPr>
          <w:rFonts w:ascii="Times New Roman" w:hAnsi="Times New Roman" w:cs="Times New Roman"/>
          <w:sz w:val="24"/>
          <w:szCs w:val="24"/>
        </w:rPr>
      </w:pPr>
      <w:r w:rsidRPr="003C6671">
        <w:rPr>
          <w:rFonts w:ascii="Times New Roman" w:hAnsi="Times New Roman" w:cs="Times New Roman"/>
          <w:color w:val="000000"/>
          <w:sz w:val="24"/>
          <w:szCs w:val="24"/>
        </w:rPr>
        <w:t xml:space="preserve">Эффективное решение указанных проблем возможно путем использования программно-целевого метода планирования. Применение </w:t>
      </w:r>
      <w:r w:rsidRPr="003C6671">
        <w:rPr>
          <w:rFonts w:ascii="Times New Roman" w:hAnsi="Times New Roman" w:cs="Times New Roman"/>
          <w:sz w:val="24"/>
          <w:szCs w:val="24"/>
        </w:rPr>
        <w:t>программно-целевого метода позволит:</w:t>
      </w:r>
    </w:p>
    <w:p w:rsidR="004A37B9" w:rsidRPr="003C6671"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обеспечить концентрацию ресурсов, выделяемых из бюджета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 xml:space="preserve"> при решении задач в области развития и использования информационных технологий;</w:t>
      </w:r>
    </w:p>
    <w:p w:rsidR="004A37B9" w:rsidRPr="003C6671"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проводить единую техническую политику при решении задач в области развития и использования информационных технологий в целях совершенствования деятельности органов местного самоуправления и муниципальных учреждений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w:t>
      </w:r>
    </w:p>
    <w:p w:rsidR="004A37B9" w:rsidRPr="003C6671"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повысить эффективность расходования бюджетных средств на развитие и использование информационных технологий, в том числе за счет координации работ и ликвидации дублирования мероприятий, реализуемых в рамках различных программ;</w:t>
      </w:r>
    </w:p>
    <w:p w:rsidR="004A37B9" w:rsidRPr="003C6671"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обеспечить эффективное межведомственное взаимодействие в области развития и использования информационных технологий.</w:t>
      </w:r>
    </w:p>
    <w:p w:rsidR="004A37B9" w:rsidRPr="003C6671"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создать необходимую базовую платформу в области применения информационных систем, направленной на эффективное управление финансами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 для дальнейшего её развития и совершенствования.</w:t>
      </w:r>
    </w:p>
    <w:p w:rsidR="004A37B9" w:rsidRPr="003C6671" w:rsidRDefault="004A37B9" w:rsidP="003C6671">
      <w:pPr>
        <w:autoSpaceDE w:val="0"/>
        <w:autoSpaceDN w:val="0"/>
        <w:adjustRightInd w:val="0"/>
        <w:spacing w:after="0" w:line="240" w:lineRule="auto"/>
        <w:rPr>
          <w:rFonts w:ascii="Times New Roman" w:hAnsi="Times New Roman" w:cs="Times New Roman"/>
          <w:sz w:val="24"/>
          <w:szCs w:val="24"/>
        </w:rPr>
      </w:pPr>
    </w:p>
    <w:p w:rsidR="004A37B9" w:rsidRPr="003C6671" w:rsidRDefault="004A37B9" w:rsidP="003C6671">
      <w:pPr>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РАЗДЕЛ 2. ЦЕЛЬ И ЗАДАЧИ ПОДПРОГРАММЫ, СРОКИ РЕАЛИЗАЦИИ</w:t>
      </w:r>
    </w:p>
    <w:p w:rsidR="004A37B9" w:rsidRPr="003C6671" w:rsidRDefault="004A37B9" w:rsidP="003C667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4A37B9" w:rsidRPr="003C6671" w:rsidRDefault="004A37B9" w:rsidP="003C6671">
      <w:pPr>
        <w:spacing w:after="0" w:line="240" w:lineRule="auto"/>
        <w:ind w:firstLine="600"/>
        <w:jc w:val="both"/>
        <w:rPr>
          <w:rFonts w:ascii="Times New Roman" w:eastAsia="Times New Roman" w:hAnsi="Times New Roman" w:cs="Times New Roman"/>
          <w:sz w:val="24"/>
          <w:szCs w:val="24"/>
          <w:lang w:eastAsia="ru-RU"/>
        </w:rPr>
      </w:pPr>
      <w:r w:rsidRPr="003C6671">
        <w:rPr>
          <w:rFonts w:ascii="Times New Roman" w:hAnsi="Times New Roman" w:cs="Times New Roman"/>
          <w:bCs/>
          <w:sz w:val="24"/>
          <w:szCs w:val="24"/>
        </w:rPr>
        <w:t>Цел</w:t>
      </w:r>
      <w:r w:rsidR="007720BB" w:rsidRPr="003C6671">
        <w:rPr>
          <w:rFonts w:ascii="Times New Roman" w:hAnsi="Times New Roman" w:cs="Times New Roman"/>
          <w:bCs/>
          <w:sz w:val="24"/>
          <w:szCs w:val="24"/>
        </w:rPr>
        <w:t>ью</w:t>
      </w:r>
      <w:r w:rsidRPr="003C6671">
        <w:rPr>
          <w:rFonts w:ascii="Times New Roman" w:hAnsi="Times New Roman" w:cs="Times New Roman"/>
          <w:bCs/>
          <w:sz w:val="24"/>
          <w:szCs w:val="24"/>
        </w:rPr>
        <w:t xml:space="preserve"> подпрограммы</w:t>
      </w:r>
      <w:r w:rsidR="007720BB" w:rsidRPr="003C6671">
        <w:rPr>
          <w:rFonts w:ascii="Times New Roman" w:hAnsi="Times New Roman" w:cs="Times New Roman"/>
          <w:bCs/>
          <w:sz w:val="24"/>
          <w:szCs w:val="24"/>
        </w:rPr>
        <w:t xml:space="preserve"> является ф</w:t>
      </w:r>
      <w:r w:rsidRPr="003C6671">
        <w:rPr>
          <w:rFonts w:ascii="Times New Roman" w:eastAsia="Times New Roman" w:hAnsi="Times New Roman" w:cs="Times New Roman"/>
          <w:sz w:val="24"/>
          <w:szCs w:val="24"/>
          <w:lang w:eastAsia="ru-RU"/>
        </w:rPr>
        <w:t xml:space="preserve">ормирование и поддержание в актуальном состоянии современной базовой информационно-технологической инфраструктуры в </w:t>
      </w:r>
      <w:r w:rsidR="00735E60">
        <w:rPr>
          <w:rFonts w:ascii="Times New Roman" w:eastAsia="Times New Roman" w:hAnsi="Times New Roman" w:cs="Times New Roman"/>
          <w:sz w:val="24"/>
          <w:szCs w:val="24"/>
          <w:lang w:eastAsia="ru-RU"/>
        </w:rPr>
        <w:t>Слюдянском муниципальном районе</w:t>
      </w:r>
      <w:r w:rsidR="007720BB" w:rsidRPr="003C6671">
        <w:rPr>
          <w:rFonts w:ascii="Times New Roman" w:eastAsia="Times New Roman" w:hAnsi="Times New Roman" w:cs="Times New Roman"/>
          <w:sz w:val="24"/>
          <w:szCs w:val="24"/>
          <w:lang w:eastAsia="ru-RU"/>
        </w:rPr>
        <w:t>.</w:t>
      </w:r>
    </w:p>
    <w:p w:rsidR="004A37B9" w:rsidRPr="003C6671" w:rsidRDefault="004A37B9" w:rsidP="003C6671">
      <w:pPr>
        <w:spacing w:after="0" w:line="240" w:lineRule="auto"/>
        <w:ind w:firstLine="600"/>
        <w:jc w:val="both"/>
        <w:rPr>
          <w:rFonts w:ascii="Times New Roman" w:hAnsi="Times New Roman" w:cs="Times New Roman"/>
          <w:bCs/>
          <w:sz w:val="24"/>
          <w:szCs w:val="24"/>
        </w:rPr>
      </w:pPr>
      <w:r w:rsidRPr="003C6671">
        <w:rPr>
          <w:rFonts w:ascii="Times New Roman" w:hAnsi="Times New Roman" w:cs="Times New Roman"/>
          <w:bCs/>
          <w:sz w:val="24"/>
          <w:szCs w:val="24"/>
        </w:rPr>
        <w:t>Задачи подпрограммы:</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sz w:val="24"/>
          <w:szCs w:val="24"/>
          <w:lang w:eastAsia="ru-RU"/>
        </w:rPr>
      </w:pPr>
      <w:r w:rsidRPr="003C6671">
        <w:rPr>
          <w:rFonts w:ascii="Times New Roman" w:eastAsia="Calibri" w:hAnsi="Times New Roman" w:cs="Times New Roman"/>
          <w:sz w:val="24"/>
          <w:szCs w:val="24"/>
          <w:lang w:eastAsia="ru-RU"/>
        </w:rPr>
        <w:t xml:space="preserve">- </w:t>
      </w:r>
      <w:r w:rsidR="00F92BB0" w:rsidRPr="003C6671">
        <w:rPr>
          <w:rFonts w:ascii="Times New Roman" w:eastAsia="Calibri" w:hAnsi="Times New Roman" w:cs="Times New Roman"/>
          <w:sz w:val="24"/>
          <w:szCs w:val="24"/>
          <w:lang w:eastAsia="ru-RU"/>
        </w:rPr>
        <w:t>Р</w:t>
      </w:r>
      <w:r w:rsidRPr="003C6671">
        <w:rPr>
          <w:rFonts w:ascii="Times New Roman" w:eastAsia="Calibri" w:hAnsi="Times New Roman" w:cs="Times New Roman"/>
          <w:sz w:val="24"/>
          <w:szCs w:val="24"/>
          <w:lang w:eastAsia="ru-RU"/>
        </w:rPr>
        <w:t>азвитие информационных систем управления муниципальными финансами в части исполнения бюджета, органов местного самоуправления в части исполнения ими своих полномочий;</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sz w:val="24"/>
          <w:szCs w:val="24"/>
          <w:lang w:eastAsia="ru-RU"/>
        </w:rPr>
      </w:pPr>
      <w:r w:rsidRPr="003C6671">
        <w:rPr>
          <w:rFonts w:ascii="Times New Roman" w:eastAsia="Calibri" w:hAnsi="Times New Roman" w:cs="Times New Roman"/>
          <w:sz w:val="24"/>
          <w:szCs w:val="24"/>
          <w:lang w:eastAsia="ru-RU"/>
        </w:rPr>
        <w:t>-</w:t>
      </w:r>
      <w:r w:rsidR="00F92BB0" w:rsidRPr="003C6671">
        <w:rPr>
          <w:rFonts w:ascii="Times New Roman" w:eastAsia="Calibri" w:hAnsi="Times New Roman" w:cs="Times New Roman"/>
          <w:sz w:val="24"/>
          <w:szCs w:val="24"/>
          <w:lang w:eastAsia="ru-RU"/>
        </w:rPr>
        <w:t xml:space="preserve"> </w:t>
      </w:r>
      <w:r w:rsidRPr="003C6671">
        <w:rPr>
          <w:rFonts w:ascii="Times New Roman" w:eastAsia="Calibri" w:hAnsi="Times New Roman" w:cs="Times New Roman"/>
          <w:sz w:val="24"/>
          <w:szCs w:val="24"/>
          <w:lang w:eastAsia="ru-RU"/>
        </w:rPr>
        <w:t xml:space="preserve">Поддержание официального сайта администрации </w:t>
      </w:r>
      <w:r w:rsidR="00CA7D11">
        <w:rPr>
          <w:rFonts w:ascii="Times New Roman" w:eastAsia="Calibri" w:hAnsi="Times New Roman" w:cs="Times New Roman"/>
          <w:sz w:val="24"/>
          <w:szCs w:val="24"/>
          <w:lang w:eastAsia="ru-RU"/>
        </w:rPr>
        <w:t>Слюдянского муниципального района</w:t>
      </w:r>
      <w:r w:rsidRPr="003C6671">
        <w:rPr>
          <w:rFonts w:ascii="Times New Roman" w:eastAsia="Calibri" w:hAnsi="Times New Roman" w:cs="Times New Roman"/>
          <w:sz w:val="24"/>
          <w:szCs w:val="24"/>
          <w:lang w:eastAsia="ru-RU"/>
        </w:rPr>
        <w:t xml:space="preserve"> в актуальном состоянии, соответствие функционала сайта современным требованиям;</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sz w:val="24"/>
          <w:szCs w:val="24"/>
          <w:lang w:eastAsia="ru-RU"/>
        </w:rPr>
      </w:pPr>
      <w:r w:rsidRPr="003C6671">
        <w:rPr>
          <w:rFonts w:ascii="Times New Roman" w:eastAsia="Calibri" w:hAnsi="Times New Roman" w:cs="Times New Roman"/>
          <w:sz w:val="24"/>
          <w:szCs w:val="24"/>
          <w:lang w:eastAsia="ru-RU"/>
        </w:rPr>
        <w:t>- Обеспечение обновления технической базы органов местного самоуправления;</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sz w:val="24"/>
          <w:szCs w:val="24"/>
          <w:lang w:eastAsia="ru-RU"/>
        </w:rPr>
      </w:pPr>
      <w:r w:rsidRPr="003C6671">
        <w:rPr>
          <w:rFonts w:ascii="Times New Roman" w:eastAsia="Calibri" w:hAnsi="Times New Roman" w:cs="Times New Roman"/>
          <w:sz w:val="24"/>
          <w:szCs w:val="24"/>
          <w:lang w:eastAsia="ru-RU"/>
        </w:rPr>
        <w:lastRenderedPageBreak/>
        <w:t>-</w:t>
      </w:r>
      <w:r w:rsidR="00F92BB0" w:rsidRPr="003C6671">
        <w:rPr>
          <w:rFonts w:ascii="Times New Roman" w:eastAsia="Calibri" w:hAnsi="Times New Roman" w:cs="Times New Roman"/>
          <w:sz w:val="24"/>
          <w:szCs w:val="24"/>
          <w:lang w:eastAsia="ru-RU"/>
        </w:rPr>
        <w:t xml:space="preserve"> </w:t>
      </w:r>
      <w:r w:rsidRPr="003C6671">
        <w:rPr>
          <w:rFonts w:ascii="Times New Roman" w:eastAsia="Calibri" w:hAnsi="Times New Roman" w:cs="Times New Roman"/>
          <w:sz w:val="24"/>
          <w:szCs w:val="24"/>
          <w:lang w:eastAsia="ru-RU"/>
        </w:rPr>
        <w:t>Обеспечение текущих потребностей органов местного самоуправления в части информационно - технических ресурсов;</w:t>
      </w:r>
    </w:p>
    <w:p w:rsidR="004A37B9" w:rsidRPr="003C6671" w:rsidRDefault="004A37B9" w:rsidP="003C6671">
      <w:pPr>
        <w:autoSpaceDE w:val="0"/>
        <w:autoSpaceDN w:val="0"/>
        <w:adjustRightInd w:val="0"/>
        <w:spacing w:after="0" w:line="240" w:lineRule="auto"/>
        <w:jc w:val="both"/>
        <w:rPr>
          <w:rFonts w:ascii="Times New Roman" w:eastAsia="Times New Roman" w:hAnsi="Times New Roman" w:cs="Times New Roman"/>
          <w:b/>
          <w:bCs/>
          <w:sz w:val="24"/>
          <w:szCs w:val="24"/>
          <w:lang w:eastAsia="ru-RU"/>
        </w:rPr>
      </w:pPr>
      <w:r w:rsidRPr="003C6671">
        <w:rPr>
          <w:rFonts w:ascii="Times New Roman" w:eastAsia="Times New Roman" w:hAnsi="Times New Roman" w:cs="Times New Roman"/>
          <w:bCs/>
          <w:sz w:val="24"/>
          <w:szCs w:val="24"/>
          <w:lang w:eastAsia="ru-RU"/>
        </w:rPr>
        <w:t>Срок реализации подпрограммы</w:t>
      </w:r>
      <w:r w:rsidRPr="003C6671">
        <w:rPr>
          <w:rFonts w:ascii="Times New Roman" w:eastAsia="Times New Roman" w:hAnsi="Times New Roman" w:cs="Times New Roman"/>
          <w:b/>
          <w:bCs/>
          <w:sz w:val="24"/>
          <w:szCs w:val="24"/>
          <w:lang w:eastAsia="ru-RU"/>
        </w:rPr>
        <w:t xml:space="preserve"> - </w:t>
      </w:r>
      <w:r w:rsidRPr="003C6671">
        <w:rPr>
          <w:rFonts w:ascii="Times New Roman" w:eastAsia="Times New Roman" w:hAnsi="Times New Roman" w:cs="Times New Roman"/>
          <w:bCs/>
          <w:sz w:val="24"/>
          <w:szCs w:val="24"/>
          <w:lang w:eastAsia="ru-RU"/>
        </w:rPr>
        <w:t>2019 -202</w:t>
      </w:r>
      <w:r w:rsidR="009422F5">
        <w:rPr>
          <w:rFonts w:ascii="Times New Roman" w:eastAsia="Times New Roman" w:hAnsi="Times New Roman" w:cs="Times New Roman"/>
          <w:bCs/>
          <w:sz w:val="24"/>
          <w:szCs w:val="24"/>
          <w:lang w:eastAsia="ru-RU"/>
        </w:rPr>
        <w:t>6</w:t>
      </w:r>
      <w:r w:rsidRPr="003C6671">
        <w:rPr>
          <w:rFonts w:ascii="Times New Roman" w:eastAsia="Times New Roman" w:hAnsi="Times New Roman" w:cs="Times New Roman"/>
          <w:bCs/>
          <w:sz w:val="24"/>
          <w:szCs w:val="24"/>
          <w:lang w:eastAsia="ru-RU"/>
        </w:rPr>
        <w:t xml:space="preserve"> год</w:t>
      </w:r>
      <w:r w:rsidRPr="003C6671">
        <w:rPr>
          <w:rFonts w:ascii="Times New Roman" w:eastAsia="Times New Roman" w:hAnsi="Times New Roman" w:cs="Times New Roman"/>
          <w:b/>
          <w:bCs/>
          <w:sz w:val="24"/>
          <w:szCs w:val="24"/>
          <w:lang w:eastAsia="ru-RU"/>
        </w:rPr>
        <w:t>.</w:t>
      </w:r>
    </w:p>
    <w:p w:rsidR="004A37B9" w:rsidRPr="003C6671" w:rsidRDefault="004A37B9" w:rsidP="003C6671">
      <w:pPr>
        <w:autoSpaceDE w:val="0"/>
        <w:autoSpaceDN w:val="0"/>
        <w:adjustRightInd w:val="0"/>
        <w:spacing w:after="0" w:line="240" w:lineRule="auto"/>
        <w:outlineLvl w:val="1"/>
        <w:rPr>
          <w:rFonts w:ascii="Times New Roman" w:eastAsia="Times New Roman" w:hAnsi="Times New Roman" w:cs="Times New Roman"/>
          <w:sz w:val="24"/>
          <w:szCs w:val="24"/>
          <w:lang w:eastAsia="ru-RU"/>
        </w:rPr>
      </w:pPr>
    </w:p>
    <w:p w:rsidR="004A37B9" w:rsidRPr="003C6671" w:rsidRDefault="004A37B9" w:rsidP="003C6671">
      <w:pPr>
        <w:autoSpaceDE w:val="0"/>
        <w:autoSpaceDN w:val="0"/>
        <w:adjustRightInd w:val="0"/>
        <w:spacing w:after="0" w:line="240" w:lineRule="auto"/>
        <w:jc w:val="center"/>
        <w:outlineLvl w:val="1"/>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РАЗДЕЛ 3. ОСНОВНЫЕ МЕРОПРИЯТИЯ ПОДПРОГРАММЫ</w:t>
      </w:r>
    </w:p>
    <w:p w:rsidR="004A37B9" w:rsidRPr="003C6671" w:rsidRDefault="004A37B9" w:rsidP="003C6671">
      <w:pPr>
        <w:autoSpaceDE w:val="0"/>
        <w:autoSpaceDN w:val="0"/>
        <w:adjustRightInd w:val="0"/>
        <w:spacing w:after="0" w:line="240" w:lineRule="auto"/>
        <w:jc w:val="center"/>
        <w:outlineLvl w:val="1"/>
        <w:rPr>
          <w:rFonts w:ascii="Times New Roman" w:eastAsia="Times New Roman" w:hAnsi="Times New Roman" w:cs="Times New Roman"/>
          <w:b/>
          <w:bCs/>
          <w:sz w:val="24"/>
          <w:szCs w:val="24"/>
          <w:lang w:eastAsia="ru-RU"/>
        </w:rPr>
      </w:pPr>
    </w:p>
    <w:p w:rsidR="004A37B9" w:rsidRPr="003C6671"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Проведение мероприятий по замене и модернизации устаревшего компьютерного, вспомогательного оборудования и модернизации локальных вычислительных сетей;</w:t>
      </w:r>
    </w:p>
    <w:p w:rsidR="004A37B9" w:rsidRPr="003C6671"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 - Приобретение лицензионного программного обеспечения, необходимого для выполнения функций, возложенных на муниципальные учреждения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w:t>
      </w:r>
    </w:p>
    <w:p w:rsidR="004A37B9" w:rsidRPr="003C6671"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Модернизация сайта</w:t>
      </w:r>
      <w:r w:rsidR="00450FBC">
        <w:rPr>
          <w:rFonts w:ascii="Times New Roman" w:eastAsia="Times New Roman" w:hAnsi="Times New Roman" w:cs="Times New Roman"/>
          <w:sz w:val="24"/>
          <w:szCs w:val="24"/>
          <w:lang w:eastAsia="ru-RU"/>
        </w:rPr>
        <w:t xml:space="preserve"> </w:t>
      </w:r>
      <w:hyperlink r:id="rId18" w:history="1">
        <w:r w:rsidRPr="003C6671">
          <w:rPr>
            <w:rFonts w:ascii="Times New Roman" w:eastAsia="Times New Roman" w:hAnsi="Times New Roman" w:cs="Times New Roman"/>
            <w:sz w:val="24"/>
            <w:szCs w:val="24"/>
            <w:lang w:val="en-US" w:eastAsia="ru-RU"/>
          </w:rPr>
          <w:t>www</w:t>
        </w:r>
        <w:r w:rsidRPr="003C6671">
          <w:rPr>
            <w:rFonts w:ascii="Times New Roman" w:eastAsia="Times New Roman" w:hAnsi="Times New Roman" w:cs="Times New Roman"/>
            <w:sz w:val="24"/>
            <w:szCs w:val="24"/>
            <w:lang w:eastAsia="ru-RU"/>
          </w:rPr>
          <w:t>.</w:t>
        </w:r>
        <w:proofErr w:type="spellStart"/>
        <w:r w:rsidRPr="003C6671">
          <w:rPr>
            <w:rFonts w:ascii="Times New Roman" w:eastAsia="Times New Roman" w:hAnsi="Times New Roman" w:cs="Times New Roman"/>
            <w:sz w:val="24"/>
            <w:szCs w:val="24"/>
            <w:lang w:val="en-US" w:eastAsia="ru-RU"/>
          </w:rPr>
          <w:t>sludyanka</w:t>
        </w:r>
        <w:proofErr w:type="spellEnd"/>
        <w:r w:rsidRPr="003C6671">
          <w:rPr>
            <w:rFonts w:ascii="Times New Roman" w:eastAsia="Times New Roman" w:hAnsi="Times New Roman" w:cs="Times New Roman"/>
            <w:sz w:val="24"/>
            <w:szCs w:val="24"/>
            <w:lang w:eastAsia="ru-RU"/>
          </w:rPr>
          <w:t>.</w:t>
        </w:r>
        <w:proofErr w:type="spellStart"/>
        <w:r w:rsidRPr="003C6671">
          <w:rPr>
            <w:rFonts w:ascii="Times New Roman" w:eastAsia="Times New Roman" w:hAnsi="Times New Roman" w:cs="Times New Roman"/>
            <w:sz w:val="24"/>
            <w:szCs w:val="24"/>
            <w:lang w:val="en-US" w:eastAsia="ru-RU"/>
          </w:rPr>
          <w:t>ru</w:t>
        </w:r>
        <w:proofErr w:type="spellEnd"/>
      </w:hyperlink>
      <w:proofErr w:type="gramStart"/>
      <w:r w:rsidRPr="003C6671">
        <w:rPr>
          <w:rFonts w:ascii="Times New Roman" w:eastAsia="Times New Roman" w:hAnsi="Times New Roman" w:cs="Times New Roman"/>
          <w:sz w:val="24"/>
          <w:szCs w:val="24"/>
          <w:lang w:eastAsia="ru-RU"/>
        </w:rPr>
        <w:t xml:space="preserve"> ;</w:t>
      </w:r>
      <w:proofErr w:type="gramEnd"/>
    </w:p>
    <w:p w:rsidR="004A37B9" w:rsidRPr="003C6671"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Приобретение запасных частей, расходных материалов для обеспечения бесперебойной работы материально – технической базы в сфере информационных технологий;</w:t>
      </w:r>
    </w:p>
    <w:p w:rsidR="004A37B9" w:rsidRPr="003C6671"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Проведение организационно-технических мероприятий по обеспечению бесперебойного доступа к сети «Интернет».</w:t>
      </w:r>
    </w:p>
    <w:p w:rsidR="004A37B9" w:rsidRPr="003C6671" w:rsidRDefault="004A37B9" w:rsidP="003C6671">
      <w:pPr>
        <w:autoSpaceDE w:val="0"/>
        <w:autoSpaceDN w:val="0"/>
        <w:adjustRightInd w:val="0"/>
        <w:spacing w:after="0" w:line="240" w:lineRule="auto"/>
        <w:jc w:val="both"/>
        <w:rPr>
          <w:rFonts w:ascii="Times New Roman" w:eastAsia="Times New Roman" w:hAnsi="Times New Roman" w:cs="Times New Roman"/>
          <w:b/>
          <w:sz w:val="24"/>
          <w:szCs w:val="24"/>
          <w:lang w:eastAsia="ru-RU"/>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4D0CC0" w:rsidRDefault="004D0CC0" w:rsidP="004D0CC0">
      <w:pPr>
        <w:spacing w:after="0" w:line="240" w:lineRule="auto"/>
        <w:ind w:firstLine="709"/>
        <w:jc w:val="both"/>
        <w:rPr>
          <w:rFonts w:ascii="Times New Roman" w:hAnsi="Times New Roman" w:cs="Times New Roman"/>
          <w:sz w:val="24"/>
          <w:szCs w:val="24"/>
        </w:rPr>
        <w:sectPr w:rsidR="004D0CC0">
          <w:footerReference w:type="default" r:id="rId19"/>
          <w:pgSz w:w="11906" w:h="16838"/>
          <w:pgMar w:top="1134" w:right="850" w:bottom="1134" w:left="1701" w:header="708" w:footer="708" w:gutter="0"/>
          <w:cols w:space="708"/>
          <w:docGrid w:linePitch="360"/>
        </w:sect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553AAA" w:rsidP="003C6671">
      <w:pPr>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lastRenderedPageBreak/>
        <w:t>Приложение № 5</w:t>
      </w:r>
    </w:p>
    <w:p w:rsidR="00553AAA" w:rsidRPr="003C6671" w:rsidRDefault="00553AAA" w:rsidP="003C6671">
      <w:pPr>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к муниципальной программе</w:t>
      </w:r>
    </w:p>
    <w:p w:rsidR="00553AAA" w:rsidRPr="003C6671" w:rsidRDefault="00553AAA" w:rsidP="003C6671">
      <w:pPr>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«Совершенствование механизмов управления</w:t>
      </w:r>
    </w:p>
    <w:p w:rsidR="00553AAA" w:rsidRPr="003C6671" w:rsidRDefault="00EE2DBE" w:rsidP="003C6671">
      <w:pPr>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Слюдянского муниципального района</w:t>
      </w:r>
      <w:r w:rsidR="00424A08" w:rsidRPr="003C6671">
        <w:rPr>
          <w:rFonts w:ascii="Times New Roman" w:eastAsia="Times New Roman" w:hAnsi="Times New Roman" w:cs="Times New Roman"/>
          <w:sz w:val="24"/>
          <w:szCs w:val="24"/>
          <w:lang w:eastAsia="ru-RU"/>
        </w:rPr>
        <w:t>»</w:t>
      </w:r>
    </w:p>
    <w:p w:rsidR="00553AAA" w:rsidRPr="003C6671" w:rsidRDefault="00553AAA" w:rsidP="003C6671">
      <w:pPr>
        <w:widowControl w:val="0"/>
        <w:autoSpaceDE w:val="0"/>
        <w:autoSpaceDN w:val="0"/>
        <w:adjustRightInd w:val="0"/>
        <w:spacing w:after="0" w:line="240" w:lineRule="auto"/>
        <w:rPr>
          <w:rFonts w:ascii="Times New Roman" w:hAnsi="Times New Roman" w:cs="Times New Roman"/>
          <w:b/>
          <w:bCs/>
          <w:sz w:val="24"/>
          <w:szCs w:val="24"/>
        </w:rPr>
      </w:pPr>
    </w:p>
    <w:p w:rsidR="00553AAA" w:rsidRPr="003C6671" w:rsidRDefault="00553AAA"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ПАСПОРТ ПОДПРОГРАММЫ</w:t>
      </w:r>
      <w:r w:rsidR="00626EB3">
        <w:rPr>
          <w:rFonts w:ascii="Times New Roman" w:hAnsi="Times New Roman" w:cs="Times New Roman"/>
          <w:sz w:val="24"/>
          <w:szCs w:val="24"/>
        </w:rPr>
        <w:t xml:space="preserve"> 5</w:t>
      </w:r>
    </w:p>
    <w:p w:rsidR="00FD3AB2" w:rsidRPr="003C6671" w:rsidRDefault="00FD3AB2"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p>
    <w:tbl>
      <w:tblPr>
        <w:tblW w:w="9639" w:type="dxa"/>
        <w:tblCellSpacing w:w="5" w:type="nil"/>
        <w:tblInd w:w="75" w:type="dxa"/>
        <w:tblLayout w:type="fixed"/>
        <w:tblCellMar>
          <w:left w:w="75" w:type="dxa"/>
          <w:right w:w="75" w:type="dxa"/>
        </w:tblCellMar>
        <w:tblLook w:val="0000" w:firstRow="0" w:lastRow="0" w:firstColumn="0" w:lastColumn="0" w:noHBand="0" w:noVBand="0"/>
      </w:tblPr>
      <w:tblGrid>
        <w:gridCol w:w="2551"/>
        <w:gridCol w:w="7088"/>
      </w:tblGrid>
      <w:tr w:rsidR="00553AAA" w:rsidRPr="003C6671" w:rsidTr="006A4FC4">
        <w:trPr>
          <w:tblCellSpacing w:w="5" w:type="nil"/>
        </w:trPr>
        <w:tc>
          <w:tcPr>
            <w:tcW w:w="2551" w:type="dxa"/>
            <w:tcBorders>
              <w:top w:val="single" w:sz="8" w:space="0" w:color="auto"/>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Наименование муниципальной программы</w:t>
            </w:r>
          </w:p>
        </w:tc>
        <w:tc>
          <w:tcPr>
            <w:tcW w:w="7088" w:type="dxa"/>
            <w:tcBorders>
              <w:top w:val="single" w:sz="8" w:space="0" w:color="auto"/>
              <w:left w:val="single" w:sz="8" w:space="0" w:color="auto"/>
              <w:bottom w:val="single" w:sz="8" w:space="0" w:color="auto"/>
              <w:right w:val="single" w:sz="8" w:space="0" w:color="auto"/>
            </w:tcBorders>
          </w:tcPr>
          <w:p w:rsidR="00553AAA" w:rsidRPr="003C6671" w:rsidRDefault="00DE16B9" w:rsidP="00626EB3">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w:t>
            </w:r>
            <w:r w:rsidR="00553AAA" w:rsidRPr="003C6671">
              <w:rPr>
                <w:rFonts w:ascii="Times New Roman" w:hAnsi="Times New Roman" w:cs="Times New Roman"/>
              </w:rPr>
              <w:t xml:space="preserve">Совершенствование механизмов </w:t>
            </w:r>
            <w:r w:rsidR="00EE2DBE">
              <w:rPr>
                <w:rFonts w:ascii="Times New Roman" w:hAnsi="Times New Roman" w:cs="Times New Roman"/>
              </w:rPr>
              <w:t>Слюдянского муниципального района</w:t>
            </w:r>
            <w:r w:rsidRPr="003C6671">
              <w:rPr>
                <w:rFonts w:ascii="Times New Roman" w:hAnsi="Times New Roman" w:cs="Times New Roman"/>
              </w:rPr>
              <w:t>»</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Наименование подпрограммы</w:t>
            </w:r>
          </w:p>
        </w:tc>
        <w:tc>
          <w:tcPr>
            <w:tcW w:w="7088" w:type="dxa"/>
            <w:tcBorders>
              <w:left w:val="single" w:sz="8" w:space="0" w:color="auto"/>
              <w:bottom w:val="single" w:sz="8" w:space="0" w:color="auto"/>
              <w:right w:val="single" w:sz="8" w:space="0" w:color="auto"/>
            </w:tcBorders>
          </w:tcPr>
          <w:p w:rsidR="00553AAA" w:rsidRPr="003C6671" w:rsidRDefault="00DE16B9" w:rsidP="00626EB3">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w:t>
            </w:r>
            <w:r w:rsidR="00553AAA" w:rsidRPr="003C6671">
              <w:rPr>
                <w:rFonts w:ascii="Times New Roman" w:hAnsi="Times New Roman" w:cs="Times New Roman"/>
              </w:rPr>
              <w:t>Информационное освещение деятельности органов местного самоуправления Слюдянского муниципального района</w:t>
            </w:r>
            <w:r w:rsidRPr="003C6671">
              <w:rPr>
                <w:rFonts w:ascii="Times New Roman" w:hAnsi="Times New Roman" w:cs="Times New Roman"/>
              </w:rPr>
              <w:t xml:space="preserve">» </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Соисполнитель подпрограммы</w:t>
            </w:r>
          </w:p>
        </w:tc>
        <w:tc>
          <w:tcPr>
            <w:tcW w:w="7088"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 xml:space="preserve">Администрация </w:t>
            </w:r>
            <w:r w:rsidR="00F32BC7" w:rsidRPr="003C6671">
              <w:rPr>
                <w:rFonts w:ascii="Times New Roman" w:hAnsi="Times New Roman" w:cs="Times New Roman"/>
              </w:rPr>
              <w:t>Слюдянского муниципального района</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Участник подпрограммы</w:t>
            </w:r>
          </w:p>
        </w:tc>
        <w:tc>
          <w:tcPr>
            <w:tcW w:w="7088" w:type="dxa"/>
            <w:tcBorders>
              <w:left w:val="single" w:sz="8" w:space="0" w:color="auto"/>
              <w:bottom w:val="single" w:sz="8" w:space="0" w:color="auto"/>
              <w:right w:val="single" w:sz="8" w:space="0" w:color="auto"/>
            </w:tcBorders>
          </w:tcPr>
          <w:p w:rsidR="00553AAA" w:rsidRPr="003C6671" w:rsidRDefault="00553AAA" w:rsidP="00A644AF">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М</w:t>
            </w:r>
            <w:r w:rsidR="00A644AF">
              <w:rPr>
                <w:rFonts w:ascii="Times New Roman" w:hAnsi="Times New Roman" w:cs="Times New Roman"/>
              </w:rPr>
              <w:t>К</w:t>
            </w:r>
            <w:r w:rsidRPr="003C6671">
              <w:rPr>
                <w:rFonts w:ascii="Times New Roman" w:hAnsi="Times New Roman" w:cs="Times New Roman"/>
              </w:rPr>
              <w:t>У «Объединенная редакция телевидения, радио, газеты «Славное море»</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Цель подпрограммы</w:t>
            </w:r>
          </w:p>
        </w:tc>
        <w:tc>
          <w:tcPr>
            <w:tcW w:w="7088"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 xml:space="preserve">Всестороннее и объективное освещение деятельности органов местного самоуправления </w:t>
            </w:r>
            <w:r w:rsidR="00F32BC7" w:rsidRPr="003C6671">
              <w:rPr>
                <w:rFonts w:ascii="Times New Roman" w:hAnsi="Times New Roman" w:cs="Times New Roman"/>
              </w:rPr>
              <w:t>Слюдянского муниципального района</w:t>
            </w:r>
            <w:r w:rsidR="00B46294" w:rsidRPr="003C6671">
              <w:rPr>
                <w:rFonts w:ascii="Times New Roman" w:hAnsi="Times New Roman" w:cs="Times New Roman"/>
              </w:rPr>
              <w:t xml:space="preserve"> по управлению </w:t>
            </w:r>
            <w:r w:rsidRPr="003C6671">
              <w:rPr>
                <w:rFonts w:ascii="Times New Roman" w:hAnsi="Times New Roman" w:cs="Times New Roman"/>
              </w:rPr>
              <w:t>в средствах массовой информации.</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Задачи подпрограммы</w:t>
            </w:r>
          </w:p>
        </w:tc>
        <w:tc>
          <w:tcPr>
            <w:tcW w:w="7088" w:type="dxa"/>
            <w:tcBorders>
              <w:left w:val="single" w:sz="8" w:space="0" w:color="auto"/>
              <w:bottom w:val="single" w:sz="8" w:space="0" w:color="auto"/>
              <w:right w:val="single" w:sz="8" w:space="0" w:color="auto"/>
            </w:tcBorders>
          </w:tcPr>
          <w:p w:rsidR="00553AAA" w:rsidRPr="003C6671" w:rsidRDefault="00B46294"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 xml:space="preserve">Обеспечение доступа граждан и организаций к нормативным правовым актам органов местного самоуправления </w:t>
            </w:r>
            <w:r w:rsidR="00F32BC7" w:rsidRPr="003C6671">
              <w:rPr>
                <w:rFonts w:ascii="Times New Roman" w:eastAsia="Times New Roman" w:hAnsi="Times New Roman" w:cs="Times New Roman"/>
                <w:lang w:eastAsia="ru-RU"/>
              </w:rPr>
              <w:t xml:space="preserve">Слюдянского муниципального района </w:t>
            </w:r>
            <w:r w:rsidR="00553AAA" w:rsidRPr="003C6671">
              <w:rPr>
                <w:rFonts w:ascii="Times New Roman" w:eastAsia="Times New Roman" w:hAnsi="Times New Roman" w:cs="Times New Roman"/>
                <w:lang w:eastAsia="ru-RU"/>
              </w:rPr>
              <w:t>и другой официальной информации.</w:t>
            </w:r>
          </w:p>
          <w:p w:rsidR="00553AAA" w:rsidRPr="003C6671" w:rsidRDefault="00B46294"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 xml:space="preserve">Обеспечение информирования граждан и организаций о деятельности органов местного самоуправления по различным направлениям культурного и социально-экономического </w:t>
            </w:r>
            <w:r w:rsidR="00F32BC7" w:rsidRPr="003C6671">
              <w:rPr>
                <w:rFonts w:ascii="Times New Roman" w:eastAsia="Times New Roman" w:hAnsi="Times New Roman" w:cs="Times New Roman"/>
                <w:lang w:eastAsia="ru-RU"/>
              </w:rPr>
              <w:t>Слюдянского муниципального района</w:t>
            </w:r>
            <w:r w:rsidR="00553AAA" w:rsidRPr="003C6671">
              <w:rPr>
                <w:rFonts w:ascii="Times New Roman" w:eastAsia="Times New Roman" w:hAnsi="Times New Roman" w:cs="Times New Roman"/>
                <w:lang w:eastAsia="ru-RU"/>
              </w:rPr>
              <w:t xml:space="preserve"> в</w:t>
            </w:r>
            <w:r w:rsidR="00450FBC">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федеральных, региональных, местны</w:t>
            </w:r>
            <w:r w:rsidRPr="003C6671">
              <w:rPr>
                <w:rFonts w:ascii="Times New Roman" w:eastAsia="Times New Roman" w:hAnsi="Times New Roman" w:cs="Times New Roman"/>
                <w:lang w:eastAsia="ru-RU"/>
              </w:rPr>
              <w:t>х средствах массовой информации</w:t>
            </w:r>
            <w:r w:rsidR="00553AAA" w:rsidRPr="003C6671">
              <w:rPr>
                <w:rFonts w:ascii="Times New Roman" w:eastAsia="Times New Roman" w:hAnsi="Times New Roman" w:cs="Times New Roman"/>
                <w:lang w:eastAsia="ru-RU"/>
              </w:rPr>
              <w:t>.</w:t>
            </w:r>
          </w:p>
          <w:p w:rsidR="00553AAA" w:rsidRPr="003C6671" w:rsidRDefault="00B46294"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 xml:space="preserve">Обеспечение обратной связи населения и органов местного самоуправления, повышение уровня доверия к органам местного </w:t>
            </w:r>
            <w:r w:rsidR="00AF4204" w:rsidRPr="003C6671">
              <w:rPr>
                <w:rFonts w:ascii="Times New Roman" w:eastAsia="Times New Roman" w:hAnsi="Times New Roman" w:cs="Times New Roman"/>
                <w:lang w:eastAsia="ru-RU"/>
              </w:rPr>
              <w:t>с</w:t>
            </w:r>
            <w:r w:rsidR="00553AAA" w:rsidRPr="003C6671">
              <w:rPr>
                <w:rFonts w:ascii="Times New Roman" w:eastAsia="Times New Roman" w:hAnsi="Times New Roman" w:cs="Times New Roman"/>
                <w:lang w:eastAsia="ru-RU"/>
              </w:rPr>
              <w:t>амоуправления.</w:t>
            </w:r>
          </w:p>
          <w:p w:rsidR="00553AAA" w:rsidRPr="003C6671" w:rsidRDefault="00B46294"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Реализация принципов гласности и открытости в деятельности</w:t>
            </w:r>
            <w:r w:rsidR="00450FBC">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органов</w:t>
            </w:r>
            <w:r w:rsidR="00450FBC">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местного самоуправления.</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Сроки реализации подпрограммы</w:t>
            </w:r>
          </w:p>
        </w:tc>
        <w:tc>
          <w:tcPr>
            <w:tcW w:w="7088" w:type="dxa"/>
            <w:tcBorders>
              <w:left w:val="single" w:sz="8" w:space="0" w:color="auto"/>
              <w:bottom w:val="single" w:sz="8" w:space="0" w:color="auto"/>
              <w:right w:val="single" w:sz="8" w:space="0" w:color="auto"/>
            </w:tcBorders>
          </w:tcPr>
          <w:p w:rsidR="00553AAA" w:rsidRPr="003C6671" w:rsidRDefault="00B46294" w:rsidP="003C6671">
            <w:pPr>
              <w:autoSpaceDE w:val="0"/>
              <w:autoSpaceDN w:val="0"/>
              <w:adjustRightInd w:val="0"/>
              <w:spacing w:after="0" w:line="240" w:lineRule="auto"/>
              <w:rPr>
                <w:rFonts w:ascii="Times New Roman" w:hAnsi="Times New Roman" w:cs="Times New Roman"/>
              </w:rPr>
            </w:pPr>
            <w:r w:rsidRPr="009422F5">
              <w:rPr>
                <w:rFonts w:ascii="Times New Roman" w:hAnsi="Times New Roman" w:cs="Times New Roman"/>
              </w:rPr>
              <w:t>20</w:t>
            </w:r>
            <w:r w:rsidR="00DE16B9" w:rsidRPr="009422F5">
              <w:rPr>
                <w:rFonts w:ascii="Times New Roman" w:hAnsi="Times New Roman" w:cs="Times New Roman"/>
              </w:rPr>
              <w:t>19</w:t>
            </w:r>
            <w:r w:rsidRPr="009422F5">
              <w:rPr>
                <w:rFonts w:ascii="Times New Roman" w:hAnsi="Times New Roman" w:cs="Times New Roman"/>
              </w:rPr>
              <w:t xml:space="preserve"> - 202</w:t>
            </w:r>
            <w:r w:rsidR="009422F5" w:rsidRPr="009422F5">
              <w:rPr>
                <w:rFonts w:ascii="Times New Roman" w:hAnsi="Times New Roman" w:cs="Times New Roman"/>
              </w:rPr>
              <w:t>6</w:t>
            </w:r>
            <w:r w:rsidR="00553AAA" w:rsidRPr="009422F5">
              <w:rPr>
                <w:rFonts w:ascii="Times New Roman" w:hAnsi="Times New Roman" w:cs="Times New Roman"/>
              </w:rPr>
              <w:t xml:space="preserve"> гг.</w:t>
            </w:r>
            <w:r w:rsidR="00553AAA" w:rsidRPr="003C6671">
              <w:rPr>
                <w:rFonts w:ascii="Times New Roman" w:hAnsi="Times New Roman" w:cs="Times New Roman"/>
              </w:rPr>
              <w:t xml:space="preserve"> </w:t>
            </w:r>
          </w:p>
          <w:p w:rsidR="00553AAA" w:rsidRPr="003C6671" w:rsidRDefault="00553AAA" w:rsidP="003C6671">
            <w:pPr>
              <w:autoSpaceDE w:val="0"/>
              <w:autoSpaceDN w:val="0"/>
              <w:adjustRightInd w:val="0"/>
              <w:spacing w:after="0" w:line="240" w:lineRule="auto"/>
              <w:rPr>
                <w:rFonts w:ascii="Times New Roman" w:hAnsi="Times New Roman" w:cs="Times New Roman"/>
              </w:rPr>
            </w:pP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Целевые показатели подпрограммы</w:t>
            </w:r>
          </w:p>
        </w:tc>
        <w:tc>
          <w:tcPr>
            <w:tcW w:w="7088" w:type="dxa"/>
            <w:tcBorders>
              <w:left w:val="single" w:sz="8" w:space="0" w:color="auto"/>
              <w:bottom w:val="single" w:sz="8" w:space="0" w:color="auto"/>
              <w:right w:val="single" w:sz="8" w:space="0" w:color="auto"/>
            </w:tcBorders>
          </w:tcPr>
          <w:p w:rsidR="00B46294" w:rsidRPr="003C6671" w:rsidRDefault="00B46294"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1. Общее количество подписчиков газеты "Славное море", ед.</w:t>
            </w:r>
          </w:p>
          <w:p w:rsidR="00553AAA" w:rsidRPr="003C6671" w:rsidRDefault="00B46294"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2. Объем печатной площади для публикации</w:t>
            </w:r>
            <w:r w:rsidR="00450FBC">
              <w:rPr>
                <w:rFonts w:ascii="Times New Roman" w:hAnsi="Times New Roman" w:cs="Times New Roman"/>
              </w:rPr>
              <w:t xml:space="preserve"> </w:t>
            </w:r>
            <w:r w:rsidRPr="003C6671">
              <w:rPr>
                <w:rFonts w:ascii="Times New Roman" w:hAnsi="Times New Roman" w:cs="Times New Roman"/>
              </w:rPr>
              <w:t>материалов о деятельности органов местного самоупра</w:t>
            </w:r>
            <w:r w:rsidR="00DE16B9" w:rsidRPr="003C6671">
              <w:rPr>
                <w:rFonts w:ascii="Times New Roman" w:hAnsi="Times New Roman" w:cs="Times New Roman"/>
              </w:rPr>
              <w:t>вления в газете «Славное море», см</w:t>
            </w:r>
            <w:proofErr w:type="gramStart"/>
            <w:r w:rsidR="00DE16B9" w:rsidRPr="003C6671">
              <w:rPr>
                <w:rFonts w:ascii="Times New Roman" w:hAnsi="Times New Roman" w:cs="Times New Roman"/>
                <w:vertAlign w:val="superscript"/>
              </w:rPr>
              <w:t>2</w:t>
            </w:r>
            <w:proofErr w:type="gramEnd"/>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shd w:val="clear" w:color="auto" w:fill="auto"/>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Перечень основных мероприятий подпрограммы</w:t>
            </w:r>
          </w:p>
        </w:tc>
        <w:tc>
          <w:tcPr>
            <w:tcW w:w="7088" w:type="dxa"/>
            <w:tcBorders>
              <w:left w:val="single" w:sz="8" w:space="0" w:color="auto"/>
              <w:bottom w:val="single" w:sz="8" w:space="0" w:color="auto"/>
              <w:right w:val="single" w:sz="8" w:space="0" w:color="auto"/>
            </w:tcBorders>
            <w:shd w:val="clear" w:color="auto" w:fill="auto"/>
          </w:tcPr>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Производство, выпуск и распространение газеты</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«Славное море», вещание телеканала «Славное море», радио.</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shd w:val="clear" w:color="auto" w:fill="auto"/>
          </w:tcPr>
          <w:p w:rsidR="00553AAA" w:rsidRPr="003C6671" w:rsidRDefault="00553AAA" w:rsidP="003C6671">
            <w:pPr>
              <w:autoSpaceDE w:val="0"/>
              <w:autoSpaceDN w:val="0"/>
              <w:adjustRightInd w:val="0"/>
              <w:spacing w:after="0" w:line="240" w:lineRule="auto"/>
              <w:rPr>
                <w:rFonts w:ascii="Times New Roman" w:hAnsi="Times New Roman" w:cs="Times New Roman"/>
                <w:sz w:val="24"/>
                <w:szCs w:val="24"/>
              </w:rPr>
            </w:pPr>
            <w:r w:rsidRPr="003C6671">
              <w:rPr>
                <w:rFonts w:ascii="Times New Roman" w:hAnsi="Times New Roman" w:cs="Times New Roman"/>
                <w:sz w:val="24"/>
                <w:szCs w:val="24"/>
              </w:rPr>
              <w:t>Ресурсное обеспечение подпрограммы</w:t>
            </w:r>
          </w:p>
        </w:tc>
        <w:tc>
          <w:tcPr>
            <w:tcW w:w="7088" w:type="dxa"/>
            <w:tcBorders>
              <w:left w:val="single" w:sz="8" w:space="0" w:color="auto"/>
              <w:bottom w:val="single" w:sz="8" w:space="0" w:color="auto"/>
              <w:right w:val="single" w:sz="8" w:space="0" w:color="auto"/>
            </w:tcBorders>
            <w:shd w:val="clear" w:color="auto" w:fill="auto"/>
          </w:tcPr>
          <w:p w:rsidR="00B46294" w:rsidRPr="00E26EC0" w:rsidRDefault="00B46294" w:rsidP="003C6671">
            <w:pPr>
              <w:spacing w:after="0" w:line="240" w:lineRule="auto"/>
              <w:rPr>
                <w:rFonts w:ascii="Times New Roman" w:hAnsi="Times New Roman" w:cs="Times New Roman"/>
              </w:rPr>
            </w:pPr>
            <w:r w:rsidRPr="00E26EC0">
              <w:rPr>
                <w:rFonts w:ascii="Times New Roman" w:hAnsi="Times New Roman" w:cs="Times New Roman"/>
              </w:rPr>
              <w:t>Подпрограмма финансируется за счет средств местного бюджета. Общий объем финансирования муниципальной программы с 20</w:t>
            </w:r>
            <w:r w:rsidR="00DE16B9" w:rsidRPr="00E26EC0">
              <w:rPr>
                <w:rFonts w:ascii="Times New Roman" w:hAnsi="Times New Roman" w:cs="Times New Roman"/>
              </w:rPr>
              <w:t>19</w:t>
            </w:r>
            <w:r w:rsidRPr="00E26EC0">
              <w:rPr>
                <w:rFonts w:ascii="Times New Roman" w:hAnsi="Times New Roman" w:cs="Times New Roman"/>
              </w:rPr>
              <w:t xml:space="preserve"> по 202</w:t>
            </w:r>
            <w:r w:rsidR="004F4D0A" w:rsidRPr="00E26EC0">
              <w:rPr>
                <w:rFonts w:ascii="Times New Roman" w:hAnsi="Times New Roman" w:cs="Times New Roman"/>
              </w:rPr>
              <w:t>6</w:t>
            </w:r>
            <w:r w:rsidRPr="00E26EC0">
              <w:rPr>
                <w:rFonts w:ascii="Times New Roman" w:hAnsi="Times New Roman" w:cs="Times New Roman"/>
              </w:rPr>
              <w:t xml:space="preserve"> год составляет </w:t>
            </w:r>
            <w:r w:rsidR="004C5B8C">
              <w:rPr>
                <w:rFonts w:ascii="Times New Roman" w:hAnsi="Times New Roman" w:cs="Times New Roman"/>
              </w:rPr>
              <w:t>50</w:t>
            </w:r>
            <w:r w:rsidR="00C375C4">
              <w:rPr>
                <w:rFonts w:ascii="Times New Roman" w:hAnsi="Times New Roman" w:cs="Times New Roman"/>
              </w:rPr>
              <w:t> </w:t>
            </w:r>
            <w:r w:rsidR="004C5B8C">
              <w:rPr>
                <w:rFonts w:ascii="Times New Roman" w:hAnsi="Times New Roman" w:cs="Times New Roman"/>
              </w:rPr>
              <w:t>207</w:t>
            </w:r>
            <w:r w:rsidR="00C375C4">
              <w:rPr>
                <w:rFonts w:ascii="Times New Roman" w:hAnsi="Times New Roman" w:cs="Times New Roman"/>
              </w:rPr>
              <w:t> </w:t>
            </w:r>
            <w:r w:rsidR="004C5B8C">
              <w:rPr>
                <w:rFonts w:ascii="Times New Roman" w:hAnsi="Times New Roman" w:cs="Times New Roman"/>
              </w:rPr>
              <w:t>873</w:t>
            </w:r>
            <w:r w:rsidR="00C375C4">
              <w:rPr>
                <w:rFonts w:ascii="Times New Roman" w:hAnsi="Times New Roman" w:cs="Times New Roman"/>
              </w:rPr>
              <w:t>,</w:t>
            </w:r>
            <w:r w:rsidR="004C5B8C">
              <w:rPr>
                <w:rFonts w:ascii="Times New Roman" w:hAnsi="Times New Roman" w:cs="Times New Roman"/>
              </w:rPr>
              <w:t>45</w:t>
            </w:r>
            <w:r w:rsidR="00A35FDB" w:rsidRPr="00E26EC0">
              <w:rPr>
                <w:rFonts w:ascii="Times New Roman" w:hAnsi="Times New Roman" w:cs="Times New Roman"/>
              </w:rPr>
              <w:t xml:space="preserve"> </w:t>
            </w:r>
            <w:r w:rsidRPr="00E26EC0">
              <w:rPr>
                <w:rFonts w:ascii="Times New Roman" w:hAnsi="Times New Roman" w:cs="Times New Roman"/>
              </w:rPr>
              <w:t>рублей, в том числе по годам:</w:t>
            </w:r>
          </w:p>
          <w:p w:rsidR="00DE16B9" w:rsidRPr="00E26EC0" w:rsidRDefault="00DE16B9" w:rsidP="003C6671">
            <w:pPr>
              <w:spacing w:after="0" w:line="240" w:lineRule="auto"/>
              <w:rPr>
                <w:rFonts w:ascii="Times New Roman" w:hAnsi="Times New Roman" w:cs="Times New Roman"/>
              </w:rPr>
            </w:pPr>
            <w:r w:rsidRPr="00E26EC0">
              <w:rPr>
                <w:rFonts w:ascii="Times New Roman" w:hAnsi="Times New Roman" w:cs="Times New Roman"/>
              </w:rPr>
              <w:t>2019</w:t>
            </w:r>
            <w:r w:rsidR="00B46294" w:rsidRPr="00E26EC0">
              <w:rPr>
                <w:rFonts w:ascii="Times New Roman" w:hAnsi="Times New Roman" w:cs="Times New Roman"/>
              </w:rPr>
              <w:t xml:space="preserve"> год –</w:t>
            </w:r>
            <w:r w:rsidRPr="00E26EC0">
              <w:rPr>
                <w:rFonts w:ascii="Times New Roman" w:hAnsi="Times New Roman" w:cs="Times New Roman"/>
              </w:rPr>
              <w:t xml:space="preserve"> </w:t>
            </w:r>
            <w:r w:rsidR="00BC0CED" w:rsidRPr="00E26EC0">
              <w:rPr>
                <w:rFonts w:ascii="Times New Roman" w:hAnsi="Times New Roman" w:cs="Times New Roman"/>
              </w:rPr>
              <w:t>2 849 386,97</w:t>
            </w:r>
            <w:r w:rsidR="002F7F3E" w:rsidRPr="00E26EC0">
              <w:rPr>
                <w:rFonts w:ascii="Times New Roman" w:hAnsi="Times New Roman" w:cs="Times New Roman"/>
              </w:rPr>
              <w:t xml:space="preserve"> </w:t>
            </w:r>
            <w:r w:rsidRPr="00E26EC0">
              <w:rPr>
                <w:rFonts w:ascii="Times New Roman" w:hAnsi="Times New Roman" w:cs="Times New Roman"/>
              </w:rPr>
              <w:t>руб</w:t>
            </w:r>
            <w:r w:rsidR="00AF4204" w:rsidRPr="00E26EC0">
              <w:rPr>
                <w:rFonts w:ascii="Times New Roman" w:hAnsi="Times New Roman" w:cs="Times New Roman"/>
              </w:rPr>
              <w:t>лей;</w:t>
            </w:r>
          </w:p>
          <w:p w:rsidR="00DE16B9" w:rsidRPr="00E26EC0" w:rsidRDefault="00DE16B9" w:rsidP="003C6671">
            <w:pPr>
              <w:spacing w:after="0" w:line="240" w:lineRule="auto"/>
              <w:rPr>
                <w:rFonts w:ascii="Times New Roman" w:hAnsi="Times New Roman" w:cs="Times New Roman"/>
              </w:rPr>
            </w:pPr>
            <w:r w:rsidRPr="00E26EC0">
              <w:rPr>
                <w:rFonts w:ascii="Times New Roman" w:hAnsi="Times New Roman" w:cs="Times New Roman"/>
              </w:rPr>
              <w:t xml:space="preserve">2020 год – </w:t>
            </w:r>
            <w:r w:rsidR="00F7526B" w:rsidRPr="00E26EC0">
              <w:rPr>
                <w:rFonts w:ascii="Times New Roman" w:hAnsi="Times New Roman" w:cs="Times New Roman"/>
              </w:rPr>
              <w:t>3</w:t>
            </w:r>
            <w:r w:rsidR="002F7F3E" w:rsidRPr="00E26EC0">
              <w:rPr>
                <w:rFonts w:ascii="Times New Roman" w:hAnsi="Times New Roman" w:cs="Times New Roman"/>
              </w:rPr>
              <w:t xml:space="preserve"> </w:t>
            </w:r>
            <w:r w:rsidR="00102354" w:rsidRPr="00E26EC0">
              <w:rPr>
                <w:rFonts w:ascii="Times New Roman" w:hAnsi="Times New Roman" w:cs="Times New Roman"/>
              </w:rPr>
              <w:t>811</w:t>
            </w:r>
            <w:r w:rsidR="00CD2FBE" w:rsidRPr="00E26EC0">
              <w:rPr>
                <w:rFonts w:ascii="Times New Roman" w:hAnsi="Times New Roman" w:cs="Times New Roman"/>
              </w:rPr>
              <w:t> </w:t>
            </w:r>
            <w:r w:rsidR="00102354" w:rsidRPr="00E26EC0">
              <w:rPr>
                <w:rFonts w:ascii="Times New Roman" w:hAnsi="Times New Roman" w:cs="Times New Roman"/>
              </w:rPr>
              <w:t>779</w:t>
            </w:r>
            <w:r w:rsidR="00CD2FBE" w:rsidRPr="00E26EC0">
              <w:rPr>
                <w:rFonts w:ascii="Times New Roman" w:hAnsi="Times New Roman" w:cs="Times New Roman"/>
              </w:rPr>
              <w:t>,</w:t>
            </w:r>
            <w:r w:rsidR="00102354" w:rsidRPr="00E26EC0">
              <w:rPr>
                <w:rFonts w:ascii="Times New Roman" w:hAnsi="Times New Roman" w:cs="Times New Roman"/>
              </w:rPr>
              <w:t>62</w:t>
            </w:r>
            <w:r w:rsidR="002F7F3E" w:rsidRPr="00E26EC0">
              <w:rPr>
                <w:rFonts w:ascii="Times New Roman" w:hAnsi="Times New Roman" w:cs="Times New Roman"/>
              </w:rPr>
              <w:t xml:space="preserve"> </w:t>
            </w:r>
            <w:r w:rsidR="00AF4204" w:rsidRPr="00E26EC0">
              <w:rPr>
                <w:rFonts w:ascii="Times New Roman" w:hAnsi="Times New Roman" w:cs="Times New Roman"/>
              </w:rPr>
              <w:t>рублей;</w:t>
            </w:r>
          </w:p>
          <w:p w:rsidR="00DE16B9" w:rsidRPr="00E26EC0" w:rsidRDefault="00DE16B9" w:rsidP="003C6671">
            <w:pPr>
              <w:spacing w:after="0" w:line="240" w:lineRule="auto"/>
              <w:rPr>
                <w:rFonts w:ascii="Times New Roman" w:hAnsi="Times New Roman" w:cs="Times New Roman"/>
              </w:rPr>
            </w:pPr>
            <w:r w:rsidRPr="00E26EC0">
              <w:rPr>
                <w:rFonts w:ascii="Times New Roman" w:hAnsi="Times New Roman" w:cs="Times New Roman"/>
              </w:rPr>
              <w:t>2021</w:t>
            </w:r>
            <w:r w:rsidR="00F4166E" w:rsidRPr="00E26EC0">
              <w:rPr>
                <w:rFonts w:ascii="Times New Roman" w:hAnsi="Times New Roman" w:cs="Times New Roman"/>
              </w:rPr>
              <w:t xml:space="preserve"> год – </w:t>
            </w:r>
            <w:r w:rsidR="00D915F7" w:rsidRPr="00E26EC0">
              <w:rPr>
                <w:rFonts w:ascii="Times New Roman" w:hAnsi="Times New Roman" w:cs="Times New Roman"/>
              </w:rPr>
              <w:t>4</w:t>
            </w:r>
            <w:r w:rsidR="00CA7199" w:rsidRPr="00E26EC0">
              <w:rPr>
                <w:rFonts w:ascii="Times New Roman" w:hAnsi="Times New Roman" w:cs="Times New Roman"/>
              </w:rPr>
              <w:t> </w:t>
            </w:r>
            <w:r w:rsidR="00D915F7" w:rsidRPr="00E26EC0">
              <w:rPr>
                <w:rFonts w:ascii="Times New Roman" w:hAnsi="Times New Roman" w:cs="Times New Roman"/>
              </w:rPr>
              <w:t>377</w:t>
            </w:r>
            <w:r w:rsidR="00CA7199" w:rsidRPr="00E26EC0">
              <w:rPr>
                <w:rFonts w:ascii="Times New Roman" w:hAnsi="Times New Roman" w:cs="Times New Roman"/>
              </w:rPr>
              <w:t> </w:t>
            </w:r>
            <w:r w:rsidR="00D915F7" w:rsidRPr="00E26EC0">
              <w:rPr>
                <w:rFonts w:ascii="Times New Roman" w:hAnsi="Times New Roman" w:cs="Times New Roman"/>
              </w:rPr>
              <w:t>433</w:t>
            </w:r>
            <w:r w:rsidR="00CA7199" w:rsidRPr="00E26EC0">
              <w:rPr>
                <w:rFonts w:ascii="Times New Roman" w:hAnsi="Times New Roman" w:cs="Times New Roman"/>
              </w:rPr>
              <w:t>,</w:t>
            </w:r>
            <w:r w:rsidR="00D915F7" w:rsidRPr="00E26EC0">
              <w:rPr>
                <w:rFonts w:ascii="Times New Roman" w:hAnsi="Times New Roman" w:cs="Times New Roman"/>
              </w:rPr>
              <w:t>73</w:t>
            </w:r>
            <w:r w:rsidR="00AF4204" w:rsidRPr="00E26EC0">
              <w:rPr>
                <w:rFonts w:ascii="Times New Roman" w:hAnsi="Times New Roman" w:cs="Times New Roman"/>
              </w:rPr>
              <w:t xml:space="preserve"> рублей;</w:t>
            </w:r>
          </w:p>
          <w:p w:rsidR="00DE16B9" w:rsidRPr="00E26EC0" w:rsidRDefault="00DE16B9" w:rsidP="003C6671">
            <w:pPr>
              <w:spacing w:after="0" w:line="240" w:lineRule="auto"/>
              <w:rPr>
                <w:rFonts w:ascii="Times New Roman" w:hAnsi="Times New Roman" w:cs="Times New Roman"/>
              </w:rPr>
            </w:pPr>
            <w:r w:rsidRPr="00E26EC0">
              <w:rPr>
                <w:rFonts w:ascii="Times New Roman" w:hAnsi="Times New Roman" w:cs="Times New Roman"/>
              </w:rPr>
              <w:t xml:space="preserve">2022 год – </w:t>
            </w:r>
            <w:r w:rsidR="00B700C9">
              <w:rPr>
                <w:rFonts w:ascii="Times New Roman" w:hAnsi="Times New Roman" w:cs="Times New Roman"/>
              </w:rPr>
              <w:t>6</w:t>
            </w:r>
            <w:r w:rsidR="000914A7" w:rsidRPr="00E26EC0">
              <w:rPr>
                <w:rFonts w:ascii="Times New Roman" w:hAnsi="Times New Roman" w:cs="Times New Roman"/>
              </w:rPr>
              <w:t> </w:t>
            </w:r>
            <w:r w:rsidR="00B700C9">
              <w:rPr>
                <w:rFonts w:ascii="Times New Roman" w:hAnsi="Times New Roman" w:cs="Times New Roman"/>
              </w:rPr>
              <w:t>900</w:t>
            </w:r>
            <w:r w:rsidR="000914A7" w:rsidRPr="00E26EC0">
              <w:rPr>
                <w:rFonts w:ascii="Times New Roman" w:hAnsi="Times New Roman" w:cs="Times New Roman"/>
              </w:rPr>
              <w:t> </w:t>
            </w:r>
            <w:r w:rsidR="00B700C9">
              <w:rPr>
                <w:rFonts w:ascii="Times New Roman" w:hAnsi="Times New Roman" w:cs="Times New Roman"/>
              </w:rPr>
              <w:t>446</w:t>
            </w:r>
            <w:r w:rsidR="000914A7" w:rsidRPr="00E26EC0">
              <w:rPr>
                <w:rFonts w:ascii="Times New Roman" w:hAnsi="Times New Roman" w:cs="Times New Roman"/>
              </w:rPr>
              <w:t>,</w:t>
            </w:r>
            <w:r w:rsidR="00B700C9">
              <w:rPr>
                <w:rFonts w:ascii="Times New Roman" w:hAnsi="Times New Roman" w:cs="Times New Roman"/>
              </w:rPr>
              <w:t>91</w:t>
            </w:r>
            <w:r w:rsidR="00CA7199" w:rsidRPr="00E26EC0">
              <w:rPr>
                <w:rFonts w:ascii="Times New Roman" w:hAnsi="Times New Roman" w:cs="Times New Roman"/>
              </w:rPr>
              <w:t xml:space="preserve"> </w:t>
            </w:r>
            <w:r w:rsidR="00AF4204" w:rsidRPr="00E26EC0">
              <w:rPr>
                <w:rFonts w:ascii="Times New Roman" w:hAnsi="Times New Roman" w:cs="Times New Roman"/>
              </w:rPr>
              <w:t>рублей;</w:t>
            </w:r>
          </w:p>
          <w:p w:rsidR="00DE16B9" w:rsidRPr="00E26EC0" w:rsidRDefault="00DE16B9" w:rsidP="003C6671">
            <w:pPr>
              <w:spacing w:after="0" w:line="240" w:lineRule="auto"/>
              <w:rPr>
                <w:rFonts w:ascii="Times New Roman" w:hAnsi="Times New Roman" w:cs="Times New Roman"/>
              </w:rPr>
            </w:pPr>
            <w:r w:rsidRPr="00E26EC0">
              <w:rPr>
                <w:rFonts w:ascii="Times New Roman" w:hAnsi="Times New Roman" w:cs="Times New Roman"/>
              </w:rPr>
              <w:t xml:space="preserve">2023 год – </w:t>
            </w:r>
            <w:r w:rsidR="00357F3E">
              <w:rPr>
                <w:rFonts w:ascii="Times New Roman" w:hAnsi="Times New Roman" w:cs="Times New Roman"/>
              </w:rPr>
              <w:t>10</w:t>
            </w:r>
            <w:r w:rsidR="00017DF6">
              <w:rPr>
                <w:rFonts w:ascii="Times New Roman" w:hAnsi="Times New Roman" w:cs="Times New Roman"/>
              </w:rPr>
              <w:t> </w:t>
            </w:r>
            <w:r w:rsidR="00480042">
              <w:rPr>
                <w:rFonts w:ascii="Times New Roman" w:hAnsi="Times New Roman" w:cs="Times New Roman"/>
              </w:rPr>
              <w:t>160</w:t>
            </w:r>
            <w:r w:rsidR="00017DF6">
              <w:rPr>
                <w:rFonts w:ascii="Times New Roman" w:hAnsi="Times New Roman" w:cs="Times New Roman"/>
              </w:rPr>
              <w:t> </w:t>
            </w:r>
            <w:r w:rsidR="00480042">
              <w:rPr>
                <w:rFonts w:ascii="Times New Roman" w:hAnsi="Times New Roman" w:cs="Times New Roman"/>
              </w:rPr>
              <w:t>113</w:t>
            </w:r>
            <w:r w:rsidR="00017DF6">
              <w:rPr>
                <w:rFonts w:ascii="Times New Roman" w:hAnsi="Times New Roman" w:cs="Times New Roman"/>
              </w:rPr>
              <w:t>,</w:t>
            </w:r>
            <w:r w:rsidR="00480042">
              <w:rPr>
                <w:rFonts w:ascii="Times New Roman" w:hAnsi="Times New Roman" w:cs="Times New Roman"/>
              </w:rPr>
              <w:t>10</w:t>
            </w:r>
            <w:r w:rsidR="00CA7199" w:rsidRPr="00E26EC0">
              <w:rPr>
                <w:rFonts w:ascii="Times New Roman" w:hAnsi="Times New Roman" w:cs="Times New Roman"/>
              </w:rPr>
              <w:t xml:space="preserve"> </w:t>
            </w:r>
            <w:r w:rsidR="00AF4204" w:rsidRPr="00E26EC0">
              <w:rPr>
                <w:rFonts w:ascii="Times New Roman" w:hAnsi="Times New Roman" w:cs="Times New Roman"/>
              </w:rPr>
              <w:t>рублей;</w:t>
            </w:r>
          </w:p>
          <w:p w:rsidR="00B46294" w:rsidRPr="00E26EC0" w:rsidRDefault="00F92BB0" w:rsidP="00D915F7">
            <w:pPr>
              <w:spacing w:after="0" w:line="240" w:lineRule="auto"/>
              <w:rPr>
                <w:rFonts w:ascii="Times New Roman" w:hAnsi="Times New Roman" w:cs="Times New Roman"/>
              </w:rPr>
            </w:pPr>
            <w:r w:rsidRPr="00E26EC0">
              <w:rPr>
                <w:rFonts w:ascii="Times New Roman" w:hAnsi="Times New Roman" w:cs="Times New Roman"/>
              </w:rPr>
              <w:t>2024</w:t>
            </w:r>
            <w:r w:rsidR="00DE16B9" w:rsidRPr="00E26EC0">
              <w:rPr>
                <w:rFonts w:ascii="Times New Roman" w:hAnsi="Times New Roman" w:cs="Times New Roman"/>
              </w:rPr>
              <w:t xml:space="preserve"> год – </w:t>
            </w:r>
            <w:r w:rsidR="004C5B8C">
              <w:rPr>
                <w:rFonts w:ascii="Times New Roman" w:hAnsi="Times New Roman" w:cs="Times New Roman"/>
              </w:rPr>
              <w:t>11</w:t>
            </w:r>
            <w:r w:rsidR="00C375C4">
              <w:rPr>
                <w:rFonts w:ascii="Times New Roman" w:hAnsi="Times New Roman" w:cs="Times New Roman"/>
              </w:rPr>
              <w:t> </w:t>
            </w:r>
            <w:r w:rsidR="004C5B8C">
              <w:rPr>
                <w:rFonts w:ascii="Times New Roman" w:hAnsi="Times New Roman" w:cs="Times New Roman"/>
              </w:rPr>
              <w:t>190</w:t>
            </w:r>
            <w:r w:rsidR="00C375C4">
              <w:rPr>
                <w:rFonts w:ascii="Times New Roman" w:hAnsi="Times New Roman" w:cs="Times New Roman"/>
              </w:rPr>
              <w:t> </w:t>
            </w:r>
            <w:r w:rsidR="004C5B8C">
              <w:rPr>
                <w:rFonts w:ascii="Times New Roman" w:hAnsi="Times New Roman" w:cs="Times New Roman"/>
              </w:rPr>
              <w:t>171</w:t>
            </w:r>
            <w:r w:rsidR="00C375C4">
              <w:rPr>
                <w:rFonts w:ascii="Times New Roman" w:hAnsi="Times New Roman" w:cs="Times New Roman"/>
              </w:rPr>
              <w:t>,</w:t>
            </w:r>
            <w:r w:rsidR="004C5B8C">
              <w:rPr>
                <w:rFonts w:ascii="Times New Roman" w:hAnsi="Times New Roman" w:cs="Times New Roman"/>
              </w:rPr>
              <w:t>12</w:t>
            </w:r>
            <w:r w:rsidR="00CA7199" w:rsidRPr="00E26EC0">
              <w:rPr>
                <w:rFonts w:ascii="Times New Roman" w:hAnsi="Times New Roman" w:cs="Times New Roman"/>
              </w:rPr>
              <w:t xml:space="preserve"> </w:t>
            </w:r>
            <w:r w:rsidR="00AF4204" w:rsidRPr="00E26EC0">
              <w:rPr>
                <w:rFonts w:ascii="Times New Roman" w:hAnsi="Times New Roman" w:cs="Times New Roman"/>
              </w:rPr>
              <w:t>рублей.</w:t>
            </w:r>
          </w:p>
          <w:p w:rsidR="004F4D0A" w:rsidRPr="00E26EC0" w:rsidRDefault="004F4D0A" w:rsidP="004F4D0A">
            <w:pPr>
              <w:autoSpaceDE w:val="0"/>
              <w:autoSpaceDN w:val="0"/>
              <w:adjustRightInd w:val="0"/>
              <w:spacing w:after="0" w:line="240" w:lineRule="auto"/>
              <w:rPr>
                <w:rFonts w:ascii="Times New Roman" w:hAnsi="Times New Roman" w:cs="Times New Roman"/>
              </w:rPr>
            </w:pPr>
            <w:r w:rsidRPr="00E26EC0">
              <w:rPr>
                <w:rFonts w:ascii="Times New Roman" w:hAnsi="Times New Roman" w:cs="Times New Roman"/>
              </w:rPr>
              <w:t xml:space="preserve">2025 год – </w:t>
            </w:r>
            <w:r w:rsidR="001D4845">
              <w:rPr>
                <w:rFonts w:ascii="Times New Roman" w:hAnsi="Times New Roman" w:cs="Times New Roman"/>
              </w:rPr>
              <w:t>5</w:t>
            </w:r>
            <w:r w:rsidR="00C375C4">
              <w:rPr>
                <w:rFonts w:ascii="Times New Roman" w:hAnsi="Times New Roman" w:cs="Times New Roman"/>
              </w:rPr>
              <w:t> </w:t>
            </w:r>
            <w:r w:rsidR="00F532D6">
              <w:rPr>
                <w:rFonts w:ascii="Times New Roman" w:hAnsi="Times New Roman" w:cs="Times New Roman"/>
              </w:rPr>
              <w:t>620</w:t>
            </w:r>
            <w:r w:rsidR="00C375C4">
              <w:rPr>
                <w:rFonts w:ascii="Times New Roman" w:hAnsi="Times New Roman" w:cs="Times New Roman"/>
              </w:rPr>
              <w:t> </w:t>
            </w:r>
            <w:r w:rsidR="00F532D6">
              <w:rPr>
                <w:rFonts w:ascii="Times New Roman" w:hAnsi="Times New Roman" w:cs="Times New Roman"/>
              </w:rPr>
              <w:t>796</w:t>
            </w:r>
            <w:r w:rsidR="00C375C4">
              <w:rPr>
                <w:rFonts w:ascii="Times New Roman" w:hAnsi="Times New Roman" w:cs="Times New Roman"/>
              </w:rPr>
              <w:t xml:space="preserve">,00 </w:t>
            </w:r>
            <w:r w:rsidRPr="00E26EC0">
              <w:rPr>
                <w:rFonts w:ascii="Times New Roman" w:hAnsi="Times New Roman" w:cs="Times New Roman"/>
              </w:rPr>
              <w:t>рублей.</w:t>
            </w:r>
          </w:p>
          <w:p w:rsidR="004F4D0A" w:rsidRPr="00E26EC0" w:rsidRDefault="004F4D0A" w:rsidP="00F532D6">
            <w:pPr>
              <w:autoSpaceDE w:val="0"/>
              <w:autoSpaceDN w:val="0"/>
              <w:adjustRightInd w:val="0"/>
              <w:spacing w:after="0" w:line="240" w:lineRule="auto"/>
              <w:rPr>
                <w:rFonts w:ascii="Times New Roman" w:hAnsi="Times New Roman" w:cs="Times New Roman"/>
              </w:rPr>
            </w:pPr>
            <w:r w:rsidRPr="00E26EC0">
              <w:rPr>
                <w:rFonts w:ascii="Times New Roman" w:hAnsi="Times New Roman" w:cs="Times New Roman"/>
              </w:rPr>
              <w:t xml:space="preserve">2026 год – </w:t>
            </w:r>
            <w:r w:rsidR="001D4845">
              <w:rPr>
                <w:rFonts w:ascii="Times New Roman" w:hAnsi="Times New Roman" w:cs="Times New Roman"/>
              </w:rPr>
              <w:t>5</w:t>
            </w:r>
            <w:r w:rsidR="00C375C4">
              <w:rPr>
                <w:rFonts w:ascii="Times New Roman" w:hAnsi="Times New Roman" w:cs="Times New Roman"/>
              </w:rPr>
              <w:t> </w:t>
            </w:r>
            <w:r w:rsidR="00F532D6">
              <w:rPr>
                <w:rFonts w:ascii="Times New Roman" w:hAnsi="Times New Roman" w:cs="Times New Roman"/>
              </w:rPr>
              <w:t>297</w:t>
            </w:r>
            <w:r w:rsidR="00C375C4">
              <w:rPr>
                <w:rFonts w:ascii="Times New Roman" w:hAnsi="Times New Roman" w:cs="Times New Roman"/>
              </w:rPr>
              <w:t> </w:t>
            </w:r>
            <w:r w:rsidR="00F532D6">
              <w:rPr>
                <w:rFonts w:ascii="Times New Roman" w:hAnsi="Times New Roman" w:cs="Times New Roman"/>
              </w:rPr>
              <w:t>746</w:t>
            </w:r>
            <w:r w:rsidR="00C375C4">
              <w:rPr>
                <w:rFonts w:ascii="Times New Roman" w:hAnsi="Times New Roman" w:cs="Times New Roman"/>
              </w:rPr>
              <w:t xml:space="preserve">,00 </w:t>
            </w:r>
            <w:r w:rsidRPr="00E26EC0">
              <w:rPr>
                <w:rFonts w:ascii="Times New Roman" w:hAnsi="Times New Roman" w:cs="Times New Roman"/>
              </w:rPr>
              <w:t>рублей.</w:t>
            </w:r>
            <w:r w:rsidR="00E26EC0">
              <w:rPr>
                <w:rFonts w:ascii="Times New Roman" w:hAnsi="Times New Roman" w:cs="Times New Roman"/>
              </w:rPr>
              <w:t xml:space="preserve"> </w:t>
            </w:r>
          </w:p>
        </w:tc>
      </w:tr>
      <w:tr w:rsidR="00553AAA" w:rsidRPr="003C6671" w:rsidTr="006A4FC4">
        <w:trPr>
          <w:trHeight w:val="400"/>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sz w:val="24"/>
                <w:szCs w:val="24"/>
              </w:rPr>
            </w:pPr>
            <w:r w:rsidRPr="003C6671">
              <w:rPr>
                <w:rFonts w:ascii="Times New Roman" w:hAnsi="Times New Roman" w:cs="Times New Roman"/>
                <w:sz w:val="24"/>
                <w:szCs w:val="24"/>
              </w:rPr>
              <w:t>Ожидаемые конечные результаты</w:t>
            </w:r>
            <w:r w:rsidR="00AF4204" w:rsidRPr="003C6671">
              <w:rPr>
                <w:rFonts w:ascii="Times New Roman" w:hAnsi="Times New Roman" w:cs="Times New Roman"/>
                <w:sz w:val="24"/>
                <w:szCs w:val="24"/>
              </w:rPr>
              <w:t xml:space="preserve"> реализаци</w:t>
            </w:r>
            <w:r w:rsidRPr="003C6671">
              <w:rPr>
                <w:rFonts w:ascii="Times New Roman" w:hAnsi="Times New Roman" w:cs="Times New Roman"/>
                <w:sz w:val="24"/>
                <w:szCs w:val="24"/>
              </w:rPr>
              <w:t>и</w:t>
            </w:r>
            <w:r w:rsidR="00AF4204" w:rsidRPr="003C6671">
              <w:rPr>
                <w:rFonts w:ascii="Times New Roman" w:hAnsi="Times New Roman" w:cs="Times New Roman"/>
                <w:sz w:val="24"/>
                <w:szCs w:val="24"/>
              </w:rPr>
              <w:t xml:space="preserve"> </w:t>
            </w:r>
            <w:r w:rsidRPr="003C6671">
              <w:rPr>
                <w:rFonts w:ascii="Times New Roman" w:hAnsi="Times New Roman" w:cs="Times New Roman"/>
                <w:sz w:val="24"/>
                <w:szCs w:val="24"/>
              </w:rPr>
              <w:t>подпрограммы</w:t>
            </w:r>
          </w:p>
        </w:tc>
        <w:tc>
          <w:tcPr>
            <w:tcW w:w="7088" w:type="dxa"/>
            <w:tcBorders>
              <w:left w:val="single" w:sz="8" w:space="0" w:color="auto"/>
              <w:bottom w:val="single" w:sz="8" w:space="0" w:color="auto"/>
              <w:right w:val="single" w:sz="8" w:space="0" w:color="auto"/>
            </w:tcBorders>
          </w:tcPr>
          <w:p w:rsidR="00B46294" w:rsidRPr="00E26EC0" w:rsidRDefault="00B46294" w:rsidP="003C6671">
            <w:pPr>
              <w:autoSpaceDE w:val="0"/>
              <w:autoSpaceDN w:val="0"/>
              <w:adjustRightInd w:val="0"/>
              <w:spacing w:after="0" w:line="240" w:lineRule="auto"/>
              <w:rPr>
                <w:rFonts w:ascii="Times New Roman" w:hAnsi="Times New Roman" w:cs="Times New Roman"/>
              </w:rPr>
            </w:pPr>
            <w:r w:rsidRPr="00E26EC0">
              <w:rPr>
                <w:rFonts w:ascii="Times New Roman" w:hAnsi="Times New Roman" w:cs="Times New Roman"/>
              </w:rPr>
              <w:t xml:space="preserve">1. </w:t>
            </w:r>
            <w:r w:rsidR="00F92BB0" w:rsidRPr="00E26EC0">
              <w:rPr>
                <w:rFonts w:ascii="Times New Roman" w:hAnsi="Times New Roman" w:cs="Times New Roman"/>
              </w:rPr>
              <w:t>Д</w:t>
            </w:r>
            <w:r w:rsidRPr="00E26EC0">
              <w:rPr>
                <w:rFonts w:ascii="Times New Roman" w:hAnsi="Times New Roman" w:cs="Times New Roman"/>
              </w:rPr>
              <w:t>остижение общего количества подписчиков газеты "Славное море" к 202</w:t>
            </w:r>
            <w:r w:rsidR="005671D5" w:rsidRPr="00E26EC0">
              <w:rPr>
                <w:rFonts w:ascii="Times New Roman" w:hAnsi="Times New Roman" w:cs="Times New Roman"/>
              </w:rPr>
              <w:t>6</w:t>
            </w:r>
            <w:r w:rsidRPr="00E26EC0">
              <w:rPr>
                <w:rFonts w:ascii="Times New Roman" w:hAnsi="Times New Roman" w:cs="Times New Roman"/>
              </w:rPr>
              <w:t xml:space="preserve"> году в количестве</w:t>
            </w:r>
            <w:r w:rsidR="00DE16B9" w:rsidRPr="00E26EC0">
              <w:rPr>
                <w:rFonts w:ascii="Times New Roman" w:hAnsi="Times New Roman" w:cs="Times New Roman"/>
              </w:rPr>
              <w:t xml:space="preserve"> 1300</w:t>
            </w:r>
            <w:r w:rsidRPr="00E26EC0">
              <w:rPr>
                <w:rFonts w:ascii="Times New Roman" w:hAnsi="Times New Roman" w:cs="Times New Roman"/>
              </w:rPr>
              <w:t xml:space="preserve"> ед.</w:t>
            </w:r>
          </w:p>
          <w:p w:rsidR="00553AAA" w:rsidRPr="00E26EC0" w:rsidRDefault="00B46294" w:rsidP="005671D5">
            <w:pPr>
              <w:autoSpaceDE w:val="0"/>
              <w:autoSpaceDN w:val="0"/>
              <w:adjustRightInd w:val="0"/>
              <w:spacing w:after="0" w:line="240" w:lineRule="auto"/>
              <w:rPr>
                <w:rFonts w:ascii="Times New Roman" w:hAnsi="Times New Roman" w:cs="Times New Roman"/>
              </w:rPr>
            </w:pPr>
            <w:r w:rsidRPr="00E26EC0">
              <w:rPr>
                <w:rFonts w:ascii="Times New Roman" w:hAnsi="Times New Roman" w:cs="Times New Roman"/>
              </w:rPr>
              <w:t xml:space="preserve">2. Объем печатной площади для публикации </w:t>
            </w:r>
            <w:r w:rsidR="00AF4204" w:rsidRPr="00E26EC0">
              <w:rPr>
                <w:rFonts w:ascii="Times New Roman" w:hAnsi="Times New Roman" w:cs="Times New Roman"/>
              </w:rPr>
              <w:t xml:space="preserve">материалов </w:t>
            </w:r>
            <w:r w:rsidRPr="00E26EC0">
              <w:rPr>
                <w:rFonts w:ascii="Times New Roman" w:hAnsi="Times New Roman" w:cs="Times New Roman"/>
              </w:rPr>
              <w:t>о деятельности органов местного самоуправления в газете «Славное море</w:t>
            </w:r>
            <w:r w:rsidR="00E1134D" w:rsidRPr="00E26EC0">
              <w:rPr>
                <w:rFonts w:ascii="Times New Roman" w:hAnsi="Times New Roman" w:cs="Times New Roman"/>
              </w:rPr>
              <w:t>» в 202</w:t>
            </w:r>
            <w:r w:rsidR="005671D5" w:rsidRPr="00E26EC0">
              <w:rPr>
                <w:rFonts w:ascii="Times New Roman" w:hAnsi="Times New Roman" w:cs="Times New Roman"/>
              </w:rPr>
              <w:t>6</w:t>
            </w:r>
            <w:r w:rsidR="00E1134D" w:rsidRPr="00E26EC0">
              <w:rPr>
                <w:rFonts w:ascii="Times New Roman" w:hAnsi="Times New Roman" w:cs="Times New Roman"/>
              </w:rPr>
              <w:t xml:space="preserve"> году составит </w:t>
            </w:r>
            <w:r w:rsidR="005671D5" w:rsidRPr="00E26EC0">
              <w:rPr>
                <w:rFonts w:ascii="Times New Roman" w:hAnsi="Times New Roman" w:cs="Times New Roman"/>
              </w:rPr>
              <w:t>668 604</w:t>
            </w:r>
            <w:r w:rsidR="00DE16B9" w:rsidRPr="00E26EC0">
              <w:rPr>
                <w:rFonts w:ascii="Times New Roman" w:hAnsi="Times New Roman" w:cs="Times New Roman"/>
              </w:rPr>
              <w:t xml:space="preserve"> см</w:t>
            </w:r>
            <w:proofErr w:type="gramStart"/>
            <w:r w:rsidR="00DE16B9" w:rsidRPr="00E26EC0">
              <w:rPr>
                <w:rFonts w:ascii="Times New Roman" w:hAnsi="Times New Roman" w:cs="Times New Roman"/>
                <w:vertAlign w:val="superscript"/>
              </w:rPr>
              <w:t>2</w:t>
            </w:r>
            <w:proofErr w:type="gramEnd"/>
            <w:r w:rsidR="00DE16B9" w:rsidRPr="00E26EC0">
              <w:rPr>
                <w:rFonts w:ascii="Times New Roman" w:hAnsi="Times New Roman" w:cs="Times New Roman"/>
              </w:rPr>
              <w:t>.</w:t>
            </w:r>
          </w:p>
        </w:tc>
      </w:tr>
    </w:tbl>
    <w:p w:rsidR="00553AAA" w:rsidRPr="003C6671" w:rsidRDefault="00553AAA" w:rsidP="003C6671">
      <w:pPr>
        <w:widowControl w:val="0"/>
        <w:autoSpaceDE w:val="0"/>
        <w:autoSpaceDN w:val="0"/>
        <w:adjustRightInd w:val="0"/>
        <w:spacing w:after="0" w:line="240" w:lineRule="auto"/>
        <w:outlineLvl w:val="1"/>
        <w:rPr>
          <w:rFonts w:ascii="Times New Roman" w:hAnsi="Times New Roman" w:cs="Times New Roman"/>
          <w:sz w:val="24"/>
          <w:szCs w:val="24"/>
        </w:rPr>
      </w:pPr>
    </w:p>
    <w:p w:rsidR="00553AAA" w:rsidRPr="003C6671" w:rsidRDefault="00553AAA"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РАЗДЕЛ 1. ХАРАКТЕРИСТИКА ПРОБЛЕМЫ, РЕШЕНИЕ КОТОРОЙ ОСУЩЕСТВЛЯЕТСЯ ПУТЕМ РЕАЛИЗАЦИИ ПОДПРОГРАММЫ</w:t>
      </w:r>
    </w:p>
    <w:p w:rsidR="00FD3AB2" w:rsidRPr="003C6671" w:rsidRDefault="00FD3AB2"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p>
    <w:p w:rsidR="00553AAA" w:rsidRPr="003C6671"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Федеральным </w:t>
      </w:r>
      <w:hyperlink r:id="rId20" w:history="1">
        <w:r w:rsidRPr="003C6671">
          <w:rPr>
            <w:rFonts w:ascii="Times New Roman" w:hAnsi="Times New Roman" w:cs="Times New Roman"/>
            <w:sz w:val="24"/>
            <w:szCs w:val="24"/>
          </w:rPr>
          <w:t>законом</w:t>
        </w:r>
      </w:hyperlink>
      <w:r w:rsidRPr="003C6671">
        <w:rPr>
          <w:rFonts w:ascii="Times New Roman" w:hAnsi="Times New Roman" w:cs="Times New Roman"/>
          <w:sz w:val="24"/>
          <w:szCs w:val="24"/>
        </w:rPr>
        <w:t xml:space="preserve"> от 06.10.2003 N 131-ФЗ "Об общих принципах организации местного самоуправления в Российской Федерации" предусмотрено, что органы местного самоуправления обязаны обеспечить опубликование официальной информации для вступления в силу нормативных правовых актов органов местного самоуправления, проведение обсуждения проектов муниципальных правовых актов по вопросам местного значения, а также доведение до сведения населения информации о социально-экономическом и культурном развитии муниципального образования и иной официальной информации.</w:t>
      </w:r>
    </w:p>
    <w:p w:rsidR="00553AAA" w:rsidRPr="003C6671"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3C6671">
        <w:rPr>
          <w:rFonts w:ascii="Times New Roman" w:hAnsi="Times New Roman" w:cs="Times New Roman"/>
          <w:sz w:val="24"/>
          <w:szCs w:val="24"/>
        </w:rPr>
        <w:t xml:space="preserve">В соответствии с Федеральным </w:t>
      </w:r>
      <w:hyperlink r:id="rId21" w:history="1">
        <w:r w:rsidRPr="003C6671">
          <w:rPr>
            <w:rFonts w:ascii="Times New Roman" w:hAnsi="Times New Roman" w:cs="Times New Roman"/>
            <w:sz w:val="24"/>
            <w:szCs w:val="24"/>
          </w:rPr>
          <w:t>законом</w:t>
        </w:r>
      </w:hyperlink>
      <w:r w:rsidRPr="003C6671">
        <w:rPr>
          <w:rFonts w:ascii="Times New Roman" w:hAnsi="Times New Roman" w:cs="Times New Roman"/>
          <w:sz w:val="24"/>
          <w:szCs w:val="24"/>
        </w:rPr>
        <w:t xml:space="preserve"> от 09.02.2009 N 8-ФЗ "Об обеспечении доступа к информации о деятельности государственных органов и органов местного самоуправления"</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органы местного самоуправления обязаны обеспечить реализацию прав граждан и организаций на доступ к информации о деятельности органов местного самоуправления, а также создать условия для обеспечения гласности и открытости принимаемых решений.</w:t>
      </w:r>
      <w:proofErr w:type="gramEnd"/>
      <w:r w:rsidRPr="003C6671">
        <w:rPr>
          <w:rFonts w:ascii="Times New Roman" w:hAnsi="Times New Roman" w:cs="Times New Roman"/>
          <w:sz w:val="24"/>
          <w:szCs w:val="24"/>
        </w:rPr>
        <w:t xml:space="preserve"> Для этого органам местного самоуправления необходимо проведение информационной политики, направленной на более широкое освещение своей деятельности.</w:t>
      </w:r>
    </w:p>
    <w:p w:rsidR="00553AAA" w:rsidRPr="003C6671"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Очевидно, что положительный эффект от деятельности органов местного самоуправления существенно снижается, если эта деятельность не обеспечена соответствующей информационной поддержкой.</w:t>
      </w:r>
    </w:p>
    <w:p w:rsidR="00553AAA" w:rsidRPr="003C6671"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Социально-экономическое развитие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невозможно без активного участия населения, а следовательно, необходимо вести целенаправленную работу по информированию жителей района о деятельности и решениях органов местного самоуправления, информационному сопровождению социально значимых проектов, реализуемых на территории муниципального района.</w:t>
      </w:r>
    </w:p>
    <w:p w:rsidR="00553AAA" w:rsidRPr="003C6671"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Газета "Славное море" является официальным печатным изданием органов местного самоуправления и предоставляет печатную площадь для опубликования нормативных правовых актов органов местного самоуправления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w:t>
      </w:r>
    </w:p>
    <w:p w:rsidR="00553AAA" w:rsidRPr="003C6671"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Остается необходимость в нормативном регулировании информационного освещения деятельности органов местного самоуправления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что достигается за счет разработки данной Программы.</w:t>
      </w:r>
    </w:p>
    <w:p w:rsidR="00553AAA" w:rsidRPr="003C6671" w:rsidRDefault="00553AAA" w:rsidP="003C6671">
      <w:pPr>
        <w:spacing w:after="0" w:line="240" w:lineRule="auto"/>
        <w:ind w:firstLine="709"/>
        <w:jc w:val="center"/>
        <w:rPr>
          <w:rFonts w:ascii="Times New Roman" w:hAnsi="Times New Roman" w:cs="Times New Roman"/>
          <w:sz w:val="24"/>
          <w:szCs w:val="24"/>
        </w:rPr>
      </w:pPr>
    </w:p>
    <w:p w:rsidR="00553AAA" w:rsidRPr="003C6671" w:rsidRDefault="00553AAA" w:rsidP="003C6671">
      <w:pPr>
        <w:spacing w:after="120" w:line="240" w:lineRule="auto"/>
        <w:ind w:firstLine="709"/>
        <w:jc w:val="center"/>
        <w:rPr>
          <w:rFonts w:ascii="Times New Roman" w:hAnsi="Times New Roman" w:cs="Times New Roman"/>
          <w:sz w:val="24"/>
          <w:szCs w:val="24"/>
        </w:rPr>
      </w:pPr>
      <w:r w:rsidRPr="003C6671">
        <w:rPr>
          <w:rFonts w:ascii="Times New Roman" w:hAnsi="Times New Roman" w:cs="Times New Roman"/>
          <w:sz w:val="24"/>
          <w:szCs w:val="24"/>
        </w:rPr>
        <w:t>РАЗДЕЛ 2. ЦЕЛЬ И ЗАДАЧИ ПОДПРОГРАММЫ, ЦЕЛЕВЫЕ ПОКАЗАТЕЛИ ПОДПРОГРАММЫ, СРОКИ РЕАЛИЗАЦИИ</w:t>
      </w:r>
    </w:p>
    <w:p w:rsidR="00553AAA" w:rsidRPr="003C6671" w:rsidRDefault="00553AAA"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Основной целью подпрограммы является всестороннее и объективное освещение деятельности органов местного самоуправления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в средствах массовой информации.</w:t>
      </w:r>
    </w:p>
    <w:p w:rsidR="00553AAA" w:rsidRPr="003C6671" w:rsidRDefault="00553AAA" w:rsidP="003C667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Для достижения указанной цели необходимо решение следующих задач:</w:t>
      </w:r>
    </w:p>
    <w:p w:rsidR="00553AAA" w:rsidRPr="003C6671" w:rsidRDefault="00553AAA" w:rsidP="003C6671">
      <w:pPr>
        <w:widowControl w:val="0"/>
        <w:numPr>
          <w:ilvl w:val="0"/>
          <w:numId w:val="17"/>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Обеспечение доступа граждан и организаций к нормативным правовым актам органов местного самоуправления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 xml:space="preserve"> и другой официальной информации.</w:t>
      </w:r>
    </w:p>
    <w:p w:rsidR="00553AAA" w:rsidRPr="003C6671" w:rsidRDefault="00553AAA" w:rsidP="003C6671">
      <w:pPr>
        <w:widowControl w:val="0"/>
        <w:numPr>
          <w:ilvl w:val="0"/>
          <w:numId w:val="17"/>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Обеспечение информирования граждан и организаций о деятельности органов местного самоуправления по различным направлениям культурного и социально-экономического развития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 xml:space="preserve"> в федеральных, региональных, местных средствах массовой информации и информационно-телекоммуникационной сети "Интернет".</w:t>
      </w:r>
    </w:p>
    <w:p w:rsidR="00553AAA" w:rsidRPr="003C6671" w:rsidRDefault="00553AAA" w:rsidP="003C6671">
      <w:pPr>
        <w:widowControl w:val="0"/>
        <w:numPr>
          <w:ilvl w:val="0"/>
          <w:numId w:val="17"/>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Обеспечение обратной связи населения и органов местного самоуправления, повышение уровня доверия к органам местного самоуправления.</w:t>
      </w:r>
    </w:p>
    <w:p w:rsidR="00553AAA" w:rsidRPr="003C6671" w:rsidRDefault="00553AAA" w:rsidP="003C6671">
      <w:pPr>
        <w:numPr>
          <w:ilvl w:val="0"/>
          <w:numId w:val="17"/>
        </w:numPr>
        <w:autoSpaceDE w:val="0"/>
        <w:autoSpaceDN w:val="0"/>
        <w:adjustRightInd w:val="0"/>
        <w:spacing w:after="0" w:line="240" w:lineRule="auto"/>
        <w:ind w:left="0" w:firstLine="709"/>
        <w:jc w:val="both"/>
        <w:rPr>
          <w:rFonts w:ascii="Times New Roman" w:hAnsi="Times New Roman" w:cs="Times New Roman"/>
          <w:sz w:val="24"/>
          <w:szCs w:val="24"/>
        </w:rPr>
      </w:pPr>
      <w:r w:rsidRPr="003C6671">
        <w:rPr>
          <w:rFonts w:ascii="Times New Roman" w:hAnsi="Times New Roman" w:cs="Times New Roman"/>
          <w:sz w:val="24"/>
          <w:szCs w:val="24"/>
        </w:rPr>
        <w:lastRenderedPageBreak/>
        <w:t>Реализация принципов гласности и открытости в деятельности органов местного самоуправления.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Целевыми показателями, характеризующими достижение цели и решение задач подпрограммы, являются: </w:t>
      </w:r>
    </w:p>
    <w:p w:rsidR="00F4166E" w:rsidRPr="003C6671" w:rsidRDefault="00F4166E"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Общее количество подписчиков газеты "Славное море", ед.</w:t>
      </w:r>
    </w:p>
    <w:p w:rsidR="00F4166E" w:rsidRPr="003C6671" w:rsidRDefault="00F4166E"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 Объем печатной площади для публикации материалов о деятельности органов местного самоуправления в газете «Славное море», см2.</w:t>
      </w:r>
    </w:p>
    <w:p w:rsidR="00553AAA" w:rsidRPr="003C6671" w:rsidRDefault="00553AAA" w:rsidP="003C6671">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3C6671">
        <w:rPr>
          <w:rFonts w:ascii="Times New Roman" w:eastAsia="Calibri" w:hAnsi="Times New Roman" w:cs="Times New Roman"/>
          <w:sz w:val="24"/>
          <w:szCs w:val="24"/>
          <w:lang w:eastAsia="ru-RU"/>
        </w:rPr>
        <w:t>Целевые показатели Подпрограммы представлены в Приложении № 1</w:t>
      </w:r>
      <w:r w:rsidR="00E26EC0">
        <w:rPr>
          <w:rFonts w:ascii="Times New Roman" w:eastAsia="Calibri" w:hAnsi="Times New Roman" w:cs="Times New Roman"/>
          <w:sz w:val="24"/>
          <w:szCs w:val="24"/>
          <w:lang w:eastAsia="ru-RU"/>
        </w:rPr>
        <w:t>2</w:t>
      </w:r>
      <w:r w:rsidRPr="003C6671">
        <w:rPr>
          <w:rFonts w:ascii="Times New Roman" w:eastAsia="Calibri" w:hAnsi="Times New Roman" w:cs="Times New Roman"/>
          <w:sz w:val="24"/>
          <w:szCs w:val="24"/>
          <w:lang w:eastAsia="ru-RU"/>
        </w:rPr>
        <w:t xml:space="preserve"> к </w:t>
      </w:r>
      <w:r w:rsidR="00DE16B9" w:rsidRPr="003C6671">
        <w:rPr>
          <w:rFonts w:ascii="Times New Roman" w:eastAsia="Calibri" w:hAnsi="Times New Roman" w:cs="Times New Roman"/>
          <w:sz w:val="24"/>
          <w:szCs w:val="24"/>
          <w:lang w:eastAsia="ru-RU"/>
        </w:rPr>
        <w:t>П</w:t>
      </w:r>
      <w:r w:rsidRPr="003C6671">
        <w:rPr>
          <w:rFonts w:ascii="Times New Roman" w:eastAsia="Calibri" w:hAnsi="Times New Roman" w:cs="Times New Roman"/>
          <w:sz w:val="24"/>
          <w:szCs w:val="24"/>
          <w:lang w:eastAsia="ru-RU"/>
        </w:rPr>
        <w:t>рограмме.</w:t>
      </w:r>
    </w:p>
    <w:p w:rsidR="00553AAA" w:rsidRPr="003C6671" w:rsidRDefault="00553AAA" w:rsidP="003C6671">
      <w:pPr>
        <w:spacing w:after="0" w:line="240" w:lineRule="auto"/>
        <w:ind w:firstLine="708"/>
        <w:jc w:val="both"/>
        <w:rPr>
          <w:rFonts w:ascii="Times New Roman" w:hAnsi="Times New Roman" w:cs="Times New Roman"/>
          <w:sz w:val="24"/>
          <w:szCs w:val="24"/>
        </w:rPr>
      </w:pPr>
      <w:r w:rsidRPr="003C6671">
        <w:rPr>
          <w:rFonts w:ascii="Times New Roman" w:hAnsi="Times New Roman" w:cs="Times New Roman"/>
          <w:sz w:val="24"/>
          <w:szCs w:val="24"/>
        </w:rPr>
        <w:t>Сроки реализации цели и задач подпрограммы – 201</w:t>
      </w:r>
      <w:r w:rsidR="00DE16B9" w:rsidRPr="003C6671">
        <w:rPr>
          <w:rFonts w:ascii="Times New Roman" w:hAnsi="Times New Roman" w:cs="Times New Roman"/>
          <w:sz w:val="24"/>
          <w:szCs w:val="24"/>
        </w:rPr>
        <w:t>9</w:t>
      </w:r>
      <w:r w:rsidRPr="003C6671">
        <w:rPr>
          <w:rFonts w:ascii="Times New Roman" w:hAnsi="Times New Roman" w:cs="Times New Roman"/>
          <w:sz w:val="24"/>
          <w:szCs w:val="24"/>
        </w:rPr>
        <w:t>-20</w:t>
      </w:r>
      <w:r w:rsidR="00DE16B9" w:rsidRPr="003C6671">
        <w:rPr>
          <w:rFonts w:ascii="Times New Roman" w:hAnsi="Times New Roman" w:cs="Times New Roman"/>
          <w:sz w:val="24"/>
          <w:szCs w:val="24"/>
        </w:rPr>
        <w:t>2</w:t>
      </w:r>
      <w:r w:rsidR="009422F5">
        <w:rPr>
          <w:rFonts w:ascii="Times New Roman" w:hAnsi="Times New Roman" w:cs="Times New Roman"/>
          <w:sz w:val="24"/>
          <w:szCs w:val="24"/>
        </w:rPr>
        <w:t>6</w:t>
      </w:r>
      <w:r w:rsidR="00F4166E" w:rsidRPr="003C6671">
        <w:rPr>
          <w:rFonts w:ascii="Times New Roman" w:hAnsi="Times New Roman" w:cs="Times New Roman"/>
          <w:sz w:val="24"/>
          <w:szCs w:val="24"/>
        </w:rPr>
        <w:t xml:space="preserve"> </w:t>
      </w:r>
      <w:r w:rsidR="00DE16B9" w:rsidRPr="003C6671">
        <w:rPr>
          <w:rFonts w:ascii="Times New Roman" w:hAnsi="Times New Roman" w:cs="Times New Roman"/>
          <w:sz w:val="24"/>
          <w:szCs w:val="24"/>
        </w:rPr>
        <w:t>г</w:t>
      </w:r>
      <w:r w:rsidRPr="003C6671">
        <w:rPr>
          <w:rFonts w:ascii="Times New Roman" w:hAnsi="Times New Roman" w:cs="Times New Roman"/>
          <w:sz w:val="24"/>
          <w:szCs w:val="24"/>
        </w:rPr>
        <w:t>г.</w:t>
      </w:r>
    </w:p>
    <w:p w:rsidR="00873DB7" w:rsidRPr="003C6671" w:rsidRDefault="00873DB7" w:rsidP="003C6671">
      <w:pPr>
        <w:spacing w:after="0" w:line="240" w:lineRule="auto"/>
        <w:jc w:val="both"/>
        <w:rPr>
          <w:rFonts w:ascii="Times New Roman" w:hAnsi="Times New Roman" w:cs="Times New Roman"/>
          <w:sz w:val="24"/>
          <w:szCs w:val="24"/>
        </w:rPr>
      </w:pPr>
    </w:p>
    <w:p w:rsidR="00553AAA" w:rsidRPr="003C6671" w:rsidRDefault="00553AAA" w:rsidP="003C6671">
      <w:pPr>
        <w:spacing w:after="0" w:line="240" w:lineRule="auto"/>
        <w:jc w:val="center"/>
        <w:rPr>
          <w:rFonts w:ascii="Times New Roman" w:hAnsi="Times New Roman" w:cs="Times New Roman"/>
          <w:sz w:val="24"/>
          <w:szCs w:val="24"/>
        </w:rPr>
      </w:pPr>
      <w:r w:rsidRPr="003C6671">
        <w:rPr>
          <w:rFonts w:ascii="Times New Roman" w:hAnsi="Times New Roman" w:cs="Times New Roman"/>
          <w:sz w:val="24"/>
          <w:szCs w:val="24"/>
        </w:rPr>
        <w:t>РАЗДЕЛ 3. ОСНОВНЫЕ МЕРОПРИЯТИЯ ПОДПРОГРАММЫ</w:t>
      </w:r>
    </w:p>
    <w:p w:rsidR="00873DB7" w:rsidRPr="003C6671" w:rsidRDefault="00873DB7" w:rsidP="003C6671">
      <w:pPr>
        <w:spacing w:after="0" w:line="240" w:lineRule="auto"/>
        <w:jc w:val="center"/>
        <w:rPr>
          <w:rFonts w:ascii="Times New Roman" w:hAnsi="Times New Roman" w:cs="Times New Roman"/>
          <w:sz w:val="24"/>
          <w:szCs w:val="24"/>
        </w:rPr>
      </w:pPr>
    </w:p>
    <w:p w:rsidR="00553AAA" w:rsidRPr="003C6671" w:rsidRDefault="00553AAA" w:rsidP="003C6671">
      <w:pPr>
        <w:autoSpaceDE w:val="0"/>
        <w:autoSpaceDN w:val="0"/>
        <w:adjustRightInd w:val="0"/>
        <w:spacing w:after="0" w:line="240" w:lineRule="auto"/>
        <w:ind w:firstLine="709"/>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Основным мероприятием подпрограммы является:</w:t>
      </w:r>
    </w:p>
    <w:p w:rsidR="00553AAA" w:rsidRPr="003C6671" w:rsidRDefault="00553AAA" w:rsidP="003C6671">
      <w:pPr>
        <w:widowControl w:val="0"/>
        <w:numPr>
          <w:ilvl w:val="0"/>
          <w:numId w:val="18"/>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Производство, выпуск и распространение газеты «Славное море», вещание телеканала «Славное море», радио.</w:t>
      </w:r>
    </w:p>
    <w:p w:rsidR="00553AAA" w:rsidRPr="003C6671" w:rsidRDefault="00553AAA" w:rsidP="003C667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Мероприятия основного мероприятия подпрограммы:</w:t>
      </w:r>
    </w:p>
    <w:p w:rsidR="00553AAA" w:rsidRPr="003C6671" w:rsidRDefault="00553AAA" w:rsidP="003C6671">
      <w:pPr>
        <w:pStyle w:val="a3"/>
        <w:widowControl w:val="0"/>
        <w:numPr>
          <w:ilvl w:val="0"/>
          <w:numId w:val="34"/>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Обнародование (официальное опубликование) правовых актов органов местного самоуправления, путем производства и выпуска печатных средств массовой информации (спец</w:t>
      </w:r>
      <w:r w:rsidR="00873DB7" w:rsidRPr="003C6671">
        <w:rPr>
          <w:rFonts w:ascii="Times New Roman" w:eastAsia="Times New Roman" w:hAnsi="Times New Roman" w:cs="Times New Roman"/>
          <w:sz w:val="24"/>
          <w:szCs w:val="24"/>
          <w:lang w:eastAsia="ru-RU"/>
        </w:rPr>
        <w:t>.</w:t>
      </w:r>
      <w:r w:rsidRPr="003C6671">
        <w:rPr>
          <w:rFonts w:ascii="Times New Roman" w:eastAsia="Times New Roman" w:hAnsi="Times New Roman" w:cs="Times New Roman"/>
          <w:sz w:val="24"/>
          <w:szCs w:val="24"/>
          <w:lang w:eastAsia="ru-RU"/>
        </w:rPr>
        <w:t xml:space="preserve"> выпуск).</w:t>
      </w:r>
    </w:p>
    <w:p w:rsidR="00553AAA" w:rsidRPr="003C6671" w:rsidRDefault="00553AAA" w:rsidP="003C6671">
      <w:pPr>
        <w:pStyle w:val="a3"/>
        <w:widowControl w:val="0"/>
        <w:numPr>
          <w:ilvl w:val="0"/>
          <w:numId w:val="34"/>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Информирование населения муниципального образования о деятельности органов власти, а также по вопросам, имеющим большую социальную значимость, путем производства и выпуска печатных средств массовой информации.</w:t>
      </w:r>
    </w:p>
    <w:p w:rsidR="00AB3791" w:rsidRPr="004D0CC0" w:rsidRDefault="00553AAA" w:rsidP="004D0CC0">
      <w:pPr>
        <w:pStyle w:val="a3"/>
        <w:widowControl w:val="0"/>
        <w:numPr>
          <w:ilvl w:val="0"/>
          <w:numId w:val="34"/>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Информирование населения муниципального образования о деятельности органов власти, а также по вопросам, имеющим большую социальную значимость, путем осуществления телевизионного вещания.</w:t>
      </w:r>
    </w:p>
    <w:p w:rsidR="00AB3791" w:rsidRDefault="00AB3791" w:rsidP="00AB3791">
      <w:pPr>
        <w:rPr>
          <w:rFonts w:ascii="Times New Roman" w:hAnsi="Times New Roman" w:cs="Times New Roman"/>
          <w:sz w:val="24"/>
          <w:szCs w:val="24"/>
        </w:rPr>
      </w:pPr>
    </w:p>
    <w:p w:rsidR="00AB3791" w:rsidRDefault="00AB3791" w:rsidP="00AB3791">
      <w:pPr>
        <w:tabs>
          <w:tab w:val="left" w:pos="5638"/>
        </w:tabs>
        <w:rPr>
          <w:rFonts w:ascii="Times New Roman" w:hAnsi="Times New Roman" w:cs="Times New Roman"/>
          <w:sz w:val="24"/>
          <w:szCs w:val="24"/>
        </w:rPr>
      </w:pPr>
      <w:r>
        <w:rPr>
          <w:rFonts w:ascii="Times New Roman" w:hAnsi="Times New Roman" w:cs="Times New Roman"/>
          <w:sz w:val="24"/>
          <w:szCs w:val="24"/>
        </w:rPr>
        <w:tab/>
      </w:r>
    </w:p>
    <w:p w:rsidR="00AB3791" w:rsidRDefault="00AB3791" w:rsidP="00AB3791">
      <w:pPr>
        <w:rPr>
          <w:rFonts w:ascii="Times New Roman" w:hAnsi="Times New Roman" w:cs="Times New Roman"/>
          <w:sz w:val="24"/>
          <w:szCs w:val="24"/>
        </w:rPr>
      </w:pPr>
    </w:p>
    <w:p w:rsidR="007A4A9A" w:rsidRPr="00AB3791" w:rsidRDefault="007A4A9A" w:rsidP="00AB3791">
      <w:pPr>
        <w:rPr>
          <w:rFonts w:ascii="Times New Roman" w:hAnsi="Times New Roman" w:cs="Times New Roman"/>
          <w:sz w:val="24"/>
          <w:szCs w:val="24"/>
        </w:rPr>
        <w:sectPr w:rsidR="007A4A9A" w:rsidRPr="00AB3791">
          <w:pgSz w:w="11906" w:h="16838"/>
          <w:pgMar w:top="1134" w:right="850" w:bottom="1134" w:left="1701" w:header="708" w:footer="708" w:gutter="0"/>
          <w:cols w:space="708"/>
          <w:docGrid w:linePitch="360"/>
        </w:sectPr>
      </w:pP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lastRenderedPageBreak/>
        <w:t>Приложение № 6</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к муниципальной программе</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«Совершенствование механизмов управления</w:t>
      </w:r>
    </w:p>
    <w:p w:rsidR="00553AAA" w:rsidRPr="003C6671" w:rsidRDefault="00EE2DBE"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Слюдянского муниципального района</w:t>
      </w:r>
      <w:r w:rsidR="00442848" w:rsidRPr="003C6671">
        <w:rPr>
          <w:rFonts w:ascii="Times New Roman" w:eastAsia="Times New Roman" w:hAnsi="Times New Roman" w:cs="Times New Roman"/>
          <w:sz w:val="24"/>
          <w:szCs w:val="24"/>
          <w:lang w:eastAsia="ru-RU"/>
        </w:rPr>
        <w:t>»</w:t>
      </w:r>
    </w:p>
    <w:p w:rsidR="00553AAA" w:rsidRPr="003C6671" w:rsidRDefault="00553AAA" w:rsidP="003C6671">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553AAA" w:rsidRPr="003C6671" w:rsidRDefault="00553AAA" w:rsidP="003C6671">
      <w:pPr>
        <w:autoSpaceDE w:val="0"/>
        <w:autoSpaceDN w:val="0"/>
        <w:adjustRightInd w:val="0"/>
        <w:spacing w:after="120" w:line="240" w:lineRule="auto"/>
        <w:jc w:val="center"/>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ПАСПОТР ПОДПРОГРАММЫ</w:t>
      </w:r>
      <w:r w:rsidR="007A4A9A">
        <w:rPr>
          <w:rFonts w:ascii="Times New Roman" w:eastAsia="Times New Roman" w:hAnsi="Times New Roman" w:cs="Times New Roman"/>
          <w:sz w:val="24"/>
          <w:szCs w:val="24"/>
          <w:lang w:eastAsia="ru-RU"/>
        </w:rPr>
        <w:t xml:space="preserve"> 6</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835"/>
        <w:gridCol w:w="6628"/>
      </w:tblGrid>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Наименование муниципальной</w:t>
            </w:r>
            <w:r w:rsidR="00450FBC">
              <w:rPr>
                <w:rFonts w:ascii="Times New Roman" w:hAnsi="Times New Roman"/>
              </w:rPr>
              <w:t xml:space="preserve"> </w:t>
            </w:r>
            <w:r w:rsidRPr="003C6671">
              <w:rPr>
                <w:rFonts w:ascii="Times New Roman" w:hAnsi="Times New Roman"/>
              </w:rPr>
              <w:t>программы</w:t>
            </w:r>
          </w:p>
        </w:tc>
        <w:tc>
          <w:tcPr>
            <w:tcW w:w="6628"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007A4A9A">
              <w:rPr>
                <w:rFonts w:ascii="Times New Roman" w:hAnsi="Times New Roman"/>
              </w:rPr>
              <w:t>»</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Наименование подпрограммы</w:t>
            </w:r>
          </w:p>
        </w:tc>
        <w:tc>
          <w:tcPr>
            <w:tcW w:w="6628" w:type="dxa"/>
          </w:tcPr>
          <w:p w:rsidR="002F6C61" w:rsidRPr="003C6671" w:rsidRDefault="002F6C61" w:rsidP="007A4A9A">
            <w:pPr>
              <w:spacing w:after="0" w:line="240" w:lineRule="auto"/>
              <w:rPr>
                <w:rFonts w:ascii="Times New Roman" w:hAnsi="Times New Roman"/>
              </w:rPr>
            </w:pPr>
            <w:r w:rsidRPr="003C6671">
              <w:rPr>
                <w:rFonts w:ascii="Times New Roman" w:hAnsi="Times New Roman"/>
              </w:rPr>
              <w:t xml:space="preserve">«Осуществление функций управления в сфере образования и культуры в </w:t>
            </w:r>
            <w:r w:rsidR="007A4A9A">
              <w:rPr>
                <w:rFonts w:ascii="Times New Roman" w:hAnsi="Times New Roman"/>
              </w:rPr>
              <w:t>Слюдянском муниципальном</w:t>
            </w:r>
            <w:r w:rsidR="00450FBC">
              <w:rPr>
                <w:rFonts w:ascii="Times New Roman" w:hAnsi="Times New Roman"/>
              </w:rPr>
              <w:t xml:space="preserve"> </w:t>
            </w:r>
            <w:r w:rsidR="007A4A9A">
              <w:rPr>
                <w:rFonts w:ascii="Times New Roman" w:hAnsi="Times New Roman"/>
              </w:rPr>
              <w:t>районе»</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Соисполнитель подпрограммы</w:t>
            </w:r>
          </w:p>
        </w:tc>
        <w:tc>
          <w:tcPr>
            <w:tcW w:w="6628"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 xml:space="preserve">Муниципальное казённое учреждение «Комитет по социальной политике и культуре </w:t>
            </w:r>
            <w:r w:rsidR="00CF2693" w:rsidRPr="003C6671">
              <w:rPr>
                <w:rFonts w:ascii="Times New Roman" w:hAnsi="Times New Roman"/>
              </w:rPr>
              <w:t>Слюдянского муниципального района</w:t>
            </w:r>
            <w:r w:rsidRPr="003C6671">
              <w:rPr>
                <w:rFonts w:ascii="Times New Roman" w:hAnsi="Times New Roman"/>
              </w:rPr>
              <w:t>»</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Цель подпрограммы</w:t>
            </w:r>
          </w:p>
        </w:tc>
        <w:tc>
          <w:tcPr>
            <w:tcW w:w="6628"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 xml:space="preserve">Совершенствование системы управления в сфере образования и культуры </w:t>
            </w:r>
            <w:r w:rsidR="00CF2693" w:rsidRPr="003C6671">
              <w:rPr>
                <w:rFonts w:ascii="Times New Roman" w:hAnsi="Times New Roman"/>
              </w:rPr>
              <w:t>Слюдянского муниципального района</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Задачи подпрограммы</w:t>
            </w:r>
          </w:p>
        </w:tc>
        <w:tc>
          <w:tcPr>
            <w:tcW w:w="6628" w:type="dxa"/>
          </w:tcPr>
          <w:p w:rsidR="002F6C61" w:rsidRPr="003C6671" w:rsidRDefault="002F6C61" w:rsidP="003C6671">
            <w:pPr>
              <w:numPr>
                <w:ilvl w:val="0"/>
                <w:numId w:val="21"/>
              </w:numPr>
              <w:tabs>
                <w:tab w:val="clear" w:pos="360"/>
                <w:tab w:val="num" w:pos="318"/>
              </w:tabs>
              <w:spacing w:after="0" w:line="240" w:lineRule="auto"/>
              <w:ind w:left="34" w:firstLine="0"/>
              <w:rPr>
                <w:rFonts w:ascii="Times New Roman" w:hAnsi="Times New Roman"/>
              </w:rPr>
            </w:pPr>
            <w:r w:rsidRPr="003C6671">
              <w:rPr>
                <w:rFonts w:ascii="Times New Roman" w:hAnsi="Times New Roman"/>
              </w:rPr>
              <w:t>Совершенствование правового, организационного, экономического механизмов функционирования в сфере образования и культуры.</w:t>
            </w:r>
          </w:p>
          <w:p w:rsidR="002F6C61" w:rsidRPr="003C6671" w:rsidRDefault="002F6C61" w:rsidP="003C6671">
            <w:pPr>
              <w:numPr>
                <w:ilvl w:val="0"/>
                <w:numId w:val="21"/>
              </w:numPr>
              <w:tabs>
                <w:tab w:val="clear" w:pos="360"/>
                <w:tab w:val="num" w:pos="318"/>
              </w:tabs>
              <w:spacing w:after="0" w:line="240" w:lineRule="auto"/>
              <w:ind w:left="34" w:firstLine="0"/>
              <w:rPr>
                <w:rFonts w:ascii="Times New Roman" w:hAnsi="Times New Roman"/>
              </w:rPr>
            </w:pPr>
            <w:r w:rsidRPr="003C6671">
              <w:rPr>
                <w:rFonts w:ascii="Times New Roman" w:hAnsi="Times New Roman"/>
              </w:rPr>
              <w:t xml:space="preserve">Реализация и совершенствование системы кадровой политики муниципальное казенное учреждение «Комитет по социальной политике и культуре </w:t>
            </w:r>
            <w:r w:rsidR="00CF2693" w:rsidRPr="003C6671">
              <w:rPr>
                <w:rFonts w:ascii="Times New Roman" w:hAnsi="Times New Roman"/>
              </w:rPr>
              <w:t>Слюдянского муниципального</w:t>
            </w:r>
            <w:r w:rsidR="000116EC" w:rsidRPr="003C6671">
              <w:rPr>
                <w:rFonts w:ascii="Times New Roman" w:hAnsi="Times New Roman"/>
              </w:rPr>
              <w:t xml:space="preserve"> района</w:t>
            </w:r>
            <w:r w:rsidRPr="003C6671">
              <w:rPr>
                <w:rFonts w:ascii="Times New Roman" w:hAnsi="Times New Roman"/>
              </w:rPr>
              <w:t>»</w:t>
            </w:r>
          </w:p>
          <w:p w:rsidR="002F6C61" w:rsidRPr="003C6671" w:rsidRDefault="002F6C61" w:rsidP="003C6671">
            <w:pPr>
              <w:numPr>
                <w:ilvl w:val="0"/>
                <w:numId w:val="21"/>
              </w:numPr>
              <w:tabs>
                <w:tab w:val="clear" w:pos="360"/>
                <w:tab w:val="num" w:pos="318"/>
              </w:tabs>
              <w:spacing w:after="0" w:line="240" w:lineRule="auto"/>
              <w:ind w:left="34" w:firstLine="0"/>
              <w:rPr>
                <w:rFonts w:ascii="Times New Roman" w:hAnsi="Times New Roman"/>
              </w:rPr>
            </w:pPr>
            <w:r w:rsidRPr="003C6671">
              <w:rPr>
                <w:rFonts w:ascii="Times New Roman" w:hAnsi="Times New Roman"/>
              </w:rPr>
              <w:t>Обеспечение доступности и качества муниципальных услуг в</w:t>
            </w:r>
            <w:r w:rsidR="00084883" w:rsidRPr="003C6671">
              <w:rPr>
                <w:rFonts w:ascii="Times New Roman" w:hAnsi="Times New Roman"/>
              </w:rPr>
              <w:t xml:space="preserve"> </w:t>
            </w:r>
            <w:r w:rsidRPr="003C6671">
              <w:rPr>
                <w:rFonts w:ascii="Times New Roman" w:hAnsi="Times New Roman"/>
              </w:rPr>
              <w:t>учреждениях образования и культуры</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Сроки реализации подпрограммы</w:t>
            </w:r>
          </w:p>
        </w:tc>
        <w:tc>
          <w:tcPr>
            <w:tcW w:w="6628" w:type="dxa"/>
          </w:tcPr>
          <w:p w:rsidR="002F6C61" w:rsidRPr="003C6671" w:rsidRDefault="00E70DA0" w:rsidP="003C6671">
            <w:pPr>
              <w:spacing w:after="0" w:line="240" w:lineRule="auto"/>
              <w:rPr>
                <w:rFonts w:ascii="Times New Roman" w:hAnsi="Times New Roman"/>
              </w:rPr>
            </w:pPr>
            <w:r w:rsidRPr="00E70DA0">
              <w:rPr>
                <w:rFonts w:ascii="Times New Roman" w:hAnsi="Times New Roman"/>
              </w:rPr>
              <w:t>2019 – 2026</w:t>
            </w:r>
            <w:r w:rsidR="002F6C61" w:rsidRPr="00E70DA0">
              <w:rPr>
                <w:rFonts w:ascii="Times New Roman" w:hAnsi="Times New Roman"/>
              </w:rPr>
              <w:t xml:space="preserve"> годы</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Целевые показатели подпрограммы</w:t>
            </w:r>
          </w:p>
        </w:tc>
        <w:tc>
          <w:tcPr>
            <w:tcW w:w="6628" w:type="dxa"/>
          </w:tcPr>
          <w:p w:rsidR="002F6C61" w:rsidRPr="003C6671" w:rsidRDefault="002F6C61" w:rsidP="003C6671">
            <w:pPr>
              <w:numPr>
                <w:ilvl w:val="0"/>
                <w:numId w:val="22"/>
              </w:numPr>
              <w:tabs>
                <w:tab w:val="clear" w:pos="394"/>
                <w:tab w:val="num" w:pos="318"/>
              </w:tabs>
              <w:spacing w:after="0" w:line="240" w:lineRule="auto"/>
              <w:ind w:left="34" w:firstLine="0"/>
              <w:jc w:val="both"/>
              <w:rPr>
                <w:rFonts w:ascii="Times New Roman" w:hAnsi="Times New Roman"/>
              </w:rPr>
            </w:pPr>
            <w:r w:rsidRPr="003C6671">
              <w:rPr>
                <w:rFonts w:ascii="Times New Roman" w:hAnsi="Times New Roman"/>
              </w:rPr>
              <w:t>Количество оказанных муниципальных услуг по приему заявлений, постановке на учет и выдаче направлений на зачисление детей в образовательные организации, реализующие образовательную программу дошкольного образования, находящиеся на территории Слюдянск</w:t>
            </w:r>
            <w:r w:rsidR="000116EC" w:rsidRPr="003C6671">
              <w:rPr>
                <w:rFonts w:ascii="Times New Roman" w:hAnsi="Times New Roman"/>
              </w:rPr>
              <w:t>ого</w:t>
            </w:r>
            <w:r w:rsidRPr="003C6671">
              <w:rPr>
                <w:rFonts w:ascii="Times New Roman" w:hAnsi="Times New Roman"/>
              </w:rPr>
              <w:t xml:space="preserve"> </w:t>
            </w:r>
            <w:r w:rsidR="000116EC" w:rsidRPr="003C6671">
              <w:rPr>
                <w:rFonts w:ascii="Times New Roman" w:hAnsi="Times New Roman"/>
              </w:rPr>
              <w:t xml:space="preserve">муниципального </w:t>
            </w:r>
            <w:r w:rsidRPr="003C6671">
              <w:rPr>
                <w:rFonts w:ascii="Times New Roman" w:hAnsi="Times New Roman"/>
              </w:rPr>
              <w:t>район</w:t>
            </w:r>
            <w:r w:rsidR="000116EC" w:rsidRPr="003C6671">
              <w:rPr>
                <w:rFonts w:ascii="Times New Roman" w:hAnsi="Times New Roman"/>
              </w:rPr>
              <w:t>а</w:t>
            </w:r>
            <w:r w:rsidRPr="003C6671">
              <w:rPr>
                <w:rFonts w:ascii="Times New Roman" w:hAnsi="Times New Roman"/>
              </w:rPr>
              <w:t>, ед.</w:t>
            </w:r>
          </w:p>
          <w:p w:rsidR="002F6C61" w:rsidRPr="003C6671" w:rsidRDefault="002F6C61" w:rsidP="003C6671">
            <w:pPr>
              <w:numPr>
                <w:ilvl w:val="0"/>
                <w:numId w:val="22"/>
              </w:numPr>
              <w:tabs>
                <w:tab w:val="clear" w:pos="394"/>
                <w:tab w:val="num" w:pos="318"/>
              </w:tabs>
              <w:spacing w:after="0" w:line="240" w:lineRule="auto"/>
              <w:ind w:left="34" w:firstLine="0"/>
              <w:jc w:val="both"/>
              <w:rPr>
                <w:rFonts w:ascii="Times New Roman" w:hAnsi="Times New Roman"/>
              </w:rPr>
            </w:pPr>
            <w:r w:rsidRPr="003C6671">
              <w:rPr>
                <w:rFonts w:ascii="Times New Roman" w:hAnsi="Times New Roman"/>
              </w:rPr>
              <w:t xml:space="preserve">Количество оказанных муниципальных услуг по выдаче разрешений на вступление в брак несовершеннолетним лицам, проживающим на территории муниципального </w:t>
            </w:r>
            <w:r w:rsidR="000116EC" w:rsidRPr="003C6671">
              <w:rPr>
                <w:rFonts w:ascii="Times New Roman" w:hAnsi="Times New Roman"/>
              </w:rPr>
              <w:t>района</w:t>
            </w:r>
            <w:r w:rsidRPr="003C6671">
              <w:rPr>
                <w:rFonts w:ascii="Times New Roman" w:hAnsi="Times New Roman"/>
              </w:rPr>
              <w:t>, достигшим возраста шестнадцати лет, при наличии уважительных причин, ед.</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Перечень основных мероприятий подпрограммы</w:t>
            </w:r>
          </w:p>
        </w:tc>
        <w:tc>
          <w:tcPr>
            <w:tcW w:w="6628"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Обеспечение эффективности системы управления в сфере образования и культуры Слюдянск</w:t>
            </w:r>
            <w:r w:rsidR="000116EC" w:rsidRPr="003C6671">
              <w:rPr>
                <w:rFonts w:ascii="Times New Roman" w:hAnsi="Times New Roman"/>
              </w:rPr>
              <w:t>ого</w:t>
            </w:r>
            <w:r w:rsidRPr="003C6671">
              <w:rPr>
                <w:rFonts w:ascii="Times New Roman" w:hAnsi="Times New Roman"/>
              </w:rPr>
              <w:t xml:space="preserve"> </w:t>
            </w:r>
            <w:r w:rsidR="000116EC" w:rsidRPr="003C6671">
              <w:rPr>
                <w:rFonts w:ascii="Times New Roman" w:hAnsi="Times New Roman"/>
              </w:rPr>
              <w:t xml:space="preserve">муниципального </w:t>
            </w:r>
            <w:r w:rsidRPr="003C6671">
              <w:rPr>
                <w:rFonts w:ascii="Times New Roman" w:hAnsi="Times New Roman"/>
              </w:rPr>
              <w:t>район</w:t>
            </w:r>
            <w:r w:rsidR="000116EC" w:rsidRPr="003C6671">
              <w:rPr>
                <w:rFonts w:ascii="Times New Roman" w:hAnsi="Times New Roman"/>
              </w:rPr>
              <w:t>а</w:t>
            </w:r>
          </w:p>
        </w:tc>
      </w:tr>
      <w:tr w:rsidR="002F6C61" w:rsidRPr="003C6671" w:rsidTr="00442848">
        <w:trPr>
          <w:trHeight w:val="1833"/>
        </w:trPr>
        <w:tc>
          <w:tcPr>
            <w:tcW w:w="2835" w:type="dxa"/>
            <w:shd w:val="clear" w:color="auto" w:fill="auto"/>
          </w:tcPr>
          <w:p w:rsidR="002F6C61" w:rsidRPr="003C6671" w:rsidRDefault="002F6C61" w:rsidP="003C6671">
            <w:pPr>
              <w:spacing w:after="0" w:line="240" w:lineRule="auto"/>
              <w:rPr>
                <w:rFonts w:ascii="Times New Roman" w:hAnsi="Times New Roman"/>
              </w:rPr>
            </w:pPr>
            <w:r w:rsidRPr="003C6671">
              <w:rPr>
                <w:rFonts w:ascii="Times New Roman" w:hAnsi="Times New Roman"/>
              </w:rPr>
              <w:t>Ресурсное обеспечение подпрограммы</w:t>
            </w:r>
          </w:p>
        </w:tc>
        <w:tc>
          <w:tcPr>
            <w:tcW w:w="6628" w:type="dxa"/>
            <w:shd w:val="clear" w:color="auto" w:fill="auto"/>
          </w:tcPr>
          <w:p w:rsidR="002F6C61" w:rsidRPr="003C6671" w:rsidRDefault="002F6C61" w:rsidP="003C6671">
            <w:pPr>
              <w:widowControl w:val="0"/>
              <w:spacing w:after="0" w:line="240" w:lineRule="auto"/>
              <w:outlineLvl w:val="4"/>
              <w:rPr>
                <w:rFonts w:ascii="Times New Roman" w:hAnsi="Times New Roman"/>
              </w:rPr>
            </w:pPr>
            <w:r w:rsidRPr="003C6671">
              <w:rPr>
                <w:rFonts w:ascii="Times New Roman" w:hAnsi="Times New Roman"/>
              </w:rPr>
              <w:t>Общий объем финансирования муниципальной подпрограммы с 2019 по 202</w:t>
            </w:r>
            <w:r w:rsidR="004F4D0A">
              <w:rPr>
                <w:rFonts w:ascii="Times New Roman" w:hAnsi="Times New Roman"/>
              </w:rPr>
              <w:t>6</w:t>
            </w:r>
            <w:r w:rsidRPr="003C6671">
              <w:rPr>
                <w:rFonts w:ascii="Times New Roman" w:hAnsi="Times New Roman"/>
              </w:rPr>
              <w:t xml:space="preserve"> год составляет </w:t>
            </w:r>
            <w:r w:rsidR="00806815">
              <w:rPr>
                <w:rFonts w:ascii="Times New Roman" w:hAnsi="Times New Roman"/>
              </w:rPr>
              <w:t>1</w:t>
            </w:r>
            <w:r w:rsidR="00422715">
              <w:rPr>
                <w:rFonts w:ascii="Times New Roman" w:hAnsi="Times New Roman"/>
              </w:rPr>
              <w:t>21</w:t>
            </w:r>
            <w:r w:rsidR="00CA6B2D">
              <w:rPr>
                <w:rFonts w:ascii="Times New Roman" w:hAnsi="Times New Roman"/>
              </w:rPr>
              <w:t> </w:t>
            </w:r>
            <w:r w:rsidR="00422715">
              <w:rPr>
                <w:rFonts w:ascii="Times New Roman" w:hAnsi="Times New Roman"/>
              </w:rPr>
              <w:t>0</w:t>
            </w:r>
            <w:r w:rsidR="00577B5A">
              <w:rPr>
                <w:rFonts w:ascii="Times New Roman" w:hAnsi="Times New Roman"/>
              </w:rPr>
              <w:t>7</w:t>
            </w:r>
            <w:r w:rsidR="00422715">
              <w:rPr>
                <w:rFonts w:ascii="Times New Roman" w:hAnsi="Times New Roman"/>
              </w:rPr>
              <w:t>3</w:t>
            </w:r>
            <w:r w:rsidR="00CA6B2D">
              <w:rPr>
                <w:rFonts w:ascii="Times New Roman" w:hAnsi="Times New Roman"/>
              </w:rPr>
              <w:t> </w:t>
            </w:r>
            <w:r w:rsidR="00422715">
              <w:rPr>
                <w:rFonts w:ascii="Times New Roman" w:hAnsi="Times New Roman"/>
              </w:rPr>
              <w:t>913</w:t>
            </w:r>
            <w:r w:rsidR="00CA6B2D">
              <w:rPr>
                <w:rFonts w:ascii="Times New Roman" w:hAnsi="Times New Roman"/>
              </w:rPr>
              <w:t>,</w:t>
            </w:r>
            <w:r w:rsidR="00422715">
              <w:rPr>
                <w:rFonts w:ascii="Times New Roman" w:hAnsi="Times New Roman"/>
              </w:rPr>
              <w:t>36</w:t>
            </w:r>
            <w:r w:rsidR="002F7F3E" w:rsidRPr="003C6671">
              <w:rPr>
                <w:rFonts w:ascii="Times New Roman" w:hAnsi="Times New Roman"/>
              </w:rPr>
              <w:t xml:space="preserve"> </w:t>
            </w:r>
            <w:r w:rsidRPr="003C6671">
              <w:rPr>
                <w:rFonts w:ascii="Times New Roman" w:hAnsi="Times New Roman"/>
              </w:rPr>
              <w:t>рублей, в том числе по годам:</w:t>
            </w:r>
          </w:p>
          <w:p w:rsidR="002F6C61" w:rsidRPr="003C6671" w:rsidRDefault="002F6C61" w:rsidP="003C6671">
            <w:pPr>
              <w:widowControl w:val="0"/>
              <w:spacing w:after="0" w:line="240" w:lineRule="auto"/>
              <w:outlineLvl w:val="4"/>
              <w:rPr>
                <w:rFonts w:ascii="Times New Roman" w:hAnsi="Times New Roman"/>
              </w:rPr>
            </w:pPr>
            <w:r w:rsidRPr="003C6671">
              <w:rPr>
                <w:rFonts w:ascii="Times New Roman" w:hAnsi="Times New Roman"/>
              </w:rPr>
              <w:t xml:space="preserve">2019 год – </w:t>
            </w:r>
            <w:r w:rsidR="00813D96" w:rsidRPr="003C6671">
              <w:rPr>
                <w:rFonts w:ascii="Times New Roman" w:hAnsi="Times New Roman"/>
              </w:rPr>
              <w:t>11</w:t>
            </w:r>
            <w:r w:rsidR="007171C2" w:rsidRPr="003C6671">
              <w:rPr>
                <w:rFonts w:ascii="Times New Roman" w:hAnsi="Times New Roman"/>
              </w:rPr>
              <w:t xml:space="preserve"> </w:t>
            </w:r>
            <w:r w:rsidR="00813D96" w:rsidRPr="003C6671">
              <w:rPr>
                <w:rFonts w:ascii="Times New Roman" w:hAnsi="Times New Roman"/>
              </w:rPr>
              <w:t>015</w:t>
            </w:r>
            <w:r w:rsidR="009703E4" w:rsidRPr="003C6671">
              <w:rPr>
                <w:rFonts w:ascii="Times New Roman" w:hAnsi="Times New Roman"/>
              </w:rPr>
              <w:t xml:space="preserve"> </w:t>
            </w:r>
            <w:r w:rsidR="00813D96" w:rsidRPr="003C6671">
              <w:rPr>
                <w:rFonts w:ascii="Times New Roman" w:hAnsi="Times New Roman"/>
              </w:rPr>
              <w:t>821</w:t>
            </w:r>
            <w:r w:rsidR="009703E4" w:rsidRPr="003C6671">
              <w:rPr>
                <w:rFonts w:ascii="Times New Roman" w:hAnsi="Times New Roman"/>
              </w:rPr>
              <w:t>,</w:t>
            </w:r>
            <w:r w:rsidR="00813D96" w:rsidRPr="003C6671">
              <w:rPr>
                <w:rFonts w:ascii="Times New Roman" w:hAnsi="Times New Roman"/>
              </w:rPr>
              <w:t>88</w:t>
            </w:r>
            <w:r w:rsidR="002F7F3E" w:rsidRPr="003C6671">
              <w:rPr>
                <w:rFonts w:ascii="Times New Roman" w:hAnsi="Times New Roman"/>
              </w:rPr>
              <w:t xml:space="preserve"> </w:t>
            </w:r>
            <w:r w:rsidRPr="003C6671">
              <w:rPr>
                <w:rFonts w:ascii="Times New Roman" w:hAnsi="Times New Roman"/>
              </w:rPr>
              <w:t>рублей;</w:t>
            </w:r>
          </w:p>
          <w:p w:rsidR="002F6C61" w:rsidRPr="003C6671" w:rsidRDefault="002F6C61" w:rsidP="003C6671">
            <w:pPr>
              <w:widowControl w:val="0"/>
              <w:spacing w:after="0" w:line="240" w:lineRule="auto"/>
              <w:outlineLvl w:val="4"/>
              <w:rPr>
                <w:rFonts w:ascii="Times New Roman" w:hAnsi="Times New Roman"/>
              </w:rPr>
            </w:pPr>
            <w:r w:rsidRPr="003C6671">
              <w:rPr>
                <w:rFonts w:ascii="Times New Roman" w:hAnsi="Times New Roman"/>
              </w:rPr>
              <w:t xml:space="preserve">2020 год – </w:t>
            </w:r>
            <w:r w:rsidR="005C7468">
              <w:rPr>
                <w:rFonts w:ascii="Times New Roman" w:hAnsi="Times New Roman"/>
              </w:rPr>
              <w:t>13</w:t>
            </w:r>
            <w:r w:rsidR="00056B2A">
              <w:rPr>
                <w:rFonts w:ascii="Times New Roman" w:hAnsi="Times New Roman"/>
              </w:rPr>
              <w:t> </w:t>
            </w:r>
            <w:r w:rsidR="005C7468">
              <w:rPr>
                <w:rFonts w:ascii="Times New Roman" w:hAnsi="Times New Roman"/>
              </w:rPr>
              <w:t>372</w:t>
            </w:r>
            <w:r w:rsidR="00056B2A">
              <w:rPr>
                <w:rFonts w:ascii="Times New Roman" w:hAnsi="Times New Roman"/>
              </w:rPr>
              <w:t> </w:t>
            </w:r>
            <w:r w:rsidR="005C7468">
              <w:rPr>
                <w:rFonts w:ascii="Times New Roman" w:hAnsi="Times New Roman"/>
              </w:rPr>
              <w:t>816</w:t>
            </w:r>
            <w:r w:rsidR="00056B2A">
              <w:rPr>
                <w:rFonts w:ascii="Times New Roman" w:hAnsi="Times New Roman"/>
              </w:rPr>
              <w:t>,</w:t>
            </w:r>
            <w:r w:rsidR="005C7468">
              <w:rPr>
                <w:rFonts w:ascii="Times New Roman" w:hAnsi="Times New Roman"/>
              </w:rPr>
              <w:t>93</w:t>
            </w:r>
            <w:r w:rsidRPr="003C6671">
              <w:rPr>
                <w:rFonts w:ascii="Times New Roman" w:hAnsi="Times New Roman"/>
              </w:rPr>
              <w:t xml:space="preserve"> рублей;</w:t>
            </w:r>
          </w:p>
          <w:p w:rsidR="002F6C61" w:rsidRPr="003C6671" w:rsidRDefault="002F6C61" w:rsidP="003C6671">
            <w:pPr>
              <w:widowControl w:val="0"/>
              <w:spacing w:after="0" w:line="240" w:lineRule="auto"/>
              <w:outlineLvl w:val="4"/>
              <w:rPr>
                <w:rFonts w:ascii="Times New Roman" w:hAnsi="Times New Roman"/>
              </w:rPr>
            </w:pPr>
            <w:r w:rsidRPr="003C6671">
              <w:rPr>
                <w:rFonts w:ascii="Times New Roman" w:hAnsi="Times New Roman"/>
              </w:rPr>
              <w:t>2021 год –</w:t>
            </w:r>
            <w:r w:rsidR="008D0AD3">
              <w:rPr>
                <w:rFonts w:ascii="Times New Roman" w:hAnsi="Times New Roman"/>
              </w:rPr>
              <w:t xml:space="preserve"> 14</w:t>
            </w:r>
            <w:r w:rsidR="00056B2A">
              <w:rPr>
                <w:rFonts w:ascii="Times New Roman" w:hAnsi="Times New Roman"/>
              </w:rPr>
              <w:t> </w:t>
            </w:r>
            <w:r w:rsidR="00D440A0">
              <w:rPr>
                <w:rFonts w:ascii="Times New Roman" w:hAnsi="Times New Roman"/>
              </w:rPr>
              <w:t>124</w:t>
            </w:r>
            <w:r w:rsidR="00056B2A">
              <w:rPr>
                <w:rFonts w:ascii="Times New Roman" w:hAnsi="Times New Roman"/>
              </w:rPr>
              <w:t> </w:t>
            </w:r>
            <w:r w:rsidR="00D440A0">
              <w:rPr>
                <w:rFonts w:ascii="Times New Roman" w:hAnsi="Times New Roman"/>
              </w:rPr>
              <w:t>149</w:t>
            </w:r>
            <w:r w:rsidR="00056B2A">
              <w:rPr>
                <w:rFonts w:ascii="Times New Roman" w:hAnsi="Times New Roman"/>
              </w:rPr>
              <w:t>,</w:t>
            </w:r>
            <w:r w:rsidR="00D440A0">
              <w:rPr>
                <w:rFonts w:ascii="Times New Roman" w:hAnsi="Times New Roman"/>
              </w:rPr>
              <w:t>30</w:t>
            </w:r>
            <w:r w:rsidR="00056B2A">
              <w:rPr>
                <w:rFonts w:ascii="Times New Roman" w:hAnsi="Times New Roman"/>
              </w:rPr>
              <w:t xml:space="preserve"> </w:t>
            </w:r>
            <w:r w:rsidRPr="003C6671">
              <w:rPr>
                <w:rFonts w:ascii="Times New Roman" w:hAnsi="Times New Roman"/>
              </w:rPr>
              <w:t>рублей;</w:t>
            </w:r>
          </w:p>
          <w:p w:rsidR="002F6C61" w:rsidRPr="003C6671" w:rsidRDefault="002F6C61" w:rsidP="003C6671">
            <w:pPr>
              <w:widowControl w:val="0"/>
              <w:spacing w:after="0" w:line="240" w:lineRule="auto"/>
              <w:outlineLvl w:val="4"/>
              <w:rPr>
                <w:rFonts w:ascii="Times New Roman" w:hAnsi="Times New Roman"/>
              </w:rPr>
            </w:pPr>
            <w:r w:rsidRPr="003C6671">
              <w:rPr>
                <w:rFonts w:ascii="Times New Roman" w:hAnsi="Times New Roman"/>
              </w:rPr>
              <w:t xml:space="preserve">2022 год – </w:t>
            </w:r>
            <w:r w:rsidR="006A42F1">
              <w:rPr>
                <w:rFonts w:ascii="Times New Roman" w:hAnsi="Times New Roman"/>
              </w:rPr>
              <w:t>1</w:t>
            </w:r>
            <w:r w:rsidR="00806815">
              <w:rPr>
                <w:rFonts w:ascii="Times New Roman" w:hAnsi="Times New Roman"/>
              </w:rPr>
              <w:t>6</w:t>
            </w:r>
            <w:r w:rsidR="00056B2A">
              <w:rPr>
                <w:rFonts w:ascii="Times New Roman" w:hAnsi="Times New Roman"/>
              </w:rPr>
              <w:t> </w:t>
            </w:r>
            <w:r w:rsidR="00806815">
              <w:rPr>
                <w:rFonts w:ascii="Times New Roman" w:hAnsi="Times New Roman"/>
              </w:rPr>
              <w:t>787</w:t>
            </w:r>
            <w:r w:rsidR="00056B2A">
              <w:rPr>
                <w:rFonts w:ascii="Times New Roman" w:hAnsi="Times New Roman"/>
              </w:rPr>
              <w:t> </w:t>
            </w:r>
            <w:r w:rsidR="00806815">
              <w:rPr>
                <w:rFonts w:ascii="Times New Roman" w:hAnsi="Times New Roman"/>
              </w:rPr>
              <w:t>077</w:t>
            </w:r>
            <w:r w:rsidR="00056B2A">
              <w:rPr>
                <w:rFonts w:ascii="Times New Roman" w:hAnsi="Times New Roman"/>
              </w:rPr>
              <w:t>,</w:t>
            </w:r>
            <w:r w:rsidR="00806815">
              <w:rPr>
                <w:rFonts w:ascii="Times New Roman" w:hAnsi="Times New Roman"/>
              </w:rPr>
              <w:t>02</w:t>
            </w:r>
            <w:r w:rsidRPr="003C6671">
              <w:rPr>
                <w:rFonts w:ascii="Times New Roman" w:hAnsi="Times New Roman"/>
              </w:rPr>
              <w:t xml:space="preserve"> рублей;</w:t>
            </w:r>
          </w:p>
          <w:p w:rsidR="002F6C61" w:rsidRPr="003C6671" w:rsidRDefault="002F6C61" w:rsidP="003C6671">
            <w:pPr>
              <w:widowControl w:val="0"/>
              <w:spacing w:after="0" w:line="240" w:lineRule="auto"/>
              <w:outlineLvl w:val="4"/>
              <w:rPr>
                <w:rFonts w:ascii="Times New Roman" w:hAnsi="Times New Roman"/>
              </w:rPr>
            </w:pPr>
            <w:r w:rsidRPr="003C6671">
              <w:rPr>
                <w:rFonts w:ascii="Times New Roman" w:hAnsi="Times New Roman"/>
              </w:rPr>
              <w:t xml:space="preserve">2023 год – </w:t>
            </w:r>
            <w:r w:rsidR="00480042">
              <w:rPr>
                <w:rFonts w:ascii="Times New Roman" w:hAnsi="Times New Roman"/>
              </w:rPr>
              <w:t>20</w:t>
            </w:r>
            <w:r w:rsidR="001048EF">
              <w:rPr>
                <w:rFonts w:ascii="Times New Roman" w:hAnsi="Times New Roman"/>
              </w:rPr>
              <w:t> </w:t>
            </w:r>
            <w:r w:rsidR="000658E3">
              <w:rPr>
                <w:rFonts w:ascii="Times New Roman" w:hAnsi="Times New Roman"/>
              </w:rPr>
              <w:t>618</w:t>
            </w:r>
            <w:r w:rsidR="001048EF">
              <w:rPr>
                <w:rFonts w:ascii="Times New Roman" w:hAnsi="Times New Roman"/>
              </w:rPr>
              <w:t> </w:t>
            </w:r>
            <w:r w:rsidR="000658E3">
              <w:rPr>
                <w:rFonts w:ascii="Times New Roman" w:hAnsi="Times New Roman"/>
              </w:rPr>
              <w:t>422</w:t>
            </w:r>
            <w:r w:rsidR="001048EF">
              <w:rPr>
                <w:rFonts w:ascii="Times New Roman" w:hAnsi="Times New Roman"/>
              </w:rPr>
              <w:t>,</w:t>
            </w:r>
            <w:r w:rsidR="00480042">
              <w:rPr>
                <w:rFonts w:ascii="Times New Roman" w:hAnsi="Times New Roman"/>
              </w:rPr>
              <w:t>58</w:t>
            </w:r>
            <w:r w:rsidR="00056B2A">
              <w:rPr>
                <w:rFonts w:ascii="Times New Roman" w:hAnsi="Times New Roman"/>
              </w:rPr>
              <w:t> </w:t>
            </w:r>
            <w:r w:rsidRPr="003C6671">
              <w:rPr>
                <w:rFonts w:ascii="Times New Roman" w:hAnsi="Times New Roman"/>
              </w:rPr>
              <w:t>рублей;</w:t>
            </w:r>
          </w:p>
          <w:p w:rsidR="002F6C61" w:rsidRDefault="002F6C61" w:rsidP="00D440A0">
            <w:pPr>
              <w:widowControl w:val="0"/>
              <w:spacing w:after="0" w:line="240" w:lineRule="auto"/>
              <w:outlineLvl w:val="4"/>
              <w:rPr>
                <w:rFonts w:ascii="Times New Roman" w:hAnsi="Times New Roman"/>
              </w:rPr>
            </w:pPr>
            <w:r w:rsidRPr="003C6671">
              <w:rPr>
                <w:rFonts w:ascii="Times New Roman" w:hAnsi="Times New Roman"/>
              </w:rPr>
              <w:t xml:space="preserve">2024 год – </w:t>
            </w:r>
            <w:r w:rsidR="00422715">
              <w:rPr>
                <w:rFonts w:ascii="Times New Roman" w:hAnsi="Times New Roman"/>
              </w:rPr>
              <w:t>20</w:t>
            </w:r>
            <w:r w:rsidR="008D0AD3">
              <w:rPr>
                <w:rFonts w:ascii="Times New Roman" w:hAnsi="Times New Roman"/>
              </w:rPr>
              <w:t> </w:t>
            </w:r>
            <w:r w:rsidR="00422715">
              <w:rPr>
                <w:rFonts w:ascii="Times New Roman" w:hAnsi="Times New Roman"/>
              </w:rPr>
              <w:t>6</w:t>
            </w:r>
            <w:r w:rsidR="00577B5A">
              <w:rPr>
                <w:rFonts w:ascii="Times New Roman" w:hAnsi="Times New Roman"/>
              </w:rPr>
              <w:t>9</w:t>
            </w:r>
            <w:r w:rsidR="00422715">
              <w:rPr>
                <w:rFonts w:ascii="Times New Roman" w:hAnsi="Times New Roman"/>
              </w:rPr>
              <w:t>4</w:t>
            </w:r>
            <w:r w:rsidR="008D0AD3">
              <w:rPr>
                <w:rFonts w:ascii="Times New Roman" w:hAnsi="Times New Roman"/>
              </w:rPr>
              <w:t> </w:t>
            </w:r>
            <w:r w:rsidR="00422715">
              <w:rPr>
                <w:rFonts w:ascii="Times New Roman" w:hAnsi="Times New Roman"/>
              </w:rPr>
              <w:t>742</w:t>
            </w:r>
            <w:r w:rsidR="00014D2C">
              <w:rPr>
                <w:rFonts w:ascii="Times New Roman" w:hAnsi="Times New Roman"/>
              </w:rPr>
              <w:t>,59</w:t>
            </w:r>
            <w:r w:rsidR="008D0AD3" w:rsidRPr="003C6671">
              <w:rPr>
                <w:rFonts w:ascii="Times New Roman" w:hAnsi="Times New Roman"/>
              </w:rPr>
              <w:t xml:space="preserve"> </w:t>
            </w:r>
            <w:r w:rsidRPr="003C6671">
              <w:rPr>
                <w:rFonts w:ascii="Times New Roman" w:hAnsi="Times New Roman"/>
              </w:rPr>
              <w:t>рублей</w:t>
            </w:r>
            <w:r w:rsidR="00A35FDB" w:rsidRPr="003C6671">
              <w:rPr>
                <w:rFonts w:ascii="Times New Roman" w:hAnsi="Times New Roman"/>
              </w:rPr>
              <w:t>.</w:t>
            </w:r>
            <w:r w:rsidR="008D0AD3">
              <w:rPr>
                <w:rFonts w:ascii="Times New Roman" w:hAnsi="Times New Roman"/>
              </w:rPr>
              <w:t xml:space="preserve"> </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1D4845">
              <w:rPr>
                <w:rFonts w:ascii="Times New Roman" w:hAnsi="Times New Roman" w:cs="Times New Roman"/>
              </w:rPr>
              <w:t>12</w:t>
            </w:r>
            <w:r w:rsidR="00F643E6">
              <w:rPr>
                <w:rFonts w:ascii="Times New Roman" w:hAnsi="Times New Roman" w:cs="Times New Roman"/>
              </w:rPr>
              <w:t> </w:t>
            </w:r>
            <w:r w:rsidR="00422715">
              <w:rPr>
                <w:rFonts w:ascii="Times New Roman" w:hAnsi="Times New Roman" w:cs="Times New Roman"/>
              </w:rPr>
              <w:t>647</w:t>
            </w:r>
            <w:r w:rsidR="00F643E6">
              <w:rPr>
                <w:rFonts w:ascii="Times New Roman" w:hAnsi="Times New Roman" w:cs="Times New Roman"/>
              </w:rPr>
              <w:t> </w:t>
            </w:r>
            <w:r w:rsidR="00422715">
              <w:rPr>
                <w:rFonts w:ascii="Times New Roman" w:hAnsi="Times New Roman" w:cs="Times New Roman"/>
              </w:rPr>
              <w:t>311</w:t>
            </w:r>
            <w:r w:rsidR="001D4845">
              <w:rPr>
                <w:rFonts w:ascii="Times New Roman" w:hAnsi="Times New Roman" w:cs="Times New Roman"/>
              </w:rPr>
              <w:t>,</w:t>
            </w:r>
            <w:r w:rsidR="00422715">
              <w:rPr>
                <w:rFonts w:ascii="Times New Roman" w:hAnsi="Times New Roman" w:cs="Times New Roman"/>
              </w:rPr>
              <w:t>53</w:t>
            </w:r>
            <w:r w:rsidR="00CA6B2D">
              <w:rPr>
                <w:rFonts w:ascii="Times New Roman" w:hAnsi="Times New Roman" w:cs="Times New Roman"/>
              </w:rPr>
              <w:t xml:space="preserve"> </w:t>
            </w:r>
            <w:r w:rsidRPr="003C6671">
              <w:rPr>
                <w:rFonts w:ascii="Times New Roman" w:hAnsi="Times New Roman" w:cs="Times New Roman"/>
              </w:rPr>
              <w:t>рублей.</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CA6B2D">
              <w:rPr>
                <w:rFonts w:ascii="Times New Roman" w:hAnsi="Times New Roman" w:cs="Times New Roman"/>
              </w:rPr>
              <w:t>1</w:t>
            </w:r>
            <w:r w:rsidR="001D4845">
              <w:rPr>
                <w:rFonts w:ascii="Times New Roman" w:hAnsi="Times New Roman" w:cs="Times New Roman"/>
              </w:rPr>
              <w:t>1</w:t>
            </w:r>
            <w:r w:rsidR="00CA6B2D">
              <w:rPr>
                <w:rFonts w:ascii="Times New Roman" w:hAnsi="Times New Roman" w:cs="Times New Roman"/>
              </w:rPr>
              <w:t> </w:t>
            </w:r>
            <w:r w:rsidR="00422715">
              <w:rPr>
                <w:rFonts w:ascii="Times New Roman" w:hAnsi="Times New Roman" w:cs="Times New Roman"/>
              </w:rPr>
              <w:t>813</w:t>
            </w:r>
            <w:r w:rsidR="00CA6B2D">
              <w:rPr>
                <w:rFonts w:ascii="Times New Roman" w:hAnsi="Times New Roman" w:cs="Times New Roman"/>
              </w:rPr>
              <w:t> </w:t>
            </w:r>
            <w:r w:rsidR="00422715">
              <w:rPr>
                <w:rFonts w:ascii="Times New Roman" w:hAnsi="Times New Roman" w:cs="Times New Roman"/>
              </w:rPr>
              <w:t>571</w:t>
            </w:r>
            <w:r w:rsidR="00CA6B2D">
              <w:rPr>
                <w:rFonts w:ascii="Times New Roman" w:hAnsi="Times New Roman" w:cs="Times New Roman"/>
              </w:rPr>
              <w:t>,</w:t>
            </w:r>
            <w:r w:rsidR="00422715">
              <w:rPr>
                <w:rFonts w:ascii="Times New Roman" w:hAnsi="Times New Roman" w:cs="Times New Roman"/>
              </w:rPr>
              <w:t>53</w:t>
            </w:r>
            <w:r w:rsidR="00CA6B2D">
              <w:rPr>
                <w:rFonts w:ascii="Times New Roman" w:hAnsi="Times New Roman" w:cs="Times New Roman"/>
              </w:rPr>
              <w:t xml:space="preserve"> </w:t>
            </w:r>
            <w:r w:rsidRPr="003C6671">
              <w:rPr>
                <w:rFonts w:ascii="Times New Roman" w:hAnsi="Times New Roman" w:cs="Times New Roman"/>
              </w:rPr>
              <w:t>рублей.</w:t>
            </w:r>
            <w:r>
              <w:rPr>
                <w:rFonts w:ascii="Times New Roman" w:hAnsi="Times New Roman" w:cs="Times New Roman"/>
              </w:rPr>
              <w:t xml:space="preserve"> </w:t>
            </w:r>
          </w:p>
          <w:p w:rsidR="000658E3" w:rsidRPr="005A5B01" w:rsidRDefault="000658E3" w:rsidP="000658E3">
            <w:pPr>
              <w:tabs>
                <w:tab w:val="left" w:pos="284"/>
                <w:tab w:val="left" w:pos="709"/>
                <w:tab w:val="left" w:pos="851"/>
              </w:tabs>
              <w:spacing w:after="0" w:line="240" w:lineRule="auto"/>
              <w:rPr>
                <w:rFonts w:ascii="Times New Roman" w:hAnsi="Times New Roman" w:cs="Times New Roman"/>
              </w:rPr>
            </w:pPr>
            <w:r w:rsidRPr="005A5B01">
              <w:rPr>
                <w:rFonts w:ascii="Times New Roman" w:hAnsi="Times New Roman" w:cs="Times New Roman"/>
              </w:rPr>
              <w:t>Из них:</w:t>
            </w:r>
          </w:p>
          <w:p w:rsidR="000658E3" w:rsidRPr="005A5B01" w:rsidRDefault="000658E3" w:rsidP="000658E3">
            <w:pPr>
              <w:tabs>
                <w:tab w:val="left" w:pos="284"/>
                <w:tab w:val="left" w:pos="709"/>
                <w:tab w:val="left" w:pos="851"/>
              </w:tabs>
              <w:spacing w:after="0" w:line="240" w:lineRule="auto"/>
              <w:rPr>
                <w:rFonts w:ascii="Times New Roman" w:hAnsi="Times New Roman" w:cs="Times New Roman"/>
              </w:rPr>
            </w:pPr>
            <w:r w:rsidRPr="005A5B01">
              <w:rPr>
                <w:rFonts w:ascii="Times New Roman" w:hAnsi="Times New Roman" w:cs="Times New Roman"/>
              </w:rPr>
              <w:t>а) средства областного бюджета –</w:t>
            </w:r>
            <w:r w:rsidRPr="005A5B01">
              <w:t xml:space="preserve"> </w:t>
            </w:r>
            <w:r>
              <w:rPr>
                <w:rFonts w:ascii="Times New Roman" w:hAnsi="Times New Roman" w:cs="Times New Roman"/>
              </w:rPr>
              <w:t>17 665,</w:t>
            </w:r>
            <w:r w:rsidRPr="005A5B01">
              <w:rPr>
                <w:rFonts w:ascii="Times New Roman" w:hAnsi="Times New Roman" w:cs="Times New Roman"/>
              </w:rPr>
              <w:t>00 рублей;</w:t>
            </w:r>
          </w:p>
          <w:p w:rsidR="004F4D0A" w:rsidRPr="000658E3" w:rsidRDefault="000658E3" w:rsidP="00422715">
            <w:pPr>
              <w:tabs>
                <w:tab w:val="left" w:pos="284"/>
                <w:tab w:val="left" w:pos="709"/>
                <w:tab w:val="left" w:pos="851"/>
              </w:tabs>
              <w:spacing w:after="0" w:line="240" w:lineRule="auto"/>
              <w:rPr>
                <w:rFonts w:ascii="Times New Roman" w:hAnsi="Times New Roman" w:cs="Times New Roman"/>
              </w:rPr>
            </w:pPr>
            <w:r w:rsidRPr="005A5B01">
              <w:rPr>
                <w:rFonts w:ascii="Times New Roman" w:hAnsi="Times New Roman" w:cs="Times New Roman"/>
              </w:rPr>
              <w:t xml:space="preserve">б) средства районного бюджета – </w:t>
            </w:r>
            <w:r w:rsidR="00422715">
              <w:rPr>
                <w:rFonts w:ascii="Times New Roman" w:hAnsi="Times New Roman" w:cs="Times New Roman"/>
              </w:rPr>
              <w:t>65</w:t>
            </w:r>
            <w:r>
              <w:rPr>
                <w:rFonts w:ascii="Times New Roman" w:hAnsi="Times New Roman" w:cs="Times New Roman"/>
              </w:rPr>
              <w:t> </w:t>
            </w:r>
            <w:r w:rsidR="00577B5A">
              <w:rPr>
                <w:rFonts w:ascii="Times New Roman" w:hAnsi="Times New Roman" w:cs="Times New Roman"/>
              </w:rPr>
              <w:t>75</w:t>
            </w:r>
            <w:r w:rsidR="00422715">
              <w:rPr>
                <w:rFonts w:ascii="Times New Roman" w:hAnsi="Times New Roman" w:cs="Times New Roman"/>
              </w:rPr>
              <w:t>6</w:t>
            </w:r>
            <w:r>
              <w:rPr>
                <w:rFonts w:ascii="Times New Roman" w:hAnsi="Times New Roman" w:cs="Times New Roman"/>
              </w:rPr>
              <w:t> </w:t>
            </w:r>
            <w:r w:rsidR="00422715">
              <w:rPr>
                <w:rFonts w:ascii="Times New Roman" w:hAnsi="Times New Roman" w:cs="Times New Roman"/>
              </w:rPr>
              <w:t>383</w:t>
            </w:r>
            <w:r>
              <w:rPr>
                <w:rFonts w:ascii="Times New Roman" w:hAnsi="Times New Roman" w:cs="Times New Roman"/>
              </w:rPr>
              <w:t>,</w:t>
            </w:r>
            <w:r w:rsidR="00422715">
              <w:rPr>
                <w:rFonts w:ascii="Times New Roman" w:hAnsi="Times New Roman" w:cs="Times New Roman"/>
              </w:rPr>
              <w:t>23</w:t>
            </w:r>
            <w:r w:rsidRPr="005A5B01">
              <w:rPr>
                <w:rFonts w:ascii="Times New Roman" w:hAnsi="Times New Roman" w:cs="Times New Roman"/>
              </w:rPr>
              <w:t xml:space="preserve"> рублей;</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Ожидаемые конечные результаты реализации подпрограммы</w:t>
            </w:r>
          </w:p>
        </w:tc>
        <w:tc>
          <w:tcPr>
            <w:tcW w:w="6628" w:type="dxa"/>
          </w:tcPr>
          <w:p w:rsidR="002F6C61" w:rsidRPr="003C6671" w:rsidRDefault="002F6C61" w:rsidP="003C6671">
            <w:pPr>
              <w:numPr>
                <w:ilvl w:val="0"/>
                <w:numId w:val="23"/>
              </w:numPr>
              <w:tabs>
                <w:tab w:val="clear" w:pos="360"/>
                <w:tab w:val="num" w:pos="318"/>
              </w:tabs>
              <w:spacing w:after="0" w:line="240" w:lineRule="auto"/>
              <w:ind w:left="34" w:firstLine="0"/>
              <w:jc w:val="both"/>
              <w:rPr>
                <w:rFonts w:ascii="Times New Roman" w:hAnsi="Times New Roman"/>
              </w:rPr>
            </w:pPr>
            <w:r w:rsidRPr="003C6671">
              <w:rPr>
                <w:rFonts w:ascii="Times New Roman" w:hAnsi="Times New Roman"/>
              </w:rPr>
              <w:t>Количество оказанных муниципальных услуг по приему заявлений, постановке на учет и выдаче направлений на зачисление детей в образовательные организации, реализующие образовательную программу дошкольного образования, находящиеся на территории Слюдянск</w:t>
            </w:r>
            <w:r w:rsidR="000116EC" w:rsidRPr="003C6671">
              <w:rPr>
                <w:rFonts w:ascii="Times New Roman" w:hAnsi="Times New Roman"/>
              </w:rPr>
              <w:t>ого</w:t>
            </w:r>
            <w:r w:rsidRPr="003C6671">
              <w:rPr>
                <w:rFonts w:ascii="Times New Roman" w:hAnsi="Times New Roman"/>
              </w:rPr>
              <w:t xml:space="preserve"> </w:t>
            </w:r>
            <w:r w:rsidR="000116EC" w:rsidRPr="003C6671">
              <w:rPr>
                <w:rFonts w:ascii="Times New Roman" w:hAnsi="Times New Roman"/>
              </w:rPr>
              <w:t xml:space="preserve">муниципального </w:t>
            </w:r>
            <w:r w:rsidRPr="003C6671">
              <w:rPr>
                <w:rFonts w:ascii="Times New Roman" w:hAnsi="Times New Roman"/>
              </w:rPr>
              <w:t>район</w:t>
            </w:r>
            <w:r w:rsidR="000116EC" w:rsidRPr="003C6671">
              <w:rPr>
                <w:rFonts w:ascii="Times New Roman" w:hAnsi="Times New Roman"/>
              </w:rPr>
              <w:t>а</w:t>
            </w:r>
            <w:r w:rsidRPr="003C6671">
              <w:rPr>
                <w:rFonts w:ascii="Times New Roman" w:hAnsi="Times New Roman"/>
              </w:rPr>
              <w:t xml:space="preserve"> </w:t>
            </w:r>
            <w:r w:rsidRPr="00540810">
              <w:rPr>
                <w:rFonts w:ascii="Times New Roman" w:hAnsi="Times New Roman"/>
              </w:rPr>
              <w:lastRenderedPageBreak/>
              <w:t>к 202</w:t>
            </w:r>
            <w:r w:rsidR="00540810" w:rsidRPr="00540810">
              <w:rPr>
                <w:rFonts w:ascii="Times New Roman" w:hAnsi="Times New Roman"/>
              </w:rPr>
              <w:t>6</w:t>
            </w:r>
            <w:r w:rsidRPr="00540810">
              <w:rPr>
                <w:rFonts w:ascii="Times New Roman" w:hAnsi="Times New Roman"/>
              </w:rPr>
              <w:t xml:space="preserve"> году составит </w:t>
            </w:r>
            <w:r w:rsidR="00540810" w:rsidRPr="00540810">
              <w:rPr>
                <w:rFonts w:ascii="Times New Roman" w:hAnsi="Times New Roman"/>
              </w:rPr>
              <w:t>90</w:t>
            </w:r>
            <w:r w:rsidRPr="00540810">
              <w:rPr>
                <w:rFonts w:ascii="Times New Roman" w:hAnsi="Times New Roman"/>
              </w:rPr>
              <w:t>0 ед.</w:t>
            </w:r>
          </w:p>
          <w:p w:rsidR="002F6C61" w:rsidRPr="003C6671" w:rsidRDefault="002F6C61" w:rsidP="00540810">
            <w:pPr>
              <w:spacing w:after="0" w:line="240" w:lineRule="auto"/>
              <w:ind w:left="34"/>
              <w:jc w:val="both"/>
              <w:rPr>
                <w:rFonts w:ascii="Times New Roman" w:hAnsi="Times New Roman"/>
              </w:rPr>
            </w:pPr>
            <w:r w:rsidRPr="003C6671">
              <w:rPr>
                <w:rFonts w:ascii="Times New Roman" w:hAnsi="Times New Roman"/>
              </w:rPr>
              <w:t xml:space="preserve">2. Количество оказанных муниципальных услуг по выдаче разрешений на вступление в брак несовершеннолетним лицам, проживающим на территории муниципального </w:t>
            </w:r>
            <w:r w:rsidR="000116EC" w:rsidRPr="003C6671">
              <w:rPr>
                <w:rFonts w:ascii="Times New Roman" w:hAnsi="Times New Roman"/>
              </w:rPr>
              <w:t>района</w:t>
            </w:r>
            <w:r w:rsidRPr="003C6671">
              <w:rPr>
                <w:rFonts w:ascii="Times New Roman" w:hAnsi="Times New Roman"/>
              </w:rPr>
              <w:t xml:space="preserve">, достигшим возраста шестнадцати лет, при наличии уважительных причин к </w:t>
            </w:r>
            <w:r w:rsidRPr="00540810">
              <w:rPr>
                <w:rFonts w:ascii="Times New Roman" w:hAnsi="Times New Roman"/>
              </w:rPr>
              <w:t>202</w:t>
            </w:r>
            <w:r w:rsidR="00540810" w:rsidRPr="00540810">
              <w:rPr>
                <w:rFonts w:ascii="Times New Roman" w:hAnsi="Times New Roman"/>
              </w:rPr>
              <w:t>6</w:t>
            </w:r>
            <w:r w:rsidRPr="00540810">
              <w:rPr>
                <w:rFonts w:ascii="Times New Roman" w:hAnsi="Times New Roman"/>
              </w:rPr>
              <w:t xml:space="preserve"> году составит </w:t>
            </w:r>
            <w:r w:rsidR="00540810" w:rsidRPr="00540810">
              <w:rPr>
                <w:rFonts w:ascii="Times New Roman" w:hAnsi="Times New Roman"/>
              </w:rPr>
              <w:t>3</w:t>
            </w:r>
            <w:r w:rsidRPr="00540810">
              <w:rPr>
                <w:rFonts w:ascii="Times New Roman" w:hAnsi="Times New Roman"/>
              </w:rPr>
              <w:t xml:space="preserve"> ед.</w:t>
            </w:r>
          </w:p>
        </w:tc>
      </w:tr>
    </w:tbl>
    <w:p w:rsidR="00873DB7" w:rsidRPr="003C6671" w:rsidRDefault="00873DB7" w:rsidP="003C6671">
      <w:pPr>
        <w:spacing w:after="0" w:line="240" w:lineRule="auto"/>
        <w:jc w:val="center"/>
        <w:rPr>
          <w:rFonts w:ascii="Times New Roman" w:hAnsi="Times New Roman" w:cs="Times New Roman"/>
          <w:sz w:val="24"/>
          <w:szCs w:val="24"/>
        </w:rPr>
      </w:pPr>
    </w:p>
    <w:p w:rsidR="00873DB7" w:rsidRPr="003C6671" w:rsidRDefault="00553AAA" w:rsidP="003C6671">
      <w:pPr>
        <w:spacing w:after="0" w:line="240" w:lineRule="auto"/>
        <w:jc w:val="center"/>
        <w:rPr>
          <w:rFonts w:ascii="Times New Roman" w:hAnsi="Times New Roman"/>
          <w:sz w:val="24"/>
          <w:szCs w:val="24"/>
        </w:rPr>
      </w:pPr>
      <w:r w:rsidRPr="003C6671">
        <w:rPr>
          <w:rFonts w:ascii="Times New Roman" w:hAnsi="Times New Roman" w:cs="Times New Roman"/>
          <w:sz w:val="24"/>
          <w:szCs w:val="24"/>
        </w:rPr>
        <w:t>РАЗДЕЛ</w:t>
      </w:r>
      <w:r w:rsidRPr="003C6671">
        <w:rPr>
          <w:rFonts w:ascii="Times New Roman" w:hAnsi="Times New Roman"/>
          <w:sz w:val="24"/>
          <w:szCs w:val="24"/>
        </w:rPr>
        <w:t xml:space="preserve"> 1. ХАРАКТЕРИСТИКА ТЕКУЩЕГО СОСТОЯНИЯ СФЕРЫ РЕАЛИЗАЦИИ МУНИЦИПАЛЬНОЙ ПРОГРАММЫ</w:t>
      </w:r>
      <w:r w:rsidR="00E1134D" w:rsidRPr="003C6671">
        <w:rPr>
          <w:rFonts w:ascii="Times New Roman" w:hAnsi="Times New Roman"/>
          <w:sz w:val="24"/>
          <w:szCs w:val="24"/>
        </w:rPr>
        <w:t xml:space="preserve"> </w:t>
      </w:r>
    </w:p>
    <w:p w:rsidR="002F6C61" w:rsidRPr="003C6671" w:rsidRDefault="002F6C61" w:rsidP="003C6671">
      <w:pPr>
        <w:spacing w:after="0" w:line="240" w:lineRule="auto"/>
        <w:ind w:firstLine="709"/>
        <w:jc w:val="both"/>
        <w:rPr>
          <w:rFonts w:ascii="Times New Roman" w:hAnsi="Times New Roman"/>
          <w:sz w:val="24"/>
          <w:szCs w:val="24"/>
        </w:rPr>
      </w:pPr>
      <w:r w:rsidRPr="003C6671">
        <w:rPr>
          <w:rFonts w:ascii="Times New Roman" w:hAnsi="Times New Roman"/>
          <w:sz w:val="24"/>
          <w:szCs w:val="24"/>
        </w:rPr>
        <w:t xml:space="preserve">Муниципальное управление в сфере образования и культуры в </w:t>
      </w:r>
      <w:r w:rsidR="00735E60">
        <w:rPr>
          <w:rFonts w:ascii="Times New Roman" w:hAnsi="Times New Roman"/>
          <w:sz w:val="24"/>
          <w:szCs w:val="24"/>
        </w:rPr>
        <w:t>Слюдянском муниципальном районе</w:t>
      </w:r>
      <w:r w:rsidRPr="003C6671">
        <w:rPr>
          <w:rFonts w:ascii="Times New Roman" w:hAnsi="Times New Roman"/>
          <w:sz w:val="24"/>
          <w:szCs w:val="24"/>
        </w:rPr>
        <w:t xml:space="preserve"> осуществляется Муниципальным казенным учреждением «Комитет по социальной политике и культуре </w:t>
      </w:r>
      <w:r w:rsidR="00CA7D11">
        <w:rPr>
          <w:rFonts w:ascii="Times New Roman" w:hAnsi="Times New Roman"/>
          <w:sz w:val="24"/>
          <w:szCs w:val="24"/>
        </w:rPr>
        <w:t>Слюдянского муниципального района</w:t>
      </w:r>
      <w:r w:rsidRPr="003C6671">
        <w:rPr>
          <w:rFonts w:ascii="Times New Roman" w:hAnsi="Times New Roman"/>
          <w:sz w:val="24"/>
          <w:szCs w:val="24"/>
        </w:rPr>
        <w:t>», которое является учредителем всех учреждений образования и культуры Слюдянского района. Муниципальная система образования и культуры Слюдянского района за прошедший учебный год не изменилась и представлена 37 образовательными учреждениями и учреждениями культуры:</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8 средних;</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2 основных;</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1 начальная школа;</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5 начальных школ-садов;</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12 дошкольных учреждений;</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6 учреждений дополнительного образования;</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МБУК «</w:t>
      </w:r>
      <w:proofErr w:type="spellStart"/>
      <w:r w:rsidRPr="003C6671">
        <w:rPr>
          <w:rFonts w:ascii="Times New Roman" w:hAnsi="Times New Roman"/>
          <w:sz w:val="24"/>
          <w:szCs w:val="24"/>
        </w:rPr>
        <w:t>Межпоселенческий</w:t>
      </w:r>
      <w:proofErr w:type="spellEnd"/>
      <w:r w:rsidRPr="003C6671">
        <w:rPr>
          <w:rFonts w:ascii="Times New Roman" w:hAnsi="Times New Roman"/>
          <w:sz w:val="24"/>
          <w:szCs w:val="24"/>
        </w:rPr>
        <w:t xml:space="preserve"> дом культуры Слюдянского района»;</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color w:val="000000"/>
          <w:sz w:val="24"/>
          <w:szCs w:val="24"/>
        </w:rPr>
        <w:t>МБУ</w:t>
      </w:r>
      <w:r w:rsidR="00450FBC">
        <w:rPr>
          <w:rFonts w:ascii="Times New Roman" w:hAnsi="Times New Roman"/>
          <w:color w:val="000000"/>
          <w:sz w:val="24"/>
          <w:szCs w:val="24"/>
        </w:rPr>
        <w:t xml:space="preserve"> </w:t>
      </w:r>
      <w:r w:rsidRPr="003C6671">
        <w:rPr>
          <w:rFonts w:ascii="Times New Roman" w:hAnsi="Times New Roman"/>
          <w:color w:val="000000"/>
          <w:sz w:val="24"/>
          <w:szCs w:val="24"/>
        </w:rPr>
        <w:t>«</w:t>
      </w:r>
      <w:proofErr w:type="spellStart"/>
      <w:r w:rsidRPr="003C6671">
        <w:rPr>
          <w:rFonts w:ascii="Times New Roman" w:hAnsi="Times New Roman"/>
          <w:color w:val="000000"/>
          <w:sz w:val="24"/>
          <w:szCs w:val="24"/>
        </w:rPr>
        <w:t>Межпоселенческая</w:t>
      </w:r>
      <w:proofErr w:type="spellEnd"/>
      <w:r w:rsidRPr="003C6671">
        <w:rPr>
          <w:rFonts w:ascii="Times New Roman" w:hAnsi="Times New Roman"/>
          <w:color w:val="000000"/>
          <w:sz w:val="24"/>
          <w:szCs w:val="24"/>
        </w:rPr>
        <w:t xml:space="preserve"> центральная библиотека Слюдянского района»;</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МБУ «Детский оздоровительный лагерь «Солнечный»</w:t>
      </w:r>
    </w:p>
    <w:p w:rsidR="002F6C61" w:rsidRPr="003C6671" w:rsidRDefault="002F6C61" w:rsidP="003C6671">
      <w:pPr>
        <w:spacing w:after="0" w:line="240" w:lineRule="auto"/>
        <w:ind w:firstLine="709"/>
        <w:jc w:val="both"/>
        <w:rPr>
          <w:rFonts w:ascii="Times New Roman" w:hAnsi="Times New Roman"/>
          <w:sz w:val="24"/>
          <w:szCs w:val="24"/>
        </w:rPr>
      </w:pPr>
      <w:r w:rsidRPr="003C6671">
        <w:rPr>
          <w:rFonts w:ascii="Times New Roman" w:hAnsi="Times New Roman"/>
          <w:sz w:val="24"/>
          <w:szCs w:val="24"/>
        </w:rPr>
        <w:t xml:space="preserve">Все учреждения являются бюджетными, имеют лицензии на </w:t>
      </w:r>
      <w:proofErr w:type="gramStart"/>
      <w:r w:rsidRPr="003C6671">
        <w:rPr>
          <w:rFonts w:ascii="Times New Roman" w:hAnsi="Times New Roman"/>
          <w:sz w:val="24"/>
          <w:szCs w:val="24"/>
        </w:rPr>
        <w:t>право ведения</w:t>
      </w:r>
      <w:proofErr w:type="gramEnd"/>
      <w:r w:rsidRPr="003C6671">
        <w:rPr>
          <w:rFonts w:ascii="Times New Roman" w:hAnsi="Times New Roman"/>
          <w:sz w:val="24"/>
          <w:szCs w:val="24"/>
        </w:rPr>
        <w:t xml:space="preserve"> образовательной деятельности,</w:t>
      </w:r>
      <w:r w:rsidR="00450FBC">
        <w:rPr>
          <w:rFonts w:ascii="Times New Roman" w:hAnsi="Times New Roman"/>
          <w:sz w:val="24"/>
          <w:szCs w:val="24"/>
        </w:rPr>
        <w:t xml:space="preserve"> </w:t>
      </w:r>
      <w:r w:rsidRPr="003C6671">
        <w:rPr>
          <w:rFonts w:ascii="Times New Roman" w:hAnsi="Times New Roman"/>
          <w:sz w:val="24"/>
          <w:szCs w:val="24"/>
        </w:rPr>
        <w:t>100% образовательных учреждений прошли процедуру аккредитации, все являются юридическими лицами</w:t>
      </w:r>
    </w:p>
    <w:p w:rsidR="002F6C61" w:rsidRPr="003C6671" w:rsidRDefault="002F6C61" w:rsidP="003C6671">
      <w:pPr>
        <w:spacing w:after="0" w:line="240" w:lineRule="auto"/>
        <w:ind w:firstLine="709"/>
        <w:jc w:val="both"/>
        <w:rPr>
          <w:rFonts w:ascii="Times New Roman" w:hAnsi="Times New Roman"/>
          <w:sz w:val="24"/>
          <w:szCs w:val="24"/>
        </w:rPr>
      </w:pPr>
      <w:r w:rsidRPr="003C6671">
        <w:rPr>
          <w:rFonts w:ascii="Times New Roman" w:hAnsi="Times New Roman"/>
          <w:sz w:val="24"/>
          <w:szCs w:val="24"/>
        </w:rPr>
        <w:t xml:space="preserve">Главным критерием деятельности муниципальных органов управления является совершенствование системы управления в сфере образования и культуры </w:t>
      </w:r>
      <w:r w:rsidR="00CA7D11">
        <w:rPr>
          <w:rFonts w:ascii="Times New Roman" w:hAnsi="Times New Roman"/>
          <w:sz w:val="24"/>
          <w:szCs w:val="24"/>
        </w:rPr>
        <w:t>Слюдянского муниципального района</w:t>
      </w:r>
      <w:r w:rsidRPr="003C6671">
        <w:rPr>
          <w:rFonts w:ascii="Times New Roman" w:hAnsi="Times New Roman"/>
          <w:sz w:val="24"/>
          <w:szCs w:val="24"/>
        </w:rPr>
        <w:t>.</w:t>
      </w:r>
    </w:p>
    <w:p w:rsidR="002F6C61" w:rsidRPr="003C6671" w:rsidRDefault="002F6C61" w:rsidP="003C6671">
      <w:pPr>
        <w:spacing w:after="0" w:line="240" w:lineRule="auto"/>
        <w:ind w:firstLine="709"/>
        <w:jc w:val="both"/>
        <w:rPr>
          <w:rFonts w:ascii="Times New Roman" w:hAnsi="Times New Roman"/>
          <w:sz w:val="24"/>
          <w:szCs w:val="24"/>
        </w:rPr>
      </w:pPr>
      <w:r w:rsidRPr="003C6671">
        <w:rPr>
          <w:rFonts w:ascii="Times New Roman" w:hAnsi="Times New Roman"/>
          <w:sz w:val="24"/>
          <w:szCs w:val="24"/>
        </w:rPr>
        <w:t>Перспективы социально – экономического развития района и задачи обновления районной системы образования и культуры выдвигают проблему комплексной модернизации финансово – экономических механизмов в системе образования: формирование условий для развития экономической самостоятельности организаций и для повышения эффективности использования ресурсов. Совершенствование управления образованием в районе, повышения его качества и эффективности актуализируют и другие проблемы – повышение уровня профессионализма работников социальной сферы и привлечение грамотных молодых специалистов, улучшение материально-технической базы бюджетных учреждений, внедрение общественно-государственных форм управления подведомственными учреждениями.</w:t>
      </w:r>
    </w:p>
    <w:p w:rsidR="002F6C61" w:rsidRPr="003C6671" w:rsidRDefault="002F6C61" w:rsidP="003C6671">
      <w:pPr>
        <w:spacing w:after="0" w:line="240" w:lineRule="auto"/>
        <w:ind w:firstLine="709"/>
        <w:jc w:val="both"/>
        <w:rPr>
          <w:rFonts w:ascii="Times New Roman" w:hAnsi="Times New Roman"/>
          <w:sz w:val="24"/>
          <w:szCs w:val="24"/>
        </w:rPr>
      </w:pPr>
    </w:p>
    <w:p w:rsidR="002F6C61" w:rsidRPr="003C6671" w:rsidRDefault="002F6C61" w:rsidP="003C6671">
      <w:pPr>
        <w:spacing w:after="0" w:line="240" w:lineRule="auto"/>
        <w:jc w:val="center"/>
        <w:rPr>
          <w:rFonts w:ascii="Times New Roman" w:hAnsi="Times New Roman"/>
          <w:sz w:val="24"/>
          <w:szCs w:val="24"/>
        </w:rPr>
      </w:pPr>
      <w:r w:rsidRPr="003C6671">
        <w:rPr>
          <w:rFonts w:ascii="Times New Roman" w:hAnsi="Times New Roman" w:cs="Times New Roman"/>
          <w:sz w:val="24"/>
          <w:szCs w:val="24"/>
        </w:rPr>
        <w:t>РАЗДЕЛ</w:t>
      </w:r>
      <w:r w:rsidRPr="003C6671">
        <w:rPr>
          <w:rFonts w:ascii="Times New Roman" w:hAnsi="Times New Roman"/>
          <w:sz w:val="24"/>
          <w:szCs w:val="24"/>
        </w:rPr>
        <w:t xml:space="preserve"> 2. ЦЕЛЬ И ЗАДАЧИ ПОДПРОГРАММЫ, СРОКИ РЕАЛИЗАЦИИ</w:t>
      </w:r>
    </w:p>
    <w:p w:rsidR="002F6C61" w:rsidRPr="003C6671" w:rsidRDefault="002F6C61" w:rsidP="003C6671">
      <w:pPr>
        <w:spacing w:after="0" w:line="240" w:lineRule="auto"/>
        <w:jc w:val="center"/>
        <w:rPr>
          <w:rFonts w:ascii="Times New Roman" w:hAnsi="Times New Roman"/>
          <w:sz w:val="24"/>
          <w:szCs w:val="24"/>
        </w:rPr>
      </w:pPr>
    </w:p>
    <w:p w:rsidR="002F6C61" w:rsidRPr="003C6671" w:rsidRDefault="002F6C61" w:rsidP="003C6671">
      <w:pPr>
        <w:spacing w:after="0" w:line="240" w:lineRule="auto"/>
        <w:ind w:firstLine="708"/>
        <w:jc w:val="both"/>
        <w:rPr>
          <w:rFonts w:ascii="Times New Roman" w:hAnsi="Times New Roman"/>
          <w:sz w:val="24"/>
          <w:szCs w:val="24"/>
        </w:rPr>
      </w:pPr>
      <w:r w:rsidRPr="003C6671">
        <w:rPr>
          <w:rFonts w:ascii="Times New Roman" w:hAnsi="Times New Roman"/>
          <w:sz w:val="24"/>
          <w:szCs w:val="24"/>
        </w:rPr>
        <w:t xml:space="preserve">Целью подпрограммы является совершенствование системы управления в сфере образования и культуры </w:t>
      </w:r>
      <w:r w:rsidR="00CA7D11">
        <w:rPr>
          <w:rFonts w:ascii="Times New Roman" w:hAnsi="Times New Roman"/>
          <w:sz w:val="24"/>
          <w:szCs w:val="24"/>
        </w:rPr>
        <w:t>Слюдянского муниципального района</w:t>
      </w:r>
      <w:r w:rsidRPr="003C6671">
        <w:rPr>
          <w:rFonts w:ascii="Times New Roman" w:hAnsi="Times New Roman"/>
          <w:sz w:val="24"/>
          <w:szCs w:val="24"/>
        </w:rPr>
        <w:t>. Задачами подпрограммы являются:</w:t>
      </w:r>
    </w:p>
    <w:p w:rsidR="002F6C61" w:rsidRPr="003C6671" w:rsidRDefault="002F6C61" w:rsidP="003C6671">
      <w:pPr>
        <w:spacing w:after="0" w:line="240" w:lineRule="auto"/>
        <w:ind w:firstLine="708"/>
        <w:jc w:val="both"/>
        <w:rPr>
          <w:rFonts w:ascii="Times New Roman" w:hAnsi="Times New Roman"/>
          <w:sz w:val="24"/>
          <w:szCs w:val="24"/>
        </w:rPr>
      </w:pPr>
      <w:r w:rsidRPr="003C6671">
        <w:rPr>
          <w:rFonts w:ascii="Times New Roman" w:hAnsi="Times New Roman"/>
          <w:sz w:val="24"/>
          <w:szCs w:val="24"/>
        </w:rPr>
        <w:t>- совершенствование правового, организационного, экономического механизмов функционирования в сфере образования и культуры;</w:t>
      </w:r>
    </w:p>
    <w:p w:rsidR="002F6C61" w:rsidRPr="003C6671" w:rsidRDefault="002F6C61" w:rsidP="003C6671">
      <w:pPr>
        <w:spacing w:after="0" w:line="240" w:lineRule="auto"/>
        <w:ind w:firstLine="708"/>
        <w:jc w:val="both"/>
        <w:rPr>
          <w:rFonts w:ascii="Times New Roman" w:hAnsi="Times New Roman"/>
          <w:sz w:val="24"/>
          <w:szCs w:val="24"/>
        </w:rPr>
      </w:pPr>
      <w:r w:rsidRPr="003C6671">
        <w:rPr>
          <w:rFonts w:ascii="Times New Roman" w:hAnsi="Times New Roman"/>
          <w:sz w:val="24"/>
          <w:szCs w:val="24"/>
        </w:rPr>
        <w:t xml:space="preserve">- реализация и совершенствование системы кадровой политики Муниципального казенного учреждения «Комитет по социальной политике и культуре </w:t>
      </w:r>
      <w:r w:rsidR="00CA7D11">
        <w:rPr>
          <w:rFonts w:ascii="Times New Roman" w:hAnsi="Times New Roman"/>
          <w:sz w:val="24"/>
          <w:szCs w:val="24"/>
        </w:rPr>
        <w:t>Слюдянского муниципального района</w:t>
      </w:r>
      <w:r w:rsidRPr="003C6671">
        <w:rPr>
          <w:rFonts w:ascii="Times New Roman" w:hAnsi="Times New Roman"/>
          <w:sz w:val="24"/>
          <w:szCs w:val="24"/>
        </w:rPr>
        <w:t>»;</w:t>
      </w:r>
    </w:p>
    <w:p w:rsidR="002F6C61" w:rsidRPr="003C6671" w:rsidRDefault="002F6C61" w:rsidP="003C6671">
      <w:pPr>
        <w:spacing w:after="0" w:line="240" w:lineRule="auto"/>
        <w:ind w:firstLine="708"/>
        <w:jc w:val="both"/>
        <w:rPr>
          <w:rFonts w:ascii="Times New Roman" w:hAnsi="Times New Roman"/>
          <w:sz w:val="24"/>
          <w:szCs w:val="24"/>
        </w:rPr>
      </w:pPr>
      <w:r w:rsidRPr="003C6671">
        <w:rPr>
          <w:rFonts w:ascii="Times New Roman" w:hAnsi="Times New Roman"/>
          <w:sz w:val="24"/>
          <w:szCs w:val="24"/>
        </w:rPr>
        <w:lastRenderedPageBreak/>
        <w:t>- обеспечение доступности и качества муниципальных услуг в учреждениях образования и культуры. Сроки реализации подпрограммы</w:t>
      </w:r>
      <w:r w:rsidRPr="00540810">
        <w:rPr>
          <w:rFonts w:ascii="Times New Roman" w:hAnsi="Times New Roman"/>
          <w:sz w:val="24"/>
          <w:szCs w:val="24"/>
        </w:rPr>
        <w:t xml:space="preserve">: </w:t>
      </w:r>
      <w:r w:rsidR="00540810" w:rsidRPr="00540810">
        <w:rPr>
          <w:rFonts w:ascii="Times New Roman" w:hAnsi="Times New Roman"/>
          <w:sz w:val="24"/>
          <w:szCs w:val="24"/>
        </w:rPr>
        <w:t>2019 – 2026</w:t>
      </w:r>
      <w:r w:rsidRPr="00540810">
        <w:rPr>
          <w:rFonts w:ascii="Times New Roman" w:hAnsi="Times New Roman"/>
          <w:sz w:val="24"/>
          <w:szCs w:val="24"/>
        </w:rPr>
        <w:t xml:space="preserve"> годы.</w:t>
      </w:r>
      <w:r w:rsidRPr="003C6671">
        <w:rPr>
          <w:rFonts w:ascii="Times New Roman" w:hAnsi="Times New Roman"/>
          <w:sz w:val="24"/>
          <w:szCs w:val="24"/>
        </w:rPr>
        <w:t xml:space="preserve"> Целевыми показателями подпрограммы являются повышение качества управления, доступности, качества муниципальных услуг, количественных и качественных показателей муниципального задания в сфере образования и культуры; укрепление материальной технической базы органов управлением образования и культурой.</w:t>
      </w:r>
    </w:p>
    <w:p w:rsidR="002F6C61" w:rsidRPr="003C6671" w:rsidRDefault="002F6C61" w:rsidP="003C6671">
      <w:pPr>
        <w:spacing w:after="0" w:line="240" w:lineRule="auto"/>
        <w:rPr>
          <w:rFonts w:ascii="Times New Roman" w:hAnsi="Times New Roman"/>
          <w:sz w:val="24"/>
          <w:szCs w:val="24"/>
        </w:rPr>
      </w:pPr>
    </w:p>
    <w:p w:rsidR="002F6C61" w:rsidRPr="003C6671" w:rsidRDefault="002F6C61" w:rsidP="003C6671">
      <w:pPr>
        <w:spacing w:after="0" w:line="240" w:lineRule="auto"/>
        <w:jc w:val="center"/>
        <w:rPr>
          <w:rFonts w:ascii="Times New Roman" w:hAnsi="Times New Roman"/>
          <w:sz w:val="24"/>
          <w:szCs w:val="24"/>
        </w:rPr>
      </w:pPr>
      <w:r w:rsidRPr="003C6671">
        <w:rPr>
          <w:rFonts w:ascii="Times New Roman" w:hAnsi="Times New Roman" w:cs="Times New Roman"/>
          <w:sz w:val="24"/>
          <w:szCs w:val="24"/>
        </w:rPr>
        <w:t>РАЗДЕЛ</w:t>
      </w:r>
      <w:r w:rsidRPr="003C6671">
        <w:rPr>
          <w:rFonts w:ascii="Times New Roman" w:hAnsi="Times New Roman"/>
          <w:sz w:val="24"/>
          <w:szCs w:val="24"/>
        </w:rPr>
        <w:t xml:space="preserve"> 3. ОСНОВНЫЕ МЕРОПРИЯТИЯ ПОДПРОГРАММЫ</w:t>
      </w:r>
    </w:p>
    <w:p w:rsidR="002F6C61" w:rsidRPr="003C6671" w:rsidRDefault="002F6C61" w:rsidP="003C6671">
      <w:pPr>
        <w:spacing w:after="0" w:line="240" w:lineRule="auto"/>
        <w:jc w:val="center"/>
        <w:rPr>
          <w:rFonts w:ascii="Times New Roman" w:hAnsi="Times New Roman"/>
          <w:sz w:val="24"/>
          <w:szCs w:val="24"/>
        </w:rPr>
      </w:pPr>
    </w:p>
    <w:p w:rsidR="004D0CC0" w:rsidRDefault="002F6C61" w:rsidP="004D0CC0">
      <w:pPr>
        <w:tabs>
          <w:tab w:val="left" w:pos="7710"/>
        </w:tabs>
        <w:spacing w:line="240" w:lineRule="auto"/>
        <w:ind w:firstLine="709"/>
        <w:jc w:val="both"/>
        <w:rPr>
          <w:rFonts w:ascii="Times New Roman" w:hAnsi="Times New Roman"/>
          <w:sz w:val="24"/>
          <w:szCs w:val="24"/>
        </w:rPr>
      </w:pPr>
      <w:r w:rsidRPr="003C6671">
        <w:rPr>
          <w:rFonts w:ascii="Times New Roman" w:hAnsi="Times New Roman"/>
          <w:sz w:val="24"/>
          <w:szCs w:val="24"/>
        </w:rPr>
        <w:t>Основное мероприятие подпрограммы:</w:t>
      </w:r>
      <w:r w:rsidR="00442848" w:rsidRPr="003C6671">
        <w:rPr>
          <w:rFonts w:ascii="Times New Roman" w:hAnsi="Times New Roman"/>
          <w:sz w:val="24"/>
          <w:szCs w:val="24"/>
        </w:rPr>
        <w:t xml:space="preserve"> о</w:t>
      </w:r>
      <w:r w:rsidRPr="003C6671">
        <w:rPr>
          <w:rFonts w:ascii="Times New Roman" w:hAnsi="Times New Roman"/>
          <w:sz w:val="24"/>
          <w:szCs w:val="24"/>
        </w:rPr>
        <w:t xml:space="preserve">беспечение эффективности системы управления в сфере образования и культуры </w:t>
      </w:r>
      <w:r w:rsidR="00CA7D11">
        <w:rPr>
          <w:rFonts w:ascii="Times New Roman" w:hAnsi="Times New Roman"/>
          <w:sz w:val="24"/>
          <w:szCs w:val="24"/>
        </w:rPr>
        <w:t>Слюдянского муниципального района</w:t>
      </w:r>
      <w:r w:rsidRPr="003C6671">
        <w:rPr>
          <w:rFonts w:ascii="Times New Roman" w:hAnsi="Times New Roman"/>
          <w:sz w:val="24"/>
          <w:szCs w:val="24"/>
        </w:rPr>
        <w:t xml:space="preserve">. Данное мероприятие включает в себя следующие расходы: </w:t>
      </w:r>
      <w:r w:rsidR="00621AC9" w:rsidRPr="003C6671">
        <w:rPr>
          <w:rFonts w:ascii="Times New Roman" w:hAnsi="Times New Roman"/>
          <w:sz w:val="24"/>
          <w:szCs w:val="24"/>
        </w:rPr>
        <w:t>о</w:t>
      </w:r>
      <w:r w:rsidRPr="003C6671">
        <w:rPr>
          <w:rFonts w:ascii="Times New Roman" w:hAnsi="Times New Roman"/>
          <w:sz w:val="24"/>
          <w:szCs w:val="24"/>
        </w:rPr>
        <w:t>плата труда и начисления на выплаты по оплате труда, прочие выплаты, услуги связи, коммунальные услуги, работы, услуги по содержанию имущества, прочие работы и услуги, прочие расходы, поступление нефинансовых активов.</w:t>
      </w: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4D0CC0" w:rsidRDefault="004D0CC0" w:rsidP="004D0CC0">
      <w:pPr>
        <w:spacing w:after="0" w:line="240" w:lineRule="auto"/>
        <w:ind w:firstLine="709"/>
        <w:jc w:val="both"/>
        <w:rPr>
          <w:rFonts w:ascii="Times New Roman" w:hAnsi="Times New Roman" w:cs="Times New Roman"/>
          <w:sz w:val="24"/>
          <w:szCs w:val="24"/>
        </w:rPr>
        <w:sectPr w:rsidR="004D0CC0" w:rsidSect="004C6223">
          <w:footerReference w:type="default" r:id="rId22"/>
          <w:pgSz w:w="11906" w:h="16838"/>
          <w:pgMar w:top="1134" w:right="850" w:bottom="567" w:left="1701" w:header="708" w:footer="708" w:gutter="0"/>
          <w:cols w:space="708"/>
          <w:docGrid w:linePitch="360"/>
        </w:sect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553AAA" w:rsidP="004D0CC0">
      <w:pPr>
        <w:tabs>
          <w:tab w:val="left" w:pos="7710"/>
        </w:tabs>
        <w:spacing w:after="0" w:line="240" w:lineRule="auto"/>
        <w:ind w:firstLine="709"/>
        <w:jc w:val="right"/>
        <w:rPr>
          <w:rFonts w:ascii="Times New Roman" w:eastAsia="Calibri" w:hAnsi="Times New Roman" w:cs="Times New Roman"/>
          <w:bCs/>
        </w:rPr>
      </w:pPr>
      <w:r w:rsidRPr="003C6671">
        <w:rPr>
          <w:rFonts w:ascii="Times New Roman" w:eastAsia="Calibri" w:hAnsi="Times New Roman" w:cs="Times New Roman"/>
          <w:bCs/>
        </w:rPr>
        <w:lastRenderedPageBreak/>
        <w:t>Приложение № 7</w:t>
      </w:r>
    </w:p>
    <w:p w:rsidR="00553AAA" w:rsidRPr="003C6671" w:rsidRDefault="00553AAA" w:rsidP="003C6671">
      <w:pPr>
        <w:widowControl w:val="0"/>
        <w:autoSpaceDE w:val="0"/>
        <w:autoSpaceDN w:val="0"/>
        <w:adjustRightInd w:val="0"/>
        <w:spacing w:after="0" w:line="240" w:lineRule="auto"/>
        <w:jc w:val="right"/>
        <w:rPr>
          <w:rFonts w:ascii="Times New Roman" w:eastAsia="Calibri" w:hAnsi="Times New Roman" w:cs="Times New Roman"/>
          <w:b/>
          <w:bCs/>
        </w:rPr>
      </w:pPr>
      <w:r w:rsidRPr="003C6671">
        <w:rPr>
          <w:rFonts w:ascii="Times New Roman" w:eastAsia="Calibri" w:hAnsi="Times New Roman" w:cs="Times New Roman"/>
          <w:bCs/>
        </w:rPr>
        <w:t>к муниципальной программе</w:t>
      </w:r>
    </w:p>
    <w:p w:rsidR="00553AAA" w:rsidRPr="003C6671" w:rsidRDefault="00553AAA" w:rsidP="003C6671">
      <w:pPr>
        <w:widowControl w:val="0"/>
        <w:autoSpaceDE w:val="0"/>
        <w:autoSpaceDN w:val="0"/>
        <w:adjustRightInd w:val="0"/>
        <w:spacing w:after="0" w:line="240" w:lineRule="auto"/>
        <w:jc w:val="right"/>
        <w:rPr>
          <w:rFonts w:ascii="Times New Roman" w:eastAsia="Calibri" w:hAnsi="Times New Roman" w:cs="Times New Roman"/>
          <w:lang w:eastAsia="ru-RU"/>
        </w:rPr>
      </w:pPr>
      <w:r w:rsidRPr="003C6671">
        <w:rPr>
          <w:rFonts w:ascii="Times New Roman" w:eastAsia="Calibri" w:hAnsi="Times New Roman" w:cs="Times New Roman"/>
          <w:lang w:eastAsia="ru-RU"/>
        </w:rPr>
        <w:t>«Совершенствование механизмов</w:t>
      </w:r>
    </w:p>
    <w:p w:rsidR="00553AAA" w:rsidRPr="003C6671" w:rsidRDefault="00553AAA" w:rsidP="003C6671">
      <w:pPr>
        <w:widowControl w:val="0"/>
        <w:autoSpaceDE w:val="0"/>
        <w:autoSpaceDN w:val="0"/>
        <w:adjustRightInd w:val="0"/>
        <w:spacing w:after="0" w:line="240" w:lineRule="auto"/>
        <w:jc w:val="right"/>
        <w:rPr>
          <w:rFonts w:ascii="Times New Roman" w:eastAsia="Calibri" w:hAnsi="Times New Roman" w:cs="Times New Roman"/>
          <w:lang w:eastAsia="ru-RU"/>
        </w:rPr>
      </w:pPr>
      <w:r w:rsidRPr="003C6671">
        <w:rPr>
          <w:rFonts w:ascii="Times New Roman" w:eastAsia="Calibri" w:hAnsi="Times New Roman" w:cs="Times New Roman"/>
          <w:lang w:eastAsia="ru-RU"/>
        </w:rPr>
        <w:t>управления муниципальным образованием</w:t>
      </w:r>
    </w:p>
    <w:p w:rsidR="00553AAA" w:rsidRPr="003C6671" w:rsidRDefault="007A4A9A" w:rsidP="007A4A9A">
      <w:pPr>
        <w:widowControl w:val="0"/>
        <w:autoSpaceDE w:val="0"/>
        <w:autoSpaceDN w:val="0"/>
        <w:adjustRightInd w:val="0"/>
        <w:spacing w:after="0" w:line="240" w:lineRule="auto"/>
        <w:jc w:val="right"/>
        <w:rPr>
          <w:rFonts w:ascii="Times New Roman" w:eastAsia="Calibri" w:hAnsi="Times New Roman" w:cs="Times New Roman"/>
          <w:b/>
          <w:bCs/>
        </w:rPr>
      </w:pPr>
      <w:r>
        <w:rPr>
          <w:rFonts w:ascii="Times New Roman" w:eastAsia="Calibri" w:hAnsi="Times New Roman" w:cs="Times New Roman"/>
          <w:lang w:eastAsia="ru-RU"/>
        </w:rPr>
        <w:t>Слюдянский район»</w:t>
      </w:r>
    </w:p>
    <w:p w:rsidR="007A4A9A" w:rsidRDefault="007A4A9A" w:rsidP="003C6671">
      <w:pPr>
        <w:widowControl w:val="0"/>
        <w:autoSpaceDE w:val="0"/>
        <w:autoSpaceDN w:val="0"/>
        <w:adjustRightInd w:val="0"/>
        <w:spacing w:after="0" w:line="240" w:lineRule="auto"/>
        <w:jc w:val="center"/>
        <w:outlineLvl w:val="1"/>
        <w:rPr>
          <w:rFonts w:ascii="Times New Roman" w:eastAsia="Calibri" w:hAnsi="Times New Roman" w:cs="Times New Roman"/>
        </w:rPr>
      </w:pPr>
    </w:p>
    <w:p w:rsidR="00553AAA" w:rsidRPr="003C6671" w:rsidRDefault="00553AAA" w:rsidP="003C6671">
      <w:pPr>
        <w:widowControl w:val="0"/>
        <w:autoSpaceDE w:val="0"/>
        <w:autoSpaceDN w:val="0"/>
        <w:adjustRightInd w:val="0"/>
        <w:spacing w:after="0" w:line="240" w:lineRule="auto"/>
        <w:jc w:val="center"/>
        <w:outlineLvl w:val="1"/>
        <w:rPr>
          <w:rFonts w:ascii="Times New Roman" w:eastAsia="Calibri" w:hAnsi="Times New Roman" w:cs="Times New Roman"/>
        </w:rPr>
      </w:pPr>
      <w:r w:rsidRPr="003C6671">
        <w:rPr>
          <w:rFonts w:ascii="Times New Roman" w:eastAsia="Calibri" w:hAnsi="Times New Roman" w:cs="Times New Roman"/>
        </w:rPr>
        <w:t>ПАСПОРТ ПОДПРОГРАММЫ</w:t>
      </w:r>
      <w:r w:rsidR="007A4A9A">
        <w:rPr>
          <w:rFonts w:ascii="Times New Roman" w:eastAsia="Calibri" w:hAnsi="Times New Roman" w:cs="Times New Roman"/>
        </w:rPr>
        <w:t xml:space="preserve"> 7</w:t>
      </w:r>
    </w:p>
    <w:p w:rsidR="00873DB7" w:rsidRPr="003C6671" w:rsidRDefault="00873DB7" w:rsidP="003C6671">
      <w:pPr>
        <w:widowControl w:val="0"/>
        <w:autoSpaceDE w:val="0"/>
        <w:autoSpaceDN w:val="0"/>
        <w:adjustRightInd w:val="0"/>
        <w:spacing w:after="0" w:line="240" w:lineRule="auto"/>
        <w:jc w:val="center"/>
        <w:outlineLvl w:val="1"/>
        <w:rPr>
          <w:rFonts w:ascii="Times New Roman" w:eastAsia="Calibri" w:hAnsi="Times New Roman" w:cs="Times New Roman"/>
        </w:rPr>
      </w:pPr>
    </w:p>
    <w:tbl>
      <w:tblPr>
        <w:tblW w:w="9356" w:type="dxa"/>
        <w:tblCellSpacing w:w="5" w:type="nil"/>
        <w:tblInd w:w="75" w:type="dxa"/>
        <w:tblLayout w:type="fixed"/>
        <w:tblCellMar>
          <w:left w:w="75" w:type="dxa"/>
          <w:right w:w="75" w:type="dxa"/>
        </w:tblCellMar>
        <w:tblLook w:val="0000" w:firstRow="0" w:lastRow="0" w:firstColumn="0" w:lastColumn="0" w:noHBand="0" w:noVBand="0"/>
      </w:tblPr>
      <w:tblGrid>
        <w:gridCol w:w="3119"/>
        <w:gridCol w:w="6237"/>
      </w:tblGrid>
      <w:tr w:rsidR="00C46B27" w:rsidRPr="003C6671" w:rsidTr="001F69BE">
        <w:trPr>
          <w:tblCellSpacing w:w="5" w:type="nil"/>
        </w:trPr>
        <w:tc>
          <w:tcPr>
            <w:tcW w:w="3119" w:type="dxa"/>
            <w:tcBorders>
              <w:top w:val="single" w:sz="8" w:space="0" w:color="auto"/>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Наименование муниципальной программы</w:t>
            </w:r>
          </w:p>
        </w:tc>
        <w:tc>
          <w:tcPr>
            <w:tcW w:w="6237" w:type="dxa"/>
            <w:tcBorders>
              <w:top w:val="single" w:sz="8" w:space="0" w:color="auto"/>
              <w:left w:val="single" w:sz="8" w:space="0" w:color="auto"/>
              <w:bottom w:val="single" w:sz="8" w:space="0" w:color="auto"/>
              <w:right w:val="single" w:sz="8" w:space="0" w:color="auto"/>
            </w:tcBorders>
          </w:tcPr>
          <w:p w:rsidR="00C46B27" w:rsidRPr="003C6671" w:rsidRDefault="00621AC9" w:rsidP="00114658">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w:t>
            </w:r>
            <w:r w:rsidR="00C46B27" w:rsidRPr="003C6671">
              <w:rPr>
                <w:rFonts w:ascii="Times New Roman" w:eastAsia="Calibri" w:hAnsi="Times New Roman" w:cs="Times New Roman"/>
                <w:lang w:eastAsia="ru-RU"/>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Pr="003C6671">
              <w:rPr>
                <w:rFonts w:ascii="Times New Roman" w:eastAsia="Calibri" w:hAnsi="Times New Roman" w:cs="Times New Roman"/>
                <w:lang w:eastAsia="ru-RU"/>
              </w:rPr>
              <w:t>»</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Наименование подпрограммы</w:t>
            </w:r>
          </w:p>
        </w:tc>
        <w:tc>
          <w:tcPr>
            <w:tcW w:w="6237"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Предоставление гражданам субсидий на оплату жилого помещения и коммунальных услуг</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Соисполнитель подпрограммы</w:t>
            </w:r>
          </w:p>
        </w:tc>
        <w:tc>
          <w:tcPr>
            <w:tcW w:w="6237"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Отдел субсидий и социальной поддержки населения администрации муниципального района</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Цель подпрограммы</w:t>
            </w:r>
          </w:p>
        </w:tc>
        <w:tc>
          <w:tcPr>
            <w:tcW w:w="6237"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hAnsi="Times New Roman" w:cs="Times New Roman"/>
              </w:rPr>
              <w:t>Улучшение качества жизни отдельных категорий граждан</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Задачи подпрограммы</w:t>
            </w:r>
          </w:p>
        </w:tc>
        <w:tc>
          <w:tcPr>
            <w:tcW w:w="6237" w:type="dxa"/>
            <w:tcBorders>
              <w:left w:val="single" w:sz="8" w:space="0" w:color="auto"/>
              <w:bottom w:val="single" w:sz="8" w:space="0" w:color="auto"/>
              <w:right w:val="single" w:sz="8" w:space="0" w:color="auto"/>
            </w:tcBorders>
          </w:tcPr>
          <w:p w:rsidR="00C46B27" w:rsidRPr="003C6671" w:rsidRDefault="00621AC9" w:rsidP="003C6671">
            <w:pPr>
              <w:widowControl w:val="0"/>
              <w:autoSpaceDE w:val="0"/>
              <w:autoSpaceDN w:val="0"/>
              <w:adjustRightInd w:val="0"/>
              <w:spacing w:after="0" w:line="240" w:lineRule="auto"/>
              <w:rPr>
                <w:rFonts w:ascii="Times New Roman" w:eastAsia="Times New Roman" w:hAnsi="Times New Roman" w:cs="Calibri"/>
                <w:lang w:eastAsia="ru-RU"/>
              </w:rPr>
            </w:pPr>
            <w:r w:rsidRPr="003C6671">
              <w:rPr>
                <w:rFonts w:ascii="Times New Roman" w:hAnsi="Times New Roman" w:cs="Times New Roman"/>
              </w:rPr>
              <w:t>П</w:t>
            </w:r>
            <w:r w:rsidR="00C46B27" w:rsidRPr="003C6671">
              <w:rPr>
                <w:rFonts w:ascii="Times New Roman" w:hAnsi="Times New Roman" w:cs="Times New Roman"/>
              </w:rPr>
              <w:t>редоставление гражданам субсидий на оплату жилого помещения и коммунальных услуг</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9422F5" w:rsidRDefault="00C46B27" w:rsidP="003C6671">
            <w:pPr>
              <w:autoSpaceDE w:val="0"/>
              <w:autoSpaceDN w:val="0"/>
              <w:adjustRightInd w:val="0"/>
              <w:spacing w:after="0" w:line="240" w:lineRule="auto"/>
              <w:rPr>
                <w:rFonts w:ascii="Times New Roman" w:eastAsia="Calibri" w:hAnsi="Times New Roman" w:cs="Times New Roman"/>
                <w:lang w:eastAsia="ru-RU"/>
              </w:rPr>
            </w:pPr>
            <w:r w:rsidRPr="009422F5">
              <w:rPr>
                <w:rFonts w:ascii="Times New Roman" w:eastAsia="Calibri" w:hAnsi="Times New Roman" w:cs="Times New Roman"/>
                <w:lang w:eastAsia="ru-RU"/>
              </w:rPr>
              <w:t>Сроки реализации подпрограммы</w:t>
            </w:r>
          </w:p>
        </w:tc>
        <w:tc>
          <w:tcPr>
            <w:tcW w:w="6237" w:type="dxa"/>
            <w:tcBorders>
              <w:left w:val="single" w:sz="8" w:space="0" w:color="auto"/>
              <w:bottom w:val="single" w:sz="8" w:space="0" w:color="auto"/>
              <w:right w:val="single" w:sz="8" w:space="0" w:color="auto"/>
            </w:tcBorders>
          </w:tcPr>
          <w:p w:rsidR="00C46B27" w:rsidRPr="009422F5" w:rsidRDefault="00C46B27" w:rsidP="00266FA1">
            <w:pPr>
              <w:autoSpaceDE w:val="0"/>
              <w:autoSpaceDN w:val="0"/>
              <w:adjustRightInd w:val="0"/>
              <w:spacing w:after="0" w:line="240" w:lineRule="auto"/>
              <w:rPr>
                <w:rFonts w:ascii="Times New Roman" w:eastAsia="Calibri" w:hAnsi="Times New Roman" w:cs="Times New Roman"/>
                <w:lang w:eastAsia="ru-RU"/>
              </w:rPr>
            </w:pPr>
            <w:r w:rsidRPr="009422F5">
              <w:rPr>
                <w:rFonts w:ascii="Times New Roman" w:eastAsia="Calibri" w:hAnsi="Times New Roman" w:cs="Times New Roman"/>
                <w:lang w:eastAsia="ru-RU"/>
              </w:rPr>
              <w:t>2019 - 202</w:t>
            </w:r>
            <w:r w:rsidR="00266FA1">
              <w:rPr>
                <w:rFonts w:ascii="Times New Roman" w:eastAsia="Calibri" w:hAnsi="Times New Roman" w:cs="Times New Roman"/>
                <w:lang w:eastAsia="ru-RU"/>
              </w:rPr>
              <w:t>2</w:t>
            </w:r>
            <w:r w:rsidRPr="009422F5">
              <w:rPr>
                <w:rFonts w:ascii="Times New Roman" w:eastAsia="Calibri" w:hAnsi="Times New Roman" w:cs="Times New Roman"/>
                <w:lang w:eastAsia="ru-RU"/>
              </w:rPr>
              <w:t xml:space="preserve"> гг.</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Целевые показатели подпрограммы</w:t>
            </w:r>
          </w:p>
        </w:tc>
        <w:tc>
          <w:tcPr>
            <w:tcW w:w="6237"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jc w:val="both"/>
              <w:rPr>
                <w:rFonts w:ascii="Times New Roman" w:eastAsia="Calibri" w:hAnsi="Times New Roman" w:cs="Times New Roman"/>
                <w:lang w:eastAsia="ru-RU"/>
              </w:rPr>
            </w:pPr>
            <w:r w:rsidRPr="003C6671">
              <w:rPr>
                <w:rFonts w:ascii="Times New Roman" w:eastAsia="Times New Roman" w:hAnsi="Times New Roman" w:cs="Times New Roman"/>
                <w:lang w:eastAsia="ru-RU"/>
              </w:rPr>
              <w:t>Количество принятых заявлений на предоставление субсидий на оплату жилого помещения и коммунальных услуг, ед.</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Перечень основны</w:t>
            </w:r>
            <w:r w:rsidR="00736126" w:rsidRPr="003C6671">
              <w:rPr>
                <w:rFonts w:ascii="Times New Roman" w:eastAsia="Calibri" w:hAnsi="Times New Roman" w:cs="Times New Roman"/>
                <w:lang w:eastAsia="ru-RU"/>
              </w:rPr>
              <w:t>х мероприятий подпрограммы</w:t>
            </w:r>
          </w:p>
        </w:tc>
        <w:tc>
          <w:tcPr>
            <w:tcW w:w="6237" w:type="dxa"/>
            <w:tcBorders>
              <w:left w:val="single" w:sz="8" w:space="0" w:color="auto"/>
              <w:bottom w:val="single" w:sz="8" w:space="0" w:color="auto"/>
              <w:right w:val="single" w:sz="8" w:space="0" w:color="auto"/>
            </w:tcBorders>
          </w:tcPr>
          <w:p w:rsidR="00C46B27" w:rsidRPr="003C6671" w:rsidRDefault="00C46B27" w:rsidP="003C6671">
            <w:pPr>
              <w:widowControl w:val="0"/>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hAnsi="Times New Roman" w:cs="Times New Roman"/>
              </w:rPr>
              <w:t>Осуществление областных государственных полномочий по предоставлению гражданам субсидий на оплату жилого помещения и коммунальных услуг</w:t>
            </w:r>
          </w:p>
        </w:tc>
      </w:tr>
      <w:tr w:rsidR="00C46B27" w:rsidRPr="003C6671" w:rsidTr="006E350D">
        <w:trPr>
          <w:trHeight w:val="1966"/>
          <w:tblCellSpacing w:w="5" w:type="nil"/>
        </w:trPr>
        <w:tc>
          <w:tcPr>
            <w:tcW w:w="3119" w:type="dxa"/>
            <w:tcBorders>
              <w:left w:val="single" w:sz="8" w:space="0" w:color="auto"/>
              <w:bottom w:val="single" w:sz="8" w:space="0" w:color="auto"/>
              <w:right w:val="single" w:sz="8" w:space="0" w:color="auto"/>
            </w:tcBorders>
            <w:shd w:val="clear" w:color="auto" w:fill="auto"/>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Ресурсное обеспечение подпрограммы</w:t>
            </w:r>
          </w:p>
        </w:tc>
        <w:tc>
          <w:tcPr>
            <w:tcW w:w="6237" w:type="dxa"/>
            <w:tcBorders>
              <w:left w:val="single" w:sz="8" w:space="0" w:color="auto"/>
              <w:bottom w:val="single" w:sz="8" w:space="0" w:color="auto"/>
              <w:right w:val="single" w:sz="8" w:space="0" w:color="auto"/>
            </w:tcBorders>
            <w:shd w:val="clear" w:color="auto" w:fill="FFFFFF" w:themeFill="background1"/>
          </w:tcPr>
          <w:p w:rsidR="00C46B27" w:rsidRPr="003C6671" w:rsidRDefault="00C46B27"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Общий объем средств составит </w:t>
            </w:r>
            <w:r w:rsidR="00DA4671">
              <w:rPr>
                <w:rFonts w:ascii="Times New Roman" w:eastAsia="Calibri" w:hAnsi="Times New Roman" w:cs="Times New Roman"/>
              </w:rPr>
              <w:t>1</w:t>
            </w:r>
            <w:r w:rsidR="00EC4278">
              <w:rPr>
                <w:rFonts w:ascii="Times New Roman" w:eastAsia="Calibri" w:hAnsi="Times New Roman" w:cs="Times New Roman"/>
              </w:rPr>
              <w:t>2</w:t>
            </w:r>
            <w:r w:rsidR="00DA4671">
              <w:rPr>
                <w:rFonts w:ascii="Times New Roman" w:eastAsia="Calibri" w:hAnsi="Times New Roman" w:cs="Times New Roman"/>
              </w:rPr>
              <w:t> </w:t>
            </w:r>
            <w:r w:rsidR="005B2058">
              <w:rPr>
                <w:rFonts w:ascii="Times New Roman" w:eastAsia="Calibri" w:hAnsi="Times New Roman" w:cs="Times New Roman"/>
              </w:rPr>
              <w:t>971</w:t>
            </w:r>
            <w:r w:rsidR="00DA4671">
              <w:rPr>
                <w:rFonts w:ascii="Times New Roman" w:eastAsia="Calibri" w:hAnsi="Times New Roman" w:cs="Times New Roman"/>
              </w:rPr>
              <w:t> </w:t>
            </w:r>
            <w:r w:rsidR="005B2058">
              <w:rPr>
                <w:rFonts w:ascii="Times New Roman" w:eastAsia="Calibri" w:hAnsi="Times New Roman" w:cs="Times New Roman"/>
              </w:rPr>
              <w:t>5</w:t>
            </w:r>
            <w:r w:rsidR="00DA4671">
              <w:rPr>
                <w:rFonts w:ascii="Times New Roman" w:eastAsia="Calibri" w:hAnsi="Times New Roman" w:cs="Times New Roman"/>
              </w:rPr>
              <w:t>00,00</w:t>
            </w:r>
            <w:r w:rsidRPr="003C6671">
              <w:rPr>
                <w:rFonts w:ascii="Times New Roman" w:hAnsi="Times New Roman" w:cs="Times New Roman"/>
              </w:rPr>
              <w:t xml:space="preserve"> </w:t>
            </w:r>
            <w:r w:rsidR="00FE3479" w:rsidRPr="003C6671">
              <w:rPr>
                <w:rFonts w:ascii="Times New Roman" w:eastAsia="Calibri" w:hAnsi="Times New Roman" w:cs="Times New Roman"/>
              </w:rPr>
              <w:t>рублей</w:t>
            </w:r>
            <w:r w:rsidRPr="003C6671">
              <w:rPr>
                <w:rFonts w:ascii="Times New Roman" w:eastAsia="Calibri" w:hAnsi="Times New Roman" w:cs="Times New Roman"/>
              </w:rPr>
              <w:t>, в том числе по годам:</w:t>
            </w:r>
          </w:p>
          <w:p w:rsidR="00C46B27" w:rsidRPr="003C6671" w:rsidRDefault="00C46B27"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2019 год – </w:t>
            </w:r>
            <w:r w:rsidR="00813D96" w:rsidRPr="003C6671">
              <w:rPr>
                <w:rFonts w:ascii="Times New Roman" w:eastAsia="Calibri" w:hAnsi="Times New Roman" w:cs="Times New Roman"/>
              </w:rPr>
              <w:t>2 620</w:t>
            </w:r>
            <w:r w:rsidR="00BC0CED" w:rsidRPr="003C6671">
              <w:rPr>
                <w:rFonts w:ascii="Times New Roman" w:eastAsia="Calibri" w:hAnsi="Times New Roman" w:cs="Times New Roman"/>
              </w:rPr>
              <w:t xml:space="preserve"> </w:t>
            </w:r>
            <w:r w:rsidR="00813D96" w:rsidRPr="003C6671">
              <w:rPr>
                <w:rFonts w:ascii="Times New Roman" w:eastAsia="Calibri" w:hAnsi="Times New Roman" w:cs="Times New Roman"/>
              </w:rPr>
              <w:t>3</w:t>
            </w:r>
            <w:r w:rsidR="00BC0CED" w:rsidRPr="003C6671">
              <w:rPr>
                <w:rFonts w:ascii="Times New Roman" w:eastAsia="Calibri" w:hAnsi="Times New Roman" w:cs="Times New Roman"/>
              </w:rPr>
              <w:t>00,00</w:t>
            </w:r>
            <w:r w:rsidR="00450FBC">
              <w:rPr>
                <w:rFonts w:ascii="Times New Roman" w:hAnsi="Times New Roman" w:cs="Times New Roman"/>
              </w:rPr>
              <w:t xml:space="preserve"> </w:t>
            </w:r>
            <w:r w:rsidR="00FE3479" w:rsidRPr="003C6671">
              <w:rPr>
                <w:rFonts w:ascii="Times New Roman" w:eastAsia="Calibri" w:hAnsi="Times New Roman" w:cs="Times New Roman"/>
              </w:rPr>
              <w:t>рублей</w:t>
            </w:r>
          </w:p>
          <w:p w:rsidR="00C46B27" w:rsidRPr="003C6671" w:rsidRDefault="00C46B27"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2020 год – </w:t>
            </w:r>
            <w:r w:rsidR="00DA4671">
              <w:rPr>
                <w:rFonts w:ascii="Times New Roman" w:eastAsia="Calibri" w:hAnsi="Times New Roman" w:cs="Times New Roman"/>
              </w:rPr>
              <w:t>2 953 200,00</w:t>
            </w:r>
            <w:r w:rsidRPr="003C6671">
              <w:rPr>
                <w:rFonts w:ascii="Times New Roman" w:eastAsia="Calibri" w:hAnsi="Times New Roman" w:cs="Times New Roman"/>
              </w:rPr>
              <w:t xml:space="preserve"> </w:t>
            </w:r>
            <w:r w:rsidR="00FE3479" w:rsidRPr="003C6671">
              <w:rPr>
                <w:rFonts w:ascii="Times New Roman" w:eastAsia="Calibri" w:hAnsi="Times New Roman" w:cs="Times New Roman"/>
              </w:rPr>
              <w:t>рублей</w:t>
            </w:r>
          </w:p>
          <w:p w:rsidR="00C46B27" w:rsidRPr="003C6671" w:rsidRDefault="00C46B27"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2021 год – </w:t>
            </w:r>
            <w:r w:rsidR="00187A9A">
              <w:rPr>
                <w:rFonts w:ascii="Times New Roman" w:eastAsia="Calibri" w:hAnsi="Times New Roman" w:cs="Times New Roman"/>
              </w:rPr>
              <w:t>3 492</w:t>
            </w:r>
            <w:r w:rsidR="00DA4671">
              <w:rPr>
                <w:rFonts w:ascii="Times New Roman" w:eastAsia="Calibri" w:hAnsi="Times New Roman" w:cs="Times New Roman"/>
              </w:rPr>
              <w:t> </w:t>
            </w:r>
            <w:r w:rsidR="00187A9A">
              <w:rPr>
                <w:rFonts w:ascii="Times New Roman" w:eastAsia="Calibri" w:hAnsi="Times New Roman" w:cs="Times New Roman"/>
              </w:rPr>
              <w:t>6</w:t>
            </w:r>
            <w:r w:rsidR="00DA4671">
              <w:rPr>
                <w:rFonts w:ascii="Times New Roman" w:eastAsia="Calibri" w:hAnsi="Times New Roman" w:cs="Times New Roman"/>
              </w:rPr>
              <w:t>00,00</w:t>
            </w:r>
            <w:r w:rsidRPr="003C6671">
              <w:rPr>
                <w:rFonts w:ascii="Times New Roman" w:eastAsia="Calibri" w:hAnsi="Times New Roman" w:cs="Times New Roman"/>
              </w:rPr>
              <w:t xml:space="preserve"> </w:t>
            </w:r>
            <w:r w:rsidR="00FE3479" w:rsidRPr="003C6671">
              <w:rPr>
                <w:rFonts w:ascii="Times New Roman" w:eastAsia="Calibri" w:hAnsi="Times New Roman" w:cs="Times New Roman"/>
              </w:rPr>
              <w:t>рублей</w:t>
            </w:r>
          </w:p>
          <w:p w:rsidR="00C46B27" w:rsidRPr="003C6671" w:rsidRDefault="00C46B27"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2022 год – </w:t>
            </w:r>
            <w:r w:rsidR="005B2058">
              <w:rPr>
                <w:rFonts w:ascii="Times New Roman" w:eastAsia="Calibri" w:hAnsi="Times New Roman" w:cs="Times New Roman"/>
              </w:rPr>
              <w:t>3 905</w:t>
            </w:r>
            <w:r w:rsidR="00DA4671">
              <w:rPr>
                <w:rFonts w:ascii="Times New Roman" w:eastAsia="Calibri" w:hAnsi="Times New Roman" w:cs="Times New Roman"/>
              </w:rPr>
              <w:t> </w:t>
            </w:r>
            <w:r w:rsidR="005B2058">
              <w:rPr>
                <w:rFonts w:ascii="Times New Roman" w:eastAsia="Calibri" w:hAnsi="Times New Roman" w:cs="Times New Roman"/>
              </w:rPr>
              <w:t>4</w:t>
            </w:r>
            <w:r w:rsidR="00DA4671">
              <w:rPr>
                <w:rFonts w:ascii="Times New Roman" w:eastAsia="Calibri" w:hAnsi="Times New Roman" w:cs="Times New Roman"/>
              </w:rPr>
              <w:t>00,00</w:t>
            </w:r>
            <w:r w:rsidR="00DA4671" w:rsidRPr="003C6671">
              <w:rPr>
                <w:rFonts w:ascii="Times New Roman" w:eastAsia="Calibri" w:hAnsi="Times New Roman" w:cs="Times New Roman"/>
              </w:rPr>
              <w:t xml:space="preserve"> </w:t>
            </w:r>
            <w:r w:rsidR="00FE3479" w:rsidRPr="003C6671">
              <w:rPr>
                <w:rFonts w:ascii="Times New Roman" w:eastAsia="Calibri" w:hAnsi="Times New Roman" w:cs="Times New Roman"/>
              </w:rPr>
              <w:t>рублей</w:t>
            </w:r>
          </w:p>
          <w:p w:rsidR="00C46B27" w:rsidRPr="003C6671" w:rsidRDefault="00084883" w:rsidP="003C6671">
            <w:pPr>
              <w:spacing w:line="240" w:lineRule="auto"/>
              <w:jc w:val="both"/>
              <w:rPr>
                <w:rFonts w:ascii="Times New Roman" w:eastAsia="Calibri" w:hAnsi="Times New Roman" w:cs="Times New Roman"/>
                <w:lang w:eastAsia="ru-RU"/>
              </w:rPr>
            </w:pPr>
            <w:r w:rsidRPr="003C6671">
              <w:rPr>
                <w:rFonts w:ascii="Times New Roman" w:eastAsia="Calibri" w:hAnsi="Times New Roman" w:cs="Times New Roman"/>
              </w:rPr>
              <w:t>Финансирование осуществляется из средств областного бюджета.</w:t>
            </w:r>
            <w:r w:rsidR="00DA4671">
              <w:rPr>
                <w:rFonts w:ascii="Times New Roman" w:eastAsia="Calibri" w:hAnsi="Times New Roman" w:cs="Times New Roman"/>
              </w:rPr>
              <w:t xml:space="preserve"> </w:t>
            </w:r>
          </w:p>
        </w:tc>
      </w:tr>
      <w:tr w:rsidR="00C46B27" w:rsidRPr="003C6671" w:rsidTr="001F69BE">
        <w:trPr>
          <w:trHeight w:val="400"/>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Ожидаемые конечные результаты реализации</w:t>
            </w:r>
            <w:r w:rsidR="00C74BCD" w:rsidRPr="003C6671">
              <w:rPr>
                <w:rFonts w:ascii="Times New Roman" w:eastAsia="Calibri" w:hAnsi="Times New Roman" w:cs="Times New Roman"/>
                <w:lang w:eastAsia="ru-RU"/>
              </w:rPr>
              <w:t xml:space="preserve"> </w:t>
            </w:r>
            <w:r w:rsidRPr="003C6671">
              <w:rPr>
                <w:rFonts w:ascii="Times New Roman" w:eastAsia="Calibri" w:hAnsi="Times New Roman" w:cs="Times New Roman"/>
                <w:lang w:eastAsia="ru-RU"/>
              </w:rPr>
              <w:t>подпрограммы</w:t>
            </w:r>
          </w:p>
        </w:tc>
        <w:tc>
          <w:tcPr>
            <w:tcW w:w="6237" w:type="dxa"/>
            <w:tcBorders>
              <w:left w:val="single" w:sz="8" w:space="0" w:color="auto"/>
              <w:bottom w:val="single" w:sz="8" w:space="0" w:color="auto"/>
              <w:right w:val="single" w:sz="8" w:space="0" w:color="auto"/>
            </w:tcBorders>
          </w:tcPr>
          <w:p w:rsidR="00C46B27" w:rsidRPr="00266FA1" w:rsidRDefault="00C46B27" w:rsidP="001017BC">
            <w:pPr>
              <w:widowControl w:val="0"/>
              <w:numPr>
                <w:ilvl w:val="0"/>
                <w:numId w:val="25"/>
              </w:numPr>
              <w:tabs>
                <w:tab w:val="clear" w:pos="360"/>
                <w:tab w:val="num" w:pos="634"/>
              </w:tabs>
              <w:spacing w:after="0" w:line="240" w:lineRule="auto"/>
              <w:ind w:left="67" w:firstLine="0"/>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Поддержание удельного веса граждан, получивших субсидии на</w:t>
            </w:r>
            <w:r w:rsidR="001017BC">
              <w:rPr>
                <w:rFonts w:ascii="Times New Roman" w:eastAsia="Times New Roman" w:hAnsi="Times New Roman" w:cs="Times New Roman"/>
                <w:lang w:eastAsia="ru-RU"/>
              </w:rPr>
              <w:t xml:space="preserve"> </w:t>
            </w:r>
            <w:r w:rsidRPr="001017BC">
              <w:rPr>
                <w:rFonts w:ascii="Times New Roman" w:eastAsia="Times New Roman" w:hAnsi="Times New Roman" w:cs="Times New Roman"/>
                <w:lang w:eastAsia="ru-RU"/>
              </w:rPr>
              <w:t xml:space="preserve">оплату жилого помещения и коммунальных услуг, в общей численности граждан в </w:t>
            </w:r>
            <w:r w:rsidR="00634AAB" w:rsidRPr="001017BC">
              <w:rPr>
                <w:rFonts w:ascii="Times New Roman" w:eastAsia="Times New Roman" w:hAnsi="Times New Roman" w:cs="Times New Roman"/>
                <w:lang w:eastAsia="ru-RU"/>
              </w:rPr>
              <w:t>Слюдянском муниципальном районе</w:t>
            </w:r>
            <w:r w:rsidRPr="001017BC">
              <w:rPr>
                <w:rFonts w:ascii="Times New Roman" w:eastAsia="Times New Roman" w:hAnsi="Times New Roman" w:cs="Times New Roman"/>
                <w:lang w:eastAsia="ru-RU"/>
              </w:rPr>
              <w:t>, имеющих на это право и обратившихся за субсидией на оплату жилого помещения и коммунальных услу</w:t>
            </w:r>
            <w:r w:rsidRPr="00266FA1">
              <w:rPr>
                <w:rFonts w:ascii="Times New Roman" w:eastAsia="Times New Roman" w:hAnsi="Times New Roman" w:cs="Times New Roman"/>
                <w:lang w:eastAsia="ru-RU"/>
              </w:rPr>
              <w:t>г, к 202</w:t>
            </w:r>
            <w:r w:rsidR="00266FA1" w:rsidRPr="00266FA1">
              <w:rPr>
                <w:rFonts w:ascii="Times New Roman" w:eastAsia="Times New Roman" w:hAnsi="Times New Roman" w:cs="Times New Roman"/>
                <w:lang w:eastAsia="ru-RU"/>
              </w:rPr>
              <w:t>2</w:t>
            </w:r>
            <w:r w:rsidRPr="00266FA1">
              <w:rPr>
                <w:rFonts w:ascii="Times New Roman" w:eastAsia="Times New Roman" w:hAnsi="Times New Roman" w:cs="Times New Roman"/>
                <w:lang w:eastAsia="ru-RU"/>
              </w:rPr>
              <w:t xml:space="preserve"> году на уровне 100%;</w:t>
            </w:r>
          </w:p>
          <w:p w:rsidR="00C46B27" w:rsidRPr="003C6671" w:rsidRDefault="00C46B27" w:rsidP="003C6671">
            <w:pPr>
              <w:widowControl w:val="0"/>
              <w:numPr>
                <w:ilvl w:val="0"/>
                <w:numId w:val="25"/>
              </w:numPr>
              <w:tabs>
                <w:tab w:val="clear" w:pos="360"/>
                <w:tab w:val="num" w:pos="-75"/>
              </w:tabs>
              <w:autoSpaceDE w:val="0"/>
              <w:autoSpaceDN w:val="0"/>
              <w:adjustRightInd w:val="0"/>
              <w:spacing w:after="0" w:line="240" w:lineRule="auto"/>
              <w:ind w:left="0" w:firstLine="0"/>
              <w:contextualSpacing/>
              <w:jc w:val="both"/>
              <w:rPr>
                <w:rFonts w:ascii="Times New Roman" w:eastAsia="Calibri" w:hAnsi="Times New Roman" w:cs="Times New Roman"/>
                <w:lang w:eastAsia="ru-RU"/>
              </w:rPr>
            </w:pPr>
            <w:r w:rsidRPr="00266FA1">
              <w:rPr>
                <w:rFonts w:ascii="Times New Roman" w:eastAsia="Times New Roman" w:hAnsi="Times New Roman" w:cs="Times New Roman"/>
                <w:lang w:eastAsia="ru-RU"/>
              </w:rPr>
              <w:t>Поддержание уровня предоставления субсидий граждан на</w:t>
            </w:r>
            <w:r w:rsidR="00C74BCD" w:rsidRPr="00266FA1">
              <w:rPr>
                <w:rFonts w:ascii="Times New Roman" w:eastAsia="Times New Roman" w:hAnsi="Times New Roman" w:cs="Times New Roman"/>
                <w:lang w:eastAsia="ru-RU"/>
              </w:rPr>
              <w:t xml:space="preserve"> </w:t>
            </w:r>
            <w:r w:rsidRPr="00266FA1">
              <w:rPr>
                <w:rFonts w:ascii="Times New Roman" w:eastAsia="Times New Roman" w:hAnsi="Times New Roman" w:cs="Times New Roman"/>
                <w:lang w:eastAsia="ru-RU"/>
              </w:rPr>
              <w:t xml:space="preserve">оплату жилого помещения и коммунальных услуг в денежной форме к </w:t>
            </w:r>
            <w:r w:rsidR="00266FA1" w:rsidRPr="00266FA1">
              <w:rPr>
                <w:rFonts w:ascii="Times New Roman" w:eastAsia="Times New Roman" w:hAnsi="Times New Roman" w:cs="Times New Roman"/>
                <w:lang w:eastAsia="ru-RU"/>
              </w:rPr>
              <w:t>2022</w:t>
            </w:r>
            <w:r w:rsidRPr="00266FA1">
              <w:rPr>
                <w:rFonts w:ascii="Times New Roman" w:eastAsia="Times New Roman" w:hAnsi="Times New Roman" w:cs="Times New Roman"/>
                <w:lang w:eastAsia="ru-RU"/>
              </w:rPr>
              <w:t xml:space="preserve"> году на уровне 100%.</w:t>
            </w:r>
          </w:p>
        </w:tc>
      </w:tr>
    </w:tbl>
    <w:p w:rsidR="00553AAA" w:rsidRPr="003C6671" w:rsidRDefault="00553AAA" w:rsidP="003C6671">
      <w:pPr>
        <w:widowControl w:val="0"/>
        <w:autoSpaceDE w:val="0"/>
        <w:autoSpaceDN w:val="0"/>
        <w:adjustRightInd w:val="0"/>
        <w:spacing w:after="0" w:line="240" w:lineRule="auto"/>
        <w:outlineLvl w:val="1"/>
        <w:rPr>
          <w:rFonts w:ascii="Times New Roman" w:eastAsia="Calibri" w:hAnsi="Times New Roman" w:cs="Times New Roman"/>
          <w:sz w:val="24"/>
          <w:szCs w:val="24"/>
        </w:rPr>
      </w:pPr>
    </w:p>
    <w:p w:rsidR="00553AAA" w:rsidRPr="003C6671" w:rsidRDefault="00553AAA" w:rsidP="003C6671">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2" w:name="Par576"/>
      <w:bookmarkEnd w:id="2"/>
      <w:r w:rsidRPr="003C6671">
        <w:rPr>
          <w:rFonts w:ascii="Times New Roman" w:hAnsi="Times New Roman" w:cs="Times New Roman"/>
          <w:sz w:val="24"/>
          <w:szCs w:val="24"/>
        </w:rPr>
        <w:t>РАЗДЕЛ 1. ХАРАКТЕРИСТИКА ТЕКУЩЕГО СОСТОЯНИЯ</w:t>
      </w:r>
    </w:p>
    <w:p w:rsidR="00553AAA" w:rsidRPr="003C6671" w:rsidRDefault="00553AAA" w:rsidP="003C6671">
      <w:pPr>
        <w:widowControl w:val="0"/>
        <w:autoSpaceDE w:val="0"/>
        <w:autoSpaceDN w:val="0"/>
        <w:adjustRightInd w:val="0"/>
        <w:spacing w:after="0" w:line="240" w:lineRule="auto"/>
        <w:jc w:val="center"/>
        <w:rPr>
          <w:rFonts w:ascii="Times New Roman" w:hAnsi="Times New Roman" w:cs="Times New Roman"/>
          <w:sz w:val="24"/>
          <w:szCs w:val="24"/>
        </w:rPr>
      </w:pPr>
      <w:r w:rsidRPr="003C6671">
        <w:rPr>
          <w:rFonts w:ascii="Times New Roman" w:hAnsi="Times New Roman" w:cs="Times New Roman"/>
          <w:sz w:val="24"/>
          <w:szCs w:val="24"/>
        </w:rPr>
        <w:t>СФЕРЫ РЕАЛИЗАЦИИ ПОДПРОГРАММЫ</w:t>
      </w:r>
    </w:p>
    <w:p w:rsidR="00553AAA" w:rsidRPr="003C6671" w:rsidRDefault="00553AAA" w:rsidP="003C6671">
      <w:pPr>
        <w:widowControl w:val="0"/>
        <w:autoSpaceDE w:val="0"/>
        <w:autoSpaceDN w:val="0"/>
        <w:adjustRightInd w:val="0"/>
        <w:spacing w:after="0" w:line="240" w:lineRule="auto"/>
        <w:jc w:val="both"/>
        <w:rPr>
          <w:rFonts w:ascii="Times New Roman" w:hAnsi="Times New Roman" w:cs="Times New Roman"/>
          <w:sz w:val="24"/>
          <w:szCs w:val="24"/>
        </w:rPr>
      </w:pP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Для решения вопросов в области социального развития и социальной защиты населения, реализации социальных программ в администрации </w:t>
      </w:r>
      <w:r w:rsidR="00CA7D11">
        <w:rPr>
          <w:rFonts w:ascii="Times New Roman" w:hAnsi="Times New Roman" w:cs="Times New Roman"/>
          <w:sz w:val="24"/>
          <w:szCs w:val="24"/>
        </w:rPr>
        <w:t>Слюдянского муниципального района</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создан отдел субсидий и социальной поддержки населения.</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3C6671">
        <w:rPr>
          <w:rFonts w:ascii="Times New Roman" w:hAnsi="Times New Roman" w:cs="Times New Roman"/>
          <w:sz w:val="24"/>
          <w:szCs w:val="24"/>
        </w:rPr>
        <w:t xml:space="preserve">Кроме того, в соответствии с </w:t>
      </w:r>
      <w:hyperlink r:id="rId23" w:history="1">
        <w:r w:rsidRPr="003C6671">
          <w:rPr>
            <w:rFonts w:ascii="Times New Roman" w:hAnsi="Times New Roman" w:cs="Times New Roman"/>
            <w:sz w:val="24"/>
            <w:szCs w:val="24"/>
          </w:rPr>
          <w:t>законом</w:t>
        </w:r>
      </w:hyperlink>
      <w:r w:rsidRPr="003C6671">
        <w:rPr>
          <w:rFonts w:ascii="Times New Roman" w:hAnsi="Times New Roman" w:cs="Times New Roman"/>
          <w:sz w:val="24"/>
          <w:szCs w:val="24"/>
        </w:rPr>
        <w:t xml:space="preserve"> Иркутск</w:t>
      </w:r>
      <w:r w:rsidR="00EC4278">
        <w:rPr>
          <w:rFonts w:ascii="Times New Roman" w:hAnsi="Times New Roman" w:cs="Times New Roman"/>
          <w:sz w:val="24"/>
          <w:szCs w:val="24"/>
        </w:rPr>
        <w:t>ой области от 10.12.2007 N 116-оз</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"О наделении органов местного самоуправления государственными полномочиями по предоставлению гражданам субсидии на оплату жилого помещения и коммунальных услуг" отдел субсидий и социальной поддержки населения осуществляет</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областные государственные полномочия по предоставлению гражданам субсидий на оплату жилых помещений и коммунальных услуг.</w:t>
      </w:r>
      <w:proofErr w:type="gramEnd"/>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Органы местного самоуправления при осуществлении государственных </w:t>
      </w:r>
      <w:r w:rsidRPr="003C6671">
        <w:rPr>
          <w:rFonts w:ascii="Times New Roman" w:hAnsi="Times New Roman" w:cs="Times New Roman"/>
          <w:sz w:val="24"/>
          <w:szCs w:val="24"/>
        </w:rPr>
        <w:lastRenderedPageBreak/>
        <w:t>полномочий вправе:</w:t>
      </w:r>
    </w:p>
    <w:p w:rsidR="00E475A1" w:rsidRPr="003C6671"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3C6671">
        <w:rPr>
          <w:rFonts w:ascii="Times New Roman" w:hAnsi="Times New Roman" w:cs="Times New Roman"/>
          <w:sz w:val="24"/>
          <w:szCs w:val="24"/>
        </w:rPr>
        <w:t>Принимать муниципальные правовые акты по вопросам осуществления государственных полномочий на основании и во исполнение положений, установленных федеральным и областным законодательством;</w:t>
      </w:r>
    </w:p>
    <w:p w:rsidR="00E475A1" w:rsidRPr="003C6671"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3C6671">
        <w:rPr>
          <w:rFonts w:ascii="Times New Roman" w:hAnsi="Times New Roman" w:cs="Times New Roman"/>
          <w:sz w:val="24"/>
          <w:szCs w:val="24"/>
        </w:rPr>
        <w:t xml:space="preserve">Обращаться </w:t>
      </w:r>
      <w:proofErr w:type="gramStart"/>
      <w:r w:rsidRPr="003C6671">
        <w:rPr>
          <w:rFonts w:ascii="Times New Roman" w:hAnsi="Times New Roman" w:cs="Times New Roman"/>
          <w:sz w:val="24"/>
          <w:szCs w:val="24"/>
        </w:rPr>
        <w:t>в исполнительный орган государственной власти области по управлению в области социальной защиты за</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оказанием методической помощи по вопросам</w:t>
      </w:r>
      <w:proofErr w:type="gramEnd"/>
      <w:r w:rsidRPr="003C6671">
        <w:rPr>
          <w:rFonts w:ascii="Times New Roman" w:hAnsi="Times New Roman" w:cs="Times New Roman"/>
          <w:sz w:val="24"/>
          <w:szCs w:val="24"/>
        </w:rPr>
        <w:t xml:space="preserve"> осуществления государственных полномочий;</w:t>
      </w:r>
    </w:p>
    <w:p w:rsidR="00E475A1" w:rsidRPr="003C6671"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3C6671">
        <w:rPr>
          <w:rFonts w:ascii="Times New Roman" w:hAnsi="Times New Roman" w:cs="Times New Roman"/>
          <w:sz w:val="24"/>
          <w:szCs w:val="24"/>
        </w:rPr>
        <w:t>В установленном порядке запрашивать и получать от организаций всех организационно-правовых форм и форм собственности информацию, необходимую для осуществления государственных полномочий;</w:t>
      </w:r>
    </w:p>
    <w:p w:rsidR="00E475A1" w:rsidRPr="003C6671"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3C6671">
        <w:rPr>
          <w:rFonts w:ascii="Times New Roman" w:hAnsi="Times New Roman" w:cs="Times New Roman"/>
          <w:sz w:val="24"/>
          <w:szCs w:val="24"/>
        </w:rPr>
        <w:t>Дополнительно использовать собственные материальные ресурсы и финансовые средства для осуществления государственных полномочий в случаях и порядке, предусмотренных уставом муниципального образования;</w:t>
      </w:r>
    </w:p>
    <w:p w:rsidR="00E475A1" w:rsidRPr="003C6671"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3C6671">
        <w:rPr>
          <w:rFonts w:ascii="Times New Roman" w:hAnsi="Times New Roman" w:cs="Times New Roman"/>
          <w:sz w:val="24"/>
          <w:szCs w:val="24"/>
        </w:rPr>
        <w:t>Осуществлять иные полномочия, предусмотренные законодательством.</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Штатная численность работников отдела субсидий и социальной поддержки населения составляет 5 штатных единиц, из них содержание 1 штатной единицы обеспечивается за счет средств бюджета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4 - за счет субвенции, поступающей из бюджета Иркутской области на исполнение областных государственных полномочий.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bookmarkStart w:id="3" w:name="Par583"/>
      <w:bookmarkEnd w:id="3"/>
      <w:r w:rsidRPr="003C6671">
        <w:rPr>
          <w:rFonts w:ascii="Times New Roman" w:hAnsi="Times New Roman" w:cs="Times New Roman"/>
          <w:sz w:val="24"/>
          <w:szCs w:val="24"/>
        </w:rPr>
        <w:t>Основной целью подпрограммы</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является:</w:t>
      </w:r>
      <w:r w:rsidR="00621AC9" w:rsidRPr="003C6671">
        <w:t xml:space="preserve"> </w:t>
      </w:r>
      <w:r w:rsidR="00621AC9" w:rsidRPr="003C6671">
        <w:rPr>
          <w:rFonts w:ascii="Times New Roman" w:hAnsi="Times New Roman" w:cs="Times New Roman"/>
          <w:sz w:val="24"/>
          <w:szCs w:val="24"/>
        </w:rPr>
        <w:t>Улучшение качества жизни отдельных категорий граждан. Данная цель подразумевает:</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осуществление государственных полномочий в соответствии с федеральным и областным законодательством;</w:t>
      </w:r>
    </w:p>
    <w:p w:rsidR="00E475A1" w:rsidRPr="003C6671" w:rsidRDefault="00621AC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не допущение</w:t>
      </w:r>
      <w:r w:rsidR="00E475A1" w:rsidRPr="003C6671">
        <w:rPr>
          <w:rFonts w:ascii="Times New Roman" w:hAnsi="Times New Roman" w:cs="Times New Roman"/>
          <w:sz w:val="24"/>
          <w:szCs w:val="24"/>
        </w:rPr>
        <w:t xml:space="preserve"> нецелево</w:t>
      </w:r>
      <w:r w:rsidRPr="003C6671">
        <w:rPr>
          <w:rFonts w:ascii="Times New Roman" w:hAnsi="Times New Roman" w:cs="Times New Roman"/>
          <w:sz w:val="24"/>
          <w:szCs w:val="24"/>
        </w:rPr>
        <w:t>го</w:t>
      </w:r>
      <w:r w:rsidR="00E475A1" w:rsidRPr="003C6671">
        <w:rPr>
          <w:rFonts w:ascii="Times New Roman" w:hAnsi="Times New Roman" w:cs="Times New Roman"/>
          <w:sz w:val="24"/>
          <w:szCs w:val="24"/>
        </w:rPr>
        <w:t xml:space="preserve"> использовани</w:t>
      </w:r>
      <w:r w:rsidRPr="003C6671">
        <w:rPr>
          <w:rFonts w:ascii="Times New Roman" w:hAnsi="Times New Roman" w:cs="Times New Roman"/>
          <w:sz w:val="24"/>
          <w:szCs w:val="24"/>
        </w:rPr>
        <w:t>я</w:t>
      </w:r>
      <w:r w:rsidR="00E475A1" w:rsidRPr="003C6671">
        <w:rPr>
          <w:rFonts w:ascii="Times New Roman" w:hAnsi="Times New Roman" w:cs="Times New Roman"/>
          <w:sz w:val="24"/>
          <w:szCs w:val="24"/>
        </w:rPr>
        <w:t xml:space="preserve"> финансовых средств, предоставленных из областного бюджета на осуществление государственных полномочий, а также нецелевое использование материальных ресурсов, предоставленных за счет средств области;</w:t>
      </w:r>
    </w:p>
    <w:p w:rsidR="00E475A1" w:rsidRPr="003C6671" w:rsidRDefault="00621AC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представление</w:t>
      </w:r>
      <w:r w:rsidR="00E475A1" w:rsidRPr="003C6671">
        <w:rPr>
          <w:rFonts w:ascii="Times New Roman" w:hAnsi="Times New Roman" w:cs="Times New Roman"/>
          <w:sz w:val="24"/>
          <w:szCs w:val="24"/>
        </w:rPr>
        <w:t xml:space="preserve"> в уполномоченный орган государственной власти области материалы, документы и отчеты по вопросам осуществления государственных полномочий;</w:t>
      </w:r>
    </w:p>
    <w:p w:rsidR="00E475A1" w:rsidRPr="003C6671" w:rsidRDefault="00621AC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исполнение</w:t>
      </w:r>
      <w:r w:rsidR="00E475A1" w:rsidRPr="003C6671">
        <w:rPr>
          <w:rFonts w:ascii="Times New Roman" w:hAnsi="Times New Roman" w:cs="Times New Roman"/>
          <w:sz w:val="24"/>
          <w:szCs w:val="24"/>
        </w:rPr>
        <w:t xml:space="preserve"> выданны</w:t>
      </w:r>
      <w:r w:rsidRPr="003C6671">
        <w:rPr>
          <w:rFonts w:ascii="Times New Roman" w:hAnsi="Times New Roman" w:cs="Times New Roman"/>
          <w:sz w:val="24"/>
          <w:szCs w:val="24"/>
        </w:rPr>
        <w:t>х</w:t>
      </w:r>
      <w:r w:rsidR="00E475A1" w:rsidRPr="003C6671">
        <w:rPr>
          <w:rFonts w:ascii="Times New Roman" w:hAnsi="Times New Roman" w:cs="Times New Roman"/>
          <w:sz w:val="24"/>
          <w:szCs w:val="24"/>
        </w:rPr>
        <w:t xml:space="preserve"> в пределах компетенции письменные предписания уполномоченного органа государственной власти области, иных органов государственной власти области об устранении нарушений требований законов по вопросам осуществления органами местного самоуправления или должностными лицами местного самоуправления государственных полномочий.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Для достижения указанной цели необходимо решение следующих задач:</w:t>
      </w:r>
    </w:p>
    <w:p w:rsidR="00E475A1" w:rsidRPr="003C6671" w:rsidRDefault="00621AC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Ф</w:t>
      </w:r>
      <w:r w:rsidR="00E475A1" w:rsidRPr="003C6671">
        <w:rPr>
          <w:rFonts w:ascii="Times New Roman" w:hAnsi="Times New Roman" w:cs="Times New Roman"/>
          <w:sz w:val="24"/>
          <w:szCs w:val="24"/>
        </w:rPr>
        <w:t>инансовое и материальное обеспечение деятельности отдела субсидий и социальной поддержки населения</w:t>
      </w:r>
      <w:r w:rsidR="00C74BCD" w:rsidRPr="003C6671">
        <w:rPr>
          <w:rFonts w:ascii="Times New Roman" w:hAnsi="Times New Roman" w:cs="Times New Roman"/>
          <w:sz w:val="24"/>
          <w:szCs w:val="24"/>
        </w:rPr>
        <w:t>.</w:t>
      </w:r>
    </w:p>
    <w:p w:rsidR="00EC4278" w:rsidRDefault="00EC4278" w:rsidP="00EC4278">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4" w:name="Par588"/>
      <w:bookmarkEnd w:id="4"/>
    </w:p>
    <w:p w:rsidR="00EC4278" w:rsidRPr="003C6671" w:rsidRDefault="00EC4278" w:rsidP="00EC4278">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3C6671">
        <w:rPr>
          <w:rFonts w:ascii="Times New Roman" w:hAnsi="Times New Roman" w:cs="Times New Roman"/>
          <w:sz w:val="24"/>
          <w:szCs w:val="24"/>
        </w:rPr>
        <w:t xml:space="preserve">РАЗЕЛ </w:t>
      </w:r>
      <w:r>
        <w:rPr>
          <w:rFonts w:ascii="Times New Roman" w:hAnsi="Times New Roman" w:cs="Times New Roman"/>
          <w:sz w:val="24"/>
          <w:szCs w:val="24"/>
        </w:rPr>
        <w:t>2</w:t>
      </w:r>
      <w:r w:rsidRPr="003C6671">
        <w:rPr>
          <w:rFonts w:ascii="Times New Roman" w:hAnsi="Times New Roman" w:cs="Times New Roman"/>
          <w:sz w:val="24"/>
          <w:szCs w:val="24"/>
        </w:rPr>
        <w:t xml:space="preserve">. </w:t>
      </w:r>
      <w:r>
        <w:rPr>
          <w:rFonts w:ascii="Times New Roman" w:hAnsi="Times New Roman" w:cs="Times New Roman"/>
          <w:sz w:val="24"/>
          <w:szCs w:val="24"/>
        </w:rPr>
        <w:t>СРОКИ РЕАЛИЗАЦИИ</w:t>
      </w:r>
      <w:r w:rsidRPr="003C6671">
        <w:rPr>
          <w:rFonts w:ascii="Times New Roman" w:hAnsi="Times New Roman" w:cs="Times New Roman"/>
          <w:sz w:val="24"/>
          <w:szCs w:val="24"/>
        </w:rPr>
        <w:t xml:space="preserve"> ПОДПРОГРАММЫ</w:t>
      </w:r>
    </w:p>
    <w:p w:rsidR="00E475A1" w:rsidRDefault="00E475A1" w:rsidP="003C6671">
      <w:pPr>
        <w:widowControl w:val="0"/>
        <w:autoSpaceDE w:val="0"/>
        <w:autoSpaceDN w:val="0"/>
        <w:adjustRightInd w:val="0"/>
        <w:spacing w:after="0" w:line="240" w:lineRule="auto"/>
        <w:jc w:val="both"/>
        <w:rPr>
          <w:rFonts w:ascii="Times New Roman" w:hAnsi="Times New Roman" w:cs="Times New Roman"/>
          <w:sz w:val="24"/>
          <w:szCs w:val="24"/>
        </w:rPr>
      </w:pPr>
    </w:p>
    <w:p w:rsidR="00EC4278" w:rsidRDefault="00EC4278" w:rsidP="00EC4278">
      <w:pPr>
        <w:widowControl w:val="0"/>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EC4278">
        <w:rPr>
          <w:rFonts w:ascii="Times New Roman" w:hAnsi="Times New Roman" w:cs="Times New Roman"/>
          <w:sz w:val="24"/>
          <w:szCs w:val="24"/>
        </w:rPr>
        <w:t>В связи с тем, что</w:t>
      </w:r>
      <w:r w:rsidR="00450FBC">
        <w:rPr>
          <w:rFonts w:ascii="Times New Roman" w:hAnsi="Times New Roman" w:cs="Times New Roman"/>
          <w:sz w:val="24"/>
          <w:szCs w:val="24"/>
        </w:rPr>
        <w:t xml:space="preserve"> </w:t>
      </w:r>
      <w:r w:rsidRPr="00EC4278">
        <w:rPr>
          <w:rFonts w:ascii="Times New Roman" w:hAnsi="Times New Roman" w:cs="Times New Roman"/>
          <w:sz w:val="24"/>
          <w:szCs w:val="24"/>
        </w:rPr>
        <w:t xml:space="preserve">Закон Иркутской области от 10 декабря 2007 года № 116 – </w:t>
      </w:r>
      <w:proofErr w:type="spellStart"/>
      <w:r w:rsidRPr="00EC4278">
        <w:rPr>
          <w:rFonts w:ascii="Times New Roman" w:hAnsi="Times New Roman" w:cs="Times New Roman"/>
          <w:sz w:val="24"/>
          <w:szCs w:val="24"/>
        </w:rPr>
        <w:t>оз</w:t>
      </w:r>
      <w:proofErr w:type="spellEnd"/>
      <w:r w:rsidRPr="00EC4278">
        <w:rPr>
          <w:rFonts w:ascii="Times New Roman" w:hAnsi="Times New Roman" w:cs="Times New Roman"/>
          <w:sz w:val="24"/>
          <w:szCs w:val="24"/>
        </w:rPr>
        <w:t xml:space="preserve"> «О наделении органов местного самоуправления областными государственными полномочиями по предоставлению гражданам субсидий на оплату жилого помещения и коммунальных услуг» с 1 января 2023 года утрачивает силу, предоставление гражданам субсидий на оплату жилого помещения и коммунальных услуг администрацией Слюдянского муниципального района не будут производиться.</w:t>
      </w:r>
      <w:proofErr w:type="gramEnd"/>
    </w:p>
    <w:p w:rsidR="00EC4278" w:rsidRDefault="00EC4278" w:rsidP="00EC4278">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 связи с чем, срок реализации подпрограммы составил 2019-2022 годы.</w:t>
      </w:r>
    </w:p>
    <w:p w:rsidR="00EC4278" w:rsidRPr="003C6671" w:rsidRDefault="00EC4278" w:rsidP="00EC4278">
      <w:pPr>
        <w:widowControl w:val="0"/>
        <w:autoSpaceDE w:val="0"/>
        <w:autoSpaceDN w:val="0"/>
        <w:adjustRightInd w:val="0"/>
        <w:spacing w:after="0" w:line="240" w:lineRule="auto"/>
        <w:ind w:firstLine="709"/>
        <w:jc w:val="both"/>
        <w:rPr>
          <w:rFonts w:ascii="Times New Roman" w:hAnsi="Times New Roman" w:cs="Times New Roman"/>
          <w:sz w:val="24"/>
          <w:szCs w:val="24"/>
        </w:rPr>
      </w:pPr>
    </w:p>
    <w:p w:rsidR="00E475A1" w:rsidRPr="003C6671" w:rsidRDefault="00E475A1" w:rsidP="003C6671">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5" w:name="Par592"/>
      <w:bookmarkEnd w:id="5"/>
      <w:r w:rsidRPr="003C6671">
        <w:rPr>
          <w:rFonts w:ascii="Times New Roman" w:hAnsi="Times New Roman" w:cs="Times New Roman"/>
          <w:sz w:val="24"/>
          <w:szCs w:val="24"/>
        </w:rPr>
        <w:t>РАЗЕЛ 3. ОСНОВНЫЕ МЕРОПРИЯТИЯ ПОДПРОГРАММЫ</w:t>
      </w:r>
    </w:p>
    <w:p w:rsidR="00E475A1" w:rsidRPr="003C6671" w:rsidRDefault="00E475A1" w:rsidP="003C6671">
      <w:pPr>
        <w:widowControl w:val="0"/>
        <w:autoSpaceDE w:val="0"/>
        <w:autoSpaceDN w:val="0"/>
        <w:adjustRightInd w:val="0"/>
        <w:spacing w:after="0" w:line="240" w:lineRule="auto"/>
        <w:jc w:val="both"/>
        <w:rPr>
          <w:rFonts w:ascii="Times New Roman" w:hAnsi="Times New Roman" w:cs="Times New Roman"/>
          <w:sz w:val="24"/>
          <w:szCs w:val="24"/>
        </w:rPr>
      </w:pP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Основным мероприятием</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подпрограммы является осуществление областных государственных полномочий по предоставлению гражданам субсидий на оплату жилых </w:t>
      </w:r>
      <w:r w:rsidRPr="003C6671">
        <w:rPr>
          <w:rFonts w:ascii="Times New Roman" w:hAnsi="Times New Roman" w:cs="Times New Roman"/>
          <w:sz w:val="24"/>
          <w:szCs w:val="24"/>
        </w:rPr>
        <w:lastRenderedPageBreak/>
        <w:t>помещений и коммунальных услуг. Мероприятие подпрограммы будет реализовываться в рамках следующих направлений: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прием заявлений граждан о предоставлении субсидии с приложением необходимых документов;</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 консультирование граждан по вопросам предоставления субсидий;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3. определение полноты и достоверности представленных гражданами документов;</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4. установление права гражданина (заявителя) и совместно с ним проживающих членов его семьи на субсидию в соответствии с условиями предоставления субсидий;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5. определение состава семьи получателя субсидии;</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6. учет доходов, расчет совокупного дохода семьи и одиноко проживающего гражданина, среднедушевого дохода семьи;</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7. расчет прожиточного минимума семьи;</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8. определение расходов на оплату жилого помещения и коммунальных услуг, приходящихся на граждан, соответствующих условиям предоставления субсидий;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9. расчет размера субсидии;</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10. принятие решения о предоставлении гражданину (заявителю) субсидии или отказе в ее предоставлении и доведение принятого решения до граждан;</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11. формирование в отношении каждого заявителя дела, включающего документы, необходимые для принятия решения;</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12. организация перечисления субсидии гражданину на его банковский счет или доставку иным способом в соответствии с Порядком перечисления;</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13. перерасчет размеров субсидий при изменении региональных и/или местных стандартов, значений действующих в субъекте Российской Федерации прожиточных минимумов социально-демографических групп, а также условий и порядка предоставления субсидий, установленных Жилищным </w:t>
      </w:r>
      <w:hyperlink r:id="rId24" w:history="1">
        <w:r w:rsidRPr="003C6671">
          <w:rPr>
            <w:rFonts w:ascii="Times New Roman" w:hAnsi="Times New Roman" w:cs="Times New Roman"/>
            <w:sz w:val="24"/>
            <w:szCs w:val="24"/>
          </w:rPr>
          <w:t>кодексом</w:t>
        </w:r>
      </w:hyperlink>
      <w:r w:rsidRPr="003C6671">
        <w:rPr>
          <w:rFonts w:ascii="Times New Roman" w:hAnsi="Times New Roman" w:cs="Times New Roman"/>
          <w:sz w:val="24"/>
          <w:szCs w:val="24"/>
        </w:rPr>
        <w:t xml:space="preserve"> и </w:t>
      </w:r>
      <w:hyperlink r:id="rId25" w:history="1">
        <w:r w:rsidRPr="003C6671">
          <w:rPr>
            <w:rFonts w:ascii="Times New Roman" w:hAnsi="Times New Roman" w:cs="Times New Roman"/>
            <w:sz w:val="24"/>
            <w:szCs w:val="24"/>
          </w:rPr>
          <w:t>Правилами;</w:t>
        </w:r>
      </w:hyperlink>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14. перерасчет размеров субсидий при возникновении в семьях заявителей документально подтвержденных обстоятельств, влияющих на условия предоставления субсидий и размер субсидий;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15. контроль своевременности и полноты оплаты получателями субсидий жилого помещения и/или коммунальных услуг;</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16. выяснение причин несвоевременной и (или) неполной оплаты гражданином (заявителем) жилого помещения и коммунальных услуг;</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17. принятие и реализация решений о приостановлении и (или) прекращении предоставления субсидий;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18. проверка при необходимости представленных заявителем сведений и документов;</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19. сравнение размеров предоставленной субсидии с фактическими платежами семьи за жилое помещение и коммунальные услуги (ежемесячно или по окончании периода предоставления субсидии) и уменьшение субсидии до фактических платежей в случае превышения субсидии над платежами;</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20. организация возврата необоснованно полученных гражданами средств субсидий.</w:t>
      </w:r>
    </w:p>
    <w:p w:rsidR="00E475A1" w:rsidRPr="003C6671" w:rsidRDefault="00E475A1" w:rsidP="003C6671">
      <w:pPr>
        <w:widowControl w:val="0"/>
        <w:autoSpaceDE w:val="0"/>
        <w:autoSpaceDN w:val="0"/>
        <w:adjustRightInd w:val="0"/>
        <w:spacing w:after="0" w:line="240" w:lineRule="auto"/>
        <w:ind w:firstLine="540"/>
        <w:jc w:val="both"/>
        <w:rPr>
          <w:rFonts w:ascii="Times New Roman" w:hAnsi="Times New Roman" w:cs="Times New Roman"/>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4D0CC0" w:rsidRDefault="004D0CC0" w:rsidP="004D0CC0">
      <w:pPr>
        <w:spacing w:after="0" w:line="240" w:lineRule="auto"/>
        <w:ind w:firstLine="709"/>
        <w:jc w:val="both"/>
        <w:rPr>
          <w:rFonts w:ascii="Times New Roman" w:hAnsi="Times New Roman" w:cs="Times New Roman"/>
          <w:sz w:val="24"/>
          <w:szCs w:val="24"/>
        </w:rPr>
        <w:sectPr w:rsidR="004D0CC0" w:rsidSect="004C6223">
          <w:pgSz w:w="11906" w:h="16838"/>
          <w:pgMar w:top="1134" w:right="850" w:bottom="567" w:left="1701" w:header="708" w:footer="708" w:gutter="0"/>
          <w:cols w:space="708"/>
          <w:docGrid w:linePitch="360"/>
        </w:sect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736126" w:rsidP="003C6671">
      <w:pPr>
        <w:spacing w:after="0" w:line="240" w:lineRule="auto"/>
        <w:ind w:left="4956" w:firstLine="708"/>
        <w:jc w:val="right"/>
        <w:rPr>
          <w:rFonts w:ascii="Times New Roman" w:hAnsi="Times New Roman" w:cs="Times New Roman"/>
          <w:sz w:val="24"/>
          <w:szCs w:val="24"/>
        </w:rPr>
      </w:pPr>
      <w:r w:rsidRPr="003C6671">
        <w:rPr>
          <w:rFonts w:ascii="Times New Roman" w:hAnsi="Times New Roman" w:cs="Times New Roman"/>
          <w:sz w:val="24"/>
          <w:szCs w:val="24"/>
        </w:rPr>
        <w:lastRenderedPageBreak/>
        <w:t>Приложение № 8</w:t>
      </w:r>
    </w:p>
    <w:p w:rsidR="00736126" w:rsidRPr="003C6671" w:rsidRDefault="00553AAA" w:rsidP="003C6671">
      <w:pPr>
        <w:spacing w:after="0" w:line="240" w:lineRule="auto"/>
        <w:ind w:left="5664"/>
        <w:jc w:val="right"/>
        <w:rPr>
          <w:rFonts w:ascii="Times New Roman" w:hAnsi="Times New Roman" w:cs="Times New Roman"/>
          <w:sz w:val="24"/>
          <w:szCs w:val="24"/>
        </w:rPr>
      </w:pPr>
      <w:r w:rsidRPr="003C6671">
        <w:rPr>
          <w:rFonts w:ascii="Times New Roman" w:hAnsi="Times New Roman" w:cs="Times New Roman"/>
          <w:sz w:val="24"/>
          <w:szCs w:val="24"/>
        </w:rPr>
        <w:t>к муниципальной программе</w:t>
      </w:r>
    </w:p>
    <w:p w:rsidR="00736126" w:rsidRPr="003C6671" w:rsidRDefault="00553AAA" w:rsidP="003C6671">
      <w:pPr>
        <w:spacing w:after="0" w:line="240" w:lineRule="auto"/>
        <w:ind w:left="5664"/>
        <w:jc w:val="right"/>
        <w:rPr>
          <w:rFonts w:ascii="Times New Roman" w:hAnsi="Times New Roman" w:cs="Times New Roman"/>
          <w:sz w:val="24"/>
          <w:szCs w:val="24"/>
        </w:rPr>
      </w:pPr>
      <w:r w:rsidRPr="003C6671">
        <w:rPr>
          <w:rFonts w:ascii="Times New Roman" w:hAnsi="Times New Roman" w:cs="Times New Roman"/>
          <w:sz w:val="24"/>
          <w:szCs w:val="24"/>
        </w:rPr>
        <w:t>«Совершенствование механизмов</w:t>
      </w:r>
    </w:p>
    <w:p w:rsidR="00736126" w:rsidRPr="003C6671" w:rsidRDefault="00553AAA" w:rsidP="003C6671">
      <w:pPr>
        <w:spacing w:after="0" w:line="240" w:lineRule="auto"/>
        <w:ind w:left="5664"/>
        <w:jc w:val="right"/>
        <w:rPr>
          <w:rFonts w:ascii="Times New Roman" w:hAnsi="Times New Roman" w:cs="Times New Roman"/>
          <w:sz w:val="24"/>
          <w:szCs w:val="24"/>
        </w:rPr>
      </w:pPr>
      <w:r w:rsidRPr="003C6671">
        <w:rPr>
          <w:rFonts w:ascii="Times New Roman" w:hAnsi="Times New Roman" w:cs="Times New Roman"/>
          <w:sz w:val="24"/>
          <w:szCs w:val="24"/>
        </w:rPr>
        <w:t xml:space="preserve">управления </w:t>
      </w:r>
      <w:r w:rsidR="00114658">
        <w:rPr>
          <w:rFonts w:ascii="Times New Roman" w:hAnsi="Times New Roman" w:cs="Times New Roman"/>
          <w:sz w:val="24"/>
          <w:szCs w:val="24"/>
        </w:rPr>
        <w:t xml:space="preserve">Слюдянского муниципального </w:t>
      </w:r>
      <w:r w:rsidR="00915A3F" w:rsidRPr="003C6671">
        <w:rPr>
          <w:rFonts w:ascii="Times New Roman" w:hAnsi="Times New Roman" w:cs="Times New Roman"/>
          <w:sz w:val="24"/>
          <w:szCs w:val="24"/>
        </w:rPr>
        <w:t>район</w:t>
      </w:r>
      <w:r w:rsidR="00114658">
        <w:rPr>
          <w:rFonts w:ascii="Times New Roman" w:hAnsi="Times New Roman" w:cs="Times New Roman"/>
          <w:sz w:val="24"/>
          <w:szCs w:val="24"/>
        </w:rPr>
        <w:t>а</w:t>
      </w:r>
      <w:r w:rsidR="005F328D" w:rsidRPr="003C6671">
        <w:rPr>
          <w:rFonts w:ascii="Times New Roman" w:hAnsi="Times New Roman" w:cs="Times New Roman"/>
          <w:sz w:val="24"/>
          <w:szCs w:val="24"/>
        </w:rPr>
        <w:t>»</w:t>
      </w:r>
    </w:p>
    <w:p w:rsidR="00553AAA" w:rsidRPr="003C6671" w:rsidRDefault="00553AAA" w:rsidP="003C6671">
      <w:pPr>
        <w:spacing w:after="0" w:line="240" w:lineRule="auto"/>
        <w:jc w:val="center"/>
        <w:rPr>
          <w:rFonts w:ascii="Times New Roman" w:hAnsi="Times New Roman" w:cs="Times New Roman"/>
          <w:b/>
          <w:bCs/>
          <w:color w:val="000000"/>
          <w:sz w:val="24"/>
          <w:szCs w:val="24"/>
        </w:rPr>
      </w:pPr>
    </w:p>
    <w:p w:rsidR="00553AAA" w:rsidRPr="003C6671" w:rsidRDefault="00553AAA" w:rsidP="003C6671">
      <w:pPr>
        <w:widowControl w:val="0"/>
        <w:tabs>
          <w:tab w:val="left" w:pos="3119"/>
          <w:tab w:val="left" w:pos="6521"/>
        </w:tabs>
        <w:suppressAutoHyphens/>
        <w:autoSpaceDN w:val="0"/>
        <w:spacing w:after="0" w:line="240" w:lineRule="auto"/>
        <w:jc w:val="center"/>
        <w:textAlignment w:val="baseline"/>
        <w:rPr>
          <w:rFonts w:ascii="Times New Roman" w:eastAsia="Andale Sans UI" w:hAnsi="Times New Roman" w:cs="Times New Roman"/>
          <w:bCs/>
          <w:kern w:val="3"/>
          <w:sz w:val="24"/>
          <w:szCs w:val="24"/>
          <w:lang w:eastAsia="ja-JP" w:bidi="fa-IR"/>
        </w:rPr>
      </w:pPr>
      <w:r w:rsidRPr="003C6671">
        <w:rPr>
          <w:rFonts w:ascii="Times New Roman" w:eastAsia="Andale Sans UI" w:hAnsi="Times New Roman" w:cs="Times New Roman"/>
          <w:bCs/>
          <w:kern w:val="3"/>
          <w:sz w:val="24"/>
          <w:szCs w:val="24"/>
          <w:lang w:eastAsia="ja-JP" w:bidi="fa-IR"/>
        </w:rPr>
        <w:t>ПАСПОРТ ПОДПРОГРАММЫ</w:t>
      </w:r>
      <w:r w:rsidR="00114658">
        <w:rPr>
          <w:rFonts w:ascii="Times New Roman" w:eastAsia="Andale Sans UI" w:hAnsi="Times New Roman" w:cs="Times New Roman"/>
          <w:bCs/>
          <w:kern w:val="3"/>
          <w:sz w:val="24"/>
          <w:szCs w:val="24"/>
          <w:lang w:eastAsia="ja-JP" w:bidi="fa-IR"/>
        </w:rPr>
        <w:t xml:space="preserve"> 8</w:t>
      </w:r>
    </w:p>
    <w:p w:rsidR="00873DB7" w:rsidRPr="003C6671" w:rsidRDefault="00873DB7" w:rsidP="003C6671">
      <w:pPr>
        <w:widowControl w:val="0"/>
        <w:tabs>
          <w:tab w:val="left" w:pos="3119"/>
          <w:tab w:val="left" w:pos="6521"/>
        </w:tabs>
        <w:suppressAutoHyphens/>
        <w:autoSpaceDN w:val="0"/>
        <w:spacing w:after="0" w:line="240" w:lineRule="auto"/>
        <w:jc w:val="center"/>
        <w:textAlignment w:val="baseline"/>
        <w:rPr>
          <w:rFonts w:ascii="Times New Roman" w:eastAsia="Andale Sans UI" w:hAnsi="Times New Roman" w:cs="Times New Roman"/>
          <w:b/>
          <w:bCs/>
          <w:kern w:val="3"/>
          <w:sz w:val="24"/>
          <w:szCs w:val="24"/>
          <w:lang w:eastAsia="ja-JP" w:bidi="fa-IR"/>
        </w:rPr>
      </w:pP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44"/>
        <w:gridCol w:w="5670"/>
      </w:tblGrid>
      <w:tr w:rsidR="00553AAA" w:rsidRPr="003C6671" w:rsidTr="003D390A">
        <w:tc>
          <w:tcPr>
            <w:tcW w:w="3544" w:type="dxa"/>
          </w:tcPr>
          <w:p w:rsidR="00553AAA" w:rsidRPr="003C6671" w:rsidRDefault="00553AAA" w:rsidP="003C6671">
            <w:pPr>
              <w:spacing w:after="0" w:line="240" w:lineRule="auto"/>
              <w:rPr>
                <w:rFonts w:ascii="Times New Roman" w:hAnsi="Times New Roman" w:cs="Times New Roman"/>
              </w:rPr>
            </w:pPr>
            <w:r w:rsidRPr="003C6671">
              <w:rPr>
                <w:rFonts w:ascii="Times New Roman" w:hAnsi="Times New Roman" w:cs="Times New Roman"/>
                <w:color w:val="000000"/>
              </w:rPr>
              <w:t>Наименование муниципальной программы</w:t>
            </w:r>
          </w:p>
        </w:tc>
        <w:tc>
          <w:tcPr>
            <w:tcW w:w="5670" w:type="dxa"/>
          </w:tcPr>
          <w:p w:rsidR="00553AAA" w:rsidRPr="003C6671" w:rsidRDefault="005F328D" w:rsidP="00114658">
            <w:pPr>
              <w:spacing w:after="0" w:line="240" w:lineRule="auto"/>
              <w:rPr>
                <w:rFonts w:ascii="Times New Roman" w:hAnsi="Times New Roman" w:cs="Times New Roman"/>
              </w:rPr>
            </w:pPr>
            <w:r w:rsidRPr="003C6671">
              <w:rPr>
                <w:rFonts w:ascii="Times New Roman" w:hAnsi="Times New Roman" w:cs="Times New Roman"/>
              </w:rPr>
              <w:t>«</w:t>
            </w:r>
            <w:r w:rsidR="00553AAA" w:rsidRPr="003C6671">
              <w:rPr>
                <w:rFonts w:ascii="Times New Roman" w:hAnsi="Times New Roman" w:cs="Times New Roman"/>
              </w:rPr>
              <w:t>Совершенствование механизмов управления</w:t>
            </w:r>
            <w:r w:rsidR="00450FBC">
              <w:rPr>
                <w:rFonts w:ascii="Times New Roman" w:hAnsi="Times New Roman" w:cs="Times New Roman"/>
              </w:rPr>
              <w:t xml:space="preserve"> </w:t>
            </w:r>
            <w:r w:rsidR="00EE2DBE">
              <w:rPr>
                <w:rFonts w:ascii="Times New Roman" w:hAnsi="Times New Roman" w:cs="Times New Roman"/>
              </w:rPr>
              <w:t>Слюдянского муниципального района</w:t>
            </w:r>
            <w:r w:rsidRPr="003C6671">
              <w:rPr>
                <w:rFonts w:ascii="Times New Roman" w:hAnsi="Times New Roman" w:cs="Times New Roman"/>
              </w:rPr>
              <w:t>»</w:t>
            </w:r>
            <w:r w:rsidR="00915A3F" w:rsidRPr="003C6671">
              <w:rPr>
                <w:rFonts w:ascii="Times New Roman" w:hAnsi="Times New Roman" w:cs="Times New Roman"/>
              </w:rPr>
              <w:t xml:space="preserve"> </w:t>
            </w:r>
          </w:p>
        </w:tc>
      </w:tr>
      <w:tr w:rsidR="00553AAA" w:rsidRPr="003C6671" w:rsidTr="003D390A">
        <w:tc>
          <w:tcPr>
            <w:tcW w:w="3544" w:type="dxa"/>
          </w:tcPr>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color w:val="000000"/>
              </w:rPr>
              <w:t>Наименование подпрограммы</w:t>
            </w:r>
          </w:p>
        </w:tc>
        <w:tc>
          <w:tcPr>
            <w:tcW w:w="5670" w:type="dxa"/>
          </w:tcPr>
          <w:p w:rsidR="00553AAA" w:rsidRPr="003C6671" w:rsidRDefault="005F328D" w:rsidP="00114658">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kern w:val="3"/>
                <w:lang w:eastAsia="ja-JP" w:bidi="fa-IR"/>
              </w:rPr>
            </w:pPr>
            <w:r w:rsidRPr="003C6671">
              <w:rPr>
                <w:rFonts w:ascii="Times New Roman" w:eastAsia="Andale Sans UI" w:hAnsi="Times New Roman" w:cs="Times New Roman"/>
                <w:bCs/>
                <w:kern w:val="3"/>
                <w:lang w:eastAsia="ja-JP" w:bidi="fa-IR"/>
              </w:rPr>
              <w:t>«</w:t>
            </w:r>
            <w:r w:rsidR="00553AAA" w:rsidRPr="003C6671">
              <w:rPr>
                <w:rFonts w:ascii="Times New Roman" w:eastAsia="Andale Sans UI" w:hAnsi="Times New Roman" w:cs="Times New Roman"/>
                <w:bCs/>
                <w:kern w:val="3"/>
                <w:lang w:eastAsia="ja-JP" w:bidi="fa-IR"/>
              </w:rPr>
              <w:t xml:space="preserve">Определение персонального состава и обеспечение деятельности районных (городских), районных в городах комиссий </w:t>
            </w:r>
            <w:proofErr w:type="spellStart"/>
            <w:r w:rsidR="00553AAA" w:rsidRPr="003C6671">
              <w:rPr>
                <w:rFonts w:ascii="Times New Roman" w:eastAsia="Andale Sans UI" w:hAnsi="Times New Roman" w:cs="Times New Roman"/>
                <w:bCs/>
                <w:kern w:val="3"/>
                <w:lang w:val="de-DE" w:eastAsia="ja-JP" w:bidi="fa-IR"/>
              </w:rPr>
              <w:t>по</w:t>
            </w:r>
            <w:proofErr w:type="spellEnd"/>
            <w:r w:rsidR="00553AAA" w:rsidRPr="003C6671">
              <w:rPr>
                <w:rFonts w:ascii="Times New Roman" w:eastAsia="Andale Sans UI" w:hAnsi="Times New Roman" w:cs="Times New Roman"/>
                <w:bCs/>
                <w:kern w:val="3"/>
                <w:lang w:val="de-DE" w:eastAsia="ja-JP" w:bidi="fa-IR"/>
              </w:rPr>
              <w:t xml:space="preserve"> </w:t>
            </w:r>
            <w:proofErr w:type="spellStart"/>
            <w:r w:rsidR="00553AAA" w:rsidRPr="003C6671">
              <w:rPr>
                <w:rFonts w:ascii="Times New Roman" w:eastAsia="Andale Sans UI" w:hAnsi="Times New Roman" w:cs="Times New Roman"/>
                <w:bCs/>
                <w:kern w:val="3"/>
                <w:lang w:val="de-DE" w:eastAsia="ja-JP" w:bidi="fa-IR"/>
              </w:rPr>
              <w:t>делам</w:t>
            </w:r>
            <w:proofErr w:type="spellEnd"/>
            <w:r w:rsidR="00553AAA" w:rsidRPr="003C6671">
              <w:rPr>
                <w:rFonts w:ascii="Times New Roman" w:eastAsia="Andale Sans UI" w:hAnsi="Times New Roman" w:cs="Times New Roman"/>
                <w:bCs/>
                <w:kern w:val="3"/>
                <w:lang w:val="de-DE" w:eastAsia="ja-JP" w:bidi="fa-IR"/>
              </w:rPr>
              <w:t xml:space="preserve"> </w:t>
            </w:r>
            <w:proofErr w:type="spellStart"/>
            <w:r w:rsidR="00553AAA" w:rsidRPr="003C6671">
              <w:rPr>
                <w:rFonts w:ascii="Times New Roman" w:eastAsia="Andale Sans UI" w:hAnsi="Times New Roman" w:cs="Times New Roman"/>
                <w:bCs/>
                <w:kern w:val="3"/>
                <w:lang w:val="de-DE" w:eastAsia="ja-JP" w:bidi="fa-IR"/>
              </w:rPr>
              <w:t>несовершеннолетних</w:t>
            </w:r>
            <w:proofErr w:type="spellEnd"/>
            <w:r w:rsidR="00553AAA" w:rsidRPr="003C6671">
              <w:rPr>
                <w:rFonts w:ascii="Times New Roman" w:eastAsia="Andale Sans UI" w:hAnsi="Times New Roman" w:cs="Times New Roman"/>
                <w:bCs/>
                <w:kern w:val="3"/>
                <w:lang w:val="de-DE" w:eastAsia="ja-JP" w:bidi="fa-IR"/>
              </w:rPr>
              <w:t xml:space="preserve"> и </w:t>
            </w:r>
            <w:proofErr w:type="spellStart"/>
            <w:r w:rsidR="00553AAA" w:rsidRPr="003C6671">
              <w:rPr>
                <w:rFonts w:ascii="Times New Roman" w:eastAsia="Andale Sans UI" w:hAnsi="Times New Roman" w:cs="Times New Roman"/>
                <w:bCs/>
                <w:kern w:val="3"/>
                <w:lang w:val="de-DE" w:eastAsia="ja-JP" w:bidi="fa-IR"/>
              </w:rPr>
              <w:t>защите</w:t>
            </w:r>
            <w:proofErr w:type="spellEnd"/>
            <w:r w:rsidR="00553AAA" w:rsidRPr="003C6671">
              <w:rPr>
                <w:rFonts w:ascii="Times New Roman" w:eastAsia="Andale Sans UI" w:hAnsi="Times New Roman" w:cs="Times New Roman"/>
                <w:bCs/>
                <w:kern w:val="3"/>
                <w:lang w:val="de-DE" w:eastAsia="ja-JP" w:bidi="fa-IR"/>
              </w:rPr>
              <w:t xml:space="preserve"> </w:t>
            </w:r>
            <w:proofErr w:type="spellStart"/>
            <w:r w:rsidR="00553AAA" w:rsidRPr="003C6671">
              <w:rPr>
                <w:rFonts w:ascii="Times New Roman" w:eastAsia="Andale Sans UI" w:hAnsi="Times New Roman" w:cs="Times New Roman"/>
                <w:bCs/>
                <w:kern w:val="3"/>
                <w:lang w:val="de-DE" w:eastAsia="ja-JP" w:bidi="fa-IR"/>
              </w:rPr>
              <w:t>их</w:t>
            </w:r>
            <w:proofErr w:type="spellEnd"/>
            <w:r w:rsidR="00553AAA" w:rsidRPr="003C6671">
              <w:rPr>
                <w:rFonts w:ascii="Times New Roman" w:eastAsia="Andale Sans UI" w:hAnsi="Times New Roman" w:cs="Times New Roman"/>
                <w:bCs/>
                <w:kern w:val="3"/>
                <w:lang w:val="de-DE" w:eastAsia="ja-JP" w:bidi="fa-IR"/>
              </w:rPr>
              <w:t xml:space="preserve"> </w:t>
            </w:r>
            <w:proofErr w:type="spellStart"/>
            <w:r w:rsidR="00553AAA" w:rsidRPr="003C6671">
              <w:rPr>
                <w:rFonts w:ascii="Times New Roman" w:eastAsia="Andale Sans UI" w:hAnsi="Times New Roman" w:cs="Times New Roman"/>
                <w:bCs/>
                <w:kern w:val="3"/>
                <w:lang w:val="de-DE" w:eastAsia="ja-JP" w:bidi="fa-IR"/>
              </w:rPr>
              <w:t>прав</w:t>
            </w:r>
            <w:proofErr w:type="spellEnd"/>
            <w:r w:rsidR="00114658">
              <w:rPr>
                <w:rFonts w:ascii="Times New Roman" w:eastAsia="Andale Sans UI" w:hAnsi="Times New Roman" w:cs="Times New Roman"/>
                <w:bCs/>
                <w:kern w:val="3"/>
                <w:lang w:eastAsia="ja-JP" w:bidi="fa-IR"/>
              </w:rPr>
              <w:t>»</w:t>
            </w:r>
          </w:p>
        </w:tc>
      </w:tr>
      <w:tr w:rsidR="00553AAA" w:rsidRPr="003C6671" w:rsidTr="003D390A">
        <w:tc>
          <w:tcPr>
            <w:tcW w:w="3544" w:type="dxa"/>
          </w:tcPr>
          <w:p w:rsidR="00553AAA" w:rsidRPr="003C6671" w:rsidRDefault="00553AAA" w:rsidP="003C6671">
            <w:pPr>
              <w:spacing w:after="0" w:line="240" w:lineRule="auto"/>
              <w:jc w:val="both"/>
              <w:rPr>
                <w:rFonts w:ascii="Times New Roman" w:hAnsi="Times New Roman" w:cs="Times New Roman"/>
                <w:color w:val="000000"/>
              </w:rPr>
            </w:pPr>
            <w:r w:rsidRPr="003C6671">
              <w:rPr>
                <w:rFonts w:ascii="Times New Roman" w:hAnsi="Times New Roman" w:cs="Times New Roman"/>
                <w:color w:val="000000"/>
              </w:rPr>
              <w:t>Соисполнитель подпрограммы муниципальной программы</w:t>
            </w:r>
          </w:p>
        </w:tc>
        <w:tc>
          <w:tcPr>
            <w:tcW w:w="5670" w:type="dxa"/>
          </w:tcPr>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rPr>
              <w:t>Отдел по делам несовершеннолетних и защите их прав в Слюдянск</w:t>
            </w:r>
            <w:r w:rsidR="00634AAB" w:rsidRPr="003C6671">
              <w:rPr>
                <w:rFonts w:ascii="Times New Roman" w:hAnsi="Times New Roman" w:cs="Times New Roman"/>
              </w:rPr>
              <w:t>ом</w:t>
            </w:r>
            <w:r w:rsidRPr="003C6671">
              <w:rPr>
                <w:rFonts w:ascii="Times New Roman" w:hAnsi="Times New Roman" w:cs="Times New Roman"/>
              </w:rPr>
              <w:t xml:space="preserve"> </w:t>
            </w:r>
            <w:r w:rsidR="00634AAB" w:rsidRPr="003C6671">
              <w:rPr>
                <w:rFonts w:ascii="Times New Roman" w:hAnsi="Times New Roman" w:cs="Times New Roman"/>
              </w:rPr>
              <w:t xml:space="preserve">муниципальном </w:t>
            </w:r>
            <w:r w:rsidRPr="003C6671">
              <w:rPr>
                <w:rFonts w:ascii="Times New Roman" w:hAnsi="Times New Roman" w:cs="Times New Roman"/>
              </w:rPr>
              <w:t>район</w:t>
            </w:r>
            <w:r w:rsidR="00634AAB" w:rsidRPr="003C6671">
              <w:rPr>
                <w:rFonts w:ascii="Times New Roman" w:hAnsi="Times New Roman" w:cs="Times New Roman"/>
              </w:rPr>
              <w:t>е</w:t>
            </w:r>
          </w:p>
        </w:tc>
      </w:tr>
      <w:tr w:rsidR="00553AAA" w:rsidRPr="003C6671" w:rsidTr="003D390A">
        <w:tc>
          <w:tcPr>
            <w:tcW w:w="3544" w:type="dxa"/>
          </w:tcPr>
          <w:p w:rsidR="00553AAA" w:rsidRPr="003C6671" w:rsidRDefault="00553AAA"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Цель подпрограммы муниципальной программы</w:t>
            </w:r>
          </w:p>
        </w:tc>
        <w:tc>
          <w:tcPr>
            <w:tcW w:w="5670" w:type="dxa"/>
          </w:tcPr>
          <w:p w:rsidR="00553AAA" w:rsidRPr="003C6671" w:rsidRDefault="00553AAA"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bCs/>
                <w:kern w:val="3"/>
                <w:lang w:eastAsia="ja-JP" w:bidi="fa-IR"/>
              </w:rPr>
            </w:pPr>
            <w:r w:rsidRPr="003C6671">
              <w:rPr>
                <w:rFonts w:ascii="Times New Roman" w:eastAsia="Andale Sans UI" w:hAnsi="Times New Roman" w:cs="Times New Roman"/>
                <w:kern w:val="3"/>
                <w:lang w:eastAsia="ja-JP" w:bidi="fa-IR"/>
              </w:rPr>
              <w:t>Осуществление государственных полномочий по о</w:t>
            </w:r>
            <w:r w:rsidRPr="003C6671">
              <w:rPr>
                <w:rFonts w:ascii="Times New Roman" w:eastAsia="Andale Sans UI" w:hAnsi="Times New Roman" w:cs="Times New Roman"/>
                <w:bCs/>
                <w:kern w:val="3"/>
                <w:lang w:eastAsia="ja-JP" w:bidi="fa-IR"/>
              </w:rPr>
              <w:t>пределению персонального состава</w:t>
            </w:r>
            <w:r w:rsidR="00915A3F" w:rsidRPr="003C6671">
              <w:rPr>
                <w:rFonts w:ascii="Times New Roman" w:eastAsia="Andale Sans UI" w:hAnsi="Times New Roman" w:cs="Times New Roman"/>
                <w:bCs/>
                <w:kern w:val="3"/>
                <w:lang w:eastAsia="ja-JP" w:bidi="fa-IR"/>
              </w:rPr>
              <w:t xml:space="preserve"> </w:t>
            </w:r>
            <w:r w:rsidRPr="003C6671">
              <w:rPr>
                <w:rFonts w:ascii="Times New Roman" w:eastAsia="Andale Sans UI" w:hAnsi="Times New Roman" w:cs="Times New Roman"/>
                <w:bCs/>
                <w:kern w:val="3"/>
                <w:lang w:eastAsia="ja-JP" w:bidi="fa-IR"/>
              </w:rPr>
              <w:t xml:space="preserve">и обеспечению деятельности комиссии </w:t>
            </w:r>
          </w:p>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bCs/>
              </w:rPr>
              <w:t>по делам несовершеннолетних и защите их прав в Слюдянск</w:t>
            </w:r>
            <w:r w:rsidR="00634AAB" w:rsidRPr="003C6671">
              <w:rPr>
                <w:rFonts w:ascii="Times New Roman" w:hAnsi="Times New Roman" w:cs="Times New Roman"/>
                <w:bCs/>
              </w:rPr>
              <w:t>ом</w:t>
            </w:r>
            <w:r w:rsidRPr="003C6671">
              <w:rPr>
                <w:rFonts w:ascii="Times New Roman" w:hAnsi="Times New Roman" w:cs="Times New Roman"/>
                <w:bCs/>
              </w:rPr>
              <w:t xml:space="preserve"> </w:t>
            </w:r>
            <w:r w:rsidR="00634AAB" w:rsidRPr="003C6671">
              <w:rPr>
                <w:rFonts w:ascii="Times New Roman" w:hAnsi="Times New Roman" w:cs="Times New Roman"/>
                <w:bCs/>
              </w:rPr>
              <w:t xml:space="preserve">муниципальном </w:t>
            </w:r>
            <w:r w:rsidRPr="003C6671">
              <w:rPr>
                <w:rFonts w:ascii="Times New Roman" w:hAnsi="Times New Roman" w:cs="Times New Roman"/>
                <w:bCs/>
              </w:rPr>
              <w:t>район</w:t>
            </w:r>
            <w:r w:rsidR="00634AAB" w:rsidRPr="003C6671">
              <w:rPr>
                <w:rFonts w:ascii="Times New Roman" w:hAnsi="Times New Roman" w:cs="Times New Roman"/>
                <w:bCs/>
              </w:rPr>
              <w:t>е</w:t>
            </w:r>
          </w:p>
        </w:tc>
      </w:tr>
      <w:tr w:rsidR="00553AAA" w:rsidRPr="003C6671" w:rsidTr="003D390A">
        <w:tc>
          <w:tcPr>
            <w:tcW w:w="3544" w:type="dxa"/>
          </w:tcPr>
          <w:p w:rsidR="00553AAA" w:rsidRPr="003C6671" w:rsidRDefault="00553AAA"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Задачи подпрограммы муниципальной программы</w:t>
            </w:r>
          </w:p>
        </w:tc>
        <w:tc>
          <w:tcPr>
            <w:tcW w:w="5670" w:type="dxa"/>
          </w:tcPr>
          <w:p w:rsidR="00553AAA" w:rsidRPr="003C6671" w:rsidRDefault="00553AAA"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bCs/>
                <w:kern w:val="3"/>
                <w:lang w:eastAsia="ja-JP" w:bidi="fa-IR"/>
              </w:rPr>
            </w:pPr>
            <w:r w:rsidRPr="003C6671">
              <w:rPr>
                <w:rFonts w:ascii="Times New Roman" w:eastAsia="Andale Sans UI" w:hAnsi="Times New Roman" w:cs="Times New Roman"/>
                <w:color w:val="262626"/>
                <w:kern w:val="3"/>
                <w:lang w:eastAsia="ja-JP" w:bidi="fa-IR"/>
              </w:rPr>
              <w:t>Организационно-плановое, документационное, информационно-аналитическое, методическое обеспечение деятельности комиссии</w:t>
            </w:r>
            <w:r w:rsidRPr="003C6671">
              <w:rPr>
                <w:rFonts w:ascii="Times New Roman" w:eastAsia="Andale Sans UI" w:hAnsi="Times New Roman" w:cs="Times New Roman"/>
                <w:bCs/>
                <w:kern w:val="3"/>
                <w:lang w:eastAsia="ja-JP" w:bidi="fa-IR"/>
              </w:rPr>
              <w:t xml:space="preserve"> по делам несовершеннолетних и защите их прав в Слюдянск</w:t>
            </w:r>
            <w:r w:rsidR="00634AAB" w:rsidRPr="003C6671">
              <w:rPr>
                <w:rFonts w:ascii="Times New Roman" w:eastAsia="Andale Sans UI" w:hAnsi="Times New Roman" w:cs="Times New Roman"/>
                <w:bCs/>
                <w:kern w:val="3"/>
                <w:lang w:eastAsia="ja-JP" w:bidi="fa-IR"/>
              </w:rPr>
              <w:t>ом</w:t>
            </w:r>
            <w:r w:rsidRPr="003C6671">
              <w:rPr>
                <w:rFonts w:ascii="Times New Roman" w:eastAsia="Andale Sans UI" w:hAnsi="Times New Roman" w:cs="Times New Roman"/>
                <w:bCs/>
                <w:kern w:val="3"/>
                <w:lang w:eastAsia="ja-JP" w:bidi="fa-IR"/>
              </w:rPr>
              <w:t xml:space="preserve"> </w:t>
            </w:r>
            <w:r w:rsidR="00634AAB" w:rsidRPr="003C6671">
              <w:rPr>
                <w:rFonts w:ascii="Times New Roman" w:eastAsia="Andale Sans UI" w:hAnsi="Times New Roman" w:cs="Times New Roman"/>
                <w:bCs/>
                <w:kern w:val="3"/>
                <w:lang w:eastAsia="ja-JP" w:bidi="fa-IR"/>
              </w:rPr>
              <w:t xml:space="preserve">муниципальном </w:t>
            </w:r>
            <w:r w:rsidRPr="003C6671">
              <w:rPr>
                <w:rFonts w:ascii="Times New Roman" w:eastAsia="Andale Sans UI" w:hAnsi="Times New Roman" w:cs="Times New Roman"/>
                <w:bCs/>
                <w:kern w:val="3"/>
                <w:lang w:eastAsia="ja-JP" w:bidi="fa-IR"/>
              </w:rPr>
              <w:t>район</w:t>
            </w:r>
            <w:r w:rsidR="00634AAB" w:rsidRPr="003C6671">
              <w:rPr>
                <w:rFonts w:ascii="Times New Roman" w:eastAsia="Andale Sans UI" w:hAnsi="Times New Roman" w:cs="Times New Roman"/>
                <w:bCs/>
                <w:kern w:val="3"/>
                <w:lang w:eastAsia="ja-JP" w:bidi="fa-IR"/>
              </w:rPr>
              <w:t>е</w:t>
            </w:r>
          </w:p>
        </w:tc>
      </w:tr>
      <w:tr w:rsidR="00553AAA" w:rsidRPr="003C6671" w:rsidTr="003D390A">
        <w:tc>
          <w:tcPr>
            <w:tcW w:w="3544" w:type="dxa"/>
          </w:tcPr>
          <w:p w:rsidR="00553AAA" w:rsidRPr="003C6671" w:rsidRDefault="00553AAA"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Сроки реализации подпрограммы муниципальной программы</w:t>
            </w:r>
          </w:p>
        </w:tc>
        <w:tc>
          <w:tcPr>
            <w:tcW w:w="5670" w:type="dxa"/>
          </w:tcPr>
          <w:p w:rsidR="00553AAA" w:rsidRPr="003C6671" w:rsidRDefault="00553AAA" w:rsidP="00D812C4">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color w:val="262626"/>
                <w:kern w:val="3"/>
                <w:lang w:eastAsia="ja-JP" w:bidi="fa-IR"/>
              </w:rPr>
            </w:pPr>
            <w:r w:rsidRPr="00D812C4">
              <w:rPr>
                <w:rFonts w:ascii="Times New Roman" w:eastAsia="Andale Sans UI" w:hAnsi="Times New Roman" w:cs="Times New Roman"/>
                <w:color w:val="000000"/>
                <w:kern w:val="3"/>
                <w:lang w:val="de-DE" w:eastAsia="ja-JP" w:bidi="fa-IR"/>
              </w:rPr>
              <w:t>20</w:t>
            </w:r>
            <w:r w:rsidR="00961CE3" w:rsidRPr="00D812C4">
              <w:rPr>
                <w:rFonts w:ascii="Times New Roman" w:eastAsia="Andale Sans UI" w:hAnsi="Times New Roman" w:cs="Times New Roman"/>
                <w:color w:val="000000"/>
                <w:kern w:val="3"/>
                <w:lang w:eastAsia="ja-JP" w:bidi="fa-IR"/>
              </w:rPr>
              <w:t>19</w:t>
            </w:r>
            <w:r w:rsidR="00915A3F" w:rsidRPr="00D812C4">
              <w:rPr>
                <w:rFonts w:ascii="Times New Roman" w:eastAsia="Andale Sans UI" w:hAnsi="Times New Roman" w:cs="Times New Roman"/>
                <w:color w:val="000000"/>
                <w:kern w:val="3"/>
                <w:lang w:val="de-DE" w:eastAsia="ja-JP" w:bidi="fa-IR"/>
              </w:rPr>
              <w:t xml:space="preserve"> - 20</w:t>
            </w:r>
            <w:r w:rsidR="00915A3F" w:rsidRPr="00D812C4">
              <w:rPr>
                <w:rFonts w:ascii="Times New Roman" w:eastAsia="Andale Sans UI" w:hAnsi="Times New Roman" w:cs="Times New Roman"/>
                <w:color w:val="000000"/>
                <w:kern w:val="3"/>
                <w:lang w:eastAsia="ja-JP" w:bidi="fa-IR"/>
              </w:rPr>
              <w:t>2</w:t>
            </w:r>
            <w:r w:rsidR="00D812C4" w:rsidRPr="00D812C4">
              <w:rPr>
                <w:rFonts w:ascii="Times New Roman" w:eastAsia="Andale Sans UI" w:hAnsi="Times New Roman" w:cs="Times New Roman"/>
                <w:color w:val="000000"/>
                <w:kern w:val="3"/>
                <w:lang w:eastAsia="ja-JP" w:bidi="fa-IR"/>
              </w:rPr>
              <w:t>6</w:t>
            </w:r>
            <w:r w:rsidRPr="00D812C4">
              <w:rPr>
                <w:rFonts w:ascii="Times New Roman" w:eastAsia="Andale Sans UI" w:hAnsi="Times New Roman" w:cs="Times New Roman"/>
                <w:color w:val="000000"/>
                <w:kern w:val="3"/>
                <w:lang w:val="de-DE" w:eastAsia="ja-JP" w:bidi="fa-IR"/>
              </w:rPr>
              <w:t xml:space="preserve"> г</w:t>
            </w:r>
            <w:r w:rsidR="00961CE3" w:rsidRPr="00D812C4">
              <w:rPr>
                <w:rFonts w:ascii="Times New Roman" w:eastAsia="Andale Sans UI" w:hAnsi="Times New Roman" w:cs="Times New Roman"/>
                <w:color w:val="000000"/>
                <w:kern w:val="3"/>
                <w:lang w:eastAsia="ja-JP" w:bidi="fa-IR"/>
              </w:rPr>
              <w:t>г.</w:t>
            </w:r>
          </w:p>
        </w:tc>
      </w:tr>
      <w:tr w:rsidR="00553AAA" w:rsidRPr="003C6671" w:rsidTr="003D390A">
        <w:trPr>
          <w:trHeight w:val="1030"/>
        </w:trPr>
        <w:tc>
          <w:tcPr>
            <w:tcW w:w="3544" w:type="dxa"/>
          </w:tcPr>
          <w:p w:rsidR="00553AAA" w:rsidRPr="003C6671" w:rsidRDefault="00553AAA"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Перечень основных мероприятий, входящих в состав</w:t>
            </w:r>
            <w:r w:rsidR="00450FBC">
              <w:rPr>
                <w:rFonts w:ascii="Times New Roman" w:hAnsi="Times New Roman" w:cs="Times New Roman"/>
                <w:color w:val="000000"/>
              </w:rPr>
              <w:t xml:space="preserve"> </w:t>
            </w:r>
            <w:r w:rsidRPr="003C6671">
              <w:rPr>
                <w:rFonts w:ascii="Times New Roman" w:hAnsi="Times New Roman" w:cs="Times New Roman"/>
                <w:color w:val="000000"/>
              </w:rPr>
              <w:t>подпрограммы муниципальной программы</w:t>
            </w:r>
          </w:p>
        </w:tc>
        <w:tc>
          <w:tcPr>
            <w:tcW w:w="5670" w:type="dxa"/>
          </w:tcPr>
          <w:p w:rsidR="00553AAA" w:rsidRPr="003C6671" w:rsidRDefault="00553AAA"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color w:val="000000"/>
                <w:kern w:val="3"/>
                <w:lang w:eastAsia="ja-JP" w:bidi="fa-IR"/>
              </w:rPr>
            </w:pPr>
            <w:r w:rsidRPr="003C6671">
              <w:rPr>
                <w:rFonts w:ascii="Times New Roman" w:eastAsia="Andale Sans UI" w:hAnsi="Times New Roman" w:cs="Times New Roman"/>
                <w:kern w:val="3"/>
                <w:lang w:eastAsia="ja-JP" w:bidi="fa-IR"/>
              </w:rPr>
              <w:t>Осуществление областных государственных полномочий по определению персонального состава и обеспечению деятельности</w:t>
            </w:r>
            <w:r w:rsidR="00450FBC">
              <w:rPr>
                <w:rFonts w:ascii="Times New Roman" w:eastAsia="Andale Sans UI" w:hAnsi="Times New Roman" w:cs="Times New Roman"/>
                <w:kern w:val="3"/>
                <w:lang w:eastAsia="ja-JP" w:bidi="fa-IR"/>
              </w:rPr>
              <w:t xml:space="preserve"> </w:t>
            </w:r>
            <w:r w:rsidRPr="003C6671">
              <w:rPr>
                <w:rFonts w:ascii="Times New Roman" w:eastAsia="Andale Sans UI" w:hAnsi="Times New Roman" w:cs="Times New Roman"/>
                <w:kern w:val="3"/>
                <w:lang w:eastAsia="ja-JP" w:bidi="fa-IR"/>
              </w:rPr>
              <w:t>районных (городских)</w:t>
            </w:r>
            <w:proofErr w:type="gramStart"/>
            <w:r w:rsidRPr="003C6671">
              <w:rPr>
                <w:rFonts w:ascii="Times New Roman" w:eastAsia="Andale Sans UI" w:hAnsi="Times New Roman" w:cs="Times New Roman"/>
                <w:kern w:val="3"/>
                <w:lang w:eastAsia="ja-JP" w:bidi="fa-IR"/>
              </w:rPr>
              <w:t>,р</w:t>
            </w:r>
            <w:proofErr w:type="gramEnd"/>
            <w:r w:rsidRPr="003C6671">
              <w:rPr>
                <w:rFonts w:ascii="Times New Roman" w:eastAsia="Andale Sans UI" w:hAnsi="Times New Roman" w:cs="Times New Roman"/>
                <w:kern w:val="3"/>
                <w:lang w:eastAsia="ja-JP" w:bidi="fa-IR"/>
              </w:rPr>
              <w:t>айонных в городах</w:t>
            </w:r>
            <w:r w:rsidR="00450FBC">
              <w:rPr>
                <w:rFonts w:ascii="Times New Roman" w:eastAsia="Andale Sans UI" w:hAnsi="Times New Roman" w:cs="Times New Roman"/>
                <w:kern w:val="3"/>
                <w:lang w:eastAsia="ja-JP" w:bidi="fa-IR"/>
              </w:rPr>
              <w:t xml:space="preserve"> </w:t>
            </w:r>
            <w:r w:rsidRPr="003C6671">
              <w:rPr>
                <w:rFonts w:ascii="Times New Roman" w:eastAsia="Andale Sans UI" w:hAnsi="Times New Roman" w:cs="Times New Roman"/>
                <w:kern w:val="3"/>
                <w:lang w:eastAsia="ja-JP" w:bidi="fa-IR"/>
              </w:rPr>
              <w:t>комиссий по делам несовершеннолетних и защите их прав</w:t>
            </w:r>
          </w:p>
        </w:tc>
      </w:tr>
      <w:tr w:rsidR="00915A3F" w:rsidRPr="003C6671" w:rsidTr="003D390A">
        <w:tc>
          <w:tcPr>
            <w:tcW w:w="3544" w:type="dxa"/>
          </w:tcPr>
          <w:p w:rsidR="00915A3F" w:rsidRPr="003C6671" w:rsidRDefault="00915A3F"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Целевые показатели подпрограммы</w:t>
            </w:r>
          </w:p>
        </w:tc>
        <w:tc>
          <w:tcPr>
            <w:tcW w:w="5670" w:type="dxa"/>
          </w:tcPr>
          <w:p w:rsidR="00915A3F" w:rsidRPr="003C6671" w:rsidRDefault="00915A3F"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kern w:val="3"/>
                <w:lang w:eastAsia="ja-JP" w:bidi="fa-IR"/>
              </w:rPr>
            </w:pPr>
            <w:r w:rsidRPr="003C6671">
              <w:rPr>
                <w:rFonts w:ascii="Times New Roman" w:eastAsia="Andale Sans UI" w:hAnsi="Times New Roman" w:cs="Times New Roman"/>
                <w:kern w:val="3"/>
                <w:lang w:eastAsia="ja-JP" w:bidi="fa-IR"/>
              </w:rPr>
              <w:t>Количество подготовленных и рассмотренных дел об административных правонарушениях на заседаниях комиссии по делам несовершеннолетних и защите их прав, ед.</w:t>
            </w:r>
          </w:p>
        </w:tc>
      </w:tr>
      <w:tr w:rsidR="00961CE3" w:rsidRPr="003C6671" w:rsidTr="003D390A">
        <w:trPr>
          <w:trHeight w:val="2474"/>
        </w:trPr>
        <w:tc>
          <w:tcPr>
            <w:tcW w:w="3544" w:type="dxa"/>
            <w:shd w:val="clear" w:color="auto" w:fill="auto"/>
          </w:tcPr>
          <w:p w:rsidR="00961CE3" w:rsidRPr="003C6671" w:rsidRDefault="00961CE3"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Ресурсное обеспечение подпрограммы муниципальной программы</w:t>
            </w:r>
          </w:p>
        </w:tc>
        <w:tc>
          <w:tcPr>
            <w:tcW w:w="5670" w:type="dxa"/>
            <w:shd w:val="clear" w:color="auto" w:fill="FFFFFF" w:themeFill="background1"/>
          </w:tcPr>
          <w:p w:rsidR="00961CE3" w:rsidRPr="003C6671"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Общий объем средств составит </w:t>
            </w:r>
            <w:r w:rsidR="00082528">
              <w:rPr>
                <w:rFonts w:ascii="Times New Roman" w:eastAsia="Calibri" w:hAnsi="Times New Roman" w:cs="Times New Roman"/>
              </w:rPr>
              <w:t>1</w:t>
            </w:r>
            <w:r w:rsidR="001D4845">
              <w:rPr>
                <w:rFonts w:ascii="Times New Roman" w:eastAsia="Calibri" w:hAnsi="Times New Roman" w:cs="Times New Roman"/>
              </w:rPr>
              <w:t>5</w:t>
            </w:r>
            <w:r w:rsidR="00082528">
              <w:rPr>
                <w:rFonts w:ascii="Times New Roman" w:eastAsia="Calibri" w:hAnsi="Times New Roman" w:cs="Times New Roman"/>
              </w:rPr>
              <w:t> </w:t>
            </w:r>
            <w:r w:rsidR="00480042">
              <w:rPr>
                <w:rFonts w:ascii="Times New Roman" w:eastAsia="Calibri" w:hAnsi="Times New Roman" w:cs="Times New Roman"/>
              </w:rPr>
              <w:t>843</w:t>
            </w:r>
            <w:r w:rsidR="00082528">
              <w:rPr>
                <w:rFonts w:ascii="Times New Roman" w:eastAsia="Calibri" w:hAnsi="Times New Roman" w:cs="Times New Roman"/>
              </w:rPr>
              <w:t xml:space="preserve"> </w:t>
            </w:r>
            <w:r w:rsidR="00480042">
              <w:rPr>
                <w:rFonts w:ascii="Times New Roman" w:eastAsia="Calibri" w:hAnsi="Times New Roman" w:cs="Times New Roman"/>
              </w:rPr>
              <w:t>8</w:t>
            </w:r>
            <w:r w:rsidR="00082528">
              <w:rPr>
                <w:rFonts w:ascii="Times New Roman" w:eastAsia="Calibri" w:hAnsi="Times New Roman" w:cs="Times New Roman"/>
              </w:rPr>
              <w:t>00</w:t>
            </w:r>
            <w:r w:rsidR="00671087">
              <w:rPr>
                <w:rFonts w:ascii="Times New Roman" w:eastAsia="Calibri" w:hAnsi="Times New Roman" w:cs="Times New Roman"/>
              </w:rPr>
              <w:t>,00</w:t>
            </w:r>
            <w:r w:rsidRPr="003C6671">
              <w:rPr>
                <w:rFonts w:ascii="Times New Roman" w:hAnsi="Times New Roman" w:cs="Times New Roman"/>
              </w:rPr>
              <w:t xml:space="preserve"> </w:t>
            </w:r>
            <w:r w:rsidRPr="003C6671">
              <w:rPr>
                <w:rFonts w:ascii="Times New Roman" w:eastAsia="Calibri" w:hAnsi="Times New Roman" w:cs="Times New Roman"/>
              </w:rPr>
              <w:t>руб</w:t>
            </w:r>
            <w:r w:rsidR="00C74BCD" w:rsidRPr="003C6671">
              <w:rPr>
                <w:rFonts w:ascii="Times New Roman" w:eastAsia="Calibri" w:hAnsi="Times New Roman" w:cs="Times New Roman"/>
              </w:rPr>
              <w:t>лей</w:t>
            </w:r>
            <w:r w:rsidRPr="003C6671">
              <w:rPr>
                <w:rFonts w:ascii="Times New Roman" w:eastAsia="Calibri" w:hAnsi="Times New Roman" w:cs="Times New Roman"/>
              </w:rPr>
              <w:t>, в том числе по годам:</w:t>
            </w:r>
          </w:p>
          <w:p w:rsidR="00961CE3" w:rsidRPr="003C6671"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2019 год – </w:t>
            </w:r>
            <w:r w:rsidR="00BC0CED" w:rsidRPr="003C6671">
              <w:rPr>
                <w:rFonts w:ascii="Times New Roman" w:eastAsia="Calibri" w:hAnsi="Times New Roman" w:cs="Times New Roman"/>
              </w:rPr>
              <w:t>1 3</w:t>
            </w:r>
            <w:r w:rsidR="00813D96" w:rsidRPr="003C6671">
              <w:rPr>
                <w:rFonts w:ascii="Times New Roman" w:eastAsia="Calibri" w:hAnsi="Times New Roman" w:cs="Times New Roman"/>
              </w:rPr>
              <w:t>72</w:t>
            </w:r>
            <w:r w:rsidR="00BC0CED" w:rsidRPr="003C6671">
              <w:rPr>
                <w:rFonts w:ascii="Times New Roman" w:eastAsia="Calibri" w:hAnsi="Times New Roman" w:cs="Times New Roman"/>
              </w:rPr>
              <w:t xml:space="preserve"> 600,00</w:t>
            </w:r>
            <w:r w:rsidR="00CD3C85" w:rsidRPr="003C6671">
              <w:rPr>
                <w:rFonts w:ascii="Times New Roman" w:eastAsia="Calibri" w:hAnsi="Times New Roman" w:cs="Times New Roman"/>
              </w:rPr>
              <w:t xml:space="preserve"> </w:t>
            </w:r>
            <w:r w:rsidRPr="003C6671">
              <w:rPr>
                <w:rFonts w:ascii="Times New Roman" w:eastAsia="Calibri" w:hAnsi="Times New Roman" w:cs="Times New Roman"/>
              </w:rPr>
              <w:t>руб</w:t>
            </w:r>
            <w:r w:rsidR="00C74BCD" w:rsidRPr="003C6671">
              <w:rPr>
                <w:rFonts w:ascii="Times New Roman" w:eastAsia="Calibri" w:hAnsi="Times New Roman" w:cs="Times New Roman"/>
              </w:rPr>
              <w:t>лей;</w:t>
            </w:r>
          </w:p>
          <w:p w:rsidR="00961CE3" w:rsidRPr="003C6671"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2020 год – </w:t>
            </w:r>
            <w:r w:rsidR="003D390A" w:rsidRPr="003C6671">
              <w:rPr>
                <w:rFonts w:ascii="Times New Roman" w:eastAsia="Calibri" w:hAnsi="Times New Roman" w:cs="Times New Roman"/>
              </w:rPr>
              <w:t>1</w:t>
            </w:r>
            <w:r w:rsidR="00671087">
              <w:rPr>
                <w:rFonts w:ascii="Times New Roman" w:eastAsia="Calibri" w:hAnsi="Times New Roman" w:cs="Times New Roman"/>
              </w:rPr>
              <w:t> 546 900,00</w:t>
            </w:r>
            <w:r w:rsidR="00CD3C85" w:rsidRPr="003C6671">
              <w:rPr>
                <w:rFonts w:ascii="Times New Roman" w:eastAsia="Calibri" w:hAnsi="Times New Roman" w:cs="Times New Roman"/>
              </w:rPr>
              <w:t xml:space="preserve"> </w:t>
            </w:r>
            <w:r w:rsidR="00C74BCD" w:rsidRPr="003C6671">
              <w:rPr>
                <w:rFonts w:ascii="Times New Roman" w:eastAsia="Calibri" w:hAnsi="Times New Roman" w:cs="Times New Roman"/>
              </w:rPr>
              <w:t>рублей;</w:t>
            </w:r>
          </w:p>
          <w:p w:rsidR="00961CE3" w:rsidRPr="003C6671"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2021 год – </w:t>
            </w:r>
            <w:r w:rsidR="003D390A" w:rsidRPr="003C6671">
              <w:rPr>
                <w:rFonts w:ascii="Times New Roman" w:eastAsia="Calibri" w:hAnsi="Times New Roman" w:cs="Times New Roman"/>
              </w:rPr>
              <w:t>1</w:t>
            </w:r>
            <w:r w:rsidR="00671087">
              <w:rPr>
                <w:rFonts w:ascii="Times New Roman" w:eastAsia="Calibri" w:hAnsi="Times New Roman" w:cs="Times New Roman"/>
              </w:rPr>
              <w:t> </w:t>
            </w:r>
            <w:r w:rsidR="00187A9A">
              <w:rPr>
                <w:rFonts w:ascii="Times New Roman" w:eastAsia="Calibri" w:hAnsi="Times New Roman" w:cs="Times New Roman"/>
              </w:rPr>
              <w:t>820</w:t>
            </w:r>
            <w:r w:rsidR="00671087">
              <w:rPr>
                <w:rFonts w:ascii="Times New Roman" w:eastAsia="Calibri" w:hAnsi="Times New Roman" w:cs="Times New Roman"/>
              </w:rPr>
              <w:t> </w:t>
            </w:r>
            <w:r w:rsidR="00187A9A">
              <w:rPr>
                <w:rFonts w:ascii="Times New Roman" w:eastAsia="Calibri" w:hAnsi="Times New Roman" w:cs="Times New Roman"/>
              </w:rPr>
              <w:t>3</w:t>
            </w:r>
            <w:r w:rsidR="00671087">
              <w:rPr>
                <w:rFonts w:ascii="Times New Roman" w:eastAsia="Calibri" w:hAnsi="Times New Roman" w:cs="Times New Roman"/>
              </w:rPr>
              <w:t>00,00</w:t>
            </w:r>
            <w:r w:rsidR="00C74BCD" w:rsidRPr="003C6671">
              <w:rPr>
                <w:rFonts w:ascii="Times New Roman" w:eastAsia="Calibri" w:hAnsi="Times New Roman" w:cs="Times New Roman"/>
              </w:rPr>
              <w:t xml:space="preserve"> рублей;</w:t>
            </w:r>
          </w:p>
          <w:p w:rsidR="00961CE3" w:rsidRPr="003C6671"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2022 год – </w:t>
            </w:r>
            <w:r w:rsidR="001C095A">
              <w:rPr>
                <w:rFonts w:ascii="Times New Roman" w:eastAsia="Calibri" w:hAnsi="Times New Roman" w:cs="Times New Roman"/>
              </w:rPr>
              <w:t>2</w:t>
            </w:r>
            <w:r w:rsidR="00D201BD">
              <w:rPr>
                <w:rFonts w:ascii="Times New Roman" w:eastAsia="Calibri" w:hAnsi="Times New Roman" w:cs="Times New Roman"/>
              </w:rPr>
              <w:t> </w:t>
            </w:r>
            <w:r w:rsidR="001C095A">
              <w:rPr>
                <w:rFonts w:ascii="Times New Roman" w:eastAsia="Calibri" w:hAnsi="Times New Roman" w:cs="Times New Roman"/>
              </w:rPr>
              <w:t>027</w:t>
            </w:r>
            <w:r w:rsidR="00671087">
              <w:rPr>
                <w:rFonts w:ascii="Times New Roman" w:eastAsia="Calibri" w:hAnsi="Times New Roman" w:cs="Times New Roman"/>
              </w:rPr>
              <w:t> </w:t>
            </w:r>
            <w:r w:rsidR="00D201BD">
              <w:rPr>
                <w:rFonts w:ascii="Times New Roman" w:eastAsia="Calibri" w:hAnsi="Times New Roman" w:cs="Times New Roman"/>
              </w:rPr>
              <w:t>5</w:t>
            </w:r>
            <w:r w:rsidR="00671087">
              <w:rPr>
                <w:rFonts w:ascii="Times New Roman" w:eastAsia="Calibri" w:hAnsi="Times New Roman" w:cs="Times New Roman"/>
              </w:rPr>
              <w:t>00,00</w:t>
            </w:r>
            <w:r w:rsidR="00671087" w:rsidRPr="003C6671">
              <w:rPr>
                <w:rFonts w:ascii="Times New Roman" w:eastAsia="Calibri" w:hAnsi="Times New Roman" w:cs="Times New Roman"/>
              </w:rPr>
              <w:t xml:space="preserve"> </w:t>
            </w:r>
            <w:r w:rsidR="00C74BCD" w:rsidRPr="003C6671">
              <w:rPr>
                <w:rFonts w:ascii="Times New Roman" w:eastAsia="Calibri" w:hAnsi="Times New Roman" w:cs="Times New Roman"/>
              </w:rPr>
              <w:t>рублей;</w:t>
            </w:r>
          </w:p>
          <w:p w:rsidR="00961CE3" w:rsidRPr="003C6671"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2023 год – </w:t>
            </w:r>
            <w:r w:rsidR="00617376">
              <w:rPr>
                <w:rFonts w:ascii="Times New Roman" w:eastAsia="Calibri" w:hAnsi="Times New Roman" w:cs="Times New Roman"/>
              </w:rPr>
              <w:t>2</w:t>
            </w:r>
            <w:r w:rsidR="00F643E6">
              <w:rPr>
                <w:rFonts w:ascii="Times New Roman" w:eastAsia="Calibri" w:hAnsi="Times New Roman" w:cs="Times New Roman"/>
              </w:rPr>
              <w:t> </w:t>
            </w:r>
            <w:r w:rsidR="00480042">
              <w:rPr>
                <w:rFonts w:ascii="Times New Roman" w:eastAsia="Calibri" w:hAnsi="Times New Roman" w:cs="Times New Roman"/>
              </w:rPr>
              <w:t>326</w:t>
            </w:r>
            <w:r w:rsidR="00DE690F">
              <w:rPr>
                <w:rFonts w:ascii="Times New Roman" w:eastAsia="Calibri" w:hAnsi="Times New Roman" w:cs="Times New Roman"/>
              </w:rPr>
              <w:t> </w:t>
            </w:r>
            <w:r w:rsidR="00480042">
              <w:rPr>
                <w:rFonts w:ascii="Times New Roman" w:eastAsia="Calibri" w:hAnsi="Times New Roman" w:cs="Times New Roman"/>
              </w:rPr>
              <w:t>5</w:t>
            </w:r>
            <w:r w:rsidR="00DE690F">
              <w:rPr>
                <w:rFonts w:ascii="Times New Roman" w:eastAsia="Calibri" w:hAnsi="Times New Roman" w:cs="Times New Roman"/>
              </w:rPr>
              <w:t>00,00</w:t>
            </w:r>
            <w:r w:rsidR="00DE690F" w:rsidRPr="003C6671">
              <w:rPr>
                <w:rFonts w:ascii="Times New Roman" w:eastAsia="Calibri" w:hAnsi="Times New Roman" w:cs="Times New Roman"/>
              </w:rPr>
              <w:t xml:space="preserve"> </w:t>
            </w:r>
            <w:r w:rsidR="00C74BCD" w:rsidRPr="003C6671">
              <w:rPr>
                <w:rFonts w:ascii="Times New Roman" w:eastAsia="Calibri" w:hAnsi="Times New Roman" w:cs="Times New Roman"/>
              </w:rPr>
              <w:t>рублей;</w:t>
            </w:r>
          </w:p>
          <w:p w:rsidR="00961CE3"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2024 год – </w:t>
            </w:r>
            <w:r w:rsidR="001D4845">
              <w:rPr>
                <w:rFonts w:ascii="Times New Roman" w:eastAsia="Calibri" w:hAnsi="Times New Roman" w:cs="Times New Roman"/>
              </w:rPr>
              <w:t>2 250 000,00</w:t>
            </w:r>
            <w:r w:rsidR="001D4845" w:rsidRPr="003C6671">
              <w:rPr>
                <w:rFonts w:ascii="Times New Roman" w:eastAsia="Calibri" w:hAnsi="Times New Roman" w:cs="Times New Roman"/>
              </w:rPr>
              <w:t xml:space="preserve"> </w:t>
            </w:r>
            <w:r w:rsidR="00C74BCD" w:rsidRPr="003C6671">
              <w:rPr>
                <w:rFonts w:ascii="Times New Roman" w:eastAsia="Calibri" w:hAnsi="Times New Roman" w:cs="Times New Roman"/>
              </w:rPr>
              <w:t>рублей.</w:t>
            </w:r>
            <w:r w:rsidR="00450FBC">
              <w:rPr>
                <w:rFonts w:ascii="Times New Roman" w:eastAsia="Calibri" w:hAnsi="Times New Roman" w:cs="Times New Roman"/>
              </w:rPr>
              <w:t xml:space="preserve"> </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1D4845">
              <w:rPr>
                <w:rFonts w:ascii="Times New Roman" w:eastAsia="Calibri" w:hAnsi="Times New Roman" w:cs="Times New Roman"/>
              </w:rPr>
              <w:t>2 250 000,00</w:t>
            </w:r>
            <w:r w:rsidR="001D4845" w:rsidRPr="003C6671">
              <w:rPr>
                <w:rFonts w:ascii="Times New Roman" w:eastAsia="Calibri" w:hAnsi="Times New Roman" w:cs="Times New Roman"/>
              </w:rPr>
              <w:t xml:space="preserve"> </w:t>
            </w:r>
            <w:r w:rsidRPr="003C6671">
              <w:rPr>
                <w:rFonts w:ascii="Times New Roman" w:hAnsi="Times New Roman" w:cs="Times New Roman"/>
              </w:rPr>
              <w:t>рублей.</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1D4845">
              <w:rPr>
                <w:rFonts w:ascii="Times New Roman" w:eastAsia="Calibri" w:hAnsi="Times New Roman" w:cs="Times New Roman"/>
              </w:rPr>
              <w:t>2 250 000,00</w:t>
            </w:r>
            <w:r w:rsidR="001D4845" w:rsidRPr="003C6671">
              <w:rPr>
                <w:rFonts w:ascii="Times New Roman" w:eastAsia="Calibri" w:hAnsi="Times New Roman" w:cs="Times New Roman"/>
              </w:rPr>
              <w:t xml:space="preserve"> </w:t>
            </w:r>
            <w:r w:rsidRPr="003C6671">
              <w:rPr>
                <w:rFonts w:ascii="Times New Roman" w:hAnsi="Times New Roman" w:cs="Times New Roman"/>
              </w:rPr>
              <w:t>рублей.</w:t>
            </w:r>
            <w:r>
              <w:rPr>
                <w:rFonts w:ascii="Times New Roman" w:hAnsi="Times New Roman" w:cs="Times New Roman"/>
              </w:rPr>
              <w:t xml:space="preserve"> </w:t>
            </w:r>
          </w:p>
          <w:p w:rsidR="004F4D0A" w:rsidRPr="003C6671" w:rsidRDefault="004F4D0A" w:rsidP="003C6671">
            <w:pPr>
              <w:spacing w:after="0" w:line="240" w:lineRule="auto"/>
              <w:jc w:val="both"/>
              <w:rPr>
                <w:rFonts w:ascii="Times New Roman" w:eastAsia="Calibri" w:hAnsi="Times New Roman" w:cs="Times New Roman"/>
              </w:rPr>
            </w:pPr>
          </w:p>
          <w:p w:rsidR="00961CE3" w:rsidRPr="003C6671" w:rsidRDefault="00084883" w:rsidP="003C6671">
            <w:pPr>
              <w:spacing w:line="240" w:lineRule="auto"/>
              <w:jc w:val="both"/>
              <w:rPr>
                <w:rFonts w:ascii="Times New Roman" w:eastAsia="Calibri" w:hAnsi="Times New Roman" w:cs="Times New Roman"/>
                <w:lang w:eastAsia="ru-RU"/>
              </w:rPr>
            </w:pPr>
            <w:r w:rsidRPr="003C6671">
              <w:rPr>
                <w:rFonts w:ascii="Times New Roman" w:eastAsia="Calibri" w:hAnsi="Times New Roman" w:cs="Times New Roman"/>
              </w:rPr>
              <w:t>Финансирование осуществляется из средств областного бюджета.</w:t>
            </w:r>
          </w:p>
        </w:tc>
      </w:tr>
      <w:tr w:rsidR="00553AAA" w:rsidRPr="003C6671" w:rsidTr="003D390A">
        <w:tc>
          <w:tcPr>
            <w:tcW w:w="3544" w:type="dxa"/>
          </w:tcPr>
          <w:p w:rsidR="00553AAA" w:rsidRPr="003C6671" w:rsidRDefault="00553AAA"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Ожидаемые конечные результаты реализации подпрограммы муниципальной программы</w:t>
            </w:r>
          </w:p>
        </w:tc>
        <w:tc>
          <w:tcPr>
            <w:tcW w:w="5670" w:type="dxa"/>
          </w:tcPr>
          <w:p w:rsidR="00553AAA" w:rsidRPr="003C6671" w:rsidRDefault="00915A3F" w:rsidP="007E7A9A">
            <w:pPr>
              <w:spacing w:after="0" w:line="240" w:lineRule="auto"/>
              <w:jc w:val="both"/>
              <w:rPr>
                <w:rFonts w:ascii="Times New Roman" w:hAnsi="Times New Roman" w:cs="Times New Roman"/>
              </w:rPr>
            </w:pPr>
            <w:r w:rsidRPr="003C6671">
              <w:rPr>
                <w:rFonts w:ascii="Times New Roman" w:hAnsi="Times New Roman" w:cs="Times New Roman"/>
              </w:rPr>
              <w:t xml:space="preserve">Количество подготовленных и рассмотренных дел об административных правонарушениях на заседаниях комиссии по делам несовершеннолетних и защите их прав к </w:t>
            </w:r>
            <w:r w:rsidRPr="00D812C4">
              <w:rPr>
                <w:rFonts w:ascii="Times New Roman" w:hAnsi="Times New Roman" w:cs="Times New Roman"/>
              </w:rPr>
              <w:t>202</w:t>
            </w:r>
            <w:r w:rsidR="007E7A9A">
              <w:rPr>
                <w:rFonts w:ascii="Times New Roman" w:hAnsi="Times New Roman" w:cs="Times New Roman"/>
              </w:rPr>
              <w:t>6</w:t>
            </w:r>
            <w:r w:rsidRPr="00D812C4">
              <w:rPr>
                <w:rFonts w:ascii="Times New Roman" w:hAnsi="Times New Roman" w:cs="Times New Roman"/>
              </w:rPr>
              <w:t xml:space="preserve"> году составит</w:t>
            </w:r>
            <w:r w:rsidR="00D812C4" w:rsidRPr="00D812C4">
              <w:rPr>
                <w:rFonts w:ascii="Times New Roman" w:hAnsi="Times New Roman" w:cs="Times New Roman"/>
              </w:rPr>
              <w:t xml:space="preserve"> 600 </w:t>
            </w:r>
            <w:r w:rsidRPr="00D812C4">
              <w:rPr>
                <w:rFonts w:ascii="Times New Roman" w:hAnsi="Times New Roman" w:cs="Times New Roman"/>
              </w:rPr>
              <w:t>ед.</w:t>
            </w:r>
          </w:p>
        </w:tc>
      </w:tr>
    </w:tbl>
    <w:p w:rsidR="00553AAA" w:rsidRPr="003C6671" w:rsidRDefault="00553AAA"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p>
    <w:p w:rsidR="00873DB7" w:rsidRPr="003C6671" w:rsidRDefault="00553AAA"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 xml:space="preserve">РАЗДЕЛ 1. ХАРАКТЕРИСТИКА ПРОБЛЕМЫ, РЕШЕНИЕ КОТОРОЙ </w:t>
      </w:r>
      <w:r w:rsidRPr="003C6671">
        <w:rPr>
          <w:rFonts w:ascii="Times New Roman" w:hAnsi="Times New Roman" w:cs="Times New Roman"/>
          <w:sz w:val="24"/>
          <w:szCs w:val="24"/>
        </w:rPr>
        <w:lastRenderedPageBreak/>
        <w:t>ОСУЩЕСТВЛЯЕТСЯ ПУТЕМ РЕАЛИЗАЦИИ ПОДПРОГРАММЫ</w:t>
      </w:r>
    </w:p>
    <w:p w:rsidR="00736126" w:rsidRPr="003C6671" w:rsidRDefault="00736126"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p>
    <w:p w:rsidR="002E080F" w:rsidRPr="003C6671" w:rsidRDefault="00553AAA" w:rsidP="003C6671">
      <w:pPr>
        <w:widowControl w:val="0"/>
        <w:autoSpaceDE w:val="0"/>
        <w:autoSpaceDN w:val="0"/>
        <w:adjustRightInd w:val="0"/>
        <w:spacing w:after="0" w:line="240" w:lineRule="auto"/>
        <w:ind w:firstLine="709"/>
        <w:jc w:val="both"/>
        <w:rPr>
          <w:rFonts w:ascii="Times New Roman" w:eastAsia="Calibri" w:hAnsi="Times New Roman" w:cs="Times New Roman"/>
          <w:sz w:val="24"/>
        </w:rPr>
      </w:pPr>
      <w:r w:rsidRPr="003C6671">
        <w:rPr>
          <w:rFonts w:ascii="Times New Roman" w:hAnsi="Times New Roman" w:cs="Times New Roman"/>
          <w:sz w:val="24"/>
          <w:szCs w:val="24"/>
        </w:rPr>
        <w:t xml:space="preserve"> </w:t>
      </w:r>
      <w:proofErr w:type="gramStart"/>
      <w:r w:rsidR="002E080F" w:rsidRPr="003C6671">
        <w:rPr>
          <w:rFonts w:ascii="Times New Roman" w:eastAsia="Calibri" w:hAnsi="Times New Roman" w:cs="Times New Roman"/>
          <w:sz w:val="24"/>
          <w:szCs w:val="24"/>
        </w:rPr>
        <w:t xml:space="preserve">Согласно Закона Иркутской области от 15.11.2007 г № 100-оз «О </w:t>
      </w:r>
      <w:r w:rsidR="002E080F" w:rsidRPr="003C6671">
        <w:rPr>
          <w:rFonts w:ascii="Times New Roman" w:eastAsia="Calibri" w:hAnsi="Times New Roman" w:cs="Times New Roman"/>
          <w:sz w:val="24"/>
        </w:rPr>
        <w:t>порядке создания и осуществления деятельности комиссий по делам несовершеннолетних и защите их прав</w:t>
      </w:r>
      <w:r w:rsidR="002E080F" w:rsidRPr="003C6671">
        <w:rPr>
          <w:rFonts w:ascii="Times New Roman" w:eastAsia="Calibri" w:hAnsi="Times New Roman" w:cs="Times New Roman"/>
          <w:sz w:val="24"/>
          <w:szCs w:val="24"/>
        </w:rPr>
        <w:t xml:space="preserve">» и Закона Иркутской области от 10.10.2008 г № 89-оз «О наделении органов местного самоуправления областными государственными полномочиями по определению персонального состава и обеспечению деятельности </w:t>
      </w:r>
      <w:r w:rsidR="002E080F" w:rsidRPr="003C6671">
        <w:rPr>
          <w:rFonts w:ascii="Times New Roman" w:eastAsia="Calibri" w:hAnsi="Times New Roman" w:cs="Times New Roman"/>
          <w:sz w:val="24"/>
        </w:rPr>
        <w:t>районных (городских), районных в городах</w:t>
      </w:r>
      <w:r w:rsidR="00450FBC">
        <w:rPr>
          <w:rFonts w:ascii="Times New Roman" w:eastAsia="Calibri" w:hAnsi="Times New Roman" w:cs="Times New Roman"/>
          <w:sz w:val="24"/>
        </w:rPr>
        <w:t xml:space="preserve"> </w:t>
      </w:r>
      <w:r w:rsidR="002E080F" w:rsidRPr="003C6671">
        <w:rPr>
          <w:rFonts w:ascii="Times New Roman" w:eastAsia="Calibri" w:hAnsi="Times New Roman" w:cs="Times New Roman"/>
          <w:sz w:val="24"/>
        </w:rPr>
        <w:t>комиссий по делам несовершеннолетних и защите их прав</w:t>
      </w:r>
      <w:r w:rsidR="002E080F" w:rsidRPr="003C6671">
        <w:rPr>
          <w:rFonts w:ascii="Times New Roman" w:eastAsia="Calibri" w:hAnsi="Times New Roman" w:cs="Times New Roman"/>
          <w:sz w:val="24"/>
          <w:szCs w:val="24"/>
        </w:rPr>
        <w:t xml:space="preserve">», </w:t>
      </w:r>
      <w:r w:rsidR="002E080F" w:rsidRPr="003C6671">
        <w:rPr>
          <w:rFonts w:ascii="Times New Roman" w:eastAsia="Calibri" w:hAnsi="Times New Roman" w:cs="Times New Roman"/>
          <w:sz w:val="24"/>
        </w:rPr>
        <w:t>постоянно действующими</w:t>
      </w:r>
      <w:proofErr w:type="gramEnd"/>
      <w:r w:rsidR="002E080F" w:rsidRPr="003C6671">
        <w:rPr>
          <w:rFonts w:ascii="Times New Roman" w:eastAsia="Calibri" w:hAnsi="Times New Roman" w:cs="Times New Roman"/>
          <w:sz w:val="24"/>
        </w:rPr>
        <w:t xml:space="preserve"> коллегиальными органами, входящими в систему профилактики безнадзорности и правонарушений несовершеннолетних. Комиссии координируют деятельность органов и учреждений системы профилактики безнадзорности и правонарушений несовершеннолетних по предупреждению безнадзорности, беспризорности, правонарушений и антиобщественных действий несовершеннолетних, выявлению и устранению причин и условий, способствующих этому, обеспечению защиты прав и законных интересов несовершеннолетних, социально-педагогической реабилитации несовершеннолетних, находящихся в социально опасном положении, выявлению и пресечению случаев вовлечения несовершеннолетних в совершение преступлений и антиобщественных действий.</w:t>
      </w:r>
    </w:p>
    <w:p w:rsidR="002E080F" w:rsidRPr="003C6671" w:rsidRDefault="002E080F" w:rsidP="003C667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3C6671">
        <w:rPr>
          <w:rFonts w:ascii="Times New Roman" w:eastAsia="Calibri" w:hAnsi="Times New Roman" w:cs="Times New Roman"/>
          <w:sz w:val="24"/>
          <w:szCs w:val="24"/>
        </w:rPr>
        <w:t>В своей деятельности комиссия по делам несовершеннолетних и защите их прав</w:t>
      </w:r>
      <w:r w:rsidR="00450FBC">
        <w:rPr>
          <w:rFonts w:ascii="Times New Roman" w:eastAsia="Calibri" w:hAnsi="Times New Roman" w:cs="Times New Roman"/>
          <w:sz w:val="24"/>
          <w:szCs w:val="24"/>
        </w:rPr>
        <w:t xml:space="preserve"> </w:t>
      </w:r>
      <w:r w:rsidRPr="003C6671">
        <w:rPr>
          <w:rFonts w:ascii="Times New Roman" w:eastAsia="Calibri" w:hAnsi="Times New Roman" w:cs="Times New Roman"/>
          <w:sz w:val="24"/>
          <w:szCs w:val="24"/>
        </w:rPr>
        <w:t>руководствуются Конституцией РФ, федеральными законами, Уставом Иркутской области и законами Иркутской области. Органы местного самоуправления при осуществлении государственных полномочий вправе:</w:t>
      </w:r>
    </w:p>
    <w:p w:rsidR="002E080F" w:rsidRPr="003C6671" w:rsidRDefault="002E080F" w:rsidP="003C6671">
      <w:pPr>
        <w:autoSpaceDE w:val="0"/>
        <w:autoSpaceDN w:val="0"/>
        <w:adjustRightInd w:val="0"/>
        <w:spacing w:after="0" w:line="240" w:lineRule="auto"/>
        <w:ind w:firstLine="709"/>
        <w:jc w:val="both"/>
        <w:rPr>
          <w:rFonts w:ascii="Times New Roman" w:eastAsia="Calibri" w:hAnsi="Times New Roman" w:cs="Times New Roman"/>
          <w:sz w:val="24"/>
        </w:rPr>
      </w:pPr>
      <w:r w:rsidRPr="003C6671">
        <w:rPr>
          <w:rFonts w:ascii="Times New Roman" w:eastAsia="Calibri" w:hAnsi="Times New Roman" w:cs="Times New Roman"/>
          <w:sz w:val="32"/>
          <w:szCs w:val="24"/>
        </w:rPr>
        <w:t xml:space="preserve">- </w:t>
      </w:r>
      <w:r w:rsidRPr="003C6671">
        <w:rPr>
          <w:rFonts w:ascii="Times New Roman" w:eastAsia="Calibri" w:hAnsi="Times New Roman" w:cs="Times New Roman"/>
          <w:sz w:val="24"/>
        </w:rPr>
        <w:t>принимать муниципальные правовые акты по вопросам осуществления государственных полномочий на основании и во исполнение положений, установленных соответствующими федеральными законами и законами Иркутской области (далее - область);</w:t>
      </w:r>
    </w:p>
    <w:p w:rsidR="002E080F" w:rsidRPr="003C6671" w:rsidRDefault="002E080F" w:rsidP="003C6671">
      <w:pPr>
        <w:autoSpaceDE w:val="0"/>
        <w:autoSpaceDN w:val="0"/>
        <w:adjustRightInd w:val="0"/>
        <w:spacing w:after="0" w:line="240" w:lineRule="auto"/>
        <w:ind w:firstLine="709"/>
        <w:jc w:val="both"/>
        <w:rPr>
          <w:rFonts w:ascii="Times New Roman" w:eastAsia="Calibri" w:hAnsi="Times New Roman" w:cs="Times New Roman"/>
          <w:sz w:val="24"/>
        </w:rPr>
      </w:pPr>
      <w:r w:rsidRPr="003C6671">
        <w:rPr>
          <w:rFonts w:ascii="Times New Roman" w:eastAsia="Calibri" w:hAnsi="Times New Roman" w:cs="Times New Roman"/>
          <w:sz w:val="24"/>
        </w:rPr>
        <w:t>- обращаться в уполномоченный исполнительный орган государственной власти области (далее - уполномоченный орган) за оказанием методической помощи по вопросам осуществления государственных полномочий;</w:t>
      </w:r>
    </w:p>
    <w:p w:rsidR="002E080F" w:rsidRPr="003C6671" w:rsidRDefault="002E080F" w:rsidP="003C6671">
      <w:pPr>
        <w:autoSpaceDE w:val="0"/>
        <w:autoSpaceDN w:val="0"/>
        <w:adjustRightInd w:val="0"/>
        <w:spacing w:after="0" w:line="240" w:lineRule="auto"/>
        <w:ind w:firstLine="709"/>
        <w:jc w:val="both"/>
        <w:rPr>
          <w:rFonts w:ascii="Times New Roman" w:eastAsia="Calibri" w:hAnsi="Times New Roman" w:cs="Times New Roman"/>
          <w:sz w:val="24"/>
        </w:rPr>
      </w:pPr>
      <w:r w:rsidRPr="003C6671">
        <w:rPr>
          <w:rFonts w:ascii="Times New Roman" w:eastAsia="Calibri" w:hAnsi="Times New Roman" w:cs="Times New Roman"/>
          <w:sz w:val="24"/>
        </w:rPr>
        <w:t>- в установленном порядке посещать организации всех организационно-правовых форм и форм собственности, запрашивать и получать от них информацию, необходимую для осуществления государственных полномочий;</w:t>
      </w:r>
    </w:p>
    <w:p w:rsidR="002E080F" w:rsidRPr="003C6671" w:rsidRDefault="002E080F" w:rsidP="003C6671">
      <w:pPr>
        <w:autoSpaceDE w:val="0"/>
        <w:autoSpaceDN w:val="0"/>
        <w:adjustRightInd w:val="0"/>
        <w:spacing w:after="0" w:line="240" w:lineRule="auto"/>
        <w:ind w:firstLine="709"/>
        <w:jc w:val="both"/>
        <w:rPr>
          <w:rFonts w:ascii="Times New Roman" w:eastAsia="Calibri" w:hAnsi="Times New Roman" w:cs="Times New Roman"/>
          <w:sz w:val="24"/>
        </w:rPr>
      </w:pPr>
      <w:r w:rsidRPr="003C6671">
        <w:rPr>
          <w:rFonts w:ascii="Times New Roman" w:eastAsia="Calibri" w:hAnsi="Times New Roman" w:cs="Times New Roman"/>
          <w:sz w:val="24"/>
        </w:rPr>
        <w:t>- дополнительно использовать собственные материальные ресурсы и финансовые средства для осуществления государственных полномочий в случаях и порядке, предусмотренных уставом муниципального образования.</w:t>
      </w:r>
    </w:p>
    <w:p w:rsidR="002E080F" w:rsidRPr="003C6671" w:rsidRDefault="002E080F" w:rsidP="003C6671">
      <w:pPr>
        <w:widowControl w:val="0"/>
        <w:autoSpaceDE w:val="0"/>
        <w:autoSpaceDN w:val="0"/>
        <w:adjustRightInd w:val="0"/>
        <w:spacing w:after="0" w:line="240" w:lineRule="auto"/>
        <w:ind w:firstLine="540"/>
        <w:jc w:val="both"/>
        <w:rPr>
          <w:rFonts w:ascii="Times New Roman" w:eastAsia="Calibri" w:hAnsi="Times New Roman" w:cs="Times New Roman"/>
          <w:sz w:val="24"/>
          <w:szCs w:val="24"/>
        </w:rPr>
      </w:pPr>
    </w:p>
    <w:p w:rsidR="002E080F" w:rsidRPr="003C6671" w:rsidRDefault="002E080F" w:rsidP="003C6671">
      <w:pPr>
        <w:widowControl w:val="0"/>
        <w:autoSpaceDE w:val="0"/>
        <w:autoSpaceDN w:val="0"/>
        <w:adjustRightInd w:val="0"/>
        <w:spacing w:after="0" w:line="240" w:lineRule="auto"/>
        <w:ind w:firstLine="539"/>
        <w:jc w:val="center"/>
        <w:rPr>
          <w:rFonts w:ascii="Times New Roman" w:eastAsia="Calibri" w:hAnsi="Times New Roman" w:cs="Times New Roman"/>
          <w:sz w:val="24"/>
          <w:szCs w:val="24"/>
        </w:rPr>
      </w:pPr>
      <w:r w:rsidRPr="003C6671">
        <w:rPr>
          <w:rFonts w:ascii="Times New Roman" w:eastAsia="Calibri" w:hAnsi="Times New Roman" w:cs="Times New Roman"/>
          <w:sz w:val="24"/>
          <w:szCs w:val="24"/>
        </w:rPr>
        <w:t>РАЗДЕЛ 2. ЦЕЛЬ И ЗАДАЧИ ПОДПРОГРАММЫ</w:t>
      </w:r>
      <w:r w:rsidR="004D0CC0">
        <w:rPr>
          <w:rFonts w:ascii="Times New Roman" w:eastAsia="Calibri" w:hAnsi="Times New Roman" w:cs="Times New Roman"/>
          <w:sz w:val="24"/>
          <w:szCs w:val="24"/>
        </w:rPr>
        <w:t>,</w:t>
      </w:r>
      <w:r w:rsidRPr="003C6671">
        <w:rPr>
          <w:rFonts w:ascii="Times New Roman" w:eastAsia="Calibri" w:hAnsi="Times New Roman" w:cs="Times New Roman"/>
          <w:sz w:val="24"/>
          <w:szCs w:val="24"/>
        </w:rPr>
        <w:t xml:space="preserve"> СРОКИ РЕАЛИЗАЦИИ</w:t>
      </w:r>
    </w:p>
    <w:p w:rsidR="002E080F" w:rsidRPr="003C6671" w:rsidRDefault="002E080F" w:rsidP="003C6671">
      <w:pPr>
        <w:widowControl w:val="0"/>
        <w:autoSpaceDE w:val="0"/>
        <w:autoSpaceDN w:val="0"/>
        <w:adjustRightInd w:val="0"/>
        <w:spacing w:after="0" w:line="240" w:lineRule="auto"/>
        <w:ind w:firstLine="539"/>
        <w:jc w:val="center"/>
        <w:rPr>
          <w:rFonts w:ascii="Times New Roman" w:eastAsia="Calibri" w:hAnsi="Times New Roman" w:cs="Times New Roman"/>
          <w:sz w:val="24"/>
          <w:szCs w:val="24"/>
        </w:rPr>
      </w:pPr>
    </w:p>
    <w:p w:rsidR="002E080F" w:rsidRPr="003C6671" w:rsidRDefault="002E080F" w:rsidP="003C6671">
      <w:pPr>
        <w:widowControl w:val="0"/>
        <w:tabs>
          <w:tab w:val="left" w:pos="567"/>
          <w:tab w:val="left" w:pos="709"/>
        </w:tabs>
        <w:suppressAutoHyphens/>
        <w:autoSpaceDN w:val="0"/>
        <w:spacing w:after="0" w:line="240" w:lineRule="auto"/>
        <w:ind w:firstLine="709"/>
        <w:jc w:val="both"/>
        <w:textAlignment w:val="baseline"/>
        <w:rPr>
          <w:rFonts w:ascii="Times New Roman" w:eastAsia="Andale Sans UI" w:hAnsi="Times New Roman" w:cs="Times New Roman"/>
          <w:kern w:val="3"/>
          <w:sz w:val="24"/>
          <w:szCs w:val="24"/>
          <w:lang w:eastAsia="ja-JP" w:bidi="fa-IR"/>
        </w:rPr>
      </w:pPr>
      <w:r w:rsidRPr="003C6671">
        <w:rPr>
          <w:rFonts w:ascii="Times New Roman" w:eastAsia="Andale Sans UI" w:hAnsi="Times New Roman" w:cs="Times New Roman"/>
          <w:kern w:val="3"/>
          <w:sz w:val="24"/>
          <w:szCs w:val="24"/>
          <w:lang w:eastAsia="ja-JP" w:bidi="fa-IR"/>
        </w:rPr>
        <w:t>Основной целью подпрограммы "</w:t>
      </w:r>
      <w:r w:rsidRPr="003C6671">
        <w:rPr>
          <w:rFonts w:ascii="Times New Roman" w:eastAsia="Andale Sans UI" w:hAnsi="Times New Roman" w:cs="Times New Roman"/>
          <w:bCs/>
          <w:kern w:val="3"/>
          <w:sz w:val="24"/>
          <w:szCs w:val="24"/>
          <w:lang w:eastAsia="ja-JP" w:bidi="fa-IR"/>
        </w:rPr>
        <w:t>Определение персонального состава и обеспечение деятельности</w:t>
      </w:r>
      <w:r w:rsidR="00450FBC">
        <w:rPr>
          <w:rFonts w:ascii="Times New Roman" w:eastAsia="Andale Sans UI" w:hAnsi="Times New Roman" w:cs="Times New Roman"/>
          <w:bCs/>
          <w:kern w:val="3"/>
          <w:sz w:val="24"/>
          <w:szCs w:val="24"/>
          <w:lang w:eastAsia="ja-JP" w:bidi="fa-IR"/>
        </w:rPr>
        <w:t xml:space="preserve"> </w:t>
      </w:r>
      <w:r w:rsidRPr="003C6671">
        <w:rPr>
          <w:rFonts w:ascii="Times New Roman" w:eastAsia="Andale Sans UI" w:hAnsi="Times New Roman" w:cs="Times New Roman"/>
          <w:bCs/>
          <w:kern w:val="3"/>
          <w:sz w:val="24"/>
          <w:szCs w:val="24"/>
          <w:lang w:eastAsia="ja-JP" w:bidi="fa-IR"/>
        </w:rPr>
        <w:t>районных (городских),</w:t>
      </w:r>
      <w:r w:rsidR="00450FBC">
        <w:rPr>
          <w:rFonts w:ascii="Times New Roman" w:eastAsia="Andale Sans UI" w:hAnsi="Times New Roman" w:cs="Times New Roman"/>
          <w:bCs/>
          <w:kern w:val="3"/>
          <w:sz w:val="24"/>
          <w:szCs w:val="24"/>
          <w:lang w:eastAsia="ja-JP" w:bidi="fa-IR"/>
        </w:rPr>
        <w:t xml:space="preserve"> </w:t>
      </w:r>
      <w:r w:rsidRPr="003C6671">
        <w:rPr>
          <w:rFonts w:ascii="Times New Roman" w:eastAsia="Andale Sans UI" w:hAnsi="Times New Roman" w:cs="Times New Roman"/>
          <w:bCs/>
          <w:kern w:val="3"/>
          <w:sz w:val="24"/>
          <w:szCs w:val="24"/>
          <w:lang w:eastAsia="ja-JP" w:bidi="fa-IR"/>
        </w:rPr>
        <w:t>районных в городах комиссий по делам несовершеннолетних и защите их прав</w:t>
      </w:r>
      <w:r w:rsidRPr="003C6671">
        <w:rPr>
          <w:rFonts w:ascii="Times New Roman" w:eastAsia="Andale Sans UI" w:hAnsi="Times New Roman" w:cs="Times New Roman"/>
          <w:kern w:val="3"/>
          <w:szCs w:val="24"/>
          <w:lang w:eastAsia="ja-JP" w:bidi="fa-IR"/>
        </w:rPr>
        <w:t xml:space="preserve"> "</w:t>
      </w:r>
      <w:r w:rsidRPr="003C6671">
        <w:rPr>
          <w:rFonts w:ascii="Times New Roman" w:eastAsia="Andale Sans UI" w:hAnsi="Times New Roman" w:cs="Times New Roman"/>
          <w:kern w:val="3"/>
          <w:sz w:val="24"/>
          <w:szCs w:val="24"/>
          <w:lang w:eastAsia="ja-JP" w:bidi="fa-IR"/>
        </w:rPr>
        <w:t xml:space="preserve"> является: </w:t>
      </w:r>
      <w:r w:rsidR="008959F4" w:rsidRPr="003C6671">
        <w:rPr>
          <w:rFonts w:ascii="Times New Roman" w:eastAsia="Andale Sans UI" w:hAnsi="Times New Roman" w:cs="Times New Roman"/>
          <w:kern w:val="3"/>
          <w:sz w:val="24"/>
          <w:szCs w:val="24"/>
          <w:lang w:eastAsia="ja-JP" w:bidi="fa-IR"/>
        </w:rPr>
        <w:t xml:space="preserve">Осуществление государственных полномочий по определению персонального состава и обеспечению деятельности комиссии по делам несовершеннолетних и защите их прав в </w:t>
      </w:r>
      <w:r w:rsidR="00735E60">
        <w:rPr>
          <w:rFonts w:ascii="Times New Roman" w:eastAsia="Andale Sans UI" w:hAnsi="Times New Roman" w:cs="Times New Roman"/>
          <w:kern w:val="3"/>
          <w:sz w:val="24"/>
          <w:szCs w:val="24"/>
          <w:lang w:eastAsia="ja-JP" w:bidi="fa-IR"/>
        </w:rPr>
        <w:t>Слюдянском муниципальном районе</w:t>
      </w:r>
      <w:r w:rsidR="00736126" w:rsidRPr="003C6671">
        <w:rPr>
          <w:rFonts w:ascii="Times New Roman" w:eastAsia="Andale Sans UI" w:hAnsi="Times New Roman" w:cs="Times New Roman"/>
          <w:kern w:val="3"/>
          <w:sz w:val="24"/>
          <w:szCs w:val="24"/>
          <w:lang w:eastAsia="ja-JP" w:bidi="fa-IR"/>
        </w:rPr>
        <w:t>.</w:t>
      </w:r>
    </w:p>
    <w:p w:rsidR="002E080F" w:rsidRPr="003C6671" w:rsidRDefault="002E080F" w:rsidP="003C6671">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Для достижения указанной цели необходимо решение следующих задач: </w:t>
      </w:r>
      <w:r w:rsidR="008959F4" w:rsidRPr="003C6671">
        <w:rPr>
          <w:rFonts w:ascii="Times New Roman" w:eastAsia="Times New Roman" w:hAnsi="Times New Roman" w:cs="Times New Roman"/>
          <w:sz w:val="24"/>
          <w:szCs w:val="24"/>
          <w:lang w:eastAsia="ru-RU"/>
        </w:rPr>
        <w:t xml:space="preserve">Организационно-плановое, документационное, информационно-аналитическое, методическое обеспечение деятельности комиссии по делам несовершеннолетних и защите их прав в </w:t>
      </w:r>
      <w:r w:rsidR="00735E60">
        <w:rPr>
          <w:rFonts w:ascii="Times New Roman" w:eastAsia="Times New Roman" w:hAnsi="Times New Roman" w:cs="Times New Roman"/>
          <w:sz w:val="24"/>
          <w:szCs w:val="24"/>
          <w:lang w:eastAsia="ru-RU"/>
        </w:rPr>
        <w:t>Слюдянском муниципальном районе</w:t>
      </w:r>
      <w:r w:rsidRPr="003C6671">
        <w:rPr>
          <w:rFonts w:ascii="Times New Roman" w:eastAsia="Calibri" w:hAnsi="Times New Roman" w:cs="Times New Roman"/>
          <w:sz w:val="24"/>
          <w:szCs w:val="24"/>
        </w:rPr>
        <w:t>.</w:t>
      </w:r>
    </w:p>
    <w:p w:rsidR="002E080F" w:rsidRPr="003C6671" w:rsidRDefault="002E080F" w:rsidP="003C6671">
      <w:pPr>
        <w:spacing w:after="0" w:line="240" w:lineRule="auto"/>
        <w:ind w:firstLine="709"/>
        <w:jc w:val="both"/>
        <w:rPr>
          <w:rFonts w:ascii="Times New Roman" w:eastAsia="Calibri" w:hAnsi="Times New Roman" w:cs="Times New Roman"/>
          <w:sz w:val="24"/>
          <w:szCs w:val="24"/>
        </w:rPr>
      </w:pPr>
      <w:r w:rsidRPr="003C6671">
        <w:rPr>
          <w:rFonts w:ascii="Times New Roman" w:eastAsia="Calibri" w:hAnsi="Times New Roman" w:cs="Times New Roman"/>
          <w:sz w:val="24"/>
          <w:szCs w:val="24"/>
        </w:rPr>
        <w:t>Сроки реализации цели и задач подпрограммы – 2019</w:t>
      </w:r>
      <w:r w:rsidRPr="00D812C4">
        <w:rPr>
          <w:rFonts w:ascii="Times New Roman" w:eastAsia="Calibri" w:hAnsi="Times New Roman" w:cs="Times New Roman"/>
          <w:sz w:val="24"/>
          <w:szCs w:val="24"/>
        </w:rPr>
        <w:t>-202</w:t>
      </w:r>
      <w:r w:rsidR="00D812C4" w:rsidRPr="00D812C4">
        <w:rPr>
          <w:rFonts w:ascii="Times New Roman" w:eastAsia="Calibri" w:hAnsi="Times New Roman" w:cs="Times New Roman"/>
          <w:sz w:val="24"/>
          <w:szCs w:val="24"/>
        </w:rPr>
        <w:t>6</w:t>
      </w:r>
      <w:r w:rsidRPr="00D812C4">
        <w:rPr>
          <w:rFonts w:ascii="Times New Roman" w:eastAsia="Calibri" w:hAnsi="Times New Roman" w:cs="Times New Roman"/>
          <w:sz w:val="24"/>
          <w:szCs w:val="24"/>
        </w:rPr>
        <w:t xml:space="preserve"> гг.</w:t>
      </w:r>
    </w:p>
    <w:p w:rsidR="002E080F" w:rsidRPr="003C6671" w:rsidRDefault="002E080F" w:rsidP="003C6671">
      <w:pPr>
        <w:spacing w:after="0" w:line="240" w:lineRule="auto"/>
        <w:ind w:left="720"/>
        <w:jc w:val="both"/>
        <w:rPr>
          <w:rFonts w:ascii="Times New Roman" w:eastAsia="Calibri" w:hAnsi="Times New Roman" w:cs="Times New Roman"/>
          <w:sz w:val="24"/>
          <w:szCs w:val="24"/>
        </w:rPr>
      </w:pPr>
    </w:p>
    <w:p w:rsidR="002E080F" w:rsidRPr="003C6671" w:rsidRDefault="002E080F" w:rsidP="003C6671">
      <w:pPr>
        <w:spacing w:after="0" w:line="240" w:lineRule="auto"/>
        <w:ind w:firstLine="709"/>
        <w:jc w:val="center"/>
        <w:rPr>
          <w:rFonts w:ascii="Times New Roman" w:eastAsia="Calibri" w:hAnsi="Times New Roman" w:cs="Times New Roman"/>
          <w:sz w:val="24"/>
          <w:szCs w:val="24"/>
        </w:rPr>
      </w:pPr>
      <w:r w:rsidRPr="003C6671">
        <w:rPr>
          <w:rFonts w:ascii="Times New Roman" w:eastAsia="Calibri" w:hAnsi="Times New Roman" w:cs="Times New Roman"/>
          <w:sz w:val="24"/>
          <w:szCs w:val="24"/>
        </w:rPr>
        <w:t>РАЗДЕЛ 3. ОСНОВНЫЕ МЕРОПРИЯТИЯ ПОДПРОГРАММЫ</w:t>
      </w:r>
    </w:p>
    <w:p w:rsidR="002E080F" w:rsidRPr="003C6671" w:rsidRDefault="002E080F" w:rsidP="003C6671">
      <w:pPr>
        <w:spacing w:after="0" w:line="240" w:lineRule="auto"/>
        <w:ind w:firstLine="709"/>
        <w:jc w:val="center"/>
        <w:rPr>
          <w:rFonts w:ascii="Times New Roman" w:eastAsia="Calibri" w:hAnsi="Times New Roman" w:cs="Times New Roman"/>
          <w:sz w:val="24"/>
          <w:szCs w:val="24"/>
        </w:rPr>
      </w:pPr>
    </w:p>
    <w:p w:rsidR="002E080F" w:rsidRPr="003C6671" w:rsidRDefault="002E080F" w:rsidP="003C6671">
      <w:pPr>
        <w:spacing w:after="0" w:line="240" w:lineRule="auto"/>
        <w:ind w:firstLine="709"/>
        <w:jc w:val="both"/>
        <w:rPr>
          <w:rFonts w:ascii="Times New Roman" w:eastAsia="Calibri" w:hAnsi="Times New Roman" w:cs="Times New Roman"/>
          <w:sz w:val="24"/>
          <w:szCs w:val="24"/>
        </w:rPr>
      </w:pPr>
      <w:r w:rsidRPr="003C6671">
        <w:rPr>
          <w:rFonts w:ascii="Times New Roman" w:eastAsia="Calibri" w:hAnsi="Times New Roman" w:cs="Times New Roman"/>
          <w:sz w:val="24"/>
          <w:szCs w:val="24"/>
        </w:rPr>
        <w:lastRenderedPageBreak/>
        <w:t xml:space="preserve"> Основным мероприятием подпрограммы является о</w:t>
      </w:r>
      <w:r w:rsidRPr="003C6671">
        <w:rPr>
          <w:rFonts w:ascii="Times New Roman" w:eastAsia="Calibri" w:hAnsi="Times New Roman" w:cs="Times New Roman"/>
          <w:color w:val="000000"/>
          <w:sz w:val="24"/>
          <w:szCs w:val="24"/>
        </w:rPr>
        <w:t xml:space="preserve">существление областных государственных полномочий по определению персонального состава и обеспечению деятельности </w:t>
      </w:r>
      <w:r w:rsidRPr="003C6671">
        <w:rPr>
          <w:rFonts w:ascii="Times New Roman" w:eastAsia="Calibri" w:hAnsi="Times New Roman" w:cs="Times New Roman"/>
          <w:bCs/>
          <w:sz w:val="24"/>
          <w:szCs w:val="24"/>
        </w:rPr>
        <w:t xml:space="preserve">комиссии по делам несовершеннолетних и защите их прав в </w:t>
      </w:r>
      <w:r w:rsidR="00735E60">
        <w:rPr>
          <w:rFonts w:ascii="Times New Roman" w:eastAsia="Calibri" w:hAnsi="Times New Roman" w:cs="Times New Roman"/>
          <w:bCs/>
          <w:sz w:val="24"/>
          <w:szCs w:val="24"/>
        </w:rPr>
        <w:t>Слюдянском муниципальном районе</w:t>
      </w:r>
      <w:r w:rsidRPr="003C6671">
        <w:rPr>
          <w:rFonts w:ascii="Times New Roman" w:eastAsia="Calibri" w:hAnsi="Times New Roman" w:cs="Times New Roman"/>
          <w:color w:val="000000"/>
          <w:sz w:val="24"/>
          <w:szCs w:val="24"/>
        </w:rPr>
        <w:t xml:space="preserve"> (далее - комиссия). Мероприятие подпрограммы будет реализовываться в рамках следующих направлений:</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1) организационно-техническое обеспечение подготовки заседаний комиссии, оформление протоколов и иных документов по итогам их проведения;</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2) подготовка и сбор аналитических, информационно-справочных и других материалов по вопросам, рассматриваемым на заседаниях комиссии;</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 xml:space="preserve">3) обеспечение своевременного получения, регистрации, учета и установленного порядка прохождения, в том числе во взаимодействии с другими соответствующими самостоятельными структурными подразделениями администрации </w:t>
      </w:r>
      <w:r w:rsidR="00CA7D11">
        <w:rPr>
          <w:rFonts w:ascii="Times New Roman" w:eastAsia="Calibri" w:hAnsi="Times New Roman" w:cs="Times New Roman"/>
          <w:color w:val="262626"/>
          <w:sz w:val="24"/>
          <w:szCs w:val="24"/>
        </w:rPr>
        <w:t>Слюдянского муниципального района</w:t>
      </w:r>
      <w:r w:rsidRPr="003C6671">
        <w:rPr>
          <w:rFonts w:ascii="Times New Roman" w:eastAsia="Calibri" w:hAnsi="Times New Roman" w:cs="Times New Roman"/>
          <w:color w:val="262626"/>
          <w:sz w:val="24"/>
          <w:szCs w:val="24"/>
        </w:rPr>
        <w:t>, документов и материалов, поступающих в комиссию;</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4) подготовка проектов служебных и иных документов, подписываемых председателем, заместителем председателя, ответственным секретарем комиссии, с обеспечением прохождения установленного порядка их согласования;</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 xml:space="preserve">5) подготовка и сбор аналитических, информационно-справочных и других материалов, необходимых для осуществления комиссией мер, предусмотренных законодательством Российской Федерации и законодательством Иркутской области, по координации деятельности органов и учреждений системы профилактики безнадзорности и правонарушений несовершеннолетних, анализа их деятельности на территории </w:t>
      </w:r>
      <w:r w:rsidR="00CA7D11">
        <w:rPr>
          <w:rFonts w:ascii="Times New Roman" w:eastAsia="Calibri" w:hAnsi="Times New Roman" w:cs="Times New Roman"/>
          <w:color w:val="262626"/>
          <w:sz w:val="24"/>
          <w:szCs w:val="24"/>
        </w:rPr>
        <w:t>Слюдянского муниципального района</w:t>
      </w:r>
      <w:r w:rsidRPr="003C6671">
        <w:rPr>
          <w:rFonts w:ascii="Times New Roman" w:eastAsia="Calibri" w:hAnsi="Times New Roman" w:cs="Times New Roman"/>
          <w:color w:val="262626"/>
          <w:sz w:val="24"/>
          <w:szCs w:val="24"/>
        </w:rPr>
        <w:t>;</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6) подготовка материалов, необходимых для оказания комиссией организационно-методической помощи, рекомендаций органам и учреждениям системы профилактики безнадзорности и правонарушений несовершеннолетних по совершенствованию их деятельности;</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 xml:space="preserve">7) подготовка и сбор аналитических, информационно-справочных и других материалов по вопросам состояния детской безнадзорности, беспризорности и правонарушений несовершеннолетних, защиты их прав на территории </w:t>
      </w:r>
      <w:r w:rsidR="00CA7D11">
        <w:rPr>
          <w:rFonts w:ascii="Times New Roman" w:eastAsia="Calibri" w:hAnsi="Times New Roman" w:cs="Times New Roman"/>
          <w:color w:val="262626"/>
          <w:sz w:val="24"/>
          <w:szCs w:val="24"/>
        </w:rPr>
        <w:t>Слюдянского муниципального района</w:t>
      </w:r>
      <w:r w:rsidRPr="003C6671">
        <w:rPr>
          <w:rFonts w:ascii="Times New Roman" w:eastAsia="Calibri" w:hAnsi="Times New Roman" w:cs="Times New Roman"/>
          <w:color w:val="262626"/>
          <w:sz w:val="24"/>
          <w:szCs w:val="24"/>
        </w:rPr>
        <w:t>, выявления детей, оставшихся без попечения родителей, необходимых для разработки комиссией практических рекомендаций по устранению и нейтрализации причин и условий, порождающих нарушения прав несовершеннолетних, их безнадзорность, беспризорность, правонарушения и антиобщественные действия;</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 xml:space="preserve">8) подготовка информационно-аналитических материалов о состоянии работы по профилактике безнадзорности, беспризорности и правонарушений несовершеннолетних, о выявленных нарушениях прав и законных интересов несовершеннолетних в </w:t>
      </w:r>
      <w:r w:rsidR="00735E60">
        <w:rPr>
          <w:rFonts w:ascii="Times New Roman" w:eastAsia="Calibri" w:hAnsi="Times New Roman" w:cs="Times New Roman"/>
          <w:color w:val="262626"/>
          <w:sz w:val="24"/>
          <w:szCs w:val="24"/>
        </w:rPr>
        <w:t>Слюдянском муниципальном районе</w:t>
      </w:r>
      <w:r w:rsidRPr="003C6671">
        <w:rPr>
          <w:rFonts w:ascii="Times New Roman" w:eastAsia="Calibri" w:hAnsi="Times New Roman" w:cs="Times New Roman"/>
          <w:color w:val="262626"/>
          <w:sz w:val="24"/>
          <w:szCs w:val="24"/>
        </w:rPr>
        <w:t>, представление указанных материалов председателю комиссии;</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9) обеспечение деятельности комиссии по разработке предложений по защите прав и законных интересов несовершеннолетних, профилактике их безнадзорности, беспризорности, профилактики совершения ими правонарушений;</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10) обеспечение деятельности комиссии по участию в разработке программ и проектов, направленных на защиту прав и законных интересов несовершеннолетних, улучшение условий жизни, охраны здоровья, воспитания, образования, труда и отдыха несовершеннолетних, профилактики их безнадзорности, беспризорности, правонарушений и антиобщественных действий;</w:t>
      </w:r>
    </w:p>
    <w:p w:rsidR="002E080F" w:rsidRPr="003C6671" w:rsidRDefault="002E080F" w:rsidP="003C6671">
      <w:pPr>
        <w:spacing w:after="0" w:line="240" w:lineRule="auto"/>
        <w:ind w:firstLine="709"/>
        <w:jc w:val="both"/>
        <w:rPr>
          <w:rFonts w:ascii="Times New Roman" w:eastAsia="Calibri" w:hAnsi="Times New Roman" w:cs="Times New Roman"/>
          <w:color w:val="262626"/>
          <w:sz w:val="24"/>
          <w:szCs w:val="24"/>
        </w:rPr>
      </w:pPr>
      <w:r w:rsidRPr="003C6671">
        <w:rPr>
          <w:rFonts w:ascii="Times New Roman" w:eastAsia="Calibri" w:hAnsi="Times New Roman" w:cs="Times New Roman"/>
          <w:color w:val="262626"/>
          <w:sz w:val="24"/>
          <w:szCs w:val="24"/>
        </w:rPr>
        <w:t>11) участие в проведении заседаний, конференций, семинаров и других мероприятий по вопросам деятельности по профилактике безнадзорности и правонарушений несовершеннолетних, защите их прав.</w:t>
      </w:r>
    </w:p>
    <w:p w:rsidR="002E080F" w:rsidRPr="003C6671" w:rsidRDefault="002E080F" w:rsidP="003C6671">
      <w:pPr>
        <w:spacing w:after="0" w:line="240" w:lineRule="auto"/>
        <w:jc w:val="both"/>
        <w:rPr>
          <w:rFonts w:ascii="Times New Roman" w:eastAsia="Calibri" w:hAnsi="Times New Roman" w:cs="Times New Roman"/>
          <w:color w:val="333333"/>
          <w:sz w:val="24"/>
          <w:szCs w:val="24"/>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2E080F" w:rsidRPr="004D0CC0" w:rsidRDefault="004D0CC0" w:rsidP="004D0CC0">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553AAA" w:rsidP="003C6671">
      <w:pPr>
        <w:spacing w:after="0" w:line="240" w:lineRule="auto"/>
        <w:ind w:firstLine="709"/>
        <w:jc w:val="both"/>
        <w:rPr>
          <w:rFonts w:ascii="Times New Roman" w:hAnsi="Times New Roman" w:cs="Times New Roman"/>
          <w:lang w:eastAsia="ru-RU"/>
        </w:rPr>
        <w:sectPr w:rsidR="00553AAA" w:rsidRPr="003C6671" w:rsidSect="004C6223">
          <w:pgSz w:w="11906" w:h="16838"/>
          <w:pgMar w:top="1134" w:right="850" w:bottom="567" w:left="1701" w:header="708" w:footer="708" w:gutter="0"/>
          <w:cols w:space="708"/>
          <w:docGrid w:linePitch="360"/>
        </w:sectPr>
      </w:pPr>
    </w:p>
    <w:p w:rsidR="00553AAA" w:rsidRPr="003C6671" w:rsidRDefault="00553AAA" w:rsidP="003C6671">
      <w:pPr>
        <w:widowControl w:val="0"/>
        <w:autoSpaceDE w:val="0"/>
        <w:autoSpaceDN w:val="0"/>
        <w:adjustRightInd w:val="0"/>
        <w:spacing w:after="0" w:line="240" w:lineRule="auto"/>
        <w:jc w:val="right"/>
        <w:rPr>
          <w:rFonts w:ascii="Times New Roman" w:hAnsi="Times New Roman"/>
          <w:bCs/>
          <w:sz w:val="24"/>
          <w:szCs w:val="24"/>
        </w:rPr>
      </w:pPr>
      <w:r w:rsidRPr="003C6671">
        <w:rPr>
          <w:rFonts w:ascii="Times New Roman" w:hAnsi="Times New Roman"/>
          <w:bCs/>
          <w:sz w:val="24"/>
          <w:szCs w:val="24"/>
        </w:rPr>
        <w:lastRenderedPageBreak/>
        <w:t>Приложение № 9</w:t>
      </w:r>
    </w:p>
    <w:p w:rsidR="00553AAA" w:rsidRPr="003C6671" w:rsidRDefault="00553AAA" w:rsidP="003C6671">
      <w:pPr>
        <w:widowControl w:val="0"/>
        <w:autoSpaceDE w:val="0"/>
        <w:autoSpaceDN w:val="0"/>
        <w:adjustRightInd w:val="0"/>
        <w:spacing w:after="0" w:line="240" w:lineRule="auto"/>
        <w:jc w:val="right"/>
        <w:rPr>
          <w:rFonts w:ascii="Times New Roman" w:hAnsi="Times New Roman"/>
          <w:b/>
          <w:bCs/>
          <w:sz w:val="24"/>
          <w:szCs w:val="24"/>
        </w:rPr>
      </w:pPr>
      <w:r w:rsidRPr="003C6671">
        <w:rPr>
          <w:rFonts w:ascii="Times New Roman" w:hAnsi="Times New Roman"/>
          <w:bCs/>
          <w:sz w:val="24"/>
          <w:szCs w:val="24"/>
        </w:rPr>
        <w:t>к муниципальной программе</w:t>
      </w:r>
    </w:p>
    <w:p w:rsidR="00114658" w:rsidRDefault="00553AAA" w:rsidP="003C6671">
      <w:pPr>
        <w:widowControl w:val="0"/>
        <w:autoSpaceDE w:val="0"/>
        <w:autoSpaceDN w:val="0"/>
        <w:adjustRightInd w:val="0"/>
        <w:spacing w:after="0" w:line="240" w:lineRule="auto"/>
        <w:jc w:val="right"/>
        <w:rPr>
          <w:rFonts w:ascii="Times New Roman" w:hAnsi="Times New Roman"/>
          <w:sz w:val="24"/>
          <w:szCs w:val="24"/>
          <w:lang w:eastAsia="ru-RU"/>
        </w:rPr>
      </w:pPr>
      <w:r w:rsidRPr="003C6671">
        <w:rPr>
          <w:rFonts w:ascii="Times New Roman" w:hAnsi="Times New Roman"/>
          <w:sz w:val="24"/>
          <w:szCs w:val="24"/>
          <w:lang w:eastAsia="ru-RU"/>
        </w:rPr>
        <w:t>«Совершенствование механизмов</w:t>
      </w:r>
      <w:r w:rsidR="00114658">
        <w:rPr>
          <w:rFonts w:ascii="Times New Roman" w:hAnsi="Times New Roman"/>
          <w:sz w:val="24"/>
          <w:szCs w:val="24"/>
          <w:lang w:eastAsia="ru-RU"/>
        </w:rPr>
        <w:t xml:space="preserve"> </w:t>
      </w:r>
      <w:r w:rsidRPr="003C6671">
        <w:rPr>
          <w:rFonts w:ascii="Times New Roman" w:hAnsi="Times New Roman"/>
          <w:sz w:val="24"/>
          <w:szCs w:val="24"/>
          <w:lang w:eastAsia="ru-RU"/>
        </w:rPr>
        <w:t xml:space="preserve">управления </w:t>
      </w:r>
    </w:p>
    <w:p w:rsidR="00553AAA" w:rsidRPr="003C6671" w:rsidRDefault="00114658" w:rsidP="003C6671">
      <w:pPr>
        <w:widowControl w:val="0"/>
        <w:autoSpaceDE w:val="0"/>
        <w:autoSpaceDN w:val="0"/>
        <w:adjustRightInd w:val="0"/>
        <w:spacing w:after="0" w:line="240" w:lineRule="auto"/>
        <w:jc w:val="right"/>
        <w:rPr>
          <w:rFonts w:ascii="Times New Roman" w:hAnsi="Times New Roman"/>
          <w:sz w:val="24"/>
          <w:szCs w:val="24"/>
          <w:lang w:eastAsia="ru-RU"/>
        </w:rPr>
      </w:pPr>
      <w:r>
        <w:rPr>
          <w:rFonts w:ascii="Times New Roman" w:hAnsi="Times New Roman"/>
          <w:sz w:val="24"/>
          <w:szCs w:val="24"/>
          <w:lang w:eastAsia="ru-RU"/>
        </w:rPr>
        <w:t xml:space="preserve">Слюдянского муниципального </w:t>
      </w:r>
      <w:r w:rsidR="00915A3F" w:rsidRPr="003C6671">
        <w:rPr>
          <w:rFonts w:ascii="Times New Roman" w:hAnsi="Times New Roman"/>
          <w:sz w:val="24"/>
          <w:szCs w:val="24"/>
          <w:lang w:eastAsia="ru-RU"/>
        </w:rPr>
        <w:t>район</w:t>
      </w:r>
      <w:r>
        <w:rPr>
          <w:rFonts w:ascii="Times New Roman" w:hAnsi="Times New Roman"/>
          <w:sz w:val="24"/>
          <w:szCs w:val="24"/>
          <w:lang w:eastAsia="ru-RU"/>
        </w:rPr>
        <w:t>а</w:t>
      </w:r>
      <w:r w:rsidR="00264C30" w:rsidRPr="003C6671">
        <w:rPr>
          <w:rFonts w:ascii="Times New Roman" w:hAnsi="Times New Roman"/>
          <w:sz w:val="24"/>
          <w:szCs w:val="24"/>
          <w:lang w:eastAsia="ru-RU"/>
        </w:rPr>
        <w:t>»</w:t>
      </w:r>
      <w:r w:rsidR="00915A3F" w:rsidRPr="003C6671">
        <w:rPr>
          <w:rFonts w:ascii="Times New Roman" w:hAnsi="Times New Roman"/>
          <w:sz w:val="24"/>
          <w:szCs w:val="24"/>
          <w:lang w:eastAsia="ru-RU"/>
        </w:rPr>
        <w:t xml:space="preserve"> </w:t>
      </w:r>
    </w:p>
    <w:p w:rsidR="00861DB8" w:rsidRPr="003C6671" w:rsidRDefault="00861DB8" w:rsidP="003C6671">
      <w:pPr>
        <w:widowControl w:val="0"/>
        <w:autoSpaceDE w:val="0"/>
        <w:autoSpaceDN w:val="0"/>
        <w:adjustRightInd w:val="0"/>
        <w:spacing w:after="0" w:line="240" w:lineRule="auto"/>
        <w:jc w:val="right"/>
        <w:rPr>
          <w:rFonts w:ascii="Times New Roman" w:hAnsi="Times New Roman"/>
          <w:b/>
          <w:bCs/>
          <w:sz w:val="24"/>
          <w:szCs w:val="24"/>
        </w:rPr>
      </w:pPr>
    </w:p>
    <w:p w:rsidR="00553AAA" w:rsidRPr="003C6671" w:rsidRDefault="00553AAA" w:rsidP="003C6671">
      <w:pPr>
        <w:widowControl w:val="0"/>
        <w:autoSpaceDE w:val="0"/>
        <w:autoSpaceDN w:val="0"/>
        <w:adjustRightInd w:val="0"/>
        <w:spacing w:after="0" w:line="240" w:lineRule="auto"/>
        <w:jc w:val="center"/>
        <w:outlineLvl w:val="1"/>
        <w:rPr>
          <w:rFonts w:ascii="Times New Roman" w:hAnsi="Times New Roman"/>
          <w:sz w:val="24"/>
          <w:szCs w:val="24"/>
        </w:rPr>
      </w:pPr>
      <w:r w:rsidRPr="003C6671">
        <w:rPr>
          <w:rFonts w:ascii="Times New Roman" w:hAnsi="Times New Roman"/>
          <w:sz w:val="24"/>
          <w:szCs w:val="24"/>
        </w:rPr>
        <w:t>ПАСПОРТ ПОДПРОГРАММЫ</w:t>
      </w:r>
      <w:r w:rsidR="00114658">
        <w:rPr>
          <w:rFonts w:ascii="Times New Roman" w:hAnsi="Times New Roman"/>
          <w:sz w:val="24"/>
          <w:szCs w:val="24"/>
        </w:rPr>
        <w:t xml:space="preserve"> 9</w:t>
      </w:r>
    </w:p>
    <w:p w:rsidR="00873DB7" w:rsidRPr="003C6671" w:rsidRDefault="00873DB7" w:rsidP="003C6671">
      <w:pPr>
        <w:widowControl w:val="0"/>
        <w:autoSpaceDE w:val="0"/>
        <w:autoSpaceDN w:val="0"/>
        <w:adjustRightInd w:val="0"/>
        <w:spacing w:after="0" w:line="240" w:lineRule="auto"/>
        <w:jc w:val="center"/>
        <w:outlineLvl w:val="1"/>
        <w:rPr>
          <w:rFonts w:ascii="Times New Roman" w:hAnsi="Times New Roman"/>
          <w:b/>
          <w:sz w:val="24"/>
          <w:szCs w:val="24"/>
        </w:rPr>
      </w:pPr>
    </w:p>
    <w:tbl>
      <w:tblPr>
        <w:tblW w:w="9356" w:type="dxa"/>
        <w:tblCellSpacing w:w="5" w:type="nil"/>
        <w:tblInd w:w="75" w:type="dxa"/>
        <w:tblLayout w:type="fixed"/>
        <w:tblCellMar>
          <w:left w:w="75" w:type="dxa"/>
          <w:right w:w="75" w:type="dxa"/>
        </w:tblCellMar>
        <w:tblLook w:val="0000" w:firstRow="0" w:lastRow="0" w:firstColumn="0" w:lastColumn="0" w:noHBand="0" w:noVBand="0"/>
      </w:tblPr>
      <w:tblGrid>
        <w:gridCol w:w="3119"/>
        <w:gridCol w:w="6237"/>
      </w:tblGrid>
      <w:tr w:rsidR="00553AAA" w:rsidRPr="003C6671" w:rsidTr="003D390A">
        <w:trPr>
          <w:tblCellSpacing w:w="5" w:type="nil"/>
        </w:trPr>
        <w:tc>
          <w:tcPr>
            <w:tcW w:w="3119" w:type="dxa"/>
            <w:tcBorders>
              <w:top w:val="single" w:sz="8" w:space="0" w:color="auto"/>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Наименование муниципальной</w:t>
            </w:r>
            <w:r w:rsidR="00861DB8" w:rsidRPr="003C6671">
              <w:rPr>
                <w:rFonts w:ascii="Times New Roman" w:hAnsi="Times New Roman"/>
                <w:lang w:eastAsia="ru-RU"/>
              </w:rPr>
              <w:t xml:space="preserve"> </w:t>
            </w:r>
            <w:r w:rsidRPr="003C6671">
              <w:rPr>
                <w:rFonts w:ascii="Times New Roman" w:hAnsi="Times New Roman"/>
                <w:lang w:eastAsia="ru-RU"/>
              </w:rPr>
              <w:t>программы</w:t>
            </w:r>
          </w:p>
        </w:tc>
        <w:tc>
          <w:tcPr>
            <w:tcW w:w="6237" w:type="dxa"/>
            <w:tcBorders>
              <w:top w:val="single" w:sz="8" w:space="0" w:color="auto"/>
              <w:left w:val="single" w:sz="8" w:space="0" w:color="auto"/>
              <w:bottom w:val="single" w:sz="8" w:space="0" w:color="auto"/>
              <w:right w:val="single" w:sz="8" w:space="0" w:color="auto"/>
            </w:tcBorders>
          </w:tcPr>
          <w:p w:rsidR="00553AAA" w:rsidRPr="003C6671" w:rsidRDefault="00264C30" w:rsidP="00114658">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w:t>
            </w:r>
            <w:r w:rsidR="00553AAA" w:rsidRPr="003C6671">
              <w:rPr>
                <w:rFonts w:ascii="Times New Roman" w:hAnsi="Times New Roman"/>
                <w:lang w:eastAsia="ru-RU"/>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Pr="003C6671">
              <w:rPr>
                <w:rFonts w:ascii="Times New Roman" w:hAnsi="Times New Roman"/>
                <w:lang w:eastAsia="ru-RU"/>
              </w:rPr>
              <w:t>»</w:t>
            </w:r>
          </w:p>
        </w:tc>
      </w:tr>
      <w:tr w:rsidR="00553AAA" w:rsidRPr="003C6671" w:rsidTr="003D390A">
        <w:trPr>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Наименование подпрограммы</w:t>
            </w:r>
          </w:p>
        </w:tc>
        <w:tc>
          <w:tcPr>
            <w:tcW w:w="6237" w:type="dxa"/>
            <w:tcBorders>
              <w:left w:val="single" w:sz="8" w:space="0" w:color="auto"/>
              <w:bottom w:val="single" w:sz="8" w:space="0" w:color="auto"/>
              <w:right w:val="single" w:sz="8" w:space="0" w:color="auto"/>
            </w:tcBorders>
          </w:tcPr>
          <w:p w:rsidR="00553AAA" w:rsidRPr="003C6671" w:rsidRDefault="00264C30"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w:t>
            </w:r>
            <w:r w:rsidR="00553AAA" w:rsidRPr="003C6671">
              <w:rPr>
                <w:rFonts w:ascii="Times New Roman" w:hAnsi="Times New Roman"/>
                <w:lang w:eastAsia="ru-RU"/>
              </w:rPr>
              <w:t>Хранение, комплектование, учет и использование архивных документов, относящихся к государственной собственности Иркутской области</w:t>
            </w:r>
            <w:r w:rsidR="00114658">
              <w:rPr>
                <w:rFonts w:ascii="Times New Roman" w:hAnsi="Times New Roman"/>
                <w:lang w:eastAsia="ru-RU"/>
              </w:rPr>
              <w:t>»</w:t>
            </w:r>
          </w:p>
        </w:tc>
      </w:tr>
      <w:tr w:rsidR="00553AAA" w:rsidRPr="003C6671" w:rsidTr="003D390A">
        <w:trPr>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Соисполнитель подпрограммы</w:t>
            </w:r>
            <w:r w:rsidR="00450FBC">
              <w:rPr>
                <w:rFonts w:ascii="Times New Roman" w:hAnsi="Times New Roman"/>
                <w:lang w:eastAsia="ru-RU"/>
              </w:rPr>
              <w:t xml:space="preserve"> </w:t>
            </w:r>
          </w:p>
        </w:tc>
        <w:tc>
          <w:tcPr>
            <w:tcW w:w="6237"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Архивный отдел</w:t>
            </w:r>
            <w:r w:rsidR="00450FBC">
              <w:rPr>
                <w:rFonts w:ascii="Times New Roman" w:hAnsi="Times New Roman"/>
                <w:lang w:eastAsia="ru-RU"/>
              </w:rPr>
              <w:t xml:space="preserve"> </w:t>
            </w:r>
            <w:r w:rsidR="00EE287B">
              <w:rPr>
                <w:rFonts w:ascii="Times New Roman" w:hAnsi="Times New Roman"/>
                <w:lang w:eastAsia="ru-RU"/>
              </w:rPr>
              <w:t xml:space="preserve">управления труда, заработной платы и муниципальной службы </w:t>
            </w:r>
            <w:r w:rsidRPr="003C6671">
              <w:rPr>
                <w:rFonts w:ascii="Times New Roman" w:hAnsi="Times New Roman"/>
                <w:lang w:eastAsia="ru-RU"/>
              </w:rPr>
              <w:t xml:space="preserve">администрации </w:t>
            </w:r>
            <w:r w:rsidR="00EE287B">
              <w:rPr>
                <w:rFonts w:ascii="Times New Roman" w:hAnsi="Times New Roman"/>
                <w:lang w:eastAsia="ru-RU"/>
              </w:rPr>
              <w:t xml:space="preserve">Слюдянского </w:t>
            </w:r>
            <w:r w:rsidRPr="003C6671">
              <w:rPr>
                <w:rFonts w:ascii="Times New Roman" w:hAnsi="Times New Roman"/>
                <w:lang w:eastAsia="ru-RU"/>
              </w:rPr>
              <w:t>муниципального района</w:t>
            </w:r>
          </w:p>
        </w:tc>
      </w:tr>
      <w:tr w:rsidR="00553AAA" w:rsidRPr="003C6671" w:rsidTr="003D390A">
        <w:trPr>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Цель подпрограммы</w:t>
            </w:r>
          </w:p>
        </w:tc>
        <w:tc>
          <w:tcPr>
            <w:tcW w:w="6237"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 xml:space="preserve"> Наделение органов местного самоуправления областными государственными полномочиями по хранению, комплектованию, учету и использованию архивных документов, относящихся к государственной собственности Иркутской области</w:t>
            </w:r>
          </w:p>
        </w:tc>
      </w:tr>
      <w:tr w:rsidR="00553AAA" w:rsidRPr="003C6671" w:rsidTr="003D390A">
        <w:trPr>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Задачи подпрограммы</w:t>
            </w:r>
          </w:p>
        </w:tc>
        <w:tc>
          <w:tcPr>
            <w:tcW w:w="6237"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Обеспечение сохранности и учет архивных документов, подлежащих постоянному и длительному хранению.</w:t>
            </w:r>
          </w:p>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Комплектование архивного отдела документами, относящимися к государственной собственности Иркутской области.</w:t>
            </w:r>
          </w:p>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Всестороннее использование архивных документов в интересах общества и граждан.</w:t>
            </w:r>
          </w:p>
        </w:tc>
      </w:tr>
      <w:tr w:rsidR="00553AAA" w:rsidRPr="003C6671" w:rsidTr="003D390A">
        <w:trPr>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Сроки реализации подпрограммы</w:t>
            </w:r>
          </w:p>
        </w:tc>
        <w:tc>
          <w:tcPr>
            <w:tcW w:w="6237" w:type="dxa"/>
            <w:tcBorders>
              <w:left w:val="single" w:sz="8" w:space="0" w:color="auto"/>
              <w:bottom w:val="single" w:sz="8" w:space="0" w:color="auto"/>
              <w:right w:val="single" w:sz="8" w:space="0" w:color="auto"/>
            </w:tcBorders>
          </w:tcPr>
          <w:p w:rsidR="00553AAA" w:rsidRPr="003C6671" w:rsidRDefault="00BE0754" w:rsidP="003C6671">
            <w:pPr>
              <w:autoSpaceDE w:val="0"/>
              <w:autoSpaceDN w:val="0"/>
              <w:adjustRightInd w:val="0"/>
              <w:spacing w:after="0" w:line="240" w:lineRule="auto"/>
              <w:rPr>
                <w:rFonts w:ascii="Times New Roman" w:hAnsi="Times New Roman"/>
                <w:lang w:eastAsia="ru-RU"/>
              </w:rPr>
            </w:pPr>
            <w:r w:rsidRPr="009422F5">
              <w:rPr>
                <w:rFonts w:ascii="Times New Roman" w:hAnsi="Times New Roman"/>
                <w:lang w:eastAsia="ru-RU"/>
              </w:rPr>
              <w:t>20</w:t>
            </w:r>
            <w:r w:rsidR="00264C30" w:rsidRPr="009422F5">
              <w:rPr>
                <w:rFonts w:ascii="Times New Roman" w:hAnsi="Times New Roman"/>
                <w:lang w:eastAsia="ru-RU"/>
              </w:rPr>
              <w:t>19</w:t>
            </w:r>
            <w:r w:rsidRPr="009422F5">
              <w:rPr>
                <w:rFonts w:ascii="Times New Roman" w:hAnsi="Times New Roman"/>
                <w:lang w:eastAsia="ru-RU"/>
              </w:rPr>
              <w:t xml:space="preserve"> - 202</w:t>
            </w:r>
            <w:r w:rsidR="009422F5" w:rsidRPr="009422F5">
              <w:rPr>
                <w:rFonts w:ascii="Times New Roman" w:hAnsi="Times New Roman"/>
                <w:lang w:eastAsia="ru-RU"/>
              </w:rPr>
              <w:t>6</w:t>
            </w:r>
            <w:r w:rsidR="00553AAA" w:rsidRPr="009422F5">
              <w:rPr>
                <w:rFonts w:ascii="Times New Roman" w:hAnsi="Times New Roman"/>
                <w:lang w:eastAsia="ru-RU"/>
              </w:rPr>
              <w:t xml:space="preserve"> гг.</w:t>
            </w:r>
          </w:p>
        </w:tc>
      </w:tr>
      <w:tr w:rsidR="00553AAA" w:rsidRPr="003C6671" w:rsidTr="003D390A">
        <w:trPr>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Перечень основных мероприятий подпрограммы</w:t>
            </w:r>
          </w:p>
        </w:tc>
        <w:tc>
          <w:tcPr>
            <w:tcW w:w="6237" w:type="dxa"/>
            <w:tcBorders>
              <w:left w:val="single" w:sz="8" w:space="0" w:color="auto"/>
              <w:bottom w:val="single" w:sz="8" w:space="0" w:color="auto"/>
              <w:right w:val="single" w:sz="8" w:space="0" w:color="auto"/>
            </w:tcBorders>
          </w:tcPr>
          <w:p w:rsidR="00553AAA" w:rsidRPr="003C6671" w:rsidRDefault="00553AAA" w:rsidP="003C6671">
            <w:pPr>
              <w:spacing w:after="0" w:line="240" w:lineRule="auto"/>
              <w:ind w:right="57"/>
              <w:jc w:val="both"/>
              <w:rPr>
                <w:rFonts w:ascii="Times New Roman" w:hAnsi="Times New Roman"/>
              </w:rPr>
            </w:pPr>
            <w:r w:rsidRPr="003C6671">
              <w:rPr>
                <w:rFonts w:ascii="Times New Roman" w:eastAsia="Times New Roman" w:hAnsi="Times New Roman"/>
                <w:color w:val="000000"/>
                <w:lang w:eastAsia="ru-RU"/>
              </w:rPr>
              <w:t xml:space="preserve">Осуществление областных государственных полномочий по </w:t>
            </w:r>
            <w:r w:rsidRPr="003C6671">
              <w:rPr>
                <w:rFonts w:ascii="Times New Roman" w:hAnsi="Times New Roman"/>
                <w:lang w:eastAsia="ru-RU"/>
              </w:rPr>
              <w:t>хранению, комплектованию, учету и использованию архивных документов, относящихся к государственной собственности Иркутской области</w:t>
            </w:r>
          </w:p>
        </w:tc>
      </w:tr>
      <w:tr w:rsidR="00BE0754" w:rsidRPr="003C6671" w:rsidTr="003D390A">
        <w:trPr>
          <w:tblCellSpacing w:w="5" w:type="nil"/>
        </w:trPr>
        <w:tc>
          <w:tcPr>
            <w:tcW w:w="3119" w:type="dxa"/>
            <w:tcBorders>
              <w:left w:val="single" w:sz="8" w:space="0" w:color="auto"/>
              <w:bottom w:val="single" w:sz="8" w:space="0" w:color="auto"/>
              <w:right w:val="single" w:sz="8" w:space="0" w:color="auto"/>
            </w:tcBorders>
          </w:tcPr>
          <w:p w:rsidR="00BE0754" w:rsidRPr="003C6671" w:rsidRDefault="00BE0754"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Целевые показатели подпрограммы</w:t>
            </w:r>
          </w:p>
        </w:tc>
        <w:tc>
          <w:tcPr>
            <w:tcW w:w="6237" w:type="dxa"/>
            <w:tcBorders>
              <w:left w:val="single" w:sz="8" w:space="0" w:color="auto"/>
              <w:bottom w:val="single" w:sz="8" w:space="0" w:color="auto"/>
              <w:right w:val="single" w:sz="8" w:space="0" w:color="auto"/>
            </w:tcBorders>
          </w:tcPr>
          <w:p w:rsidR="00BE0754" w:rsidRPr="003C6671" w:rsidRDefault="00BE0754" w:rsidP="003C6671">
            <w:pPr>
              <w:spacing w:after="0" w:line="240" w:lineRule="auto"/>
              <w:ind w:right="57"/>
              <w:jc w:val="both"/>
              <w:rPr>
                <w:rFonts w:ascii="Times New Roman" w:eastAsia="Times New Roman" w:hAnsi="Times New Roman"/>
                <w:color w:val="000000"/>
                <w:lang w:eastAsia="ru-RU"/>
              </w:rPr>
            </w:pPr>
            <w:r w:rsidRPr="003C6671">
              <w:rPr>
                <w:rFonts w:ascii="Times New Roman" w:eastAsia="Times New Roman" w:hAnsi="Times New Roman"/>
                <w:color w:val="000000"/>
                <w:lang w:eastAsia="ru-RU"/>
              </w:rPr>
              <w:t>Количество исполняемых запросов по хранению, комплектованию, учету и использованию архивных документов, относящихся к государственной собственности Иркутской области, ед.</w:t>
            </w:r>
          </w:p>
        </w:tc>
      </w:tr>
      <w:tr w:rsidR="00264C30" w:rsidRPr="003C6671" w:rsidTr="003D390A">
        <w:trPr>
          <w:tblCellSpacing w:w="5" w:type="nil"/>
        </w:trPr>
        <w:tc>
          <w:tcPr>
            <w:tcW w:w="3119" w:type="dxa"/>
            <w:tcBorders>
              <w:left w:val="single" w:sz="8" w:space="0" w:color="auto"/>
              <w:bottom w:val="single" w:sz="8" w:space="0" w:color="auto"/>
              <w:right w:val="single" w:sz="8" w:space="0" w:color="auto"/>
            </w:tcBorders>
            <w:shd w:val="clear" w:color="auto" w:fill="auto"/>
          </w:tcPr>
          <w:p w:rsidR="00264C30" w:rsidRPr="003C6671" w:rsidRDefault="00264C30"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Ресурсное обеспечение подпрограммы</w:t>
            </w:r>
          </w:p>
        </w:tc>
        <w:tc>
          <w:tcPr>
            <w:tcW w:w="6237" w:type="dxa"/>
            <w:tcBorders>
              <w:left w:val="single" w:sz="8" w:space="0" w:color="auto"/>
              <w:bottom w:val="single" w:sz="8" w:space="0" w:color="auto"/>
              <w:right w:val="single" w:sz="8" w:space="0" w:color="auto"/>
            </w:tcBorders>
            <w:shd w:val="clear" w:color="auto" w:fill="FFFFFF" w:themeFill="background1"/>
          </w:tcPr>
          <w:p w:rsidR="00264C30" w:rsidRPr="003C6671" w:rsidRDefault="00264C30" w:rsidP="003C6671">
            <w:pPr>
              <w:spacing w:after="0" w:line="240" w:lineRule="auto"/>
              <w:jc w:val="both"/>
              <w:rPr>
                <w:rFonts w:ascii="Times New Roman" w:hAnsi="Times New Roman"/>
              </w:rPr>
            </w:pPr>
            <w:r w:rsidRPr="003C6671">
              <w:rPr>
                <w:rFonts w:ascii="Times New Roman" w:hAnsi="Times New Roman"/>
              </w:rPr>
              <w:t xml:space="preserve">Общий объем средств </w:t>
            </w:r>
            <w:r w:rsidR="005F328D" w:rsidRPr="003C6671">
              <w:rPr>
                <w:rFonts w:ascii="Times New Roman" w:hAnsi="Times New Roman"/>
              </w:rPr>
              <w:t>финансирования</w:t>
            </w:r>
            <w:r w:rsidRPr="003C6671">
              <w:rPr>
                <w:rFonts w:ascii="Times New Roman" w:hAnsi="Times New Roman"/>
              </w:rPr>
              <w:t xml:space="preserve"> составит</w:t>
            </w:r>
            <w:r w:rsidR="00961CE3" w:rsidRPr="003C6671">
              <w:rPr>
                <w:rFonts w:ascii="Times New Roman" w:hAnsi="Times New Roman"/>
              </w:rPr>
              <w:t xml:space="preserve"> </w:t>
            </w:r>
            <w:r w:rsidR="001D767E">
              <w:rPr>
                <w:rFonts w:ascii="Times New Roman" w:hAnsi="Times New Roman"/>
              </w:rPr>
              <w:t>4</w:t>
            </w:r>
            <w:r w:rsidR="00C03003">
              <w:rPr>
                <w:rFonts w:ascii="Times New Roman" w:hAnsi="Times New Roman"/>
              </w:rPr>
              <w:t> </w:t>
            </w:r>
            <w:r w:rsidR="001D767E">
              <w:rPr>
                <w:rFonts w:ascii="Times New Roman" w:hAnsi="Times New Roman"/>
              </w:rPr>
              <w:t>349</w:t>
            </w:r>
            <w:r w:rsidR="001E0F6D">
              <w:rPr>
                <w:rFonts w:ascii="Times New Roman" w:hAnsi="Times New Roman"/>
              </w:rPr>
              <w:t xml:space="preserve"> </w:t>
            </w:r>
            <w:r w:rsidR="001D767E">
              <w:rPr>
                <w:rFonts w:ascii="Times New Roman" w:hAnsi="Times New Roman"/>
              </w:rPr>
              <w:t>0</w:t>
            </w:r>
            <w:r w:rsidR="001E0F6D">
              <w:rPr>
                <w:rFonts w:ascii="Times New Roman" w:hAnsi="Times New Roman"/>
              </w:rPr>
              <w:t>00</w:t>
            </w:r>
            <w:r w:rsidR="00140E45" w:rsidRPr="003C6671">
              <w:rPr>
                <w:rFonts w:ascii="Times New Roman" w:hAnsi="Times New Roman"/>
              </w:rPr>
              <w:t>,00</w:t>
            </w:r>
            <w:r w:rsidRPr="003C6671">
              <w:rPr>
                <w:rFonts w:ascii="Times New Roman" w:hAnsi="Times New Roman" w:cs="Times New Roman"/>
              </w:rPr>
              <w:t xml:space="preserve"> </w:t>
            </w:r>
            <w:r w:rsidR="00FE3479" w:rsidRPr="003C6671">
              <w:rPr>
                <w:rFonts w:ascii="Times New Roman" w:hAnsi="Times New Roman"/>
              </w:rPr>
              <w:t>рублей</w:t>
            </w:r>
            <w:r w:rsidRPr="003C6671">
              <w:rPr>
                <w:rFonts w:ascii="Times New Roman" w:hAnsi="Times New Roman"/>
              </w:rPr>
              <w:t>, в том числе по годам:</w:t>
            </w:r>
          </w:p>
          <w:p w:rsidR="00264C30" w:rsidRPr="003C6671" w:rsidRDefault="00264C30" w:rsidP="003C6671">
            <w:pPr>
              <w:spacing w:after="0" w:line="240" w:lineRule="auto"/>
              <w:jc w:val="both"/>
              <w:rPr>
                <w:rFonts w:ascii="Times New Roman" w:hAnsi="Times New Roman"/>
              </w:rPr>
            </w:pPr>
            <w:r w:rsidRPr="003C6671">
              <w:rPr>
                <w:rFonts w:ascii="Times New Roman" w:hAnsi="Times New Roman"/>
              </w:rPr>
              <w:t xml:space="preserve">2019 год – </w:t>
            </w:r>
            <w:r w:rsidR="00813D96" w:rsidRPr="003C6671">
              <w:rPr>
                <w:rFonts w:ascii="Times New Roman" w:hAnsi="Times New Roman"/>
              </w:rPr>
              <w:t>396</w:t>
            </w:r>
            <w:r w:rsidR="00140E45" w:rsidRPr="003C6671">
              <w:rPr>
                <w:rFonts w:ascii="Times New Roman" w:hAnsi="Times New Roman"/>
              </w:rPr>
              <w:t xml:space="preserve"> </w:t>
            </w:r>
            <w:r w:rsidR="00813D96" w:rsidRPr="003C6671">
              <w:rPr>
                <w:rFonts w:ascii="Times New Roman" w:hAnsi="Times New Roman"/>
              </w:rPr>
              <w:t>3</w:t>
            </w:r>
            <w:r w:rsidR="00140E45" w:rsidRPr="003C6671">
              <w:rPr>
                <w:rFonts w:ascii="Times New Roman" w:hAnsi="Times New Roman"/>
              </w:rPr>
              <w:t>00,00</w:t>
            </w:r>
            <w:r w:rsidR="0029137B" w:rsidRPr="003C6671">
              <w:rPr>
                <w:rFonts w:ascii="Times New Roman" w:hAnsi="Times New Roman"/>
              </w:rPr>
              <w:t xml:space="preserve"> </w:t>
            </w:r>
            <w:r w:rsidRPr="003C6671">
              <w:rPr>
                <w:rFonts w:ascii="Times New Roman" w:hAnsi="Times New Roman"/>
              </w:rPr>
              <w:t>руб</w:t>
            </w:r>
            <w:r w:rsidR="0029137B" w:rsidRPr="003C6671">
              <w:rPr>
                <w:rFonts w:ascii="Times New Roman" w:hAnsi="Times New Roman"/>
              </w:rPr>
              <w:t>лей;</w:t>
            </w:r>
          </w:p>
          <w:p w:rsidR="00264C30" w:rsidRPr="003C6671" w:rsidRDefault="00264C30" w:rsidP="003C6671">
            <w:pPr>
              <w:spacing w:after="0" w:line="240" w:lineRule="auto"/>
              <w:jc w:val="both"/>
              <w:rPr>
                <w:rFonts w:ascii="Times New Roman" w:hAnsi="Times New Roman"/>
              </w:rPr>
            </w:pPr>
            <w:r w:rsidRPr="003C6671">
              <w:rPr>
                <w:rFonts w:ascii="Times New Roman" w:hAnsi="Times New Roman"/>
              </w:rPr>
              <w:t xml:space="preserve">2020 год – </w:t>
            </w:r>
            <w:r w:rsidR="00692C63">
              <w:rPr>
                <w:rFonts w:ascii="Times New Roman" w:hAnsi="Times New Roman"/>
              </w:rPr>
              <w:t>432 600,00</w:t>
            </w:r>
            <w:r w:rsidR="0029137B" w:rsidRPr="003C6671">
              <w:rPr>
                <w:rFonts w:ascii="Times New Roman" w:hAnsi="Times New Roman"/>
              </w:rPr>
              <w:t xml:space="preserve"> </w:t>
            </w:r>
            <w:r w:rsidRPr="003C6671">
              <w:rPr>
                <w:rFonts w:ascii="Times New Roman" w:hAnsi="Times New Roman"/>
              </w:rPr>
              <w:t>руб</w:t>
            </w:r>
            <w:r w:rsidR="0029137B" w:rsidRPr="003C6671">
              <w:rPr>
                <w:rFonts w:ascii="Times New Roman" w:hAnsi="Times New Roman"/>
              </w:rPr>
              <w:t>лей;</w:t>
            </w:r>
          </w:p>
          <w:p w:rsidR="00264C30" w:rsidRPr="003C6671" w:rsidRDefault="00264C30" w:rsidP="003C6671">
            <w:pPr>
              <w:spacing w:after="0" w:line="240" w:lineRule="auto"/>
              <w:jc w:val="both"/>
              <w:rPr>
                <w:rFonts w:ascii="Times New Roman" w:hAnsi="Times New Roman"/>
              </w:rPr>
            </w:pPr>
            <w:r w:rsidRPr="003C6671">
              <w:rPr>
                <w:rFonts w:ascii="Times New Roman" w:hAnsi="Times New Roman"/>
              </w:rPr>
              <w:t xml:space="preserve">2021 год – </w:t>
            </w:r>
            <w:r w:rsidR="008B21B4">
              <w:rPr>
                <w:rFonts w:ascii="Times New Roman" w:hAnsi="Times New Roman"/>
              </w:rPr>
              <w:t>503</w:t>
            </w:r>
            <w:r w:rsidR="00692C63">
              <w:rPr>
                <w:rFonts w:ascii="Times New Roman" w:hAnsi="Times New Roman"/>
              </w:rPr>
              <w:t> </w:t>
            </w:r>
            <w:r w:rsidR="008B21B4">
              <w:rPr>
                <w:rFonts w:ascii="Times New Roman" w:hAnsi="Times New Roman"/>
              </w:rPr>
              <w:t>0</w:t>
            </w:r>
            <w:r w:rsidR="00692C63">
              <w:rPr>
                <w:rFonts w:ascii="Times New Roman" w:hAnsi="Times New Roman"/>
              </w:rPr>
              <w:t>00,00</w:t>
            </w:r>
            <w:r w:rsidRPr="003C6671">
              <w:rPr>
                <w:rFonts w:ascii="Times New Roman" w:hAnsi="Times New Roman"/>
              </w:rPr>
              <w:t xml:space="preserve"> руб</w:t>
            </w:r>
            <w:r w:rsidR="0029137B" w:rsidRPr="003C6671">
              <w:rPr>
                <w:rFonts w:ascii="Times New Roman" w:hAnsi="Times New Roman"/>
              </w:rPr>
              <w:t>лей;</w:t>
            </w:r>
          </w:p>
          <w:p w:rsidR="00264C30" w:rsidRPr="003C6671" w:rsidRDefault="00264C30" w:rsidP="003C6671">
            <w:pPr>
              <w:spacing w:after="0" w:line="240" w:lineRule="auto"/>
              <w:jc w:val="both"/>
              <w:rPr>
                <w:rFonts w:ascii="Times New Roman" w:hAnsi="Times New Roman"/>
              </w:rPr>
            </w:pPr>
            <w:r w:rsidRPr="003C6671">
              <w:rPr>
                <w:rFonts w:ascii="Times New Roman" w:hAnsi="Times New Roman"/>
              </w:rPr>
              <w:t xml:space="preserve">2022 год – </w:t>
            </w:r>
            <w:r w:rsidR="00C03003">
              <w:rPr>
                <w:rFonts w:ascii="Times New Roman" w:hAnsi="Times New Roman"/>
              </w:rPr>
              <w:t>540</w:t>
            </w:r>
            <w:r w:rsidR="00692C63">
              <w:rPr>
                <w:rFonts w:ascii="Times New Roman" w:hAnsi="Times New Roman"/>
              </w:rPr>
              <w:t> </w:t>
            </w:r>
            <w:r w:rsidR="00C03003">
              <w:rPr>
                <w:rFonts w:ascii="Times New Roman" w:hAnsi="Times New Roman"/>
              </w:rPr>
              <w:t>6</w:t>
            </w:r>
            <w:r w:rsidR="00692C63">
              <w:rPr>
                <w:rFonts w:ascii="Times New Roman" w:hAnsi="Times New Roman"/>
              </w:rPr>
              <w:t>00,00</w:t>
            </w:r>
            <w:r w:rsidR="00692C63" w:rsidRPr="003C6671">
              <w:rPr>
                <w:rFonts w:ascii="Times New Roman" w:hAnsi="Times New Roman"/>
              </w:rPr>
              <w:t xml:space="preserve"> </w:t>
            </w:r>
            <w:r w:rsidRPr="003C6671">
              <w:rPr>
                <w:rFonts w:ascii="Times New Roman" w:hAnsi="Times New Roman"/>
              </w:rPr>
              <w:t>руб</w:t>
            </w:r>
            <w:r w:rsidR="0029137B" w:rsidRPr="003C6671">
              <w:rPr>
                <w:rFonts w:ascii="Times New Roman" w:hAnsi="Times New Roman"/>
              </w:rPr>
              <w:t>лей;</w:t>
            </w:r>
          </w:p>
          <w:p w:rsidR="00264C30" w:rsidRPr="003C6671" w:rsidRDefault="00264C30" w:rsidP="003C6671">
            <w:pPr>
              <w:spacing w:after="0" w:line="240" w:lineRule="auto"/>
              <w:jc w:val="both"/>
              <w:rPr>
                <w:rFonts w:ascii="Times New Roman" w:hAnsi="Times New Roman"/>
              </w:rPr>
            </w:pPr>
            <w:r w:rsidRPr="003C6671">
              <w:rPr>
                <w:rFonts w:ascii="Times New Roman" w:hAnsi="Times New Roman"/>
              </w:rPr>
              <w:t xml:space="preserve">2023 год – </w:t>
            </w:r>
            <w:r w:rsidR="00617376">
              <w:rPr>
                <w:rFonts w:ascii="Times New Roman" w:hAnsi="Times New Roman"/>
              </w:rPr>
              <w:t>618</w:t>
            </w:r>
            <w:r w:rsidR="00DE690F">
              <w:rPr>
                <w:rFonts w:ascii="Times New Roman" w:hAnsi="Times New Roman"/>
              </w:rPr>
              <w:t> </w:t>
            </w:r>
            <w:r w:rsidR="00617376">
              <w:rPr>
                <w:rFonts w:ascii="Times New Roman" w:hAnsi="Times New Roman"/>
              </w:rPr>
              <w:t>9</w:t>
            </w:r>
            <w:r w:rsidR="00DE690F">
              <w:rPr>
                <w:rFonts w:ascii="Times New Roman" w:hAnsi="Times New Roman"/>
              </w:rPr>
              <w:t>00,00</w:t>
            </w:r>
            <w:r w:rsidR="00DE690F" w:rsidRPr="003C6671">
              <w:rPr>
                <w:rFonts w:ascii="Times New Roman" w:hAnsi="Times New Roman"/>
              </w:rPr>
              <w:t xml:space="preserve"> </w:t>
            </w:r>
            <w:r w:rsidRPr="003C6671">
              <w:rPr>
                <w:rFonts w:ascii="Times New Roman" w:hAnsi="Times New Roman"/>
              </w:rPr>
              <w:t>руб</w:t>
            </w:r>
            <w:r w:rsidR="0029137B" w:rsidRPr="003C6671">
              <w:rPr>
                <w:rFonts w:ascii="Times New Roman" w:hAnsi="Times New Roman"/>
              </w:rPr>
              <w:t>лей;</w:t>
            </w:r>
          </w:p>
          <w:p w:rsidR="00264C30" w:rsidRDefault="00264C30" w:rsidP="003C6671">
            <w:pPr>
              <w:spacing w:after="0" w:line="240" w:lineRule="auto"/>
              <w:jc w:val="both"/>
              <w:rPr>
                <w:rFonts w:ascii="Times New Roman" w:hAnsi="Times New Roman"/>
              </w:rPr>
            </w:pPr>
            <w:r w:rsidRPr="003C6671">
              <w:rPr>
                <w:rFonts w:ascii="Times New Roman" w:hAnsi="Times New Roman"/>
              </w:rPr>
              <w:t xml:space="preserve">2024 год </w:t>
            </w:r>
            <w:r w:rsidR="0029137B" w:rsidRPr="003C6671">
              <w:rPr>
                <w:rFonts w:ascii="Times New Roman" w:hAnsi="Times New Roman"/>
              </w:rPr>
              <w:t xml:space="preserve">– </w:t>
            </w:r>
            <w:r w:rsidR="001D767E">
              <w:rPr>
                <w:rFonts w:ascii="Times New Roman" w:hAnsi="Times New Roman"/>
              </w:rPr>
              <w:t>619 200,00</w:t>
            </w:r>
            <w:r w:rsidR="001D767E" w:rsidRPr="003C6671">
              <w:rPr>
                <w:rFonts w:ascii="Times New Roman" w:hAnsi="Times New Roman"/>
              </w:rPr>
              <w:t xml:space="preserve"> </w:t>
            </w:r>
            <w:r w:rsidRPr="003C6671">
              <w:rPr>
                <w:rFonts w:ascii="Times New Roman" w:hAnsi="Times New Roman"/>
              </w:rPr>
              <w:t>руб</w:t>
            </w:r>
            <w:r w:rsidR="0029137B" w:rsidRPr="003C6671">
              <w:rPr>
                <w:rFonts w:ascii="Times New Roman" w:hAnsi="Times New Roman"/>
              </w:rPr>
              <w:t>лей</w:t>
            </w:r>
            <w:r w:rsidR="00F643E6">
              <w:rPr>
                <w:rFonts w:ascii="Times New Roman" w:hAnsi="Times New Roman"/>
              </w:rPr>
              <w:t>;</w:t>
            </w:r>
            <w:r w:rsidR="00DE690F">
              <w:rPr>
                <w:rFonts w:ascii="Times New Roman" w:hAnsi="Times New Roman"/>
              </w:rPr>
              <w:t xml:space="preserve"> </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1D767E">
              <w:rPr>
                <w:rFonts w:ascii="Times New Roman" w:hAnsi="Times New Roman"/>
              </w:rPr>
              <w:t>619 200,00</w:t>
            </w:r>
            <w:r w:rsidR="001D767E" w:rsidRPr="003C6671">
              <w:rPr>
                <w:rFonts w:ascii="Times New Roman" w:hAnsi="Times New Roman"/>
              </w:rPr>
              <w:t xml:space="preserve"> </w:t>
            </w:r>
            <w:r w:rsidR="00F643E6">
              <w:rPr>
                <w:rFonts w:ascii="Times New Roman" w:hAnsi="Times New Roman" w:cs="Times New Roman"/>
              </w:rPr>
              <w:t>рублей;</w:t>
            </w:r>
          </w:p>
          <w:p w:rsidR="004F4D0A" w:rsidRPr="00B64ED6" w:rsidRDefault="004F4D0A" w:rsidP="00B64ED6">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1D767E">
              <w:rPr>
                <w:rFonts w:ascii="Times New Roman" w:hAnsi="Times New Roman"/>
              </w:rPr>
              <w:t>619 200,00</w:t>
            </w:r>
            <w:r w:rsidR="001D767E" w:rsidRPr="003C6671">
              <w:rPr>
                <w:rFonts w:ascii="Times New Roman" w:hAnsi="Times New Roman"/>
              </w:rPr>
              <w:t xml:space="preserve"> </w:t>
            </w:r>
            <w:r w:rsidRPr="003C6671">
              <w:rPr>
                <w:rFonts w:ascii="Times New Roman" w:hAnsi="Times New Roman" w:cs="Times New Roman"/>
              </w:rPr>
              <w:t>рублей.</w:t>
            </w:r>
            <w:r>
              <w:rPr>
                <w:rFonts w:ascii="Times New Roman" w:hAnsi="Times New Roman" w:cs="Times New Roman"/>
              </w:rPr>
              <w:t xml:space="preserve"> </w:t>
            </w:r>
          </w:p>
          <w:p w:rsidR="008959F4" w:rsidRPr="003C6671" w:rsidRDefault="008959F4"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olor w:val="000000"/>
                <w:kern w:val="3"/>
                <w:lang w:eastAsia="ja-JP" w:bidi="fa-IR"/>
              </w:rPr>
            </w:pPr>
            <w:r w:rsidRPr="003C6671">
              <w:rPr>
                <w:rFonts w:ascii="Times New Roman" w:eastAsia="Andale Sans UI" w:hAnsi="Times New Roman"/>
                <w:color w:val="000000"/>
                <w:kern w:val="3"/>
                <w:lang w:eastAsia="ja-JP" w:bidi="fa-IR"/>
              </w:rPr>
              <w:t>Финансирование осуществляется из средств областного бюджета.</w:t>
            </w:r>
            <w:r w:rsidR="00692C63">
              <w:rPr>
                <w:rFonts w:ascii="Times New Roman" w:eastAsia="Andale Sans UI" w:hAnsi="Times New Roman"/>
                <w:color w:val="000000"/>
                <w:kern w:val="3"/>
                <w:lang w:eastAsia="ja-JP" w:bidi="fa-IR"/>
              </w:rPr>
              <w:t xml:space="preserve"> </w:t>
            </w:r>
            <w:r w:rsidR="001D767E">
              <w:rPr>
                <w:rFonts w:ascii="Times New Roman" w:eastAsia="Andale Sans UI" w:hAnsi="Times New Roman"/>
                <w:color w:val="000000"/>
                <w:kern w:val="3"/>
                <w:lang w:eastAsia="ja-JP" w:bidi="fa-IR"/>
              </w:rPr>
              <w:t xml:space="preserve"> </w:t>
            </w:r>
          </w:p>
        </w:tc>
      </w:tr>
      <w:tr w:rsidR="00553AAA" w:rsidRPr="003C6671" w:rsidTr="003D390A">
        <w:trPr>
          <w:trHeight w:val="400"/>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Ожидаемые конечные результаты реализации</w:t>
            </w:r>
            <w:r w:rsidR="0029137B" w:rsidRPr="003C6671">
              <w:rPr>
                <w:rFonts w:ascii="Times New Roman" w:hAnsi="Times New Roman"/>
                <w:lang w:eastAsia="ru-RU"/>
              </w:rPr>
              <w:t xml:space="preserve"> </w:t>
            </w:r>
            <w:r w:rsidRPr="003C6671">
              <w:rPr>
                <w:rFonts w:ascii="Times New Roman" w:hAnsi="Times New Roman"/>
                <w:lang w:eastAsia="ru-RU"/>
              </w:rPr>
              <w:t>подпрограммы</w:t>
            </w:r>
          </w:p>
        </w:tc>
        <w:tc>
          <w:tcPr>
            <w:tcW w:w="6237" w:type="dxa"/>
            <w:tcBorders>
              <w:left w:val="single" w:sz="8" w:space="0" w:color="auto"/>
              <w:bottom w:val="single" w:sz="8" w:space="0" w:color="auto"/>
              <w:right w:val="single" w:sz="8" w:space="0" w:color="auto"/>
            </w:tcBorders>
            <w:shd w:val="clear" w:color="auto" w:fill="auto"/>
          </w:tcPr>
          <w:p w:rsidR="00553AAA" w:rsidRPr="003C6671" w:rsidRDefault="00BE0754" w:rsidP="00F066A0">
            <w:pPr>
              <w:spacing w:after="0" w:line="240" w:lineRule="auto"/>
              <w:jc w:val="both"/>
              <w:rPr>
                <w:rFonts w:ascii="Times New Roman" w:hAnsi="Times New Roman"/>
              </w:rPr>
            </w:pPr>
            <w:r w:rsidRPr="003C6671">
              <w:rPr>
                <w:rFonts w:ascii="Times New Roman" w:hAnsi="Times New Roman"/>
              </w:rPr>
              <w:t xml:space="preserve">Количество исполняемых запросов по хранению, комплектованию, учету и использованию </w:t>
            </w:r>
            <w:proofErr w:type="gramStart"/>
            <w:r w:rsidRPr="003C6671">
              <w:rPr>
                <w:rFonts w:ascii="Times New Roman" w:hAnsi="Times New Roman"/>
              </w:rPr>
              <w:t xml:space="preserve">архивных документов, относящихся к государственной собственности Иркутской </w:t>
            </w:r>
            <w:r w:rsidRPr="00B64E19">
              <w:rPr>
                <w:rFonts w:ascii="Times New Roman" w:hAnsi="Times New Roman"/>
              </w:rPr>
              <w:t>области к 202</w:t>
            </w:r>
            <w:r w:rsidR="00F066A0">
              <w:rPr>
                <w:rFonts w:ascii="Times New Roman" w:hAnsi="Times New Roman"/>
              </w:rPr>
              <w:t>6</w:t>
            </w:r>
            <w:r w:rsidRPr="00B64E19">
              <w:rPr>
                <w:rFonts w:ascii="Times New Roman" w:hAnsi="Times New Roman"/>
              </w:rPr>
              <w:t xml:space="preserve"> году составит</w:t>
            </w:r>
            <w:proofErr w:type="gramEnd"/>
            <w:r w:rsidRPr="00B64E19">
              <w:rPr>
                <w:rFonts w:ascii="Times New Roman" w:hAnsi="Times New Roman"/>
              </w:rPr>
              <w:t xml:space="preserve"> </w:t>
            </w:r>
            <w:r w:rsidR="00B64E19" w:rsidRPr="00B64E19">
              <w:rPr>
                <w:rFonts w:ascii="Times New Roman" w:hAnsi="Times New Roman"/>
              </w:rPr>
              <w:t>4</w:t>
            </w:r>
            <w:r w:rsidR="00264C30" w:rsidRPr="00B64E19">
              <w:rPr>
                <w:rFonts w:ascii="Times New Roman" w:hAnsi="Times New Roman"/>
              </w:rPr>
              <w:t xml:space="preserve">00 </w:t>
            </w:r>
            <w:r w:rsidRPr="00B64E19">
              <w:rPr>
                <w:rFonts w:ascii="Times New Roman" w:hAnsi="Times New Roman"/>
              </w:rPr>
              <w:t>ед</w:t>
            </w:r>
            <w:r w:rsidR="00B27E38" w:rsidRPr="00B64E19">
              <w:rPr>
                <w:rFonts w:ascii="Times New Roman" w:hAnsi="Times New Roman"/>
              </w:rPr>
              <w:t>. в год</w:t>
            </w:r>
          </w:p>
        </w:tc>
      </w:tr>
    </w:tbl>
    <w:p w:rsidR="00553AAA" w:rsidRPr="003C6671" w:rsidRDefault="00553AAA" w:rsidP="003C6671">
      <w:pPr>
        <w:widowControl w:val="0"/>
        <w:autoSpaceDE w:val="0"/>
        <w:autoSpaceDN w:val="0"/>
        <w:adjustRightInd w:val="0"/>
        <w:spacing w:after="0" w:line="240" w:lineRule="auto"/>
        <w:jc w:val="center"/>
        <w:outlineLvl w:val="1"/>
        <w:rPr>
          <w:rFonts w:ascii="Times New Roman" w:hAnsi="Times New Roman"/>
          <w:sz w:val="24"/>
          <w:szCs w:val="24"/>
        </w:rPr>
      </w:pPr>
    </w:p>
    <w:p w:rsidR="00553AAA" w:rsidRPr="003C6671" w:rsidRDefault="00553AAA" w:rsidP="003C6671">
      <w:pPr>
        <w:widowControl w:val="0"/>
        <w:autoSpaceDE w:val="0"/>
        <w:autoSpaceDN w:val="0"/>
        <w:adjustRightInd w:val="0"/>
        <w:spacing w:after="0" w:line="240" w:lineRule="auto"/>
        <w:jc w:val="center"/>
        <w:outlineLvl w:val="1"/>
        <w:rPr>
          <w:rFonts w:ascii="Times New Roman" w:hAnsi="Times New Roman"/>
          <w:sz w:val="24"/>
          <w:szCs w:val="24"/>
        </w:rPr>
      </w:pPr>
      <w:r w:rsidRPr="003C6671">
        <w:rPr>
          <w:rFonts w:ascii="Times New Roman" w:hAnsi="Times New Roman"/>
          <w:sz w:val="24"/>
          <w:szCs w:val="24"/>
        </w:rPr>
        <w:t>РАЗДЕЛ 1. ХАРАКТЕРИСТИКА ПРОБЛЕМЫ, РЕШЕНИЕ КОТОРОЙ ОСУЩЕСТВЛЯЕТСЯ ПУТЕМ РЕАЛИЗАЦИИ ПОДПРОГРАММЫ</w:t>
      </w:r>
      <w:r w:rsidR="00E1134D" w:rsidRPr="003C6671">
        <w:rPr>
          <w:rFonts w:ascii="Times New Roman" w:hAnsi="Times New Roman"/>
          <w:sz w:val="24"/>
          <w:szCs w:val="24"/>
        </w:rPr>
        <w:t xml:space="preserve"> </w:t>
      </w:r>
    </w:p>
    <w:p w:rsidR="00553AAA" w:rsidRPr="003C6671" w:rsidRDefault="00553AAA" w:rsidP="003C6671">
      <w:pPr>
        <w:widowControl w:val="0"/>
        <w:autoSpaceDE w:val="0"/>
        <w:autoSpaceDN w:val="0"/>
        <w:adjustRightInd w:val="0"/>
        <w:spacing w:after="0" w:line="240" w:lineRule="auto"/>
        <w:ind w:firstLine="540"/>
        <w:jc w:val="both"/>
        <w:rPr>
          <w:rFonts w:ascii="Times New Roman" w:hAnsi="Times New Roman"/>
          <w:sz w:val="24"/>
          <w:szCs w:val="24"/>
        </w:rPr>
      </w:pPr>
    </w:p>
    <w:p w:rsidR="00264C30" w:rsidRPr="003C6671" w:rsidRDefault="00553AAA"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lastRenderedPageBreak/>
        <w:t xml:space="preserve"> </w:t>
      </w:r>
      <w:proofErr w:type="gramStart"/>
      <w:r w:rsidR="00264C30" w:rsidRPr="003C6671">
        <w:rPr>
          <w:rFonts w:ascii="Times New Roman" w:hAnsi="Times New Roman"/>
          <w:sz w:val="24"/>
          <w:szCs w:val="24"/>
        </w:rPr>
        <w:t>Согласно Закона Иркутской области от 10.10.2008 г № 53-оз «Об архивном деле в Иркутской области» и Закона Иркутской области от 14.11.2008 г № 79-оз «О наделении органов местного самоуправления областными государственными полномочиями по хранению, комплектованию, учету и использованию архивных документов, относящихся к областной государственной собственности», органы местного самоуправления</w:t>
      </w:r>
      <w:r w:rsidR="00450FBC">
        <w:rPr>
          <w:rFonts w:ascii="Times New Roman" w:hAnsi="Times New Roman"/>
          <w:sz w:val="24"/>
          <w:szCs w:val="24"/>
        </w:rPr>
        <w:t xml:space="preserve"> </w:t>
      </w:r>
      <w:r w:rsidR="00264C30" w:rsidRPr="003C6671">
        <w:rPr>
          <w:rFonts w:ascii="Times New Roman" w:hAnsi="Times New Roman"/>
          <w:sz w:val="24"/>
          <w:szCs w:val="24"/>
        </w:rPr>
        <w:t>наделены государственными полномочиями по хранению, комплектованию, учету и использованию архивных документов, относящихся к областной</w:t>
      </w:r>
      <w:proofErr w:type="gramEnd"/>
      <w:r w:rsidR="00264C30" w:rsidRPr="003C6671">
        <w:rPr>
          <w:rFonts w:ascii="Times New Roman" w:hAnsi="Times New Roman"/>
          <w:sz w:val="24"/>
          <w:szCs w:val="24"/>
        </w:rPr>
        <w:t xml:space="preserve"> государственной собственности. В своей деятельности архивный отдел руководствуются Конституцией РФ, федеральными законами, Уставом Иркутской области и законами области. Органы местного самоуправления при осуществлении государственных полномочий вправе:</w:t>
      </w:r>
    </w:p>
    <w:p w:rsidR="00264C30" w:rsidRPr="003C6671"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принимать муниципальные правовые акты по вопросам осуществления государственных полномочий,</w:t>
      </w:r>
    </w:p>
    <w:p w:rsidR="00264C30" w:rsidRPr="003C6671"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обращаться в исполнительный орган государственной власти Иркутской области, уполномоченный Правительством Иркутской области за оказанием методической помощи</w:t>
      </w:r>
    </w:p>
    <w:p w:rsidR="00264C30" w:rsidRPr="003C6671"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в установленном порядке запрашивать и получать от организаций всех организационно-правовых форм и форм собственности информацию,</w:t>
      </w:r>
    </w:p>
    <w:p w:rsidR="00264C30" w:rsidRPr="003C6671"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дополнительно использовать собственные материальные ресурсы и финансовые средства для осуществления государственных полномочий,</w:t>
      </w:r>
    </w:p>
    <w:p w:rsidR="00264C30" w:rsidRPr="003C6671"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осуществлять иные полномочия в соответствии с действующим законодательством.</w:t>
      </w:r>
    </w:p>
    <w:p w:rsidR="00264C30" w:rsidRPr="003C6671" w:rsidRDefault="00264C30" w:rsidP="003C6671">
      <w:pPr>
        <w:widowControl w:val="0"/>
        <w:autoSpaceDE w:val="0"/>
        <w:autoSpaceDN w:val="0"/>
        <w:adjustRightInd w:val="0"/>
        <w:spacing w:after="0" w:line="240" w:lineRule="auto"/>
        <w:ind w:firstLine="540"/>
        <w:jc w:val="both"/>
        <w:rPr>
          <w:rFonts w:ascii="Times New Roman" w:hAnsi="Times New Roman"/>
          <w:sz w:val="24"/>
          <w:szCs w:val="24"/>
        </w:rPr>
      </w:pPr>
    </w:p>
    <w:p w:rsidR="00264C30" w:rsidRPr="003C6671" w:rsidRDefault="00264C30" w:rsidP="003C6671">
      <w:pPr>
        <w:spacing w:after="0" w:line="240" w:lineRule="auto"/>
        <w:ind w:firstLine="709"/>
        <w:jc w:val="center"/>
        <w:rPr>
          <w:rFonts w:ascii="Times New Roman" w:hAnsi="Times New Roman"/>
          <w:sz w:val="24"/>
          <w:szCs w:val="24"/>
        </w:rPr>
      </w:pPr>
      <w:r w:rsidRPr="003C6671">
        <w:rPr>
          <w:rFonts w:ascii="Times New Roman" w:hAnsi="Times New Roman"/>
          <w:sz w:val="24"/>
          <w:szCs w:val="24"/>
        </w:rPr>
        <w:t>РАЗДЕЛ 2. ЦЕЛЬ И ЗАДАЧИ ПОДПРОГРАММЫ, СРОКИ РЕАЛИЗАЦИИ</w:t>
      </w:r>
    </w:p>
    <w:p w:rsidR="00264C30" w:rsidRPr="003C6671" w:rsidRDefault="00264C30" w:rsidP="003C6671">
      <w:pPr>
        <w:spacing w:after="0" w:line="240" w:lineRule="auto"/>
        <w:ind w:firstLine="709"/>
        <w:jc w:val="both"/>
        <w:rPr>
          <w:rFonts w:ascii="Times New Roman" w:hAnsi="Times New Roman"/>
          <w:sz w:val="24"/>
          <w:szCs w:val="24"/>
        </w:rPr>
      </w:pPr>
    </w:p>
    <w:p w:rsidR="00264C30" w:rsidRPr="003C6671" w:rsidRDefault="00264C30"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Основной целью подпрограммы "Хранение, комплектование, учет и использование архивных документов, относящихся к государственной собственности Иркутской области" является:</w:t>
      </w:r>
    </w:p>
    <w:p w:rsidR="00264C30" w:rsidRPr="003C6671" w:rsidRDefault="00264C30"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 наделение органов местного самоуправления областными государственными полномочиями по хранению, комплектованию, учету и использованию архивных документов, относящихся к государственной собственности Иркутской области.</w:t>
      </w:r>
    </w:p>
    <w:p w:rsidR="008959F4" w:rsidRPr="003C6671" w:rsidRDefault="00264C30" w:rsidP="003C6671">
      <w:pPr>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eastAsia="Times New Roman" w:hAnsi="Times New Roman" w:cs="Times New Roman"/>
          <w:sz w:val="24"/>
          <w:szCs w:val="24"/>
          <w:lang w:eastAsia="ru-RU"/>
        </w:rPr>
        <w:t xml:space="preserve">Для достижения указанной </w:t>
      </w:r>
      <w:r w:rsidR="008959F4" w:rsidRPr="003C6671">
        <w:rPr>
          <w:rFonts w:ascii="Times New Roman" w:eastAsia="Times New Roman" w:hAnsi="Times New Roman" w:cs="Times New Roman"/>
          <w:sz w:val="24"/>
          <w:szCs w:val="24"/>
          <w:lang w:eastAsia="ru-RU"/>
        </w:rPr>
        <w:t>цели необходимо решение следующей</w:t>
      </w:r>
      <w:r w:rsidRPr="003C6671">
        <w:rPr>
          <w:rFonts w:ascii="Times New Roman" w:eastAsia="Times New Roman" w:hAnsi="Times New Roman" w:cs="Times New Roman"/>
          <w:sz w:val="24"/>
          <w:szCs w:val="24"/>
          <w:lang w:eastAsia="ru-RU"/>
        </w:rPr>
        <w:t xml:space="preserve"> задач</w:t>
      </w:r>
      <w:r w:rsidR="008959F4" w:rsidRPr="003C6671">
        <w:rPr>
          <w:rFonts w:ascii="Times New Roman" w:eastAsia="Times New Roman" w:hAnsi="Times New Roman" w:cs="Times New Roman"/>
          <w:sz w:val="24"/>
          <w:szCs w:val="24"/>
          <w:lang w:eastAsia="ru-RU"/>
        </w:rPr>
        <w:t>и</w:t>
      </w:r>
      <w:r w:rsidRPr="003C6671">
        <w:rPr>
          <w:rFonts w:ascii="Times New Roman" w:eastAsia="Times New Roman" w:hAnsi="Times New Roman" w:cs="Times New Roman"/>
          <w:sz w:val="24"/>
          <w:szCs w:val="24"/>
          <w:lang w:eastAsia="ru-RU"/>
        </w:rPr>
        <w:t>:</w:t>
      </w:r>
      <w:r w:rsidR="008959F4" w:rsidRPr="003C6671">
        <w:rPr>
          <w:rFonts w:ascii="Times New Roman" w:eastAsia="Times New Roman" w:hAnsi="Times New Roman" w:cs="Times New Roman"/>
          <w:sz w:val="24"/>
          <w:szCs w:val="24"/>
          <w:lang w:eastAsia="ru-RU"/>
        </w:rPr>
        <w:t xml:space="preserve"> н</w:t>
      </w:r>
      <w:r w:rsidR="008959F4" w:rsidRPr="003C6671">
        <w:rPr>
          <w:rFonts w:ascii="Times New Roman" w:hAnsi="Times New Roman"/>
          <w:sz w:val="24"/>
          <w:szCs w:val="24"/>
        </w:rPr>
        <w:t>аделение органов местного самоуправления областными государственными полномочиями по хранению, комплектованию, учету и использованию архивных документов, относящихся к государственной собственности Иркутской области.</w:t>
      </w:r>
    </w:p>
    <w:p w:rsidR="00264C30" w:rsidRPr="003C6671" w:rsidRDefault="00264C30" w:rsidP="003C6671">
      <w:pPr>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xml:space="preserve">Сроки реализации цели и задач подпрограммы – </w:t>
      </w:r>
      <w:r w:rsidRPr="009422F5">
        <w:rPr>
          <w:rFonts w:ascii="Times New Roman" w:hAnsi="Times New Roman"/>
          <w:sz w:val="24"/>
          <w:szCs w:val="24"/>
        </w:rPr>
        <w:t>2019-202</w:t>
      </w:r>
      <w:r w:rsidR="009422F5" w:rsidRPr="009422F5">
        <w:rPr>
          <w:rFonts w:ascii="Times New Roman" w:hAnsi="Times New Roman"/>
          <w:sz w:val="24"/>
          <w:szCs w:val="24"/>
        </w:rPr>
        <w:t>6</w:t>
      </w:r>
      <w:r w:rsidRPr="009422F5">
        <w:rPr>
          <w:rFonts w:ascii="Times New Roman" w:hAnsi="Times New Roman"/>
          <w:sz w:val="24"/>
          <w:szCs w:val="24"/>
        </w:rPr>
        <w:t xml:space="preserve"> гг.</w:t>
      </w:r>
    </w:p>
    <w:p w:rsidR="00264C30" w:rsidRPr="003C6671" w:rsidRDefault="00264C30" w:rsidP="003C6671">
      <w:pPr>
        <w:spacing w:after="0" w:line="240" w:lineRule="auto"/>
        <w:ind w:left="720"/>
        <w:jc w:val="both"/>
        <w:rPr>
          <w:rFonts w:ascii="Times New Roman" w:hAnsi="Times New Roman"/>
          <w:sz w:val="24"/>
          <w:szCs w:val="24"/>
        </w:rPr>
      </w:pPr>
    </w:p>
    <w:p w:rsidR="00264C30" w:rsidRPr="003C6671" w:rsidRDefault="00264C30" w:rsidP="003C6671">
      <w:pPr>
        <w:spacing w:after="0" w:line="240" w:lineRule="auto"/>
        <w:ind w:firstLine="709"/>
        <w:jc w:val="center"/>
        <w:rPr>
          <w:rFonts w:ascii="Times New Roman" w:hAnsi="Times New Roman"/>
          <w:sz w:val="24"/>
          <w:szCs w:val="24"/>
        </w:rPr>
      </w:pPr>
      <w:r w:rsidRPr="003C6671">
        <w:rPr>
          <w:rFonts w:ascii="Times New Roman" w:hAnsi="Times New Roman"/>
          <w:sz w:val="24"/>
          <w:szCs w:val="24"/>
        </w:rPr>
        <w:t>РАЗДЕЛ 3. ОСНОВНЫЕ МЕРОПРИЯТИЯ ПОДПРОГРАММЫ</w:t>
      </w:r>
    </w:p>
    <w:p w:rsidR="00264C30" w:rsidRPr="003C6671" w:rsidRDefault="00264C30" w:rsidP="003C6671">
      <w:pPr>
        <w:spacing w:after="0" w:line="240" w:lineRule="auto"/>
        <w:ind w:firstLine="709"/>
        <w:jc w:val="center"/>
        <w:rPr>
          <w:rFonts w:ascii="Times New Roman" w:hAnsi="Times New Roman"/>
          <w:sz w:val="24"/>
          <w:szCs w:val="24"/>
        </w:rPr>
      </w:pPr>
    </w:p>
    <w:p w:rsidR="00264C30" w:rsidRPr="003C6671" w:rsidRDefault="00264C30" w:rsidP="003C667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3C6671">
        <w:rPr>
          <w:rFonts w:ascii="Times New Roman" w:eastAsia="Times New Roman" w:hAnsi="Times New Roman" w:cs="Times New Roman"/>
          <w:sz w:val="24"/>
          <w:szCs w:val="24"/>
          <w:lang w:eastAsia="ru-RU"/>
        </w:rPr>
        <w:t>Основным</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мероприятием</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подпрограммы является о</w:t>
      </w:r>
      <w:r w:rsidRPr="003C6671">
        <w:rPr>
          <w:rFonts w:ascii="Times New Roman" w:eastAsia="Times New Roman" w:hAnsi="Times New Roman" w:cs="Times New Roman"/>
          <w:color w:val="000000"/>
          <w:sz w:val="24"/>
          <w:szCs w:val="24"/>
          <w:lang w:eastAsia="ru-RU"/>
        </w:rPr>
        <w:t xml:space="preserve">существление областных государственных полномочий по </w:t>
      </w:r>
      <w:r w:rsidRPr="003C6671">
        <w:rPr>
          <w:rFonts w:ascii="Times New Roman" w:eastAsia="Times New Roman" w:hAnsi="Times New Roman" w:cs="Times New Roman"/>
          <w:sz w:val="24"/>
          <w:szCs w:val="24"/>
          <w:lang w:eastAsia="ru-RU"/>
        </w:rPr>
        <w:t>хранению, комплектованию, учету и использованию архивных документов, относящихся к государственной собственности Иркутской области</w:t>
      </w:r>
      <w:r w:rsidRPr="003C6671">
        <w:rPr>
          <w:rFonts w:ascii="Times New Roman" w:eastAsia="Times New Roman" w:hAnsi="Times New Roman" w:cs="Times New Roman"/>
          <w:color w:val="000000"/>
          <w:sz w:val="24"/>
          <w:szCs w:val="24"/>
          <w:lang w:eastAsia="ru-RU"/>
        </w:rPr>
        <w:t>. Мероприятие подпрограммы будет реализовываться в рамках следующих направлений:</w:t>
      </w:r>
    </w:p>
    <w:p w:rsidR="00264C30" w:rsidRPr="003C6671" w:rsidRDefault="00264C30" w:rsidP="00F643E6">
      <w:pPr>
        <w:widowControl w:val="0"/>
        <w:numPr>
          <w:ilvl w:val="0"/>
          <w:numId w:val="2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color w:val="000000"/>
          <w:sz w:val="24"/>
          <w:szCs w:val="24"/>
          <w:lang w:eastAsia="ru-RU"/>
        </w:rPr>
        <w:t>Обеспечение хранения архивных фондов и архивных документов, в т.ч. документов по личному составу, поступивших на хранение в установленном порядке.</w:t>
      </w:r>
    </w:p>
    <w:p w:rsidR="00264C30" w:rsidRPr="003C6671" w:rsidRDefault="00264C30" w:rsidP="00F643E6">
      <w:pPr>
        <w:widowControl w:val="0"/>
        <w:numPr>
          <w:ilvl w:val="0"/>
          <w:numId w:val="2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color w:val="000000"/>
          <w:sz w:val="24"/>
          <w:szCs w:val="24"/>
          <w:lang w:eastAsia="ru-RU"/>
        </w:rPr>
        <w:t>Создание оптимальных условий хранения документов и обеспечение их физической сохранности.</w:t>
      </w:r>
    </w:p>
    <w:p w:rsidR="00264C30" w:rsidRPr="003C6671" w:rsidRDefault="00264C30" w:rsidP="00F643E6">
      <w:pPr>
        <w:widowControl w:val="0"/>
        <w:numPr>
          <w:ilvl w:val="0"/>
          <w:numId w:val="2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color w:val="000000"/>
          <w:sz w:val="24"/>
          <w:szCs w:val="24"/>
          <w:lang w:eastAsia="ru-RU"/>
        </w:rPr>
        <w:t>Ведение в установленном порядке учета документов и представление в архивное агентство сведений об изменении в составе и объемах фондов.</w:t>
      </w:r>
    </w:p>
    <w:p w:rsidR="00264C30" w:rsidRPr="003C6671" w:rsidRDefault="00264C30" w:rsidP="00F643E6">
      <w:pPr>
        <w:widowControl w:val="0"/>
        <w:numPr>
          <w:ilvl w:val="0"/>
          <w:numId w:val="2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color w:val="000000"/>
          <w:sz w:val="24"/>
          <w:szCs w:val="24"/>
          <w:lang w:eastAsia="ru-RU"/>
        </w:rPr>
        <w:t>Исполнение тематических и социально-правовых запросов граждан и юридических лиц.</w:t>
      </w:r>
    </w:p>
    <w:p w:rsidR="00264C30" w:rsidRPr="003C6671" w:rsidRDefault="00264C30" w:rsidP="003C6671">
      <w:pPr>
        <w:widowControl w:val="0"/>
        <w:autoSpaceDE w:val="0"/>
        <w:autoSpaceDN w:val="0"/>
        <w:adjustRightInd w:val="0"/>
        <w:spacing w:after="0" w:line="240" w:lineRule="auto"/>
        <w:ind w:left="709"/>
        <w:jc w:val="both"/>
        <w:rPr>
          <w:rFonts w:ascii="Times New Roman" w:eastAsia="Times New Roman" w:hAnsi="Times New Roman" w:cs="Times New Roman"/>
          <w:sz w:val="24"/>
          <w:szCs w:val="24"/>
          <w:lang w:eastAsia="ru-RU"/>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264C30" w:rsidRPr="003C6671" w:rsidRDefault="004D0CC0" w:rsidP="00BB45B1">
      <w:pPr>
        <w:spacing w:after="0" w:line="240" w:lineRule="auto"/>
        <w:ind w:firstLine="709"/>
        <w:jc w:val="both"/>
        <w:rPr>
          <w:rFonts w:ascii="Times New Roman" w:eastAsia="Calibri" w:hAnsi="Times New Roman" w:cs="Times New Roman"/>
          <w:b/>
          <w:bCs/>
          <w:color w:val="000000"/>
          <w:sz w:val="24"/>
          <w:szCs w:val="24"/>
          <w:lang w:eastAsia="ru-RU"/>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553AAA" w:rsidP="003C6671">
      <w:pPr>
        <w:spacing w:after="0" w:line="240" w:lineRule="auto"/>
        <w:ind w:firstLine="709"/>
        <w:jc w:val="both"/>
        <w:rPr>
          <w:rFonts w:ascii="Times New Roman" w:hAnsi="Times New Roman" w:cs="Times New Roman"/>
          <w:lang w:eastAsia="ru-RU"/>
        </w:rPr>
        <w:sectPr w:rsidR="00553AAA" w:rsidRPr="003C6671" w:rsidSect="00AB3653">
          <w:pgSz w:w="11906" w:h="16838"/>
          <w:pgMar w:top="1134" w:right="851" w:bottom="709" w:left="1701" w:header="709" w:footer="709" w:gutter="0"/>
          <w:cols w:space="708"/>
          <w:docGrid w:linePitch="360"/>
        </w:sectPr>
      </w:pPr>
    </w:p>
    <w:p w:rsidR="008E7222" w:rsidRPr="003C6671" w:rsidRDefault="008E7222" w:rsidP="003C6671">
      <w:pPr>
        <w:widowControl w:val="0"/>
        <w:autoSpaceDE w:val="0"/>
        <w:autoSpaceDN w:val="0"/>
        <w:adjustRightInd w:val="0"/>
        <w:spacing w:after="0" w:line="240" w:lineRule="auto"/>
        <w:jc w:val="right"/>
        <w:rPr>
          <w:rFonts w:ascii="Times New Roman" w:hAnsi="Times New Roman"/>
          <w:bCs/>
          <w:sz w:val="24"/>
          <w:szCs w:val="24"/>
        </w:rPr>
      </w:pPr>
      <w:r w:rsidRPr="003C6671">
        <w:rPr>
          <w:rFonts w:ascii="Times New Roman" w:hAnsi="Times New Roman"/>
          <w:bCs/>
          <w:sz w:val="24"/>
          <w:szCs w:val="24"/>
        </w:rPr>
        <w:lastRenderedPageBreak/>
        <w:t>Приложение № 10</w:t>
      </w:r>
    </w:p>
    <w:p w:rsidR="008E7222" w:rsidRPr="003C6671" w:rsidRDefault="008E7222" w:rsidP="003C6671">
      <w:pPr>
        <w:widowControl w:val="0"/>
        <w:autoSpaceDE w:val="0"/>
        <w:autoSpaceDN w:val="0"/>
        <w:adjustRightInd w:val="0"/>
        <w:spacing w:after="0" w:line="240" w:lineRule="auto"/>
        <w:jc w:val="right"/>
        <w:rPr>
          <w:rFonts w:ascii="Times New Roman" w:hAnsi="Times New Roman"/>
          <w:b/>
          <w:bCs/>
          <w:sz w:val="24"/>
          <w:szCs w:val="24"/>
        </w:rPr>
      </w:pPr>
      <w:r w:rsidRPr="003C6671">
        <w:rPr>
          <w:rFonts w:ascii="Times New Roman" w:hAnsi="Times New Roman"/>
          <w:bCs/>
          <w:sz w:val="24"/>
          <w:szCs w:val="24"/>
        </w:rPr>
        <w:t>к муниципальной программе</w:t>
      </w:r>
    </w:p>
    <w:p w:rsidR="008E7222" w:rsidRPr="003C6671" w:rsidRDefault="008E7222" w:rsidP="003C6671">
      <w:pPr>
        <w:widowControl w:val="0"/>
        <w:autoSpaceDE w:val="0"/>
        <w:autoSpaceDN w:val="0"/>
        <w:adjustRightInd w:val="0"/>
        <w:spacing w:after="0" w:line="240" w:lineRule="auto"/>
        <w:jc w:val="right"/>
        <w:rPr>
          <w:rFonts w:ascii="Times New Roman" w:hAnsi="Times New Roman"/>
          <w:sz w:val="24"/>
          <w:szCs w:val="24"/>
          <w:lang w:eastAsia="ru-RU"/>
        </w:rPr>
      </w:pPr>
      <w:r w:rsidRPr="003C6671">
        <w:rPr>
          <w:rFonts w:ascii="Times New Roman" w:hAnsi="Times New Roman"/>
          <w:sz w:val="24"/>
          <w:szCs w:val="24"/>
          <w:lang w:eastAsia="ru-RU"/>
        </w:rPr>
        <w:t>«Совершенствование механизмов</w:t>
      </w:r>
      <w:r w:rsidR="0017203A">
        <w:rPr>
          <w:rFonts w:ascii="Times New Roman" w:hAnsi="Times New Roman"/>
          <w:sz w:val="24"/>
          <w:szCs w:val="24"/>
          <w:lang w:eastAsia="ru-RU"/>
        </w:rPr>
        <w:t xml:space="preserve"> </w:t>
      </w:r>
      <w:r w:rsidRPr="003C6671">
        <w:rPr>
          <w:rFonts w:ascii="Times New Roman" w:hAnsi="Times New Roman"/>
          <w:sz w:val="24"/>
          <w:szCs w:val="24"/>
          <w:lang w:eastAsia="ru-RU"/>
        </w:rPr>
        <w:t>управ</w:t>
      </w:r>
      <w:r w:rsidR="0017203A">
        <w:rPr>
          <w:rFonts w:ascii="Times New Roman" w:hAnsi="Times New Roman"/>
          <w:sz w:val="24"/>
          <w:szCs w:val="24"/>
          <w:lang w:eastAsia="ru-RU"/>
        </w:rPr>
        <w:t>ления</w:t>
      </w:r>
    </w:p>
    <w:p w:rsidR="008E7222" w:rsidRPr="003C6671" w:rsidRDefault="00BE0754" w:rsidP="003C6671">
      <w:pPr>
        <w:widowControl w:val="0"/>
        <w:autoSpaceDE w:val="0"/>
        <w:autoSpaceDN w:val="0"/>
        <w:adjustRightInd w:val="0"/>
        <w:spacing w:after="0" w:line="240" w:lineRule="auto"/>
        <w:jc w:val="right"/>
        <w:rPr>
          <w:rFonts w:ascii="Times New Roman" w:hAnsi="Times New Roman"/>
          <w:b/>
          <w:bCs/>
          <w:sz w:val="24"/>
          <w:szCs w:val="24"/>
        </w:rPr>
      </w:pPr>
      <w:r w:rsidRPr="003C6671">
        <w:rPr>
          <w:rFonts w:ascii="Times New Roman" w:hAnsi="Times New Roman"/>
          <w:sz w:val="24"/>
          <w:szCs w:val="24"/>
          <w:lang w:eastAsia="ru-RU"/>
        </w:rPr>
        <w:t>Слюдянск</w:t>
      </w:r>
      <w:r w:rsidR="0017203A">
        <w:rPr>
          <w:rFonts w:ascii="Times New Roman" w:hAnsi="Times New Roman"/>
          <w:sz w:val="24"/>
          <w:szCs w:val="24"/>
          <w:lang w:eastAsia="ru-RU"/>
        </w:rPr>
        <w:t>ого муниципального</w:t>
      </w:r>
      <w:r w:rsidRPr="003C6671">
        <w:rPr>
          <w:rFonts w:ascii="Times New Roman" w:hAnsi="Times New Roman"/>
          <w:sz w:val="24"/>
          <w:szCs w:val="24"/>
          <w:lang w:eastAsia="ru-RU"/>
        </w:rPr>
        <w:t xml:space="preserve"> район</w:t>
      </w:r>
      <w:r w:rsidR="0017203A">
        <w:rPr>
          <w:rFonts w:ascii="Times New Roman" w:hAnsi="Times New Roman"/>
          <w:sz w:val="24"/>
          <w:szCs w:val="24"/>
          <w:lang w:eastAsia="ru-RU"/>
        </w:rPr>
        <w:t>а</w:t>
      </w:r>
      <w:r w:rsidR="00AE730C" w:rsidRPr="003C6671">
        <w:rPr>
          <w:rFonts w:ascii="Times New Roman" w:hAnsi="Times New Roman"/>
          <w:sz w:val="24"/>
          <w:szCs w:val="24"/>
          <w:lang w:eastAsia="ru-RU"/>
        </w:rPr>
        <w:t>»</w:t>
      </w:r>
    </w:p>
    <w:p w:rsidR="00553AAA" w:rsidRPr="003C6671" w:rsidRDefault="00553AAA" w:rsidP="003C6671">
      <w:pPr>
        <w:widowControl w:val="0"/>
        <w:autoSpaceDE w:val="0"/>
        <w:autoSpaceDN w:val="0"/>
        <w:adjustRightInd w:val="0"/>
        <w:spacing w:after="0" w:line="240" w:lineRule="auto"/>
        <w:jc w:val="center"/>
        <w:rPr>
          <w:rFonts w:ascii="Times New Roman" w:hAnsi="Times New Roman"/>
          <w:bCs/>
          <w:sz w:val="24"/>
          <w:szCs w:val="24"/>
        </w:rPr>
      </w:pPr>
    </w:p>
    <w:p w:rsidR="001D0F08" w:rsidRPr="003C6671" w:rsidRDefault="001D0F08" w:rsidP="003C6671">
      <w:pPr>
        <w:widowControl w:val="0"/>
        <w:autoSpaceDE w:val="0"/>
        <w:autoSpaceDN w:val="0"/>
        <w:adjustRightInd w:val="0"/>
        <w:spacing w:after="0" w:line="240" w:lineRule="auto"/>
        <w:jc w:val="center"/>
        <w:outlineLvl w:val="1"/>
        <w:rPr>
          <w:rFonts w:ascii="Times New Roman" w:hAnsi="Times New Roman"/>
          <w:sz w:val="24"/>
          <w:szCs w:val="24"/>
        </w:rPr>
      </w:pPr>
      <w:r w:rsidRPr="003C6671">
        <w:rPr>
          <w:rFonts w:ascii="Times New Roman" w:hAnsi="Times New Roman"/>
          <w:sz w:val="24"/>
          <w:szCs w:val="24"/>
        </w:rPr>
        <w:t>ПАСПОРТ ПОДПРОГРАММЫ</w:t>
      </w:r>
      <w:r w:rsidR="0017203A">
        <w:rPr>
          <w:rFonts w:ascii="Times New Roman" w:hAnsi="Times New Roman"/>
          <w:sz w:val="24"/>
          <w:szCs w:val="24"/>
        </w:rPr>
        <w:t xml:space="preserve"> 10</w:t>
      </w:r>
    </w:p>
    <w:p w:rsidR="00873DB7" w:rsidRPr="003C6671" w:rsidRDefault="00873DB7" w:rsidP="003C6671">
      <w:pPr>
        <w:widowControl w:val="0"/>
        <w:autoSpaceDE w:val="0"/>
        <w:autoSpaceDN w:val="0"/>
        <w:adjustRightInd w:val="0"/>
        <w:spacing w:after="0" w:line="240" w:lineRule="auto"/>
        <w:jc w:val="center"/>
        <w:outlineLvl w:val="1"/>
        <w:rPr>
          <w:rFonts w:ascii="Times New Roman" w:hAnsi="Times New Roman"/>
          <w:b/>
          <w:sz w:val="24"/>
          <w:szCs w:val="24"/>
        </w:rPr>
      </w:pPr>
    </w:p>
    <w:tbl>
      <w:tblPr>
        <w:tblW w:w="9356" w:type="dxa"/>
        <w:tblCellSpacing w:w="5" w:type="nil"/>
        <w:tblInd w:w="75" w:type="dxa"/>
        <w:tblLayout w:type="fixed"/>
        <w:tblCellMar>
          <w:left w:w="75" w:type="dxa"/>
          <w:right w:w="75" w:type="dxa"/>
        </w:tblCellMar>
        <w:tblLook w:val="0000" w:firstRow="0" w:lastRow="0" w:firstColumn="0" w:lastColumn="0" w:noHBand="0" w:noVBand="0"/>
      </w:tblPr>
      <w:tblGrid>
        <w:gridCol w:w="3969"/>
        <w:gridCol w:w="5387"/>
      </w:tblGrid>
      <w:tr w:rsidR="00AE730C" w:rsidRPr="003C6671" w:rsidTr="00E475A1">
        <w:trPr>
          <w:tblCellSpacing w:w="5" w:type="nil"/>
        </w:trPr>
        <w:tc>
          <w:tcPr>
            <w:tcW w:w="3969" w:type="dxa"/>
            <w:tcBorders>
              <w:top w:val="single" w:sz="8" w:space="0" w:color="auto"/>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Наименование муниципальной программы</w:t>
            </w:r>
          </w:p>
        </w:tc>
        <w:tc>
          <w:tcPr>
            <w:tcW w:w="5387" w:type="dxa"/>
            <w:tcBorders>
              <w:top w:val="single" w:sz="8" w:space="0" w:color="auto"/>
              <w:left w:val="single" w:sz="8" w:space="0" w:color="auto"/>
              <w:bottom w:val="single" w:sz="8" w:space="0" w:color="auto"/>
              <w:right w:val="single" w:sz="8" w:space="0" w:color="auto"/>
            </w:tcBorders>
          </w:tcPr>
          <w:p w:rsidR="00AE730C" w:rsidRPr="003C6671" w:rsidRDefault="00AE730C" w:rsidP="0017203A">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Pr="003C6671">
              <w:rPr>
                <w:rFonts w:ascii="Times New Roman" w:eastAsia="Times New Roman" w:hAnsi="Times New Roman" w:cs="Times New Roman"/>
                <w:lang w:eastAsia="ru-RU"/>
              </w:rPr>
              <w:t xml:space="preserve">» </w:t>
            </w:r>
          </w:p>
        </w:tc>
      </w:tr>
      <w:tr w:rsidR="00AE730C" w:rsidRPr="003C6671" w:rsidTr="00E475A1">
        <w:trPr>
          <w:tblCellSpacing w:w="5" w:type="nil"/>
        </w:trPr>
        <w:tc>
          <w:tcPr>
            <w:tcW w:w="3969"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Наименование подпрограммы</w:t>
            </w:r>
          </w:p>
        </w:tc>
        <w:tc>
          <w:tcPr>
            <w:tcW w:w="5387" w:type="dxa"/>
            <w:tcBorders>
              <w:left w:val="single" w:sz="8" w:space="0" w:color="auto"/>
              <w:bottom w:val="single" w:sz="8" w:space="0" w:color="auto"/>
              <w:right w:val="single" w:sz="8" w:space="0" w:color="auto"/>
            </w:tcBorders>
          </w:tcPr>
          <w:p w:rsidR="00AE730C" w:rsidRPr="003C6671" w:rsidRDefault="0017203A" w:rsidP="0017203A">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«Полномочия в сфере труда»</w:t>
            </w:r>
          </w:p>
        </w:tc>
      </w:tr>
      <w:tr w:rsidR="00AE730C" w:rsidRPr="003C6671" w:rsidTr="00C46B27">
        <w:trPr>
          <w:tblCellSpacing w:w="5" w:type="nil"/>
        </w:trPr>
        <w:tc>
          <w:tcPr>
            <w:tcW w:w="3969"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Соисполнитель подпрограммы</w:t>
            </w:r>
          </w:p>
        </w:tc>
        <w:tc>
          <w:tcPr>
            <w:tcW w:w="5387" w:type="dxa"/>
            <w:tcBorders>
              <w:left w:val="single" w:sz="8" w:space="0" w:color="auto"/>
              <w:bottom w:val="single" w:sz="4"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Отдел трудовых отношений и управления охраной труда управления труда, заработной платы и муниципальной службы администрации Слюдянск</w:t>
            </w:r>
            <w:r w:rsidR="00634AAB" w:rsidRPr="003C6671">
              <w:rPr>
                <w:rFonts w:ascii="Times New Roman" w:eastAsia="Times New Roman" w:hAnsi="Times New Roman" w:cs="Times New Roman"/>
                <w:lang w:eastAsia="ru-RU"/>
              </w:rPr>
              <w:t>ого</w:t>
            </w:r>
            <w:r w:rsidR="00450FBC">
              <w:rPr>
                <w:rFonts w:ascii="Times New Roman" w:eastAsia="Times New Roman" w:hAnsi="Times New Roman" w:cs="Times New Roman"/>
                <w:lang w:eastAsia="ru-RU"/>
              </w:rPr>
              <w:t xml:space="preserve"> </w:t>
            </w:r>
            <w:r w:rsidR="00634AAB" w:rsidRPr="003C6671">
              <w:rPr>
                <w:rFonts w:ascii="Times New Roman" w:eastAsia="Times New Roman" w:hAnsi="Times New Roman" w:cs="Times New Roman"/>
                <w:lang w:eastAsia="ru-RU"/>
              </w:rPr>
              <w:t xml:space="preserve">муниципального </w:t>
            </w:r>
            <w:r w:rsidRPr="003C6671">
              <w:rPr>
                <w:rFonts w:ascii="Times New Roman" w:eastAsia="Times New Roman" w:hAnsi="Times New Roman" w:cs="Times New Roman"/>
                <w:lang w:eastAsia="ru-RU"/>
              </w:rPr>
              <w:t>район</w:t>
            </w:r>
            <w:r w:rsidR="00634AAB" w:rsidRPr="003C6671">
              <w:rPr>
                <w:rFonts w:ascii="Times New Roman" w:eastAsia="Times New Roman" w:hAnsi="Times New Roman" w:cs="Times New Roman"/>
                <w:lang w:eastAsia="ru-RU"/>
              </w:rPr>
              <w:t>а</w:t>
            </w:r>
          </w:p>
        </w:tc>
      </w:tr>
      <w:tr w:rsidR="00C46B27" w:rsidRPr="003C6671" w:rsidTr="008959F4">
        <w:trPr>
          <w:trHeight w:val="1224"/>
          <w:tblCellSpacing w:w="5" w:type="nil"/>
        </w:trPr>
        <w:tc>
          <w:tcPr>
            <w:tcW w:w="396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Цель подпрограммы</w:t>
            </w:r>
          </w:p>
        </w:tc>
        <w:tc>
          <w:tcPr>
            <w:tcW w:w="5387" w:type="dxa"/>
            <w:tcBorders>
              <w:top w:val="single" w:sz="4" w:space="0" w:color="auto"/>
              <w:left w:val="single" w:sz="8" w:space="0" w:color="auto"/>
              <w:bottom w:val="single" w:sz="4" w:space="0" w:color="auto"/>
              <w:right w:val="single" w:sz="8" w:space="0" w:color="auto"/>
            </w:tcBorders>
            <w:shd w:val="clear" w:color="auto" w:fill="auto"/>
          </w:tcPr>
          <w:p w:rsidR="00C46B27" w:rsidRPr="003C6671" w:rsidRDefault="00C46B27"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1. </w:t>
            </w:r>
            <w:r w:rsidR="008959F4" w:rsidRPr="003C6671">
              <w:rPr>
                <w:rFonts w:ascii="Times New Roman" w:eastAsia="Times New Roman" w:hAnsi="Times New Roman" w:cs="Times New Roman"/>
                <w:lang w:eastAsia="ru-RU"/>
              </w:rPr>
              <w:t>Разработка комплекса взаимоувязанных мер правового, социально-экономического, технического, организационного и учебно-пропагандистского характера, направленных на реализацию государственной политики в сфере труда.</w:t>
            </w:r>
          </w:p>
        </w:tc>
      </w:tr>
      <w:tr w:rsidR="00C46B27" w:rsidRPr="003C6671" w:rsidTr="003F76AB">
        <w:trPr>
          <w:trHeight w:val="2078"/>
          <w:tblCellSpacing w:w="5" w:type="nil"/>
        </w:trPr>
        <w:tc>
          <w:tcPr>
            <w:tcW w:w="396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Задачи подпрограммы</w:t>
            </w:r>
          </w:p>
        </w:tc>
        <w:tc>
          <w:tcPr>
            <w:tcW w:w="5387" w:type="dxa"/>
            <w:tcBorders>
              <w:top w:val="single" w:sz="4" w:space="0" w:color="auto"/>
              <w:left w:val="single" w:sz="8" w:space="0" w:color="auto"/>
              <w:bottom w:val="single" w:sz="8" w:space="0" w:color="auto"/>
              <w:right w:val="single" w:sz="8" w:space="0" w:color="auto"/>
            </w:tcBorders>
            <w:shd w:val="clear" w:color="auto" w:fill="FFFFFF" w:themeFill="background1"/>
          </w:tcPr>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1.</w:t>
            </w:r>
            <w:r w:rsidR="0029137B" w:rsidRPr="003C6671">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Активизация</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деятельности</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по</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проведению</w:t>
            </w:r>
          </w:p>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специальной оценки условий труда и</w:t>
            </w:r>
          </w:p>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приведению их в соответствие с</w:t>
            </w:r>
            <w:r w:rsidR="00450FBC">
              <w:rPr>
                <w:rFonts w:ascii="Times New Roman" w:eastAsia="Times New Roman" w:hAnsi="Times New Roman" w:cs="Times New Roman"/>
                <w:lang w:eastAsia="ru-RU"/>
              </w:rPr>
              <w:t xml:space="preserve"> </w:t>
            </w:r>
            <w:proofErr w:type="gramStart"/>
            <w:r w:rsidRPr="003C6671">
              <w:rPr>
                <w:rFonts w:ascii="Times New Roman" w:eastAsia="Times New Roman" w:hAnsi="Times New Roman" w:cs="Times New Roman"/>
                <w:lang w:eastAsia="ru-RU"/>
              </w:rPr>
              <w:t>государственными</w:t>
            </w:r>
            <w:proofErr w:type="gramEnd"/>
          </w:p>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нормативными требованиями охраны труда.</w:t>
            </w:r>
          </w:p>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2. Совершенствование нормативной правовой базы</w:t>
            </w:r>
          </w:p>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в </w:t>
            </w:r>
            <w:r w:rsidR="00762980" w:rsidRPr="003C6671">
              <w:rPr>
                <w:rFonts w:ascii="Times New Roman" w:eastAsia="Times New Roman" w:hAnsi="Times New Roman" w:cs="Times New Roman"/>
                <w:lang w:eastAsia="ru-RU"/>
              </w:rPr>
              <w:t>сфере</w:t>
            </w:r>
            <w:r w:rsidRPr="003C6671">
              <w:rPr>
                <w:rFonts w:ascii="Times New Roman" w:eastAsia="Times New Roman" w:hAnsi="Times New Roman" w:cs="Times New Roman"/>
                <w:lang w:eastAsia="ru-RU"/>
              </w:rPr>
              <w:t xml:space="preserve"> труда.</w:t>
            </w:r>
          </w:p>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3. Информационное</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обеспечение</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и</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пропаганда</w:t>
            </w:r>
          </w:p>
          <w:p w:rsidR="00C46B27"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охраны труда.</w:t>
            </w:r>
          </w:p>
        </w:tc>
      </w:tr>
      <w:tr w:rsidR="00AE730C" w:rsidRPr="003C6671" w:rsidTr="00C46B27">
        <w:trPr>
          <w:trHeight w:val="366"/>
          <w:tblCellSpacing w:w="5" w:type="nil"/>
        </w:trPr>
        <w:tc>
          <w:tcPr>
            <w:tcW w:w="3969"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Сроки реализации подпрограммы</w:t>
            </w:r>
          </w:p>
        </w:tc>
        <w:tc>
          <w:tcPr>
            <w:tcW w:w="5387" w:type="dxa"/>
            <w:tcBorders>
              <w:left w:val="single" w:sz="8" w:space="0" w:color="auto"/>
              <w:bottom w:val="single" w:sz="8" w:space="0" w:color="auto"/>
              <w:right w:val="single" w:sz="8" w:space="0" w:color="auto"/>
            </w:tcBorders>
          </w:tcPr>
          <w:p w:rsidR="00AE730C" w:rsidRPr="003C6671" w:rsidRDefault="00AE730C" w:rsidP="0015067C">
            <w:pPr>
              <w:autoSpaceDE w:val="0"/>
              <w:autoSpaceDN w:val="0"/>
              <w:adjustRightInd w:val="0"/>
              <w:spacing w:after="0" w:line="240" w:lineRule="auto"/>
              <w:rPr>
                <w:rFonts w:ascii="Times New Roman" w:eastAsia="Times New Roman" w:hAnsi="Times New Roman" w:cs="Times New Roman"/>
                <w:lang w:eastAsia="ru-RU"/>
              </w:rPr>
            </w:pPr>
            <w:r w:rsidRPr="0015067C">
              <w:rPr>
                <w:rFonts w:ascii="Times New Roman" w:eastAsia="Times New Roman" w:hAnsi="Times New Roman" w:cs="Times New Roman"/>
                <w:lang w:eastAsia="ru-RU"/>
              </w:rPr>
              <w:t>2019 – 202</w:t>
            </w:r>
            <w:r w:rsidR="0015067C" w:rsidRPr="0015067C">
              <w:rPr>
                <w:rFonts w:ascii="Times New Roman" w:eastAsia="Times New Roman" w:hAnsi="Times New Roman" w:cs="Times New Roman"/>
                <w:lang w:eastAsia="ru-RU"/>
              </w:rPr>
              <w:t>6</w:t>
            </w:r>
            <w:r w:rsidRPr="0015067C">
              <w:rPr>
                <w:rFonts w:ascii="Times New Roman" w:eastAsia="Times New Roman" w:hAnsi="Times New Roman" w:cs="Times New Roman"/>
                <w:lang w:eastAsia="ru-RU"/>
              </w:rPr>
              <w:t xml:space="preserve"> гг.</w:t>
            </w:r>
            <w:r w:rsidRPr="003C6671">
              <w:rPr>
                <w:rFonts w:ascii="Times New Roman" w:eastAsia="Times New Roman" w:hAnsi="Times New Roman" w:cs="Times New Roman"/>
                <w:lang w:eastAsia="ru-RU"/>
              </w:rPr>
              <w:t xml:space="preserve"> </w:t>
            </w:r>
          </w:p>
        </w:tc>
      </w:tr>
      <w:tr w:rsidR="003F76AB" w:rsidRPr="003C6671" w:rsidTr="00C46B27">
        <w:trPr>
          <w:trHeight w:val="3092"/>
          <w:tblCellSpacing w:w="5" w:type="nil"/>
        </w:trPr>
        <w:tc>
          <w:tcPr>
            <w:tcW w:w="3969" w:type="dxa"/>
            <w:tcBorders>
              <w:left w:val="single" w:sz="8" w:space="0" w:color="auto"/>
              <w:bottom w:val="single" w:sz="8" w:space="0" w:color="auto"/>
              <w:right w:val="single" w:sz="8" w:space="0" w:color="auto"/>
            </w:tcBorders>
          </w:tcPr>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Целевые индикаторы и показатели подпрограммы</w:t>
            </w:r>
          </w:p>
        </w:tc>
        <w:tc>
          <w:tcPr>
            <w:tcW w:w="5387" w:type="dxa"/>
            <w:tcBorders>
              <w:left w:val="single" w:sz="8" w:space="0" w:color="auto"/>
              <w:bottom w:val="single" w:sz="8" w:space="0" w:color="auto"/>
              <w:right w:val="single" w:sz="8" w:space="0" w:color="auto"/>
            </w:tcBorders>
          </w:tcPr>
          <w:p w:rsidR="003F76AB" w:rsidRPr="003C6671" w:rsidRDefault="003F76AB" w:rsidP="003C6671">
            <w:pPr>
              <w:autoSpaceDE w:val="0"/>
              <w:autoSpaceDN w:val="0"/>
              <w:adjustRightInd w:val="0"/>
              <w:spacing w:after="0" w:line="240" w:lineRule="auto"/>
              <w:jc w:val="both"/>
              <w:rPr>
                <w:rFonts w:ascii="Times New Roman" w:hAnsi="Times New Roman"/>
                <w:lang w:eastAsia="ru-RU"/>
              </w:rPr>
            </w:pPr>
            <w:r w:rsidRPr="003C6671">
              <w:rPr>
                <w:rFonts w:ascii="Times New Roman" w:hAnsi="Times New Roman"/>
                <w:lang w:eastAsia="ru-RU"/>
              </w:rPr>
              <w:t>Показатель социальной эффективности:</w:t>
            </w:r>
          </w:p>
          <w:p w:rsidR="003F76AB" w:rsidRPr="003C6671" w:rsidRDefault="003F76AB" w:rsidP="003C6671">
            <w:pPr>
              <w:autoSpaceDE w:val="0"/>
              <w:autoSpaceDN w:val="0"/>
              <w:adjustRightInd w:val="0"/>
              <w:spacing w:after="0" w:line="240" w:lineRule="auto"/>
              <w:jc w:val="both"/>
              <w:rPr>
                <w:rFonts w:ascii="Times New Roman" w:hAnsi="Times New Roman"/>
              </w:rPr>
            </w:pPr>
            <w:r w:rsidRPr="003C6671">
              <w:rPr>
                <w:rFonts w:ascii="Times New Roman" w:hAnsi="Times New Roman"/>
              </w:rPr>
              <w:t>-Количество пострадавших от несчастных случаев на производстве</w:t>
            </w:r>
          </w:p>
          <w:p w:rsidR="003F76AB" w:rsidRPr="003C6671" w:rsidRDefault="003F76AB" w:rsidP="003C6671">
            <w:pPr>
              <w:autoSpaceDE w:val="0"/>
              <w:autoSpaceDN w:val="0"/>
              <w:adjustRightInd w:val="0"/>
              <w:spacing w:after="0" w:line="240" w:lineRule="auto"/>
              <w:jc w:val="both"/>
              <w:rPr>
                <w:rFonts w:ascii="Times New Roman" w:hAnsi="Times New Roman"/>
                <w:lang w:eastAsia="ru-RU"/>
              </w:rPr>
            </w:pPr>
            <w:r w:rsidRPr="003C6671">
              <w:rPr>
                <w:rFonts w:ascii="Times New Roman" w:hAnsi="Times New Roman"/>
                <w:lang w:eastAsia="ru-RU"/>
              </w:rPr>
              <w:t>-</w:t>
            </w:r>
            <w:r w:rsidRPr="003C6671">
              <w:rPr>
                <w:rFonts w:ascii="Times New Roman" w:hAnsi="Times New Roman"/>
              </w:rPr>
              <w:t>Количество человек, которым впервые установлено профзаболевание</w:t>
            </w:r>
          </w:p>
          <w:p w:rsidR="003F76AB" w:rsidRPr="003C6671" w:rsidRDefault="003F76AB" w:rsidP="003C6671">
            <w:pPr>
              <w:autoSpaceDE w:val="0"/>
              <w:autoSpaceDN w:val="0"/>
              <w:adjustRightInd w:val="0"/>
              <w:spacing w:after="0" w:line="240" w:lineRule="auto"/>
              <w:jc w:val="both"/>
              <w:rPr>
                <w:rFonts w:ascii="Times New Roman" w:hAnsi="Times New Roman"/>
              </w:rPr>
            </w:pPr>
            <w:r w:rsidRPr="003C6671">
              <w:rPr>
                <w:rFonts w:ascii="Times New Roman" w:hAnsi="Times New Roman"/>
                <w:lang w:eastAsia="ru-RU"/>
              </w:rPr>
              <w:t>-</w:t>
            </w:r>
            <w:r w:rsidRPr="003C6671">
              <w:rPr>
                <w:rFonts w:ascii="Times New Roman" w:hAnsi="Times New Roman"/>
              </w:rPr>
              <w:t>Количество человек, прошедшие медицинские осмотры</w:t>
            </w:r>
          </w:p>
          <w:p w:rsidR="003F76AB" w:rsidRPr="003C6671" w:rsidRDefault="003F76AB" w:rsidP="003C6671">
            <w:pPr>
              <w:autoSpaceDE w:val="0"/>
              <w:autoSpaceDN w:val="0"/>
              <w:adjustRightInd w:val="0"/>
              <w:spacing w:after="0" w:line="240" w:lineRule="auto"/>
              <w:jc w:val="both"/>
              <w:rPr>
                <w:rFonts w:ascii="Times New Roman" w:hAnsi="Times New Roman"/>
                <w:lang w:eastAsia="ru-RU"/>
              </w:rPr>
            </w:pPr>
            <w:r w:rsidRPr="003C6671">
              <w:rPr>
                <w:rFonts w:ascii="Times New Roman" w:hAnsi="Times New Roman"/>
                <w:lang w:eastAsia="ru-RU"/>
              </w:rPr>
              <w:t>-</w:t>
            </w:r>
            <w:r w:rsidRPr="003C6671">
              <w:rPr>
                <w:rFonts w:ascii="Times New Roman" w:hAnsi="Times New Roman"/>
              </w:rPr>
              <w:t>Количество выданных заключений по уведомительной</w:t>
            </w:r>
            <w:r w:rsidR="00450FBC">
              <w:rPr>
                <w:rFonts w:ascii="Times New Roman" w:hAnsi="Times New Roman"/>
              </w:rPr>
              <w:t xml:space="preserve"> </w:t>
            </w:r>
            <w:r w:rsidRPr="003C6671">
              <w:rPr>
                <w:rFonts w:ascii="Times New Roman" w:hAnsi="Times New Roman"/>
              </w:rPr>
              <w:t>регистрации</w:t>
            </w:r>
            <w:r w:rsidR="00450FBC">
              <w:rPr>
                <w:rFonts w:ascii="Times New Roman" w:hAnsi="Times New Roman"/>
              </w:rPr>
              <w:t xml:space="preserve"> </w:t>
            </w:r>
            <w:r w:rsidRPr="003C6671">
              <w:rPr>
                <w:rFonts w:ascii="Times New Roman" w:hAnsi="Times New Roman"/>
              </w:rPr>
              <w:t>коллективных договоров</w:t>
            </w:r>
          </w:p>
          <w:p w:rsidR="003F76AB" w:rsidRDefault="003F76AB" w:rsidP="003C6671">
            <w:pPr>
              <w:autoSpaceDE w:val="0"/>
              <w:autoSpaceDN w:val="0"/>
              <w:adjustRightInd w:val="0"/>
              <w:spacing w:after="0" w:line="240" w:lineRule="auto"/>
              <w:jc w:val="both"/>
              <w:rPr>
                <w:rFonts w:ascii="Times New Roman" w:hAnsi="Times New Roman"/>
                <w:lang w:eastAsia="ru-RU"/>
              </w:rPr>
            </w:pPr>
            <w:r w:rsidRPr="003C6671">
              <w:rPr>
                <w:rFonts w:ascii="Times New Roman" w:hAnsi="Times New Roman"/>
                <w:lang w:eastAsia="ru-RU"/>
              </w:rPr>
              <w:t xml:space="preserve">-Количество человек прошедших </w:t>
            </w:r>
            <w:proofErr w:type="gramStart"/>
            <w:r w:rsidRPr="003C6671">
              <w:rPr>
                <w:rFonts w:ascii="Times New Roman" w:hAnsi="Times New Roman"/>
                <w:lang w:eastAsia="ru-RU"/>
              </w:rPr>
              <w:t>обучение по охране</w:t>
            </w:r>
            <w:proofErr w:type="gramEnd"/>
            <w:r w:rsidRPr="003C6671">
              <w:rPr>
                <w:rFonts w:ascii="Times New Roman" w:hAnsi="Times New Roman"/>
                <w:lang w:eastAsia="ru-RU"/>
              </w:rPr>
              <w:t xml:space="preserve"> труда.</w:t>
            </w:r>
          </w:p>
          <w:p w:rsidR="00BE58EA" w:rsidRDefault="00BE58EA" w:rsidP="003C6671">
            <w:pPr>
              <w:autoSpaceDE w:val="0"/>
              <w:autoSpaceDN w:val="0"/>
              <w:adjustRightInd w:val="0"/>
              <w:spacing w:after="0" w:line="240" w:lineRule="auto"/>
              <w:jc w:val="both"/>
              <w:rPr>
                <w:rFonts w:ascii="Times New Roman" w:hAnsi="Times New Roman"/>
                <w:lang w:eastAsia="ru-RU"/>
              </w:rPr>
            </w:pPr>
            <w:r>
              <w:rPr>
                <w:rFonts w:ascii="Times New Roman" w:hAnsi="Times New Roman"/>
                <w:lang w:eastAsia="ru-RU"/>
              </w:rPr>
              <w:t xml:space="preserve">- </w:t>
            </w:r>
            <w:r w:rsidRPr="00BE58EA">
              <w:rPr>
                <w:rFonts w:ascii="Times New Roman" w:hAnsi="Times New Roman"/>
                <w:lang w:eastAsia="ru-RU"/>
              </w:rPr>
              <w:t>Количество рабочих мест, подлежащих специальной оценке условий труда</w:t>
            </w:r>
          </w:p>
          <w:p w:rsidR="00BE58EA" w:rsidRPr="003C6671" w:rsidRDefault="00BE58EA" w:rsidP="003C6671">
            <w:pPr>
              <w:autoSpaceDE w:val="0"/>
              <w:autoSpaceDN w:val="0"/>
              <w:adjustRightInd w:val="0"/>
              <w:spacing w:after="0" w:line="240" w:lineRule="auto"/>
              <w:jc w:val="both"/>
              <w:rPr>
                <w:rFonts w:ascii="Times New Roman" w:hAnsi="Times New Roman"/>
              </w:rPr>
            </w:pPr>
            <w:r>
              <w:rPr>
                <w:rFonts w:ascii="Times New Roman" w:hAnsi="Times New Roman"/>
                <w:lang w:eastAsia="ru-RU"/>
              </w:rPr>
              <w:t xml:space="preserve">- </w:t>
            </w:r>
            <w:r w:rsidRPr="00BE58EA">
              <w:rPr>
                <w:rFonts w:ascii="Times New Roman" w:hAnsi="Times New Roman"/>
                <w:lang w:eastAsia="ru-RU"/>
              </w:rPr>
              <w:t>Количество рабочих мест, на которых проведена специальная оценка условий труда</w:t>
            </w:r>
          </w:p>
        </w:tc>
      </w:tr>
      <w:tr w:rsidR="00AE730C" w:rsidRPr="003C6671" w:rsidTr="00E475A1">
        <w:trPr>
          <w:tblCellSpacing w:w="5" w:type="nil"/>
        </w:trPr>
        <w:tc>
          <w:tcPr>
            <w:tcW w:w="3969"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Перечень основных мероприятий подпрограммы</w:t>
            </w:r>
          </w:p>
        </w:tc>
        <w:tc>
          <w:tcPr>
            <w:tcW w:w="5387"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w:t>
            </w:r>
            <w:r w:rsidRPr="003C6671">
              <w:rPr>
                <w:rFonts w:ascii="Times New Roman" w:eastAsia="Times New Roman" w:hAnsi="Times New Roman" w:cs="Times New Roman"/>
                <w:color w:val="000000"/>
                <w:lang w:eastAsia="ru-RU"/>
              </w:rPr>
              <w:t xml:space="preserve">существление областных государственных полномочий </w:t>
            </w:r>
            <w:r w:rsidRPr="003C6671">
              <w:rPr>
                <w:rFonts w:ascii="Times New Roman" w:eastAsia="Times New Roman" w:hAnsi="Times New Roman" w:cs="Times New Roman"/>
                <w:bCs/>
                <w:lang w:eastAsia="ru-RU"/>
              </w:rPr>
              <w:t>в сфере труда</w:t>
            </w:r>
          </w:p>
        </w:tc>
      </w:tr>
      <w:tr w:rsidR="00AE730C" w:rsidRPr="003C6671" w:rsidTr="007A5BBE">
        <w:trPr>
          <w:tblCellSpacing w:w="5" w:type="nil"/>
        </w:trPr>
        <w:tc>
          <w:tcPr>
            <w:tcW w:w="3969"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Ресурсное обеспечение подпрограммы</w:t>
            </w:r>
          </w:p>
        </w:tc>
        <w:tc>
          <w:tcPr>
            <w:tcW w:w="5387" w:type="dxa"/>
            <w:tcBorders>
              <w:left w:val="single" w:sz="8" w:space="0" w:color="auto"/>
              <w:bottom w:val="single" w:sz="8" w:space="0" w:color="auto"/>
              <w:right w:val="single" w:sz="8" w:space="0" w:color="auto"/>
            </w:tcBorders>
            <w:shd w:val="clear" w:color="auto" w:fill="FFFFFF" w:themeFill="background1"/>
          </w:tcPr>
          <w:p w:rsidR="0015067C" w:rsidRPr="0015067C" w:rsidRDefault="0015067C" w:rsidP="0015067C">
            <w:pPr>
              <w:spacing w:after="0" w:line="240" w:lineRule="auto"/>
              <w:jc w:val="both"/>
              <w:rPr>
                <w:rFonts w:ascii="Times New Roman" w:eastAsia="Times New Roman" w:hAnsi="Times New Roman" w:cs="Times New Roman"/>
              </w:rPr>
            </w:pPr>
            <w:r w:rsidRPr="0015067C">
              <w:rPr>
                <w:rFonts w:ascii="Times New Roman" w:eastAsia="Times New Roman" w:hAnsi="Times New Roman" w:cs="Times New Roman"/>
              </w:rPr>
              <w:t xml:space="preserve">Общий объем средств составит </w:t>
            </w:r>
            <w:r w:rsidR="001D767E">
              <w:rPr>
                <w:rFonts w:ascii="Times New Roman" w:eastAsia="Times New Roman" w:hAnsi="Times New Roman" w:cs="Times New Roman"/>
              </w:rPr>
              <w:t>7</w:t>
            </w:r>
            <w:r w:rsidR="00FD5AFD">
              <w:rPr>
                <w:rFonts w:ascii="Times New Roman" w:eastAsia="Times New Roman" w:hAnsi="Times New Roman" w:cs="Times New Roman"/>
              </w:rPr>
              <w:t> </w:t>
            </w:r>
            <w:r w:rsidR="001D767E">
              <w:rPr>
                <w:rFonts w:ascii="Times New Roman" w:eastAsia="Times New Roman" w:hAnsi="Times New Roman" w:cs="Times New Roman"/>
              </w:rPr>
              <w:t>6</w:t>
            </w:r>
            <w:r w:rsidR="00E00C2A">
              <w:rPr>
                <w:rFonts w:ascii="Times New Roman" w:eastAsia="Times New Roman" w:hAnsi="Times New Roman" w:cs="Times New Roman"/>
              </w:rPr>
              <w:t>38</w:t>
            </w:r>
            <w:r w:rsidR="00FD5AFD">
              <w:rPr>
                <w:rFonts w:ascii="Times New Roman" w:eastAsia="Times New Roman" w:hAnsi="Times New Roman" w:cs="Times New Roman"/>
              </w:rPr>
              <w:t xml:space="preserve"> </w:t>
            </w:r>
            <w:r w:rsidR="00E00C2A">
              <w:rPr>
                <w:rFonts w:ascii="Times New Roman" w:eastAsia="Times New Roman" w:hAnsi="Times New Roman" w:cs="Times New Roman"/>
              </w:rPr>
              <w:t>1</w:t>
            </w:r>
            <w:r w:rsidRPr="0015067C">
              <w:rPr>
                <w:rFonts w:ascii="Times New Roman" w:eastAsia="Times New Roman" w:hAnsi="Times New Roman" w:cs="Times New Roman"/>
              </w:rPr>
              <w:t>00,00 рублей, в том числе по годам:</w:t>
            </w:r>
          </w:p>
          <w:p w:rsidR="0015067C" w:rsidRPr="0015067C" w:rsidRDefault="0015067C" w:rsidP="0015067C">
            <w:pPr>
              <w:spacing w:after="0" w:line="240" w:lineRule="auto"/>
              <w:jc w:val="both"/>
              <w:rPr>
                <w:rFonts w:ascii="Times New Roman" w:eastAsia="Times New Roman" w:hAnsi="Times New Roman" w:cs="Times New Roman"/>
                <w:lang w:eastAsia="ru-RU"/>
              </w:rPr>
            </w:pPr>
            <w:r w:rsidRPr="0015067C">
              <w:rPr>
                <w:rFonts w:ascii="Times New Roman" w:eastAsia="Times New Roman" w:hAnsi="Times New Roman" w:cs="Times New Roman"/>
                <w:lang w:eastAsia="ru-RU"/>
              </w:rPr>
              <w:t>2019 год –</w:t>
            </w:r>
            <w:r w:rsidRPr="0015067C">
              <w:rPr>
                <w:rFonts w:ascii="Times New Roman" w:eastAsia="Times New Roman" w:hAnsi="Times New Roman" w:cs="Times New Roman"/>
              </w:rPr>
              <w:t xml:space="preserve"> 681 300,00 рублей</w:t>
            </w:r>
            <w:r w:rsidRPr="0015067C">
              <w:rPr>
                <w:rFonts w:ascii="Times New Roman" w:eastAsia="Times New Roman" w:hAnsi="Times New Roman" w:cs="Times New Roman"/>
                <w:lang w:eastAsia="ru-RU"/>
              </w:rPr>
              <w:t>;</w:t>
            </w:r>
          </w:p>
          <w:p w:rsidR="0015067C" w:rsidRPr="0015067C" w:rsidRDefault="0015067C" w:rsidP="0015067C">
            <w:pPr>
              <w:spacing w:after="0" w:line="240" w:lineRule="auto"/>
              <w:jc w:val="both"/>
              <w:rPr>
                <w:rFonts w:ascii="Times New Roman" w:eastAsia="Times New Roman" w:hAnsi="Times New Roman" w:cs="Times New Roman"/>
              </w:rPr>
            </w:pPr>
            <w:r w:rsidRPr="0015067C">
              <w:rPr>
                <w:rFonts w:ascii="Times New Roman" w:eastAsia="Times New Roman" w:hAnsi="Times New Roman" w:cs="Times New Roman"/>
                <w:lang w:eastAsia="ru-RU"/>
              </w:rPr>
              <w:t>2020 год – 767 900,00</w:t>
            </w:r>
            <w:r w:rsidRPr="0015067C">
              <w:rPr>
                <w:rFonts w:ascii="Times New Roman" w:eastAsia="Times New Roman" w:hAnsi="Times New Roman" w:cs="Times New Roman"/>
              </w:rPr>
              <w:t xml:space="preserve"> рублей;</w:t>
            </w:r>
          </w:p>
          <w:p w:rsidR="0015067C" w:rsidRPr="0015067C" w:rsidRDefault="0015067C" w:rsidP="0015067C">
            <w:pPr>
              <w:spacing w:after="0" w:line="240" w:lineRule="auto"/>
              <w:jc w:val="both"/>
              <w:rPr>
                <w:rFonts w:ascii="Times New Roman" w:eastAsia="Times New Roman" w:hAnsi="Times New Roman" w:cs="Times New Roman"/>
              </w:rPr>
            </w:pPr>
            <w:r w:rsidRPr="0015067C">
              <w:rPr>
                <w:rFonts w:ascii="Times New Roman" w:eastAsia="Times New Roman" w:hAnsi="Times New Roman" w:cs="Times New Roman"/>
              </w:rPr>
              <w:t>2021 год – 821 300,00 рублей;</w:t>
            </w:r>
          </w:p>
          <w:p w:rsidR="0015067C" w:rsidRPr="0015067C" w:rsidRDefault="0015067C" w:rsidP="0015067C">
            <w:pPr>
              <w:spacing w:after="0" w:line="240" w:lineRule="auto"/>
              <w:jc w:val="both"/>
              <w:rPr>
                <w:rFonts w:ascii="Times New Roman" w:eastAsia="Times New Roman" w:hAnsi="Times New Roman" w:cs="Times New Roman"/>
                <w:lang w:eastAsia="ru-RU"/>
              </w:rPr>
            </w:pPr>
            <w:r w:rsidRPr="0015067C">
              <w:rPr>
                <w:rFonts w:ascii="Times New Roman" w:eastAsia="Times New Roman" w:hAnsi="Times New Roman" w:cs="Times New Roman"/>
                <w:lang w:eastAsia="ru-RU"/>
              </w:rPr>
              <w:t>2022 год –</w:t>
            </w:r>
            <w:r w:rsidR="001C095A">
              <w:rPr>
                <w:rFonts w:ascii="Times New Roman" w:eastAsia="Times New Roman" w:hAnsi="Times New Roman" w:cs="Times New Roman"/>
              </w:rPr>
              <w:t xml:space="preserve"> 894</w:t>
            </w:r>
            <w:r w:rsidRPr="0015067C">
              <w:rPr>
                <w:rFonts w:ascii="Times New Roman" w:eastAsia="Times New Roman" w:hAnsi="Times New Roman" w:cs="Times New Roman"/>
              </w:rPr>
              <w:t> </w:t>
            </w:r>
            <w:r w:rsidR="001C095A">
              <w:rPr>
                <w:rFonts w:ascii="Times New Roman" w:eastAsia="Times New Roman" w:hAnsi="Times New Roman" w:cs="Times New Roman"/>
              </w:rPr>
              <w:t>0</w:t>
            </w:r>
            <w:r w:rsidRPr="0015067C">
              <w:rPr>
                <w:rFonts w:ascii="Times New Roman" w:eastAsia="Times New Roman" w:hAnsi="Times New Roman" w:cs="Times New Roman"/>
              </w:rPr>
              <w:t>00,00 руб</w:t>
            </w:r>
            <w:r w:rsidRPr="0015067C">
              <w:rPr>
                <w:rFonts w:ascii="Times New Roman" w:eastAsia="Times New Roman" w:hAnsi="Times New Roman" w:cs="Times New Roman"/>
                <w:lang w:eastAsia="ru-RU"/>
              </w:rPr>
              <w:t>лей;</w:t>
            </w:r>
          </w:p>
          <w:p w:rsidR="0015067C" w:rsidRPr="0015067C" w:rsidRDefault="0015067C" w:rsidP="0015067C">
            <w:pPr>
              <w:spacing w:after="0" w:line="240" w:lineRule="auto"/>
              <w:jc w:val="both"/>
              <w:rPr>
                <w:rFonts w:ascii="Times New Roman" w:eastAsia="Times New Roman" w:hAnsi="Times New Roman" w:cs="Times New Roman"/>
              </w:rPr>
            </w:pPr>
            <w:r w:rsidRPr="0015067C">
              <w:rPr>
                <w:rFonts w:ascii="Times New Roman" w:eastAsia="Times New Roman" w:hAnsi="Times New Roman" w:cs="Times New Roman"/>
                <w:lang w:eastAsia="ru-RU"/>
              </w:rPr>
              <w:t xml:space="preserve">2023 год – </w:t>
            </w:r>
            <w:r w:rsidR="00617376">
              <w:rPr>
                <w:rFonts w:ascii="Times New Roman" w:eastAsia="Times New Roman" w:hAnsi="Times New Roman" w:cs="Times New Roman"/>
                <w:lang w:eastAsia="ru-RU"/>
              </w:rPr>
              <w:t>1 1</w:t>
            </w:r>
            <w:r w:rsidR="00E00C2A">
              <w:rPr>
                <w:rFonts w:ascii="Times New Roman" w:eastAsia="Times New Roman" w:hAnsi="Times New Roman" w:cs="Times New Roman"/>
                <w:lang w:eastAsia="ru-RU"/>
              </w:rPr>
              <w:t>29</w:t>
            </w:r>
            <w:r w:rsidRPr="0015067C">
              <w:rPr>
                <w:rFonts w:ascii="Times New Roman" w:eastAsia="Times New Roman" w:hAnsi="Times New Roman" w:cs="Times New Roman"/>
              </w:rPr>
              <w:t> </w:t>
            </w:r>
            <w:r w:rsidR="00E00C2A">
              <w:rPr>
                <w:rFonts w:ascii="Times New Roman" w:eastAsia="Times New Roman" w:hAnsi="Times New Roman" w:cs="Times New Roman"/>
              </w:rPr>
              <w:t>2</w:t>
            </w:r>
            <w:r w:rsidRPr="0015067C">
              <w:rPr>
                <w:rFonts w:ascii="Times New Roman" w:eastAsia="Times New Roman" w:hAnsi="Times New Roman" w:cs="Times New Roman"/>
              </w:rPr>
              <w:t>00,00 рублей;</w:t>
            </w:r>
          </w:p>
          <w:p w:rsidR="0015067C" w:rsidRPr="0015067C" w:rsidRDefault="0015067C" w:rsidP="0015067C">
            <w:pPr>
              <w:spacing w:after="0" w:line="240" w:lineRule="auto"/>
              <w:jc w:val="both"/>
              <w:rPr>
                <w:rFonts w:ascii="Times New Roman" w:eastAsia="Times New Roman" w:hAnsi="Times New Roman" w:cs="Times New Roman"/>
              </w:rPr>
            </w:pPr>
            <w:r w:rsidRPr="0015067C">
              <w:rPr>
                <w:rFonts w:ascii="Times New Roman" w:eastAsia="Times New Roman" w:hAnsi="Times New Roman" w:cs="Times New Roman"/>
              </w:rPr>
              <w:t xml:space="preserve">2024 год – </w:t>
            </w:r>
            <w:r w:rsidR="001D767E">
              <w:rPr>
                <w:rFonts w:ascii="Times New Roman" w:eastAsia="Times New Roman" w:hAnsi="Times New Roman" w:cs="Times New Roman"/>
                <w:lang w:eastAsia="ru-RU"/>
              </w:rPr>
              <w:t>1 114</w:t>
            </w:r>
            <w:r w:rsidR="001D767E" w:rsidRPr="0015067C">
              <w:rPr>
                <w:rFonts w:ascii="Times New Roman" w:eastAsia="Times New Roman" w:hAnsi="Times New Roman" w:cs="Times New Roman"/>
              </w:rPr>
              <w:t> </w:t>
            </w:r>
            <w:r w:rsidR="001D767E">
              <w:rPr>
                <w:rFonts w:ascii="Times New Roman" w:eastAsia="Times New Roman" w:hAnsi="Times New Roman" w:cs="Times New Roman"/>
              </w:rPr>
              <w:t>8</w:t>
            </w:r>
            <w:r w:rsidR="001D767E" w:rsidRPr="0015067C">
              <w:rPr>
                <w:rFonts w:ascii="Times New Roman" w:eastAsia="Times New Roman" w:hAnsi="Times New Roman" w:cs="Times New Roman"/>
              </w:rPr>
              <w:t xml:space="preserve">00,00 </w:t>
            </w:r>
            <w:r w:rsidRPr="0015067C">
              <w:rPr>
                <w:rFonts w:ascii="Times New Roman" w:eastAsia="Times New Roman" w:hAnsi="Times New Roman" w:cs="Times New Roman"/>
              </w:rPr>
              <w:t>рублей.</w:t>
            </w:r>
          </w:p>
          <w:p w:rsidR="0015067C" w:rsidRPr="0015067C" w:rsidRDefault="0015067C" w:rsidP="0015067C">
            <w:pPr>
              <w:autoSpaceDE w:val="0"/>
              <w:autoSpaceDN w:val="0"/>
              <w:adjustRightInd w:val="0"/>
              <w:spacing w:after="0" w:line="240" w:lineRule="auto"/>
              <w:rPr>
                <w:rFonts w:ascii="Times New Roman" w:hAnsi="Times New Roman" w:cs="Times New Roman"/>
              </w:rPr>
            </w:pPr>
            <w:r w:rsidRPr="0015067C">
              <w:rPr>
                <w:rFonts w:ascii="Times New Roman" w:hAnsi="Times New Roman" w:cs="Times New Roman"/>
              </w:rPr>
              <w:t xml:space="preserve">2025 год – </w:t>
            </w:r>
            <w:r w:rsidR="001D767E">
              <w:rPr>
                <w:rFonts w:ascii="Times New Roman" w:eastAsia="Times New Roman" w:hAnsi="Times New Roman" w:cs="Times New Roman"/>
                <w:lang w:eastAsia="ru-RU"/>
              </w:rPr>
              <w:t>1 114</w:t>
            </w:r>
            <w:r w:rsidR="001D767E" w:rsidRPr="0015067C">
              <w:rPr>
                <w:rFonts w:ascii="Times New Roman" w:eastAsia="Times New Roman" w:hAnsi="Times New Roman" w:cs="Times New Roman"/>
              </w:rPr>
              <w:t> </w:t>
            </w:r>
            <w:r w:rsidR="001D767E">
              <w:rPr>
                <w:rFonts w:ascii="Times New Roman" w:eastAsia="Times New Roman" w:hAnsi="Times New Roman" w:cs="Times New Roman"/>
              </w:rPr>
              <w:t>8</w:t>
            </w:r>
            <w:r w:rsidR="001D767E" w:rsidRPr="0015067C">
              <w:rPr>
                <w:rFonts w:ascii="Times New Roman" w:eastAsia="Times New Roman" w:hAnsi="Times New Roman" w:cs="Times New Roman"/>
              </w:rPr>
              <w:t xml:space="preserve">00,00 </w:t>
            </w:r>
            <w:r w:rsidRPr="0015067C">
              <w:rPr>
                <w:rFonts w:ascii="Times New Roman" w:hAnsi="Times New Roman" w:cs="Times New Roman"/>
              </w:rPr>
              <w:t>рублей.</w:t>
            </w:r>
          </w:p>
          <w:p w:rsidR="004F4D0A" w:rsidRPr="00B64E19" w:rsidRDefault="00FD5AFD" w:rsidP="00B64E19">
            <w:pPr>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2026 год – </w:t>
            </w:r>
            <w:r w:rsidR="001D767E">
              <w:rPr>
                <w:rFonts w:ascii="Times New Roman" w:eastAsia="Times New Roman" w:hAnsi="Times New Roman" w:cs="Times New Roman"/>
                <w:lang w:eastAsia="ru-RU"/>
              </w:rPr>
              <w:t>1 114</w:t>
            </w:r>
            <w:r w:rsidR="001D767E" w:rsidRPr="0015067C">
              <w:rPr>
                <w:rFonts w:ascii="Times New Roman" w:eastAsia="Times New Roman" w:hAnsi="Times New Roman" w:cs="Times New Roman"/>
              </w:rPr>
              <w:t> </w:t>
            </w:r>
            <w:r w:rsidR="001D767E">
              <w:rPr>
                <w:rFonts w:ascii="Times New Roman" w:eastAsia="Times New Roman" w:hAnsi="Times New Roman" w:cs="Times New Roman"/>
              </w:rPr>
              <w:t>8</w:t>
            </w:r>
            <w:r w:rsidR="001D767E" w:rsidRPr="0015067C">
              <w:rPr>
                <w:rFonts w:ascii="Times New Roman" w:eastAsia="Times New Roman" w:hAnsi="Times New Roman" w:cs="Times New Roman"/>
              </w:rPr>
              <w:t xml:space="preserve">00,00 </w:t>
            </w:r>
            <w:r w:rsidR="0015067C" w:rsidRPr="0015067C">
              <w:rPr>
                <w:rFonts w:ascii="Times New Roman" w:hAnsi="Times New Roman" w:cs="Times New Roman"/>
              </w:rPr>
              <w:t>рублей.</w:t>
            </w:r>
            <w:r w:rsidR="0015067C">
              <w:rPr>
                <w:rFonts w:ascii="Times New Roman" w:hAnsi="Times New Roman" w:cs="Times New Roman"/>
              </w:rPr>
              <w:t xml:space="preserve"> </w:t>
            </w:r>
          </w:p>
          <w:p w:rsidR="00084883" w:rsidRPr="003C6671" w:rsidRDefault="00084883"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Финансирование осуществляется из средств </w:t>
            </w:r>
            <w:r w:rsidRPr="003C6671">
              <w:rPr>
                <w:rFonts w:ascii="Times New Roman" w:eastAsia="Times New Roman" w:hAnsi="Times New Roman" w:cs="Times New Roman"/>
                <w:lang w:eastAsia="ru-RU"/>
              </w:rPr>
              <w:lastRenderedPageBreak/>
              <w:t>областного бюджета.</w:t>
            </w:r>
            <w:r w:rsidR="001D767E">
              <w:rPr>
                <w:rFonts w:ascii="Times New Roman" w:eastAsia="Times New Roman" w:hAnsi="Times New Roman" w:cs="Times New Roman"/>
                <w:lang w:eastAsia="ru-RU"/>
              </w:rPr>
              <w:t xml:space="preserve"> </w:t>
            </w:r>
          </w:p>
        </w:tc>
      </w:tr>
      <w:tr w:rsidR="00AE730C" w:rsidRPr="003C6671" w:rsidTr="007A5BBE">
        <w:trPr>
          <w:trHeight w:val="1240"/>
          <w:tblCellSpacing w:w="5" w:type="nil"/>
        </w:trPr>
        <w:tc>
          <w:tcPr>
            <w:tcW w:w="3969"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lastRenderedPageBreak/>
              <w:t>Ожидаемые конечные результаты реализации подпрограммы</w:t>
            </w:r>
          </w:p>
        </w:tc>
        <w:tc>
          <w:tcPr>
            <w:tcW w:w="5387"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снижение уровня производственного травматизма на 2% ежегодно;</w:t>
            </w:r>
          </w:p>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снижение рисков несчастных случаев на производстве и проф</w:t>
            </w:r>
            <w:r w:rsidR="007A5BBE" w:rsidRPr="003C6671">
              <w:rPr>
                <w:rFonts w:ascii="Times New Roman" w:eastAsia="Times New Roman" w:hAnsi="Times New Roman" w:cs="Times New Roman"/>
                <w:lang w:eastAsia="ru-RU"/>
              </w:rPr>
              <w:t xml:space="preserve">ессиональных заболеваний на </w:t>
            </w:r>
            <w:r w:rsidR="007A5BBE" w:rsidRPr="0015067C">
              <w:rPr>
                <w:rFonts w:ascii="Times New Roman" w:eastAsia="Times New Roman" w:hAnsi="Times New Roman" w:cs="Times New Roman"/>
                <w:lang w:eastAsia="ru-RU"/>
              </w:rPr>
              <w:t>20%.</w:t>
            </w:r>
          </w:p>
        </w:tc>
      </w:tr>
    </w:tbl>
    <w:p w:rsidR="00553AAA" w:rsidRPr="003C6671" w:rsidRDefault="00553AAA" w:rsidP="003C6671">
      <w:pPr>
        <w:widowControl w:val="0"/>
        <w:autoSpaceDE w:val="0"/>
        <w:autoSpaceDN w:val="0"/>
        <w:adjustRightInd w:val="0"/>
        <w:spacing w:after="0" w:line="240" w:lineRule="auto"/>
        <w:outlineLvl w:val="1"/>
        <w:rPr>
          <w:rFonts w:ascii="Times New Roman" w:hAnsi="Times New Roman"/>
          <w:sz w:val="24"/>
          <w:szCs w:val="24"/>
        </w:rPr>
      </w:pPr>
    </w:p>
    <w:p w:rsidR="00873DB7" w:rsidRPr="003C6671" w:rsidRDefault="00553AAA" w:rsidP="003C6671">
      <w:pPr>
        <w:widowControl w:val="0"/>
        <w:autoSpaceDE w:val="0"/>
        <w:autoSpaceDN w:val="0"/>
        <w:adjustRightInd w:val="0"/>
        <w:spacing w:after="0" w:line="240" w:lineRule="auto"/>
        <w:jc w:val="center"/>
        <w:outlineLvl w:val="1"/>
        <w:rPr>
          <w:rFonts w:ascii="Times New Roman" w:hAnsi="Times New Roman"/>
          <w:sz w:val="24"/>
          <w:szCs w:val="24"/>
        </w:rPr>
      </w:pPr>
      <w:r w:rsidRPr="003C6671">
        <w:rPr>
          <w:rFonts w:ascii="Times New Roman" w:hAnsi="Times New Roman"/>
          <w:sz w:val="24"/>
          <w:szCs w:val="24"/>
        </w:rPr>
        <w:t>РАЗДЕЛ 1. ХАРАКТЕРИСТИКА ПРОБЛЕМЫ, РЕШЕНИЕ КОТОРОЙ ОСУЩЕСТВЛЯЕТСЯ ПУТЕМ РЕАЛИЗАЦИИ ПОДПРОГРАММЫ</w:t>
      </w:r>
      <w:r w:rsidR="00E1134D" w:rsidRPr="003C6671">
        <w:rPr>
          <w:rFonts w:ascii="Times New Roman" w:hAnsi="Times New Roman"/>
          <w:sz w:val="24"/>
          <w:szCs w:val="24"/>
        </w:rPr>
        <w:t xml:space="preserve"> </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В течение ряда лет в</w:t>
      </w:r>
      <w:r w:rsidR="00450FBC">
        <w:rPr>
          <w:rFonts w:ascii="Times New Roman" w:eastAsia="Times New Roman" w:hAnsi="Times New Roman" w:cs="Times New Roman"/>
          <w:sz w:val="24"/>
          <w:szCs w:val="24"/>
          <w:lang w:eastAsia="ru-RU"/>
        </w:rPr>
        <w:t xml:space="preserve"> </w:t>
      </w:r>
      <w:r w:rsidR="00735E60">
        <w:rPr>
          <w:rFonts w:ascii="Times New Roman" w:eastAsia="Times New Roman" w:hAnsi="Times New Roman" w:cs="Times New Roman"/>
          <w:sz w:val="24"/>
          <w:szCs w:val="24"/>
          <w:lang w:eastAsia="ru-RU"/>
        </w:rPr>
        <w:t>Слюдянском муниципальном районе</w:t>
      </w:r>
      <w:r w:rsidRPr="003C6671">
        <w:rPr>
          <w:rFonts w:ascii="Times New Roman" w:eastAsia="Times New Roman" w:hAnsi="Times New Roman" w:cs="Times New Roman"/>
          <w:sz w:val="24"/>
          <w:szCs w:val="24"/>
          <w:lang w:eastAsia="ru-RU"/>
        </w:rPr>
        <w:t xml:space="preserve"> наблюдается неблагоприятная ситуация, связанная с состоянием условий и охраны труда в отельных организациях. Только в основных отраслях экономики (промышленность, строительство, транспорт) каждый четвертый работник заняты в условиях, не соответствующих действующим санитарно-гигиеническим нормативам.</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По отчетным</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 xml:space="preserve">данным на 01.01.2018 г. 1527 работников, или 16,2 % от числа работающих на крупных и средних предприятиях и организациях района, в том числе 384 женщин работают в условиях, не отвечающих санитарно - гигиеническим нормам. </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Неблагоприятные условия труда, в которых трудятся</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16,2 % работающих муниципального образования, создают предпосылки к возникновению общих и профессиональных заболеваний и являются основной причиной производственного травматизма.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В 2017 году на территории муниципального образования от травм пострадали 5 человек или 0,5 на 1000 работающих (коэффициент частоты), занятых в экономике муниципального образования. Число дней нетрудоспособности у пострадавших с утратой трудоспособности на 1 рабочий день и более составило 241 день.</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Наиболее неблагоприятными отраслями экономики по количеству получаемых травм на производстве продолжают оставаться обрабатывающее</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производство, строительство, транспорт и предоставление услуг.</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Уровень производственного травматизма не дает оснований говорить о стабильной положительной динамике. Однако программный подход позволяет в некоторой степени сгладить негативное влияние таких факторов, как:</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старение основных производственных фондов;</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неудовлетворительная организация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низкий уровень трудовой и производственной дисциплины;</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отсутствие должного внимания руководителей к вопросам охраны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Наряду с перечисленными причинами, устранение которых требует значительных финансовых и материально-технических затрат, решение многих проблем по охране труда может быть решено с помощью отлаженной работы всех уровней системы управления охраной труда в муниципальном образовании.</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В связи с этим необходимость применения программного подхода к решению проблемы улучшения условий и охраны труда предопределяется:</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требованиями основных действующих законодательных и иных нормативных правовых актов:</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Федеральным законом от 30.06.06 №90-ФЗ «Трудовой кодекс Российской Федерации»;</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Законом Иркутской области от 23.07.08 №58-оз «Об охране труда в Иркутской области»;</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Законом Иркутской области №63-оз от 24.07.2008 г. «О наделении органов местного самоуправления отдельными</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областными государственными полномочиями по государственному управлению охраной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Программой улучшения условий и охраны труда в Иркутской области;</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lastRenderedPageBreak/>
        <w:t>- невозможностью решения проблемы улучшения условий и</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охраны труда силами отдельных хозяйствующих субъектов без поддержки со стороны субъектов системы управления охраной труда (особенно в части нормативного правового обеспечения вопросов охраны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 высокой социальной и следующей за ней экономической значимостью улучшения условий труда и снижения производственного травматизма и профессиональной заболеваемостью в </w:t>
      </w:r>
      <w:r w:rsidR="00735E60">
        <w:rPr>
          <w:rFonts w:ascii="Times New Roman" w:eastAsia="Times New Roman" w:hAnsi="Times New Roman" w:cs="Times New Roman"/>
          <w:sz w:val="24"/>
          <w:szCs w:val="24"/>
          <w:lang w:eastAsia="ru-RU"/>
        </w:rPr>
        <w:t>Слюдянском муниципальном районе</w:t>
      </w:r>
      <w:r w:rsidRPr="003C6671">
        <w:rPr>
          <w:rFonts w:ascii="Times New Roman" w:eastAsia="Times New Roman" w:hAnsi="Times New Roman" w:cs="Times New Roman"/>
          <w:sz w:val="24"/>
          <w:szCs w:val="24"/>
          <w:lang w:eastAsia="ru-RU"/>
        </w:rPr>
        <w:t xml:space="preserve"> социальной остротой проблемы;</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необходимостью эффективного взаимодействия государственных и муниципальных органов управления, государственных</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органов надзора и контроля, работодателей, профессиональных союзов в процессе разработки и реализации комплекса мероприятий по решению данной проблемы;</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необходимостью систематизации и координации организационных и информационных вопросов.</w:t>
      </w:r>
    </w:p>
    <w:p w:rsidR="003F76AB" w:rsidRPr="003C6671" w:rsidRDefault="003F76AB" w:rsidP="003C667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3F76AB" w:rsidRPr="003C6671" w:rsidRDefault="003F76AB" w:rsidP="003C6671">
      <w:pPr>
        <w:spacing w:after="0" w:line="240" w:lineRule="auto"/>
        <w:ind w:firstLine="709"/>
        <w:jc w:val="center"/>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РАЗДЕЛ 2. ЦЕЛЬ И ЗАДАЧИ ПОДПРОГРАММЫ, СРОКИ РЕАЛИЗАЦИИ</w:t>
      </w:r>
    </w:p>
    <w:p w:rsidR="003F76AB" w:rsidRPr="003C6671" w:rsidRDefault="003F76AB" w:rsidP="003C6671">
      <w:pPr>
        <w:spacing w:after="0" w:line="240" w:lineRule="auto"/>
        <w:ind w:firstLine="709"/>
        <w:jc w:val="center"/>
        <w:rPr>
          <w:rFonts w:ascii="Times New Roman" w:eastAsia="Times New Roman" w:hAnsi="Times New Roman" w:cs="Times New Roman"/>
          <w:sz w:val="24"/>
          <w:szCs w:val="24"/>
        </w:rPr>
      </w:pP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Основной целью Подпрограммы является разработка комплекса взаимоувязанных мер правового, социально-экономического, технического, организационного и учебно-пропагандистского характера, направленных на реализацию государственной политики в сфере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Основными задачами Подпрограммы являются:</w:t>
      </w:r>
    </w:p>
    <w:p w:rsidR="00762980" w:rsidRPr="003C6671" w:rsidRDefault="00762980" w:rsidP="003C6671">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активизация</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деятельности</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по</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проведению специальной оценки условий труда и приведению их в соответствие с</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государственными нормативными требованиями охраны труда;</w:t>
      </w:r>
    </w:p>
    <w:p w:rsidR="00FE3479" w:rsidRPr="003C6671" w:rsidRDefault="00762980" w:rsidP="003C6671">
      <w:pPr>
        <w:autoSpaceDE w:val="0"/>
        <w:autoSpaceDN w:val="0"/>
        <w:adjustRightInd w:val="0"/>
        <w:spacing w:after="0" w:line="240" w:lineRule="auto"/>
        <w:ind w:left="708"/>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совершенствование нормативной правовой базы в сфере труда;</w:t>
      </w:r>
    </w:p>
    <w:p w:rsidR="00762980" w:rsidRPr="003C6671" w:rsidRDefault="00FE3479" w:rsidP="003C6671">
      <w:pPr>
        <w:autoSpaceDE w:val="0"/>
        <w:autoSpaceDN w:val="0"/>
        <w:adjustRightInd w:val="0"/>
        <w:spacing w:after="0" w:line="240" w:lineRule="auto"/>
        <w:ind w:left="708"/>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 </w:t>
      </w:r>
      <w:r w:rsidR="00762980" w:rsidRPr="003C6671">
        <w:rPr>
          <w:rFonts w:ascii="Times New Roman" w:eastAsia="Times New Roman" w:hAnsi="Times New Roman" w:cs="Times New Roman"/>
          <w:sz w:val="24"/>
          <w:szCs w:val="24"/>
          <w:lang w:eastAsia="ru-RU"/>
        </w:rPr>
        <w:t>информационное обеспечение и пропаганда охраны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 xml:space="preserve">Сроки реализации цели и задач </w:t>
      </w:r>
      <w:r w:rsidRPr="0015067C">
        <w:rPr>
          <w:rFonts w:ascii="Times New Roman" w:eastAsia="Times New Roman" w:hAnsi="Times New Roman" w:cs="Times New Roman"/>
          <w:sz w:val="24"/>
          <w:szCs w:val="24"/>
        </w:rPr>
        <w:t>подпрограммы – 2019-202</w:t>
      </w:r>
      <w:r w:rsidR="0015067C" w:rsidRPr="0015067C">
        <w:rPr>
          <w:rFonts w:ascii="Times New Roman" w:eastAsia="Times New Roman" w:hAnsi="Times New Roman" w:cs="Times New Roman"/>
          <w:sz w:val="24"/>
          <w:szCs w:val="24"/>
        </w:rPr>
        <w:t>6</w:t>
      </w:r>
      <w:r w:rsidR="00762980" w:rsidRPr="0015067C">
        <w:rPr>
          <w:rFonts w:ascii="Times New Roman" w:eastAsia="Times New Roman" w:hAnsi="Times New Roman" w:cs="Times New Roman"/>
          <w:sz w:val="24"/>
          <w:szCs w:val="24"/>
        </w:rPr>
        <w:t xml:space="preserve"> </w:t>
      </w:r>
      <w:r w:rsidRPr="0015067C">
        <w:rPr>
          <w:rFonts w:ascii="Times New Roman" w:eastAsia="Times New Roman" w:hAnsi="Times New Roman" w:cs="Times New Roman"/>
          <w:sz w:val="24"/>
          <w:szCs w:val="24"/>
        </w:rPr>
        <w:t>гг.</w:t>
      </w:r>
    </w:p>
    <w:p w:rsidR="003F76AB" w:rsidRPr="003C6671" w:rsidRDefault="003F76AB" w:rsidP="003C6671">
      <w:pPr>
        <w:spacing w:after="0" w:line="240" w:lineRule="auto"/>
        <w:ind w:left="720"/>
        <w:jc w:val="both"/>
        <w:rPr>
          <w:rFonts w:ascii="Times New Roman" w:eastAsia="Times New Roman" w:hAnsi="Times New Roman" w:cs="Times New Roman"/>
          <w:sz w:val="24"/>
          <w:szCs w:val="24"/>
        </w:rPr>
      </w:pPr>
    </w:p>
    <w:p w:rsidR="003F76AB" w:rsidRPr="003C6671" w:rsidRDefault="003F76AB" w:rsidP="003C6671">
      <w:pPr>
        <w:spacing w:after="0" w:line="240" w:lineRule="auto"/>
        <w:ind w:firstLine="709"/>
        <w:jc w:val="center"/>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РАЗДЕЛ 3. ОСНОВНЫЕ МЕРОПРИЯТИЯ ПОДПРОГРАММЫ</w:t>
      </w:r>
    </w:p>
    <w:p w:rsidR="003F76AB" w:rsidRPr="003C6671" w:rsidRDefault="003F76AB" w:rsidP="003C6671">
      <w:pPr>
        <w:spacing w:after="0" w:line="240" w:lineRule="auto"/>
        <w:ind w:firstLine="709"/>
        <w:jc w:val="center"/>
        <w:rPr>
          <w:rFonts w:ascii="Times New Roman" w:eastAsia="Times New Roman" w:hAnsi="Times New Roman" w:cs="Times New Roman"/>
          <w:sz w:val="24"/>
          <w:szCs w:val="24"/>
        </w:rPr>
      </w:pP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3C6671">
        <w:rPr>
          <w:rFonts w:ascii="Times New Roman" w:eastAsia="Times New Roman" w:hAnsi="Times New Roman" w:cs="Times New Roman"/>
          <w:sz w:val="24"/>
          <w:szCs w:val="24"/>
          <w:lang w:eastAsia="ru-RU"/>
        </w:rPr>
        <w:t>Основным мероприятиями подпрограммы является о</w:t>
      </w:r>
      <w:r w:rsidRPr="003C6671">
        <w:rPr>
          <w:rFonts w:ascii="Times New Roman" w:eastAsia="Times New Roman" w:hAnsi="Times New Roman" w:cs="Times New Roman"/>
          <w:color w:val="000000"/>
          <w:sz w:val="24"/>
          <w:szCs w:val="24"/>
          <w:lang w:eastAsia="ru-RU"/>
        </w:rPr>
        <w:t xml:space="preserve">существление областных государственных полномочий </w:t>
      </w:r>
      <w:r w:rsidRPr="003C6671">
        <w:rPr>
          <w:rFonts w:ascii="Times New Roman" w:eastAsia="Times New Roman" w:hAnsi="Times New Roman" w:cs="Times New Roman"/>
          <w:bCs/>
          <w:sz w:val="24"/>
          <w:szCs w:val="24"/>
          <w:lang w:eastAsia="ru-RU"/>
        </w:rPr>
        <w:t>в сфере труда.</w:t>
      </w:r>
      <w:r w:rsidRPr="003C6671">
        <w:rPr>
          <w:rFonts w:ascii="Times New Roman" w:eastAsia="Times New Roman" w:hAnsi="Times New Roman" w:cs="Times New Roman"/>
          <w:color w:val="000000"/>
          <w:sz w:val="24"/>
          <w:szCs w:val="24"/>
          <w:lang w:eastAsia="ru-RU"/>
        </w:rPr>
        <w:t xml:space="preserve"> Мероприятие подпрограммы будет реализовываться в рамках следующих направлений:</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методическое руководство работой служб охраны труда и ее координация в организациях независимо от их организационно-правовых форм и форм собственности, расположенных на территории муниципального образования;</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организация проведения обучения и проверки знаний работников, руководителей и специалистов, в области охраны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анализ состояния условий и охраны труда, причин несчастных случаев на производстве и профессиональной заболеваемости на территории муниципального образования;</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обследование соответствия условий труда государственным нормативным требованиям охраны труда в организациях, расположенных на территории муниципального образования по запросам работодателей.</w:t>
      </w:r>
    </w:p>
    <w:p w:rsidR="003F76AB" w:rsidRPr="003C6671" w:rsidRDefault="003F76AB" w:rsidP="003C6671">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4D0CC0" w:rsidRPr="004D0CC0" w:rsidRDefault="004D0CC0" w:rsidP="004D0CC0">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3F76AB" w:rsidRPr="003C6671" w:rsidRDefault="003F76AB" w:rsidP="003C6671">
      <w:pPr>
        <w:spacing w:after="0" w:line="240" w:lineRule="auto"/>
        <w:rPr>
          <w:rFonts w:ascii="Times New Roman" w:eastAsia="Times New Roman" w:hAnsi="Times New Roman" w:cs="Times New Roman"/>
          <w:sz w:val="24"/>
          <w:szCs w:val="24"/>
        </w:rPr>
      </w:pPr>
    </w:p>
    <w:p w:rsidR="003F76AB" w:rsidRPr="003C6671" w:rsidRDefault="003F76AB" w:rsidP="003C6671">
      <w:pPr>
        <w:spacing w:after="0" w:line="240" w:lineRule="auto"/>
        <w:rPr>
          <w:rFonts w:ascii="Times New Roman" w:eastAsia="Times New Roman" w:hAnsi="Times New Roman" w:cs="Times New Roman"/>
          <w:sz w:val="24"/>
          <w:szCs w:val="24"/>
        </w:rPr>
      </w:pPr>
    </w:p>
    <w:p w:rsidR="003F76AB" w:rsidRPr="003C6671" w:rsidRDefault="003F76AB" w:rsidP="003C6671">
      <w:pPr>
        <w:spacing w:line="240" w:lineRule="auto"/>
        <w:rPr>
          <w:rFonts w:ascii="Times New Roman" w:eastAsia="Times New Roman" w:hAnsi="Times New Roman" w:cs="Times New Roman"/>
          <w:sz w:val="24"/>
          <w:szCs w:val="24"/>
        </w:rPr>
        <w:sectPr w:rsidR="003F76AB" w:rsidRPr="003C6671" w:rsidSect="00AB3653">
          <w:footerReference w:type="default" r:id="rId26"/>
          <w:pgSz w:w="11906" w:h="16838"/>
          <w:pgMar w:top="1134" w:right="851" w:bottom="709" w:left="1701" w:header="709" w:footer="709" w:gutter="0"/>
          <w:cols w:space="708"/>
          <w:docGrid w:linePitch="360"/>
        </w:sectPr>
      </w:pPr>
    </w:p>
    <w:p w:rsidR="00553AAA" w:rsidRPr="003C6671" w:rsidRDefault="00553AAA" w:rsidP="003C6671">
      <w:pPr>
        <w:widowControl w:val="0"/>
        <w:autoSpaceDE w:val="0"/>
        <w:autoSpaceDN w:val="0"/>
        <w:adjustRightInd w:val="0"/>
        <w:spacing w:after="0" w:line="240" w:lineRule="auto"/>
        <w:jc w:val="right"/>
        <w:rPr>
          <w:rFonts w:ascii="Times New Roman" w:hAnsi="Times New Roman"/>
          <w:bCs/>
          <w:sz w:val="24"/>
          <w:szCs w:val="24"/>
        </w:rPr>
      </w:pPr>
      <w:r w:rsidRPr="003C6671">
        <w:rPr>
          <w:rFonts w:ascii="Times New Roman" w:hAnsi="Times New Roman"/>
          <w:bCs/>
          <w:sz w:val="24"/>
          <w:szCs w:val="24"/>
        </w:rPr>
        <w:lastRenderedPageBreak/>
        <w:t>Приложение № 11</w:t>
      </w:r>
    </w:p>
    <w:p w:rsidR="00553AAA" w:rsidRPr="003C6671" w:rsidRDefault="00553AAA" w:rsidP="003C6671">
      <w:pPr>
        <w:widowControl w:val="0"/>
        <w:autoSpaceDE w:val="0"/>
        <w:autoSpaceDN w:val="0"/>
        <w:adjustRightInd w:val="0"/>
        <w:spacing w:after="0" w:line="240" w:lineRule="auto"/>
        <w:jc w:val="right"/>
        <w:rPr>
          <w:rFonts w:ascii="Times New Roman" w:hAnsi="Times New Roman"/>
          <w:b/>
          <w:bCs/>
          <w:sz w:val="24"/>
          <w:szCs w:val="24"/>
        </w:rPr>
      </w:pPr>
      <w:r w:rsidRPr="003C6671">
        <w:rPr>
          <w:rFonts w:ascii="Times New Roman" w:hAnsi="Times New Roman"/>
          <w:bCs/>
          <w:sz w:val="24"/>
          <w:szCs w:val="24"/>
        </w:rPr>
        <w:t>к муниципальной программе</w:t>
      </w:r>
    </w:p>
    <w:p w:rsidR="00553AAA" w:rsidRPr="003C6671" w:rsidRDefault="00553AAA" w:rsidP="003C6671">
      <w:pPr>
        <w:widowControl w:val="0"/>
        <w:autoSpaceDE w:val="0"/>
        <w:autoSpaceDN w:val="0"/>
        <w:adjustRightInd w:val="0"/>
        <w:spacing w:after="0" w:line="240" w:lineRule="auto"/>
        <w:jc w:val="right"/>
        <w:rPr>
          <w:rFonts w:ascii="Times New Roman" w:hAnsi="Times New Roman"/>
          <w:sz w:val="24"/>
          <w:szCs w:val="24"/>
          <w:lang w:eastAsia="ru-RU"/>
        </w:rPr>
      </w:pPr>
      <w:r w:rsidRPr="003C6671">
        <w:rPr>
          <w:rFonts w:ascii="Times New Roman" w:hAnsi="Times New Roman"/>
          <w:sz w:val="24"/>
          <w:szCs w:val="24"/>
          <w:lang w:eastAsia="ru-RU"/>
        </w:rPr>
        <w:t>«Совершенствование механизмов</w:t>
      </w:r>
      <w:r w:rsidR="006C3439">
        <w:rPr>
          <w:rFonts w:ascii="Times New Roman" w:hAnsi="Times New Roman"/>
          <w:sz w:val="24"/>
          <w:szCs w:val="24"/>
          <w:lang w:eastAsia="ru-RU"/>
        </w:rPr>
        <w:t xml:space="preserve"> </w:t>
      </w:r>
      <w:r w:rsidRPr="003C6671">
        <w:rPr>
          <w:rFonts w:ascii="Times New Roman" w:hAnsi="Times New Roman"/>
          <w:sz w:val="24"/>
          <w:szCs w:val="24"/>
          <w:lang w:eastAsia="ru-RU"/>
        </w:rPr>
        <w:t xml:space="preserve">управления </w:t>
      </w:r>
    </w:p>
    <w:p w:rsidR="00553AAA" w:rsidRPr="003C6671" w:rsidRDefault="006C3439" w:rsidP="003C6671">
      <w:pPr>
        <w:widowControl w:val="0"/>
        <w:autoSpaceDE w:val="0"/>
        <w:autoSpaceDN w:val="0"/>
        <w:adjustRightInd w:val="0"/>
        <w:spacing w:after="0" w:line="240" w:lineRule="auto"/>
        <w:jc w:val="right"/>
        <w:rPr>
          <w:rFonts w:ascii="Times New Roman" w:hAnsi="Times New Roman"/>
          <w:sz w:val="24"/>
          <w:szCs w:val="24"/>
          <w:lang w:eastAsia="ru-RU"/>
        </w:rPr>
      </w:pPr>
      <w:r>
        <w:rPr>
          <w:rFonts w:ascii="Times New Roman" w:hAnsi="Times New Roman"/>
          <w:sz w:val="24"/>
          <w:szCs w:val="24"/>
          <w:lang w:eastAsia="ru-RU"/>
        </w:rPr>
        <w:t>Слюдянского муниципального</w:t>
      </w:r>
      <w:r w:rsidR="00553AAA" w:rsidRPr="003C6671">
        <w:rPr>
          <w:rFonts w:ascii="Times New Roman" w:hAnsi="Times New Roman"/>
          <w:sz w:val="24"/>
          <w:szCs w:val="24"/>
          <w:lang w:eastAsia="ru-RU"/>
        </w:rPr>
        <w:t xml:space="preserve"> район</w:t>
      </w:r>
      <w:r>
        <w:rPr>
          <w:rFonts w:ascii="Times New Roman" w:hAnsi="Times New Roman"/>
          <w:sz w:val="24"/>
          <w:szCs w:val="24"/>
          <w:lang w:eastAsia="ru-RU"/>
        </w:rPr>
        <w:t>а</w:t>
      </w:r>
      <w:r w:rsidR="005E4BEE" w:rsidRPr="003C6671">
        <w:rPr>
          <w:rFonts w:ascii="Times New Roman" w:hAnsi="Times New Roman"/>
          <w:sz w:val="24"/>
          <w:szCs w:val="24"/>
          <w:lang w:eastAsia="ru-RU"/>
        </w:rPr>
        <w:t>»</w:t>
      </w:r>
    </w:p>
    <w:p w:rsidR="00FE3479" w:rsidRPr="003C6671" w:rsidRDefault="00FE3479" w:rsidP="003C6671">
      <w:pPr>
        <w:widowControl w:val="0"/>
        <w:autoSpaceDE w:val="0"/>
        <w:autoSpaceDN w:val="0"/>
        <w:adjustRightInd w:val="0"/>
        <w:spacing w:after="0" w:line="240" w:lineRule="auto"/>
        <w:jc w:val="right"/>
        <w:rPr>
          <w:rFonts w:ascii="Times New Roman" w:hAnsi="Times New Roman"/>
          <w:b/>
          <w:bCs/>
          <w:sz w:val="24"/>
          <w:szCs w:val="24"/>
        </w:rPr>
      </w:pPr>
    </w:p>
    <w:p w:rsidR="001D0F08" w:rsidRPr="003C6671" w:rsidRDefault="001D0F08" w:rsidP="003C6671">
      <w:pPr>
        <w:widowControl w:val="0"/>
        <w:autoSpaceDE w:val="0"/>
        <w:autoSpaceDN w:val="0"/>
        <w:adjustRightInd w:val="0"/>
        <w:spacing w:after="0" w:line="240" w:lineRule="auto"/>
        <w:jc w:val="center"/>
        <w:outlineLvl w:val="1"/>
        <w:rPr>
          <w:rFonts w:ascii="Times New Roman" w:hAnsi="Times New Roman"/>
          <w:sz w:val="24"/>
          <w:szCs w:val="24"/>
        </w:rPr>
      </w:pPr>
      <w:r w:rsidRPr="003C6671">
        <w:rPr>
          <w:rFonts w:ascii="Times New Roman" w:hAnsi="Times New Roman"/>
          <w:sz w:val="24"/>
          <w:szCs w:val="24"/>
        </w:rPr>
        <w:t>ПАСПОРТ ПОДПРОГРАММЫ</w:t>
      </w:r>
      <w:r w:rsidR="006C3439">
        <w:rPr>
          <w:rFonts w:ascii="Times New Roman" w:hAnsi="Times New Roman"/>
          <w:sz w:val="24"/>
          <w:szCs w:val="24"/>
        </w:rPr>
        <w:t xml:space="preserve"> 11</w:t>
      </w:r>
    </w:p>
    <w:p w:rsidR="00873DB7" w:rsidRPr="003C6671" w:rsidRDefault="00873DB7" w:rsidP="003C6671">
      <w:pPr>
        <w:widowControl w:val="0"/>
        <w:autoSpaceDE w:val="0"/>
        <w:autoSpaceDN w:val="0"/>
        <w:adjustRightInd w:val="0"/>
        <w:spacing w:after="0" w:line="240" w:lineRule="auto"/>
        <w:jc w:val="center"/>
        <w:outlineLvl w:val="1"/>
        <w:rPr>
          <w:rFonts w:ascii="Times New Roman" w:hAnsi="Times New Roman"/>
          <w:b/>
          <w:sz w:val="24"/>
          <w:szCs w:val="24"/>
        </w:rPr>
      </w:pPr>
    </w:p>
    <w:tbl>
      <w:tblPr>
        <w:tblW w:w="9356" w:type="dxa"/>
        <w:tblCellSpacing w:w="5" w:type="nil"/>
        <w:tblInd w:w="75" w:type="dxa"/>
        <w:tblLayout w:type="fixed"/>
        <w:tblCellMar>
          <w:left w:w="75" w:type="dxa"/>
          <w:right w:w="75" w:type="dxa"/>
        </w:tblCellMar>
        <w:tblLook w:val="0000" w:firstRow="0" w:lastRow="0" w:firstColumn="0" w:lastColumn="0" w:noHBand="0" w:noVBand="0"/>
      </w:tblPr>
      <w:tblGrid>
        <w:gridCol w:w="3119"/>
        <w:gridCol w:w="6237"/>
      </w:tblGrid>
      <w:tr w:rsidR="00726946" w:rsidRPr="003C6671" w:rsidTr="00057410">
        <w:trPr>
          <w:tblCellSpacing w:w="5" w:type="nil"/>
        </w:trPr>
        <w:tc>
          <w:tcPr>
            <w:tcW w:w="3119" w:type="dxa"/>
            <w:tcBorders>
              <w:top w:val="single" w:sz="8" w:space="0" w:color="auto"/>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Наименование муниципальной программы</w:t>
            </w:r>
          </w:p>
        </w:tc>
        <w:tc>
          <w:tcPr>
            <w:tcW w:w="6237" w:type="dxa"/>
            <w:tcBorders>
              <w:top w:val="single" w:sz="8" w:space="0" w:color="auto"/>
              <w:left w:val="single" w:sz="8" w:space="0" w:color="auto"/>
              <w:bottom w:val="single" w:sz="8" w:space="0" w:color="auto"/>
              <w:right w:val="single" w:sz="8" w:space="0" w:color="auto"/>
            </w:tcBorders>
          </w:tcPr>
          <w:p w:rsidR="00726946" w:rsidRPr="003C6671" w:rsidRDefault="0054212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w:t>
            </w:r>
            <w:r w:rsidR="00726946" w:rsidRPr="003C6671">
              <w:rPr>
                <w:rFonts w:ascii="Times New Roman" w:hAnsi="Times New Roman"/>
                <w:lang w:eastAsia="ru-RU"/>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006C3439">
              <w:rPr>
                <w:rFonts w:ascii="Times New Roman" w:hAnsi="Times New Roman"/>
                <w:lang w:eastAsia="ru-RU"/>
              </w:rPr>
              <w:t>»</w:t>
            </w: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Наименование подпрограммы</w:t>
            </w:r>
          </w:p>
        </w:tc>
        <w:tc>
          <w:tcPr>
            <w:tcW w:w="6237" w:type="dxa"/>
            <w:tcBorders>
              <w:left w:val="single" w:sz="8" w:space="0" w:color="auto"/>
              <w:bottom w:val="single" w:sz="8" w:space="0" w:color="auto"/>
              <w:right w:val="single" w:sz="8" w:space="0" w:color="auto"/>
            </w:tcBorders>
          </w:tcPr>
          <w:p w:rsidR="00726946" w:rsidRPr="003C6671" w:rsidRDefault="00762980" w:rsidP="006C3439">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w:t>
            </w:r>
            <w:r w:rsidR="00726946" w:rsidRPr="003C6671">
              <w:rPr>
                <w:rFonts w:ascii="Times New Roman" w:hAnsi="Times New Roman"/>
                <w:lang w:eastAsia="ru-RU"/>
              </w:rPr>
              <w:t>Определение персонального состава и обеспечение деятельности административных комиссий</w:t>
            </w:r>
            <w:r w:rsidR="00794A8A" w:rsidRPr="003C6671">
              <w:rPr>
                <w:rFonts w:ascii="Times New Roman" w:hAnsi="Times New Roman"/>
                <w:lang w:eastAsia="ru-RU"/>
              </w:rPr>
              <w:t xml:space="preserve"> </w:t>
            </w:r>
            <w:r w:rsidR="00794A8A" w:rsidRPr="003C6671">
              <w:rPr>
                <w:rFonts w:ascii="Times New Roman" w:hAnsi="Times New Roman"/>
                <w:bCs/>
              </w:rPr>
              <w:t xml:space="preserve">и </w:t>
            </w:r>
            <w:r w:rsidR="00794A8A" w:rsidRPr="003C6671">
              <w:rPr>
                <w:rFonts w:ascii="Times New Roman" w:hAnsi="Times New Roman"/>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w:t>
            </w:r>
            <w:r w:rsidR="00884CE2" w:rsidRPr="003C6671">
              <w:rPr>
                <w:rFonts w:ascii="Times New Roman" w:hAnsi="Times New Roman"/>
              </w:rPr>
              <w:t>ративной ответственности</w:t>
            </w:r>
            <w:r w:rsidR="00794A8A" w:rsidRPr="003C6671">
              <w:rPr>
                <w:rFonts w:ascii="Times New Roman" w:hAnsi="Times New Roman"/>
                <w:lang w:eastAsia="ru-RU"/>
              </w:rPr>
              <w:t>»</w:t>
            </w: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Соисполнитель подпрограммы</w:t>
            </w:r>
          </w:p>
        </w:tc>
        <w:tc>
          <w:tcPr>
            <w:tcW w:w="6237"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Отдел нормативно-правового обеспечения</w:t>
            </w:r>
            <w:r w:rsidR="00450FBC">
              <w:rPr>
                <w:rFonts w:ascii="Times New Roman" w:hAnsi="Times New Roman"/>
                <w:lang w:eastAsia="ru-RU"/>
              </w:rPr>
              <w:t xml:space="preserve"> </w:t>
            </w:r>
            <w:r w:rsidRPr="003C6671">
              <w:rPr>
                <w:rFonts w:ascii="Times New Roman" w:hAnsi="Times New Roman"/>
                <w:lang w:eastAsia="ru-RU"/>
              </w:rPr>
              <w:t>администрации муниципального района</w:t>
            </w:r>
            <w:r w:rsidR="00794A8A" w:rsidRPr="003C6671">
              <w:rPr>
                <w:rFonts w:ascii="Times New Roman" w:hAnsi="Times New Roman"/>
                <w:lang w:eastAsia="ru-RU"/>
              </w:rPr>
              <w:t>,</w:t>
            </w:r>
          </w:p>
          <w:p w:rsidR="00794A8A" w:rsidRPr="003C6671" w:rsidRDefault="00794A8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 xml:space="preserve">Управление социально-экономического развития администрации </w:t>
            </w:r>
            <w:r w:rsidR="006C3439">
              <w:rPr>
                <w:rFonts w:ascii="Times New Roman" w:hAnsi="Times New Roman"/>
                <w:lang w:eastAsia="ru-RU"/>
              </w:rPr>
              <w:t xml:space="preserve">Слюдянского </w:t>
            </w:r>
            <w:r w:rsidRPr="003C6671">
              <w:rPr>
                <w:rFonts w:ascii="Times New Roman" w:hAnsi="Times New Roman"/>
                <w:lang w:eastAsia="ru-RU"/>
              </w:rPr>
              <w:t>муниципального района.</w:t>
            </w: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Цель подпрограммы</w:t>
            </w:r>
          </w:p>
        </w:tc>
        <w:tc>
          <w:tcPr>
            <w:tcW w:w="6237"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Наделение органов местного самоуправления областными государственными полномочиями по определению персонального состава и обеспечению деятельности административных комиссий</w:t>
            </w:r>
            <w:r w:rsidR="00794A8A" w:rsidRPr="003C6671">
              <w:rPr>
                <w:rFonts w:ascii="Times New Roman" w:hAnsi="Times New Roman"/>
                <w:lang w:eastAsia="ru-RU"/>
              </w:rPr>
              <w:t xml:space="preserve"> </w:t>
            </w:r>
            <w:r w:rsidR="00794A8A" w:rsidRPr="003C6671">
              <w:rPr>
                <w:rFonts w:ascii="Times New Roman" w:hAnsi="Times New Roman"/>
                <w:bCs/>
              </w:rPr>
              <w:t xml:space="preserve">и </w:t>
            </w:r>
            <w:r w:rsidR="00794A8A" w:rsidRPr="003C6671">
              <w:rPr>
                <w:rFonts w:ascii="Times New Roman" w:hAnsi="Times New Roman"/>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Задачи подпрограммы</w:t>
            </w:r>
          </w:p>
        </w:tc>
        <w:tc>
          <w:tcPr>
            <w:tcW w:w="6237" w:type="dxa"/>
            <w:tcBorders>
              <w:left w:val="single" w:sz="8" w:space="0" w:color="auto"/>
              <w:bottom w:val="single" w:sz="8" w:space="0" w:color="auto"/>
              <w:right w:val="single" w:sz="8" w:space="0" w:color="auto"/>
            </w:tcBorders>
          </w:tcPr>
          <w:p w:rsidR="00726946" w:rsidRPr="003C6671" w:rsidRDefault="00A94116"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1. </w:t>
            </w:r>
            <w:r w:rsidR="00726946" w:rsidRPr="003C6671">
              <w:rPr>
                <w:rFonts w:ascii="Times New Roman" w:eastAsia="Times New Roman" w:hAnsi="Times New Roman" w:cs="Times New Roman"/>
                <w:lang w:eastAsia="ru-RU"/>
              </w:rPr>
              <w:t>Определение персонального состава</w:t>
            </w:r>
            <w:r w:rsidR="00450FBC">
              <w:rPr>
                <w:rFonts w:ascii="Times New Roman" w:eastAsia="Times New Roman" w:hAnsi="Times New Roman" w:cs="Times New Roman"/>
                <w:lang w:eastAsia="ru-RU"/>
              </w:rPr>
              <w:t xml:space="preserve"> </w:t>
            </w:r>
            <w:r w:rsidR="00726946" w:rsidRPr="003C6671">
              <w:rPr>
                <w:rFonts w:ascii="Times New Roman" w:eastAsia="Times New Roman" w:hAnsi="Times New Roman" w:cs="Times New Roman"/>
                <w:lang w:eastAsia="ru-RU"/>
              </w:rPr>
              <w:t>административных комиссий, включающее назначение и досрочное прекращение полномочий их членов в соответствии с законодательством,</w:t>
            </w:r>
          </w:p>
          <w:p w:rsidR="00794A8A" w:rsidRPr="003C6671" w:rsidRDefault="00A94116"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 </w:t>
            </w:r>
            <w:r w:rsidR="00726946" w:rsidRPr="003C6671">
              <w:rPr>
                <w:rFonts w:ascii="Times New Roman" w:eastAsia="Times New Roman" w:hAnsi="Times New Roman" w:cs="Times New Roman"/>
                <w:lang w:eastAsia="ru-RU"/>
              </w:rPr>
              <w:t>Финансовое и материальное обеспечение деятельности административных комиссий</w:t>
            </w:r>
            <w:r w:rsidR="00794A8A" w:rsidRPr="003C6671">
              <w:rPr>
                <w:rFonts w:ascii="Times New Roman" w:eastAsia="Times New Roman" w:hAnsi="Times New Roman" w:cs="Times New Roman"/>
                <w:lang w:eastAsia="ru-RU"/>
              </w:rPr>
              <w:t>,</w:t>
            </w:r>
          </w:p>
          <w:p w:rsidR="00726946" w:rsidRPr="003C6671" w:rsidRDefault="00A94116"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3. </w:t>
            </w:r>
            <w:r w:rsidR="00794A8A" w:rsidRPr="003C6671">
              <w:rPr>
                <w:rFonts w:ascii="Times New Roman" w:eastAsia="Times New Roman" w:hAnsi="Times New Roman" w:cs="Times New Roman"/>
                <w:lang w:eastAsia="ru-RU"/>
              </w:rPr>
              <w:t xml:space="preserve">Определение </w:t>
            </w:r>
            <w:r w:rsidR="00794A8A" w:rsidRPr="003C6671">
              <w:rPr>
                <w:rFonts w:ascii="Times New Roman" w:hAnsi="Times New Roman"/>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Сроки реализации подпрограммы</w:t>
            </w:r>
          </w:p>
        </w:tc>
        <w:tc>
          <w:tcPr>
            <w:tcW w:w="6237" w:type="dxa"/>
            <w:tcBorders>
              <w:left w:val="single" w:sz="8" w:space="0" w:color="auto"/>
              <w:bottom w:val="single" w:sz="8" w:space="0" w:color="auto"/>
              <w:right w:val="single" w:sz="8" w:space="0" w:color="auto"/>
            </w:tcBorders>
          </w:tcPr>
          <w:p w:rsidR="00726946" w:rsidRPr="003C6671" w:rsidRDefault="000507F0" w:rsidP="003C6671">
            <w:pPr>
              <w:autoSpaceDE w:val="0"/>
              <w:autoSpaceDN w:val="0"/>
              <w:adjustRightInd w:val="0"/>
              <w:spacing w:after="0" w:line="240" w:lineRule="auto"/>
              <w:rPr>
                <w:rFonts w:ascii="Times New Roman" w:hAnsi="Times New Roman"/>
                <w:lang w:eastAsia="ru-RU"/>
              </w:rPr>
            </w:pPr>
            <w:r w:rsidRPr="00515673">
              <w:rPr>
                <w:rFonts w:ascii="Times New Roman" w:hAnsi="Times New Roman"/>
                <w:lang w:eastAsia="ru-RU"/>
              </w:rPr>
              <w:t>20</w:t>
            </w:r>
            <w:r w:rsidR="005E4BEE" w:rsidRPr="00515673">
              <w:rPr>
                <w:rFonts w:ascii="Times New Roman" w:hAnsi="Times New Roman"/>
                <w:lang w:eastAsia="ru-RU"/>
              </w:rPr>
              <w:t>19</w:t>
            </w:r>
            <w:r w:rsidRPr="00515673">
              <w:rPr>
                <w:rFonts w:ascii="Times New Roman" w:hAnsi="Times New Roman"/>
                <w:lang w:eastAsia="ru-RU"/>
              </w:rPr>
              <w:t xml:space="preserve"> - 202</w:t>
            </w:r>
            <w:r w:rsidR="00515673" w:rsidRPr="00515673">
              <w:rPr>
                <w:rFonts w:ascii="Times New Roman" w:hAnsi="Times New Roman"/>
                <w:lang w:eastAsia="ru-RU"/>
              </w:rPr>
              <w:t>6</w:t>
            </w:r>
            <w:r w:rsidR="00726946" w:rsidRPr="00515673">
              <w:rPr>
                <w:rFonts w:ascii="Times New Roman" w:hAnsi="Times New Roman"/>
                <w:lang w:eastAsia="ru-RU"/>
              </w:rPr>
              <w:t xml:space="preserve"> гг.</w:t>
            </w:r>
            <w:r w:rsidR="00726946" w:rsidRPr="003C6671">
              <w:rPr>
                <w:rFonts w:ascii="Times New Roman" w:hAnsi="Times New Roman"/>
                <w:lang w:eastAsia="ru-RU"/>
              </w:rPr>
              <w:t xml:space="preserve"> </w:t>
            </w:r>
          </w:p>
          <w:p w:rsidR="00726946" w:rsidRPr="003C6671" w:rsidRDefault="00726946" w:rsidP="003C6671">
            <w:pPr>
              <w:autoSpaceDE w:val="0"/>
              <w:autoSpaceDN w:val="0"/>
              <w:adjustRightInd w:val="0"/>
              <w:spacing w:after="0" w:line="240" w:lineRule="auto"/>
              <w:rPr>
                <w:rFonts w:ascii="Times New Roman" w:hAnsi="Times New Roman"/>
                <w:lang w:eastAsia="ru-RU"/>
              </w:rPr>
            </w:pP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Целевые показатели подпрограммы</w:t>
            </w:r>
          </w:p>
        </w:tc>
        <w:tc>
          <w:tcPr>
            <w:tcW w:w="6237"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jc w:val="both"/>
              <w:rPr>
                <w:rFonts w:ascii="Times New Roman" w:hAnsi="Times New Roman"/>
                <w:lang w:eastAsia="ru-RU"/>
              </w:rPr>
            </w:pPr>
            <w:r w:rsidRPr="003C6671">
              <w:rPr>
                <w:rFonts w:ascii="Times New Roman" w:hAnsi="Times New Roman"/>
              </w:rPr>
              <w:t xml:space="preserve">Количество рассмотренных протоколов об </w:t>
            </w:r>
            <w:r w:rsidR="00AF44FF" w:rsidRPr="003C6671">
              <w:rPr>
                <w:rFonts w:ascii="Times New Roman" w:hAnsi="Times New Roman"/>
              </w:rPr>
              <w:t>административном правонарушении</w:t>
            </w:r>
            <w:r w:rsidR="000507F0" w:rsidRPr="003C6671">
              <w:rPr>
                <w:rFonts w:ascii="Times New Roman" w:hAnsi="Times New Roman"/>
              </w:rPr>
              <w:t>, ед.</w:t>
            </w: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Перечень основных мероприятий подпрограммы</w:t>
            </w:r>
          </w:p>
        </w:tc>
        <w:tc>
          <w:tcPr>
            <w:tcW w:w="6237" w:type="dxa"/>
            <w:tcBorders>
              <w:left w:val="single" w:sz="8" w:space="0" w:color="auto"/>
              <w:bottom w:val="single" w:sz="8" w:space="0" w:color="auto"/>
              <w:right w:val="single" w:sz="8" w:space="0" w:color="auto"/>
            </w:tcBorders>
          </w:tcPr>
          <w:p w:rsidR="00726946" w:rsidRPr="003C6671" w:rsidRDefault="00D3224D" w:rsidP="003C6671">
            <w:pPr>
              <w:spacing w:after="0" w:line="240" w:lineRule="auto"/>
              <w:ind w:right="57"/>
              <w:jc w:val="both"/>
              <w:rPr>
                <w:rFonts w:ascii="Times New Roman" w:eastAsia="Times New Roman" w:hAnsi="Times New Roman"/>
                <w:color w:val="000000"/>
                <w:lang w:eastAsia="ru-RU"/>
              </w:rPr>
            </w:pPr>
            <w:r w:rsidRPr="003C6671">
              <w:rPr>
                <w:rFonts w:ascii="Times New Roman" w:eastAsia="Times New Roman" w:hAnsi="Times New Roman"/>
                <w:color w:val="000000"/>
                <w:lang w:eastAsia="ru-RU"/>
              </w:rPr>
              <w:t>1.</w:t>
            </w:r>
            <w:r w:rsidR="00726946" w:rsidRPr="003C6671">
              <w:rPr>
                <w:rFonts w:ascii="Times New Roman" w:eastAsia="Times New Roman" w:hAnsi="Times New Roman"/>
                <w:color w:val="000000"/>
                <w:lang w:eastAsia="ru-RU"/>
              </w:rPr>
              <w:t>Осуществление областных государственных полномочий по определению персонального состава и обеспечению деятельности административных комиссий</w:t>
            </w:r>
          </w:p>
          <w:p w:rsidR="00794A8A" w:rsidRPr="003C6671" w:rsidRDefault="00D3224D" w:rsidP="003C6671">
            <w:pPr>
              <w:spacing w:after="0" w:line="240" w:lineRule="auto"/>
              <w:ind w:right="57"/>
              <w:jc w:val="both"/>
              <w:rPr>
                <w:rFonts w:ascii="Times New Roman" w:hAnsi="Times New Roman"/>
              </w:rPr>
            </w:pPr>
            <w:r w:rsidRPr="003C6671">
              <w:rPr>
                <w:rFonts w:ascii="Times New Roman" w:eastAsia="Times New Roman" w:hAnsi="Times New Roman"/>
                <w:color w:val="000000"/>
                <w:lang w:eastAsia="ru-RU"/>
              </w:rPr>
              <w:t>2.</w:t>
            </w:r>
            <w:r w:rsidR="00794A8A" w:rsidRPr="003C6671">
              <w:rPr>
                <w:rFonts w:ascii="Times New Roman" w:eastAsia="Times New Roman" w:hAnsi="Times New Roman"/>
                <w:color w:val="000000"/>
                <w:lang w:eastAsia="ru-RU"/>
              </w:rPr>
              <w:t xml:space="preserve">Осуществление областных государственных полномочий по определению </w:t>
            </w:r>
            <w:r w:rsidR="00794A8A" w:rsidRPr="003C6671">
              <w:rPr>
                <w:rFonts w:ascii="Times New Roman" w:hAnsi="Times New Roman"/>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w:t>
            </w:r>
            <w:r w:rsidR="00271140" w:rsidRPr="003C6671">
              <w:rPr>
                <w:rFonts w:ascii="Times New Roman" w:hAnsi="Times New Roman"/>
              </w:rPr>
              <w:t>в</w:t>
            </w:r>
            <w:r w:rsidR="00832EDE" w:rsidRPr="003C6671">
              <w:rPr>
                <w:rFonts w:ascii="Times New Roman" w:hAnsi="Times New Roman"/>
              </w:rPr>
              <w:t xml:space="preserve">ной ответственности </w:t>
            </w:r>
          </w:p>
        </w:tc>
      </w:tr>
      <w:tr w:rsidR="000A4BBD" w:rsidRPr="003C6671" w:rsidTr="000A4BBD">
        <w:trPr>
          <w:tblCellSpacing w:w="5" w:type="nil"/>
        </w:trPr>
        <w:tc>
          <w:tcPr>
            <w:tcW w:w="3119" w:type="dxa"/>
            <w:tcBorders>
              <w:left w:val="single" w:sz="8" w:space="0" w:color="auto"/>
              <w:bottom w:val="single" w:sz="8" w:space="0" w:color="auto"/>
              <w:right w:val="single" w:sz="8" w:space="0" w:color="auto"/>
            </w:tcBorders>
            <w:shd w:val="clear" w:color="auto" w:fill="auto"/>
          </w:tcPr>
          <w:p w:rsidR="000A4BBD" w:rsidRPr="003C6671" w:rsidRDefault="000A4BBD"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Ресурсное обеспечение подпрограммы</w:t>
            </w:r>
          </w:p>
        </w:tc>
        <w:tc>
          <w:tcPr>
            <w:tcW w:w="6237" w:type="dxa"/>
            <w:tcBorders>
              <w:left w:val="single" w:sz="8" w:space="0" w:color="auto"/>
              <w:bottom w:val="single" w:sz="8" w:space="0" w:color="auto"/>
              <w:right w:val="single" w:sz="8" w:space="0" w:color="auto"/>
            </w:tcBorders>
            <w:shd w:val="clear" w:color="auto" w:fill="FFFFFF" w:themeFill="background1"/>
          </w:tcPr>
          <w:p w:rsidR="00B64E19" w:rsidRDefault="000A4BBD" w:rsidP="003C6671">
            <w:pPr>
              <w:spacing w:after="0" w:line="240" w:lineRule="auto"/>
              <w:jc w:val="both"/>
              <w:rPr>
                <w:rFonts w:ascii="Times New Roman" w:eastAsia="Times New Roman" w:hAnsi="Times New Roman" w:cs="Times New Roman"/>
              </w:rPr>
            </w:pPr>
            <w:r w:rsidRPr="003C6671">
              <w:rPr>
                <w:rFonts w:ascii="Times New Roman" w:eastAsia="Times New Roman" w:hAnsi="Times New Roman" w:cs="Times New Roman"/>
              </w:rPr>
              <w:t xml:space="preserve">Общий объем средств составит </w:t>
            </w:r>
            <w:r w:rsidR="00230ABA">
              <w:rPr>
                <w:rFonts w:ascii="Times New Roman" w:eastAsia="Times New Roman" w:hAnsi="Times New Roman" w:cs="Times New Roman"/>
              </w:rPr>
              <w:t>1</w:t>
            </w:r>
            <w:r w:rsidR="00296368">
              <w:rPr>
                <w:rFonts w:ascii="Times New Roman" w:eastAsia="Times New Roman" w:hAnsi="Times New Roman" w:cs="Times New Roman"/>
              </w:rPr>
              <w:t>5</w:t>
            </w:r>
            <w:r w:rsidR="00230ABA">
              <w:rPr>
                <w:rFonts w:ascii="Times New Roman" w:eastAsia="Times New Roman" w:hAnsi="Times New Roman" w:cs="Times New Roman"/>
              </w:rPr>
              <w:t> </w:t>
            </w:r>
            <w:r w:rsidR="00E00C2A">
              <w:rPr>
                <w:rFonts w:ascii="Times New Roman" w:eastAsia="Times New Roman" w:hAnsi="Times New Roman" w:cs="Times New Roman"/>
              </w:rPr>
              <w:t>815</w:t>
            </w:r>
            <w:r w:rsidR="00230ABA">
              <w:rPr>
                <w:rFonts w:ascii="Times New Roman" w:eastAsia="Times New Roman" w:hAnsi="Times New Roman" w:cs="Times New Roman"/>
              </w:rPr>
              <w:t> </w:t>
            </w:r>
            <w:r w:rsidR="00E00C2A">
              <w:rPr>
                <w:rFonts w:ascii="Times New Roman" w:eastAsia="Times New Roman" w:hAnsi="Times New Roman" w:cs="Times New Roman"/>
              </w:rPr>
              <w:t>6</w:t>
            </w:r>
            <w:r w:rsidR="00230ABA">
              <w:rPr>
                <w:rFonts w:ascii="Times New Roman" w:eastAsia="Times New Roman" w:hAnsi="Times New Roman" w:cs="Times New Roman"/>
              </w:rPr>
              <w:t>00,</w:t>
            </w:r>
            <w:r w:rsidR="00CD3C85" w:rsidRPr="003C6671">
              <w:rPr>
                <w:rFonts w:ascii="Times New Roman" w:eastAsia="Times New Roman" w:hAnsi="Times New Roman" w:cs="Times New Roman"/>
              </w:rPr>
              <w:t>00</w:t>
            </w:r>
            <w:r w:rsidRPr="003C6671">
              <w:rPr>
                <w:rFonts w:ascii="Times New Roman" w:eastAsia="Times New Roman" w:hAnsi="Times New Roman" w:cs="Times New Roman"/>
              </w:rPr>
              <w:t xml:space="preserve"> </w:t>
            </w:r>
            <w:r w:rsidR="00FE3479" w:rsidRPr="003C6671">
              <w:rPr>
                <w:rFonts w:ascii="Times New Roman" w:eastAsia="Times New Roman" w:hAnsi="Times New Roman" w:cs="Times New Roman"/>
              </w:rPr>
              <w:t>рублей</w:t>
            </w:r>
            <w:r w:rsidRPr="003C6671">
              <w:rPr>
                <w:rFonts w:ascii="Times New Roman" w:eastAsia="Times New Roman" w:hAnsi="Times New Roman" w:cs="Times New Roman"/>
              </w:rPr>
              <w:t>, в том числе по годам:</w:t>
            </w:r>
          </w:p>
          <w:p w:rsidR="00CD3C85" w:rsidRPr="003C6671" w:rsidRDefault="00CD3C85"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2019 год – </w:t>
            </w:r>
            <w:r w:rsidR="001C7131" w:rsidRPr="003C6671">
              <w:rPr>
                <w:rFonts w:ascii="Times New Roman" w:eastAsia="Times New Roman" w:hAnsi="Times New Roman" w:cs="Times New Roman"/>
                <w:lang w:eastAsia="ru-RU"/>
              </w:rPr>
              <w:t>1 363</w:t>
            </w:r>
            <w:r w:rsidR="00597EAA" w:rsidRPr="003C6671">
              <w:rPr>
                <w:rFonts w:ascii="Times New Roman" w:eastAsia="Times New Roman" w:hAnsi="Times New Roman" w:cs="Times New Roman"/>
                <w:lang w:eastAsia="ru-RU"/>
              </w:rPr>
              <w:t xml:space="preserve"> </w:t>
            </w:r>
            <w:r w:rsidR="001C7131" w:rsidRPr="003C6671">
              <w:rPr>
                <w:rFonts w:ascii="Times New Roman" w:eastAsia="Times New Roman" w:hAnsi="Times New Roman" w:cs="Times New Roman"/>
                <w:lang w:eastAsia="ru-RU"/>
              </w:rPr>
              <w:t>3</w:t>
            </w:r>
            <w:r w:rsidR="00597EAA" w:rsidRPr="003C6671">
              <w:rPr>
                <w:rFonts w:ascii="Times New Roman" w:eastAsia="Times New Roman" w:hAnsi="Times New Roman" w:cs="Times New Roman"/>
                <w:lang w:eastAsia="ru-RU"/>
              </w:rPr>
              <w:t>00,00</w:t>
            </w:r>
            <w:r w:rsidRPr="003C6671">
              <w:rPr>
                <w:rFonts w:ascii="Times New Roman" w:eastAsia="Times New Roman" w:hAnsi="Times New Roman" w:cs="Times New Roman"/>
                <w:lang w:eastAsia="ru-RU"/>
              </w:rPr>
              <w:t xml:space="preserve"> </w:t>
            </w:r>
            <w:r w:rsidR="00FE3479" w:rsidRPr="003C6671">
              <w:rPr>
                <w:rFonts w:ascii="Times New Roman" w:eastAsia="Times New Roman" w:hAnsi="Times New Roman" w:cs="Times New Roman"/>
                <w:lang w:eastAsia="ru-RU"/>
              </w:rPr>
              <w:t>рублей</w:t>
            </w:r>
            <w:r w:rsidRPr="003C6671">
              <w:rPr>
                <w:rFonts w:ascii="Times New Roman" w:eastAsia="Times New Roman" w:hAnsi="Times New Roman" w:cs="Times New Roman"/>
                <w:lang w:eastAsia="ru-RU"/>
              </w:rPr>
              <w:t>;</w:t>
            </w:r>
          </w:p>
          <w:p w:rsidR="00CD3C85" w:rsidRPr="003C6671" w:rsidRDefault="000B6A30"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2020 год – 1 </w:t>
            </w:r>
            <w:r w:rsidR="00CA571C">
              <w:rPr>
                <w:rFonts w:ascii="Times New Roman" w:eastAsia="Times New Roman" w:hAnsi="Times New Roman" w:cs="Times New Roman"/>
                <w:lang w:eastAsia="ru-RU"/>
              </w:rPr>
              <w:t>594</w:t>
            </w:r>
            <w:r w:rsidR="00CD3C85" w:rsidRPr="003C6671">
              <w:rPr>
                <w:rFonts w:ascii="Times New Roman" w:eastAsia="Times New Roman" w:hAnsi="Times New Roman" w:cs="Times New Roman"/>
                <w:lang w:eastAsia="ru-RU"/>
              </w:rPr>
              <w:t xml:space="preserve"> </w:t>
            </w:r>
            <w:r w:rsidR="00CA571C">
              <w:rPr>
                <w:rFonts w:ascii="Times New Roman" w:eastAsia="Times New Roman" w:hAnsi="Times New Roman" w:cs="Times New Roman"/>
                <w:lang w:eastAsia="ru-RU"/>
              </w:rPr>
              <w:t>7</w:t>
            </w:r>
            <w:r w:rsidR="00CD3C85" w:rsidRPr="003C6671">
              <w:rPr>
                <w:rFonts w:ascii="Times New Roman" w:eastAsia="Times New Roman" w:hAnsi="Times New Roman" w:cs="Times New Roman"/>
                <w:lang w:eastAsia="ru-RU"/>
              </w:rPr>
              <w:t xml:space="preserve">00,00 </w:t>
            </w:r>
            <w:r w:rsidR="00FE3479" w:rsidRPr="003C6671">
              <w:rPr>
                <w:rFonts w:ascii="Times New Roman" w:eastAsia="Times New Roman" w:hAnsi="Times New Roman" w:cs="Times New Roman"/>
                <w:lang w:eastAsia="ru-RU"/>
              </w:rPr>
              <w:t>рублей</w:t>
            </w:r>
            <w:r w:rsidR="00CD3C85" w:rsidRPr="003C6671">
              <w:rPr>
                <w:rFonts w:ascii="Times New Roman" w:eastAsia="Times New Roman" w:hAnsi="Times New Roman" w:cs="Times New Roman"/>
                <w:lang w:eastAsia="ru-RU"/>
              </w:rPr>
              <w:t>;</w:t>
            </w:r>
          </w:p>
          <w:p w:rsidR="00CD3C85" w:rsidRPr="003C6671" w:rsidRDefault="000B6A30"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2021 год – 1 </w:t>
            </w:r>
            <w:r w:rsidR="001D4AC9">
              <w:rPr>
                <w:rFonts w:ascii="Times New Roman" w:eastAsia="Times New Roman" w:hAnsi="Times New Roman" w:cs="Times New Roman"/>
                <w:lang w:eastAsia="ru-RU"/>
              </w:rPr>
              <w:t>809</w:t>
            </w:r>
            <w:r w:rsidR="00CD3C85" w:rsidRPr="003C6671">
              <w:rPr>
                <w:rFonts w:ascii="Times New Roman" w:eastAsia="Times New Roman" w:hAnsi="Times New Roman" w:cs="Times New Roman"/>
                <w:lang w:eastAsia="ru-RU"/>
              </w:rPr>
              <w:t xml:space="preserve"> </w:t>
            </w:r>
            <w:r w:rsidR="001D4AC9">
              <w:rPr>
                <w:rFonts w:ascii="Times New Roman" w:eastAsia="Times New Roman" w:hAnsi="Times New Roman" w:cs="Times New Roman"/>
                <w:lang w:eastAsia="ru-RU"/>
              </w:rPr>
              <w:t>8</w:t>
            </w:r>
            <w:r w:rsidR="00CD3C85" w:rsidRPr="003C6671">
              <w:rPr>
                <w:rFonts w:ascii="Times New Roman" w:eastAsia="Times New Roman" w:hAnsi="Times New Roman" w:cs="Times New Roman"/>
                <w:lang w:eastAsia="ru-RU"/>
              </w:rPr>
              <w:t xml:space="preserve">00,00 </w:t>
            </w:r>
            <w:r w:rsidR="00FE3479" w:rsidRPr="003C6671">
              <w:rPr>
                <w:rFonts w:ascii="Times New Roman" w:eastAsia="Times New Roman" w:hAnsi="Times New Roman" w:cs="Times New Roman"/>
                <w:lang w:eastAsia="ru-RU"/>
              </w:rPr>
              <w:t>рублей</w:t>
            </w:r>
            <w:r w:rsidR="00CD3C85" w:rsidRPr="003C6671">
              <w:rPr>
                <w:rFonts w:ascii="Times New Roman" w:eastAsia="Times New Roman" w:hAnsi="Times New Roman" w:cs="Times New Roman"/>
                <w:lang w:eastAsia="ru-RU"/>
              </w:rPr>
              <w:t>;</w:t>
            </w:r>
          </w:p>
          <w:p w:rsidR="00CD3C85" w:rsidRPr="003C6671" w:rsidRDefault="000B6A30"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2022 год – </w:t>
            </w:r>
            <w:r w:rsidR="00F71A26">
              <w:rPr>
                <w:rFonts w:ascii="Times New Roman" w:eastAsia="Times New Roman" w:hAnsi="Times New Roman" w:cs="Times New Roman"/>
                <w:lang w:eastAsia="ru-RU"/>
              </w:rPr>
              <w:t>2</w:t>
            </w:r>
            <w:r w:rsidR="006A0628" w:rsidRPr="003C6671">
              <w:rPr>
                <w:rFonts w:ascii="Times New Roman" w:eastAsia="Times New Roman" w:hAnsi="Times New Roman" w:cs="Times New Roman"/>
                <w:lang w:eastAsia="ru-RU"/>
              </w:rPr>
              <w:t xml:space="preserve"> </w:t>
            </w:r>
            <w:r w:rsidR="00F71A26">
              <w:rPr>
                <w:rFonts w:ascii="Times New Roman" w:eastAsia="Times New Roman" w:hAnsi="Times New Roman" w:cs="Times New Roman"/>
                <w:lang w:eastAsia="ru-RU"/>
              </w:rPr>
              <w:t>020</w:t>
            </w:r>
            <w:r w:rsidR="006A0628" w:rsidRPr="003C6671">
              <w:rPr>
                <w:rFonts w:ascii="Times New Roman" w:eastAsia="Times New Roman" w:hAnsi="Times New Roman" w:cs="Times New Roman"/>
                <w:lang w:eastAsia="ru-RU"/>
              </w:rPr>
              <w:t xml:space="preserve"> </w:t>
            </w:r>
            <w:r w:rsidR="00F71A26">
              <w:rPr>
                <w:rFonts w:ascii="Times New Roman" w:eastAsia="Times New Roman" w:hAnsi="Times New Roman" w:cs="Times New Roman"/>
                <w:lang w:eastAsia="ru-RU"/>
              </w:rPr>
              <w:t>2</w:t>
            </w:r>
            <w:r w:rsidR="006A0628" w:rsidRPr="003C6671">
              <w:rPr>
                <w:rFonts w:ascii="Times New Roman" w:eastAsia="Times New Roman" w:hAnsi="Times New Roman" w:cs="Times New Roman"/>
                <w:lang w:eastAsia="ru-RU"/>
              </w:rPr>
              <w:t xml:space="preserve">00,00 </w:t>
            </w:r>
            <w:r w:rsidR="00FE3479" w:rsidRPr="003C6671">
              <w:rPr>
                <w:rFonts w:ascii="Times New Roman" w:eastAsia="Times New Roman" w:hAnsi="Times New Roman" w:cs="Times New Roman"/>
                <w:lang w:eastAsia="ru-RU"/>
              </w:rPr>
              <w:t>рублей</w:t>
            </w:r>
            <w:r w:rsidR="00CD3C85" w:rsidRPr="003C6671">
              <w:rPr>
                <w:rFonts w:ascii="Times New Roman" w:eastAsia="Times New Roman" w:hAnsi="Times New Roman" w:cs="Times New Roman"/>
                <w:lang w:eastAsia="ru-RU"/>
              </w:rPr>
              <w:t>;</w:t>
            </w:r>
          </w:p>
          <w:p w:rsidR="00CD3C85" w:rsidRPr="003C6671" w:rsidRDefault="00CD3C85"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lastRenderedPageBreak/>
              <w:t xml:space="preserve">2023 год – </w:t>
            </w:r>
            <w:r w:rsidR="00617376">
              <w:rPr>
                <w:rFonts w:ascii="Times New Roman" w:eastAsia="Times New Roman" w:hAnsi="Times New Roman" w:cs="Times New Roman"/>
                <w:lang w:eastAsia="ru-RU"/>
              </w:rPr>
              <w:t>2</w:t>
            </w:r>
            <w:r w:rsidR="00851F3A" w:rsidRPr="003C6671">
              <w:rPr>
                <w:rFonts w:ascii="Times New Roman" w:eastAsia="Times New Roman" w:hAnsi="Times New Roman" w:cs="Times New Roman"/>
                <w:lang w:eastAsia="ru-RU"/>
              </w:rPr>
              <w:t xml:space="preserve"> </w:t>
            </w:r>
            <w:r w:rsidR="00E00C2A">
              <w:rPr>
                <w:rFonts w:ascii="Times New Roman" w:eastAsia="Times New Roman" w:hAnsi="Times New Roman" w:cs="Times New Roman"/>
                <w:lang w:eastAsia="ru-RU"/>
              </w:rPr>
              <w:t>315</w:t>
            </w:r>
            <w:r w:rsidR="00851F3A" w:rsidRPr="003C6671">
              <w:rPr>
                <w:rFonts w:ascii="Times New Roman" w:eastAsia="Times New Roman" w:hAnsi="Times New Roman" w:cs="Times New Roman"/>
                <w:lang w:eastAsia="ru-RU"/>
              </w:rPr>
              <w:t xml:space="preserve"> </w:t>
            </w:r>
            <w:r w:rsidR="00E00C2A">
              <w:rPr>
                <w:rFonts w:ascii="Times New Roman" w:eastAsia="Times New Roman" w:hAnsi="Times New Roman" w:cs="Times New Roman"/>
                <w:lang w:eastAsia="ru-RU"/>
              </w:rPr>
              <w:t>7</w:t>
            </w:r>
            <w:r w:rsidR="00851F3A" w:rsidRPr="003C6671">
              <w:rPr>
                <w:rFonts w:ascii="Times New Roman" w:eastAsia="Times New Roman" w:hAnsi="Times New Roman" w:cs="Times New Roman"/>
                <w:lang w:eastAsia="ru-RU"/>
              </w:rPr>
              <w:t xml:space="preserve">00,00 </w:t>
            </w:r>
            <w:r w:rsidR="00FE3479" w:rsidRPr="003C6671">
              <w:rPr>
                <w:rFonts w:ascii="Times New Roman" w:eastAsia="Times New Roman" w:hAnsi="Times New Roman" w:cs="Times New Roman"/>
                <w:lang w:eastAsia="ru-RU"/>
              </w:rPr>
              <w:t>рублей</w:t>
            </w:r>
            <w:r w:rsidRPr="003C6671">
              <w:rPr>
                <w:rFonts w:ascii="Times New Roman" w:eastAsia="Times New Roman" w:hAnsi="Times New Roman" w:cs="Times New Roman"/>
                <w:lang w:eastAsia="ru-RU"/>
              </w:rPr>
              <w:t>;</w:t>
            </w:r>
          </w:p>
          <w:p w:rsidR="000A4BBD" w:rsidRDefault="00CD3C85"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2024 год – </w:t>
            </w:r>
            <w:r w:rsidR="00296368">
              <w:rPr>
                <w:rFonts w:ascii="Times New Roman" w:eastAsia="Times New Roman" w:hAnsi="Times New Roman" w:cs="Times New Roman"/>
                <w:lang w:eastAsia="ru-RU"/>
              </w:rPr>
              <w:t>2</w:t>
            </w:r>
            <w:r w:rsidR="00296368" w:rsidRPr="003C6671">
              <w:rPr>
                <w:rFonts w:ascii="Times New Roman" w:eastAsia="Times New Roman" w:hAnsi="Times New Roman" w:cs="Times New Roman"/>
                <w:lang w:eastAsia="ru-RU"/>
              </w:rPr>
              <w:t xml:space="preserve"> </w:t>
            </w:r>
            <w:r w:rsidR="00296368">
              <w:rPr>
                <w:rFonts w:ascii="Times New Roman" w:eastAsia="Times New Roman" w:hAnsi="Times New Roman" w:cs="Times New Roman"/>
                <w:lang w:eastAsia="ru-RU"/>
              </w:rPr>
              <w:t>237</w:t>
            </w:r>
            <w:r w:rsidR="00296368" w:rsidRPr="003C6671">
              <w:rPr>
                <w:rFonts w:ascii="Times New Roman" w:eastAsia="Times New Roman" w:hAnsi="Times New Roman" w:cs="Times New Roman"/>
                <w:lang w:eastAsia="ru-RU"/>
              </w:rPr>
              <w:t xml:space="preserve"> </w:t>
            </w:r>
            <w:r w:rsidR="00296368">
              <w:rPr>
                <w:rFonts w:ascii="Times New Roman" w:eastAsia="Times New Roman" w:hAnsi="Times New Roman" w:cs="Times New Roman"/>
                <w:lang w:eastAsia="ru-RU"/>
              </w:rPr>
              <w:t>3</w:t>
            </w:r>
            <w:r w:rsidR="00296368" w:rsidRPr="003C6671">
              <w:rPr>
                <w:rFonts w:ascii="Times New Roman" w:eastAsia="Times New Roman" w:hAnsi="Times New Roman" w:cs="Times New Roman"/>
                <w:lang w:eastAsia="ru-RU"/>
              </w:rPr>
              <w:t xml:space="preserve">00,00 </w:t>
            </w:r>
            <w:r w:rsidR="00FE3479" w:rsidRPr="003C6671">
              <w:rPr>
                <w:rFonts w:ascii="Times New Roman" w:eastAsia="Times New Roman" w:hAnsi="Times New Roman" w:cs="Times New Roman"/>
                <w:lang w:eastAsia="ru-RU"/>
              </w:rPr>
              <w:t>рублей.</w:t>
            </w:r>
            <w:r w:rsidR="00851F3A">
              <w:rPr>
                <w:rFonts w:ascii="Times New Roman" w:eastAsia="Times New Roman" w:hAnsi="Times New Roman" w:cs="Times New Roman"/>
                <w:lang w:eastAsia="ru-RU"/>
              </w:rPr>
              <w:t xml:space="preserve"> </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296368">
              <w:rPr>
                <w:rFonts w:ascii="Times New Roman" w:eastAsia="Times New Roman" w:hAnsi="Times New Roman" w:cs="Times New Roman"/>
                <w:lang w:eastAsia="ru-RU"/>
              </w:rPr>
              <w:t>2</w:t>
            </w:r>
            <w:r w:rsidR="00296368" w:rsidRPr="003C6671">
              <w:rPr>
                <w:rFonts w:ascii="Times New Roman" w:eastAsia="Times New Roman" w:hAnsi="Times New Roman" w:cs="Times New Roman"/>
                <w:lang w:eastAsia="ru-RU"/>
              </w:rPr>
              <w:t xml:space="preserve"> </w:t>
            </w:r>
            <w:r w:rsidR="00296368">
              <w:rPr>
                <w:rFonts w:ascii="Times New Roman" w:eastAsia="Times New Roman" w:hAnsi="Times New Roman" w:cs="Times New Roman"/>
                <w:lang w:eastAsia="ru-RU"/>
              </w:rPr>
              <w:t>237</w:t>
            </w:r>
            <w:r w:rsidR="00296368" w:rsidRPr="003C6671">
              <w:rPr>
                <w:rFonts w:ascii="Times New Roman" w:eastAsia="Times New Roman" w:hAnsi="Times New Roman" w:cs="Times New Roman"/>
                <w:lang w:eastAsia="ru-RU"/>
              </w:rPr>
              <w:t xml:space="preserve"> </w:t>
            </w:r>
            <w:r w:rsidR="00296368">
              <w:rPr>
                <w:rFonts w:ascii="Times New Roman" w:eastAsia="Times New Roman" w:hAnsi="Times New Roman" w:cs="Times New Roman"/>
                <w:lang w:eastAsia="ru-RU"/>
              </w:rPr>
              <w:t>3</w:t>
            </w:r>
            <w:r w:rsidR="00296368" w:rsidRPr="003C6671">
              <w:rPr>
                <w:rFonts w:ascii="Times New Roman" w:eastAsia="Times New Roman" w:hAnsi="Times New Roman" w:cs="Times New Roman"/>
                <w:lang w:eastAsia="ru-RU"/>
              </w:rPr>
              <w:t xml:space="preserve">00,00 </w:t>
            </w:r>
            <w:r w:rsidRPr="003C6671">
              <w:rPr>
                <w:rFonts w:ascii="Times New Roman" w:hAnsi="Times New Roman" w:cs="Times New Roman"/>
              </w:rPr>
              <w:t>рублей.</w:t>
            </w:r>
          </w:p>
          <w:p w:rsidR="004F4D0A" w:rsidRPr="00515673" w:rsidRDefault="004F4D0A" w:rsidP="00515673">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296368">
              <w:rPr>
                <w:rFonts w:ascii="Times New Roman" w:eastAsia="Times New Roman" w:hAnsi="Times New Roman" w:cs="Times New Roman"/>
                <w:lang w:eastAsia="ru-RU"/>
              </w:rPr>
              <w:t>2</w:t>
            </w:r>
            <w:r w:rsidR="00296368" w:rsidRPr="003C6671">
              <w:rPr>
                <w:rFonts w:ascii="Times New Roman" w:eastAsia="Times New Roman" w:hAnsi="Times New Roman" w:cs="Times New Roman"/>
                <w:lang w:eastAsia="ru-RU"/>
              </w:rPr>
              <w:t xml:space="preserve"> </w:t>
            </w:r>
            <w:r w:rsidR="00296368">
              <w:rPr>
                <w:rFonts w:ascii="Times New Roman" w:eastAsia="Times New Roman" w:hAnsi="Times New Roman" w:cs="Times New Roman"/>
                <w:lang w:eastAsia="ru-RU"/>
              </w:rPr>
              <w:t>237</w:t>
            </w:r>
            <w:r w:rsidR="00296368" w:rsidRPr="003C6671">
              <w:rPr>
                <w:rFonts w:ascii="Times New Roman" w:eastAsia="Times New Roman" w:hAnsi="Times New Roman" w:cs="Times New Roman"/>
                <w:lang w:eastAsia="ru-RU"/>
              </w:rPr>
              <w:t xml:space="preserve"> </w:t>
            </w:r>
            <w:r w:rsidR="00296368">
              <w:rPr>
                <w:rFonts w:ascii="Times New Roman" w:eastAsia="Times New Roman" w:hAnsi="Times New Roman" w:cs="Times New Roman"/>
                <w:lang w:eastAsia="ru-RU"/>
              </w:rPr>
              <w:t>3</w:t>
            </w:r>
            <w:r w:rsidR="00296368" w:rsidRPr="003C6671">
              <w:rPr>
                <w:rFonts w:ascii="Times New Roman" w:eastAsia="Times New Roman" w:hAnsi="Times New Roman" w:cs="Times New Roman"/>
                <w:lang w:eastAsia="ru-RU"/>
              </w:rPr>
              <w:t xml:space="preserve">00,00 </w:t>
            </w:r>
            <w:r w:rsidRPr="003C6671">
              <w:rPr>
                <w:rFonts w:ascii="Times New Roman" w:hAnsi="Times New Roman" w:cs="Times New Roman"/>
              </w:rPr>
              <w:t>рублей.</w:t>
            </w:r>
            <w:r>
              <w:rPr>
                <w:rFonts w:ascii="Times New Roman" w:hAnsi="Times New Roman" w:cs="Times New Roman"/>
              </w:rPr>
              <w:t xml:space="preserve"> </w:t>
            </w:r>
          </w:p>
          <w:p w:rsidR="00084883" w:rsidRPr="003C6671" w:rsidRDefault="00084883"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Финансирование осуществляется из средств областного бюджета.</w:t>
            </w:r>
            <w:r w:rsidR="006A0628">
              <w:rPr>
                <w:rFonts w:ascii="Times New Roman" w:eastAsia="Times New Roman" w:hAnsi="Times New Roman" w:cs="Times New Roman"/>
                <w:lang w:eastAsia="ru-RU"/>
              </w:rPr>
              <w:t xml:space="preserve"> </w:t>
            </w:r>
            <w:r w:rsidR="00296368">
              <w:rPr>
                <w:rFonts w:ascii="Times New Roman" w:eastAsia="Times New Roman" w:hAnsi="Times New Roman" w:cs="Times New Roman"/>
                <w:lang w:eastAsia="ru-RU"/>
              </w:rPr>
              <w:t xml:space="preserve"> </w:t>
            </w:r>
          </w:p>
        </w:tc>
      </w:tr>
      <w:tr w:rsidR="00726946" w:rsidRPr="003C6671" w:rsidTr="00103DC7">
        <w:trPr>
          <w:trHeight w:val="400"/>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lastRenderedPageBreak/>
              <w:t xml:space="preserve">Ожидаемые конечные результаты </w:t>
            </w:r>
            <w:r w:rsidR="00FE3479" w:rsidRPr="003C6671">
              <w:rPr>
                <w:rFonts w:ascii="Times New Roman" w:hAnsi="Times New Roman"/>
                <w:lang w:eastAsia="ru-RU"/>
              </w:rPr>
              <w:t>р</w:t>
            </w:r>
            <w:r w:rsidRPr="003C6671">
              <w:rPr>
                <w:rFonts w:ascii="Times New Roman" w:hAnsi="Times New Roman"/>
                <w:lang w:eastAsia="ru-RU"/>
              </w:rPr>
              <w:t>еализации</w:t>
            </w:r>
          </w:p>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подпрограммы</w:t>
            </w:r>
          </w:p>
        </w:tc>
        <w:tc>
          <w:tcPr>
            <w:tcW w:w="6237" w:type="dxa"/>
            <w:tcBorders>
              <w:left w:val="single" w:sz="8" w:space="0" w:color="auto"/>
              <w:bottom w:val="single" w:sz="8" w:space="0" w:color="auto"/>
              <w:right w:val="single" w:sz="8" w:space="0" w:color="auto"/>
            </w:tcBorders>
            <w:shd w:val="clear" w:color="auto" w:fill="auto"/>
          </w:tcPr>
          <w:p w:rsidR="00726946" w:rsidRPr="003C6671" w:rsidRDefault="000507F0" w:rsidP="00F066A0">
            <w:pPr>
              <w:spacing w:after="0" w:line="240" w:lineRule="auto"/>
              <w:jc w:val="both"/>
              <w:rPr>
                <w:rFonts w:ascii="Times New Roman" w:hAnsi="Times New Roman"/>
              </w:rPr>
            </w:pPr>
            <w:r w:rsidRPr="003C6671">
              <w:rPr>
                <w:rFonts w:ascii="Times New Roman" w:hAnsi="Times New Roman"/>
              </w:rPr>
              <w:t>Количество рассмотренных протоколов об административном правонарушении</w:t>
            </w:r>
            <w:r w:rsidR="00A94116" w:rsidRPr="003C6671">
              <w:rPr>
                <w:rFonts w:ascii="Times New Roman" w:hAnsi="Times New Roman"/>
              </w:rPr>
              <w:t xml:space="preserve"> </w:t>
            </w:r>
            <w:r w:rsidR="00A94116" w:rsidRPr="00F066A0">
              <w:rPr>
                <w:rFonts w:ascii="Times New Roman" w:hAnsi="Times New Roman"/>
              </w:rPr>
              <w:t>к 202</w:t>
            </w:r>
            <w:r w:rsidR="00F066A0" w:rsidRPr="00F066A0">
              <w:rPr>
                <w:rFonts w:ascii="Times New Roman" w:hAnsi="Times New Roman"/>
              </w:rPr>
              <w:t>6</w:t>
            </w:r>
            <w:r w:rsidRPr="00F066A0">
              <w:rPr>
                <w:rFonts w:ascii="Times New Roman" w:hAnsi="Times New Roman"/>
              </w:rPr>
              <w:t xml:space="preserve"> году составит </w:t>
            </w:r>
            <w:r w:rsidR="000A4BBD" w:rsidRPr="00F066A0">
              <w:rPr>
                <w:rFonts w:ascii="Times New Roman" w:hAnsi="Times New Roman"/>
              </w:rPr>
              <w:t>300 ед.</w:t>
            </w:r>
          </w:p>
        </w:tc>
      </w:tr>
    </w:tbl>
    <w:p w:rsidR="00726946" w:rsidRPr="003C6671" w:rsidRDefault="00726946" w:rsidP="003C6671">
      <w:pPr>
        <w:widowControl w:val="0"/>
        <w:autoSpaceDE w:val="0"/>
        <w:autoSpaceDN w:val="0"/>
        <w:adjustRightInd w:val="0"/>
        <w:spacing w:after="0" w:line="240" w:lineRule="auto"/>
        <w:jc w:val="center"/>
        <w:outlineLvl w:val="1"/>
        <w:rPr>
          <w:rFonts w:ascii="Times New Roman" w:hAnsi="Times New Roman"/>
          <w:sz w:val="24"/>
          <w:szCs w:val="24"/>
        </w:rPr>
      </w:pPr>
    </w:p>
    <w:p w:rsidR="00726946" w:rsidRPr="003C6671" w:rsidRDefault="00726946" w:rsidP="003C6671">
      <w:pPr>
        <w:widowControl w:val="0"/>
        <w:autoSpaceDE w:val="0"/>
        <w:autoSpaceDN w:val="0"/>
        <w:adjustRightInd w:val="0"/>
        <w:spacing w:after="0" w:line="240" w:lineRule="auto"/>
        <w:jc w:val="center"/>
        <w:outlineLvl w:val="1"/>
        <w:rPr>
          <w:rFonts w:ascii="Times New Roman" w:hAnsi="Times New Roman"/>
          <w:sz w:val="24"/>
          <w:szCs w:val="24"/>
        </w:rPr>
      </w:pPr>
      <w:r w:rsidRPr="003C6671">
        <w:rPr>
          <w:rFonts w:ascii="Times New Roman" w:hAnsi="Times New Roman"/>
          <w:sz w:val="24"/>
          <w:szCs w:val="24"/>
        </w:rPr>
        <w:t>РАЗДЕЛ 1. ХАРАКТЕРИСТИКА ПРОБЛЕМЫ, РЕШЕНИЕ КОТОРОЙ ОСУЩЕСТВЛЯЕТСЯ ПУТЕМ РЕАЛИЗАЦИИ ПОДПРОГРАММЫ</w:t>
      </w:r>
    </w:p>
    <w:p w:rsidR="00873DB7" w:rsidRPr="003C6671" w:rsidRDefault="00873DB7" w:rsidP="003C6671">
      <w:pPr>
        <w:widowControl w:val="0"/>
        <w:autoSpaceDE w:val="0"/>
        <w:autoSpaceDN w:val="0"/>
        <w:adjustRightInd w:val="0"/>
        <w:spacing w:after="0" w:line="240" w:lineRule="auto"/>
        <w:jc w:val="center"/>
        <w:outlineLvl w:val="1"/>
        <w:rPr>
          <w:rFonts w:ascii="Times New Roman" w:hAnsi="Times New Roman"/>
          <w:sz w:val="24"/>
          <w:szCs w:val="24"/>
        </w:rPr>
      </w:pP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Согласно Закон</w:t>
      </w:r>
      <w:r w:rsidR="006E0898" w:rsidRPr="003C6671">
        <w:rPr>
          <w:rFonts w:ascii="Times New Roman" w:hAnsi="Times New Roman"/>
          <w:sz w:val="24"/>
          <w:szCs w:val="24"/>
        </w:rPr>
        <w:t>у</w:t>
      </w:r>
      <w:r w:rsidRPr="003C6671">
        <w:rPr>
          <w:rFonts w:ascii="Times New Roman" w:hAnsi="Times New Roman"/>
          <w:sz w:val="24"/>
          <w:szCs w:val="24"/>
        </w:rPr>
        <w:t xml:space="preserve"> Иркутской области от 29.12.2008 г № 145-оз «Об административных комиссиях в Иркутской области» и Закона Иркутской области от 08.05.2009 г № 20-оз «О наделении органов местного самоуправления областными государственными полномочиями по определению персонального состава и обеспечению деятельности административных комиссий», административные комиссии являются постоянно действующими коллегиальными органами по рассмотрению дел об административных правонарушениях, предусмотренных законами области и отнесенных к их компетенции. В своей деятельности административные комиссии руководствуются Конституцией РФ, федеральными законами, Уставом Иркутской области и законами области. Органы местного самоуправления при осуществлении государственных полномочий вправе:</w:t>
      </w: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принимать муниципальные правовые акты по вопросам осуществления государственных полномочий,</w:t>
      </w: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обращаться в исполнительный орган государственной власти Иркутской области, уполномоченный Правительством Иркутской области за оказанием методической помощи,</w:t>
      </w: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в установленном порядке запрашивать и получать от организаций всех организационно-правовых форм и форм собственности информацию,</w:t>
      </w: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дополнительно использовать собственные материальные ресурсы и финансовые средства для осуществления государственных полномочий,</w:t>
      </w: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осуществлять иные полномочия в соответствии с действующим законодательством.</w:t>
      </w:r>
    </w:p>
    <w:p w:rsidR="00CA6A09" w:rsidRPr="003C6671" w:rsidRDefault="008D4417"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Согласно Закон</w:t>
      </w:r>
      <w:r w:rsidR="006E0898" w:rsidRPr="003C6671">
        <w:rPr>
          <w:rFonts w:ascii="Times New Roman" w:hAnsi="Times New Roman"/>
          <w:sz w:val="24"/>
          <w:szCs w:val="24"/>
        </w:rPr>
        <w:t>у</w:t>
      </w:r>
      <w:r w:rsidRPr="003C6671">
        <w:rPr>
          <w:rFonts w:ascii="Times New Roman" w:hAnsi="Times New Roman"/>
          <w:sz w:val="24"/>
          <w:szCs w:val="24"/>
        </w:rPr>
        <w:t xml:space="preserve"> Иркутской области от 04.04.2014 г</w:t>
      </w:r>
      <w:r w:rsidR="00450FBC">
        <w:rPr>
          <w:rFonts w:ascii="Times New Roman" w:hAnsi="Times New Roman"/>
          <w:sz w:val="24"/>
          <w:szCs w:val="24"/>
        </w:rPr>
        <w:t xml:space="preserve"> </w:t>
      </w:r>
      <w:r w:rsidRPr="003C6671">
        <w:rPr>
          <w:rFonts w:ascii="Times New Roman" w:hAnsi="Times New Roman"/>
          <w:sz w:val="24"/>
          <w:szCs w:val="24"/>
        </w:rPr>
        <w:t>№ 37-оз</w:t>
      </w:r>
      <w:r w:rsidR="00450FBC">
        <w:rPr>
          <w:rFonts w:ascii="Times New Roman" w:hAnsi="Times New Roman"/>
          <w:sz w:val="24"/>
          <w:szCs w:val="24"/>
        </w:rPr>
        <w:t xml:space="preserve"> </w:t>
      </w:r>
      <w:r w:rsidRPr="003C6671">
        <w:rPr>
          <w:rFonts w:ascii="Times New Roman" w:hAnsi="Times New Roman"/>
          <w:sz w:val="24"/>
          <w:szCs w:val="24"/>
        </w:rPr>
        <w:t xml:space="preserve">«О наделении органом местного самоуправления областными государственными полномочиями по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w:t>
      </w:r>
      <w:r w:rsidR="006E0898" w:rsidRPr="003C6671">
        <w:rPr>
          <w:rFonts w:ascii="Times New Roman" w:hAnsi="Times New Roman"/>
          <w:sz w:val="24"/>
          <w:szCs w:val="24"/>
        </w:rPr>
        <w:t xml:space="preserve">ответственности» </w:t>
      </w:r>
      <w:r w:rsidR="00CA6A09" w:rsidRPr="003C6671">
        <w:rPr>
          <w:rFonts w:ascii="Times New Roman" w:hAnsi="Times New Roman"/>
          <w:sz w:val="24"/>
          <w:szCs w:val="24"/>
        </w:rPr>
        <w:t>должностные лица уполномочены составлять протоколы об административных правонарушениях, предусмотренных законами:</w:t>
      </w:r>
    </w:p>
    <w:p w:rsidR="00CA6A09" w:rsidRPr="003C6671" w:rsidRDefault="00CA6A0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w:t>
      </w:r>
      <w:r w:rsidR="00455940" w:rsidRPr="003C6671">
        <w:rPr>
          <w:rFonts w:ascii="Times New Roman" w:hAnsi="Times New Roman" w:cs="Times New Roman"/>
          <w:sz w:val="24"/>
          <w:szCs w:val="24"/>
        </w:rPr>
        <w:t xml:space="preserve"> </w:t>
      </w:r>
      <w:hyperlink r:id="rId27" w:history="1">
        <w:r w:rsidRPr="003C6671">
          <w:rPr>
            <w:rStyle w:val="ac"/>
            <w:rFonts w:ascii="Times New Roman" w:hAnsi="Times New Roman" w:cs="Times New Roman"/>
            <w:color w:val="auto"/>
            <w:sz w:val="24"/>
            <w:szCs w:val="24"/>
            <w:u w:val="none"/>
          </w:rPr>
          <w:t>Законом</w:t>
        </w:r>
      </w:hyperlink>
      <w:r w:rsidRPr="003C6671">
        <w:rPr>
          <w:rFonts w:ascii="Times New Roman" w:hAnsi="Times New Roman" w:cs="Times New Roman"/>
          <w:sz w:val="24"/>
          <w:szCs w:val="24"/>
        </w:rPr>
        <w:t xml:space="preserve"> Иркутской области от 10 декабря 2007 года N 124-оз "Об административной ответственности за правонарушения в сфере перевозки пассажиров и багажа транспортом общего пользования городского и пригородного сообщения в Иркутской области";</w:t>
      </w:r>
    </w:p>
    <w:p w:rsidR="00CA6A09" w:rsidRPr="003C6671" w:rsidRDefault="00455940"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w:t>
      </w:r>
      <w:r w:rsidR="00CA6A09" w:rsidRPr="003C6671">
        <w:rPr>
          <w:rFonts w:ascii="Times New Roman" w:hAnsi="Times New Roman" w:cs="Times New Roman"/>
          <w:sz w:val="24"/>
          <w:szCs w:val="24"/>
        </w:rPr>
        <w:t xml:space="preserve">) </w:t>
      </w:r>
      <w:hyperlink r:id="rId28" w:history="1">
        <w:r w:rsidR="00CA6A09" w:rsidRPr="003C6671">
          <w:rPr>
            <w:rStyle w:val="ac"/>
            <w:rFonts w:ascii="Times New Roman" w:hAnsi="Times New Roman" w:cs="Times New Roman"/>
            <w:color w:val="auto"/>
            <w:sz w:val="24"/>
            <w:szCs w:val="24"/>
            <w:u w:val="none"/>
          </w:rPr>
          <w:t>статьями 9</w:t>
        </w:r>
      </w:hyperlink>
      <w:r w:rsidR="00CA6A09" w:rsidRPr="003C6671">
        <w:rPr>
          <w:rFonts w:ascii="Times New Roman" w:hAnsi="Times New Roman" w:cs="Times New Roman"/>
          <w:sz w:val="24"/>
          <w:szCs w:val="24"/>
        </w:rPr>
        <w:t xml:space="preserve">, </w:t>
      </w:r>
      <w:hyperlink r:id="rId29" w:history="1">
        <w:r w:rsidR="00CA6A09" w:rsidRPr="003C6671">
          <w:rPr>
            <w:rStyle w:val="ac"/>
            <w:rFonts w:ascii="Times New Roman" w:hAnsi="Times New Roman" w:cs="Times New Roman"/>
            <w:color w:val="auto"/>
            <w:sz w:val="24"/>
            <w:szCs w:val="24"/>
            <w:u w:val="none"/>
          </w:rPr>
          <w:t>10</w:t>
        </w:r>
      </w:hyperlink>
      <w:r w:rsidR="00CA6A09" w:rsidRPr="003C6671">
        <w:rPr>
          <w:rFonts w:ascii="Times New Roman" w:hAnsi="Times New Roman" w:cs="Times New Roman"/>
          <w:sz w:val="24"/>
          <w:szCs w:val="24"/>
        </w:rPr>
        <w:t xml:space="preserve">, </w:t>
      </w:r>
      <w:hyperlink r:id="rId30" w:history="1">
        <w:r w:rsidR="00CA6A09" w:rsidRPr="003C6671">
          <w:rPr>
            <w:rStyle w:val="ac"/>
            <w:rFonts w:ascii="Times New Roman" w:hAnsi="Times New Roman" w:cs="Times New Roman"/>
            <w:color w:val="auto"/>
            <w:sz w:val="24"/>
            <w:szCs w:val="24"/>
            <w:u w:val="none"/>
          </w:rPr>
          <w:t>11</w:t>
        </w:r>
      </w:hyperlink>
      <w:r w:rsidR="00CA6A09" w:rsidRPr="003C6671">
        <w:rPr>
          <w:rFonts w:ascii="Times New Roman" w:hAnsi="Times New Roman" w:cs="Times New Roman"/>
          <w:sz w:val="24"/>
          <w:szCs w:val="24"/>
        </w:rPr>
        <w:t xml:space="preserve"> Закона Иркутской области от 9 декабря 2009 года N 97/63-оз "Об административной ответственности за правонарушения, посягающие на порядок осуществления государственной власти и местного самоуправления в Иркутской области";</w:t>
      </w:r>
    </w:p>
    <w:p w:rsidR="00CA6A09" w:rsidRPr="003C6671" w:rsidRDefault="00455940"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3</w:t>
      </w:r>
      <w:r w:rsidR="00CA6A09" w:rsidRPr="003C6671">
        <w:rPr>
          <w:rFonts w:ascii="Times New Roman" w:hAnsi="Times New Roman" w:cs="Times New Roman"/>
          <w:sz w:val="24"/>
          <w:szCs w:val="24"/>
        </w:rPr>
        <w:t xml:space="preserve">) </w:t>
      </w:r>
      <w:hyperlink r:id="rId31" w:history="1">
        <w:r w:rsidR="00CA6A09" w:rsidRPr="003C6671">
          <w:rPr>
            <w:rStyle w:val="ac"/>
            <w:rFonts w:ascii="Times New Roman" w:hAnsi="Times New Roman" w:cs="Times New Roman"/>
            <w:color w:val="auto"/>
            <w:sz w:val="24"/>
            <w:szCs w:val="24"/>
            <w:u w:val="none"/>
          </w:rPr>
          <w:t>Законом</w:t>
        </w:r>
      </w:hyperlink>
      <w:r w:rsidR="00CA6A09" w:rsidRPr="003C6671">
        <w:rPr>
          <w:rFonts w:ascii="Times New Roman" w:hAnsi="Times New Roman" w:cs="Times New Roman"/>
          <w:sz w:val="24"/>
          <w:szCs w:val="24"/>
        </w:rPr>
        <w:t xml:space="preserve"> Иркутской области от 15 июля 2013 года N 63-ОЗ "Об административной ответственности в сфере организации предоставления государственных и муниципальных услуг".</w:t>
      </w:r>
    </w:p>
    <w:p w:rsidR="00726946" w:rsidRPr="003C6671" w:rsidRDefault="00726946" w:rsidP="003C6671">
      <w:pPr>
        <w:spacing w:after="0" w:line="240" w:lineRule="auto"/>
        <w:ind w:firstLine="709"/>
        <w:jc w:val="center"/>
        <w:rPr>
          <w:rFonts w:ascii="Times New Roman" w:hAnsi="Times New Roman"/>
          <w:sz w:val="24"/>
          <w:szCs w:val="24"/>
        </w:rPr>
      </w:pPr>
      <w:r w:rsidRPr="003C6671">
        <w:rPr>
          <w:rFonts w:ascii="Times New Roman" w:hAnsi="Times New Roman"/>
          <w:sz w:val="24"/>
          <w:szCs w:val="24"/>
        </w:rPr>
        <w:lastRenderedPageBreak/>
        <w:t>РАЗДЕЛ 2. ЦЕЛЬ И ЗАДАЧИ ПОДПРОГРАММЫ, СРОКИ РЕАЛИЗАЦИИ</w:t>
      </w:r>
    </w:p>
    <w:p w:rsidR="00726946" w:rsidRPr="003C6671" w:rsidRDefault="00726946" w:rsidP="003C6671">
      <w:pPr>
        <w:spacing w:after="0" w:line="240" w:lineRule="auto"/>
        <w:ind w:firstLine="709"/>
        <w:jc w:val="both"/>
        <w:rPr>
          <w:rFonts w:ascii="Times New Roman" w:hAnsi="Times New Roman"/>
          <w:sz w:val="24"/>
          <w:szCs w:val="24"/>
        </w:rPr>
      </w:pPr>
    </w:p>
    <w:p w:rsidR="00726946"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Основной целью подпрограммы является:</w:t>
      </w:r>
      <w:r w:rsidR="00450FBC">
        <w:rPr>
          <w:rFonts w:ascii="Times New Roman" w:hAnsi="Times New Roman"/>
          <w:sz w:val="24"/>
          <w:szCs w:val="24"/>
          <w:lang w:eastAsia="ru-RU"/>
        </w:rPr>
        <w:t xml:space="preserve"> </w:t>
      </w:r>
      <w:r w:rsidR="00A94116" w:rsidRPr="003C6671">
        <w:rPr>
          <w:rFonts w:ascii="Times New Roman" w:hAnsi="Times New Roman"/>
          <w:sz w:val="24"/>
          <w:szCs w:val="24"/>
          <w:lang w:eastAsia="ru-RU"/>
        </w:rPr>
        <w:t>наделение органов местного самоуправления областными государственными полномочиями по определению персонального состава и обеспечению деятельности административных комиссий и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p w:rsidR="00A94116" w:rsidRPr="003C6671" w:rsidRDefault="00A9411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Реализация поставленной цели включает в себя:</w:t>
      </w:r>
    </w:p>
    <w:p w:rsidR="00726946"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 осуществление государственных полномочий в соответствии с действующим законодательством,</w:t>
      </w:r>
    </w:p>
    <w:p w:rsidR="00726946"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 недопущение нецелевого использования финансовых средств, предоставленных из областного бюджета,</w:t>
      </w:r>
    </w:p>
    <w:p w:rsidR="00726946"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 исполнение выданных в пределах компетенции письменных предписаний уполномоченного органа государственной власти области об устранении нарушений требований законов.</w:t>
      </w:r>
    </w:p>
    <w:p w:rsidR="00726946" w:rsidRPr="003C6671" w:rsidRDefault="00726946" w:rsidP="003C667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Для достижения указанной цели необходимо решение следующих задач:</w:t>
      </w:r>
    </w:p>
    <w:p w:rsidR="00BC1479"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rPr>
        <w:t>Определение персонального состава административных комиссий, включающее назначение и досрочное прекращение полномочий их членов в соответствии с законодательством</w:t>
      </w:r>
      <w:r w:rsidR="00D3224D" w:rsidRPr="003C6671">
        <w:rPr>
          <w:rFonts w:ascii="Times New Roman" w:hAnsi="Times New Roman"/>
          <w:sz w:val="24"/>
          <w:szCs w:val="24"/>
        </w:rPr>
        <w:t>.</w:t>
      </w:r>
    </w:p>
    <w:p w:rsidR="00BC1479"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rPr>
        <w:t>Финансовое и материальное обеспечение деятельности административных комиссий.</w:t>
      </w:r>
    </w:p>
    <w:p w:rsidR="00A94116" w:rsidRDefault="00CA6A09" w:rsidP="003C6671">
      <w:pPr>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eastAsia="Times New Roman" w:hAnsi="Times New Roman" w:cs="Times New Roman"/>
          <w:sz w:val="24"/>
          <w:szCs w:val="24"/>
          <w:lang w:eastAsia="ru-RU"/>
        </w:rPr>
        <w:t xml:space="preserve">Определение </w:t>
      </w:r>
      <w:r w:rsidRPr="003C6671">
        <w:rPr>
          <w:rFonts w:ascii="Times New Roman" w:hAnsi="Times New Roman"/>
          <w:sz w:val="24"/>
          <w:szCs w:val="24"/>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r w:rsidR="00D3224D" w:rsidRPr="003C6671">
        <w:rPr>
          <w:rFonts w:ascii="Times New Roman" w:hAnsi="Times New Roman"/>
          <w:sz w:val="24"/>
          <w:szCs w:val="24"/>
        </w:rPr>
        <w:t>.</w:t>
      </w:r>
    </w:p>
    <w:p w:rsidR="005F0731" w:rsidRPr="004D0CC0" w:rsidRDefault="005F0731" w:rsidP="005F0731">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726946"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rPr>
        <w:t xml:space="preserve">Сроки реализации цели и </w:t>
      </w:r>
      <w:r w:rsidR="00A94116" w:rsidRPr="003C6671">
        <w:rPr>
          <w:rFonts w:ascii="Times New Roman" w:hAnsi="Times New Roman"/>
          <w:sz w:val="24"/>
          <w:szCs w:val="24"/>
        </w:rPr>
        <w:t xml:space="preserve">задач подпрограммы – </w:t>
      </w:r>
      <w:r w:rsidR="00515673" w:rsidRPr="00515673">
        <w:rPr>
          <w:rFonts w:ascii="Times New Roman" w:hAnsi="Times New Roman"/>
          <w:sz w:val="24"/>
          <w:szCs w:val="24"/>
        </w:rPr>
        <w:t>2019-2026</w:t>
      </w:r>
      <w:r w:rsidR="00D3224D" w:rsidRPr="00515673">
        <w:rPr>
          <w:rFonts w:ascii="Times New Roman" w:hAnsi="Times New Roman"/>
          <w:sz w:val="24"/>
          <w:szCs w:val="24"/>
        </w:rPr>
        <w:t xml:space="preserve"> г</w:t>
      </w:r>
      <w:r w:rsidRPr="00515673">
        <w:rPr>
          <w:rFonts w:ascii="Times New Roman" w:hAnsi="Times New Roman"/>
          <w:sz w:val="24"/>
          <w:szCs w:val="24"/>
        </w:rPr>
        <w:t>г.</w:t>
      </w:r>
    </w:p>
    <w:p w:rsidR="00726946" w:rsidRPr="003C6671" w:rsidRDefault="00726946" w:rsidP="003C6671">
      <w:pPr>
        <w:spacing w:after="0" w:line="240" w:lineRule="auto"/>
        <w:ind w:left="720"/>
        <w:jc w:val="both"/>
        <w:rPr>
          <w:rFonts w:ascii="Times New Roman" w:hAnsi="Times New Roman"/>
          <w:sz w:val="24"/>
          <w:szCs w:val="24"/>
        </w:rPr>
      </w:pPr>
    </w:p>
    <w:p w:rsidR="00726946" w:rsidRPr="003C6671" w:rsidRDefault="00726946" w:rsidP="003C6671">
      <w:pPr>
        <w:spacing w:after="0" w:line="240" w:lineRule="auto"/>
        <w:ind w:firstLine="709"/>
        <w:jc w:val="center"/>
        <w:rPr>
          <w:rFonts w:ascii="Times New Roman" w:hAnsi="Times New Roman"/>
          <w:sz w:val="24"/>
          <w:szCs w:val="24"/>
        </w:rPr>
      </w:pPr>
      <w:r w:rsidRPr="003C6671">
        <w:rPr>
          <w:rFonts w:ascii="Times New Roman" w:hAnsi="Times New Roman"/>
          <w:sz w:val="24"/>
          <w:szCs w:val="24"/>
        </w:rPr>
        <w:t>РАЗДЕЛ 3. ОСНОВНЫЕ МЕРОПРИЯТИЯ ПОДПРОГРАММЫ</w:t>
      </w:r>
    </w:p>
    <w:p w:rsidR="00873DB7" w:rsidRPr="003C6671" w:rsidRDefault="00873DB7" w:rsidP="003C6671">
      <w:pPr>
        <w:spacing w:after="0" w:line="240" w:lineRule="auto"/>
        <w:ind w:firstLine="709"/>
        <w:jc w:val="center"/>
        <w:rPr>
          <w:rFonts w:ascii="Times New Roman" w:hAnsi="Times New Roman"/>
          <w:sz w:val="24"/>
          <w:szCs w:val="24"/>
        </w:rPr>
      </w:pPr>
    </w:p>
    <w:p w:rsidR="00CA6A09" w:rsidRPr="003C6671" w:rsidRDefault="00CA6A09" w:rsidP="003C667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 </w:t>
      </w:r>
      <w:r w:rsidR="00726946" w:rsidRPr="003C6671">
        <w:rPr>
          <w:rFonts w:ascii="Times New Roman" w:eastAsia="Times New Roman" w:hAnsi="Times New Roman" w:cs="Times New Roman"/>
          <w:sz w:val="24"/>
          <w:szCs w:val="24"/>
          <w:lang w:eastAsia="ru-RU"/>
        </w:rPr>
        <w:t>Основным</w:t>
      </w:r>
      <w:r w:rsidR="00497E66" w:rsidRPr="003C6671">
        <w:rPr>
          <w:rFonts w:ascii="Times New Roman" w:eastAsia="Times New Roman" w:hAnsi="Times New Roman" w:cs="Times New Roman"/>
          <w:sz w:val="24"/>
          <w:szCs w:val="24"/>
          <w:lang w:eastAsia="ru-RU"/>
        </w:rPr>
        <w:t>и мероприятиями</w:t>
      </w:r>
      <w:r w:rsidR="00726946" w:rsidRPr="003C6671">
        <w:rPr>
          <w:rFonts w:ascii="Times New Roman" w:eastAsia="Times New Roman" w:hAnsi="Times New Roman" w:cs="Times New Roman"/>
          <w:sz w:val="24"/>
          <w:szCs w:val="24"/>
          <w:lang w:eastAsia="ru-RU"/>
        </w:rPr>
        <w:t xml:space="preserve"> подпрограммы явля</w:t>
      </w:r>
      <w:r w:rsidR="00497E66" w:rsidRPr="003C6671">
        <w:rPr>
          <w:rFonts w:ascii="Times New Roman" w:eastAsia="Times New Roman" w:hAnsi="Times New Roman" w:cs="Times New Roman"/>
          <w:sz w:val="24"/>
          <w:szCs w:val="24"/>
          <w:lang w:eastAsia="ru-RU"/>
        </w:rPr>
        <w:t>ю</w:t>
      </w:r>
      <w:r w:rsidR="00726946" w:rsidRPr="003C6671">
        <w:rPr>
          <w:rFonts w:ascii="Times New Roman" w:eastAsia="Times New Roman" w:hAnsi="Times New Roman" w:cs="Times New Roman"/>
          <w:sz w:val="24"/>
          <w:szCs w:val="24"/>
          <w:lang w:eastAsia="ru-RU"/>
        </w:rPr>
        <w:t>тся</w:t>
      </w:r>
      <w:r w:rsidR="00497E66" w:rsidRPr="003C6671">
        <w:rPr>
          <w:rFonts w:ascii="Times New Roman" w:eastAsia="Times New Roman" w:hAnsi="Times New Roman" w:cs="Times New Roman"/>
          <w:sz w:val="24"/>
          <w:szCs w:val="24"/>
          <w:lang w:eastAsia="ru-RU"/>
        </w:rPr>
        <w:t>: 1.</w:t>
      </w:r>
      <w:r w:rsidR="00726946" w:rsidRPr="003C6671">
        <w:rPr>
          <w:rFonts w:ascii="Times New Roman" w:eastAsia="Times New Roman" w:hAnsi="Times New Roman" w:cs="Times New Roman"/>
          <w:sz w:val="24"/>
          <w:szCs w:val="24"/>
          <w:lang w:eastAsia="ru-RU"/>
        </w:rPr>
        <w:t xml:space="preserve"> о</w:t>
      </w:r>
      <w:r w:rsidR="00726946" w:rsidRPr="003C6671">
        <w:rPr>
          <w:rFonts w:ascii="Times New Roman" w:eastAsia="Times New Roman" w:hAnsi="Times New Roman" w:cs="Times New Roman"/>
          <w:color w:val="000000"/>
          <w:sz w:val="24"/>
          <w:szCs w:val="24"/>
          <w:lang w:eastAsia="ru-RU"/>
        </w:rPr>
        <w:t>существление областных государственных полномочий по определению персонального состава и обеспечению деятельности административных комиссий</w:t>
      </w:r>
      <w:r w:rsidRPr="003C6671">
        <w:rPr>
          <w:rFonts w:ascii="Times New Roman" w:eastAsia="Times New Roman" w:hAnsi="Times New Roman" w:cs="Times New Roman"/>
          <w:color w:val="000000"/>
          <w:sz w:val="24"/>
          <w:szCs w:val="24"/>
          <w:lang w:eastAsia="ru-RU"/>
        </w:rPr>
        <w:t xml:space="preserve"> и</w:t>
      </w:r>
      <w:r w:rsidR="00497E66" w:rsidRPr="003C6671">
        <w:rPr>
          <w:rFonts w:ascii="Times New Roman" w:eastAsia="Times New Roman" w:hAnsi="Times New Roman" w:cs="Times New Roman"/>
          <w:color w:val="000000"/>
          <w:sz w:val="24"/>
          <w:szCs w:val="24"/>
          <w:lang w:eastAsia="ru-RU"/>
        </w:rPr>
        <w:t xml:space="preserve"> 2.</w:t>
      </w:r>
      <w:r w:rsidRPr="003C6671">
        <w:rPr>
          <w:rFonts w:ascii="Times New Roman" w:eastAsia="Times New Roman" w:hAnsi="Times New Roman"/>
          <w:color w:val="000000"/>
          <w:sz w:val="24"/>
          <w:szCs w:val="24"/>
          <w:lang w:eastAsia="ru-RU"/>
        </w:rPr>
        <w:t xml:space="preserve"> </w:t>
      </w:r>
      <w:r w:rsidR="00F85C21" w:rsidRPr="003C6671">
        <w:rPr>
          <w:rFonts w:ascii="Times New Roman" w:eastAsia="Times New Roman" w:hAnsi="Times New Roman"/>
          <w:color w:val="000000"/>
          <w:sz w:val="24"/>
          <w:szCs w:val="24"/>
          <w:lang w:eastAsia="ru-RU"/>
        </w:rPr>
        <w:t>о</w:t>
      </w:r>
      <w:r w:rsidRPr="003C6671">
        <w:rPr>
          <w:rFonts w:ascii="Times New Roman" w:eastAsia="Times New Roman" w:hAnsi="Times New Roman"/>
          <w:color w:val="000000"/>
          <w:sz w:val="24"/>
          <w:szCs w:val="24"/>
          <w:lang w:eastAsia="ru-RU"/>
        </w:rPr>
        <w:t>пределени</w:t>
      </w:r>
      <w:r w:rsidR="00497E66" w:rsidRPr="003C6671">
        <w:rPr>
          <w:rFonts w:ascii="Times New Roman" w:eastAsia="Times New Roman" w:hAnsi="Times New Roman"/>
          <w:color w:val="000000"/>
          <w:sz w:val="24"/>
          <w:szCs w:val="24"/>
          <w:lang w:eastAsia="ru-RU"/>
        </w:rPr>
        <w:t>е</w:t>
      </w:r>
      <w:r w:rsidRPr="003C6671">
        <w:rPr>
          <w:rFonts w:ascii="Times New Roman" w:eastAsia="Times New Roman" w:hAnsi="Times New Roman"/>
          <w:color w:val="000000"/>
          <w:sz w:val="24"/>
          <w:szCs w:val="24"/>
          <w:lang w:eastAsia="ru-RU"/>
        </w:rPr>
        <w:t xml:space="preserve"> </w:t>
      </w:r>
      <w:r w:rsidRPr="003C6671">
        <w:rPr>
          <w:rFonts w:ascii="Times New Roman" w:hAnsi="Times New Roman"/>
          <w:sz w:val="24"/>
          <w:szCs w:val="24"/>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r w:rsidRPr="003C6671">
        <w:rPr>
          <w:rFonts w:ascii="Times New Roman" w:hAnsi="Times New Roman"/>
          <w:sz w:val="24"/>
          <w:szCs w:val="24"/>
          <w:lang w:eastAsia="ru-RU"/>
        </w:rPr>
        <w:t>»</w:t>
      </w:r>
      <w:r w:rsidR="00A94116" w:rsidRPr="003C6671">
        <w:rPr>
          <w:rFonts w:ascii="Times New Roman" w:hAnsi="Times New Roman"/>
          <w:sz w:val="24"/>
          <w:szCs w:val="24"/>
          <w:lang w:eastAsia="ru-RU"/>
        </w:rPr>
        <w:t>.</w:t>
      </w:r>
    </w:p>
    <w:p w:rsidR="00726946" w:rsidRPr="003C6671" w:rsidRDefault="00726946"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color w:val="000000"/>
          <w:sz w:val="24"/>
          <w:szCs w:val="24"/>
          <w:lang w:eastAsia="ru-RU"/>
        </w:rPr>
        <w:t>М</w:t>
      </w:r>
      <w:r w:rsidR="00CA6A09" w:rsidRPr="003C6671">
        <w:rPr>
          <w:rFonts w:ascii="Times New Roman" w:eastAsia="Times New Roman" w:hAnsi="Times New Roman" w:cs="Times New Roman"/>
          <w:color w:val="000000"/>
          <w:sz w:val="24"/>
          <w:szCs w:val="24"/>
          <w:lang w:eastAsia="ru-RU"/>
        </w:rPr>
        <w:t>ероприятия подпрограммы буду</w:t>
      </w:r>
      <w:r w:rsidRPr="003C6671">
        <w:rPr>
          <w:rFonts w:ascii="Times New Roman" w:eastAsia="Times New Roman" w:hAnsi="Times New Roman" w:cs="Times New Roman"/>
          <w:color w:val="000000"/>
          <w:sz w:val="24"/>
          <w:szCs w:val="24"/>
          <w:lang w:eastAsia="ru-RU"/>
        </w:rPr>
        <w:t>т реализовываться в рамках следующих направлений:</w:t>
      </w:r>
    </w:p>
    <w:p w:rsidR="00455940" w:rsidRPr="003C6671" w:rsidRDefault="00726946" w:rsidP="003C6671">
      <w:pPr>
        <w:pStyle w:val="a3"/>
        <w:widowControl w:val="0"/>
        <w:numPr>
          <w:ilvl w:val="0"/>
          <w:numId w:val="41"/>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Рассмотрение протоколов об административных правонарушениях</w:t>
      </w:r>
      <w:r w:rsidR="00455940" w:rsidRPr="003C6671">
        <w:rPr>
          <w:rFonts w:ascii="Times New Roman" w:eastAsia="Times New Roman" w:hAnsi="Times New Roman" w:cs="Times New Roman"/>
          <w:sz w:val="24"/>
          <w:szCs w:val="24"/>
          <w:lang w:eastAsia="ru-RU"/>
        </w:rPr>
        <w:t>.</w:t>
      </w:r>
    </w:p>
    <w:p w:rsidR="00455940" w:rsidRPr="003C6671" w:rsidRDefault="00726946" w:rsidP="003C6671">
      <w:pPr>
        <w:pStyle w:val="a3"/>
        <w:widowControl w:val="0"/>
        <w:numPr>
          <w:ilvl w:val="0"/>
          <w:numId w:val="18"/>
        </w:numPr>
        <w:autoSpaceDE w:val="0"/>
        <w:autoSpaceDN w:val="0"/>
        <w:adjustRightInd w:val="0"/>
        <w:spacing w:after="0" w:line="240" w:lineRule="auto"/>
        <w:ind w:left="0" w:right="57" w:firstLine="709"/>
        <w:jc w:val="both"/>
        <w:rPr>
          <w:rFonts w:ascii="Times New Roman" w:eastAsia="Times New Roman" w:hAnsi="Times New Roman"/>
          <w:color w:val="000000"/>
          <w:sz w:val="24"/>
          <w:szCs w:val="24"/>
          <w:lang w:eastAsia="ru-RU"/>
        </w:rPr>
      </w:pPr>
      <w:r w:rsidRPr="003C6671">
        <w:rPr>
          <w:rFonts w:ascii="Times New Roman" w:eastAsia="Times New Roman" w:hAnsi="Times New Roman"/>
          <w:color w:val="000000"/>
          <w:sz w:val="24"/>
          <w:szCs w:val="24"/>
          <w:lang w:eastAsia="ru-RU"/>
        </w:rPr>
        <w:t>Проведение выездных рейдов с привлечением правоохранительных органов.</w:t>
      </w:r>
    </w:p>
    <w:p w:rsidR="00726946" w:rsidRPr="003C6671" w:rsidRDefault="00726946" w:rsidP="003C6671">
      <w:pPr>
        <w:pStyle w:val="a3"/>
        <w:widowControl w:val="0"/>
        <w:numPr>
          <w:ilvl w:val="0"/>
          <w:numId w:val="18"/>
        </w:numPr>
        <w:autoSpaceDE w:val="0"/>
        <w:autoSpaceDN w:val="0"/>
        <w:adjustRightInd w:val="0"/>
        <w:spacing w:after="0" w:line="240" w:lineRule="auto"/>
        <w:ind w:left="0" w:right="57" w:firstLine="709"/>
        <w:jc w:val="both"/>
        <w:rPr>
          <w:rFonts w:ascii="Times New Roman" w:eastAsia="Times New Roman" w:hAnsi="Times New Roman"/>
          <w:color w:val="000000"/>
          <w:sz w:val="24"/>
          <w:szCs w:val="24"/>
          <w:lang w:eastAsia="ru-RU"/>
        </w:rPr>
      </w:pPr>
      <w:r w:rsidRPr="003C6671">
        <w:rPr>
          <w:rFonts w:ascii="Times New Roman" w:eastAsia="Times New Roman" w:hAnsi="Times New Roman"/>
          <w:color w:val="000000"/>
          <w:sz w:val="24"/>
          <w:szCs w:val="24"/>
          <w:lang w:eastAsia="ru-RU"/>
        </w:rPr>
        <w:t>Принятие мер по приведению в соответствие с существующими требованиями Правил благ</w:t>
      </w:r>
      <w:r w:rsidR="00455940" w:rsidRPr="003C6671">
        <w:rPr>
          <w:rFonts w:ascii="Times New Roman" w:eastAsia="Times New Roman" w:hAnsi="Times New Roman"/>
          <w:color w:val="000000"/>
          <w:sz w:val="24"/>
          <w:szCs w:val="24"/>
          <w:lang w:eastAsia="ru-RU"/>
        </w:rPr>
        <w:t>оустройства, уборки территорий</w:t>
      </w:r>
      <w:r w:rsidRPr="003C6671">
        <w:rPr>
          <w:rFonts w:ascii="Times New Roman" w:eastAsia="Times New Roman" w:hAnsi="Times New Roman"/>
          <w:color w:val="000000"/>
          <w:sz w:val="24"/>
          <w:szCs w:val="24"/>
          <w:lang w:eastAsia="ru-RU"/>
        </w:rPr>
        <w:t xml:space="preserve"> муниципальных образований.</w:t>
      </w:r>
    </w:p>
    <w:p w:rsidR="00726946" w:rsidRPr="003C6671" w:rsidRDefault="00726946" w:rsidP="003C6671">
      <w:pPr>
        <w:numPr>
          <w:ilvl w:val="0"/>
          <w:numId w:val="18"/>
        </w:numPr>
        <w:spacing w:after="0" w:line="240" w:lineRule="auto"/>
        <w:ind w:left="0" w:right="57" w:firstLine="709"/>
        <w:jc w:val="both"/>
        <w:rPr>
          <w:rFonts w:ascii="Times New Roman" w:eastAsia="Times New Roman" w:hAnsi="Times New Roman"/>
          <w:color w:val="000000"/>
          <w:sz w:val="24"/>
          <w:szCs w:val="24"/>
          <w:lang w:eastAsia="ru-RU"/>
        </w:rPr>
      </w:pPr>
      <w:r w:rsidRPr="003C6671">
        <w:rPr>
          <w:rFonts w:ascii="Times New Roman" w:eastAsia="Times New Roman" w:hAnsi="Times New Roman"/>
          <w:color w:val="000000"/>
          <w:sz w:val="24"/>
          <w:szCs w:val="24"/>
          <w:lang w:eastAsia="ru-RU"/>
        </w:rPr>
        <w:t xml:space="preserve">Контроль за обращениями граждан по вопросу несоблюдения Законов Иркутской области об административной ответственности за отдельные правонарушения, рассматриваемые административной комиссией </w:t>
      </w:r>
      <w:r w:rsidR="00CA7D11">
        <w:rPr>
          <w:rFonts w:ascii="Times New Roman" w:eastAsia="Times New Roman" w:hAnsi="Times New Roman"/>
          <w:color w:val="000000"/>
          <w:sz w:val="24"/>
          <w:szCs w:val="24"/>
          <w:lang w:eastAsia="ru-RU"/>
        </w:rPr>
        <w:t>Слюдянского муниципального района</w:t>
      </w:r>
      <w:r w:rsidRPr="003C6671">
        <w:rPr>
          <w:rFonts w:ascii="Times New Roman" w:eastAsia="Times New Roman" w:hAnsi="Times New Roman"/>
          <w:color w:val="000000"/>
          <w:sz w:val="24"/>
          <w:szCs w:val="24"/>
          <w:lang w:eastAsia="ru-RU"/>
        </w:rPr>
        <w:t>.</w:t>
      </w:r>
    </w:p>
    <w:p w:rsidR="00726946" w:rsidRPr="003C6671" w:rsidRDefault="00726946" w:rsidP="003C6671">
      <w:pPr>
        <w:numPr>
          <w:ilvl w:val="0"/>
          <w:numId w:val="18"/>
        </w:numPr>
        <w:spacing w:after="0" w:line="240" w:lineRule="auto"/>
        <w:ind w:left="0" w:right="57" w:firstLine="709"/>
        <w:jc w:val="both"/>
        <w:rPr>
          <w:rFonts w:ascii="Times New Roman" w:eastAsia="Times New Roman" w:hAnsi="Times New Roman"/>
          <w:color w:val="000000"/>
          <w:sz w:val="24"/>
          <w:szCs w:val="24"/>
          <w:lang w:eastAsia="ru-RU"/>
        </w:rPr>
      </w:pPr>
      <w:r w:rsidRPr="003C6671">
        <w:rPr>
          <w:rFonts w:ascii="Times New Roman" w:eastAsia="Times New Roman" w:hAnsi="Times New Roman"/>
          <w:color w:val="000000"/>
          <w:sz w:val="24"/>
          <w:szCs w:val="24"/>
          <w:lang w:eastAsia="ru-RU"/>
        </w:rPr>
        <w:t>Профилактические мероприятия по соблюдению Законов Иркутской области об административных правонарушениях.</w:t>
      </w:r>
    </w:p>
    <w:p w:rsidR="004D0CC0" w:rsidRPr="005F0731" w:rsidRDefault="00726946" w:rsidP="004D0CC0">
      <w:pPr>
        <w:widowControl w:val="0"/>
        <w:numPr>
          <w:ilvl w:val="0"/>
          <w:numId w:val="18"/>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Проведение семинаров, круглых столов, обучения лиц, причастных к составлению протоколов об ад</w:t>
      </w:r>
      <w:r w:rsidR="00455940" w:rsidRPr="003C6671">
        <w:rPr>
          <w:rFonts w:ascii="Times New Roman" w:eastAsia="Times New Roman" w:hAnsi="Times New Roman" w:cs="Times New Roman"/>
          <w:sz w:val="24"/>
          <w:szCs w:val="24"/>
          <w:lang w:eastAsia="ru-RU"/>
        </w:rPr>
        <w:t>министративных правонарушениях.</w:t>
      </w:r>
    </w:p>
    <w:p w:rsidR="00726946" w:rsidRPr="003C6671" w:rsidRDefault="00726946" w:rsidP="006C3439">
      <w:pPr>
        <w:spacing w:line="240" w:lineRule="auto"/>
        <w:jc w:val="both"/>
        <w:rPr>
          <w:rFonts w:ascii="Times New Roman" w:hAnsi="Times New Roman" w:cs="Times New Roman"/>
          <w:lang w:eastAsia="ru-RU"/>
        </w:rPr>
        <w:sectPr w:rsidR="00726946" w:rsidRPr="003C6671" w:rsidSect="00E96848">
          <w:footerReference w:type="default" r:id="rId32"/>
          <w:pgSz w:w="11906" w:h="16838"/>
          <w:pgMar w:top="1134" w:right="851" w:bottom="1134" w:left="1701" w:header="709" w:footer="709" w:gutter="0"/>
          <w:cols w:space="708"/>
          <w:docGrid w:linePitch="360"/>
        </w:sectPr>
      </w:pPr>
    </w:p>
    <w:p w:rsidR="008F2371" w:rsidRPr="003C6671" w:rsidRDefault="008F2371" w:rsidP="003C6671">
      <w:pPr>
        <w:framePr w:hSpace="180" w:wrap="around" w:vAnchor="page" w:hAnchor="margin" w:y="931"/>
        <w:widowControl w:val="0"/>
        <w:autoSpaceDE w:val="0"/>
        <w:autoSpaceDN w:val="0"/>
        <w:adjustRightInd w:val="0"/>
        <w:spacing w:after="0" w:line="240" w:lineRule="auto"/>
        <w:jc w:val="right"/>
        <w:rPr>
          <w:rFonts w:ascii="Times New Roman" w:hAnsi="Times New Roman"/>
          <w:sz w:val="24"/>
          <w:szCs w:val="24"/>
        </w:rPr>
      </w:pPr>
      <w:r w:rsidRPr="003C6671">
        <w:rPr>
          <w:rFonts w:ascii="Times New Roman" w:hAnsi="Times New Roman"/>
          <w:sz w:val="24"/>
          <w:szCs w:val="24"/>
        </w:rPr>
        <w:lastRenderedPageBreak/>
        <w:t>Приложение № 1</w:t>
      </w:r>
      <w:r w:rsidR="004E4B6E" w:rsidRPr="003C6671">
        <w:rPr>
          <w:rFonts w:ascii="Times New Roman" w:hAnsi="Times New Roman"/>
          <w:sz w:val="24"/>
          <w:szCs w:val="24"/>
        </w:rPr>
        <w:t>2</w:t>
      </w:r>
    </w:p>
    <w:p w:rsidR="008F2371" w:rsidRPr="003C6671" w:rsidRDefault="008F2371" w:rsidP="003C6671">
      <w:pPr>
        <w:framePr w:hSpace="180" w:wrap="around" w:vAnchor="page" w:hAnchor="margin" w:y="931"/>
        <w:widowControl w:val="0"/>
        <w:autoSpaceDE w:val="0"/>
        <w:autoSpaceDN w:val="0"/>
        <w:adjustRightInd w:val="0"/>
        <w:spacing w:after="0" w:line="240" w:lineRule="auto"/>
        <w:jc w:val="right"/>
        <w:rPr>
          <w:rFonts w:ascii="Times New Roman" w:hAnsi="Times New Roman"/>
          <w:sz w:val="24"/>
          <w:szCs w:val="24"/>
        </w:rPr>
      </w:pPr>
      <w:r w:rsidRPr="003C6671">
        <w:rPr>
          <w:rFonts w:ascii="Times New Roman" w:hAnsi="Times New Roman"/>
          <w:sz w:val="24"/>
          <w:szCs w:val="24"/>
        </w:rPr>
        <w:t>к муниципальной программе</w:t>
      </w:r>
    </w:p>
    <w:p w:rsidR="008F2371" w:rsidRPr="003C6671" w:rsidRDefault="008F2371" w:rsidP="003C6671">
      <w:pPr>
        <w:framePr w:hSpace="180" w:wrap="around" w:vAnchor="page" w:hAnchor="margin" w:y="931"/>
        <w:spacing w:after="0" w:line="240" w:lineRule="auto"/>
        <w:jc w:val="right"/>
        <w:rPr>
          <w:rFonts w:ascii="Times New Roman" w:hAnsi="Times New Roman"/>
          <w:bCs/>
          <w:color w:val="000000"/>
          <w:sz w:val="24"/>
          <w:szCs w:val="24"/>
        </w:rPr>
      </w:pPr>
      <w:r w:rsidRPr="003C6671">
        <w:rPr>
          <w:rFonts w:ascii="Times New Roman" w:hAnsi="Times New Roman"/>
          <w:bCs/>
          <w:color w:val="000000"/>
          <w:sz w:val="24"/>
          <w:szCs w:val="24"/>
        </w:rPr>
        <w:t>«Совершенствование механизмов управления</w:t>
      </w:r>
    </w:p>
    <w:p w:rsidR="005E5F18" w:rsidRPr="003C6671" w:rsidRDefault="00E137FF" w:rsidP="003C6671">
      <w:pPr>
        <w:widowControl w:val="0"/>
        <w:autoSpaceDE w:val="0"/>
        <w:autoSpaceDN w:val="0"/>
        <w:adjustRightInd w:val="0"/>
        <w:spacing w:after="0" w:line="240" w:lineRule="auto"/>
        <w:jc w:val="right"/>
        <w:rPr>
          <w:rFonts w:ascii="Times New Roman" w:hAnsi="Times New Roman" w:cs="Times New Roman"/>
          <w:sz w:val="24"/>
          <w:szCs w:val="24"/>
        </w:rPr>
      </w:pPr>
      <w:r>
        <w:rPr>
          <w:rFonts w:ascii="Times New Roman" w:hAnsi="Times New Roman"/>
          <w:bCs/>
          <w:color w:val="000000"/>
          <w:sz w:val="24"/>
          <w:szCs w:val="24"/>
        </w:rPr>
        <w:t>Слюдянского муниципального</w:t>
      </w:r>
      <w:r w:rsidR="00E1134D" w:rsidRPr="003C6671">
        <w:rPr>
          <w:rFonts w:ascii="Times New Roman" w:hAnsi="Times New Roman"/>
          <w:bCs/>
          <w:color w:val="000000"/>
          <w:sz w:val="24"/>
          <w:szCs w:val="24"/>
        </w:rPr>
        <w:t xml:space="preserve"> район</w:t>
      </w:r>
      <w:r>
        <w:rPr>
          <w:rFonts w:ascii="Times New Roman" w:hAnsi="Times New Roman"/>
          <w:bCs/>
          <w:color w:val="000000"/>
          <w:sz w:val="24"/>
          <w:szCs w:val="24"/>
        </w:rPr>
        <w:t>а</w:t>
      </w:r>
      <w:r w:rsidR="00A0510B" w:rsidRPr="003C6671">
        <w:rPr>
          <w:rFonts w:ascii="Times New Roman" w:hAnsi="Times New Roman"/>
          <w:bCs/>
          <w:color w:val="000000"/>
          <w:sz w:val="24"/>
          <w:szCs w:val="24"/>
        </w:rPr>
        <w:t>»</w:t>
      </w:r>
      <w:r w:rsidR="00E1134D" w:rsidRPr="003C6671">
        <w:rPr>
          <w:rFonts w:ascii="Times New Roman" w:hAnsi="Times New Roman"/>
          <w:bCs/>
          <w:color w:val="000000"/>
          <w:sz w:val="24"/>
          <w:szCs w:val="24"/>
        </w:rPr>
        <w:t xml:space="preserve"> </w:t>
      </w:r>
    </w:p>
    <w:p w:rsidR="008F2371" w:rsidRPr="003C6671" w:rsidRDefault="008F2371" w:rsidP="003C6671">
      <w:pPr>
        <w:widowControl w:val="0"/>
        <w:autoSpaceDE w:val="0"/>
        <w:autoSpaceDN w:val="0"/>
        <w:adjustRightInd w:val="0"/>
        <w:spacing w:after="0" w:line="240" w:lineRule="auto"/>
        <w:jc w:val="center"/>
        <w:rPr>
          <w:rFonts w:ascii="Times New Roman" w:eastAsia="Calibri" w:hAnsi="Times New Roman" w:cs="Times New Roman"/>
          <w:bCs/>
          <w:color w:val="000000"/>
          <w:sz w:val="24"/>
          <w:szCs w:val="24"/>
          <w:lang w:eastAsia="ru-RU"/>
        </w:rPr>
      </w:pPr>
    </w:p>
    <w:p w:rsidR="000201EF" w:rsidRPr="003C6671" w:rsidRDefault="000201EF" w:rsidP="003C6671">
      <w:pPr>
        <w:widowControl w:val="0"/>
        <w:autoSpaceDE w:val="0"/>
        <w:autoSpaceDN w:val="0"/>
        <w:adjustRightInd w:val="0"/>
        <w:spacing w:after="0" w:line="240" w:lineRule="auto"/>
        <w:jc w:val="center"/>
        <w:rPr>
          <w:rFonts w:ascii="Times New Roman" w:eastAsia="Calibri" w:hAnsi="Times New Roman" w:cs="Times New Roman"/>
          <w:bCs/>
          <w:color w:val="000000"/>
          <w:sz w:val="24"/>
          <w:szCs w:val="24"/>
          <w:lang w:eastAsia="ru-RU"/>
        </w:rPr>
      </w:pPr>
      <w:r w:rsidRPr="003C6671">
        <w:rPr>
          <w:rFonts w:ascii="Times New Roman" w:eastAsia="Calibri" w:hAnsi="Times New Roman" w:cs="Times New Roman"/>
          <w:bCs/>
          <w:color w:val="000000"/>
          <w:sz w:val="24"/>
          <w:szCs w:val="24"/>
          <w:lang w:eastAsia="ru-RU"/>
        </w:rPr>
        <w:t>Сведения</w:t>
      </w:r>
      <w:r w:rsidR="00123A71" w:rsidRPr="003C6671">
        <w:rPr>
          <w:rFonts w:ascii="Times New Roman" w:eastAsia="Calibri" w:hAnsi="Times New Roman" w:cs="Times New Roman"/>
          <w:bCs/>
          <w:color w:val="000000"/>
          <w:sz w:val="24"/>
          <w:szCs w:val="24"/>
          <w:lang w:eastAsia="ru-RU"/>
        </w:rPr>
        <w:t xml:space="preserve"> о составе и значениях показателей программы</w:t>
      </w:r>
    </w:p>
    <w:p w:rsidR="000201EF" w:rsidRPr="003C6671" w:rsidRDefault="000201EF" w:rsidP="003C6671">
      <w:pPr>
        <w:spacing w:line="240" w:lineRule="auto"/>
        <w:jc w:val="center"/>
        <w:rPr>
          <w:rFonts w:ascii="Times New Roman" w:hAnsi="Times New Roman"/>
          <w:bCs/>
          <w:color w:val="000000"/>
          <w:sz w:val="24"/>
          <w:szCs w:val="24"/>
        </w:rPr>
      </w:pPr>
      <w:r w:rsidRPr="003C6671">
        <w:rPr>
          <w:rFonts w:ascii="Times New Roman" w:hAnsi="Times New Roman"/>
          <w:bCs/>
          <w:color w:val="000000"/>
          <w:sz w:val="24"/>
          <w:szCs w:val="24"/>
        </w:rPr>
        <w:t xml:space="preserve">«Совершенствование механизмов управления </w:t>
      </w:r>
      <w:r w:rsidR="00EE2DBE">
        <w:rPr>
          <w:rFonts w:ascii="Times New Roman" w:hAnsi="Times New Roman"/>
          <w:bCs/>
          <w:color w:val="000000"/>
          <w:sz w:val="24"/>
          <w:szCs w:val="24"/>
        </w:rPr>
        <w:t>Слюдянского муниципального района</w:t>
      </w:r>
      <w:r w:rsidR="00A0510B" w:rsidRPr="003C6671">
        <w:rPr>
          <w:rFonts w:ascii="Times New Roman" w:hAnsi="Times New Roman"/>
          <w:bCs/>
          <w:color w:val="000000"/>
          <w:sz w:val="24"/>
          <w:szCs w:val="24"/>
        </w:rPr>
        <w:t>»</w:t>
      </w:r>
      <w:r w:rsidRPr="003C6671">
        <w:rPr>
          <w:rFonts w:ascii="Times New Roman" w:hAnsi="Times New Roman"/>
          <w:bCs/>
          <w:color w:val="000000"/>
          <w:sz w:val="24"/>
          <w:szCs w:val="24"/>
        </w:rPr>
        <w:t xml:space="preserve"> </w:t>
      </w:r>
    </w:p>
    <w:tbl>
      <w:tblPr>
        <w:tblStyle w:val="10"/>
        <w:tblW w:w="14939" w:type="dxa"/>
        <w:shd w:val="clear" w:color="auto" w:fill="FFFFFF" w:themeFill="background1"/>
        <w:tblLayout w:type="fixed"/>
        <w:tblLook w:val="04A0" w:firstRow="1" w:lastRow="0" w:firstColumn="1" w:lastColumn="0" w:noHBand="0" w:noVBand="1"/>
      </w:tblPr>
      <w:tblGrid>
        <w:gridCol w:w="534"/>
        <w:gridCol w:w="3402"/>
        <w:gridCol w:w="861"/>
        <w:gridCol w:w="995"/>
        <w:gridCol w:w="1115"/>
        <w:gridCol w:w="1134"/>
        <w:gridCol w:w="1134"/>
        <w:gridCol w:w="993"/>
        <w:gridCol w:w="965"/>
        <w:gridCol w:w="156"/>
        <w:gridCol w:w="15"/>
        <w:gridCol w:w="10"/>
        <w:gridCol w:w="1109"/>
        <w:gridCol w:w="15"/>
        <w:gridCol w:w="10"/>
        <w:gridCol w:w="19"/>
        <w:gridCol w:w="783"/>
        <w:gridCol w:w="15"/>
        <w:gridCol w:w="10"/>
        <w:gridCol w:w="19"/>
        <w:gridCol w:w="783"/>
        <w:gridCol w:w="15"/>
        <w:gridCol w:w="10"/>
        <w:gridCol w:w="19"/>
        <w:gridCol w:w="783"/>
        <w:gridCol w:w="15"/>
        <w:gridCol w:w="10"/>
        <w:gridCol w:w="10"/>
      </w:tblGrid>
      <w:tr w:rsidR="007C481C" w:rsidRPr="003C6671" w:rsidTr="00F81F23">
        <w:trPr>
          <w:gridAfter w:val="2"/>
          <w:wAfter w:w="20" w:type="dxa"/>
          <w:trHeight w:val="300"/>
        </w:trPr>
        <w:tc>
          <w:tcPr>
            <w:tcW w:w="534" w:type="dxa"/>
            <w:vMerge w:val="restart"/>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 п/п</w:t>
            </w:r>
          </w:p>
        </w:tc>
        <w:tc>
          <w:tcPr>
            <w:tcW w:w="3402" w:type="dxa"/>
            <w:vMerge w:val="restart"/>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 xml:space="preserve">Наименование целевого показателя (муниципальной услуги, </w:t>
            </w:r>
            <w:proofErr w:type="gramStart"/>
            <w:r w:rsidRPr="003C6671">
              <w:rPr>
                <w:rFonts w:ascii="Times New Roman" w:hAnsi="Times New Roman"/>
              </w:rPr>
              <w:t>согласно реестра</w:t>
            </w:r>
            <w:proofErr w:type="gramEnd"/>
            <w:r w:rsidRPr="003C6671">
              <w:rPr>
                <w:rFonts w:ascii="Times New Roman" w:hAnsi="Times New Roman"/>
              </w:rPr>
              <w:t xml:space="preserve"> муниципальных услуг)</w:t>
            </w:r>
          </w:p>
        </w:tc>
        <w:tc>
          <w:tcPr>
            <w:tcW w:w="861" w:type="dxa"/>
            <w:vMerge w:val="restart"/>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Ед. изм.</w:t>
            </w:r>
          </w:p>
        </w:tc>
        <w:tc>
          <w:tcPr>
            <w:tcW w:w="10122" w:type="dxa"/>
            <w:gridSpan w:val="23"/>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Значения целевых показателей</w:t>
            </w:r>
          </w:p>
        </w:tc>
      </w:tr>
      <w:tr w:rsidR="007C481C" w:rsidRPr="003C6671" w:rsidTr="007C481C">
        <w:trPr>
          <w:gridAfter w:val="2"/>
          <w:wAfter w:w="20" w:type="dxa"/>
          <w:trHeight w:val="300"/>
        </w:trPr>
        <w:tc>
          <w:tcPr>
            <w:tcW w:w="534" w:type="dxa"/>
            <w:vMerge/>
            <w:shd w:val="clear" w:color="auto" w:fill="FFFFFF" w:themeFill="background1"/>
            <w:noWrap/>
          </w:tcPr>
          <w:p w:rsidR="007C481C" w:rsidRPr="003C6671" w:rsidRDefault="007C481C" w:rsidP="003C6671">
            <w:pPr>
              <w:jc w:val="center"/>
              <w:rPr>
                <w:rFonts w:ascii="Times New Roman" w:hAnsi="Times New Roman"/>
              </w:rPr>
            </w:pPr>
          </w:p>
        </w:tc>
        <w:tc>
          <w:tcPr>
            <w:tcW w:w="3402" w:type="dxa"/>
            <w:vMerge/>
            <w:shd w:val="clear" w:color="auto" w:fill="FFFFFF" w:themeFill="background1"/>
            <w:noWrap/>
          </w:tcPr>
          <w:p w:rsidR="007C481C" w:rsidRPr="003C6671" w:rsidRDefault="007C481C" w:rsidP="003C6671">
            <w:pPr>
              <w:jc w:val="center"/>
              <w:rPr>
                <w:rFonts w:ascii="Times New Roman" w:hAnsi="Times New Roman"/>
              </w:rPr>
            </w:pPr>
          </w:p>
        </w:tc>
        <w:tc>
          <w:tcPr>
            <w:tcW w:w="861" w:type="dxa"/>
            <w:vMerge/>
            <w:shd w:val="clear" w:color="auto" w:fill="FFFFFF" w:themeFill="background1"/>
            <w:noWrap/>
          </w:tcPr>
          <w:p w:rsidR="007C481C" w:rsidRPr="003C6671" w:rsidRDefault="007C481C" w:rsidP="003C6671">
            <w:pPr>
              <w:jc w:val="center"/>
              <w:rPr>
                <w:rFonts w:ascii="Times New Roman" w:hAnsi="Times New Roman"/>
              </w:rPr>
            </w:pPr>
          </w:p>
        </w:tc>
        <w:tc>
          <w:tcPr>
            <w:tcW w:w="995"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2017</w:t>
            </w:r>
          </w:p>
        </w:tc>
        <w:tc>
          <w:tcPr>
            <w:tcW w:w="1115"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2018 (оценка)</w:t>
            </w:r>
          </w:p>
        </w:tc>
        <w:tc>
          <w:tcPr>
            <w:tcW w:w="1134"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2019</w:t>
            </w:r>
          </w:p>
        </w:tc>
        <w:tc>
          <w:tcPr>
            <w:tcW w:w="1134"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2020</w:t>
            </w:r>
          </w:p>
        </w:tc>
        <w:tc>
          <w:tcPr>
            <w:tcW w:w="993"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2021</w:t>
            </w:r>
          </w:p>
        </w:tc>
        <w:tc>
          <w:tcPr>
            <w:tcW w:w="1136" w:type="dxa"/>
            <w:gridSpan w:val="3"/>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2022</w:t>
            </w:r>
          </w:p>
        </w:tc>
        <w:tc>
          <w:tcPr>
            <w:tcW w:w="1134" w:type="dxa"/>
            <w:gridSpan w:val="3"/>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2023</w:t>
            </w:r>
          </w:p>
        </w:tc>
        <w:tc>
          <w:tcPr>
            <w:tcW w:w="827" w:type="dxa"/>
            <w:gridSpan w:val="4"/>
            <w:shd w:val="clear" w:color="auto" w:fill="FFFFFF" w:themeFill="background1"/>
          </w:tcPr>
          <w:p w:rsidR="007C481C" w:rsidRPr="003C6671" w:rsidRDefault="007C481C" w:rsidP="003C6671">
            <w:pPr>
              <w:jc w:val="center"/>
              <w:rPr>
                <w:rFonts w:ascii="Times New Roman" w:hAnsi="Times New Roman"/>
              </w:rPr>
            </w:pPr>
            <w:r w:rsidRPr="003C6671">
              <w:rPr>
                <w:rFonts w:ascii="Times New Roman" w:hAnsi="Times New Roman"/>
              </w:rPr>
              <w:t>2024</w:t>
            </w:r>
          </w:p>
        </w:tc>
        <w:tc>
          <w:tcPr>
            <w:tcW w:w="827" w:type="dxa"/>
            <w:gridSpan w:val="4"/>
            <w:shd w:val="clear" w:color="auto" w:fill="FFFFFF" w:themeFill="background1"/>
          </w:tcPr>
          <w:p w:rsidR="007C481C" w:rsidRPr="009422F5" w:rsidRDefault="007C481C" w:rsidP="003C6671">
            <w:pPr>
              <w:jc w:val="center"/>
              <w:rPr>
                <w:rFonts w:ascii="Times New Roman" w:hAnsi="Times New Roman"/>
              </w:rPr>
            </w:pPr>
            <w:r w:rsidRPr="009422F5">
              <w:rPr>
                <w:rFonts w:ascii="Times New Roman" w:hAnsi="Times New Roman"/>
              </w:rPr>
              <w:t>2025</w:t>
            </w:r>
          </w:p>
        </w:tc>
        <w:tc>
          <w:tcPr>
            <w:tcW w:w="827" w:type="dxa"/>
            <w:gridSpan w:val="4"/>
            <w:shd w:val="clear" w:color="auto" w:fill="FFFFFF" w:themeFill="background1"/>
          </w:tcPr>
          <w:p w:rsidR="007C481C" w:rsidRPr="009422F5" w:rsidRDefault="007C481C" w:rsidP="003C6671">
            <w:pPr>
              <w:jc w:val="center"/>
              <w:rPr>
                <w:rFonts w:ascii="Times New Roman" w:hAnsi="Times New Roman"/>
              </w:rPr>
            </w:pPr>
            <w:r w:rsidRPr="009422F5">
              <w:rPr>
                <w:rFonts w:ascii="Times New Roman" w:hAnsi="Times New Roman"/>
              </w:rPr>
              <w:t>2026</w:t>
            </w:r>
          </w:p>
        </w:tc>
      </w:tr>
      <w:tr w:rsidR="007C481C" w:rsidRPr="003C6671" w:rsidTr="007C481C">
        <w:trPr>
          <w:gridAfter w:val="2"/>
          <w:wAfter w:w="20" w:type="dxa"/>
          <w:trHeight w:val="300"/>
        </w:trPr>
        <w:tc>
          <w:tcPr>
            <w:tcW w:w="534"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1</w:t>
            </w:r>
          </w:p>
        </w:tc>
        <w:tc>
          <w:tcPr>
            <w:tcW w:w="3402"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w:t>
            </w:r>
          </w:p>
        </w:tc>
        <w:tc>
          <w:tcPr>
            <w:tcW w:w="861"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3</w:t>
            </w:r>
          </w:p>
        </w:tc>
        <w:tc>
          <w:tcPr>
            <w:tcW w:w="995"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4</w:t>
            </w:r>
          </w:p>
        </w:tc>
        <w:tc>
          <w:tcPr>
            <w:tcW w:w="1115"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5</w:t>
            </w:r>
          </w:p>
        </w:tc>
        <w:tc>
          <w:tcPr>
            <w:tcW w:w="1134"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6</w:t>
            </w:r>
          </w:p>
        </w:tc>
        <w:tc>
          <w:tcPr>
            <w:tcW w:w="1134"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7</w:t>
            </w:r>
          </w:p>
        </w:tc>
        <w:tc>
          <w:tcPr>
            <w:tcW w:w="993"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8</w:t>
            </w:r>
          </w:p>
        </w:tc>
        <w:tc>
          <w:tcPr>
            <w:tcW w:w="1136" w:type="dxa"/>
            <w:gridSpan w:val="3"/>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9</w:t>
            </w:r>
          </w:p>
        </w:tc>
        <w:tc>
          <w:tcPr>
            <w:tcW w:w="1134" w:type="dxa"/>
            <w:gridSpan w:val="3"/>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10</w:t>
            </w:r>
          </w:p>
        </w:tc>
        <w:tc>
          <w:tcPr>
            <w:tcW w:w="827" w:type="dxa"/>
            <w:gridSpan w:val="4"/>
            <w:shd w:val="clear" w:color="auto" w:fill="FFFFFF" w:themeFill="background1"/>
          </w:tcPr>
          <w:p w:rsidR="007C481C" w:rsidRPr="003C6671" w:rsidRDefault="007C481C" w:rsidP="003C6671">
            <w:pPr>
              <w:jc w:val="center"/>
              <w:rPr>
                <w:rFonts w:ascii="Times New Roman" w:hAnsi="Times New Roman"/>
              </w:rPr>
            </w:pPr>
            <w:r w:rsidRPr="003C6671">
              <w:rPr>
                <w:rFonts w:ascii="Times New Roman" w:hAnsi="Times New Roman"/>
              </w:rPr>
              <w:t>11</w:t>
            </w:r>
          </w:p>
        </w:tc>
        <w:tc>
          <w:tcPr>
            <w:tcW w:w="827" w:type="dxa"/>
            <w:gridSpan w:val="4"/>
            <w:shd w:val="clear" w:color="auto" w:fill="FFFFFF" w:themeFill="background1"/>
          </w:tcPr>
          <w:p w:rsidR="007C481C" w:rsidRPr="003C6671" w:rsidRDefault="007C481C" w:rsidP="003C6671">
            <w:pPr>
              <w:jc w:val="center"/>
              <w:rPr>
                <w:rFonts w:ascii="Times New Roman" w:hAnsi="Times New Roman"/>
              </w:rPr>
            </w:pPr>
            <w:r>
              <w:rPr>
                <w:rFonts w:ascii="Times New Roman" w:hAnsi="Times New Roman"/>
              </w:rPr>
              <w:t>12</w:t>
            </w:r>
          </w:p>
        </w:tc>
        <w:tc>
          <w:tcPr>
            <w:tcW w:w="827" w:type="dxa"/>
            <w:gridSpan w:val="4"/>
            <w:shd w:val="clear" w:color="auto" w:fill="FFFFFF" w:themeFill="background1"/>
          </w:tcPr>
          <w:p w:rsidR="007C481C" w:rsidRPr="003C6671" w:rsidRDefault="007C481C" w:rsidP="003C6671">
            <w:pPr>
              <w:jc w:val="center"/>
              <w:rPr>
                <w:rFonts w:ascii="Times New Roman" w:hAnsi="Times New Roman"/>
              </w:rPr>
            </w:pPr>
            <w:r>
              <w:rPr>
                <w:rFonts w:ascii="Times New Roman" w:hAnsi="Times New Roman"/>
              </w:rPr>
              <w:t>13</w:t>
            </w:r>
          </w:p>
        </w:tc>
      </w:tr>
      <w:tr w:rsidR="007C481C" w:rsidRPr="003C6671" w:rsidTr="00F81F23">
        <w:trPr>
          <w:gridAfter w:val="2"/>
          <w:wAfter w:w="20" w:type="dxa"/>
          <w:trHeight w:val="300"/>
        </w:trPr>
        <w:tc>
          <w:tcPr>
            <w:tcW w:w="14919" w:type="dxa"/>
            <w:gridSpan w:val="26"/>
            <w:shd w:val="clear" w:color="auto" w:fill="FFFFFF" w:themeFill="background1"/>
            <w:noWrap/>
          </w:tcPr>
          <w:p w:rsidR="007C481C" w:rsidRPr="003C6671" w:rsidRDefault="007C481C" w:rsidP="00E137FF">
            <w:pPr>
              <w:rPr>
                <w:rFonts w:ascii="Times New Roman" w:hAnsi="Times New Roman"/>
                <w:b/>
              </w:rPr>
            </w:pPr>
            <w:r w:rsidRPr="003C6671">
              <w:rPr>
                <w:rFonts w:ascii="Times New Roman" w:hAnsi="Times New Roman"/>
                <w:b/>
              </w:rPr>
              <w:t>Программа.</w:t>
            </w:r>
            <w:r w:rsidRPr="003C6671">
              <w:rPr>
                <w:rFonts w:ascii="Times New Roman" w:hAnsi="Times New Roman"/>
                <w:b/>
                <w:bCs/>
              </w:rPr>
              <w:t xml:space="preserve"> «Совершенствование механизмов управления </w:t>
            </w:r>
            <w:r>
              <w:rPr>
                <w:rFonts w:ascii="Times New Roman" w:hAnsi="Times New Roman" w:cs="Times New Roman"/>
                <w:b/>
              </w:rPr>
              <w:t>Слюдянского муниципального района</w:t>
            </w:r>
            <w:r w:rsidRPr="003C6671">
              <w:rPr>
                <w:rFonts w:ascii="Times New Roman" w:hAnsi="Times New Roman"/>
                <w:b/>
                <w:bCs/>
              </w:rPr>
              <w:t xml:space="preserve">» </w:t>
            </w:r>
          </w:p>
        </w:tc>
      </w:tr>
      <w:tr w:rsidR="00233BB4" w:rsidRPr="003C6671" w:rsidTr="005671D5">
        <w:trPr>
          <w:gridAfter w:val="2"/>
          <w:wAfter w:w="20" w:type="dxa"/>
          <w:trHeight w:val="300"/>
        </w:trPr>
        <w:tc>
          <w:tcPr>
            <w:tcW w:w="534" w:type="dxa"/>
            <w:shd w:val="clear" w:color="auto" w:fill="FFFFFF" w:themeFill="background1"/>
            <w:noWrap/>
          </w:tcPr>
          <w:p w:rsidR="00233BB4" w:rsidRPr="003C6671" w:rsidRDefault="00233BB4" w:rsidP="003C6671">
            <w:pPr>
              <w:jc w:val="center"/>
              <w:rPr>
                <w:rFonts w:ascii="Times New Roman" w:hAnsi="Times New Roman"/>
              </w:rPr>
            </w:pPr>
            <w:r w:rsidRPr="003C6671">
              <w:rPr>
                <w:rFonts w:ascii="Times New Roman" w:hAnsi="Times New Roman"/>
              </w:rPr>
              <w:t>1</w:t>
            </w:r>
          </w:p>
        </w:tc>
        <w:tc>
          <w:tcPr>
            <w:tcW w:w="3402" w:type="dxa"/>
            <w:shd w:val="clear" w:color="auto" w:fill="FFFFFF" w:themeFill="background1"/>
            <w:noWrap/>
          </w:tcPr>
          <w:p w:rsidR="00233BB4" w:rsidRPr="003C6671" w:rsidRDefault="00233BB4" w:rsidP="003C6671">
            <w:pPr>
              <w:rPr>
                <w:rFonts w:ascii="Times New Roman" w:hAnsi="Times New Roman"/>
              </w:rPr>
            </w:pPr>
            <w:r w:rsidRPr="003C6671">
              <w:rPr>
                <w:rFonts w:ascii="Times New Roman" w:hAnsi="Times New Roman"/>
              </w:rPr>
              <w:t>Количество предоставленных администрацией Слюдянского муниципального района муниципальных услуг</w:t>
            </w:r>
          </w:p>
        </w:tc>
        <w:tc>
          <w:tcPr>
            <w:tcW w:w="861"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777</w:t>
            </w:r>
          </w:p>
        </w:tc>
        <w:tc>
          <w:tcPr>
            <w:tcW w:w="1115"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572</w:t>
            </w:r>
          </w:p>
        </w:tc>
        <w:tc>
          <w:tcPr>
            <w:tcW w:w="1134"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514</w:t>
            </w:r>
          </w:p>
        </w:tc>
        <w:tc>
          <w:tcPr>
            <w:tcW w:w="1134"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519</w:t>
            </w:r>
          </w:p>
        </w:tc>
        <w:tc>
          <w:tcPr>
            <w:tcW w:w="993"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524</w:t>
            </w:r>
          </w:p>
        </w:tc>
        <w:tc>
          <w:tcPr>
            <w:tcW w:w="1136" w:type="dxa"/>
            <w:gridSpan w:val="3"/>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479</w:t>
            </w:r>
          </w:p>
        </w:tc>
        <w:tc>
          <w:tcPr>
            <w:tcW w:w="1134" w:type="dxa"/>
            <w:gridSpan w:val="3"/>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474</w:t>
            </w:r>
          </w:p>
        </w:tc>
        <w:tc>
          <w:tcPr>
            <w:tcW w:w="827" w:type="dxa"/>
            <w:gridSpan w:val="4"/>
            <w:shd w:val="clear" w:color="auto" w:fill="FFFFFF" w:themeFill="background1"/>
            <w:vAlign w:val="center"/>
          </w:tcPr>
          <w:p w:rsidR="00233BB4" w:rsidRPr="003C6671" w:rsidRDefault="00233BB4" w:rsidP="003C6671">
            <w:pPr>
              <w:jc w:val="center"/>
              <w:rPr>
                <w:rFonts w:ascii="Times New Roman" w:hAnsi="Times New Roman"/>
              </w:rPr>
            </w:pPr>
            <w:r w:rsidRPr="003C6671">
              <w:rPr>
                <w:rFonts w:ascii="Times New Roman" w:hAnsi="Times New Roman"/>
              </w:rPr>
              <w:t>469</w:t>
            </w:r>
          </w:p>
        </w:tc>
        <w:tc>
          <w:tcPr>
            <w:tcW w:w="827" w:type="dxa"/>
            <w:gridSpan w:val="4"/>
            <w:shd w:val="clear" w:color="auto" w:fill="FFFFFF" w:themeFill="background1"/>
            <w:vAlign w:val="center"/>
          </w:tcPr>
          <w:p w:rsidR="00233BB4" w:rsidRPr="003C6671" w:rsidRDefault="00233BB4" w:rsidP="00233BB4">
            <w:pPr>
              <w:jc w:val="center"/>
              <w:rPr>
                <w:rFonts w:ascii="Times New Roman" w:hAnsi="Times New Roman"/>
              </w:rPr>
            </w:pPr>
            <w:r>
              <w:rPr>
                <w:rFonts w:ascii="Times New Roman" w:hAnsi="Times New Roman"/>
              </w:rPr>
              <w:t>473</w:t>
            </w:r>
          </w:p>
        </w:tc>
        <w:tc>
          <w:tcPr>
            <w:tcW w:w="827" w:type="dxa"/>
            <w:gridSpan w:val="4"/>
            <w:shd w:val="clear" w:color="auto" w:fill="FFFFFF" w:themeFill="background1"/>
            <w:vAlign w:val="center"/>
          </w:tcPr>
          <w:p w:rsidR="00233BB4" w:rsidRPr="003C6671" w:rsidRDefault="00233BB4" w:rsidP="00233BB4">
            <w:pPr>
              <w:jc w:val="center"/>
              <w:rPr>
                <w:rFonts w:ascii="Times New Roman" w:hAnsi="Times New Roman"/>
              </w:rPr>
            </w:pPr>
            <w:r>
              <w:rPr>
                <w:rFonts w:ascii="Times New Roman" w:hAnsi="Times New Roman"/>
              </w:rPr>
              <w:t>476</w:t>
            </w:r>
          </w:p>
        </w:tc>
      </w:tr>
      <w:tr w:rsidR="00233BB4" w:rsidRPr="003C6671" w:rsidTr="007C481C">
        <w:trPr>
          <w:gridAfter w:val="2"/>
          <w:wAfter w:w="20" w:type="dxa"/>
          <w:trHeight w:val="300"/>
        </w:trPr>
        <w:tc>
          <w:tcPr>
            <w:tcW w:w="534" w:type="dxa"/>
            <w:shd w:val="clear" w:color="auto" w:fill="FFFFFF" w:themeFill="background1"/>
            <w:noWrap/>
          </w:tcPr>
          <w:p w:rsidR="00233BB4" w:rsidRPr="003C6671" w:rsidRDefault="00233BB4" w:rsidP="00F81F23">
            <w:pPr>
              <w:jc w:val="center"/>
              <w:rPr>
                <w:rFonts w:ascii="Times New Roman" w:hAnsi="Times New Roman"/>
              </w:rPr>
            </w:pPr>
            <w:r w:rsidRPr="003C6671">
              <w:rPr>
                <w:rFonts w:ascii="Times New Roman" w:hAnsi="Times New Roman"/>
              </w:rPr>
              <w:t>2</w:t>
            </w:r>
          </w:p>
        </w:tc>
        <w:tc>
          <w:tcPr>
            <w:tcW w:w="3402" w:type="dxa"/>
            <w:shd w:val="clear" w:color="auto" w:fill="FFFFFF" w:themeFill="background1"/>
            <w:noWrap/>
          </w:tcPr>
          <w:p w:rsidR="00233BB4" w:rsidRPr="003C6671" w:rsidRDefault="00233BB4" w:rsidP="00F81F23">
            <w:pPr>
              <w:rPr>
                <w:rFonts w:ascii="Times New Roman" w:hAnsi="Times New Roman"/>
              </w:rPr>
            </w:pPr>
            <w:r w:rsidRPr="003C6671">
              <w:rPr>
                <w:rFonts w:ascii="Times New Roman" w:hAnsi="Times New Roman"/>
              </w:rPr>
              <w:t>Отношение дефицита бюджета Слюдянского муниципального района к доходам без учета объема безвозмездных поступлений</w:t>
            </w:r>
          </w:p>
        </w:tc>
        <w:tc>
          <w:tcPr>
            <w:tcW w:w="861" w:type="dxa"/>
            <w:shd w:val="clear" w:color="auto" w:fill="FFFFFF" w:themeFill="background1"/>
            <w:noWrap/>
          </w:tcPr>
          <w:p w:rsidR="00233BB4" w:rsidRPr="003C6671" w:rsidRDefault="00233BB4" w:rsidP="00F81F23">
            <w:pPr>
              <w:jc w:val="center"/>
              <w:rPr>
                <w:rFonts w:ascii="Times New Roman" w:hAnsi="Times New Roman"/>
              </w:rPr>
            </w:pPr>
          </w:p>
          <w:p w:rsidR="00233BB4" w:rsidRPr="003C6671" w:rsidRDefault="00233BB4" w:rsidP="00F81F23">
            <w:pPr>
              <w:jc w:val="center"/>
              <w:rPr>
                <w:rFonts w:ascii="Times New Roman" w:hAnsi="Times New Roman"/>
              </w:rPr>
            </w:pPr>
          </w:p>
          <w:p w:rsidR="00233BB4" w:rsidRPr="003C6671" w:rsidRDefault="00233BB4" w:rsidP="00F81F23">
            <w:pPr>
              <w:jc w:val="center"/>
              <w:rPr>
                <w:rFonts w:ascii="Times New Roman" w:hAnsi="Times New Roman"/>
              </w:rPr>
            </w:pPr>
          </w:p>
          <w:p w:rsidR="00233BB4" w:rsidRPr="003C6671" w:rsidRDefault="00233BB4" w:rsidP="00F81F23">
            <w:pPr>
              <w:jc w:val="center"/>
              <w:rPr>
                <w:rFonts w:ascii="Times New Roman" w:hAnsi="Times New Roman"/>
              </w:rPr>
            </w:pPr>
            <w:r w:rsidRPr="003C6671">
              <w:rPr>
                <w:rFonts w:ascii="Times New Roman" w:hAnsi="Times New Roman"/>
              </w:rPr>
              <w:t>%</w:t>
            </w:r>
          </w:p>
        </w:tc>
        <w:tc>
          <w:tcPr>
            <w:tcW w:w="995" w:type="dxa"/>
            <w:shd w:val="clear" w:color="auto" w:fill="FFFFFF" w:themeFill="background1"/>
            <w:noWrap/>
            <w:vAlign w:val="center"/>
          </w:tcPr>
          <w:p w:rsidR="00233BB4" w:rsidRPr="003C6671" w:rsidRDefault="00233BB4" w:rsidP="00F81F23">
            <w:pPr>
              <w:jc w:val="center"/>
              <w:rPr>
                <w:rFonts w:ascii="Times New Roman" w:hAnsi="Times New Roman"/>
              </w:rPr>
            </w:pPr>
            <w:r w:rsidRPr="003C6671">
              <w:rPr>
                <w:rFonts w:ascii="Times New Roman" w:eastAsia="Times New Roman" w:hAnsi="Times New Roman" w:cs="Times New Roman"/>
                <w:sz w:val="20"/>
                <w:szCs w:val="20"/>
              </w:rPr>
              <w:t xml:space="preserve">бюджет </w:t>
            </w:r>
            <w:r>
              <w:rPr>
                <w:rFonts w:ascii="Times New Roman" w:eastAsia="Times New Roman" w:hAnsi="Times New Roman" w:cs="Times New Roman"/>
                <w:sz w:val="20"/>
                <w:szCs w:val="20"/>
              </w:rPr>
              <w:t>Слюдянского муниципального района</w:t>
            </w:r>
            <w:r w:rsidRPr="003C6671">
              <w:rPr>
                <w:rFonts w:ascii="Times New Roman" w:eastAsia="Times New Roman" w:hAnsi="Times New Roman" w:cs="Times New Roman"/>
                <w:sz w:val="20"/>
                <w:szCs w:val="20"/>
              </w:rPr>
              <w:t xml:space="preserve"> исполнен с профицитом</w:t>
            </w:r>
          </w:p>
        </w:tc>
        <w:tc>
          <w:tcPr>
            <w:tcW w:w="1115" w:type="dxa"/>
            <w:shd w:val="clear" w:color="auto" w:fill="FFFFFF" w:themeFill="background1"/>
            <w:noWrap/>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1134" w:type="dxa"/>
            <w:shd w:val="clear" w:color="auto" w:fill="FFFFFF" w:themeFill="background1"/>
            <w:noWrap/>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1134" w:type="dxa"/>
            <w:shd w:val="clear" w:color="auto" w:fill="FFFFFF" w:themeFill="background1"/>
            <w:noWrap/>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993" w:type="dxa"/>
            <w:shd w:val="clear" w:color="auto" w:fill="FFFFFF" w:themeFill="background1"/>
            <w:noWrap/>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1136" w:type="dxa"/>
            <w:gridSpan w:val="3"/>
            <w:shd w:val="clear" w:color="auto" w:fill="FFFFFF" w:themeFill="background1"/>
            <w:noWrap/>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1134" w:type="dxa"/>
            <w:gridSpan w:val="3"/>
            <w:shd w:val="clear" w:color="auto" w:fill="FFFFFF" w:themeFill="background1"/>
            <w:noWrap/>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827" w:type="dxa"/>
            <w:gridSpan w:val="4"/>
            <w:shd w:val="clear" w:color="auto" w:fill="FFFFFF" w:themeFill="background1"/>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827" w:type="dxa"/>
            <w:gridSpan w:val="4"/>
            <w:shd w:val="clear" w:color="auto" w:fill="FFFFFF" w:themeFill="background1"/>
          </w:tcPr>
          <w:p w:rsidR="00233BB4" w:rsidRDefault="00233BB4" w:rsidP="00F81F23">
            <w:pPr>
              <w:jc w:val="center"/>
              <w:rPr>
                <w:rFonts w:ascii="Times New Roman" w:eastAsia="Times New Roman" w:hAnsi="Times New Roman" w:cs="Times New Roman"/>
                <w:sz w:val="20"/>
                <w:szCs w:val="20"/>
              </w:rPr>
            </w:pPr>
          </w:p>
          <w:p w:rsidR="00233BB4" w:rsidRDefault="00233BB4" w:rsidP="00F81F23">
            <w:pPr>
              <w:jc w:val="center"/>
              <w:rPr>
                <w:rFonts w:ascii="Times New Roman" w:eastAsia="Times New Roman" w:hAnsi="Times New Roman" w:cs="Times New Roman"/>
                <w:sz w:val="20"/>
                <w:szCs w:val="20"/>
              </w:rPr>
            </w:pPr>
          </w:p>
          <w:p w:rsidR="00233BB4" w:rsidRDefault="00233BB4" w:rsidP="00F81F23">
            <w:pPr>
              <w:jc w:val="center"/>
              <w:rPr>
                <w:rFonts w:ascii="Times New Roman" w:eastAsia="Times New Roman" w:hAnsi="Times New Roman" w:cs="Times New Roman"/>
                <w:sz w:val="20"/>
                <w:szCs w:val="20"/>
              </w:rPr>
            </w:pPr>
          </w:p>
          <w:p w:rsidR="00233BB4" w:rsidRPr="00F81F23" w:rsidRDefault="00233BB4" w:rsidP="00F81F23">
            <w:pPr>
              <w:jc w:val="center"/>
              <w:rPr>
                <w:rFonts w:ascii="Times New Roman" w:eastAsia="Times New Roman" w:hAnsi="Times New Roman" w:cs="Times New Roman"/>
                <w:sz w:val="20"/>
                <w:szCs w:val="20"/>
              </w:rPr>
            </w:pPr>
            <w:r w:rsidRPr="006F1067">
              <w:rPr>
                <w:rFonts w:ascii="Times New Roman" w:eastAsia="Times New Roman" w:hAnsi="Times New Roman" w:cs="Times New Roman"/>
                <w:sz w:val="20"/>
                <w:szCs w:val="20"/>
              </w:rPr>
              <w:t>Менее или равно 10 %</w:t>
            </w:r>
          </w:p>
        </w:tc>
        <w:tc>
          <w:tcPr>
            <w:tcW w:w="827" w:type="dxa"/>
            <w:gridSpan w:val="4"/>
            <w:shd w:val="clear" w:color="auto" w:fill="FFFFFF" w:themeFill="background1"/>
          </w:tcPr>
          <w:p w:rsidR="00233BB4" w:rsidRDefault="00233BB4" w:rsidP="00F81F23">
            <w:pPr>
              <w:jc w:val="center"/>
              <w:rPr>
                <w:rFonts w:ascii="Times New Roman" w:eastAsia="Times New Roman" w:hAnsi="Times New Roman" w:cs="Times New Roman"/>
                <w:sz w:val="20"/>
                <w:szCs w:val="20"/>
              </w:rPr>
            </w:pPr>
          </w:p>
          <w:p w:rsidR="00233BB4" w:rsidRDefault="00233BB4" w:rsidP="00F81F23">
            <w:pPr>
              <w:jc w:val="center"/>
              <w:rPr>
                <w:rFonts w:ascii="Times New Roman" w:eastAsia="Times New Roman" w:hAnsi="Times New Roman" w:cs="Times New Roman"/>
                <w:sz w:val="20"/>
                <w:szCs w:val="20"/>
              </w:rPr>
            </w:pPr>
          </w:p>
          <w:p w:rsidR="00233BB4" w:rsidRDefault="00233BB4" w:rsidP="00F81F23">
            <w:pPr>
              <w:jc w:val="center"/>
              <w:rPr>
                <w:rFonts w:ascii="Times New Roman" w:eastAsia="Times New Roman" w:hAnsi="Times New Roman" w:cs="Times New Roman"/>
                <w:sz w:val="20"/>
                <w:szCs w:val="20"/>
              </w:rPr>
            </w:pPr>
          </w:p>
          <w:p w:rsidR="00233BB4" w:rsidRPr="00F81F23" w:rsidRDefault="00233BB4" w:rsidP="00F81F23">
            <w:pPr>
              <w:jc w:val="center"/>
              <w:rPr>
                <w:rFonts w:ascii="Times New Roman" w:eastAsia="Times New Roman" w:hAnsi="Times New Roman" w:cs="Times New Roman"/>
                <w:sz w:val="20"/>
                <w:szCs w:val="20"/>
              </w:rPr>
            </w:pPr>
            <w:r w:rsidRPr="006F1067">
              <w:rPr>
                <w:rFonts w:ascii="Times New Roman" w:eastAsia="Times New Roman" w:hAnsi="Times New Roman" w:cs="Times New Roman"/>
                <w:sz w:val="20"/>
                <w:szCs w:val="20"/>
              </w:rPr>
              <w:t>Менее или равно 10 %</w:t>
            </w:r>
          </w:p>
        </w:tc>
      </w:tr>
      <w:tr w:rsidR="00233BB4" w:rsidRPr="003C6671" w:rsidTr="00E67952">
        <w:trPr>
          <w:gridAfter w:val="2"/>
          <w:wAfter w:w="20" w:type="dxa"/>
          <w:trHeight w:val="300"/>
        </w:trPr>
        <w:tc>
          <w:tcPr>
            <w:tcW w:w="534" w:type="dxa"/>
            <w:shd w:val="clear" w:color="auto" w:fill="FFFFFF" w:themeFill="background1"/>
            <w:noWrap/>
          </w:tcPr>
          <w:p w:rsidR="00233BB4" w:rsidRPr="003C6671" w:rsidRDefault="00233BB4" w:rsidP="00F81F23">
            <w:pPr>
              <w:jc w:val="center"/>
              <w:rPr>
                <w:rFonts w:ascii="Times New Roman" w:hAnsi="Times New Roman"/>
              </w:rPr>
            </w:pPr>
            <w:r w:rsidRPr="003C6671">
              <w:rPr>
                <w:rFonts w:ascii="Times New Roman" w:hAnsi="Times New Roman"/>
              </w:rPr>
              <w:t>3</w:t>
            </w:r>
          </w:p>
        </w:tc>
        <w:tc>
          <w:tcPr>
            <w:tcW w:w="3402" w:type="dxa"/>
            <w:shd w:val="clear" w:color="auto" w:fill="FFFFFF" w:themeFill="background1"/>
            <w:noWrap/>
          </w:tcPr>
          <w:p w:rsidR="00233BB4" w:rsidRPr="003C6671" w:rsidRDefault="00233BB4" w:rsidP="00F81F23">
            <w:pPr>
              <w:rPr>
                <w:rFonts w:ascii="Times New Roman" w:hAnsi="Times New Roman"/>
              </w:rPr>
            </w:pPr>
            <w:r w:rsidRPr="003C6671">
              <w:rPr>
                <w:rFonts w:ascii="Times New Roman" w:hAnsi="Times New Roman"/>
              </w:rPr>
              <w:t>Количество сформированной в соответствии с установленными требованиями ежемесячной, квартальной, годовой отчетности</w:t>
            </w:r>
          </w:p>
        </w:tc>
        <w:tc>
          <w:tcPr>
            <w:tcW w:w="861" w:type="dxa"/>
            <w:shd w:val="clear" w:color="auto" w:fill="FFFFFF" w:themeFill="background1"/>
            <w:noWrap/>
          </w:tcPr>
          <w:p w:rsidR="00233BB4" w:rsidRPr="003C6671" w:rsidRDefault="00233BB4" w:rsidP="00F81F23">
            <w:pPr>
              <w:jc w:val="center"/>
              <w:rPr>
                <w:rFonts w:ascii="Times New Roman" w:hAnsi="Times New Roman"/>
              </w:rPr>
            </w:pPr>
          </w:p>
          <w:p w:rsidR="00233BB4" w:rsidRPr="003C6671" w:rsidRDefault="00233BB4" w:rsidP="00F81F23">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1115"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1134"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1134"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993"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1136" w:type="dxa"/>
            <w:gridSpan w:val="3"/>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1134" w:type="dxa"/>
            <w:gridSpan w:val="3"/>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827" w:type="dxa"/>
            <w:gridSpan w:val="4"/>
            <w:shd w:val="clear" w:color="auto" w:fill="FFFFFF" w:themeFill="background1"/>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827" w:type="dxa"/>
            <w:gridSpan w:val="4"/>
            <w:shd w:val="clear" w:color="auto" w:fill="FFFFFF" w:themeFill="background1"/>
            <w:vAlign w:val="center"/>
          </w:tcPr>
          <w:p w:rsidR="00233BB4" w:rsidRDefault="00233BB4" w:rsidP="00E67952">
            <w:pPr>
              <w:jc w:val="center"/>
            </w:pPr>
            <w:r w:rsidRPr="00AA608C">
              <w:rPr>
                <w:rFonts w:ascii="Times New Roman" w:eastAsia="Times New Roman" w:hAnsi="Times New Roman" w:cs="Times New Roman"/>
                <w:sz w:val="20"/>
                <w:szCs w:val="20"/>
              </w:rPr>
              <w:t>13</w:t>
            </w:r>
          </w:p>
        </w:tc>
        <w:tc>
          <w:tcPr>
            <w:tcW w:w="827" w:type="dxa"/>
            <w:gridSpan w:val="4"/>
            <w:shd w:val="clear" w:color="auto" w:fill="FFFFFF" w:themeFill="background1"/>
            <w:vAlign w:val="center"/>
          </w:tcPr>
          <w:p w:rsidR="00233BB4" w:rsidRDefault="00233BB4" w:rsidP="00E67952">
            <w:pPr>
              <w:jc w:val="center"/>
            </w:pPr>
            <w:r w:rsidRPr="00AA608C">
              <w:rPr>
                <w:rFonts w:ascii="Times New Roman" w:eastAsia="Times New Roman" w:hAnsi="Times New Roman" w:cs="Times New Roman"/>
                <w:sz w:val="20"/>
                <w:szCs w:val="20"/>
              </w:rPr>
              <w:t>13</w:t>
            </w:r>
          </w:p>
        </w:tc>
      </w:tr>
      <w:tr w:rsidR="00233BB4" w:rsidRPr="003C6671" w:rsidTr="000B76F5">
        <w:trPr>
          <w:gridAfter w:val="2"/>
          <w:wAfter w:w="20" w:type="dxa"/>
          <w:trHeight w:val="300"/>
        </w:trPr>
        <w:tc>
          <w:tcPr>
            <w:tcW w:w="534" w:type="dxa"/>
            <w:shd w:val="clear" w:color="auto" w:fill="FFFFFF" w:themeFill="background1"/>
            <w:noWrap/>
          </w:tcPr>
          <w:p w:rsidR="00233BB4" w:rsidRPr="003C6671" w:rsidRDefault="00233BB4" w:rsidP="00F81F23">
            <w:pPr>
              <w:jc w:val="center"/>
              <w:rPr>
                <w:rFonts w:ascii="Times New Roman" w:hAnsi="Times New Roman"/>
              </w:rPr>
            </w:pPr>
            <w:r w:rsidRPr="003C6671">
              <w:rPr>
                <w:rFonts w:ascii="Times New Roman" w:hAnsi="Times New Roman"/>
              </w:rPr>
              <w:t>4</w:t>
            </w:r>
          </w:p>
        </w:tc>
        <w:tc>
          <w:tcPr>
            <w:tcW w:w="3402" w:type="dxa"/>
            <w:shd w:val="clear" w:color="auto" w:fill="FFFFFF" w:themeFill="background1"/>
            <w:noWrap/>
          </w:tcPr>
          <w:p w:rsidR="00233BB4" w:rsidRPr="003C6671" w:rsidRDefault="00233BB4" w:rsidP="00F81F23">
            <w:pPr>
              <w:rPr>
                <w:rFonts w:ascii="Times New Roman" w:hAnsi="Times New Roman"/>
              </w:rPr>
            </w:pPr>
            <w:r w:rsidRPr="003C6671">
              <w:rPr>
                <w:rFonts w:ascii="Times New Roman" w:hAnsi="Times New Roman"/>
              </w:rPr>
              <w:t>Доля бюджетных ассигнований, представленных в программном виде</w:t>
            </w:r>
          </w:p>
        </w:tc>
        <w:tc>
          <w:tcPr>
            <w:tcW w:w="861" w:type="dxa"/>
            <w:shd w:val="clear" w:color="auto" w:fill="FFFFFF" w:themeFill="background1"/>
            <w:noWrap/>
          </w:tcPr>
          <w:p w:rsidR="008E2FFA" w:rsidRDefault="008E2FFA" w:rsidP="00F81F23">
            <w:pPr>
              <w:jc w:val="center"/>
              <w:rPr>
                <w:rFonts w:ascii="Times New Roman" w:hAnsi="Times New Roman"/>
              </w:rPr>
            </w:pPr>
          </w:p>
          <w:p w:rsidR="00233BB4" w:rsidRPr="003C6671" w:rsidRDefault="00233BB4" w:rsidP="00F81F23">
            <w:pPr>
              <w:jc w:val="center"/>
              <w:rPr>
                <w:rFonts w:ascii="Times New Roman" w:hAnsi="Times New Roman"/>
              </w:rPr>
            </w:pPr>
            <w:r w:rsidRPr="003C6671">
              <w:rPr>
                <w:rFonts w:ascii="Times New Roman" w:hAnsi="Times New Roman"/>
              </w:rPr>
              <w:t>%</w:t>
            </w:r>
          </w:p>
        </w:tc>
        <w:tc>
          <w:tcPr>
            <w:tcW w:w="995" w:type="dxa"/>
            <w:shd w:val="clear" w:color="auto" w:fill="FFFFFF" w:themeFill="background1"/>
            <w:noWrap/>
            <w:vAlign w:val="center"/>
          </w:tcPr>
          <w:p w:rsidR="00233BB4" w:rsidRPr="003C6671" w:rsidRDefault="00233BB4" w:rsidP="00F81F23">
            <w:pPr>
              <w:jc w:val="center"/>
              <w:rPr>
                <w:rFonts w:ascii="Times New Roman" w:hAnsi="Times New Roman"/>
              </w:rPr>
            </w:pPr>
            <w:r w:rsidRPr="003C6671">
              <w:rPr>
                <w:rFonts w:ascii="Times New Roman" w:hAnsi="Times New Roman"/>
                <w:sz w:val="20"/>
              </w:rPr>
              <w:t>98,7</w:t>
            </w:r>
          </w:p>
        </w:tc>
        <w:tc>
          <w:tcPr>
            <w:tcW w:w="1115"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1134"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1134"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993"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1136" w:type="dxa"/>
            <w:gridSpan w:val="3"/>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1134" w:type="dxa"/>
            <w:gridSpan w:val="3"/>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827" w:type="dxa"/>
            <w:gridSpan w:val="4"/>
            <w:shd w:val="clear" w:color="auto" w:fill="FFFFFF" w:themeFill="background1"/>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827" w:type="dxa"/>
            <w:gridSpan w:val="4"/>
            <w:shd w:val="clear" w:color="auto" w:fill="FFFFFF" w:themeFill="background1"/>
            <w:vAlign w:val="center"/>
          </w:tcPr>
          <w:p w:rsidR="00233BB4" w:rsidRDefault="00233BB4" w:rsidP="000B76F5">
            <w:pPr>
              <w:jc w:val="center"/>
            </w:pPr>
            <w:r w:rsidRPr="00417B31">
              <w:rPr>
                <w:rFonts w:ascii="Times New Roman" w:eastAsia="Times New Roman" w:hAnsi="Times New Roman" w:cs="Times New Roman"/>
                <w:sz w:val="20"/>
                <w:szCs w:val="20"/>
              </w:rPr>
              <w:t>98</w:t>
            </w:r>
          </w:p>
        </w:tc>
        <w:tc>
          <w:tcPr>
            <w:tcW w:w="827" w:type="dxa"/>
            <w:gridSpan w:val="4"/>
            <w:shd w:val="clear" w:color="auto" w:fill="FFFFFF" w:themeFill="background1"/>
            <w:vAlign w:val="center"/>
          </w:tcPr>
          <w:p w:rsidR="00233BB4" w:rsidRDefault="00233BB4" w:rsidP="000B76F5">
            <w:pPr>
              <w:jc w:val="center"/>
            </w:pPr>
            <w:r w:rsidRPr="00417B31">
              <w:rPr>
                <w:rFonts w:ascii="Times New Roman" w:eastAsia="Times New Roman" w:hAnsi="Times New Roman" w:cs="Times New Roman"/>
                <w:sz w:val="20"/>
                <w:szCs w:val="20"/>
              </w:rPr>
              <w:t>98</w:t>
            </w:r>
          </w:p>
        </w:tc>
      </w:tr>
      <w:tr w:rsidR="00233BB4" w:rsidRPr="003C6671" w:rsidTr="00E67952">
        <w:trPr>
          <w:gridAfter w:val="2"/>
          <w:wAfter w:w="20" w:type="dxa"/>
          <w:trHeight w:val="300"/>
        </w:trPr>
        <w:tc>
          <w:tcPr>
            <w:tcW w:w="534" w:type="dxa"/>
            <w:shd w:val="clear" w:color="auto" w:fill="FFFFFF" w:themeFill="background1"/>
            <w:noWrap/>
          </w:tcPr>
          <w:p w:rsidR="00233BB4" w:rsidRPr="003C6671" w:rsidRDefault="00233BB4" w:rsidP="003C6671">
            <w:pPr>
              <w:jc w:val="center"/>
              <w:rPr>
                <w:rFonts w:ascii="Times New Roman" w:hAnsi="Times New Roman"/>
              </w:rPr>
            </w:pPr>
            <w:r>
              <w:rPr>
                <w:rFonts w:ascii="Times New Roman" w:hAnsi="Times New Roman"/>
              </w:rPr>
              <w:t>5</w:t>
            </w:r>
          </w:p>
        </w:tc>
        <w:tc>
          <w:tcPr>
            <w:tcW w:w="3402" w:type="dxa"/>
            <w:shd w:val="clear" w:color="auto" w:fill="FFFFFF" w:themeFill="background1"/>
            <w:noWrap/>
          </w:tcPr>
          <w:p w:rsidR="00233BB4" w:rsidRPr="003C6671" w:rsidRDefault="00233BB4" w:rsidP="003C6671">
            <w:pPr>
              <w:rPr>
                <w:rFonts w:ascii="Times New Roman" w:hAnsi="Times New Roman"/>
              </w:rPr>
            </w:pPr>
            <w:r w:rsidRPr="003C6671">
              <w:rPr>
                <w:rFonts w:ascii="Times New Roman" w:hAnsi="Times New Roman"/>
              </w:rPr>
              <w:t xml:space="preserve">Количество предоставленных МКУ «Комитет по управлению муниципальным имуществом и </w:t>
            </w:r>
            <w:r w:rsidRPr="003C6671">
              <w:rPr>
                <w:rFonts w:ascii="Times New Roman" w:hAnsi="Times New Roman"/>
              </w:rPr>
              <w:lastRenderedPageBreak/>
              <w:t>земельным отношениям Слюдянского муниципального района» муниципальных услуг</w:t>
            </w:r>
          </w:p>
        </w:tc>
        <w:tc>
          <w:tcPr>
            <w:tcW w:w="861" w:type="dxa"/>
            <w:shd w:val="clear" w:color="auto" w:fill="FFFFFF" w:themeFill="background1"/>
            <w:noWrap/>
          </w:tcPr>
          <w:p w:rsidR="00233BB4" w:rsidRPr="003C6671" w:rsidRDefault="00233BB4" w:rsidP="003C6671">
            <w:pPr>
              <w:jc w:val="center"/>
              <w:rPr>
                <w:rFonts w:ascii="Times New Roman" w:hAnsi="Times New Roman"/>
              </w:rPr>
            </w:pPr>
          </w:p>
          <w:p w:rsidR="00233BB4" w:rsidRPr="003C6671" w:rsidRDefault="00233BB4"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142</w:t>
            </w:r>
          </w:p>
        </w:tc>
        <w:tc>
          <w:tcPr>
            <w:tcW w:w="1115"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123</w:t>
            </w:r>
          </w:p>
        </w:tc>
        <w:tc>
          <w:tcPr>
            <w:tcW w:w="1134"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130</w:t>
            </w:r>
          </w:p>
        </w:tc>
        <w:tc>
          <w:tcPr>
            <w:tcW w:w="1134"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130</w:t>
            </w:r>
          </w:p>
        </w:tc>
        <w:tc>
          <w:tcPr>
            <w:tcW w:w="993"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130</w:t>
            </w:r>
          </w:p>
        </w:tc>
        <w:tc>
          <w:tcPr>
            <w:tcW w:w="1136" w:type="dxa"/>
            <w:gridSpan w:val="3"/>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130</w:t>
            </w:r>
          </w:p>
        </w:tc>
        <w:tc>
          <w:tcPr>
            <w:tcW w:w="1134" w:type="dxa"/>
            <w:gridSpan w:val="3"/>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130</w:t>
            </w:r>
          </w:p>
        </w:tc>
        <w:tc>
          <w:tcPr>
            <w:tcW w:w="827" w:type="dxa"/>
            <w:gridSpan w:val="4"/>
            <w:shd w:val="clear" w:color="auto" w:fill="FFFFFF" w:themeFill="background1"/>
            <w:vAlign w:val="center"/>
          </w:tcPr>
          <w:p w:rsidR="00233BB4" w:rsidRPr="003C6671" w:rsidRDefault="00233BB4" w:rsidP="003C6671">
            <w:pPr>
              <w:jc w:val="center"/>
              <w:rPr>
                <w:rFonts w:ascii="Times New Roman" w:hAnsi="Times New Roman"/>
              </w:rPr>
            </w:pPr>
            <w:r w:rsidRPr="003C6671">
              <w:rPr>
                <w:rFonts w:ascii="Times New Roman" w:hAnsi="Times New Roman"/>
              </w:rPr>
              <w:t>130</w:t>
            </w:r>
          </w:p>
        </w:tc>
        <w:tc>
          <w:tcPr>
            <w:tcW w:w="827" w:type="dxa"/>
            <w:gridSpan w:val="4"/>
            <w:shd w:val="clear" w:color="auto" w:fill="FFFFFF" w:themeFill="background1"/>
            <w:vAlign w:val="center"/>
          </w:tcPr>
          <w:p w:rsidR="00233BB4" w:rsidRPr="003C6671" w:rsidRDefault="00230103" w:rsidP="00E67952">
            <w:pPr>
              <w:jc w:val="center"/>
              <w:rPr>
                <w:rFonts w:ascii="Times New Roman" w:hAnsi="Times New Roman"/>
              </w:rPr>
            </w:pPr>
            <w:r>
              <w:rPr>
                <w:rFonts w:ascii="Times New Roman" w:hAnsi="Times New Roman"/>
              </w:rPr>
              <w:t>130</w:t>
            </w:r>
          </w:p>
        </w:tc>
        <w:tc>
          <w:tcPr>
            <w:tcW w:w="827" w:type="dxa"/>
            <w:gridSpan w:val="4"/>
            <w:shd w:val="clear" w:color="auto" w:fill="FFFFFF" w:themeFill="background1"/>
            <w:vAlign w:val="center"/>
          </w:tcPr>
          <w:p w:rsidR="00233BB4" w:rsidRPr="003C6671" w:rsidRDefault="00230103" w:rsidP="00E67952">
            <w:pPr>
              <w:jc w:val="center"/>
              <w:rPr>
                <w:rFonts w:ascii="Times New Roman" w:hAnsi="Times New Roman"/>
              </w:rPr>
            </w:pPr>
            <w:r>
              <w:rPr>
                <w:rFonts w:ascii="Times New Roman" w:hAnsi="Times New Roman"/>
              </w:rPr>
              <w:t>130</w:t>
            </w:r>
          </w:p>
        </w:tc>
      </w:tr>
      <w:tr w:rsidR="008E62FE" w:rsidRPr="003C6671" w:rsidTr="005671D5">
        <w:trPr>
          <w:gridAfter w:val="2"/>
          <w:wAfter w:w="20" w:type="dxa"/>
          <w:trHeight w:val="300"/>
        </w:trPr>
        <w:tc>
          <w:tcPr>
            <w:tcW w:w="534" w:type="dxa"/>
            <w:shd w:val="clear" w:color="auto" w:fill="FFFFFF" w:themeFill="background1"/>
            <w:noWrap/>
          </w:tcPr>
          <w:p w:rsidR="008E62FE" w:rsidRPr="003C6671" w:rsidRDefault="008E62FE" w:rsidP="003C6671">
            <w:pPr>
              <w:jc w:val="center"/>
              <w:rPr>
                <w:rFonts w:ascii="Times New Roman" w:hAnsi="Times New Roman"/>
              </w:rPr>
            </w:pPr>
            <w:r>
              <w:rPr>
                <w:rFonts w:ascii="Times New Roman" w:hAnsi="Times New Roman"/>
              </w:rPr>
              <w:lastRenderedPageBreak/>
              <w:t>6</w:t>
            </w:r>
          </w:p>
        </w:tc>
        <w:tc>
          <w:tcPr>
            <w:tcW w:w="3402"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t>Процент охвата рабочих мест средствами компьютеризации и автоматизации</w:t>
            </w:r>
          </w:p>
        </w:tc>
        <w:tc>
          <w:tcPr>
            <w:tcW w:w="861" w:type="dxa"/>
            <w:shd w:val="clear" w:color="auto" w:fill="FFFFFF" w:themeFill="background1"/>
            <w:noWrap/>
          </w:tcPr>
          <w:p w:rsidR="008E2FFA" w:rsidRDefault="008E2FFA" w:rsidP="003C6671">
            <w:pPr>
              <w:jc w:val="center"/>
              <w:rPr>
                <w:rFonts w:ascii="Times New Roman" w:hAnsi="Times New Roman"/>
              </w:rPr>
            </w:pPr>
          </w:p>
          <w:p w:rsidR="008E62FE" w:rsidRPr="003C6671" w:rsidRDefault="008E62FE" w:rsidP="003C6671">
            <w:pPr>
              <w:jc w:val="center"/>
              <w:rPr>
                <w:rFonts w:ascii="Times New Roman" w:hAnsi="Times New Roman"/>
                <w:lang w:val="en-US"/>
              </w:rPr>
            </w:pPr>
            <w:r w:rsidRPr="003C6671">
              <w:rPr>
                <w:rFonts w:ascii="Times New Roman" w:hAnsi="Times New Roman"/>
                <w:lang w:val="en-US"/>
              </w:rPr>
              <w:t>%</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lang w:val="en-US"/>
              </w:rPr>
            </w:pPr>
            <w:r w:rsidRPr="003C6671">
              <w:rPr>
                <w:rFonts w:ascii="Times New Roman" w:hAnsi="Times New Roman"/>
                <w:lang w:val="en-US"/>
              </w:rPr>
              <w:t>100</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1134"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827"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lang w:val="en-US"/>
              </w:rPr>
              <w:t>100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lang w:val="en-US"/>
              </w:rPr>
              <w:t>100</w:t>
            </w:r>
          </w:p>
        </w:tc>
      </w:tr>
      <w:tr w:rsidR="008E62FE" w:rsidRPr="003C6671" w:rsidTr="005671D5">
        <w:trPr>
          <w:gridAfter w:val="2"/>
          <w:wAfter w:w="20" w:type="dxa"/>
          <w:trHeight w:val="300"/>
        </w:trPr>
        <w:tc>
          <w:tcPr>
            <w:tcW w:w="534" w:type="dxa"/>
            <w:shd w:val="clear" w:color="auto" w:fill="FFFFFF" w:themeFill="background1"/>
            <w:noWrap/>
          </w:tcPr>
          <w:p w:rsidR="008E62FE" w:rsidRPr="003C6671" w:rsidRDefault="008E62FE" w:rsidP="003C6671">
            <w:pPr>
              <w:jc w:val="center"/>
              <w:rPr>
                <w:rFonts w:ascii="Times New Roman" w:hAnsi="Times New Roman"/>
              </w:rPr>
            </w:pPr>
            <w:r>
              <w:rPr>
                <w:rFonts w:ascii="Times New Roman" w:hAnsi="Times New Roman"/>
              </w:rPr>
              <w:t>7</w:t>
            </w:r>
          </w:p>
        </w:tc>
        <w:tc>
          <w:tcPr>
            <w:tcW w:w="3402"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t>Количество замечаний по функционированию официального сайта администрации Слюдянского муниципального района в соответствии с требованиями действующего законодательства</w:t>
            </w:r>
          </w:p>
        </w:tc>
        <w:tc>
          <w:tcPr>
            <w:tcW w:w="861"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p w:rsidR="008E62FE" w:rsidRPr="003C6671" w:rsidRDefault="008E62FE" w:rsidP="003C6671">
            <w:pPr>
              <w:jc w:val="center"/>
              <w:rPr>
                <w:rFonts w:ascii="Times New Roman" w:hAnsi="Times New Roman"/>
              </w:rPr>
            </w:pP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1134" w:type="dxa"/>
            <w:gridSpan w:val="3"/>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827" w:type="dxa"/>
            <w:gridSpan w:val="4"/>
            <w:shd w:val="clear" w:color="auto" w:fill="FFFFFF" w:themeFill="background1"/>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p>
          <w:p w:rsidR="008E62FE" w:rsidRPr="003C6671" w:rsidRDefault="008E62FE" w:rsidP="005671D5">
            <w:pPr>
              <w:jc w:val="center"/>
              <w:rPr>
                <w:rFonts w:ascii="Times New Roman" w:hAnsi="Times New Roman"/>
              </w:rPr>
            </w:pPr>
            <w:r w:rsidRPr="003C6671">
              <w:rPr>
                <w:rFonts w:ascii="Times New Roman" w:hAnsi="Times New Roman"/>
              </w:rPr>
              <w:t>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p>
          <w:p w:rsidR="008E62FE" w:rsidRPr="003C6671" w:rsidRDefault="008E62FE" w:rsidP="005671D5">
            <w:pPr>
              <w:jc w:val="center"/>
              <w:rPr>
                <w:rFonts w:ascii="Times New Roman" w:hAnsi="Times New Roman"/>
              </w:rPr>
            </w:pPr>
            <w:r w:rsidRPr="003C6671">
              <w:rPr>
                <w:rFonts w:ascii="Times New Roman" w:hAnsi="Times New Roman"/>
              </w:rPr>
              <w:t>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3C6671">
            <w:pPr>
              <w:jc w:val="center"/>
              <w:rPr>
                <w:rFonts w:ascii="Times New Roman" w:hAnsi="Times New Roman"/>
              </w:rPr>
            </w:pPr>
            <w:r>
              <w:rPr>
                <w:rFonts w:ascii="Times New Roman" w:hAnsi="Times New Roman"/>
              </w:rPr>
              <w:t>8</w:t>
            </w:r>
          </w:p>
        </w:tc>
        <w:tc>
          <w:tcPr>
            <w:tcW w:w="3402" w:type="dxa"/>
            <w:shd w:val="clear" w:color="auto" w:fill="FFFFFF" w:themeFill="background1"/>
            <w:noWrap/>
          </w:tcPr>
          <w:p w:rsidR="008E62FE" w:rsidRPr="003C6671" w:rsidRDefault="008E62FE" w:rsidP="003C6671">
            <w:pPr>
              <w:rPr>
                <w:rFonts w:ascii="Times New Roman" w:hAnsi="Times New Roman"/>
                <w:b/>
              </w:rPr>
            </w:pPr>
            <w:r w:rsidRPr="003C6671">
              <w:rPr>
                <w:rFonts w:ascii="Times New Roman" w:hAnsi="Times New Roman"/>
                <w:lang w:eastAsia="ru-RU"/>
              </w:rPr>
              <w:t>Общее количество подписчиков газеты "Славное море".</w:t>
            </w:r>
          </w:p>
        </w:tc>
        <w:tc>
          <w:tcPr>
            <w:tcW w:w="861"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чел.</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935</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1300</w:t>
            </w:r>
          </w:p>
        </w:tc>
        <w:tc>
          <w:tcPr>
            <w:tcW w:w="1134" w:type="dxa"/>
            <w:shd w:val="clear" w:color="auto" w:fill="FFFFFF" w:themeFill="background1"/>
            <w:noWrap/>
            <w:vAlign w:val="center"/>
          </w:tcPr>
          <w:p w:rsidR="008E62FE" w:rsidRPr="003C6671" w:rsidRDefault="008E62FE" w:rsidP="003C6671">
            <w:pPr>
              <w:jc w:val="center"/>
            </w:pPr>
            <w:r w:rsidRPr="003C6671">
              <w:rPr>
                <w:rFonts w:ascii="Times New Roman" w:hAnsi="Times New Roman"/>
              </w:rPr>
              <w:t>1300</w:t>
            </w:r>
          </w:p>
        </w:tc>
        <w:tc>
          <w:tcPr>
            <w:tcW w:w="1134" w:type="dxa"/>
            <w:shd w:val="clear" w:color="auto" w:fill="FFFFFF" w:themeFill="background1"/>
            <w:noWrap/>
            <w:vAlign w:val="center"/>
          </w:tcPr>
          <w:p w:rsidR="008E62FE" w:rsidRPr="003C6671" w:rsidRDefault="008E62FE" w:rsidP="003C6671">
            <w:pPr>
              <w:jc w:val="center"/>
            </w:pPr>
            <w:r w:rsidRPr="003C6671">
              <w:rPr>
                <w:rFonts w:ascii="Times New Roman" w:hAnsi="Times New Roman"/>
              </w:rPr>
              <w:t>1300</w:t>
            </w:r>
          </w:p>
        </w:tc>
        <w:tc>
          <w:tcPr>
            <w:tcW w:w="993" w:type="dxa"/>
            <w:shd w:val="clear" w:color="auto" w:fill="FFFFFF" w:themeFill="background1"/>
            <w:noWrap/>
            <w:vAlign w:val="center"/>
          </w:tcPr>
          <w:p w:rsidR="008E62FE" w:rsidRPr="003C6671" w:rsidRDefault="008E62FE" w:rsidP="003C6671">
            <w:pPr>
              <w:jc w:val="center"/>
            </w:pPr>
            <w:r w:rsidRPr="003C6671">
              <w:rPr>
                <w:rFonts w:ascii="Times New Roman" w:hAnsi="Times New Roman"/>
              </w:rPr>
              <w:t>1300</w:t>
            </w:r>
          </w:p>
        </w:tc>
        <w:tc>
          <w:tcPr>
            <w:tcW w:w="1136" w:type="dxa"/>
            <w:gridSpan w:val="3"/>
            <w:shd w:val="clear" w:color="auto" w:fill="FFFFFF" w:themeFill="background1"/>
            <w:noWrap/>
            <w:vAlign w:val="center"/>
          </w:tcPr>
          <w:p w:rsidR="008E62FE" w:rsidRPr="003C6671" w:rsidRDefault="008E62FE" w:rsidP="003C6671">
            <w:pPr>
              <w:jc w:val="center"/>
            </w:pPr>
            <w:r w:rsidRPr="003C6671">
              <w:rPr>
                <w:rFonts w:ascii="Times New Roman" w:hAnsi="Times New Roman"/>
              </w:rPr>
              <w:t>1300</w:t>
            </w:r>
          </w:p>
        </w:tc>
        <w:tc>
          <w:tcPr>
            <w:tcW w:w="1134" w:type="dxa"/>
            <w:gridSpan w:val="3"/>
            <w:shd w:val="clear" w:color="auto" w:fill="FFFFFF" w:themeFill="background1"/>
            <w:noWrap/>
            <w:vAlign w:val="center"/>
          </w:tcPr>
          <w:p w:rsidR="008E62FE" w:rsidRPr="003C6671" w:rsidRDefault="008E62FE" w:rsidP="003C6671">
            <w:pPr>
              <w:jc w:val="center"/>
            </w:pPr>
            <w:r w:rsidRPr="003C6671">
              <w:rPr>
                <w:rFonts w:ascii="Times New Roman" w:hAnsi="Times New Roman"/>
              </w:rPr>
              <w:t>1300</w:t>
            </w:r>
          </w:p>
        </w:tc>
        <w:tc>
          <w:tcPr>
            <w:tcW w:w="827" w:type="dxa"/>
            <w:gridSpan w:val="4"/>
            <w:shd w:val="clear" w:color="auto" w:fill="FFFFFF" w:themeFill="background1"/>
            <w:vAlign w:val="center"/>
          </w:tcPr>
          <w:p w:rsidR="008E62FE" w:rsidRPr="003C6671" w:rsidRDefault="008E62FE" w:rsidP="003C6671">
            <w:pPr>
              <w:jc w:val="center"/>
            </w:pPr>
            <w:r w:rsidRPr="003C6671">
              <w:rPr>
                <w:rFonts w:ascii="Times New Roman" w:hAnsi="Times New Roman"/>
              </w:rPr>
              <w:t>1300</w:t>
            </w:r>
          </w:p>
        </w:tc>
        <w:tc>
          <w:tcPr>
            <w:tcW w:w="827" w:type="dxa"/>
            <w:gridSpan w:val="4"/>
            <w:shd w:val="clear" w:color="auto" w:fill="FFFFFF" w:themeFill="background1"/>
            <w:vAlign w:val="center"/>
          </w:tcPr>
          <w:p w:rsidR="008E62FE" w:rsidRPr="003C6671" w:rsidRDefault="00FD561B" w:rsidP="00E67952">
            <w:pPr>
              <w:jc w:val="center"/>
              <w:rPr>
                <w:rFonts w:ascii="Times New Roman" w:hAnsi="Times New Roman"/>
              </w:rPr>
            </w:pPr>
            <w:r>
              <w:rPr>
                <w:rFonts w:ascii="Times New Roman" w:hAnsi="Times New Roman"/>
              </w:rPr>
              <w:t>1300</w:t>
            </w:r>
          </w:p>
        </w:tc>
        <w:tc>
          <w:tcPr>
            <w:tcW w:w="827" w:type="dxa"/>
            <w:gridSpan w:val="4"/>
            <w:shd w:val="clear" w:color="auto" w:fill="FFFFFF" w:themeFill="background1"/>
            <w:vAlign w:val="center"/>
          </w:tcPr>
          <w:p w:rsidR="008E62FE" w:rsidRPr="003C6671" w:rsidRDefault="00FD561B" w:rsidP="00E67952">
            <w:pPr>
              <w:jc w:val="center"/>
              <w:rPr>
                <w:rFonts w:ascii="Times New Roman" w:hAnsi="Times New Roman"/>
              </w:rPr>
            </w:pPr>
            <w:r>
              <w:rPr>
                <w:rFonts w:ascii="Times New Roman" w:hAnsi="Times New Roman"/>
              </w:rPr>
              <w:t>1300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3C6671">
            <w:pPr>
              <w:jc w:val="center"/>
              <w:rPr>
                <w:rFonts w:ascii="Times New Roman" w:hAnsi="Times New Roman"/>
              </w:rPr>
            </w:pPr>
            <w:r>
              <w:rPr>
                <w:rFonts w:ascii="Times New Roman" w:hAnsi="Times New Roman"/>
              </w:rPr>
              <w:t>9</w:t>
            </w:r>
          </w:p>
        </w:tc>
        <w:tc>
          <w:tcPr>
            <w:tcW w:w="3402" w:type="dxa"/>
            <w:shd w:val="clear" w:color="auto" w:fill="FFFFFF" w:themeFill="background1"/>
            <w:noWrap/>
          </w:tcPr>
          <w:p w:rsidR="008E62FE" w:rsidRPr="003C6671" w:rsidRDefault="008E62FE" w:rsidP="003C6671">
            <w:pPr>
              <w:rPr>
                <w:rFonts w:ascii="Times New Roman" w:hAnsi="Times New Roman"/>
                <w:lang w:eastAsia="ru-RU"/>
              </w:rPr>
            </w:pPr>
            <w:r w:rsidRPr="003C6671">
              <w:rPr>
                <w:rFonts w:ascii="Times New Roman" w:hAnsi="Times New Roman"/>
              </w:rPr>
              <w:t>Объем печатной площади для</w:t>
            </w:r>
            <w:r w:rsidRPr="003C6671">
              <w:rPr>
                <w:rFonts w:ascii="Times New Roman" w:hAnsi="Times New Roman"/>
                <w:lang w:eastAsia="ru-RU"/>
              </w:rPr>
              <w:t xml:space="preserve"> </w:t>
            </w:r>
            <w:r w:rsidRPr="003C6671">
              <w:rPr>
                <w:rFonts w:ascii="Times New Roman" w:hAnsi="Times New Roman"/>
              </w:rPr>
              <w:t>публикации</w:t>
            </w:r>
            <w:r w:rsidR="00450FBC">
              <w:rPr>
                <w:rFonts w:ascii="Times New Roman" w:hAnsi="Times New Roman"/>
              </w:rPr>
              <w:t xml:space="preserve"> </w:t>
            </w:r>
            <w:r w:rsidRPr="003C6671">
              <w:rPr>
                <w:rFonts w:ascii="Times New Roman" w:hAnsi="Times New Roman"/>
              </w:rPr>
              <w:t>материалов</w:t>
            </w:r>
            <w:r w:rsidR="00450FBC">
              <w:rPr>
                <w:rFonts w:ascii="Times New Roman" w:hAnsi="Times New Roman"/>
              </w:rPr>
              <w:t xml:space="preserve"> </w:t>
            </w:r>
            <w:r w:rsidRPr="003C6671">
              <w:rPr>
                <w:rFonts w:ascii="Times New Roman" w:hAnsi="Times New Roman"/>
              </w:rPr>
              <w:t>о</w:t>
            </w:r>
            <w:r w:rsidRPr="003C6671">
              <w:rPr>
                <w:rFonts w:ascii="Times New Roman" w:hAnsi="Times New Roman"/>
                <w:lang w:eastAsia="ru-RU"/>
              </w:rPr>
              <w:t xml:space="preserve"> деятельности органов местного самоуправления в газете «Славное море».</w:t>
            </w:r>
          </w:p>
        </w:tc>
        <w:tc>
          <w:tcPr>
            <w:tcW w:w="861" w:type="dxa"/>
            <w:shd w:val="clear" w:color="auto" w:fill="FFFFFF" w:themeFill="background1"/>
            <w:noWrap/>
            <w:vAlign w:val="center"/>
          </w:tcPr>
          <w:p w:rsidR="008E62FE" w:rsidRPr="003C6671" w:rsidRDefault="008E62FE" w:rsidP="003C6671">
            <w:pPr>
              <w:jc w:val="center"/>
              <w:rPr>
                <w:rFonts w:ascii="Times New Roman" w:hAnsi="Times New Roman"/>
              </w:rPr>
            </w:pPr>
            <w:proofErr w:type="spellStart"/>
            <w:r w:rsidRPr="003C6671">
              <w:rPr>
                <w:rFonts w:ascii="Times New Roman" w:hAnsi="Times New Roman"/>
              </w:rPr>
              <w:t>кв</w:t>
            </w:r>
            <w:proofErr w:type="gramStart"/>
            <w:r w:rsidRPr="003C6671">
              <w:rPr>
                <w:rFonts w:ascii="Times New Roman" w:hAnsi="Times New Roman"/>
              </w:rPr>
              <w:t>.с</w:t>
            </w:r>
            <w:proofErr w:type="gramEnd"/>
            <w:r w:rsidRPr="003C6671">
              <w:rPr>
                <w:rFonts w:ascii="Times New Roman" w:hAnsi="Times New Roman"/>
              </w:rPr>
              <w:t>м</w:t>
            </w:r>
            <w:proofErr w:type="spellEnd"/>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72623</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82298</w:t>
            </w:r>
          </w:p>
        </w:tc>
        <w:tc>
          <w:tcPr>
            <w:tcW w:w="1134" w:type="dxa"/>
            <w:shd w:val="clear" w:color="auto" w:fill="FFFFFF" w:themeFill="background1"/>
            <w:noWrap/>
            <w:vAlign w:val="center"/>
          </w:tcPr>
          <w:p w:rsidR="008E62FE" w:rsidRPr="003C6671" w:rsidRDefault="008E62FE" w:rsidP="003C6671">
            <w:pPr>
              <w:jc w:val="center"/>
            </w:pPr>
            <w:r w:rsidRPr="003C6671">
              <w:rPr>
                <w:rFonts w:ascii="Times New Roman" w:hAnsi="Times New Roman"/>
              </w:rPr>
              <w:t>82298</w:t>
            </w:r>
          </w:p>
        </w:tc>
        <w:tc>
          <w:tcPr>
            <w:tcW w:w="1134" w:type="dxa"/>
            <w:shd w:val="clear" w:color="auto" w:fill="FFFFFF" w:themeFill="background1"/>
            <w:noWrap/>
            <w:vAlign w:val="center"/>
          </w:tcPr>
          <w:p w:rsidR="008E62FE" w:rsidRPr="003C6671" w:rsidRDefault="008E62FE" w:rsidP="003C6671">
            <w:pPr>
              <w:jc w:val="center"/>
            </w:pPr>
            <w:r w:rsidRPr="003C6671">
              <w:rPr>
                <w:rFonts w:ascii="Times New Roman" w:hAnsi="Times New Roman"/>
              </w:rPr>
              <w:t>82298</w:t>
            </w:r>
          </w:p>
        </w:tc>
        <w:tc>
          <w:tcPr>
            <w:tcW w:w="993" w:type="dxa"/>
            <w:shd w:val="clear" w:color="auto" w:fill="FFFFFF" w:themeFill="background1"/>
            <w:noWrap/>
            <w:vAlign w:val="center"/>
          </w:tcPr>
          <w:p w:rsidR="008E62FE" w:rsidRPr="003C6671" w:rsidRDefault="008E62FE" w:rsidP="003C6671">
            <w:pPr>
              <w:jc w:val="center"/>
            </w:pPr>
            <w:r w:rsidRPr="003C6671">
              <w:rPr>
                <w:rFonts w:ascii="Times New Roman" w:hAnsi="Times New Roman"/>
              </w:rPr>
              <w:t>82298</w:t>
            </w:r>
          </w:p>
        </w:tc>
        <w:tc>
          <w:tcPr>
            <w:tcW w:w="1136" w:type="dxa"/>
            <w:gridSpan w:val="3"/>
            <w:shd w:val="clear" w:color="auto" w:fill="FFFFFF" w:themeFill="background1"/>
            <w:noWrap/>
            <w:vAlign w:val="center"/>
          </w:tcPr>
          <w:p w:rsidR="008E62FE" w:rsidRPr="003C6671" w:rsidRDefault="008E62FE" w:rsidP="003C6671">
            <w:pPr>
              <w:jc w:val="center"/>
            </w:pPr>
            <w:r w:rsidRPr="003C6671">
              <w:rPr>
                <w:rFonts w:ascii="Times New Roman" w:hAnsi="Times New Roman"/>
              </w:rPr>
              <w:t>82298</w:t>
            </w:r>
          </w:p>
        </w:tc>
        <w:tc>
          <w:tcPr>
            <w:tcW w:w="1134" w:type="dxa"/>
            <w:gridSpan w:val="3"/>
            <w:shd w:val="clear" w:color="auto" w:fill="FFFFFF" w:themeFill="background1"/>
            <w:noWrap/>
            <w:vAlign w:val="center"/>
          </w:tcPr>
          <w:p w:rsidR="008E62FE" w:rsidRPr="003C6671" w:rsidRDefault="008E62FE" w:rsidP="003C6671">
            <w:pPr>
              <w:jc w:val="center"/>
            </w:pPr>
            <w:r w:rsidRPr="003C6671">
              <w:rPr>
                <w:rFonts w:ascii="Times New Roman" w:hAnsi="Times New Roman"/>
              </w:rPr>
              <w:t>82298</w:t>
            </w:r>
          </w:p>
        </w:tc>
        <w:tc>
          <w:tcPr>
            <w:tcW w:w="827" w:type="dxa"/>
            <w:gridSpan w:val="4"/>
            <w:shd w:val="clear" w:color="auto" w:fill="FFFFFF" w:themeFill="background1"/>
            <w:vAlign w:val="center"/>
          </w:tcPr>
          <w:p w:rsidR="008E62FE" w:rsidRPr="003C6671" w:rsidRDefault="008E62FE" w:rsidP="003C6671">
            <w:pPr>
              <w:jc w:val="center"/>
            </w:pPr>
            <w:r w:rsidRPr="003C6671">
              <w:rPr>
                <w:rFonts w:ascii="Times New Roman" w:hAnsi="Times New Roman"/>
              </w:rPr>
              <w:t>82298</w:t>
            </w:r>
          </w:p>
        </w:tc>
        <w:tc>
          <w:tcPr>
            <w:tcW w:w="827" w:type="dxa"/>
            <w:gridSpan w:val="4"/>
            <w:shd w:val="clear" w:color="auto" w:fill="FFFFFF" w:themeFill="background1"/>
            <w:vAlign w:val="center"/>
          </w:tcPr>
          <w:p w:rsidR="008E62FE" w:rsidRPr="003C6671" w:rsidRDefault="00FD561B" w:rsidP="00E67952">
            <w:pPr>
              <w:jc w:val="center"/>
              <w:rPr>
                <w:rFonts w:ascii="Times New Roman" w:hAnsi="Times New Roman"/>
              </w:rPr>
            </w:pPr>
            <w:r>
              <w:rPr>
                <w:rFonts w:ascii="Times New Roman" w:hAnsi="Times New Roman"/>
              </w:rPr>
              <w:t>668304</w:t>
            </w:r>
          </w:p>
        </w:tc>
        <w:tc>
          <w:tcPr>
            <w:tcW w:w="827" w:type="dxa"/>
            <w:gridSpan w:val="4"/>
            <w:shd w:val="clear" w:color="auto" w:fill="FFFFFF" w:themeFill="background1"/>
            <w:vAlign w:val="center"/>
          </w:tcPr>
          <w:p w:rsidR="008E62FE" w:rsidRPr="003C6671" w:rsidRDefault="00FD561B" w:rsidP="00E67952">
            <w:pPr>
              <w:jc w:val="center"/>
              <w:rPr>
                <w:rFonts w:ascii="Times New Roman" w:hAnsi="Times New Roman"/>
              </w:rPr>
            </w:pPr>
            <w:r>
              <w:rPr>
                <w:rFonts w:ascii="Times New Roman" w:hAnsi="Times New Roman"/>
              </w:rPr>
              <w:t>668304</w:t>
            </w:r>
          </w:p>
        </w:tc>
      </w:tr>
      <w:tr w:rsidR="008E62FE" w:rsidRPr="003C6671" w:rsidTr="00714125">
        <w:trPr>
          <w:gridAfter w:val="2"/>
          <w:wAfter w:w="20" w:type="dxa"/>
          <w:trHeight w:val="300"/>
        </w:trPr>
        <w:tc>
          <w:tcPr>
            <w:tcW w:w="534" w:type="dxa"/>
            <w:shd w:val="clear" w:color="auto" w:fill="FFFFFF" w:themeFill="background1"/>
            <w:noWrap/>
          </w:tcPr>
          <w:p w:rsidR="008E62FE" w:rsidRPr="003C6671" w:rsidRDefault="008E62FE" w:rsidP="007A7270">
            <w:pPr>
              <w:jc w:val="center"/>
              <w:rPr>
                <w:rFonts w:ascii="Times New Roman" w:hAnsi="Times New Roman"/>
              </w:rPr>
            </w:pPr>
            <w:r w:rsidRPr="003C6671">
              <w:rPr>
                <w:rFonts w:ascii="Times New Roman" w:hAnsi="Times New Roman"/>
              </w:rPr>
              <w:t>1</w:t>
            </w:r>
            <w:r>
              <w:rPr>
                <w:rFonts w:ascii="Times New Roman" w:hAnsi="Times New Roman"/>
              </w:rPr>
              <w:t>0</w:t>
            </w:r>
          </w:p>
        </w:tc>
        <w:tc>
          <w:tcPr>
            <w:tcW w:w="3402" w:type="dxa"/>
            <w:shd w:val="clear" w:color="auto" w:fill="FFFFFF" w:themeFill="background1"/>
            <w:noWrap/>
          </w:tcPr>
          <w:p w:rsidR="008E62FE" w:rsidRDefault="008E62FE" w:rsidP="003C6671">
            <w:pPr>
              <w:rPr>
                <w:rFonts w:ascii="Times New Roman" w:hAnsi="Times New Roman"/>
              </w:rPr>
            </w:pPr>
            <w:r w:rsidRPr="003C6671">
              <w:rPr>
                <w:rFonts w:ascii="Times New Roman" w:hAnsi="Times New Roman"/>
              </w:rPr>
              <w:t>Количество предоставленных МКУ «Комитет по социальной политике и культуре Слюдянского муниципального района» муниципальных услуг</w:t>
            </w:r>
          </w:p>
          <w:p w:rsidR="008E62FE" w:rsidRPr="003C6671" w:rsidRDefault="008E62FE" w:rsidP="003C6671">
            <w:pPr>
              <w:rPr>
                <w:rFonts w:ascii="Times New Roman" w:hAnsi="Times New Roman"/>
              </w:rPr>
            </w:pPr>
          </w:p>
        </w:tc>
        <w:tc>
          <w:tcPr>
            <w:tcW w:w="861"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p w:rsidR="008E62FE" w:rsidRPr="003C6671" w:rsidRDefault="008E62FE" w:rsidP="003C6671">
            <w:pPr>
              <w:jc w:val="center"/>
              <w:rPr>
                <w:rFonts w:ascii="Times New Roman" w:hAnsi="Times New Roman"/>
              </w:rPr>
            </w:pPr>
          </w:p>
        </w:tc>
        <w:tc>
          <w:tcPr>
            <w:tcW w:w="995"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1196</w:t>
            </w:r>
          </w:p>
        </w:tc>
        <w:tc>
          <w:tcPr>
            <w:tcW w:w="1115"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1202</w:t>
            </w:r>
          </w:p>
        </w:tc>
        <w:tc>
          <w:tcPr>
            <w:tcW w:w="1134"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1205</w:t>
            </w:r>
          </w:p>
        </w:tc>
        <w:tc>
          <w:tcPr>
            <w:tcW w:w="1134"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1205</w:t>
            </w:r>
          </w:p>
        </w:tc>
        <w:tc>
          <w:tcPr>
            <w:tcW w:w="993"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1205</w:t>
            </w:r>
          </w:p>
        </w:tc>
        <w:tc>
          <w:tcPr>
            <w:tcW w:w="1136" w:type="dxa"/>
            <w:gridSpan w:val="3"/>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1205</w:t>
            </w:r>
          </w:p>
        </w:tc>
        <w:tc>
          <w:tcPr>
            <w:tcW w:w="1134" w:type="dxa"/>
            <w:gridSpan w:val="3"/>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1205</w:t>
            </w:r>
          </w:p>
        </w:tc>
        <w:tc>
          <w:tcPr>
            <w:tcW w:w="827" w:type="dxa"/>
            <w:gridSpan w:val="4"/>
            <w:shd w:val="clear" w:color="auto" w:fill="FFFFFF" w:themeFill="background1"/>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1205</w:t>
            </w:r>
          </w:p>
        </w:tc>
        <w:tc>
          <w:tcPr>
            <w:tcW w:w="827" w:type="dxa"/>
            <w:gridSpan w:val="4"/>
            <w:shd w:val="clear" w:color="auto" w:fill="FFFFFF" w:themeFill="background1"/>
          </w:tcPr>
          <w:p w:rsidR="00714125" w:rsidRDefault="00714125" w:rsidP="00714125">
            <w:pPr>
              <w:jc w:val="center"/>
              <w:rPr>
                <w:rFonts w:ascii="Times New Roman" w:hAnsi="Times New Roman"/>
              </w:rPr>
            </w:pPr>
          </w:p>
          <w:p w:rsidR="008E62FE" w:rsidRPr="003C6671" w:rsidRDefault="00714125" w:rsidP="00714125">
            <w:pPr>
              <w:jc w:val="center"/>
              <w:rPr>
                <w:rFonts w:ascii="Times New Roman" w:hAnsi="Times New Roman"/>
              </w:rPr>
            </w:pPr>
            <w:r>
              <w:rPr>
                <w:rFonts w:ascii="Times New Roman" w:hAnsi="Times New Roman"/>
              </w:rPr>
              <w:t>2000</w:t>
            </w:r>
          </w:p>
        </w:tc>
        <w:tc>
          <w:tcPr>
            <w:tcW w:w="827" w:type="dxa"/>
            <w:gridSpan w:val="4"/>
            <w:shd w:val="clear" w:color="auto" w:fill="FFFFFF" w:themeFill="background1"/>
          </w:tcPr>
          <w:p w:rsidR="00714125" w:rsidRDefault="00714125" w:rsidP="00714125">
            <w:pPr>
              <w:jc w:val="center"/>
              <w:rPr>
                <w:rFonts w:ascii="Times New Roman" w:hAnsi="Times New Roman"/>
              </w:rPr>
            </w:pPr>
          </w:p>
          <w:p w:rsidR="008E62FE" w:rsidRPr="003C6671" w:rsidRDefault="00714125" w:rsidP="00714125">
            <w:pPr>
              <w:jc w:val="center"/>
              <w:rPr>
                <w:rFonts w:ascii="Times New Roman" w:hAnsi="Times New Roman"/>
              </w:rPr>
            </w:pPr>
            <w:r>
              <w:rPr>
                <w:rFonts w:ascii="Times New Roman" w:hAnsi="Times New Roman"/>
              </w:rPr>
              <w:t>3000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7A7270">
            <w:pPr>
              <w:jc w:val="center"/>
              <w:rPr>
                <w:rFonts w:ascii="Times New Roman" w:hAnsi="Times New Roman"/>
              </w:rPr>
            </w:pPr>
            <w:r w:rsidRPr="003C6671">
              <w:rPr>
                <w:rFonts w:ascii="Times New Roman" w:hAnsi="Times New Roman"/>
              </w:rPr>
              <w:t>1</w:t>
            </w:r>
            <w:r>
              <w:rPr>
                <w:rFonts w:ascii="Times New Roman" w:hAnsi="Times New Roman"/>
              </w:rPr>
              <w:t>1</w:t>
            </w:r>
          </w:p>
        </w:tc>
        <w:tc>
          <w:tcPr>
            <w:tcW w:w="3402" w:type="dxa"/>
            <w:shd w:val="clear" w:color="auto" w:fill="FFFFFF" w:themeFill="background1"/>
            <w:noWrap/>
          </w:tcPr>
          <w:p w:rsidR="008E62FE" w:rsidRDefault="008E62FE" w:rsidP="003C6671">
            <w:pPr>
              <w:rPr>
                <w:rFonts w:ascii="Times New Roman" w:hAnsi="Times New Roman"/>
                <w:shd w:val="clear" w:color="auto" w:fill="FFFFFF" w:themeFill="background1"/>
              </w:rPr>
            </w:pPr>
            <w:r w:rsidRPr="003C6671">
              <w:rPr>
                <w:rFonts w:ascii="Times New Roman" w:hAnsi="Times New Roman"/>
              </w:rPr>
              <w:t xml:space="preserve">Количество принятых заявлений на предоставление субсидий на </w:t>
            </w:r>
            <w:r w:rsidRPr="003C6671">
              <w:rPr>
                <w:rFonts w:ascii="Times New Roman" w:hAnsi="Times New Roman"/>
                <w:shd w:val="clear" w:color="auto" w:fill="FFFFFF" w:themeFill="background1"/>
              </w:rPr>
              <w:t>оплату жилых помещений и коммунальных услуг, ед.</w:t>
            </w:r>
          </w:p>
          <w:p w:rsidR="008E62FE" w:rsidRPr="003C6671" w:rsidRDefault="008E62FE" w:rsidP="003C6671">
            <w:pPr>
              <w:rPr>
                <w:rFonts w:ascii="Times New Roman" w:hAnsi="Times New Roman"/>
              </w:rPr>
            </w:pPr>
          </w:p>
        </w:tc>
        <w:tc>
          <w:tcPr>
            <w:tcW w:w="861"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3257</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2926</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3100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3150</w:t>
            </w: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3180</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3190</w:t>
            </w:r>
          </w:p>
        </w:tc>
        <w:tc>
          <w:tcPr>
            <w:tcW w:w="1134" w:type="dxa"/>
            <w:gridSpan w:val="3"/>
            <w:shd w:val="clear" w:color="auto" w:fill="FFFFFF" w:themeFill="background1"/>
            <w:noWrap/>
            <w:vAlign w:val="center"/>
          </w:tcPr>
          <w:p w:rsidR="008E62FE" w:rsidRPr="003C6671" w:rsidRDefault="00C12EC6" w:rsidP="003C6671">
            <w:pPr>
              <w:jc w:val="center"/>
              <w:rPr>
                <w:rFonts w:ascii="Times New Roman" w:hAnsi="Times New Roman"/>
              </w:rPr>
            </w:pPr>
            <w:r>
              <w:rPr>
                <w:rFonts w:ascii="Times New Roman" w:hAnsi="Times New Roman"/>
              </w:rPr>
              <w:t>0</w:t>
            </w:r>
          </w:p>
        </w:tc>
        <w:tc>
          <w:tcPr>
            <w:tcW w:w="827" w:type="dxa"/>
            <w:gridSpan w:val="4"/>
            <w:shd w:val="clear" w:color="auto" w:fill="FFFFFF" w:themeFill="background1"/>
            <w:vAlign w:val="center"/>
          </w:tcPr>
          <w:p w:rsidR="008E62FE" w:rsidRPr="003C6671" w:rsidRDefault="00C12EC6" w:rsidP="003C6671">
            <w:pPr>
              <w:jc w:val="center"/>
              <w:rPr>
                <w:rFonts w:ascii="Times New Roman" w:hAnsi="Times New Roman"/>
              </w:rPr>
            </w:pPr>
            <w:r>
              <w:rPr>
                <w:rFonts w:ascii="Times New Roman" w:hAnsi="Times New Roman"/>
              </w:rPr>
              <w:t>0</w:t>
            </w:r>
          </w:p>
        </w:tc>
        <w:tc>
          <w:tcPr>
            <w:tcW w:w="827" w:type="dxa"/>
            <w:gridSpan w:val="4"/>
            <w:shd w:val="clear" w:color="auto" w:fill="FFFFFF" w:themeFill="background1"/>
            <w:vAlign w:val="center"/>
          </w:tcPr>
          <w:p w:rsidR="008E62FE" w:rsidRPr="003C6671" w:rsidRDefault="00C12EC6" w:rsidP="00E67952">
            <w:pPr>
              <w:jc w:val="center"/>
              <w:rPr>
                <w:rFonts w:ascii="Times New Roman" w:hAnsi="Times New Roman"/>
              </w:rPr>
            </w:pPr>
            <w:r>
              <w:rPr>
                <w:rFonts w:ascii="Times New Roman" w:hAnsi="Times New Roman"/>
              </w:rPr>
              <w:t>0</w:t>
            </w:r>
          </w:p>
        </w:tc>
        <w:tc>
          <w:tcPr>
            <w:tcW w:w="827" w:type="dxa"/>
            <w:gridSpan w:val="4"/>
            <w:shd w:val="clear" w:color="auto" w:fill="FFFFFF" w:themeFill="background1"/>
            <w:vAlign w:val="center"/>
          </w:tcPr>
          <w:p w:rsidR="008E62FE" w:rsidRPr="003C6671" w:rsidRDefault="00C12EC6" w:rsidP="00E67952">
            <w:pPr>
              <w:jc w:val="center"/>
              <w:rPr>
                <w:rFonts w:ascii="Times New Roman" w:hAnsi="Times New Roman"/>
              </w:rPr>
            </w:pPr>
            <w:r>
              <w:rPr>
                <w:rFonts w:ascii="Times New Roman" w:hAnsi="Times New Roman"/>
              </w:rPr>
              <w:t>0</w:t>
            </w:r>
          </w:p>
        </w:tc>
      </w:tr>
      <w:tr w:rsidR="008E62FE" w:rsidRPr="003C6671" w:rsidTr="001A26A2">
        <w:trPr>
          <w:gridAfter w:val="2"/>
          <w:wAfter w:w="20" w:type="dxa"/>
          <w:trHeight w:val="300"/>
        </w:trPr>
        <w:tc>
          <w:tcPr>
            <w:tcW w:w="534" w:type="dxa"/>
            <w:shd w:val="clear" w:color="auto" w:fill="FFFFFF" w:themeFill="background1"/>
            <w:noWrap/>
          </w:tcPr>
          <w:p w:rsidR="008E62FE" w:rsidRPr="003C6671" w:rsidRDefault="008E62FE" w:rsidP="00B14D4E">
            <w:pPr>
              <w:jc w:val="center"/>
              <w:rPr>
                <w:rFonts w:ascii="Times New Roman" w:hAnsi="Times New Roman"/>
              </w:rPr>
            </w:pPr>
            <w:r w:rsidRPr="003C6671">
              <w:rPr>
                <w:rFonts w:ascii="Times New Roman" w:hAnsi="Times New Roman"/>
              </w:rPr>
              <w:t>1</w:t>
            </w:r>
            <w:r>
              <w:rPr>
                <w:rFonts w:ascii="Times New Roman" w:hAnsi="Times New Roman"/>
              </w:rPr>
              <w:t>2</w:t>
            </w:r>
          </w:p>
        </w:tc>
        <w:tc>
          <w:tcPr>
            <w:tcW w:w="3402" w:type="dxa"/>
            <w:shd w:val="clear" w:color="auto" w:fill="FFFFFF" w:themeFill="background1"/>
            <w:noWrap/>
          </w:tcPr>
          <w:p w:rsidR="008E62FE" w:rsidRPr="003C6671"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r w:rsidRPr="003C6671">
              <w:rPr>
                <w:rFonts w:ascii="Times New Roman" w:eastAsia="Andale Sans UI" w:hAnsi="Times New Roman" w:cs="Tahoma"/>
                <w:kern w:val="3"/>
                <w:lang w:eastAsia="ja-JP" w:bidi="fa-IR"/>
              </w:rPr>
              <w:t xml:space="preserve">Количество подготовленных </w:t>
            </w:r>
          </w:p>
          <w:p w:rsidR="008E62FE"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r w:rsidRPr="003C6671">
              <w:rPr>
                <w:rFonts w:ascii="Times New Roman" w:eastAsia="Andale Sans UI" w:hAnsi="Times New Roman" w:cs="Tahoma"/>
                <w:kern w:val="3"/>
                <w:lang w:eastAsia="ja-JP" w:bidi="fa-IR"/>
              </w:rPr>
              <w:t xml:space="preserve">и рассмотренных дел об административных правонарушениях на заседаниях комиссии по делам несовершеннолетних и защите их </w:t>
            </w:r>
            <w:r w:rsidRPr="003C6671">
              <w:rPr>
                <w:rFonts w:ascii="Times New Roman" w:eastAsia="Andale Sans UI" w:hAnsi="Times New Roman" w:cs="Tahoma"/>
                <w:kern w:val="3"/>
                <w:lang w:eastAsia="ja-JP" w:bidi="fa-IR"/>
              </w:rPr>
              <w:lastRenderedPageBreak/>
              <w:t>прав</w:t>
            </w:r>
          </w:p>
          <w:p w:rsidR="008E62FE" w:rsidRPr="003C6671"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p>
        </w:tc>
        <w:tc>
          <w:tcPr>
            <w:tcW w:w="861"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lastRenderedPageBreak/>
              <w:t>ед.</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658</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630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630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635</w:t>
            </w: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635</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640</w:t>
            </w:r>
          </w:p>
        </w:tc>
        <w:tc>
          <w:tcPr>
            <w:tcW w:w="1134"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640</w:t>
            </w:r>
          </w:p>
        </w:tc>
        <w:tc>
          <w:tcPr>
            <w:tcW w:w="827"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645</w:t>
            </w:r>
          </w:p>
        </w:tc>
        <w:tc>
          <w:tcPr>
            <w:tcW w:w="827" w:type="dxa"/>
            <w:gridSpan w:val="4"/>
            <w:shd w:val="clear" w:color="auto" w:fill="FFFFFF" w:themeFill="background1"/>
            <w:vAlign w:val="center"/>
          </w:tcPr>
          <w:p w:rsidR="008E62FE" w:rsidRPr="003C6671" w:rsidRDefault="001A26A2" w:rsidP="001A26A2">
            <w:pPr>
              <w:jc w:val="center"/>
              <w:rPr>
                <w:rFonts w:ascii="Times New Roman" w:hAnsi="Times New Roman"/>
              </w:rPr>
            </w:pPr>
            <w:r>
              <w:rPr>
                <w:rFonts w:ascii="Times New Roman" w:hAnsi="Times New Roman"/>
              </w:rPr>
              <w:t>610</w:t>
            </w:r>
          </w:p>
        </w:tc>
        <w:tc>
          <w:tcPr>
            <w:tcW w:w="827" w:type="dxa"/>
            <w:gridSpan w:val="4"/>
            <w:shd w:val="clear" w:color="auto" w:fill="FFFFFF" w:themeFill="background1"/>
            <w:vAlign w:val="center"/>
          </w:tcPr>
          <w:p w:rsidR="008E62FE" w:rsidRPr="003C6671" w:rsidRDefault="001A26A2" w:rsidP="001A26A2">
            <w:pPr>
              <w:jc w:val="center"/>
              <w:rPr>
                <w:rFonts w:ascii="Times New Roman" w:hAnsi="Times New Roman"/>
              </w:rPr>
            </w:pPr>
            <w:r>
              <w:rPr>
                <w:rFonts w:ascii="Times New Roman" w:hAnsi="Times New Roman"/>
              </w:rPr>
              <w:t>600</w:t>
            </w:r>
          </w:p>
        </w:tc>
      </w:tr>
      <w:tr w:rsidR="008E62FE" w:rsidRPr="003C6671" w:rsidTr="00B64E19">
        <w:trPr>
          <w:gridAfter w:val="2"/>
          <w:wAfter w:w="20" w:type="dxa"/>
          <w:trHeight w:val="300"/>
        </w:trPr>
        <w:tc>
          <w:tcPr>
            <w:tcW w:w="534" w:type="dxa"/>
            <w:shd w:val="clear" w:color="auto" w:fill="FFFFFF" w:themeFill="background1"/>
            <w:noWrap/>
          </w:tcPr>
          <w:p w:rsidR="008E62FE" w:rsidRPr="003C6671" w:rsidRDefault="008E62FE" w:rsidP="007A7270">
            <w:pPr>
              <w:jc w:val="center"/>
              <w:rPr>
                <w:rFonts w:ascii="Times New Roman" w:hAnsi="Times New Roman"/>
              </w:rPr>
            </w:pPr>
            <w:r w:rsidRPr="003C6671">
              <w:rPr>
                <w:rFonts w:ascii="Times New Roman" w:hAnsi="Times New Roman"/>
              </w:rPr>
              <w:lastRenderedPageBreak/>
              <w:t>1</w:t>
            </w:r>
            <w:r>
              <w:rPr>
                <w:rFonts w:ascii="Times New Roman" w:hAnsi="Times New Roman"/>
              </w:rPr>
              <w:t>3</w:t>
            </w:r>
          </w:p>
        </w:tc>
        <w:tc>
          <w:tcPr>
            <w:tcW w:w="3402" w:type="dxa"/>
            <w:shd w:val="clear" w:color="auto" w:fill="FFFFFF" w:themeFill="background1"/>
            <w:noWrap/>
          </w:tcPr>
          <w:p w:rsidR="008E62FE" w:rsidRDefault="008E62FE" w:rsidP="003C6671">
            <w:pPr>
              <w:rPr>
                <w:rFonts w:ascii="Times New Roman" w:hAnsi="Times New Roman"/>
              </w:rPr>
            </w:pPr>
            <w:r w:rsidRPr="003C6671">
              <w:rPr>
                <w:rFonts w:ascii="Times New Roman" w:hAnsi="Times New Roman"/>
              </w:rPr>
              <w:t>Количество исполняемых запросов по хранению, комплектованию, учету и использованию архивных документов, относящихся к государственной собственности Иркутской области</w:t>
            </w:r>
          </w:p>
          <w:p w:rsidR="008E62FE" w:rsidRPr="003C6671" w:rsidRDefault="008E62FE" w:rsidP="003C6671">
            <w:pPr>
              <w:rPr>
                <w:rFonts w:ascii="Times New Roman" w:hAnsi="Times New Roman"/>
              </w:rPr>
            </w:pPr>
          </w:p>
        </w:tc>
        <w:tc>
          <w:tcPr>
            <w:tcW w:w="861"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478</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360</w:t>
            </w:r>
          </w:p>
          <w:p w:rsidR="008E62FE" w:rsidRPr="003C6671" w:rsidRDefault="008E62FE" w:rsidP="003C6671">
            <w:pPr>
              <w:jc w:val="center"/>
              <w:rPr>
                <w:rFonts w:ascii="Times New Roman" w:hAnsi="Times New Roman"/>
              </w:rPr>
            </w:pP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400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400</w:t>
            </w: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400</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350</w:t>
            </w:r>
          </w:p>
        </w:tc>
        <w:tc>
          <w:tcPr>
            <w:tcW w:w="1134"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350</w:t>
            </w:r>
          </w:p>
        </w:tc>
        <w:tc>
          <w:tcPr>
            <w:tcW w:w="827"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300</w:t>
            </w:r>
          </w:p>
        </w:tc>
        <w:tc>
          <w:tcPr>
            <w:tcW w:w="827" w:type="dxa"/>
            <w:gridSpan w:val="4"/>
            <w:shd w:val="clear" w:color="auto" w:fill="FFFFFF" w:themeFill="background1"/>
            <w:vAlign w:val="center"/>
          </w:tcPr>
          <w:p w:rsidR="008E62FE" w:rsidRPr="003C6671" w:rsidRDefault="00B64E19" w:rsidP="00B64E19">
            <w:pPr>
              <w:jc w:val="center"/>
              <w:rPr>
                <w:rFonts w:ascii="Times New Roman" w:hAnsi="Times New Roman"/>
              </w:rPr>
            </w:pPr>
            <w:r>
              <w:rPr>
                <w:rFonts w:ascii="Times New Roman" w:hAnsi="Times New Roman"/>
              </w:rPr>
              <w:t>400</w:t>
            </w:r>
          </w:p>
        </w:tc>
        <w:tc>
          <w:tcPr>
            <w:tcW w:w="827" w:type="dxa"/>
            <w:gridSpan w:val="4"/>
            <w:shd w:val="clear" w:color="auto" w:fill="FFFFFF" w:themeFill="background1"/>
            <w:vAlign w:val="center"/>
          </w:tcPr>
          <w:p w:rsidR="008E62FE" w:rsidRPr="003C6671" w:rsidRDefault="00B64E19" w:rsidP="00B64E19">
            <w:pPr>
              <w:jc w:val="center"/>
              <w:rPr>
                <w:rFonts w:ascii="Times New Roman" w:hAnsi="Times New Roman"/>
              </w:rPr>
            </w:pPr>
            <w:r>
              <w:rPr>
                <w:rFonts w:ascii="Times New Roman" w:hAnsi="Times New Roman"/>
              </w:rPr>
              <w:t>400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7A7270">
            <w:pPr>
              <w:jc w:val="center"/>
              <w:rPr>
                <w:rFonts w:ascii="Times New Roman" w:hAnsi="Times New Roman"/>
              </w:rPr>
            </w:pPr>
            <w:r w:rsidRPr="003C6671">
              <w:rPr>
                <w:rFonts w:ascii="Times New Roman" w:hAnsi="Times New Roman"/>
              </w:rPr>
              <w:t>1</w:t>
            </w:r>
            <w:r>
              <w:rPr>
                <w:rFonts w:ascii="Times New Roman" w:hAnsi="Times New Roman"/>
              </w:rPr>
              <w:t>4</w:t>
            </w:r>
          </w:p>
        </w:tc>
        <w:tc>
          <w:tcPr>
            <w:tcW w:w="3402" w:type="dxa"/>
            <w:shd w:val="clear" w:color="auto" w:fill="FFFFFF" w:themeFill="background1"/>
            <w:noWrap/>
          </w:tcPr>
          <w:p w:rsidR="008E62FE" w:rsidRDefault="008E62FE" w:rsidP="003C6671">
            <w:pPr>
              <w:rPr>
                <w:rFonts w:ascii="Times New Roman" w:hAnsi="Times New Roman"/>
              </w:rPr>
            </w:pPr>
            <w:r w:rsidRPr="003C6671">
              <w:rPr>
                <w:rFonts w:ascii="Times New Roman" w:hAnsi="Times New Roman"/>
              </w:rPr>
              <w:t>Количество выданных заключений по уведомительной</w:t>
            </w:r>
            <w:r w:rsidR="00450FBC">
              <w:rPr>
                <w:rFonts w:ascii="Times New Roman" w:hAnsi="Times New Roman"/>
              </w:rPr>
              <w:t xml:space="preserve"> </w:t>
            </w:r>
            <w:r w:rsidRPr="003C6671">
              <w:rPr>
                <w:rFonts w:ascii="Times New Roman" w:hAnsi="Times New Roman"/>
              </w:rPr>
              <w:t>регистрации</w:t>
            </w:r>
            <w:r w:rsidR="00450FBC">
              <w:rPr>
                <w:rFonts w:ascii="Times New Roman" w:hAnsi="Times New Roman"/>
              </w:rPr>
              <w:t xml:space="preserve"> </w:t>
            </w:r>
            <w:r w:rsidRPr="003C6671">
              <w:rPr>
                <w:rFonts w:ascii="Times New Roman" w:hAnsi="Times New Roman"/>
              </w:rPr>
              <w:t>коллективных договоров</w:t>
            </w:r>
          </w:p>
          <w:p w:rsidR="008E62FE" w:rsidRPr="003C6671" w:rsidRDefault="008E62FE" w:rsidP="003C6671">
            <w:pPr>
              <w:rPr>
                <w:rFonts w:ascii="Times New Roman" w:hAnsi="Times New Roman"/>
              </w:rPr>
            </w:pPr>
          </w:p>
        </w:tc>
        <w:tc>
          <w:tcPr>
            <w:tcW w:w="861"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1134"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827"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827" w:type="dxa"/>
            <w:gridSpan w:val="4"/>
            <w:shd w:val="clear" w:color="auto" w:fill="FFFFFF" w:themeFill="background1"/>
            <w:vAlign w:val="center"/>
          </w:tcPr>
          <w:p w:rsidR="008E62FE" w:rsidRPr="003C6671" w:rsidRDefault="008C7D80" w:rsidP="00E67952">
            <w:pPr>
              <w:jc w:val="center"/>
              <w:rPr>
                <w:rFonts w:ascii="Times New Roman" w:hAnsi="Times New Roman"/>
              </w:rPr>
            </w:pPr>
            <w:r>
              <w:rPr>
                <w:rFonts w:ascii="Times New Roman" w:hAnsi="Times New Roman"/>
              </w:rPr>
              <w:t>35</w:t>
            </w:r>
          </w:p>
        </w:tc>
        <w:tc>
          <w:tcPr>
            <w:tcW w:w="827" w:type="dxa"/>
            <w:gridSpan w:val="4"/>
            <w:shd w:val="clear" w:color="auto" w:fill="FFFFFF" w:themeFill="background1"/>
            <w:vAlign w:val="center"/>
          </w:tcPr>
          <w:p w:rsidR="008E62FE" w:rsidRPr="003C6671" w:rsidRDefault="008C7D80" w:rsidP="00E67952">
            <w:pPr>
              <w:jc w:val="center"/>
              <w:rPr>
                <w:rFonts w:ascii="Times New Roman" w:hAnsi="Times New Roman"/>
              </w:rPr>
            </w:pPr>
            <w:r>
              <w:rPr>
                <w:rFonts w:ascii="Times New Roman" w:hAnsi="Times New Roman"/>
              </w:rPr>
              <w:t>35</w:t>
            </w:r>
          </w:p>
        </w:tc>
      </w:tr>
      <w:tr w:rsidR="008E62FE" w:rsidRPr="003C6671" w:rsidTr="002A4A89">
        <w:trPr>
          <w:gridAfter w:val="2"/>
          <w:wAfter w:w="20" w:type="dxa"/>
          <w:trHeight w:val="300"/>
        </w:trPr>
        <w:tc>
          <w:tcPr>
            <w:tcW w:w="534" w:type="dxa"/>
            <w:shd w:val="clear" w:color="auto" w:fill="FFFFFF" w:themeFill="background1"/>
            <w:noWrap/>
          </w:tcPr>
          <w:p w:rsidR="008E62FE" w:rsidRPr="003C6671" w:rsidRDefault="008E62FE" w:rsidP="007A7270">
            <w:pPr>
              <w:jc w:val="center"/>
              <w:rPr>
                <w:rFonts w:ascii="Times New Roman" w:hAnsi="Times New Roman"/>
              </w:rPr>
            </w:pPr>
            <w:r w:rsidRPr="003C6671">
              <w:rPr>
                <w:rFonts w:ascii="Times New Roman" w:hAnsi="Times New Roman"/>
              </w:rPr>
              <w:t>1</w:t>
            </w:r>
            <w:r>
              <w:rPr>
                <w:rFonts w:ascii="Times New Roman" w:hAnsi="Times New Roman"/>
              </w:rPr>
              <w:t>5</w:t>
            </w:r>
          </w:p>
        </w:tc>
        <w:tc>
          <w:tcPr>
            <w:tcW w:w="3402"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t>Количество рассмотренных протоколов об административном правонарушении, ед.</w:t>
            </w:r>
          </w:p>
        </w:tc>
        <w:tc>
          <w:tcPr>
            <w:tcW w:w="861"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274</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195</w:t>
            </w:r>
          </w:p>
        </w:tc>
        <w:tc>
          <w:tcPr>
            <w:tcW w:w="1134" w:type="dxa"/>
            <w:shd w:val="clear" w:color="auto" w:fill="FFFFFF" w:themeFill="background1"/>
            <w:noWrap/>
            <w:vAlign w:val="center"/>
          </w:tcPr>
          <w:p w:rsidR="008E62FE" w:rsidRPr="003C6671" w:rsidRDefault="008E62FE" w:rsidP="003C6671">
            <w:pPr>
              <w:autoSpaceDE w:val="0"/>
              <w:autoSpaceDN w:val="0"/>
              <w:adjustRightInd w:val="0"/>
              <w:rPr>
                <w:rFonts w:ascii="Times New Roman" w:hAnsi="Times New Roman"/>
              </w:rPr>
            </w:pPr>
          </w:p>
          <w:p w:rsidR="008E62FE" w:rsidRPr="003C6671" w:rsidRDefault="008E62FE" w:rsidP="003C6671">
            <w:pPr>
              <w:autoSpaceDE w:val="0"/>
              <w:autoSpaceDN w:val="0"/>
              <w:adjustRightInd w:val="0"/>
              <w:jc w:val="center"/>
              <w:rPr>
                <w:rFonts w:ascii="Times New Roman" w:hAnsi="Times New Roman"/>
              </w:rPr>
            </w:pPr>
            <w:r w:rsidRPr="003C6671">
              <w:rPr>
                <w:rFonts w:ascii="Times New Roman" w:hAnsi="Times New Roman"/>
              </w:rPr>
              <w:t>270</w:t>
            </w:r>
          </w:p>
          <w:p w:rsidR="008E62FE" w:rsidRPr="003C6671" w:rsidRDefault="008E62FE" w:rsidP="003C6671">
            <w:pPr>
              <w:jc w:val="center"/>
              <w:rPr>
                <w:rFonts w:ascii="Times New Roman" w:hAnsi="Times New Roman"/>
              </w:rPr>
            </w:pP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280</w:t>
            </w: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285</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290</w:t>
            </w:r>
          </w:p>
        </w:tc>
        <w:tc>
          <w:tcPr>
            <w:tcW w:w="1134"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295</w:t>
            </w:r>
          </w:p>
        </w:tc>
        <w:tc>
          <w:tcPr>
            <w:tcW w:w="827" w:type="dxa"/>
            <w:gridSpan w:val="4"/>
            <w:shd w:val="clear" w:color="auto" w:fill="FFFFFF" w:themeFill="background1"/>
            <w:vAlign w:val="center"/>
          </w:tcPr>
          <w:p w:rsidR="008E62FE" w:rsidRPr="003C6671" w:rsidRDefault="008E62FE" w:rsidP="002A4A89">
            <w:pPr>
              <w:jc w:val="center"/>
              <w:rPr>
                <w:rFonts w:ascii="Times New Roman" w:hAnsi="Times New Roman"/>
              </w:rPr>
            </w:pPr>
            <w:r w:rsidRPr="003C6671">
              <w:rPr>
                <w:rFonts w:ascii="Times New Roman" w:hAnsi="Times New Roman"/>
              </w:rPr>
              <w:t>300</w:t>
            </w:r>
          </w:p>
        </w:tc>
        <w:tc>
          <w:tcPr>
            <w:tcW w:w="827" w:type="dxa"/>
            <w:gridSpan w:val="4"/>
            <w:shd w:val="clear" w:color="auto" w:fill="FFFFFF" w:themeFill="background1"/>
            <w:vAlign w:val="center"/>
          </w:tcPr>
          <w:p w:rsidR="008E62FE" w:rsidRPr="003C6671" w:rsidRDefault="002A4A89" w:rsidP="00E67952">
            <w:pPr>
              <w:jc w:val="center"/>
              <w:rPr>
                <w:rFonts w:ascii="Times New Roman" w:hAnsi="Times New Roman"/>
              </w:rPr>
            </w:pPr>
            <w:r>
              <w:rPr>
                <w:rFonts w:ascii="Times New Roman" w:hAnsi="Times New Roman"/>
              </w:rPr>
              <w:t>300</w:t>
            </w:r>
          </w:p>
        </w:tc>
        <w:tc>
          <w:tcPr>
            <w:tcW w:w="827" w:type="dxa"/>
            <w:gridSpan w:val="4"/>
            <w:shd w:val="clear" w:color="auto" w:fill="FFFFFF" w:themeFill="background1"/>
            <w:vAlign w:val="center"/>
          </w:tcPr>
          <w:p w:rsidR="008E62FE" w:rsidRPr="003C6671" w:rsidRDefault="002A4A89" w:rsidP="00E67952">
            <w:pPr>
              <w:jc w:val="center"/>
              <w:rPr>
                <w:rFonts w:ascii="Times New Roman" w:hAnsi="Times New Roman"/>
              </w:rPr>
            </w:pPr>
            <w:r>
              <w:rPr>
                <w:rFonts w:ascii="Times New Roman" w:hAnsi="Times New Roman"/>
              </w:rPr>
              <w:t>300</w:t>
            </w:r>
          </w:p>
        </w:tc>
      </w:tr>
      <w:tr w:rsidR="008E62FE" w:rsidRPr="003C6671" w:rsidTr="00F81F23">
        <w:trPr>
          <w:gridAfter w:val="2"/>
          <w:wAfter w:w="20" w:type="dxa"/>
          <w:trHeight w:val="300"/>
        </w:trPr>
        <w:tc>
          <w:tcPr>
            <w:tcW w:w="14919" w:type="dxa"/>
            <w:gridSpan w:val="26"/>
            <w:shd w:val="clear" w:color="auto" w:fill="FFFFFF" w:themeFill="background1"/>
            <w:noWrap/>
          </w:tcPr>
          <w:p w:rsidR="008E62FE" w:rsidRPr="003C6671" w:rsidRDefault="008E62FE" w:rsidP="00E137FF">
            <w:pPr>
              <w:rPr>
                <w:rFonts w:ascii="Times New Roman" w:hAnsi="Times New Roman"/>
                <w:b/>
              </w:rPr>
            </w:pPr>
            <w:r w:rsidRPr="003C6671">
              <w:rPr>
                <w:rFonts w:ascii="Times New Roman" w:hAnsi="Times New Roman"/>
                <w:b/>
              </w:rPr>
              <w:t xml:space="preserve">Подпрограмма 1. «Реализация полномочий по решению вопросов местного значения администрацией муниципального района» </w:t>
            </w:r>
          </w:p>
        </w:tc>
      </w:tr>
      <w:tr w:rsidR="008E62FE" w:rsidRPr="003C6671" w:rsidTr="007C481C">
        <w:trPr>
          <w:gridAfter w:val="3"/>
          <w:wAfter w:w="35" w:type="dxa"/>
          <w:trHeight w:val="300"/>
        </w:trPr>
        <w:tc>
          <w:tcPr>
            <w:tcW w:w="534"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1.1</w:t>
            </w:r>
          </w:p>
        </w:tc>
        <w:tc>
          <w:tcPr>
            <w:tcW w:w="3402"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t>Количество предоставленных администрацией Слюдянского муниципального района муниципальных услуг</w:t>
            </w:r>
          </w:p>
        </w:tc>
        <w:tc>
          <w:tcPr>
            <w:tcW w:w="861"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777</w:t>
            </w:r>
          </w:p>
        </w:tc>
        <w:tc>
          <w:tcPr>
            <w:tcW w:w="1115"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572</w:t>
            </w:r>
          </w:p>
        </w:tc>
        <w:tc>
          <w:tcPr>
            <w:tcW w:w="1134"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514</w:t>
            </w:r>
          </w:p>
        </w:tc>
        <w:tc>
          <w:tcPr>
            <w:tcW w:w="1134"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519</w:t>
            </w:r>
          </w:p>
        </w:tc>
        <w:tc>
          <w:tcPr>
            <w:tcW w:w="993"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524</w:t>
            </w:r>
          </w:p>
        </w:tc>
        <w:tc>
          <w:tcPr>
            <w:tcW w:w="1121" w:type="dxa"/>
            <w:gridSpan w:val="2"/>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479</w:t>
            </w:r>
          </w:p>
        </w:tc>
        <w:tc>
          <w:tcPr>
            <w:tcW w:w="1134" w:type="dxa"/>
            <w:gridSpan w:val="3"/>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474</w:t>
            </w:r>
          </w:p>
        </w:tc>
        <w:tc>
          <w:tcPr>
            <w:tcW w:w="827" w:type="dxa"/>
            <w:gridSpan w:val="4"/>
            <w:shd w:val="clear" w:color="auto" w:fill="FFFFFF" w:themeFill="background1"/>
          </w:tcPr>
          <w:p w:rsidR="008E62FE" w:rsidRPr="003C6671" w:rsidRDefault="008E62FE" w:rsidP="003C6671">
            <w:pPr>
              <w:jc w:val="center"/>
              <w:rPr>
                <w:rFonts w:ascii="Times New Roman" w:hAnsi="Times New Roman"/>
              </w:rPr>
            </w:pPr>
            <w:r w:rsidRPr="003C6671">
              <w:rPr>
                <w:rFonts w:ascii="Times New Roman" w:hAnsi="Times New Roman"/>
              </w:rPr>
              <w:t>469</w:t>
            </w:r>
          </w:p>
        </w:tc>
        <w:tc>
          <w:tcPr>
            <w:tcW w:w="827" w:type="dxa"/>
            <w:gridSpan w:val="4"/>
            <w:shd w:val="clear" w:color="auto" w:fill="FFFFFF" w:themeFill="background1"/>
          </w:tcPr>
          <w:p w:rsidR="008E62FE" w:rsidRPr="003C6671" w:rsidRDefault="008E62FE" w:rsidP="003C6671">
            <w:pPr>
              <w:jc w:val="center"/>
              <w:rPr>
                <w:rFonts w:ascii="Times New Roman" w:hAnsi="Times New Roman"/>
              </w:rPr>
            </w:pPr>
            <w:r>
              <w:rPr>
                <w:rFonts w:ascii="Times New Roman" w:hAnsi="Times New Roman"/>
              </w:rPr>
              <w:t>473</w:t>
            </w:r>
          </w:p>
        </w:tc>
        <w:tc>
          <w:tcPr>
            <w:tcW w:w="827" w:type="dxa"/>
            <w:gridSpan w:val="4"/>
            <w:shd w:val="clear" w:color="auto" w:fill="FFFFFF" w:themeFill="background1"/>
          </w:tcPr>
          <w:p w:rsidR="008E62FE" w:rsidRPr="003C6671" w:rsidRDefault="008E62FE" w:rsidP="003C6671">
            <w:pPr>
              <w:jc w:val="center"/>
              <w:rPr>
                <w:rFonts w:ascii="Times New Roman" w:hAnsi="Times New Roman"/>
              </w:rPr>
            </w:pPr>
            <w:r>
              <w:rPr>
                <w:rFonts w:ascii="Times New Roman" w:hAnsi="Times New Roman"/>
              </w:rPr>
              <w:t>476</w:t>
            </w:r>
          </w:p>
        </w:tc>
      </w:tr>
      <w:tr w:rsidR="008E62FE" w:rsidRPr="003C6671" w:rsidTr="00F81F23">
        <w:trPr>
          <w:gridAfter w:val="2"/>
          <w:wAfter w:w="20" w:type="dxa"/>
          <w:trHeight w:val="300"/>
        </w:trPr>
        <w:tc>
          <w:tcPr>
            <w:tcW w:w="14919" w:type="dxa"/>
            <w:gridSpan w:val="26"/>
            <w:shd w:val="clear" w:color="auto" w:fill="FFFFFF" w:themeFill="background1"/>
            <w:noWrap/>
          </w:tcPr>
          <w:p w:rsidR="008E62FE" w:rsidRPr="003C6671" w:rsidRDefault="008E62FE" w:rsidP="00E137FF">
            <w:pPr>
              <w:rPr>
                <w:rFonts w:ascii="Times New Roman" w:hAnsi="Times New Roman"/>
                <w:b/>
              </w:rPr>
            </w:pPr>
            <w:r w:rsidRPr="003C6671">
              <w:rPr>
                <w:rFonts w:ascii="Times New Roman" w:hAnsi="Times New Roman"/>
                <w:b/>
              </w:rPr>
              <w:t xml:space="preserve">Подпрограмма 2. «Обеспечение качественного и сбалансированного управления бюджетными средствами </w:t>
            </w:r>
            <w:r>
              <w:rPr>
                <w:rFonts w:ascii="Times New Roman" w:hAnsi="Times New Roman" w:cs="Times New Roman"/>
                <w:b/>
              </w:rPr>
              <w:t>Слюдянского муниципального района</w:t>
            </w:r>
            <w:r w:rsidRPr="003C6671">
              <w:rPr>
                <w:rFonts w:ascii="Times New Roman" w:hAnsi="Times New Roman"/>
                <w:b/>
              </w:rPr>
              <w:t xml:space="preserve">» </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2.1</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 xml:space="preserve">Отношение дефицита бюджета </w:t>
            </w:r>
            <w:r w:rsidRPr="003C6671">
              <w:rPr>
                <w:rFonts w:ascii="Times New Roman" w:hAnsi="Times New Roman"/>
              </w:rPr>
              <w:br/>
              <w:t>Слюдянского муниципального района</w:t>
            </w:r>
            <w:r w:rsidR="00450FBC">
              <w:rPr>
                <w:rFonts w:ascii="Times New Roman" w:hAnsi="Times New Roman"/>
              </w:rPr>
              <w:t xml:space="preserve"> </w:t>
            </w:r>
            <w:r w:rsidRPr="003C6671">
              <w:rPr>
                <w:rFonts w:ascii="Times New Roman" w:hAnsi="Times New Roman"/>
              </w:rPr>
              <w:t xml:space="preserve">к доходам без </w:t>
            </w:r>
            <w:r w:rsidRPr="003C6671">
              <w:rPr>
                <w:rFonts w:ascii="Times New Roman" w:hAnsi="Times New Roman"/>
              </w:rPr>
              <w:br/>
              <w:t xml:space="preserve">учета объема безвозмездных поступлений </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2,3%</w:t>
            </w:r>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Менее или равно 10</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Менее или равно 10</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Менее или равно 10</w:t>
            </w:r>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Менее или равно 10</w:t>
            </w:r>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Менее или равно 10</w:t>
            </w:r>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Менее или равно 10</w:t>
            </w:r>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Менее или равно 10</w:t>
            </w:r>
          </w:p>
        </w:tc>
        <w:tc>
          <w:tcPr>
            <w:tcW w:w="827" w:type="dxa"/>
            <w:gridSpan w:val="4"/>
            <w:shd w:val="clear" w:color="auto" w:fill="FFFFFF" w:themeFill="background1"/>
            <w:vAlign w:val="center"/>
          </w:tcPr>
          <w:p w:rsidR="008E62FE" w:rsidRPr="00F046EA" w:rsidRDefault="008E62FE" w:rsidP="00E67952">
            <w:pPr>
              <w:jc w:val="center"/>
            </w:pPr>
            <w:r w:rsidRPr="00F046EA">
              <w:rPr>
                <w:rFonts w:ascii="Times New Roman" w:hAnsi="Times New Roman"/>
              </w:rPr>
              <w:t>Менее или равно 10</w:t>
            </w:r>
          </w:p>
        </w:tc>
        <w:tc>
          <w:tcPr>
            <w:tcW w:w="827" w:type="dxa"/>
            <w:gridSpan w:val="4"/>
            <w:shd w:val="clear" w:color="auto" w:fill="FFFFFF" w:themeFill="background1"/>
            <w:vAlign w:val="center"/>
          </w:tcPr>
          <w:p w:rsidR="008E62FE" w:rsidRPr="00F046EA" w:rsidRDefault="008E62FE" w:rsidP="00E67952">
            <w:pPr>
              <w:jc w:val="center"/>
            </w:pPr>
            <w:r w:rsidRPr="00F046EA">
              <w:rPr>
                <w:rFonts w:ascii="Times New Roman" w:hAnsi="Times New Roman"/>
              </w:rPr>
              <w:t>Менее или равно 10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2.2</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 xml:space="preserve">Количество сформированной в соответствии с установленными требованиями ежемесячной, квартальной </w:t>
            </w:r>
            <w:r w:rsidRPr="003C6671">
              <w:rPr>
                <w:rFonts w:ascii="Times New Roman" w:hAnsi="Times New Roman"/>
              </w:rPr>
              <w:br/>
              <w:t xml:space="preserve">годовой отчетности </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единиц</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13</w:t>
            </w:r>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13</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13</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13</w:t>
            </w:r>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13</w:t>
            </w:r>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13</w:t>
            </w:r>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13</w:t>
            </w:r>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13</w:t>
            </w:r>
          </w:p>
        </w:tc>
        <w:tc>
          <w:tcPr>
            <w:tcW w:w="827" w:type="dxa"/>
            <w:gridSpan w:val="4"/>
            <w:shd w:val="clear" w:color="auto" w:fill="FFFFFF" w:themeFill="background1"/>
            <w:vAlign w:val="center"/>
          </w:tcPr>
          <w:p w:rsidR="008E62FE" w:rsidRPr="00F046EA" w:rsidRDefault="008E62FE" w:rsidP="00E67952">
            <w:pPr>
              <w:jc w:val="center"/>
            </w:pPr>
            <w:r w:rsidRPr="00F046EA">
              <w:rPr>
                <w:rFonts w:ascii="Times New Roman" w:hAnsi="Times New Roman"/>
              </w:rPr>
              <w:t>13</w:t>
            </w:r>
          </w:p>
        </w:tc>
        <w:tc>
          <w:tcPr>
            <w:tcW w:w="827" w:type="dxa"/>
            <w:gridSpan w:val="4"/>
            <w:shd w:val="clear" w:color="auto" w:fill="FFFFFF" w:themeFill="background1"/>
            <w:vAlign w:val="center"/>
          </w:tcPr>
          <w:p w:rsidR="008E62FE" w:rsidRPr="00F046EA" w:rsidRDefault="008E62FE" w:rsidP="00E67952">
            <w:pPr>
              <w:jc w:val="center"/>
            </w:pPr>
            <w:r w:rsidRPr="00F046EA">
              <w:rPr>
                <w:rFonts w:ascii="Times New Roman" w:hAnsi="Times New Roman"/>
              </w:rPr>
              <w:t>13</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2.3</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Доля бюджетных ассигнований,</w:t>
            </w:r>
            <w:r w:rsidR="00450FBC">
              <w:rPr>
                <w:rFonts w:ascii="Times New Roman" w:hAnsi="Times New Roman"/>
              </w:rPr>
              <w:t xml:space="preserve"> </w:t>
            </w:r>
            <w:r w:rsidRPr="003C6671">
              <w:rPr>
                <w:rFonts w:ascii="Times New Roman" w:hAnsi="Times New Roman"/>
              </w:rPr>
              <w:t xml:space="preserve">представленных в программном </w:t>
            </w:r>
            <w:r w:rsidRPr="003C6671">
              <w:rPr>
                <w:rFonts w:ascii="Times New Roman" w:hAnsi="Times New Roman"/>
              </w:rPr>
              <w:lastRenderedPageBreak/>
              <w:t>виде</w:t>
            </w:r>
            <w:r w:rsidR="00450FBC">
              <w:rPr>
                <w:rFonts w:ascii="Times New Roman" w:hAnsi="Times New Roman"/>
              </w:rPr>
              <w:t xml:space="preserve"> </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lastRenderedPageBreak/>
              <w:t>%</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63,4%</w:t>
            </w:r>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Более</w:t>
            </w:r>
            <w:r w:rsidR="00450FBC">
              <w:rPr>
                <w:rFonts w:ascii="Times New Roman" w:hAnsi="Times New Roman"/>
              </w:rPr>
              <w:t xml:space="preserve"> </w:t>
            </w:r>
            <w:r w:rsidRPr="003C6671">
              <w:rPr>
                <w:rFonts w:ascii="Times New Roman" w:hAnsi="Times New Roman"/>
              </w:rPr>
              <w:t xml:space="preserve">или </w:t>
            </w:r>
            <w:r w:rsidRPr="003C6671">
              <w:rPr>
                <w:rFonts w:ascii="Times New Roman" w:hAnsi="Times New Roman"/>
              </w:rPr>
              <w:lastRenderedPageBreak/>
              <w:t>равно 60</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lastRenderedPageBreak/>
              <w:t xml:space="preserve">Более или </w:t>
            </w:r>
            <w:r w:rsidRPr="003C6671">
              <w:rPr>
                <w:rFonts w:ascii="Times New Roman" w:hAnsi="Times New Roman"/>
              </w:rPr>
              <w:lastRenderedPageBreak/>
              <w:t>равно 70</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lastRenderedPageBreak/>
              <w:t xml:space="preserve">Более или </w:t>
            </w:r>
            <w:r w:rsidRPr="003C6671">
              <w:rPr>
                <w:rFonts w:ascii="Times New Roman" w:hAnsi="Times New Roman"/>
              </w:rPr>
              <w:lastRenderedPageBreak/>
              <w:t>равно 70</w:t>
            </w:r>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lastRenderedPageBreak/>
              <w:t xml:space="preserve">Более или </w:t>
            </w:r>
            <w:r w:rsidRPr="003C6671">
              <w:rPr>
                <w:rFonts w:ascii="Times New Roman" w:hAnsi="Times New Roman"/>
              </w:rPr>
              <w:lastRenderedPageBreak/>
              <w:t>равно 70</w:t>
            </w:r>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lastRenderedPageBreak/>
              <w:t>Более</w:t>
            </w:r>
            <w:r w:rsidR="00450FBC">
              <w:rPr>
                <w:rFonts w:ascii="Times New Roman" w:hAnsi="Times New Roman"/>
              </w:rPr>
              <w:t xml:space="preserve"> </w:t>
            </w:r>
            <w:r w:rsidRPr="003C6671">
              <w:rPr>
                <w:rFonts w:ascii="Times New Roman" w:hAnsi="Times New Roman"/>
              </w:rPr>
              <w:t>или</w:t>
            </w:r>
            <w:r w:rsidR="00450FBC">
              <w:rPr>
                <w:rFonts w:ascii="Times New Roman" w:hAnsi="Times New Roman"/>
              </w:rPr>
              <w:t xml:space="preserve"> </w:t>
            </w:r>
            <w:r w:rsidRPr="003C6671">
              <w:rPr>
                <w:rFonts w:ascii="Times New Roman" w:hAnsi="Times New Roman"/>
              </w:rPr>
              <w:lastRenderedPageBreak/>
              <w:t>равно 70</w:t>
            </w:r>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lastRenderedPageBreak/>
              <w:t xml:space="preserve">Более или </w:t>
            </w:r>
            <w:r w:rsidRPr="003C6671">
              <w:rPr>
                <w:rFonts w:ascii="Times New Roman" w:hAnsi="Times New Roman"/>
              </w:rPr>
              <w:lastRenderedPageBreak/>
              <w:t>равно 70</w:t>
            </w:r>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lastRenderedPageBreak/>
              <w:t xml:space="preserve">Более или </w:t>
            </w:r>
            <w:r w:rsidRPr="003C6671">
              <w:rPr>
                <w:rFonts w:ascii="Times New Roman" w:hAnsi="Times New Roman"/>
              </w:rPr>
              <w:lastRenderedPageBreak/>
              <w:t>равно 70</w:t>
            </w:r>
          </w:p>
        </w:tc>
        <w:tc>
          <w:tcPr>
            <w:tcW w:w="827" w:type="dxa"/>
            <w:gridSpan w:val="4"/>
            <w:shd w:val="clear" w:color="auto" w:fill="FFFFFF" w:themeFill="background1"/>
            <w:vAlign w:val="center"/>
          </w:tcPr>
          <w:p w:rsidR="008E62FE" w:rsidRPr="00F046EA" w:rsidRDefault="008E62FE" w:rsidP="00E67952">
            <w:pPr>
              <w:jc w:val="center"/>
              <w:rPr>
                <w:rFonts w:ascii="Times New Roman" w:hAnsi="Times New Roman"/>
              </w:rPr>
            </w:pPr>
            <w:r w:rsidRPr="00F046EA">
              <w:rPr>
                <w:rFonts w:ascii="Times New Roman" w:hAnsi="Times New Roman"/>
              </w:rPr>
              <w:lastRenderedPageBreak/>
              <w:t xml:space="preserve">Более или </w:t>
            </w:r>
            <w:r w:rsidRPr="00F046EA">
              <w:rPr>
                <w:rFonts w:ascii="Times New Roman" w:hAnsi="Times New Roman"/>
              </w:rPr>
              <w:lastRenderedPageBreak/>
              <w:t>равно 70</w:t>
            </w:r>
          </w:p>
        </w:tc>
        <w:tc>
          <w:tcPr>
            <w:tcW w:w="827" w:type="dxa"/>
            <w:gridSpan w:val="4"/>
            <w:shd w:val="clear" w:color="auto" w:fill="FFFFFF" w:themeFill="background1"/>
            <w:vAlign w:val="center"/>
          </w:tcPr>
          <w:p w:rsidR="008E62FE" w:rsidRPr="00F046EA" w:rsidRDefault="008E62FE" w:rsidP="00E67952">
            <w:pPr>
              <w:jc w:val="center"/>
              <w:rPr>
                <w:rFonts w:ascii="Times New Roman" w:hAnsi="Times New Roman"/>
              </w:rPr>
            </w:pPr>
            <w:r w:rsidRPr="00F046EA">
              <w:rPr>
                <w:rFonts w:ascii="Times New Roman" w:hAnsi="Times New Roman"/>
              </w:rPr>
              <w:lastRenderedPageBreak/>
              <w:t xml:space="preserve">Более или </w:t>
            </w:r>
            <w:r w:rsidRPr="00F046EA">
              <w:rPr>
                <w:rFonts w:ascii="Times New Roman" w:hAnsi="Times New Roman"/>
              </w:rPr>
              <w:lastRenderedPageBreak/>
              <w:t>равно 70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lastRenderedPageBreak/>
              <w:t>2.4</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Своевременное составление и внесение в районную Думу проекта бюджета района на очередной финансовый год и</w:t>
            </w:r>
            <w:r w:rsidR="00450FBC">
              <w:rPr>
                <w:rFonts w:ascii="Times New Roman" w:hAnsi="Times New Roman"/>
              </w:rPr>
              <w:t xml:space="preserve"> </w:t>
            </w:r>
            <w:r w:rsidRPr="003C6671">
              <w:rPr>
                <w:rFonts w:ascii="Times New Roman" w:hAnsi="Times New Roman"/>
              </w:rPr>
              <w:t>плановый период</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Соблюдение сроков, установленных БК</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p>
          <w:p w:rsidR="008E62FE" w:rsidRPr="003C6671" w:rsidRDefault="008E62FE" w:rsidP="00E67952">
            <w:pPr>
              <w:jc w:val="center"/>
              <w:rPr>
                <w:rFonts w:ascii="Times New Roman" w:hAnsi="Times New Roman"/>
              </w:rPr>
            </w:pPr>
          </w:p>
          <w:p w:rsidR="008E62FE" w:rsidRPr="003C6671" w:rsidRDefault="008E62FE" w:rsidP="00E67952">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F046EA" w:rsidRDefault="008E62FE" w:rsidP="00E67952">
            <w:pPr>
              <w:jc w:val="center"/>
            </w:pPr>
            <w:proofErr w:type="spellStart"/>
            <w:proofErr w:type="gramStart"/>
            <w:r w:rsidRPr="00F046EA">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F046EA" w:rsidRDefault="008E62FE" w:rsidP="00E67952">
            <w:pPr>
              <w:jc w:val="center"/>
            </w:pPr>
            <w:proofErr w:type="spellStart"/>
            <w:proofErr w:type="gramStart"/>
            <w:r w:rsidRPr="00F046EA">
              <w:rPr>
                <w:rFonts w:ascii="Times New Roman" w:hAnsi="Times New Roman"/>
              </w:rPr>
              <w:t>Соблю-дение</w:t>
            </w:r>
            <w:proofErr w:type="spellEnd"/>
            <w:proofErr w:type="gramEnd"/>
          </w:p>
        </w:tc>
      </w:tr>
      <w:tr w:rsidR="008E62FE" w:rsidRPr="003C6671" w:rsidTr="00E67952">
        <w:trPr>
          <w:gridAfter w:val="2"/>
          <w:wAfter w:w="20" w:type="dxa"/>
          <w:trHeight w:val="249"/>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2.5</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 xml:space="preserve">Исполнение расходов бюджета </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99%</w:t>
            </w:r>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Не менее 80</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Не менее 80</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Не менее 80</w:t>
            </w:r>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Не менее 80</w:t>
            </w:r>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Не менее 80</w:t>
            </w:r>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Не менее 80</w:t>
            </w:r>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Не менее 80</w:t>
            </w:r>
          </w:p>
        </w:tc>
        <w:tc>
          <w:tcPr>
            <w:tcW w:w="827" w:type="dxa"/>
            <w:gridSpan w:val="4"/>
            <w:shd w:val="clear" w:color="auto" w:fill="FFFFFF" w:themeFill="background1"/>
            <w:vAlign w:val="center"/>
          </w:tcPr>
          <w:p w:rsidR="008E62FE" w:rsidRPr="00F046EA" w:rsidRDefault="008E62FE" w:rsidP="00E67952">
            <w:pPr>
              <w:jc w:val="center"/>
            </w:pPr>
            <w:r w:rsidRPr="00F046EA">
              <w:rPr>
                <w:rFonts w:ascii="Times New Roman" w:hAnsi="Times New Roman"/>
              </w:rPr>
              <w:t>Не менее 80</w:t>
            </w:r>
          </w:p>
        </w:tc>
        <w:tc>
          <w:tcPr>
            <w:tcW w:w="827" w:type="dxa"/>
            <w:gridSpan w:val="4"/>
            <w:shd w:val="clear" w:color="auto" w:fill="FFFFFF" w:themeFill="background1"/>
            <w:vAlign w:val="center"/>
          </w:tcPr>
          <w:p w:rsidR="008E62FE" w:rsidRPr="00F046EA" w:rsidRDefault="008E62FE" w:rsidP="00E67952">
            <w:pPr>
              <w:jc w:val="center"/>
            </w:pPr>
            <w:r w:rsidRPr="00F046EA">
              <w:rPr>
                <w:rFonts w:ascii="Times New Roman" w:hAnsi="Times New Roman"/>
              </w:rPr>
              <w:t>Не менее 80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2.6</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Эффективность работы с невыясненными поступлениями (рассчитывается как объем невыясненных поступлений, не уточненных в течение 30 дней со дня зачисления)</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Наличие/отсутствие</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отсутствие</w:t>
            </w:r>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p>
          <w:p w:rsidR="008E62FE" w:rsidRPr="003C6671" w:rsidRDefault="008E62FE" w:rsidP="00E67952">
            <w:pPr>
              <w:jc w:val="center"/>
              <w:rPr>
                <w:rFonts w:ascii="Times New Roman" w:hAnsi="Times New Roman"/>
              </w:rPr>
            </w:pPr>
            <w:r w:rsidRPr="003C6671">
              <w:rPr>
                <w:rFonts w:ascii="Times New Roman" w:hAnsi="Times New Roman"/>
              </w:rPr>
              <w:t>отсутствие</w:t>
            </w:r>
          </w:p>
        </w:tc>
        <w:tc>
          <w:tcPr>
            <w:tcW w:w="827" w:type="dxa"/>
            <w:gridSpan w:val="4"/>
            <w:shd w:val="clear" w:color="auto" w:fill="FFFFFF" w:themeFill="background1"/>
            <w:vAlign w:val="center"/>
          </w:tcPr>
          <w:p w:rsidR="008E62FE" w:rsidRPr="00F046EA" w:rsidRDefault="008E62FE" w:rsidP="00E67952">
            <w:pPr>
              <w:jc w:val="center"/>
              <w:rPr>
                <w:rFonts w:ascii="Times New Roman" w:hAnsi="Times New Roman"/>
              </w:rPr>
            </w:pPr>
          </w:p>
          <w:p w:rsidR="008E62FE" w:rsidRPr="00F046EA" w:rsidRDefault="008E62FE" w:rsidP="00E67952">
            <w:pPr>
              <w:jc w:val="center"/>
              <w:rPr>
                <w:rFonts w:ascii="Times New Roman" w:hAnsi="Times New Roman"/>
              </w:rPr>
            </w:pPr>
            <w:r w:rsidRPr="00F046EA">
              <w:rPr>
                <w:rFonts w:ascii="Times New Roman" w:hAnsi="Times New Roman"/>
              </w:rPr>
              <w:t>отсутствие</w:t>
            </w:r>
          </w:p>
        </w:tc>
        <w:tc>
          <w:tcPr>
            <w:tcW w:w="827" w:type="dxa"/>
            <w:gridSpan w:val="4"/>
            <w:shd w:val="clear" w:color="auto" w:fill="FFFFFF" w:themeFill="background1"/>
            <w:vAlign w:val="center"/>
          </w:tcPr>
          <w:p w:rsidR="008E62FE" w:rsidRPr="00F046EA" w:rsidRDefault="008E62FE" w:rsidP="00E67952">
            <w:pPr>
              <w:jc w:val="center"/>
              <w:rPr>
                <w:rFonts w:ascii="Times New Roman" w:hAnsi="Times New Roman"/>
              </w:rPr>
            </w:pPr>
          </w:p>
          <w:p w:rsidR="008E62FE" w:rsidRPr="00F046EA" w:rsidRDefault="008E62FE" w:rsidP="00E67952">
            <w:pPr>
              <w:jc w:val="center"/>
              <w:rPr>
                <w:rFonts w:ascii="Times New Roman" w:hAnsi="Times New Roman"/>
              </w:rPr>
            </w:pPr>
            <w:r w:rsidRPr="00F046EA">
              <w:rPr>
                <w:rFonts w:ascii="Times New Roman" w:hAnsi="Times New Roman"/>
              </w:rPr>
              <w:t>отсутствие</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2.7</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Качество правовой базы финансового органа района (количество</w:t>
            </w:r>
            <w:r w:rsidR="00450FBC">
              <w:rPr>
                <w:rFonts w:ascii="Times New Roman" w:hAnsi="Times New Roman"/>
              </w:rPr>
              <w:t xml:space="preserve"> </w:t>
            </w:r>
            <w:r w:rsidRPr="003C6671">
              <w:rPr>
                <w:rFonts w:ascii="Times New Roman" w:hAnsi="Times New Roman"/>
              </w:rPr>
              <w:t>принесенных протестов прокуратуры)</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Наличие/отсутствие</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отсутствие</w:t>
            </w:r>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отсутствие</w:t>
            </w:r>
          </w:p>
        </w:tc>
        <w:tc>
          <w:tcPr>
            <w:tcW w:w="827" w:type="dxa"/>
            <w:gridSpan w:val="4"/>
            <w:shd w:val="clear" w:color="auto" w:fill="FFFFFF" w:themeFill="background1"/>
            <w:vAlign w:val="center"/>
          </w:tcPr>
          <w:p w:rsidR="008E62FE" w:rsidRPr="00F046EA" w:rsidRDefault="008E62FE" w:rsidP="00E67952">
            <w:pPr>
              <w:jc w:val="center"/>
              <w:rPr>
                <w:rFonts w:ascii="Times New Roman" w:hAnsi="Times New Roman"/>
              </w:rPr>
            </w:pPr>
            <w:r w:rsidRPr="00F046EA">
              <w:rPr>
                <w:rFonts w:ascii="Times New Roman" w:hAnsi="Times New Roman"/>
              </w:rPr>
              <w:t>отсутствие</w:t>
            </w:r>
          </w:p>
        </w:tc>
        <w:tc>
          <w:tcPr>
            <w:tcW w:w="827" w:type="dxa"/>
            <w:gridSpan w:val="4"/>
            <w:shd w:val="clear" w:color="auto" w:fill="FFFFFF" w:themeFill="background1"/>
            <w:vAlign w:val="center"/>
          </w:tcPr>
          <w:p w:rsidR="008E62FE" w:rsidRPr="00F046EA" w:rsidRDefault="008E62FE" w:rsidP="00E67952">
            <w:pPr>
              <w:jc w:val="center"/>
              <w:rPr>
                <w:rFonts w:ascii="Times New Roman" w:hAnsi="Times New Roman"/>
              </w:rPr>
            </w:pPr>
            <w:r w:rsidRPr="00F046EA">
              <w:rPr>
                <w:rFonts w:ascii="Times New Roman" w:hAnsi="Times New Roman"/>
              </w:rPr>
              <w:t>отсутствие</w:t>
            </w:r>
          </w:p>
        </w:tc>
      </w:tr>
      <w:tr w:rsidR="008E62FE" w:rsidRPr="003C6671" w:rsidTr="00F81F23">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2.8</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Соблюдение сроков представления бюджетной отчетности</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Соблюдение</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gridSpan w:val="3"/>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F046EA" w:rsidRDefault="008E62FE" w:rsidP="00F81F23">
            <w:pPr>
              <w:jc w:val="center"/>
              <w:rPr>
                <w:rFonts w:ascii="Times New Roman" w:hAnsi="Times New Roman"/>
              </w:rPr>
            </w:pPr>
            <w:proofErr w:type="spellStart"/>
            <w:proofErr w:type="gramStart"/>
            <w:r w:rsidRPr="00F046EA">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F046EA" w:rsidRDefault="008E62FE" w:rsidP="00F81F23">
            <w:pPr>
              <w:jc w:val="center"/>
              <w:rPr>
                <w:rFonts w:ascii="Times New Roman" w:hAnsi="Times New Roman"/>
              </w:rPr>
            </w:pPr>
            <w:proofErr w:type="spellStart"/>
            <w:proofErr w:type="gramStart"/>
            <w:r w:rsidRPr="00F046EA">
              <w:rPr>
                <w:rFonts w:ascii="Times New Roman" w:hAnsi="Times New Roman"/>
              </w:rPr>
              <w:t>Соблю-дение</w:t>
            </w:r>
            <w:proofErr w:type="spellEnd"/>
            <w:proofErr w:type="gramEnd"/>
          </w:p>
        </w:tc>
      </w:tr>
      <w:tr w:rsidR="008E62FE" w:rsidRPr="003C6671" w:rsidTr="00F81F23">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2.9</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Повышение финансовой устойчивости бюджетов муниципальных образований Слюдянского района</w:t>
            </w:r>
          </w:p>
          <w:p w:rsidR="008E62FE" w:rsidRPr="003C6671" w:rsidRDefault="008E62FE" w:rsidP="00F81F23">
            <w:pPr>
              <w:rPr>
                <w:rFonts w:ascii="Times New Roman" w:hAnsi="Times New Roman"/>
              </w:rPr>
            </w:pP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 xml:space="preserve">Своевременно и в полном объеме предоставление средств </w:t>
            </w:r>
            <w:r w:rsidRPr="003C6671">
              <w:rPr>
                <w:rFonts w:ascii="Times New Roman" w:hAnsi="Times New Roman"/>
              </w:rPr>
              <w:lastRenderedPageBreak/>
              <w:t>фонда финансовой поддержки поселений (соблюдение/несоблюдение)</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lastRenderedPageBreak/>
              <w:t>Соблю-дение</w:t>
            </w:r>
            <w:proofErr w:type="spellEnd"/>
            <w:proofErr w:type="gramEnd"/>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r w:rsidRPr="003C6671">
              <w:rPr>
                <w:rFonts w:ascii="Times New Roman" w:hAnsi="Times New Roman"/>
              </w:rPr>
              <w:t>Соблю-ение</w:t>
            </w:r>
            <w:proofErr w:type="spellEnd"/>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gridSpan w:val="3"/>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F046EA" w:rsidRDefault="008E62FE" w:rsidP="00F81F23">
            <w:pPr>
              <w:jc w:val="center"/>
              <w:rPr>
                <w:rFonts w:ascii="Times New Roman" w:hAnsi="Times New Roman"/>
              </w:rPr>
            </w:pPr>
            <w:proofErr w:type="spellStart"/>
            <w:proofErr w:type="gramStart"/>
            <w:r w:rsidRPr="00F046EA">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F046EA" w:rsidRDefault="008E62FE" w:rsidP="00F81F23">
            <w:pPr>
              <w:jc w:val="center"/>
              <w:rPr>
                <w:rFonts w:ascii="Times New Roman" w:hAnsi="Times New Roman"/>
              </w:rPr>
            </w:pPr>
            <w:proofErr w:type="spellStart"/>
            <w:proofErr w:type="gramStart"/>
            <w:r w:rsidRPr="00F046EA">
              <w:rPr>
                <w:rFonts w:ascii="Times New Roman" w:hAnsi="Times New Roman"/>
              </w:rPr>
              <w:t>Соблю-дение</w:t>
            </w:r>
            <w:proofErr w:type="spellEnd"/>
            <w:proofErr w:type="gramEnd"/>
          </w:p>
        </w:tc>
      </w:tr>
      <w:tr w:rsidR="008E62FE" w:rsidRPr="003C6671" w:rsidTr="007C481C">
        <w:trPr>
          <w:gridAfter w:val="2"/>
          <w:wAfter w:w="20" w:type="dxa"/>
          <w:trHeight w:val="300"/>
        </w:trPr>
        <w:tc>
          <w:tcPr>
            <w:tcW w:w="534" w:type="dxa"/>
            <w:shd w:val="clear" w:color="auto" w:fill="FFFFFF" w:themeFill="background1"/>
            <w:noWrap/>
          </w:tcPr>
          <w:p w:rsidR="008E62FE" w:rsidRPr="003C6671" w:rsidRDefault="008E62FE" w:rsidP="003C6671">
            <w:pPr>
              <w:rPr>
                <w:rFonts w:ascii="Times New Roman" w:hAnsi="Times New Roman"/>
              </w:rPr>
            </w:pPr>
            <w:r>
              <w:rPr>
                <w:rFonts w:ascii="Times New Roman" w:hAnsi="Times New Roman"/>
              </w:rPr>
              <w:lastRenderedPageBreak/>
              <w:t>2.10</w:t>
            </w:r>
          </w:p>
        </w:tc>
        <w:tc>
          <w:tcPr>
            <w:tcW w:w="3402" w:type="dxa"/>
            <w:shd w:val="clear" w:color="auto" w:fill="FFFFFF" w:themeFill="background1"/>
          </w:tcPr>
          <w:p w:rsidR="008E62FE" w:rsidRPr="003C6671" w:rsidRDefault="008E62FE" w:rsidP="00506761">
            <w:pPr>
              <w:rPr>
                <w:rFonts w:ascii="Times New Roman" w:hAnsi="Times New Roman"/>
              </w:rPr>
            </w:pPr>
            <w:r>
              <w:rPr>
                <w:rFonts w:ascii="Times New Roman" w:hAnsi="Times New Roman"/>
              </w:rPr>
              <w:t>В</w:t>
            </w:r>
            <w:r w:rsidRPr="00506761">
              <w:rPr>
                <w:rFonts w:ascii="Times New Roman" w:hAnsi="Times New Roman"/>
              </w:rPr>
              <w:t xml:space="preserve">осстановление мемориальных сооружений и объектов, увековечивающих память погибших при защите Отечества </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1E4E9E">
              <w:rPr>
                <w:rFonts w:ascii="Times New Roman" w:hAnsi="Times New Roman"/>
              </w:rPr>
              <w:t>Количество восстановленных мемориальных сооружений и объектов</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Pr>
                <w:rFonts w:ascii="Times New Roman" w:hAnsi="Times New Roman"/>
              </w:rPr>
              <w:t>8</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p>
        </w:tc>
        <w:tc>
          <w:tcPr>
            <w:tcW w:w="1136" w:type="dxa"/>
            <w:gridSpan w:val="3"/>
            <w:shd w:val="clear" w:color="auto" w:fill="FFFFFF" w:themeFill="background1"/>
            <w:vAlign w:val="center"/>
          </w:tcPr>
          <w:p w:rsidR="008E62FE" w:rsidRPr="003C6671" w:rsidRDefault="008E62FE" w:rsidP="003C6671">
            <w:pPr>
              <w:jc w:val="center"/>
              <w:rPr>
                <w:rFonts w:ascii="Times New Roman" w:hAnsi="Times New Roman"/>
              </w:rPr>
            </w:pP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p>
        </w:tc>
        <w:tc>
          <w:tcPr>
            <w:tcW w:w="827" w:type="dxa"/>
            <w:gridSpan w:val="4"/>
            <w:shd w:val="clear" w:color="auto" w:fill="FFFFFF" w:themeFill="background1"/>
            <w:vAlign w:val="center"/>
          </w:tcPr>
          <w:p w:rsidR="008E62FE" w:rsidRPr="003C6671" w:rsidRDefault="008E62FE" w:rsidP="003C6671">
            <w:pPr>
              <w:jc w:val="center"/>
              <w:rPr>
                <w:rFonts w:ascii="Times New Roman" w:hAnsi="Times New Roman"/>
              </w:rPr>
            </w:pPr>
          </w:p>
        </w:tc>
        <w:tc>
          <w:tcPr>
            <w:tcW w:w="827" w:type="dxa"/>
            <w:gridSpan w:val="4"/>
            <w:shd w:val="clear" w:color="auto" w:fill="FFFFFF" w:themeFill="background1"/>
          </w:tcPr>
          <w:p w:rsidR="008E62FE" w:rsidRPr="00F046EA" w:rsidRDefault="008E62FE" w:rsidP="003C6671">
            <w:pPr>
              <w:jc w:val="center"/>
              <w:rPr>
                <w:rFonts w:ascii="Times New Roman" w:hAnsi="Times New Roman"/>
              </w:rPr>
            </w:pPr>
          </w:p>
        </w:tc>
        <w:tc>
          <w:tcPr>
            <w:tcW w:w="827" w:type="dxa"/>
            <w:gridSpan w:val="4"/>
            <w:shd w:val="clear" w:color="auto" w:fill="FFFFFF" w:themeFill="background1"/>
          </w:tcPr>
          <w:p w:rsidR="008E62FE" w:rsidRPr="00F046EA" w:rsidRDefault="008E62FE" w:rsidP="003C6671">
            <w:pPr>
              <w:jc w:val="center"/>
              <w:rPr>
                <w:rFonts w:ascii="Times New Roman" w:hAnsi="Times New Roman"/>
              </w:rPr>
            </w:pPr>
          </w:p>
        </w:tc>
      </w:tr>
      <w:tr w:rsidR="008E62FE" w:rsidRPr="003C6671" w:rsidTr="00F81F23">
        <w:trPr>
          <w:gridAfter w:val="2"/>
          <w:wAfter w:w="20" w:type="dxa"/>
          <w:trHeight w:val="300"/>
        </w:trPr>
        <w:tc>
          <w:tcPr>
            <w:tcW w:w="14919" w:type="dxa"/>
            <w:gridSpan w:val="26"/>
            <w:shd w:val="clear" w:color="auto" w:fill="FFFFFF" w:themeFill="background1"/>
            <w:noWrap/>
          </w:tcPr>
          <w:p w:rsidR="008E62FE" w:rsidRPr="003C6671" w:rsidRDefault="008E62FE" w:rsidP="00E137FF">
            <w:pPr>
              <w:rPr>
                <w:rFonts w:ascii="Times New Roman" w:hAnsi="Times New Roman"/>
                <w:b/>
              </w:rPr>
            </w:pPr>
            <w:r w:rsidRPr="003C6671">
              <w:rPr>
                <w:rFonts w:ascii="Times New Roman" w:hAnsi="Times New Roman"/>
                <w:b/>
              </w:rPr>
              <w:t xml:space="preserve">Подпрограмма 3. </w:t>
            </w:r>
            <w:r w:rsidRPr="003C6671">
              <w:rPr>
                <w:rFonts w:ascii="Times New Roman" w:eastAsia="Times New Roman" w:hAnsi="Times New Roman" w:cs="Times New Roman"/>
                <w:b/>
                <w:lang w:eastAsia="ru-RU"/>
              </w:rPr>
              <w:t>«Повышение качества управления муниципальным имуществом и земельными ресурсами</w:t>
            </w:r>
            <w:r w:rsidR="00450FBC">
              <w:rPr>
                <w:rFonts w:ascii="Times New Roman" w:eastAsia="Times New Roman" w:hAnsi="Times New Roman" w:cs="Times New Roman"/>
                <w:b/>
                <w:lang w:eastAsia="ru-RU"/>
              </w:rPr>
              <w:t xml:space="preserve"> </w:t>
            </w:r>
            <w:r w:rsidRPr="003C6671">
              <w:rPr>
                <w:rFonts w:ascii="Times New Roman" w:hAnsi="Times New Roman" w:cs="Times New Roman"/>
                <w:b/>
              </w:rPr>
              <w:t>в Слюдянском муниципальном</w:t>
            </w:r>
            <w:r w:rsidR="00450FBC">
              <w:rPr>
                <w:rFonts w:ascii="Times New Roman" w:hAnsi="Times New Roman" w:cs="Times New Roman"/>
                <w:b/>
              </w:rPr>
              <w:t xml:space="preserve"> </w:t>
            </w:r>
            <w:r w:rsidRPr="003C6671">
              <w:rPr>
                <w:rFonts w:ascii="Times New Roman" w:hAnsi="Times New Roman" w:cs="Times New Roman"/>
                <w:b/>
              </w:rPr>
              <w:t>районе</w:t>
            </w:r>
            <w:r>
              <w:rPr>
                <w:rFonts w:ascii="Times New Roman" w:eastAsia="Times New Roman" w:hAnsi="Times New Roman" w:cs="Times New Roman"/>
                <w:b/>
                <w:lang w:eastAsia="ru-RU"/>
              </w:rPr>
              <w:t>»</w:t>
            </w:r>
          </w:p>
        </w:tc>
      </w:tr>
      <w:tr w:rsidR="008E62FE" w:rsidRPr="003C6671" w:rsidTr="00E67952">
        <w:trPr>
          <w:gridAfter w:val="1"/>
          <w:wAfter w:w="10" w:type="dxa"/>
          <w:trHeight w:val="300"/>
        </w:trPr>
        <w:tc>
          <w:tcPr>
            <w:tcW w:w="534"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t>3.1</w:t>
            </w:r>
          </w:p>
        </w:tc>
        <w:tc>
          <w:tcPr>
            <w:tcW w:w="3402"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bCs/>
              </w:rPr>
              <w:t>Предоставление муниципального имущества в аренду, безвозмездное пользование, иное владение и (или) пользование</w:t>
            </w:r>
          </w:p>
        </w:tc>
        <w:tc>
          <w:tcPr>
            <w:tcW w:w="861" w:type="dxa"/>
            <w:shd w:val="clear" w:color="auto" w:fill="FFFFFF" w:themeFill="background1"/>
            <w:vAlign w:val="center"/>
          </w:tcPr>
          <w:p w:rsidR="008E62FE" w:rsidRPr="003C6671" w:rsidRDefault="008E62FE" w:rsidP="003C6671">
            <w:pPr>
              <w:jc w:val="center"/>
              <w:rPr>
                <w:rFonts w:ascii="Times New Roman" w:hAnsi="Times New Roman"/>
                <w:b/>
              </w:rPr>
            </w:pPr>
            <w:r w:rsidRPr="003C6671">
              <w:rPr>
                <w:rFonts w:ascii="Times New Roman" w:hAnsi="Times New Roman"/>
              </w:rPr>
              <w:t>кол-во</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18</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1146"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w:t>
            </w: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3</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3</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3</w:t>
            </w:r>
          </w:p>
        </w:tc>
      </w:tr>
      <w:tr w:rsidR="008E62FE" w:rsidRPr="003C6671" w:rsidTr="00E67952">
        <w:trPr>
          <w:gridAfter w:val="1"/>
          <w:wAfter w:w="10" w:type="dxa"/>
          <w:trHeight w:val="300"/>
        </w:trPr>
        <w:tc>
          <w:tcPr>
            <w:tcW w:w="534"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t>3.2</w:t>
            </w:r>
          </w:p>
        </w:tc>
        <w:tc>
          <w:tcPr>
            <w:tcW w:w="3402"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 xml:space="preserve">Предоставление земельных участков, находящихся в муниципальной собственности Слюдянского муниципального района, а также земельных участков, государственная </w:t>
            </w:r>
            <w:r w:rsidRPr="003C6671">
              <w:rPr>
                <w:rFonts w:ascii="Times New Roman" w:hAnsi="Times New Roman"/>
              </w:rPr>
              <w:lastRenderedPageBreak/>
              <w:t>собственность на которые не разграничена, расположенных на территории сельских поселений, входящих в состав Слюдянского муниципального района, на торгах</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lastRenderedPageBreak/>
              <w:t>кол-во</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13</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w:t>
            </w:r>
          </w:p>
        </w:tc>
        <w:tc>
          <w:tcPr>
            <w:tcW w:w="1146"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w:t>
            </w: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10</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10</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10</w:t>
            </w:r>
          </w:p>
        </w:tc>
      </w:tr>
      <w:tr w:rsidR="008E62FE" w:rsidRPr="003C6671" w:rsidTr="00E67952">
        <w:trPr>
          <w:gridAfter w:val="1"/>
          <w:wAfter w:w="10" w:type="dxa"/>
          <w:trHeight w:val="300"/>
        </w:trPr>
        <w:tc>
          <w:tcPr>
            <w:tcW w:w="534"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lastRenderedPageBreak/>
              <w:t>3.3</w:t>
            </w:r>
          </w:p>
        </w:tc>
        <w:tc>
          <w:tcPr>
            <w:tcW w:w="3402" w:type="dxa"/>
            <w:shd w:val="clear" w:color="auto" w:fill="FFFFFF" w:themeFill="background1"/>
          </w:tcPr>
          <w:p w:rsidR="008E62FE" w:rsidRPr="003C6671" w:rsidRDefault="008E62FE" w:rsidP="003C6671">
            <w:pPr>
              <w:tabs>
                <w:tab w:val="left" w:pos="0"/>
              </w:tabs>
              <w:rPr>
                <w:rFonts w:ascii="Times New Roman" w:hAnsi="Times New Roman"/>
              </w:rPr>
            </w:pPr>
            <w:r w:rsidRPr="003C6671">
              <w:rPr>
                <w:rFonts w:ascii="Times New Roman" w:hAnsi="Times New Roman"/>
              </w:rPr>
              <w:t>Предоставление земельных участков, находящихся в муниципальной собственности Слюдянского муниципального района, а также земельных участков, государственная собственность на которые не разграничена, расположенных на территории сельских поселений, входящих в состав Слюдянского муниципального района, без торгов</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кол-во</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114</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65</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70</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70</w:t>
            </w:r>
          </w:p>
        </w:tc>
        <w:tc>
          <w:tcPr>
            <w:tcW w:w="1146"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70</w:t>
            </w: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70</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50</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50</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50</w:t>
            </w:r>
          </w:p>
        </w:tc>
      </w:tr>
      <w:tr w:rsidR="008E62FE" w:rsidRPr="003C6671" w:rsidTr="00F81F23">
        <w:trPr>
          <w:gridAfter w:val="2"/>
          <w:wAfter w:w="20" w:type="dxa"/>
          <w:trHeight w:val="507"/>
        </w:trPr>
        <w:tc>
          <w:tcPr>
            <w:tcW w:w="14919" w:type="dxa"/>
            <w:gridSpan w:val="26"/>
            <w:shd w:val="clear" w:color="auto" w:fill="FFFFFF" w:themeFill="background1"/>
          </w:tcPr>
          <w:p w:rsidR="008E62FE" w:rsidRPr="003C6671" w:rsidRDefault="008E62FE" w:rsidP="00E137FF">
            <w:pPr>
              <w:rPr>
                <w:rFonts w:ascii="Times New Roman" w:hAnsi="Times New Roman"/>
                <w:b/>
              </w:rPr>
            </w:pPr>
            <w:r w:rsidRPr="003C6671">
              <w:rPr>
                <w:rFonts w:ascii="Times New Roman" w:hAnsi="Times New Roman"/>
                <w:b/>
              </w:rPr>
              <w:t xml:space="preserve">Подпрограмма 4. «Развитие информационного пространства и создание условий для обеспечения информатизации и автоматизации в организациях </w:t>
            </w:r>
            <w:r>
              <w:rPr>
                <w:rFonts w:ascii="Times New Roman" w:hAnsi="Times New Roman"/>
                <w:b/>
              </w:rPr>
              <w:t>Слюдянского муниципального района»</w:t>
            </w:r>
          </w:p>
        </w:tc>
      </w:tr>
      <w:tr w:rsidR="008E62FE" w:rsidRPr="003C6671" w:rsidTr="005671D5">
        <w:trPr>
          <w:gridAfter w:val="1"/>
          <w:wAfter w:w="10" w:type="dxa"/>
          <w:trHeight w:val="507"/>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4.1</w:t>
            </w:r>
          </w:p>
        </w:tc>
        <w:tc>
          <w:tcPr>
            <w:tcW w:w="3402" w:type="dxa"/>
            <w:shd w:val="clear" w:color="auto" w:fill="FFFFFF" w:themeFill="background1"/>
          </w:tcPr>
          <w:p w:rsidR="008E62FE" w:rsidRPr="003C6671" w:rsidRDefault="008E62FE" w:rsidP="003C6671">
            <w:pPr>
              <w:jc w:val="both"/>
              <w:rPr>
                <w:rFonts w:ascii="Times New Roman" w:hAnsi="Times New Roman"/>
              </w:rPr>
            </w:pPr>
            <w:r w:rsidRPr="003C6671">
              <w:rPr>
                <w:rFonts w:ascii="Times New Roman" w:hAnsi="Times New Roman"/>
              </w:rPr>
              <w:t>Процент охвата рабочих мест средствами компьютеризации и автоматизации;</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1146"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100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100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100</w:t>
            </w:r>
          </w:p>
        </w:tc>
      </w:tr>
      <w:tr w:rsidR="008E62FE" w:rsidRPr="003C6671" w:rsidTr="005671D5">
        <w:trPr>
          <w:gridAfter w:val="1"/>
          <w:wAfter w:w="10" w:type="dxa"/>
          <w:trHeight w:val="507"/>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4.2</w:t>
            </w:r>
          </w:p>
        </w:tc>
        <w:tc>
          <w:tcPr>
            <w:tcW w:w="3402" w:type="dxa"/>
            <w:shd w:val="clear" w:color="auto" w:fill="FFFFFF" w:themeFill="background1"/>
          </w:tcPr>
          <w:p w:rsidR="008E62FE" w:rsidRPr="003C6671" w:rsidRDefault="008E62FE" w:rsidP="003C6671">
            <w:pPr>
              <w:jc w:val="both"/>
              <w:rPr>
                <w:rFonts w:ascii="Times New Roman" w:hAnsi="Times New Roman"/>
              </w:rPr>
            </w:pPr>
            <w:r w:rsidRPr="003C6671">
              <w:rPr>
                <w:rFonts w:ascii="Times New Roman" w:hAnsi="Times New Roman"/>
              </w:rPr>
              <w:t>Количество обновленных рабочих мест (обновление компьютерной техники);</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5,5</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w:t>
            </w:r>
          </w:p>
        </w:tc>
        <w:tc>
          <w:tcPr>
            <w:tcW w:w="1146"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w:t>
            </w: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6</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6</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6</w:t>
            </w:r>
          </w:p>
        </w:tc>
      </w:tr>
      <w:tr w:rsidR="008E62FE" w:rsidRPr="003C6671" w:rsidTr="005671D5">
        <w:trPr>
          <w:gridAfter w:val="1"/>
          <w:wAfter w:w="10" w:type="dxa"/>
          <w:trHeight w:val="507"/>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4.3</w:t>
            </w:r>
          </w:p>
        </w:tc>
        <w:tc>
          <w:tcPr>
            <w:tcW w:w="3402" w:type="dxa"/>
            <w:shd w:val="clear" w:color="auto" w:fill="FFFFFF" w:themeFill="background1"/>
          </w:tcPr>
          <w:p w:rsidR="008E62FE" w:rsidRPr="003C6671" w:rsidRDefault="008E62FE" w:rsidP="003C6671">
            <w:pPr>
              <w:jc w:val="both"/>
              <w:rPr>
                <w:rFonts w:ascii="Times New Roman" w:hAnsi="Times New Roman"/>
              </w:rPr>
            </w:pPr>
            <w:r w:rsidRPr="003C6671">
              <w:rPr>
                <w:rFonts w:ascii="Times New Roman" w:hAnsi="Times New Roman"/>
              </w:rPr>
              <w:t>Функционирование официального сайта администрации Слюдянского муниципального района в соответствии с требованиями действующего законодательства (наличие замечаний)</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шт.</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18</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0</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0</w:t>
            </w:r>
          </w:p>
        </w:tc>
        <w:tc>
          <w:tcPr>
            <w:tcW w:w="1146"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0</w:t>
            </w: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0</w:t>
            </w:r>
          </w:p>
        </w:tc>
      </w:tr>
      <w:tr w:rsidR="008E62FE" w:rsidRPr="003C6671" w:rsidTr="00F81F23">
        <w:trPr>
          <w:gridAfter w:val="2"/>
          <w:wAfter w:w="20" w:type="dxa"/>
          <w:trHeight w:val="507"/>
        </w:trPr>
        <w:tc>
          <w:tcPr>
            <w:tcW w:w="14919" w:type="dxa"/>
            <w:gridSpan w:val="26"/>
            <w:tcBorders>
              <w:bottom w:val="single" w:sz="4" w:space="0" w:color="auto"/>
            </w:tcBorders>
            <w:shd w:val="clear" w:color="auto" w:fill="FFFFFF" w:themeFill="background1"/>
          </w:tcPr>
          <w:p w:rsidR="008E62FE" w:rsidRPr="003C6671" w:rsidRDefault="008E62FE" w:rsidP="00E137FF">
            <w:pPr>
              <w:rPr>
                <w:rFonts w:ascii="Times New Roman" w:hAnsi="Times New Roman"/>
                <w:b/>
              </w:rPr>
            </w:pPr>
            <w:r w:rsidRPr="003C6671">
              <w:rPr>
                <w:rFonts w:ascii="Times New Roman" w:hAnsi="Times New Roman"/>
                <w:b/>
              </w:rPr>
              <w:t>Подпрограмма 5. «Информационное освещение деятельности органов местного самоуправления Слю</w:t>
            </w:r>
            <w:r>
              <w:rPr>
                <w:rFonts w:ascii="Times New Roman" w:hAnsi="Times New Roman"/>
                <w:b/>
              </w:rPr>
              <w:t>дянского муниципального района»</w:t>
            </w:r>
          </w:p>
        </w:tc>
      </w:tr>
      <w:tr w:rsidR="008E62FE" w:rsidRPr="003C6671" w:rsidTr="00E67952">
        <w:trPr>
          <w:trHeight w:val="507"/>
        </w:trPr>
        <w:tc>
          <w:tcPr>
            <w:tcW w:w="534" w:type="dxa"/>
            <w:tcBorders>
              <w:bottom w:val="single" w:sz="4" w:space="0" w:color="auto"/>
            </w:tcBorders>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5.1</w:t>
            </w:r>
          </w:p>
        </w:tc>
        <w:tc>
          <w:tcPr>
            <w:tcW w:w="3402" w:type="dxa"/>
            <w:tcBorders>
              <w:bottom w:val="single" w:sz="4" w:space="0" w:color="auto"/>
            </w:tcBorders>
            <w:shd w:val="clear" w:color="auto" w:fill="FFFFFF" w:themeFill="background1"/>
          </w:tcPr>
          <w:p w:rsidR="008E62FE" w:rsidRPr="003C6671" w:rsidRDefault="008E62FE" w:rsidP="003C6671">
            <w:pPr>
              <w:rPr>
                <w:rFonts w:ascii="Times New Roman" w:hAnsi="Times New Roman"/>
                <w:b/>
              </w:rPr>
            </w:pPr>
            <w:r w:rsidRPr="003C6671">
              <w:rPr>
                <w:rFonts w:ascii="Times New Roman" w:hAnsi="Times New Roman"/>
                <w:lang w:eastAsia="ru-RU"/>
              </w:rPr>
              <w:t>Общее количество подписчиков газеты "Славное море".</w:t>
            </w:r>
          </w:p>
        </w:tc>
        <w:tc>
          <w:tcPr>
            <w:tcW w:w="861" w:type="dxa"/>
            <w:tcBorders>
              <w:bottom w:val="single" w:sz="4" w:space="0" w:color="auto"/>
            </w:tcBorders>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чел.</w:t>
            </w:r>
          </w:p>
        </w:tc>
        <w:tc>
          <w:tcPr>
            <w:tcW w:w="995" w:type="dxa"/>
            <w:tcBorders>
              <w:bottom w:val="single" w:sz="4" w:space="0" w:color="auto"/>
            </w:tcBorders>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935</w:t>
            </w:r>
          </w:p>
        </w:tc>
        <w:tc>
          <w:tcPr>
            <w:tcW w:w="1115" w:type="dxa"/>
            <w:tcBorders>
              <w:bottom w:val="single" w:sz="4" w:space="0" w:color="auto"/>
            </w:tcBorders>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1300</w:t>
            </w:r>
          </w:p>
        </w:tc>
        <w:tc>
          <w:tcPr>
            <w:tcW w:w="1134"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1300</w:t>
            </w:r>
          </w:p>
        </w:tc>
        <w:tc>
          <w:tcPr>
            <w:tcW w:w="1134"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1300</w:t>
            </w:r>
          </w:p>
        </w:tc>
        <w:tc>
          <w:tcPr>
            <w:tcW w:w="993"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1300</w:t>
            </w:r>
          </w:p>
        </w:tc>
        <w:tc>
          <w:tcPr>
            <w:tcW w:w="965"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1300</w:t>
            </w:r>
          </w:p>
        </w:tc>
        <w:tc>
          <w:tcPr>
            <w:tcW w:w="1334" w:type="dxa"/>
            <w:gridSpan w:val="7"/>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1300</w:t>
            </w:r>
          </w:p>
        </w:tc>
        <w:tc>
          <w:tcPr>
            <w:tcW w:w="827" w:type="dxa"/>
            <w:gridSpan w:val="4"/>
            <w:tcBorders>
              <w:bottom w:val="single" w:sz="4" w:space="0" w:color="auto"/>
            </w:tcBorders>
            <w:shd w:val="clear" w:color="auto" w:fill="FFFFFF" w:themeFill="background1"/>
            <w:vAlign w:val="center"/>
          </w:tcPr>
          <w:p w:rsidR="008E62FE" w:rsidRPr="003C6671" w:rsidRDefault="00FD561B" w:rsidP="00E67952">
            <w:pPr>
              <w:jc w:val="center"/>
              <w:rPr>
                <w:rFonts w:ascii="Times New Roman" w:hAnsi="Times New Roman"/>
              </w:rPr>
            </w:pPr>
            <w:r>
              <w:rPr>
                <w:rFonts w:ascii="Times New Roman" w:hAnsi="Times New Roman"/>
              </w:rPr>
              <w:t>1300</w:t>
            </w:r>
          </w:p>
        </w:tc>
        <w:tc>
          <w:tcPr>
            <w:tcW w:w="827" w:type="dxa"/>
            <w:gridSpan w:val="4"/>
            <w:tcBorders>
              <w:bottom w:val="single" w:sz="4" w:space="0" w:color="auto"/>
            </w:tcBorders>
            <w:shd w:val="clear" w:color="auto" w:fill="FFFFFF" w:themeFill="background1"/>
            <w:vAlign w:val="center"/>
          </w:tcPr>
          <w:p w:rsidR="008E62FE" w:rsidRPr="003C6671" w:rsidRDefault="00FD561B" w:rsidP="00E67952">
            <w:pPr>
              <w:jc w:val="center"/>
              <w:rPr>
                <w:rFonts w:ascii="Times New Roman" w:hAnsi="Times New Roman"/>
              </w:rPr>
            </w:pPr>
            <w:r>
              <w:rPr>
                <w:rFonts w:ascii="Times New Roman" w:hAnsi="Times New Roman"/>
              </w:rPr>
              <w:t>1300</w:t>
            </w:r>
          </w:p>
        </w:tc>
        <w:tc>
          <w:tcPr>
            <w:tcW w:w="818" w:type="dxa"/>
            <w:gridSpan w:val="4"/>
            <w:tcBorders>
              <w:bottom w:val="single" w:sz="4" w:space="0" w:color="auto"/>
            </w:tcBorders>
            <w:shd w:val="clear" w:color="auto" w:fill="FFFFFF" w:themeFill="background1"/>
            <w:vAlign w:val="center"/>
          </w:tcPr>
          <w:p w:rsidR="008E62FE" w:rsidRPr="00FD561B" w:rsidRDefault="00FD561B" w:rsidP="00E67952">
            <w:pPr>
              <w:jc w:val="center"/>
              <w:rPr>
                <w:rFonts w:ascii="Times New Roman" w:hAnsi="Times New Roman" w:cs="Times New Roman"/>
              </w:rPr>
            </w:pPr>
            <w:r w:rsidRPr="00FD561B">
              <w:rPr>
                <w:rFonts w:ascii="Times New Roman" w:hAnsi="Times New Roman" w:cs="Times New Roman"/>
              </w:rPr>
              <w:t>1300</w:t>
            </w:r>
          </w:p>
        </w:tc>
      </w:tr>
      <w:tr w:rsidR="008E62FE" w:rsidRPr="003C6671" w:rsidTr="00E67952">
        <w:trPr>
          <w:trHeight w:val="507"/>
        </w:trPr>
        <w:tc>
          <w:tcPr>
            <w:tcW w:w="534" w:type="dxa"/>
            <w:tcBorders>
              <w:bottom w:val="single" w:sz="4" w:space="0" w:color="auto"/>
            </w:tcBorders>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lastRenderedPageBreak/>
              <w:t>5.2</w:t>
            </w:r>
          </w:p>
        </w:tc>
        <w:tc>
          <w:tcPr>
            <w:tcW w:w="3402" w:type="dxa"/>
            <w:tcBorders>
              <w:bottom w:val="single" w:sz="4" w:space="0" w:color="auto"/>
            </w:tcBorders>
            <w:shd w:val="clear" w:color="auto" w:fill="FFFFFF" w:themeFill="background1"/>
          </w:tcPr>
          <w:p w:rsidR="008E62FE" w:rsidRPr="003C6671" w:rsidRDefault="008E62FE" w:rsidP="003C6671">
            <w:pPr>
              <w:rPr>
                <w:rFonts w:ascii="Times New Roman" w:hAnsi="Times New Roman"/>
                <w:lang w:eastAsia="ru-RU"/>
              </w:rPr>
            </w:pPr>
            <w:r w:rsidRPr="003C6671">
              <w:rPr>
                <w:rFonts w:ascii="Times New Roman" w:hAnsi="Times New Roman"/>
              </w:rPr>
              <w:t>Объем печатной площади для</w:t>
            </w:r>
            <w:r w:rsidRPr="003C6671">
              <w:rPr>
                <w:rFonts w:ascii="Times New Roman" w:hAnsi="Times New Roman"/>
                <w:lang w:eastAsia="ru-RU"/>
              </w:rPr>
              <w:t xml:space="preserve"> </w:t>
            </w:r>
            <w:r w:rsidRPr="003C6671">
              <w:rPr>
                <w:rFonts w:ascii="Times New Roman" w:hAnsi="Times New Roman"/>
              </w:rPr>
              <w:t>публикации</w:t>
            </w:r>
            <w:r w:rsidR="00450FBC">
              <w:rPr>
                <w:rFonts w:ascii="Times New Roman" w:hAnsi="Times New Roman"/>
              </w:rPr>
              <w:t xml:space="preserve"> </w:t>
            </w:r>
            <w:r w:rsidRPr="003C6671">
              <w:rPr>
                <w:rFonts w:ascii="Times New Roman" w:hAnsi="Times New Roman"/>
              </w:rPr>
              <w:t>материалов</w:t>
            </w:r>
            <w:r w:rsidR="00450FBC">
              <w:rPr>
                <w:rFonts w:ascii="Times New Roman" w:hAnsi="Times New Roman"/>
              </w:rPr>
              <w:t xml:space="preserve"> </w:t>
            </w:r>
            <w:r w:rsidRPr="003C6671">
              <w:rPr>
                <w:rFonts w:ascii="Times New Roman" w:hAnsi="Times New Roman"/>
              </w:rPr>
              <w:t>о</w:t>
            </w:r>
            <w:r w:rsidRPr="003C6671">
              <w:rPr>
                <w:rFonts w:ascii="Times New Roman" w:hAnsi="Times New Roman"/>
                <w:lang w:eastAsia="ru-RU"/>
              </w:rPr>
              <w:t xml:space="preserve"> деятельности органов местного самоуправления в газете «Славное море».</w:t>
            </w:r>
          </w:p>
        </w:tc>
        <w:tc>
          <w:tcPr>
            <w:tcW w:w="861" w:type="dxa"/>
            <w:tcBorders>
              <w:bottom w:val="single" w:sz="4" w:space="0" w:color="auto"/>
            </w:tcBorders>
            <w:shd w:val="clear" w:color="auto" w:fill="FFFFFF" w:themeFill="background1"/>
            <w:vAlign w:val="center"/>
          </w:tcPr>
          <w:p w:rsidR="008E62FE" w:rsidRPr="003C6671" w:rsidRDefault="008E62FE" w:rsidP="003C6671">
            <w:pPr>
              <w:jc w:val="center"/>
              <w:rPr>
                <w:rFonts w:ascii="Times New Roman" w:hAnsi="Times New Roman"/>
              </w:rPr>
            </w:pPr>
            <w:proofErr w:type="spellStart"/>
            <w:r w:rsidRPr="003C6671">
              <w:rPr>
                <w:rFonts w:ascii="Times New Roman" w:hAnsi="Times New Roman"/>
              </w:rPr>
              <w:t>кв</w:t>
            </w:r>
            <w:proofErr w:type="gramStart"/>
            <w:r w:rsidRPr="003C6671">
              <w:rPr>
                <w:rFonts w:ascii="Times New Roman" w:hAnsi="Times New Roman"/>
              </w:rPr>
              <w:t>.с</w:t>
            </w:r>
            <w:proofErr w:type="gramEnd"/>
            <w:r w:rsidRPr="003C6671">
              <w:rPr>
                <w:rFonts w:ascii="Times New Roman" w:hAnsi="Times New Roman"/>
              </w:rPr>
              <w:t>м</w:t>
            </w:r>
            <w:proofErr w:type="spellEnd"/>
          </w:p>
        </w:tc>
        <w:tc>
          <w:tcPr>
            <w:tcW w:w="995" w:type="dxa"/>
            <w:tcBorders>
              <w:bottom w:val="single" w:sz="4" w:space="0" w:color="auto"/>
            </w:tcBorders>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72623</w:t>
            </w:r>
          </w:p>
        </w:tc>
        <w:tc>
          <w:tcPr>
            <w:tcW w:w="1115" w:type="dxa"/>
            <w:tcBorders>
              <w:bottom w:val="single" w:sz="4" w:space="0" w:color="auto"/>
            </w:tcBorders>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82298</w:t>
            </w:r>
          </w:p>
        </w:tc>
        <w:tc>
          <w:tcPr>
            <w:tcW w:w="1134"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82298</w:t>
            </w:r>
          </w:p>
        </w:tc>
        <w:tc>
          <w:tcPr>
            <w:tcW w:w="1134"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82298</w:t>
            </w:r>
          </w:p>
        </w:tc>
        <w:tc>
          <w:tcPr>
            <w:tcW w:w="993"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82298</w:t>
            </w:r>
          </w:p>
        </w:tc>
        <w:tc>
          <w:tcPr>
            <w:tcW w:w="965"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82298</w:t>
            </w:r>
          </w:p>
        </w:tc>
        <w:tc>
          <w:tcPr>
            <w:tcW w:w="1334" w:type="dxa"/>
            <w:gridSpan w:val="7"/>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82298</w:t>
            </w:r>
          </w:p>
        </w:tc>
        <w:tc>
          <w:tcPr>
            <w:tcW w:w="827" w:type="dxa"/>
            <w:gridSpan w:val="4"/>
            <w:tcBorders>
              <w:bottom w:val="single" w:sz="4" w:space="0" w:color="auto"/>
            </w:tcBorders>
            <w:shd w:val="clear" w:color="auto" w:fill="FFFFFF" w:themeFill="background1"/>
            <w:vAlign w:val="center"/>
          </w:tcPr>
          <w:p w:rsidR="008E62FE" w:rsidRPr="003C6671" w:rsidRDefault="00FD561B" w:rsidP="00E67952">
            <w:pPr>
              <w:jc w:val="center"/>
              <w:rPr>
                <w:rFonts w:ascii="Times New Roman" w:hAnsi="Times New Roman"/>
              </w:rPr>
            </w:pPr>
            <w:r w:rsidRPr="003C6671">
              <w:rPr>
                <w:rFonts w:ascii="Times New Roman" w:hAnsi="Times New Roman"/>
              </w:rPr>
              <w:t>82298</w:t>
            </w:r>
          </w:p>
        </w:tc>
        <w:tc>
          <w:tcPr>
            <w:tcW w:w="827" w:type="dxa"/>
            <w:gridSpan w:val="4"/>
            <w:tcBorders>
              <w:bottom w:val="single" w:sz="4" w:space="0" w:color="auto"/>
            </w:tcBorders>
            <w:shd w:val="clear" w:color="auto" w:fill="FFFFFF" w:themeFill="background1"/>
            <w:vAlign w:val="center"/>
          </w:tcPr>
          <w:p w:rsidR="008E62FE" w:rsidRPr="00FD561B" w:rsidRDefault="00FD561B" w:rsidP="00E67952">
            <w:pPr>
              <w:jc w:val="center"/>
              <w:rPr>
                <w:rFonts w:ascii="Times New Roman" w:hAnsi="Times New Roman" w:cs="Times New Roman"/>
              </w:rPr>
            </w:pPr>
            <w:r w:rsidRPr="00FD561B">
              <w:rPr>
                <w:rFonts w:ascii="Times New Roman" w:hAnsi="Times New Roman" w:cs="Times New Roman"/>
              </w:rPr>
              <w:t>668304</w:t>
            </w:r>
          </w:p>
        </w:tc>
        <w:tc>
          <w:tcPr>
            <w:tcW w:w="818" w:type="dxa"/>
            <w:gridSpan w:val="4"/>
            <w:tcBorders>
              <w:bottom w:val="single" w:sz="4" w:space="0" w:color="auto"/>
            </w:tcBorders>
            <w:shd w:val="clear" w:color="auto" w:fill="FFFFFF" w:themeFill="background1"/>
            <w:vAlign w:val="center"/>
          </w:tcPr>
          <w:p w:rsidR="008E62FE" w:rsidRPr="00FD561B" w:rsidRDefault="00FD561B" w:rsidP="00E67952">
            <w:pPr>
              <w:jc w:val="center"/>
              <w:rPr>
                <w:rFonts w:ascii="Times New Roman" w:hAnsi="Times New Roman" w:cs="Times New Roman"/>
              </w:rPr>
            </w:pPr>
            <w:r w:rsidRPr="00FD561B">
              <w:rPr>
                <w:rFonts w:ascii="Times New Roman" w:hAnsi="Times New Roman" w:cs="Times New Roman"/>
              </w:rPr>
              <w:t>668304</w:t>
            </w:r>
          </w:p>
        </w:tc>
      </w:tr>
      <w:tr w:rsidR="008E62FE" w:rsidRPr="003C6671" w:rsidTr="00F81F23">
        <w:trPr>
          <w:gridAfter w:val="2"/>
          <w:wAfter w:w="20" w:type="dxa"/>
          <w:trHeight w:val="507"/>
        </w:trPr>
        <w:tc>
          <w:tcPr>
            <w:tcW w:w="14919" w:type="dxa"/>
            <w:gridSpan w:val="26"/>
            <w:shd w:val="clear" w:color="auto" w:fill="FFFFFF" w:themeFill="background1"/>
          </w:tcPr>
          <w:p w:rsidR="008E62FE" w:rsidRPr="003C6671" w:rsidRDefault="008E62FE" w:rsidP="00E137FF">
            <w:pPr>
              <w:rPr>
                <w:rFonts w:ascii="Times New Roman" w:hAnsi="Times New Roman"/>
                <w:b/>
              </w:rPr>
            </w:pPr>
            <w:r w:rsidRPr="003C6671">
              <w:rPr>
                <w:rFonts w:ascii="Times New Roman" w:hAnsi="Times New Roman"/>
                <w:b/>
              </w:rPr>
              <w:t xml:space="preserve">Подпрограмма 6. «Осуществление функций управления в сфере образования и культуры в Слюдянском муниципальном районе» </w:t>
            </w:r>
          </w:p>
        </w:tc>
      </w:tr>
      <w:tr w:rsidR="008E62FE" w:rsidRPr="003C6671" w:rsidTr="00540810">
        <w:trPr>
          <w:gridAfter w:val="2"/>
          <w:wAfter w:w="20" w:type="dxa"/>
          <w:trHeight w:val="507"/>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6.1</w:t>
            </w:r>
          </w:p>
          <w:p w:rsidR="008E62FE" w:rsidRPr="003C6671" w:rsidRDefault="008E62FE" w:rsidP="003C6671">
            <w:pPr>
              <w:rPr>
                <w:rFonts w:ascii="Times New Roman" w:hAnsi="Times New Roman"/>
              </w:rPr>
            </w:pPr>
          </w:p>
        </w:tc>
        <w:tc>
          <w:tcPr>
            <w:tcW w:w="3402"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Прием заявлений, постановка на учет и выдача направлений на зачисление детей в образовательные организации, реализующие образовательную программу дошкольного образования, находящиеся на территории Слюдянского муниципального района</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кол-во</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1189</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1200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1200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1200</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1200</w:t>
            </w:r>
          </w:p>
        </w:tc>
        <w:tc>
          <w:tcPr>
            <w:tcW w:w="1136"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1200</w:t>
            </w:r>
          </w:p>
        </w:tc>
        <w:tc>
          <w:tcPr>
            <w:tcW w:w="1134" w:type="dxa"/>
            <w:gridSpan w:val="3"/>
            <w:shd w:val="clear" w:color="auto" w:fill="FFFFFF" w:themeFill="background1"/>
            <w:vAlign w:val="center"/>
          </w:tcPr>
          <w:p w:rsidR="008E62FE" w:rsidRPr="003C6671" w:rsidRDefault="008E62FE" w:rsidP="00540810">
            <w:pPr>
              <w:jc w:val="center"/>
              <w:rPr>
                <w:rFonts w:ascii="Times New Roman" w:hAnsi="Times New Roman"/>
              </w:rPr>
            </w:pPr>
            <w:r w:rsidRPr="003C6671">
              <w:rPr>
                <w:rFonts w:ascii="Times New Roman" w:hAnsi="Times New Roman"/>
              </w:rPr>
              <w:t>1200</w:t>
            </w:r>
          </w:p>
        </w:tc>
        <w:tc>
          <w:tcPr>
            <w:tcW w:w="827" w:type="dxa"/>
            <w:gridSpan w:val="4"/>
            <w:shd w:val="clear" w:color="auto" w:fill="FFFFFF" w:themeFill="background1"/>
            <w:vAlign w:val="center"/>
          </w:tcPr>
          <w:p w:rsidR="008E62FE" w:rsidRPr="003C6671" w:rsidRDefault="008E62FE" w:rsidP="00540810">
            <w:pPr>
              <w:jc w:val="center"/>
              <w:rPr>
                <w:rFonts w:ascii="Times New Roman" w:hAnsi="Times New Roman"/>
              </w:rPr>
            </w:pPr>
            <w:r w:rsidRPr="003C6671">
              <w:rPr>
                <w:rFonts w:ascii="Times New Roman" w:hAnsi="Times New Roman"/>
              </w:rPr>
              <w:t>1200</w:t>
            </w:r>
          </w:p>
        </w:tc>
        <w:tc>
          <w:tcPr>
            <w:tcW w:w="827" w:type="dxa"/>
            <w:gridSpan w:val="4"/>
            <w:shd w:val="clear" w:color="auto" w:fill="FFFFFF" w:themeFill="background1"/>
            <w:vAlign w:val="center"/>
          </w:tcPr>
          <w:p w:rsidR="008E62FE" w:rsidRPr="003C6671" w:rsidRDefault="00540810" w:rsidP="00540810">
            <w:pPr>
              <w:jc w:val="center"/>
              <w:rPr>
                <w:rFonts w:ascii="Times New Roman" w:hAnsi="Times New Roman"/>
              </w:rPr>
            </w:pPr>
            <w:r>
              <w:rPr>
                <w:rFonts w:ascii="Times New Roman" w:hAnsi="Times New Roman"/>
              </w:rPr>
              <w:t>900</w:t>
            </w:r>
          </w:p>
        </w:tc>
        <w:tc>
          <w:tcPr>
            <w:tcW w:w="827" w:type="dxa"/>
            <w:gridSpan w:val="4"/>
            <w:shd w:val="clear" w:color="auto" w:fill="FFFFFF" w:themeFill="background1"/>
            <w:vAlign w:val="center"/>
          </w:tcPr>
          <w:p w:rsidR="008E62FE" w:rsidRPr="003C6671" w:rsidRDefault="00540810" w:rsidP="00540810">
            <w:pPr>
              <w:jc w:val="center"/>
              <w:rPr>
                <w:rFonts w:ascii="Times New Roman" w:hAnsi="Times New Roman"/>
              </w:rPr>
            </w:pPr>
            <w:r>
              <w:rPr>
                <w:rFonts w:ascii="Times New Roman" w:hAnsi="Times New Roman"/>
              </w:rPr>
              <w:t>900</w:t>
            </w:r>
          </w:p>
        </w:tc>
      </w:tr>
      <w:tr w:rsidR="008E62FE" w:rsidRPr="003C6671" w:rsidTr="00540810">
        <w:trPr>
          <w:gridAfter w:val="2"/>
          <w:wAfter w:w="20" w:type="dxa"/>
          <w:trHeight w:val="278"/>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6.2</w:t>
            </w:r>
          </w:p>
        </w:tc>
        <w:tc>
          <w:tcPr>
            <w:tcW w:w="3402" w:type="dxa"/>
            <w:shd w:val="clear" w:color="auto" w:fill="FFFFFF" w:themeFill="background1"/>
          </w:tcPr>
          <w:p w:rsidR="008E62FE" w:rsidRPr="003C6671" w:rsidRDefault="008E62FE" w:rsidP="003C6671">
            <w:pPr>
              <w:snapToGrid w:val="0"/>
              <w:jc w:val="both"/>
              <w:rPr>
                <w:rFonts w:ascii="Times New Roman" w:hAnsi="Times New Roman"/>
              </w:rPr>
            </w:pPr>
            <w:r w:rsidRPr="003C6671">
              <w:rPr>
                <w:rFonts w:ascii="Times New Roman" w:hAnsi="Times New Roman"/>
              </w:rPr>
              <w:t>Выдача разрешений на вступление в брак несовершеннолетним лицам, проживающим на территории муниципального района, достигшим возраста шестнадцати лет, при наличии уважительных причин</w:t>
            </w:r>
          </w:p>
        </w:tc>
        <w:tc>
          <w:tcPr>
            <w:tcW w:w="861" w:type="dxa"/>
            <w:shd w:val="clear" w:color="auto" w:fill="FFFFFF" w:themeFill="background1"/>
            <w:vAlign w:val="center"/>
          </w:tcPr>
          <w:p w:rsidR="008E62FE" w:rsidRPr="003C6671" w:rsidRDefault="008E62FE" w:rsidP="003C6671">
            <w:pPr>
              <w:jc w:val="center"/>
              <w:rPr>
                <w:rFonts w:ascii="Times New Roman" w:hAnsi="Times New Roman"/>
                <w:b/>
              </w:rPr>
            </w:pPr>
            <w:r w:rsidRPr="003C6671">
              <w:rPr>
                <w:rFonts w:ascii="Times New Roman" w:hAnsi="Times New Roman"/>
              </w:rPr>
              <w:t>кол-во</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2</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1136"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1134" w:type="dxa"/>
            <w:gridSpan w:val="3"/>
            <w:shd w:val="clear" w:color="auto" w:fill="FFFFFF" w:themeFill="background1"/>
            <w:vAlign w:val="center"/>
          </w:tcPr>
          <w:p w:rsidR="008E62FE" w:rsidRPr="003C6671" w:rsidRDefault="008E62FE" w:rsidP="00540810">
            <w:pPr>
              <w:jc w:val="center"/>
              <w:rPr>
                <w:rFonts w:ascii="Times New Roman" w:hAnsi="Times New Roman"/>
              </w:rPr>
            </w:pPr>
            <w:r w:rsidRPr="003C6671">
              <w:rPr>
                <w:rFonts w:ascii="Times New Roman" w:hAnsi="Times New Roman"/>
              </w:rPr>
              <w:t>5</w:t>
            </w:r>
          </w:p>
        </w:tc>
        <w:tc>
          <w:tcPr>
            <w:tcW w:w="827" w:type="dxa"/>
            <w:gridSpan w:val="4"/>
            <w:shd w:val="clear" w:color="auto" w:fill="FFFFFF" w:themeFill="background1"/>
            <w:vAlign w:val="center"/>
          </w:tcPr>
          <w:p w:rsidR="008E62FE" w:rsidRPr="003C6671" w:rsidRDefault="008E62FE" w:rsidP="00540810">
            <w:pPr>
              <w:jc w:val="center"/>
              <w:rPr>
                <w:rFonts w:ascii="Times New Roman" w:hAnsi="Times New Roman"/>
              </w:rPr>
            </w:pPr>
            <w:r w:rsidRPr="003C6671">
              <w:rPr>
                <w:rFonts w:ascii="Times New Roman" w:hAnsi="Times New Roman"/>
              </w:rPr>
              <w:t>5</w:t>
            </w:r>
          </w:p>
        </w:tc>
        <w:tc>
          <w:tcPr>
            <w:tcW w:w="827" w:type="dxa"/>
            <w:gridSpan w:val="4"/>
            <w:shd w:val="clear" w:color="auto" w:fill="FFFFFF" w:themeFill="background1"/>
            <w:vAlign w:val="center"/>
          </w:tcPr>
          <w:p w:rsidR="008E62FE" w:rsidRPr="003C6671" w:rsidRDefault="00540810" w:rsidP="00540810">
            <w:pPr>
              <w:jc w:val="center"/>
              <w:rPr>
                <w:rFonts w:ascii="Times New Roman" w:hAnsi="Times New Roman"/>
              </w:rPr>
            </w:pPr>
            <w:r>
              <w:rPr>
                <w:rFonts w:ascii="Times New Roman" w:hAnsi="Times New Roman"/>
              </w:rPr>
              <w:t>3</w:t>
            </w:r>
          </w:p>
        </w:tc>
        <w:tc>
          <w:tcPr>
            <w:tcW w:w="827" w:type="dxa"/>
            <w:gridSpan w:val="4"/>
            <w:shd w:val="clear" w:color="auto" w:fill="FFFFFF" w:themeFill="background1"/>
            <w:vAlign w:val="center"/>
          </w:tcPr>
          <w:p w:rsidR="008E62FE" w:rsidRPr="003C6671" w:rsidRDefault="00540810" w:rsidP="00540810">
            <w:pPr>
              <w:jc w:val="center"/>
              <w:rPr>
                <w:rFonts w:ascii="Times New Roman" w:hAnsi="Times New Roman"/>
              </w:rPr>
            </w:pPr>
            <w:r>
              <w:rPr>
                <w:rFonts w:ascii="Times New Roman" w:hAnsi="Times New Roman"/>
              </w:rPr>
              <w:t>3</w:t>
            </w:r>
          </w:p>
        </w:tc>
      </w:tr>
      <w:tr w:rsidR="008E62FE" w:rsidRPr="003C6671" w:rsidTr="00F81F23">
        <w:trPr>
          <w:gridAfter w:val="2"/>
          <w:wAfter w:w="20" w:type="dxa"/>
          <w:trHeight w:val="316"/>
        </w:trPr>
        <w:tc>
          <w:tcPr>
            <w:tcW w:w="14919" w:type="dxa"/>
            <w:gridSpan w:val="26"/>
            <w:shd w:val="clear" w:color="auto" w:fill="FFFFFF" w:themeFill="background1"/>
          </w:tcPr>
          <w:p w:rsidR="008E62FE" w:rsidRPr="003C6671" w:rsidRDefault="008E62FE" w:rsidP="00E137FF">
            <w:pPr>
              <w:rPr>
                <w:rFonts w:ascii="Times New Roman" w:hAnsi="Times New Roman"/>
                <w:b/>
              </w:rPr>
            </w:pPr>
            <w:r w:rsidRPr="003C6671">
              <w:rPr>
                <w:rFonts w:ascii="Times New Roman" w:hAnsi="Times New Roman"/>
                <w:b/>
              </w:rPr>
              <w:t>Подпрограмма 7. «Предоставление гражданам субсидий на оплату жилых пом</w:t>
            </w:r>
            <w:r>
              <w:rPr>
                <w:rFonts w:ascii="Times New Roman" w:hAnsi="Times New Roman"/>
                <w:b/>
              </w:rPr>
              <w:t>ещений и коммунальных услуг»</w:t>
            </w:r>
          </w:p>
        </w:tc>
      </w:tr>
      <w:tr w:rsidR="008E62FE" w:rsidRPr="003C6671" w:rsidTr="00E67952">
        <w:trPr>
          <w:gridAfter w:val="2"/>
          <w:wAfter w:w="20" w:type="dxa"/>
          <w:trHeight w:val="507"/>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7.1</w:t>
            </w:r>
          </w:p>
        </w:tc>
        <w:tc>
          <w:tcPr>
            <w:tcW w:w="3402"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Количество принятых заявлений на предоставление субсидий на оплату жилых помещений и коммунальных услуг, ед.</w:t>
            </w:r>
          </w:p>
        </w:tc>
        <w:tc>
          <w:tcPr>
            <w:tcW w:w="861" w:type="dxa"/>
            <w:shd w:val="clear" w:color="auto" w:fill="FFFFFF" w:themeFill="background1"/>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3257</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2926</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3100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3150</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3180</w:t>
            </w:r>
          </w:p>
        </w:tc>
        <w:tc>
          <w:tcPr>
            <w:tcW w:w="1136"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3190</w:t>
            </w:r>
          </w:p>
        </w:tc>
        <w:tc>
          <w:tcPr>
            <w:tcW w:w="1134" w:type="dxa"/>
            <w:gridSpan w:val="3"/>
            <w:shd w:val="clear" w:color="auto" w:fill="FFFFFF" w:themeFill="background1"/>
            <w:vAlign w:val="center"/>
          </w:tcPr>
          <w:p w:rsidR="008E62FE" w:rsidRPr="003C6671" w:rsidRDefault="000D0355" w:rsidP="003C6671">
            <w:pPr>
              <w:jc w:val="center"/>
              <w:rPr>
                <w:rFonts w:ascii="Times New Roman" w:hAnsi="Times New Roman"/>
              </w:rPr>
            </w:pPr>
            <w:r>
              <w:rPr>
                <w:rFonts w:ascii="Times New Roman" w:hAnsi="Times New Roman"/>
              </w:rPr>
              <w:t>0</w:t>
            </w:r>
          </w:p>
        </w:tc>
        <w:tc>
          <w:tcPr>
            <w:tcW w:w="827" w:type="dxa"/>
            <w:gridSpan w:val="4"/>
            <w:shd w:val="clear" w:color="auto" w:fill="FFFFFF" w:themeFill="background1"/>
            <w:vAlign w:val="center"/>
          </w:tcPr>
          <w:p w:rsidR="008E62FE" w:rsidRPr="003C6671" w:rsidRDefault="000D0355" w:rsidP="003C6671">
            <w:pPr>
              <w:jc w:val="center"/>
              <w:rPr>
                <w:rFonts w:ascii="Times New Roman" w:hAnsi="Times New Roman"/>
              </w:rPr>
            </w:pPr>
            <w:r>
              <w:rPr>
                <w:rFonts w:ascii="Times New Roman" w:hAnsi="Times New Roman"/>
              </w:rPr>
              <w:t>0</w:t>
            </w:r>
          </w:p>
        </w:tc>
        <w:tc>
          <w:tcPr>
            <w:tcW w:w="827" w:type="dxa"/>
            <w:gridSpan w:val="4"/>
            <w:shd w:val="clear" w:color="auto" w:fill="FFFFFF" w:themeFill="background1"/>
            <w:vAlign w:val="center"/>
          </w:tcPr>
          <w:p w:rsidR="008E62FE" w:rsidRPr="003C6671" w:rsidRDefault="000D0355" w:rsidP="00E67952">
            <w:pPr>
              <w:jc w:val="center"/>
              <w:rPr>
                <w:rFonts w:ascii="Times New Roman" w:hAnsi="Times New Roman"/>
              </w:rPr>
            </w:pPr>
            <w:r>
              <w:rPr>
                <w:rFonts w:ascii="Times New Roman" w:hAnsi="Times New Roman"/>
              </w:rPr>
              <w:t>0</w:t>
            </w:r>
          </w:p>
        </w:tc>
        <w:tc>
          <w:tcPr>
            <w:tcW w:w="827" w:type="dxa"/>
            <w:gridSpan w:val="4"/>
            <w:shd w:val="clear" w:color="auto" w:fill="FFFFFF" w:themeFill="background1"/>
            <w:vAlign w:val="center"/>
          </w:tcPr>
          <w:p w:rsidR="008E62FE" w:rsidRPr="003C6671" w:rsidRDefault="000D0355" w:rsidP="00E67952">
            <w:pPr>
              <w:jc w:val="center"/>
              <w:rPr>
                <w:rFonts w:ascii="Times New Roman" w:hAnsi="Times New Roman"/>
              </w:rPr>
            </w:pPr>
            <w:r>
              <w:rPr>
                <w:rFonts w:ascii="Times New Roman" w:hAnsi="Times New Roman"/>
              </w:rPr>
              <w:t>0</w:t>
            </w:r>
          </w:p>
        </w:tc>
      </w:tr>
      <w:tr w:rsidR="008E62FE" w:rsidRPr="003C6671" w:rsidTr="00F81F23">
        <w:trPr>
          <w:gridAfter w:val="2"/>
          <w:wAfter w:w="20" w:type="dxa"/>
          <w:trHeight w:val="273"/>
        </w:trPr>
        <w:tc>
          <w:tcPr>
            <w:tcW w:w="14919" w:type="dxa"/>
            <w:gridSpan w:val="26"/>
            <w:shd w:val="clear" w:color="auto" w:fill="FFFFFF" w:themeFill="background1"/>
          </w:tcPr>
          <w:p w:rsidR="008E62FE" w:rsidRPr="003C6671" w:rsidRDefault="008E62FE" w:rsidP="00E137FF">
            <w:pPr>
              <w:rPr>
                <w:rFonts w:ascii="Times New Roman" w:hAnsi="Times New Roman"/>
                <w:b/>
              </w:rPr>
            </w:pPr>
            <w:r w:rsidRPr="003C6671">
              <w:rPr>
                <w:rFonts w:ascii="Times New Roman" w:hAnsi="Times New Roman"/>
                <w:b/>
              </w:rPr>
              <w:t>Подпрограмма 8. «Определение персонального состава и обеспечение деятельности районных (городских), районных в городах комиссий по делам несовершен</w:t>
            </w:r>
            <w:r>
              <w:rPr>
                <w:rFonts w:ascii="Times New Roman" w:hAnsi="Times New Roman"/>
                <w:b/>
              </w:rPr>
              <w:t>нолетних и защите их прав»</w:t>
            </w:r>
          </w:p>
        </w:tc>
      </w:tr>
      <w:tr w:rsidR="008E62FE" w:rsidRPr="003C6671" w:rsidTr="00BC396E">
        <w:trPr>
          <w:gridAfter w:val="2"/>
          <w:wAfter w:w="20" w:type="dxa"/>
          <w:trHeight w:val="273"/>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8.1</w:t>
            </w:r>
          </w:p>
        </w:tc>
        <w:tc>
          <w:tcPr>
            <w:tcW w:w="3402" w:type="dxa"/>
            <w:shd w:val="clear" w:color="auto" w:fill="FFFFFF" w:themeFill="background1"/>
          </w:tcPr>
          <w:p w:rsidR="008E62FE" w:rsidRPr="003C6671"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r w:rsidRPr="003C6671">
              <w:rPr>
                <w:rFonts w:ascii="Times New Roman" w:eastAsia="Andale Sans UI" w:hAnsi="Times New Roman" w:cs="Tahoma"/>
                <w:kern w:val="3"/>
                <w:lang w:eastAsia="ja-JP" w:bidi="fa-IR"/>
              </w:rPr>
              <w:t xml:space="preserve">Количество подготовленных </w:t>
            </w:r>
          </w:p>
          <w:p w:rsidR="008E62FE" w:rsidRPr="003C6671"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r w:rsidRPr="003C6671">
              <w:rPr>
                <w:rFonts w:ascii="Times New Roman" w:eastAsia="Andale Sans UI" w:hAnsi="Times New Roman" w:cs="Tahoma"/>
                <w:kern w:val="3"/>
                <w:lang w:eastAsia="ja-JP" w:bidi="fa-IR"/>
              </w:rPr>
              <w:t xml:space="preserve">и рассмотренных дел об административных правонарушениях на заседаниях комиссии по делам несовершеннолетних и защите их </w:t>
            </w:r>
            <w:r w:rsidRPr="003C6671">
              <w:rPr>
                <w:rFonts w:ascii="Times New Roman" w:eastAsia="Andale Sans UI" w:hAnsi="Times New Roman" w:cs="Tahoma"/>
                <w:kern w:val="3"/>
                <w:lang w:eastAsia="ja-JP" w:bidi="fa-IR"/>
              </w:rPr>
              <w:lastRenderedPageBreak/>
              <w:t>прав</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lastRenderedPageBreak/>
              <w:t>кол-во</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658</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630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630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635</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635</w:t>
            </w:r>
          </w:p>
        </w:tc>
        <w:tc>
          <w:tcPr>
            <w:tcW w:w="1136" w:type="dxa"/>
            <w:gridSpan w:val="3"/>
            <w:shd w:val="clear" w:color="auto" w:fill="FFFFFF" w:themeFill="background1"/>
            <w:vAlign w:val="center"/>
          </w:tcPr>
          <w:p w:rsidR="008E62FE" w:rsidRPr="003C6671" w:rsidRDefault="008E62FE" w:rsidP="00BC396E">
            <w:pPr>
              <w:jc w:val="center"/>
              <w:rPr>
                <w:rFonts w:ascii="Times New Roman" w:hAnsi="Times New Roman"/>
              </w:rPr>
            </w:pPr>
            <w:r w:rsidRPr="003C6671">
              <w:rPr>
                <w:rFonts w:ascii="Times New Roman" w:hAnsi="Times New Roman"/>
              </w:rPr>
              <w:t>640</w:t>
            </w:r>
          </w:p>
        </w:tc>
        <w:tc>
          <w:tcPr>
            <w:tcW w:w="1134" w:type="dxa"/>
            <w:gridSpan w:val="3"/>
            <w:shd w:val="clear" w:color="auto" w:fill="FFFFFF" w:themeFill="background1"/>
            <w:vAlign w:val="center"/>
          </w:tcPr>
          <w:p w:rsidR="008E62FE" w:rsidRPr="003C6671" w:rsidRDefault="008E62FE" w:rsidP="00BC396E">
            <w:pPr>
              <w:jc w:val="center"/>
              <w:rPr>
                <w:rFonts w:ascii="Times New Roman" w:hAnsi="Times New Roman"/>
              </w:rPr>
            </w:pPr>
            <w:r w:rsidRPr="003C6671">
              <w:rPr>
                <w:rFonts w:ascii="Times New Roman" w:hAnsi="Times New Roman"/>
              </w:rPr>
              <w:t>640</w:t>
            </w:r>
          </w:p>
        </w:tc>
        <w:tc>
          <w:tcPr>
            <w:tcW w:w="827" w:type="dxa"/>
            <w:gridSpan w:val="4"/>
            <w:shd w:val="clear" w:color="auto" w:fill="FFFFFF" w:themeFill="background1"/>
            <w:vAlign w:val="center"/>
          </w:tcPr>
          <w:p w:rsidR="008E62FE" w:rsidRPr="003C6671" w:rsidRDefault="008E62FE" w:rsidP="00BC396E">
            <w:pPr>
              <w:jc w:val="center"/>
              <w:rPr>
                <w:rFonts w:ascii="Times New Roman" w:hAnsi="Times New Roman"/>
              </w:rPr>
            </w:pPr>
            <w:r w:rsidRPr="003C6671">
              <w:rPr>
                <w:rFonts w:ascii="Times New Roman" w:hAnsi="Times New Roman"/>
              </w:rPr>
              <w:t>645</w:t>
            </w:r>
          </w:p>
        </w:tc>
        <w:tc>
          <w:tcPr>
            <w:tcW w:w="827" w:type="dxa"/>
            <w:gridSpan w:val="4"/>
            <w:shd w:val="clear" w:color="auto" w:fill="FFFFFF" w:themeFill="background1"/>
            <w:vAlign w:val="center"/>
          </w:tcPr>
          <w:p w:rsidR="00BC396E" w:rsidRPr="003C6671" w:rsidRDefault="00BC396E" w:rsidP="00BC396E">
            <w:pPr>
              <w:jc w:val="center"/>
              <w:rPr>
                <w:rFonts w:ascii="Times New Roman" w:hAnsi="Times New Roman"/>
              </w:rPr>
            </w:pPr>
            <w:r>
              <w:rPr>
                <w:rFonts w:ascii="Times New Roman" w:hAnsi="Times New Roman"/>
              </w:rPr>
              <w:t>610</w:t>
            </w:r>
          </w:p>
        </w:tc>
        <w:tc>
          <w:tcPr>
            <w:tcW w:w="827" w:type="dxa"/>
            <w:gridSpan w:val="4"/>
            <w:shd w:val="clear" w:color="auto" w:fill="FFFFFF" w:themeFill="background1"/>
            <w:vAlign w:val="center"/>
          </w:tcPr>
          <w:p w:rsidR="00BC396E" w:rsidRPr="003C6671" w:rsidRDefault="00BC396E" w:rsidP="00BC396E">
            <w:pPr>
              <w:jc w:val="center"/>
              <w:rPr>
                <w:rFonts w:ascii="Times New Roman" w:hAnsi="Times New Roman"/>
              </w:rPr>
            </w:pPr>
            <w:r>
              <w:rPr>
                <w:rFonts w:ascii="Times New Roman" w:hAnsi="Times New Roman"/>
              </w:rPr>
              <w:t>600</w:t>
            </w:r>
          </w:p>
        </w:tc>
      </w:tr>
      <w:tr w:rsidR="008E62FE" w:rsidRPr="003C6671" w:rsidTr="00F81F23">
        <w:trPr>
          <w:gridAfter w:val="2"/>
          <w:wAfter w:w="20" w:type="dxa"/>
          <w:trHeight w:val="244"/>
        </w:trPr>
        <w:tc>
          <w:tcPr>
            <w:tcW w:w="14919" w:type="dxa"/>
            <w:gridSpan w:val="26"/>
            <w:shd w:val="clear" w:color="auto" w:fill="FFFFFF" w:themeFill="background1"/>
          </w:tcPr>
          <w:p w:rsidR="008E62FE" w:rsidRPr="003C6671" w:rsidRDefault="008E62FE" w:rsidP="00E137FF">
            <w:pPr>
              <w:rPr>
                <w:rFonts w:ascii="Times New Roman" w:hAnsi="Times New Roman"/>
                <w:b/>
              </w:rPr>
            </w:pPr>
            <w:r w:rsidRPr="003C6671">
              <w:rPr>
                <w:rFonts w:ascii="Times New Roman" w:hAnsi="Times New Roman"/>
                <w:b/>
              </w:rPr>
              <w:lastRenderedPageBreak/>
              <w:t>Подпрограмма 9. «Хранение, комплектование, учет и использование архивных документов, относящихся к государственной с</w:t>
            </w:r>
            <w:r>
              <w:rPr>
                <w:rFonts w:ascii="Times New Roman" w:hAnsi="Times New Roman"/>
                <w:b/>
              </w:rPr>
              <w:t>обственности Иркутской области»</w:t>
            </w:r>
          </w:p>
        </w:tc>
      </w:tr>
      <w:tr w:rsidR="00B64E19" w:rsidRPr="003C6671" w:rsidTr="005671D5">
        <w:trPr>
          <w:gridAfter w:val="2"/>
          <w:wAfter w:w="20" w:type="dxa"/>
          <w:trHeight w:val="244"/>
        </w:trPr>
        <w:tc>
          <w:tcPr>
            <w:tcW w:w="534" w:type="dxa"/>
            <w:shd w:val="clear" w:color="auto" w:fill="FFFFFF" w:themeFill="background1"/>
          </w:tcPr>
          <w:p w:rsidR="00B64E19" w:rsidRPr="003C6671" w:rsidRDefault="00B64E19" w:rsidP="003C6671">
            <w:pPr>
              <w:rPr>
                <w:rFonts w:ascii="Times New Roman" w:hAnsi="Times New Roman"/>
              </w:rPr>
            </w:pPr>
            <w:r w:rsidRPr="003C6671">
              <w:rPr>
                <w:rFonts w:ascii="Times New Roman" w:hAnsi="Times New Roman"/>
              </w:rPr>
              <w:t>9.1</w:t>
            </w:r>
          </w:p>
        </w:tc>
        <w:tc>
          <w:tcPr>
            <w:tcW w:w="3402" w:type="dxa"/>
            <w:shd w:val="clear" w:color="auto" w:fill="FFFFFF" w:themeFill="background1"/>
          </w:tcPr>
          <w:p w:rsidR="00B64E19" w:rsidRPr="003C6671" w:rsidRDefault="00B64E19" w:rsidP="003C6671">
            <w:pPr>
              <w:rPr>
                <w:rFonts w:ascii="Times New Roman" w:hAnsi="Times New Roman"/>
              </w:rPr>
            </w:pPr>
            <w:r w:rsidRPr="003C6671">
              <w:rPr>
                <w:rFonts w:ascii="Times New Roman" w:hAnsi="Times New Roman"/>
              </w:rPr>
              <w:t>Количество исполняемых запросов</w:t>
            </w:r>
          </w:p>
        </w:tc>
        <w:tc>
          <w:tcPr>
            <w:tcW w:w="861" w:type="dxa"/>
            <w:shd w:val="clear" w:color="auto" w:fill="FFFFFF" w:themeFill="background1"/>
            <w:vAlign w:val="center"/>
          </w:tcPr>
          <w:p w:rsidR="00B64E19" w:rsidRPr="003C6671" w:rsidRDefault="00B64E19" w:rsidP="003C6671">
            <w:pPr>
              <w:jc w:val="center"/>
              <w:rPr>
                <w:rFonts w:ascii="Times New Roman" w:hAnsi="Times New Roman"/>
              </w:rPr>
            </w:pPr>
            <w:r w:rsidRPr="003C6671">
              <w:rPr>
                <w:rFonts w:ascii="Times New Roman" w:hAnsi="Times New Roman"/>
              </w:rPr>
              <w:t>кол-во</w:t>
            </w:r>
          </w:p>
        </w:tc>
        <w:tc>
          <w:tcPr>
            <w:tcW w:w="995" w:type="dxa"/>
            <w:shd w:val="clear" w:color="auto" w:fill="FFFFFF" w:themeFill="background1"/>
          </w:tcPr>
          <w:p w:rsidR="00B64E19" w:rsidRPr="003C6671" w:rsidRDefault="00B64E19" w:rsidP="003C6671">
            <w:pPr>
              <w:jc w:val="center"/>
              <w:rPr>
                <w:rFonts w:ascii="Times New Roman" w:hAnsi="Times New Roman"/>
              </w:rPr>
            </w:pPr>
            <w:r w:rsidRPr="003C6671">
              <w:rPr>
                <w:rFonts w:ascii="Times New Roman" w:hAnsi="Times New Roman"/>
              </w:rPr>
              <w:t>478</w:t>
            </w:r>
          </w:p>
        </w:tc>
        <w:tc>
          <w:tcPr>
            <w:tcW w:w="1115" w:type="dxa"/>
            <w:shd w:val="clear" w:color="auto" w:fill="FFFFFF" w:themeFill="background1"/>
          </w:tcPr>
          <w:p w:rsidR="00B64E19" w:rsidRPr="003C6671" w:rsidRDefault="00450FBC" w:rsidP="003C6671">
            <w:pPr>
              <w:rPr>
                <w:rFonts w:ascii="Times New Roman" w:hAnsi="Times New Roman"/>
              </w:rPr>
            </w:pPr>
            <w:r>
              <w:rPr>
                <w:rFonts w:ascii="Times New Roman" w:hAnsi="Times New Roman"/>
              </w:rPr>
              <w:t xml:space="preserve"> </w:t>
            </w:r>
            <w:r w:rsidR="00B64E19" w:rsidRPr="003C6671">
              <w:rPr>
                <w:rFonts w:ascii="Times New Roman" w:hAnsi="Times New Roman"/>
              </w:rPr>
              <w:t>360</w:t>
            </w:r>
          </w:p>
        </w:tc>
        <w:tc>
          <w:tcPr>
            <w:tcW w:w="1134" w:type="dxa"/>
            <w:shd w:val="clear" w:color="auto" w:fill="FFFFFF" w:themeFill="background1"/>
          </w:tcPr>
          <w:p w:rsidR="00B64E19" w:rsidRPr="003C6671" w:rsidRDefault="00B64E19" w:rsidP="003C6671">
            <w:pPr>
              <w:jc w:val="center"/>
              <w:rPr>
                <w:rFonts w:ascii="Times New Roman" w:hAnsi="Times New Roman"/>
              </w:rPr>
            </w:pPr>
            <w:r w:rsidRPr="003C6671">
              <w:rPr>
                <w:rFonts w:ascii="Times New Roman" w:hAnsi="Times New Roman"/>
              </w:rPr>
              <w:t>400</w:t>
            </w:r>
          </w:p>
        </w:tc>
        <w:tc>
          <w:tcPr>
            <w:tcW w:w="1134" w:type="dxa"/>
            <w:shd w:val="clear" w:color="auto" w:fill="FFFFFF" w:themeFill="background1"/>
            <w:vAlign w:val="center"/>
          </w:tcPr>
          <w:p w:rsidR="00B64E19" w:rsidRPr="003C6671" w:rsidRDefault="00B64E19" w:rsidP="003C6671">
            <w:pPr>
              <w:jc w:val="center"/>
              <w:rPr>
                <w:rFonts w:ascii="Times New Roman" w:hAnsi="Times New Roman"/>
              </w:rPr>
            </w:pPr>
            <w:r w:rsidRPr="003C6671">
              <w:rPr>
                <w:rFonts w:ascii="Times New Roman" w:hAnsi="Times New Roman"/>
              </w:rPr>
              <w:t>400</w:t>
            </w:r>
          </w:p>
        </w:tc>
        <w:tc>
          <w:tcPr>
            <w:tcW w:w="993" w:type="dxa"/>
            <w:shd w:val="clear" w:color="auto" w:fill="FFFFFF" w:themeFill="background1"/>
            <w:vAlign w:val="center"/>
          </w:tcPr>
          <w:p w:rsidR="00B64E19" w:rsidRPr="003C6671" w:rsidRDefault="00B64E19" w:rsidP="003C6671">
            <w:pPr>
              <w:jc w:val="center"/>
              <w:rPr>
                <w:rFonts w:ascii="Times New Roman" w:hAnsi="Times New Roman"/>
              </w:rPr>
            </w:pPr>
            <w:r w:rsidRPr="003C6671">
              <w:rPr>
                <w:rFonts w:ascii="Times New Roman" w:hAnsi="Times New Roman"/>
              </w:rPr>
              <w:t>400</w:t>
            </w:r>
          </w:p>
        </w:tc>
        <w:tc>
          <w:tcPr>
            <w:tcW w:w="1136" w:type="dxa"/>
            <w:gridSpan w:val="3"/>
            <w:shd w:val="clear" w:color="auto" w:fill="FFFFFF" w:themeFill="background1"/>
            <w:vAlign w:val="center"/>
          </w:tcPr>
          <w:p w:rsidR="00B64E19" w:rsidRPr="003C6671" w:rsidRDefault="00B64E19" w:rsidP="003C6671">
            <w:pPr>
              <w:jc w:val="center"/>
              <w:rPr>
                <w:rFonts w:ascii="Times New Roman" w:hAnsi="Times New Roman"/>
              </w:rPr>
            </w:pPr>
            <w:r w:rsidRPr="003C6671">
              <w:rPr>
                <w:rFonts w:ascii="Times New Roman" w:hAnsi="Times New Roman"/>
              </w:rPr>
              <w:t>350</w:t>
            </w:r>
          </w:p>
        </w:tc>
        <w:tc>
          <w:tcPr>
            <w:tcW w:w="1134" w:type="dxa"/>
            <w:gridSpan w:val="3"/>
            <w:shd w:val="clear" w:color="auto" w:fill="FFFFFF" w:themeFill="background1"/>
            <w:vAlign w:val="center"/>
          </w:tcPr>
          <w:p w:rsidR="00B64E19" w:rsidRPr="003C6671" w:rsidRDefault="00B64E19" w:rsidP="003C6671">
            <w:pPr>
              <w:jc w:val="center"/>
              <w:rPr>
                <w:rFonts w:ascii="Times New Roman" w:hAnsi="Times New Roman"/>
              </w:rPr>
            </w:pPr>
            <w:r w:rsidRPr="003C6671">
              <w:rPr>
                <w:rFonts w:ascii="Times New Roman" w:hAnsi="Times New Roman"/>
              </w:rPr>
              <w:t>350</w:t>
            </w:r>
          </w:p>
        </w:tc>
        <w:tc>
          <w:tcPr>
            <w:tcW w:w="827" w:type="dxa"/>
            <w:gridSpan w:val="4"/>
            <w:shd w:val="clear" w:color="auto" w:fill="FFFFFF" w:themeFill="background1"/>
            <w:vAlign w:val="center"/>
          </w:tcPr>
          <w:p w:rsidR="00B64E19" w:rsidRPr="003C6671" w:rsidRDefault="00B64E19" w:rsidP="003C6671">
            <w:pPr>
              <w:jc w:val="center"/>
              <w:rPr>
                <w:rFonts w:ascii="Times New Roman" w:hAnsi="Times New Roman"/>
              </w:rPr>
            </w:pPr>
            <w:r w:rsidRPr="003C6671">
              <w:rPr>
                <w:rFonts w:ascii="Times New Roman" w:hAnsi="Times New Roman"/>
              </w:rPr>
              <w:t>350</w:t>
            </w:r>
          </w:p>
        </w:tc>
        <w:tc>
          <w:tcPr>
            <w:tcW w:w="827" w:type="dxa"/>
            <w:gridSpan w:val="4"/>
            <w:shd w:val="clear" w:color="auto" w:fill="FFFFFF" w:themeFill="background1"/>
            <w:vAlign w:val="center"/>
          </w:tcPr>
          <w:p w:rsidR="00B64E19" w:rsidRPr="003C6671" w:rsidRDefault="00B64E19" w:rsidP="005671D5">
            <w:pPr>
              <w:jc w:val="center"/>
              <w:rPr>
                <w:rFonts w:ascii="Times New Roman" w:hAnsi="Times New Roman"/>
              </w:rPr>
            </w:pPr>
            <w:r>
              <w:rPr>
                <w:rFonts w:ascii="Times New Roman" w:hAnsi="Times New Roman"/>
              </w:rPr>
              <w:t>400</w:t>
            </w:r>
          </w:p>
        </w:tc>
        <w:tc>
          <w:tcPr>
            <w:tcW w:w="827" w:type="dxa"/>
            <w:gridSpan w:val="4"/>
            <w:shd w:val="clear" w:color="auto" w:fill="FFFFFF" w:themeFill="background1"/>
            <w:vAlign w:val="center"/>
          </w:tcPr>
          <w:p w:rsidR="00B64E19" w:rsidRPr="003C6671" w:rsidRDefault="00B64E19" w:rsidP="005671D5">
            <w:pPr>
              <w:jc w:val="center"/>
              <w:rPr>
                <w:rFonts w:ascii="Times New Roman" w:hAnsi="Times New Roman"/>
              </w:rPr>
            </w:pPr>
            <w:r>
              <w:rPr>
                <w:rFonts w:ascii="Times New Roman" w:hAnsi="Times New Roman"/>
              </w:rPr>
              <w:t>400</w:t>
            </w:r>
          </w:p>
        </w:tc>
      </w:tr>
      <w:tr w:rsidR="00B64E19" w:rsidRPr="003C6671" w:rsidTr="00F81F23">
        <w:trPr>
          <w:gridAfter w:val="2"/>
          <w:wAfter w:w="20" w:type="dxa"/>
          <w:trHeight w:val="279"/>
        </w:trPr>
        <w:tc>
          <w:tcPr>
            <w:tcW w:w="14919" w:type="dxa"/>
            <w:gridSpan w:val="26"/>
            <w:shd w:val="clear" w:color="auto" w:fill="FFFFFF" w:themeFill="background1"/>
          </w:tcPr>
          <w:p w:rsidR="00B64E19" w:rsidRPr="003C6671" w:rsidRDefault="00B64E19" w:rsidP="003C6671">
            <w:pPr>
              <w:rPr>
                <w:rFonts w:ascii="Times New Roman" w:hAnsi="Times New Roman" w:cs="Times New Roman"/>
                <w:b/>
              </w:rPr>
            </w:pPr>
            <w:r w:rsidRPr="003C6671">
              <w:rPr>
                <w:rFonts w:ascii="Times New Roman" w:hAnsi="Times New Roman" w:cs="Times New Roman"/>
                <w:b/>
              </w:rPr>
              <w:t xml:space="preserve">Подпрограмма 10. «Полномочия </w:t>
            </w:r>
            <w:r>
              <w:rPr>
                <w:rFonts w:ascii="Times New Roman" w:hAnsi="Times New Roman" w:cs="Times New Roman"/>
                <w:b/>
              </w:rPr>
              <w:t>в сфере труда»</w:t>
            </w:r>
          </w:p>
        </w:tc>
      </w:tr>
      <w:tr w:rsidR="000D0355" w:rsidRPr="003C6671" w:rsidTr="006E350D">
        <w:trPr>
          <w:gridAfter w:val="2"/>
          <w:wAfter w:w="20" w:type="dxa"/>
          <w:trHeight w:val="507"/>
        </w:trPr>
        <w:tc>
          <w:tcPr>
            <w:tcW w:w="534"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10.1</w:t>
            </w:r>
          </w:p>
        </w:tc>
        <w:tc>
          <w:tcPr>
            <w:tcW w:w="3402"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Количество пострадавших от несчастных случаев на производстве</w:t>
            </w:r>
          </w:p>
        </w:tc>
        <w:tc>
          <w:tcPr>
            <w:tcW w:w="861"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чел.</w:t>
            </w:r>
          </w:p>
        </w:tc>
        <w:tc>
          <w:tcPr>
            <w:tcW w:w="99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8</w:t>
            </w:r>
          </w:p>
        </w:tc>
        <w:tc>
          <w:tcPr>
            <w:tcW w:w="111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8</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8</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7</w:t>
            </w:r>
          </w:p>
        </w:tc>
        <w:tc>
          <w:tcPr>
            <w:tcW w:w="993"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7</w:t>
            </w:r>
          </w:p>
        </w:tc>
        <w:tc>
          <w:tcPr>
            <w:tcW w:w="1136"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7</w:t>
            </w:r>
          </w:p>
        </w:tc>
        <w:tc>
          <w:tcPr>
            <w:tcW w:w="1134"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7</w:t>
            </w:r>
          </w:p>
        </w:tc>
        <w:tc>
          <w:tcPr>
            <w:tcW w:w="827" w:type="dxa"/>
            <w:gridSpan w:val="4"/>
            <w:shd w:val="clear" w:color="auto" w:fill="FFFFFF" w:themeFill="background1"/>
            <w:vAlign w:val="center"/>
          </w:tcPr>
          <w:p w:rsidR="000D0355" w:rsidRPr="003C6671" w:rsidRDefault="000D0355" w:rsidP="00E67952">
            <w:pPr>
              <w:jc w:val="center"/>
              <w:rPr>
                <w:rFonts w:ascii="Times New Roman" w:hAnsi="Times New Roman" w:cs="Times New Roman"/>
              </w:rPr>
            </w:pPr>
            <w:r w:rsidRPr="003C6671">
              <w:rPr>
                <w:rFonts w:ascii="Times New Roman" w:hAnsi="Times New Roman" w:cs="Times New Roman"/>
              </w:rPr>
              <w:t>6</w:t>
            </w:r>
          </w:p>
        </w:tc>
        <w:tc>
          <w:tcPr>
            <w:tcW w:w="827" w:type="dxa"/>
            <w:gridSpan w:val="4"/>
            <w:shd w:val="clear" w:color="auto" w:fill="FFFFFF" w:themeFill="background1"/>
          </w:tcPr>
          <w:p w:rsidR="000D0355" w:rsidRPr="000D0355" w:rsidRDefault="000D0355" w:rsidP="006E350D">
            <w:pPr>
              <w:jc w:val="center"/>
              <w:rPr>
                <w:rFonts w:ascii="Times New Roman" w:hAnsi="Times New Roman" w:cs="Times New Roman"/>
              </w:rPr>
            </w:pPr>
          </w:p>
          <w:p w:rsidR="000D0355" w:rsidRPr="000D0355" w:rsidRDefault="000D0355" w:rsidP="006E350D">
            <w:pPr>
              <w:jc w:val="center"/>
              <w:rPr>
                <w:rFonts w:ascii="Times New Roman" w:hAnsi="Times New Roman" w:cs="Times New Roman"/>
              </w:rPr>
            </w:pPr>
            <w:r w:rsidRPr="000D0355">
              <w:rPr>
                <w:rFonts w:ascii="Times New Roman" w:hAnsi="Times New Roman" w:cs="Times New Roman"/>
              </w:rPr>
              <w:t>6</w:t>
            </w:r>
          </w:p>
        </w:tc>
        <w:tc>
          <w:tcPr>
            <w:tcW w:w="827" w:type="dxa"/>
            <w:gridSpan w:val="4"/>
            <w:shd w:val="clear" w:color="auto" w:fill="FFFFFF" w:themeFill="background1"/>
          </w:tcPr>
          <w:p w:rsidR="000D0355" w:rsidRPr="000D0355" w:rsidRDefault="000D0355" w:rsidP="006E350D">
            <w:pPr>
              <w:jc w:val="center"/>
              <w:rPr>
                <w:rFonts w:ascii="Times New Roman" w:hAnsi="Times New Roman" w:cs="Times New Roman"/>
              </w:rPr>
            </w:pPr>
          </w:p>
          <w:p w:rsidR="000D0355" w:rsidRPr="000D0355" w:rsidRDefault="000D0355" w:rsidP="006E350D">
            <w:pPr>
              <w:jc w:val="center"/>
              <w:rPr>
                <w:rFonts w:ascii="Times New Roman" w:hAnsi="Times New Roman" w:cs="Times New Roman"/>
              </w:rPr>
            </w:pPr>
            <w:r w:rsidRPr="000D0355">
              <w:rPr>
                <w:rFonts w:ascii="Times New Roman" w:hAnsi="Times New Roman" w:cs="Times New Roman"/>
              </w:rPr>
              <w:t>6</w:t>
            </w:r>
          </w:p>
        </w:tc>
      </w:tr>
      <w:tr w:rsidR="000D0355" w:rsidRPr="003C6671" w:rsidTr="006E350D">
        <w:trPr>
          <w:gridAfter w:val="2"/>
          <w:wAfter w:w="20" w:type="dxa"/>
          <w:trHeight w:val="507"/>
        </w:trPr>
        <w:tc>
          <w:tcPr>
            <w:tcW w:w="534"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10.2</w:t>
            </w:r>
          </w:p>
        </w:tc>
        <w:tc>
          <w:tcPr>
            <w:tcW w:w="3402"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Количество человек, которым впервые установлено профзаболевание</w:t>
            </w:r>
          </w:p>
        </w:tc>
        <w:tc>
          <w:tcPr>
            <w:tcW w:w="861"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чел.</w:t>
            </w:r>
          </w:p>
        </w:tc>
        <w:tc>
          <w:tcPr>
            <w:tcW w:w="99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111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993"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1136"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1134"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827" w:type="dxa"/>
            <w:gridSpan w:val="4"/>
            <w:shd w:val="clear" w:color="auto" w:fill="FFFFFF" w:themeFill="background1"/>
            <w:vAlign w:val="center"/>
          </w:tcPr>
          <w:p w:rsidR="000D0355" w:rsidRPr="003C6671" w:rsidRDefault="000D0355" w:rsidP="00E67952">
            <w:pPr>
              <w:jc w:val="center"/>
              <w:rPr>
                <w:rFonts w:ascii="Times New Roman" w:hAnsi="Times New Roman" w:cs="Times New Roman"/>
              </w:rPr>
            </w:pPr>
            <w:r w:rsidRPr="003C6671">
              <w:rPr>
                <w:rFonts w:ascii="Times New Roman" w:hAnsi="Times New Roman" w:cs="Times New Roman"/>
              </w:rPr>
              <w:t>2</w:t>
            </w:r>
          </w:p>
        </w:tc>
        <w:tc>
          <w:tcPr>
            <w:tcW w:w="827" w:type="dxa"/>
            <w:gridSpan w:val="4"/>
            <w:shd w:val="clear" w:color="auto" w:fill="FFFFFF" w:themeFill="background1"/>
          </w:tcPr>
          <w:p w:rsidR="000D0355" w:rsidRPr="000D0355" w:rsidRDefault="000D0355" w:rsidP="006E350D">
            <w:pPr>
              <w:jc w:val="center"/>
              <w:rPr>
                <w:rFonts w:ascii="Times New Roman" w:hAnsi="Times New Roman" w:cs="Times New Roman"/>
              </w:rPr>
            </w:pPr>
          </w:p>
          <w:p w:rsidR="000D0355" w:rsidRPr="000D0355" w:rsidRDefault="000D0355" w:rsidP="006E350D">
            <w:pPr>
              <w:jc w:val="center"/>
              <w:rPr>
                <w:rFonts w:ascii="Times New Roman" w:hAnsi="Times New Roman" w:cs="Times New Roman"/>
              </w:rPr>
            </w:pPr>
            <w:r w:rsidRPr="000D0355">
              <w:rPr>
                <w:rFonts w:ascii="Times New Roman" w:hAnsi="Times New Roman" w:cs="Times New Roman"/>
              </w:rPr>
              <w:t>2</w:t>
            </w:r>
          </w:p>
        </w:tc>
        <w:tc>
          <w:tcPr>
            <w:tcW w:w="827" w:type="dxa"/>
            <w:gridSpan w:val="4"/>
            <w:shd w:val="clear" w:color="auto" w:fill="FFFFFF" w:themeFill="background1"/>
          </w:tcPr>
          <w:p w:rsidR="000D0355" w:rsidRPr="000D0355" w:rsidRDefault="000D0355" w:rsidP="006E350D">
            <w:pPr>
              <w:jc w:val="center"/>
              <w:rPr>
                <w:rFonts w:ascii="Times New Roman" w:hAnsi="Times New Roman" w:cs="Times New Roman"/>
              </w:rPr>
            </w:pPr>
          </w:p>
          <w:p w:rsidR="000D0355" w:rsidRPr="000D0355" w:rsidRDefault="000D0355" w:rsidP="006E350D">
            <w:pPr>
              <w:jc w:val="center"/>
              <w:rPr>
                <w:rFonts w:ascii="Times New Roman" w:hAnsi="Times New Roman" w:cs="Times New Roman"/>
              </w:rPr>
            </w:pPr>
            <w:r w:rsidRPr="000D0355">
              <w:rPr>
                <w:rFonts w:ascii="Times New Roman" w:hAnsi="Times New Roman" w:cs="Times New Roman"/>
              </w:rPr>
              <w:t>2</w:t>
            </w:r>
          </w:p>
        </w:tc>
      </w:tr>
      <w:tr w:rsidR="000D0355" w:rsidRPr="003C6671" w:rsidTr="000D0355">
        <w:trPr>
          <w:gridAfter w:val="2"/>
          <w:wAfter w:w="20" w:type="dxa"/>
          <w:trHeight w:val="507"/>
        </w:trPr>
        <w:tc>
          <w:tcPr>
            <w:tcW w:w="534"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10.3</w:t>
            </w:r>
          </w:p>
        </w:tc>
        <w:tc>
          <w:tcPr>
            <w:tcW w:w="3402"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Количество человек, прошедшие медицинские осмотры</w:t>
            </w:r>
          </w:p>
        </w:tc>
        <w:tc>
          <w:tcPr>
            <w:tcW w:w="861"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чел.</w:t>
            </w:r>
          </w:p>
        </w:tc>
        <w:tc>
          <w:tcPr>
            <w:tcW w:w="99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6500</w:t>
            </w:r>
          </w:p>
        </w:tc>
        <w:tc>
          <w:tcPr>
            <w:tcW w:w="111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6000</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6000</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6000</w:t>
            </w:r>
          </w:p>
        </w:tc>
        <w:tc>
          <w:tcPr>
            <w:tcW w:w="993"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6000</w:t>
            </w:r>
          </w:p>
        </w:tc>
        <w:tc>
          <w:tcPr>
            <w:tcW w:w="1136"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6000</w:t>
            </w:r>
          </w:p>
        </w:tc>
        <w:tc>
          <w:tcPr>
            <w:tcW w:w="1134"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6000</w:t>
            </w:r>
          </w:p>
        </w:tc>
        <w:tc>
          <w:tcPr>
            <w:tcW w:w="827" w:type="dxa"/>
            <w:gridSpan w:val="4"/>
            <w:shd w:val="clear" w:color="auto" w:fill="FFFFFF" w:themeFill="background1"/>
            <w:vAlign w:val="center"/>
          </w:tcPr>
          <w:p w:rsidR="000D0355" w:rsidRPr="003C6671" w:rsidRDefault="000D0355" w:rsidP="00E67952">
            <w:pPr>
              <w:jc w:val="center"/>
              <w:rPr>
                <w:rFonts w:ascii="Times New Roman" w:hAnsi="Times New Roman" w:cs="Times New Roman"/>
              </w:rPr>
            </w:pPr>
            <w:r w:rsidRPr="003C6671">
              <w:rPr>
                <w:rFonts w:ascii="Times New Roman" w:hAnsi="Times New Roman" w:cs="Times New Roman"/>
              </w:rPr>
              <w:t>6000</w:t>
            </w:r>
          </w:p>
        </w:tc>
        <w:tc>
          <w:tcPr>
            <w:tcW w:w="827" w:type="dxa"/>
            <w:gridSpan w:val="4"/>
            <w:shd w:val="clear" w:color="auto" w:fill="FFFFFF" w:themeFill="background1"/>
            <w:vAlign w:val="center"/>
          </w:tcPr>
          <w:p w:rsidR="000D0355" w:rsidRPr="000D0355" w:rsidRDefault="000D0355" w:rsidP="000D0355">
            <w:pPr>
              <w:jc w:val="center"/>
              <w:rPr>
                <w:rFonts w:ascii="Times New Roman" w:hAnsi="Times New Roman" w:cs="Times New Roman"/>
              </w:rPr>
            </w:pPr>
            <w:r w:rsidRPr="000D0355">
              <w:rPr>
                <w:rFonts w:ascii="Times New Roman" w:hAnsi="Times New Roman" w:cs="Times New Roman"/>
              </w:rPr>
              <w:t>6000</w:t>
            </w:r>
          </w:p>
        </w:tc>
        <w:tc>
          <w:tcPr>
            <w:tcW w:w="827" w:type="dxa"/>
            <w:gridSpan w:val="4"/>
            <w:shd w:val="clear" w:color="auto" w:fill="FFFFFF" w:themeFill="background1"/>
            <w:vAlign w:val="center"/>
          </w:tcPr>
          <w:p w:rsidR="000D0355" w:rsidRPr="000D0355" w:rsidRDefault="000D0355" w:rsidP="000D0355">
            <w:pPr>
              <w:jc w:val="center"/>
              <w:rPr>
                <w:rFonts w:ascii="Times New Roman" w:hAnsi="Times New Roman" w:cs="Times New Roman"/>
              </w:rPr>
            </w:pPr>
            <w:r w:rsidRPr="000D0355">
              <w:rPr>
                <w:rFonts w:ascii="Times New Roman" w:hAnsi="Times New Roman" w:cs="Times New Roman"/>
              </w:rPr>
              <w:t>6000</w:t>
            </w:r>
          </w:p>
        </w:tc>
      </w:tr>
      <w:tr w:rsidR="000D0355" w:rsidRPr="003C6671" w:rsidTr="000D0355">
        <w:trPr>
          <w:gridAfter w:val="2"/>
          <w:wAfter w:w="20" w:type="dxa"/>
          <w:trHeight w:val="507"/>
        </w:trPr>
        <w:tc>
          <w:tcPr>
            <w:tcW w:w="534"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10.4</w:t>
            </w:r>
          </w:p>
        </w:tc>
        <w:tc>
          <w:tcPr>
            <w:tcW w:w="3402"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Количество выданных заключений по уведомительной</w:t>
            </w:r>
            <w:r w:rsidR="00450FBC">
              <w:rPr>
                <w:rFonts w:ascii="Times New Roman" w:hAnsi="Times New Roman" w:cs="Times New Roman"/>
              </w:rPr>
              <w:t xml:space="preserve"> </w:t>
            </w:r>
            <w:r w:rsidRPr="003C6671">
              <w:rPr>
                <w:rFonts w:ascii="Times New Roman" w:hAnsi="Times New Roman" w:cs="Times New Roman"/>
              </w:rPr>
              <w:t>регистрации</w:t>
            </w:r>
            <w:r w:rsidR="00450FBC">
              <w:rPr>
                <w:rFonts w:ascii="Times New Roman" w:hAnsi="Times New Roman" w:cs="Times New Roman"/>
              </w:rPr>
              <w:t xml:space="preserve"> </w:t>
            </w:r>
            <w:r w:rsidRPr="003C6671">
              <w:rPr>
                <w:rFonts w:ascii="Times New Roman" w:hAnsi="Times New Roman" w:cs="Times New Roman"/>
              </w:rPr>
              <w:t>коллективных договоров</w:t>
            </w:r>
          </w:p>
        </w:tc>
        <w:tc>
          <w:tcPr>
            <w:tcW w:w="861"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шт.</w:t>
            </w:r>
          </w:p>
        </w:tc>
        <w:tc>
          <w:tcPr>
            <w:tcW w:w="99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111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993"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1136"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1134"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827" w:type="dxa"/>
            <w:gridSpan w:val="4"/>
            <w:shd w:val="clear" w:color="auto" w:fill="FFFFFF" w:themeFill="background1"/>
            <w:vAlign w:val="center"/>
          </w:tcPr>
          <w:p w:rsidR="000D0355" w:rsidRPr="003C6671" w:rsidRDefault="000D0355" w:rsidP="00E67952">
            <w:pPr>
              <w:jc w:val="center"/>
              <w:rPr>
                <w:rFonts w:ascii="Times New Roman" w:hAnsi="Times New Roman" w:cs="Times New Roman"/>
              </w:rPr>
            </w:pPr>
            <w:r w:rsidRPr="003C6671">
              <w:rPr>
                <w:rFonts w:ascii="Times New Roman" w:hAnsi="Times New Roman" w:cs="Times New Roman"/>
              </w:rPr>
              <w:t>35</w:t>
            </w:r>
          </w:p>
        </w:tc>
        <w:tc>
          <w:tcPr>
            <w:tcW w:w="827" w:type="dxa"/>
            <w:gridSpan w:val="4"/>
            <w:shd w:val="clear" w:color="auto" w:fill="FFFFFF" w:themeFill="background1"/>
            <w:vAlign w:val="center"/>
          </w:tcPr>
          <w:p w:rsidR="000D0355" w:rsidRPr="000D0355" w:rsidRDefault="00D87186" w:rsidP="008C7D80">
            <w:pPr>
              <w:jc w:val="center"/>
              <w:rPr>
                <w:rFonts w:ascii="Times New Roman" w:hAnsi="Times New Roman" w:cs="Times New Roman"/>
              </w:rPr>
            </w:pPr>
            <w:r>
              <w:rPr>
                <w:rFonts w:ascii="Times New Roman" w:hAnsi="Times New Roman" w:cs="Times New Roman"/>
              </w:rPr>
              <w:t>3</w:t>
            </w:r>
            <w:r w:rsidR="008C7D80">
              <w:rPr>
                <w:rFonts w:ascii="Times New Roman" w:hAnsi="Times New Roman" w:cs="Times New Roman"/>
              </w:rPr>
              <w:t>5</w:t>
            </w:r>
          </w:p>
        </w:tc>
        <w:tc>
          <w:tcPr>
            <w:tcW w:w="827" w:type="dxa"/>
            <w:gridSpan w:val="4"/>
            <w:shd w:val="clear" w:color="auto" w:fill="FFFFFF" w:themeFill="background1"/>
            <w:vAlign w:val="center"/>
          </w:tcPr>
          <w:p w:rsidR="000D0355" w:rsidRPr="000D0355" w:rsidRDefault="00D87186" w:rsidP="008C7D80">
            <w:pPr>
              <w:jc w:val="center"/>
              <w:rPr>
                <w:rFonts w:ascii="Times New Roman" w:hAnsi="Times New Roman" w:cs="Times New Roman"/>
              </w:rPr>
            </w:pPr>
            <w:r>
              <w:rPr>
                <w:rFonts w:ascii="Times New Roman" w:hAnsi="Times New Roman" w:cs="Times New Roman"/>
              </w:rPr>
              <w:t>3</w:t>
            </w:r>
            <w:r w:rsidR="008C7D80">
              <w:rPr>
                <w:rFonts w:ascii="Times New Roman" w:hAnsi="Times New Roman" w:cs="Times New Roman"/>
              </w:rPr>
              <w:t>5</w:t>
            </w:r>
          </w:p>
        </w:tc>
      </w:tr>
      <w:tr w:rsidR="000D0355" w:rsidRPr="003C6671" w:rsidTr="000D0355">
        <w:trPr>
          <w:gridAfter w:val="2"/>
          <w:wAfter w:w="20" w:type="dxa"/>
          <w:trHeight w:val="507"/>
        </w:trPr>
        <w:tc>
          <w:tcPr>
            <w:tcW w:w="534"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10.5</w:t>
            </w:r>
          </w:p>
        </w:tc>
        <w:tc>
          <w:tcPr>
            <w:tcW w:w="3402"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Количество человек, прошедших обучение по охране труда</w:t>
            </w:r>
          </w:p>
        </w:tc>
        <w:tc>
          <w:tcPr>
            <w:tcW w:w="861"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чел.</w:t>
            </w:r>
          </w:p>
        </w:tc>
        <w:tc>
          <w:tcPr>
            <w:tcW w:w="99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150</w:t>
            </w:r>
          </w:p>
        </w:tc>
        <w:tc>
          <w:tcPr>
            <w:tcW w:w="111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130</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130</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130</w:t>
            </w:r>
          </w:p>
        </w:tc>
        <w:tc>
          <w:tcPr>
            <w:tcW w:w="993"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130</w:t>
            </w:r>
          </w:p>
        </w:tc>
        <w:tc>
          <w:tcPr>
            <w:tcW w:w="1136"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130</w:t>
            </w:r>
          </w:p>
        </w:tc>
        <w:tc>
          <w:tcPr>
            <w:tcW w:w="1134"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130</w:t>
            </w:r>
          </w:p>
        </w:tc>
        <w:tc>
          <w:tcPr>
            <w:tcW w:w="827" w:type="dxa"/>
            <w:gridSpan w:val="4"/>
            <w:shd w:val="clear" w:color="auto" w:fill="FFFFFF" w:themeFill="background1"/>
            <w:vAlign w:val="center"/>
          </w:tcPr>
          <w:p w:rsidR="000D0355" w:rsidRPr="003C6671" w:rsidRDefault="000D0355" w:rsidP="00E67952">
            <w:pPr>
              <w:jc w:val="center"/>
              <w:rPr>
                <w:rFonts w:ascii="Times New Roman" w:hAnsi="Times New Roman" w:cs="Times New Roman"/>
              </w:rPr>
            </w:pPr>
            <w:r w:rsidRPr="003C6671">
              <w:rPr>
                <w:rFonts w:ascii="Times New Roman" w:hAnsi="Times New Roman" w:cs="Times New Roman"/>
              </w:rPr>
              <w:t>130</w:t>
            </w:r>
          </w:p>
        </w:tc>
        <w:tc>
          <w:tcPr>
            <w:tcW w:w="827" w:type="dxa"/>
            <w:gridSpan w:val="4"/>
            <w:shd w:val="clear" w:color="auto" w:fill="FFFFFF" w:themeFill="background1"/>
            <w:vAlign w:val="center"/>
          </w:tcPr>
          <w:p w:rsidR="000D0355" w:rsidRPr="000D0355" w:rsidRDefault="000D0355" w:rsidP="000D0355">
            <w:pPr>
              <w:jc w:val="center"/>
              <w:rPr>
                <w:rFonts w:ascii="Times New Roman" w:hAnsi="Times New Roman" w:cs="Times New Roman"/>
              </w:rPr>
            </w:pPr>
            <w:r w:rsidRPr="000D0355">
              <w:rPr>
                <w:rFonts w:ascii="Times New Roman" w:hAnsi="Times New Roman" w:cs="Times New Roman"/>
              </w:rPr>
              <w:t>90</w:t>
            </w:r>
          </w:p>
        </w:tc>
        <w:tc>
          <w:tcPr>
            <w:tcW w:w="827" w:type="dxa"/>
            <w:gridSpan w:val="4"/>
            <w:shd w:val="clear" w:color="auto" w:fill="FFFFFF" w:themeFill="background1"/>
            <w:vAlign w:val="center"/>
          </w:tcPr>
          <w:p w:rsidR="000D0355" w:rsidRPr="000D0355" w:rsidRDefault="000D0355" w:rsidP="000D0355">
            <w:pPr>
              <w:jc w:val="center"/>
              <w:rPr>
                <w:rFonts w:ascii="Times New Roman" w:hAnsi="Times New Roman" w:cs="Times New Roman"/>
              </w:rPr>
            </w:pPr>
            <w:r w:rsidRPr="000D0355">
              <w:rPr>
                <w:rFonts w:ascii="Times New Roman" w:hAnsi="Times New Roman" w:cs="Times New Roman"/>
              </w:rPr>
              <w:t>90</w:t>
            </w:r>
          </w:p>
        </w:tc>
      </w:tr>
      <w:tr w:rsidR="00D87186" w:rsidRPr="003C6671" w:rsidTr="000D0355">
        <w:trPr>
          <w:gridAfter w:val="2"/>
          <w:wAfter w:w="20" w:type="dxa"/>
          <w:trHeight w:val="507"/>
        </w:trPr>
        <w:tc>
          <w:tcPr>
            <w:tcW w:w="534" w:type="dxa"/>
            <w:shd w:val="clear" w:color="auto" w:fill="FFFFFF" w:themeFill="background1"/>
          </w:tcPr>
          <w:p w:rsidR="00D87186" w:rsidRPr="00D87186" w:rsidRDefault="00D87186" w:rsidP="0062484E">
            <w:pPr>
              <w:rPr>
                <w:rFonts w:ascii="Times New Roman" w:hAnsi="Times New Roman" w:cs="Times New Roman"/>
              </w:rPr>
            </w:pPr>
            <w:r w:rsidRPr="00D87186">
              <w:rPr>
                <w:rFonts w:ascii="Times New Roman" w:hAnsi="Times New Roman" w:cs="Times New Roman"/>
              </w:rPr>
              <w:t>10.6</w:t>
            </w:r>
          </w:p>
        </w:tc>
        <w:tc>
          <w:tcPr>
            <w:tcW w:w="3402" w:type="dxa"/>
            <w:shd w:val="clear" w:color="auto" w:fill="FFFFFF" w:themeFill="background1"/>
          </w:tcPr>
          <w:p w:rsidR="00D87186" w:rsidRPr="00D87186" w:rsidRDefault="00D87186" w:rsidP="0062484E">
            <w:pPr>
              <w:rPr>
                <w:rFonts w:ascii="Times New Roman" w:hAnsi="Times New Roman" w:cs="Times New Roman"/>
              </w:rPr>
            </w:pPr>
            <w:r w:rsidRPr="00D87186">
              <w:rPr>
                <w:rFonts w:ascii="Times New Roman" w:hAnsi="Times New Roman" w:cs="Times New Roman"/>
              </w:rPr>
              <w:t>Количество рабочих мест, подлежащих специальной оценке условий труда</w:t>
            </w:r>
          </w:p>
        </w:tc>
        <w:tc>
          <w:tcPr>
            <w:tcW w:w="861" w:type="dxa"/>
            <w:shd w:val="clear" w:color="auto" w:fill="FFFFFF" w:themeFill="background1"/>
            <w:vAlign w:val="center"/>
          </w:tcPr>
          <w:p w:rsidR="00D87186" w:rsidRPr="00D87186" w:rsidRDefault="00D87186" w:rsidP="00D87186">
            <w:pPr>
              <w:rPr>
                <w:rFonts w:ascii="Times New Roman" w:hAnsi="Times New Roman" w:cs="Times New Roman"/>
              </w:rPr>
            </w:pPr>
            <w:r w:rsidRPr="00D87186">
              <w:rPr>
                <w:rFonts w:ascii="Times New Roman" w:hAnsi="Times New Roman" w:cs="Times New Roman"/>
              </w:rPr>
              <w:t xml:space="preserve">  </w:t>
            </w:r>
            <w:r>
              <w:rPr>
                <w:rFonts w:ascii="Times New Roman" w:hAnsi="Times New Roman" w:cs="Times New Roman"/>
              </w:rPr>
              <w:t>е</w:t>
            </w:r>
            <w:r w:rsidRPr="00D87186">
              <w:rPr>
                <w:rFonts w:ascii="Times New Roman" w:hAnsi="Times New Roman" w:cs="Times New Roman"/>
              </w:rPr>
              <w:t>д</w:t>
            </w:r>
            <w:r>
              <w:rPr>
                <w:rFonts w:ascii="Times New Roman" w:hAnsi="Times New Roman" w:cs="Times New Roman"/>
              </w:rPr>
              <w:t>.</w:t>
            </w:r>
          </w:p>
        </w:tc>
        <w:tc>
          <w:tcPr>
            <w:tcW w:w="995" w:type="dxa"/>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1115" w:type="dxa"/>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1134" w:type="dxa"/>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1134" w:type="dxa"/>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993" w:type="dxa"/>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1136" w:type="dxa"/>
            <w:gridSpan w:val="3"/>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1134" w:type="dxa"/>
            <w:gridSpan w:val="3"/>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827" w:type="dxa"/>
            <w:gridSpan w:val="4"/>
            <w:shd w:val="clear" w:color="auto" w:fill="FFFFFF" w:themeFill="background1"/>
            <w:vAlign w:val="center"/>
          </w:tcPr>
          <w:p w:rsidR="00D87186" w:rsidRPr="00D87186" w:rsidRDefault="00D87186" w:rsidP="0062484E">
            <w:pPr>
              <w:jc w:val="center"/>
              <w:rPr>
                <w:rFonts w:ascii="Times New Roman" w:hAnsi="Times New Roman" w:cs="Times New Roman"/>
              </w:rPr>
            </w:pPr>
            <w:r w:rsidRPr="00D87186">
              <w:rPr>
                <w:rFonts w:ascii="Times New Roman" w:hAnsi="Times New Roman" w:cs="Times New Roman"/>
              </w:rPr>
              <w:t>150</w:t>
            </w:r>
          </w:p>
        </w:tc>
        <w:tc>
          <w:tcPr>
            <w:tcW w:w="827" w:type="dxa"/>
            <w:gridSpan w:val="4"/>
            <w:shd w:val="clear" w:color="auto" w:fill="FFFFFF" w:themeFill="background1"/>
            <w:vAlign w:val="center"/>
          </w:tcPr>
          <w:p w:rsidR="00D87186" w:rsidRPr="00D87186" w:rsidRDefault="00D87186" w:rsidP="0062484E">
            <w:pPr>
              <w:jc w:val="center"/>
              <w:rPr>
                <w:rFonts w:ascii="Times New Roman" w:hAnsi="Times New Roman" w:cs="Times New Roman"/>
              </w:rPr>
            </w:pPr>
            <w:r w:rsidRPr="00D87186">
              <w:rPr>
                <w:rFonts w:ascii="Times New Roman" w:hAnsi="Times New Roman" w:cs="Times New Roman"/>
              </w:rPr>
              <w:t>150</w:t>
            </w:r>
          </w:p>
        </w:tc>
        <w:tc>
          <w:tcPr>
            <w:tcW w:w="827" w:type="dxa"/>
            <w:gridSpan w:val="4"/>
            <w:shd w:val="clear" w:color="auto" w:fill="FFFFFF" w:themeFill="background1"/>
            <w:vAlign w:val="center"/>
          </w:tcPr>
          <w:p w:rsidR="00D87186" w:rsidRPr="00D87186" w:rsidRDefault="00D87186" w:rsidP="0062484E">
            <w:pPr>
              <w:jc w:val="center"/>
              <w:rPr>
                <w:rFonts w:ascii="Times New Roman" w:hAnsi="Times New Roman" w:cs="Times New Roman"/>
              </w:rPr>
            </w:pPr>
            <w:r w:rsidRPr="00D87186">
              <w:rPr>
                <w:rFonts w:ascii="Times New Roman" w:hAnsi="Times New Roman" w:cs="Times New Roman"/>
              </w:rPr>
              <w:t>150</w:t>
            </w:r>
          </w:p>
        </w:tc>
      </w:tr>
      <w:tr w:rsidR="00D87186" w:rsidRPr="003C6671" w:rsidTr="000D0355">
        <w:trPr>
          <w:gridAfter w:val="2"/>
          <w:wAfter w:w="20" w:type="dxa"/>
          <w:trHeight w:val="507"/>
        </w:trPr>
        <w:tc>
          <w:tcPr>
            <w:tcW w:w="534" w:type="dxa"/>
            <w:shd w:val="clear" w:color="auto" w:fill="FFFFFF" w:themeFill="background1"/>
          </w:tcPr>
          <w:p w:rsidR="00D87186" w:rsidRPr="00D87186" w:rsidRDefault="00D87186" w:rsidP="0062484E">
            <w:pPr>
              <w:rPr>
                <w:rFonts w:ascii="Times New Roman" w:hAnsi="Times New Roman" w:cs="Times New Roman"/>
              </w:rPr>
            </w:pPr>
            <w:r w:rsidRPr="00D87186">
              <w:rPr>
                <w:rFonts w:ascii="Times New Roman" w:hAnsi="Times New Roman" w:cs="Times New Roman"/>
              </w:rPr>
              <w:t>10.7</w:t>
            </w:r>
          </w:p>
        </w:tc>
        <w:tc>
          <w:tcPr>
            <w:tcW w:w="3402" w:type="dxa"/>
            <w:shd w:val="clear" w:color="auto" w:fill="FFFFFF" w:themeFill="background1"/>
          </w:tcPr>
          <w:p w:rsidR="00D87186" w:rsidRPr="00D87186" w:rsidRDefault="00D87186" w:rsidP="0062484E">
            <w:pPr>
              <w:rPr>
                <w:rFonts w:ascii="Times New Roman" w:hAnsi="Times New Roman" w:cs="Times New Roman"/>
              </w:rPr>
            </w:pPr>
            <w:r w:rsidRPr="00D87186">
              <w:rPr>
                <w:rFonts w:ascii="Times New Roman" w:hAnsi="Times New Roman" w:cs="Times New Roman"/>
              </w:rPr>
              <w:t>Количество рабочих мест, на которых проведена специальная оценка условий труда</w:t>
            </w:r>
          </w:p>
        </w:tc>
        <w:tc>
          <w:tcPr>
            <w:tcW w:w="861" w:type="dxa"/>
            <w:shd w:val="clear" w:color="auto" w:fill="FFFFFF" w:themeFill="background1"/>
            <w:vAlign w:val="center"/>
          </w:tcPr>
          <w:p w:rsidR="00D87186" w:rsidRPr="00D87186" w:rsidRDefault="00D87186" w:rsidP="0062484E">
            <w:pPr>
              <w:jc w:val="center"/>
              <w:rPr>
                <w:rFonts w:ascii="Times New Roman" w:hAnsi="Times New Roman" w:cs="Times New Roman"/>
              </w:rPr>
            </w:pPr>
            <w:r w:rsidRPr="00D87186">
              <w:rPr>
                <w:rFonts w:ascii="Times New Roman" w:hAnsi="Times New Roman" w:cs="Times New Roman"/>
              </w:rPr>
              <w:t>ед.</w:t>
            </w:r>
          </w:p>
        </w:tc>
        <w:tc>
          <w:tcPr>
            <w:tcW w:w="995" w:type="dxa"/>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1115" w:type="dxa"/>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1134" w:type="dxa"/>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1134" w:type="dxa"/>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993" w:type="dxa"/>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1136" w:type="dxa"/>
            <w:gridSpan w:val="3"/>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1134" w:type="dxa"/>
            <w:gridSpan w:val="3"/>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827" w:type="dxa"/>
            <w:gridSpan w:val="4"/>
            <w:shd w:val="clear" w:color="auto" w:fill="FFFFFF" w:themeFill="background1"/>
            <w:vAlign w:val="center"/>
          </w:tcPr>
          <w:p w:rsidR="00D87186" w:rsidRPr="00D87186" w:rsidRDefault="00D87186" w:rsidP="0062484E">
            <w:pPr>
              <w:jc w:val="center"/>
              <w:rPr>
                <w:rFonts w:ascii="Times New Roman" w:hAnsi="Times New Roman" w:cs="Times New Roman"/>
              </w:rPr>
            </w:pPr>
            <w:r w:rsidRPr="00D87186">
              <w:rPr>
                <w:rFonts w:ascii="Times New Roman" w:hAnsi="Times New Roman" w:cs="Times New Roman"/>
              </w:rPr>
              <w:t>150</w:t>
            </w:r>
          </w:p>
        </w:tc>
        <w:tc>
          <w:tcPr>
            <w:tcW w:w="827" w:type="dxa"/>
            <w:gridSpan w:val="4"/>
            <w:shd w:val="clear" w:color="auto" w:fill="FFFFFF" w:themeFill="background1"/>
            <w:vAlign w:val="center"/>
          </w:tcPr>
          <w:p w:rsidR="00D87186" w:rsidRPr="00D87186" w:rsidRDefault="00D87186" w:rsidP="0062484E">
            <w:pPr>
              <w:jc w:val="center"/>
              <w:rPr>
                <w:rFonts w:ascii="Times New Roman" w:hAnsi="Times New Roman" w:cs="Times New Roman"/>
              </w:rPr>
            </w:pPr>
            <w:r w:rsidRPr="00D87186">
              <w:rPr>
                <w:rFonts w:ascii="Times New Roman" w:hAnsi="Times New Roman" w:cs="Times New Roman"/>
              </w:rPr>
              <w:t>150</w:t>
            </w:r>
          </w:p>
        </w:tc>
        <w:tc>
          <w:tcPr>
            <w:tcW w:w="827" w:type="dxa"/>
            <w:gridSpan w:val="4"/>
            <w:shd w:val="clear" w:color="auto" w:fill="FFFFFF" w:themeFill="background1"/>
            <w:vAlign w:val="center"/>
          </w:tcPr>
          <w:p w:rsidR="00D87186" w:rsidRPr="00D87186" w:rsidRDefault="00D87186" w:rsidP="0062484E">
            <w:pPr>
              <w:jc w:val="center"/>
              <w:rPr>
                <w:rFonts w:ascii="Times New Roman" w:hAnsi="Times New Roman" w:cs="Times New Roman"/>
              </w:rPr>
            </w:pPr>
            <w:r w:rsidRPr="00D87186">
              <w:rPr>
                <w:rFonts w:ascii="Times New Roman" w:hAnsi="Times New Roman" w:cs="Times New Roman"/>
              </w:rPr>
              <w:t>150</w:t>
            </w:r>
          </w:p>
        </w:tc>
      </w:tr>
      <w:tr w:rsidR="00D87186" w:rsidRPr="003C6671" w:rsidTr="00F81F23">
        <w:trPr>
          <w:gridAfter w:val="2"/>
          <w:wAfter w:w="20" w:type="dxa"/>
          <w:trHeight w:val="429"/>
        </w:trPr>
        <w:tc>
          <w:tcPr>
            <w:tcW w:w="14919" w:type="dxa"/>
            <w:gridSpan w:val="26"/>
            <w:shd w:val="clear" w:color="auto" w:fill="FFFFFF" w:themeFill="background1"/>
          </w:tcPr>
          <w:p w:rsidR="00D87186" w:rsidRPr="003C6671" w:rsidRDefault="00D87186" w:rsidP="00E137FF">
            <w:pPr>
              <w:rPr>
                <w:rFonts w:ascii="Times New Roman" w:hAnsi="Times New Roman"/>
                <w:b/>
              </w:rPr>
            </w:pPr>
            <w:r w:rsidRPr="003C6671">
              <w:rPr>
                <w:rFonts w:ascii="Times New Roman" w:hAnsi="Times New Roman"/>
                <w:b/>
              </w:rPr>
              <w:t xml:space="preserve">Подпрограмма 11. </w:t>
            </w:r>
            <w:r w:rsidRPr="003C6671">
              <w:rPr>
                <w:rFonts w:ascii="Times New Roman" w:hAnsi="Times New Roman"/>
                <w:b/>
                <w:lang w:eastAsia="ru-RU"/>
              </w:rPr>
              <w:t xml:space="preserve">«Определение персонального состава и обеспечение деятельности административных комиссий </w:t>
            </w:r>
            <w:r w:rsidRPr="003C6671">
              <w:rPr>
                <w:rFonts w:ascii="Times New Roman" w:hAnsi="Times New Roman"/>
                <w:b/>
                <w:bCs/>
              </w:rPr>
              <w:t xml:space="preserve">и </w:t>
            </w:r>
            <w:r w:rsidRPr="003C6671">
              <w:rPr>
                <w:rFonts w:ascii="Times New Roman" w:hAnsi="Times New Roman"/>
                <w:b/>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r>
              <w:rPr>
                <w:rFonts w:ascii="Times New Roman" w:hAnsi="Times New Roman"/>
                <w:b/>
                <w:lang w:eastAsia="ru-RU"/>
              </w:rPr>
              <w:t>»</w:t>
            </w:r>
          </w:p>
        </w:tc>
      </w:tr>
      <w:tr w:rsidR="00D87186" w:rsidRPr="003C6671" w:rsidTr="00E67952">
        <w:trPr>
          <w:gridAfter w:val="2"/>
          <w:wAfter w:w="20" w:type="dxa"/>
          <w:trHeight w:val="429"/>
        </w:trPr>
        <w:tc>
          <w:tcPr>
            <w:tcW w:w="534" w:type="dxa"/>
            <w:shd w:val="clear" w:color="auto" w:fill="FFFFFF" w:themeFill="background1"/>
          </w:tcPr>
          <w:p w:rsidR="00D87186" w:rsidRPr="003C6671" w:rsidRDefault="00D87186" w:rsidP="003C6671">
            <w:pPr>
              <w:rPr>
                <w:rFonts w:ascii="Times New Roman" w:hAnsi="Times New Roman"/>
              </w:rPr>
            </w:pPr>
            <w:r w:rsidRPr="003C6671">
              <w:rPr>
                <w:rFonts w:ascii="Times New Roman" w:hAnsi="Times New Roman"/>
              </w:rPr>
              <w:t>11.1</w:t>
            </w:r>
          </w:p>
        </w:tc>
        <w:tc>
          <w:tcPr>
            <w:tcW w:w="3402" w:type="dxa"/>
            <w:shd w:val="clear" w:color="auto" w:fill="FFFFFF" w:themeFill="background1"/>
          </w:tcPr>
          <w:p w:rsidR="00D87186" w:rsidRPr="003C6671" w:rsidRDefault="00D87186" w:rsidP="003C6671">
            <w:pPr>
              <w:autoSpaceDE w:val="0"/>
              <w:autoSpaceDN w:val="0"/>
              <w:adjustRightInd w:val="0"/>
              <w:jc w:val="both"/>
              <w:rPr>
                <w:rFonts w:ascii="Times New Roman" w:hAnsi="Times New Roman"/>
                <w:lang w:eastAsia="ru-RU"/>
              </w:rPr>
            </w:pPr>
            <w:r w:rsidRPr="003C6671">
              <w:rPr>
                <w:rFonts w:ascii="Times New Roman" w:hAnsi="Times New Roman"/>
              </w:rPr>
              <w:t>Количество рассмотренных протоколов об административном правонарушении</w:t>
            </w:r>
          </w:p>
        </w:tc>
        <w:tc>
          <w:tcPr>
            <w:tcW w:w="861" w:type="dxa"/>
            <w:shd w:val="clear" w:color="auto" w:fill="FFFFFF" w:themeFill="background1"/>
            <w:vAlign w:val="center"/>
          </w:tcPr>
          <w:p w:rsidR="00D87186" w:rsidRPr="003C6671" w:rsidRDefault="00D87186" w:rsidP="003C6671">
            <w:pPr>
              <w:jc w:val="center"/>
              <w:rPr>
                <w:rFonts w:ascii="Times New Roman" w:hAnsi="Times New Roman"/>
              </w:rPr>
            </w:pPr>
            <w:r w:rsidRPr="003C6671">
              <w:rPr>
                <w:rFonts w:ascii="Times New Roman" w:hAnsi="Times New Roman"/>
              </w:rPr>
              <w:t>кол-во</w:t>
            </w:r>
          </w:p>
        </w:tc>
        <w:tc>
          <w:tcPr>
            <w:tcW w:w="995" w:type="dxa"/>
            <w:shd w:val="clear" w:color="auto" w:fill="FFFFFF" w:themeFill="background1"/>
            <w:vAlign w:val="center"/>
          </w:tcPr>
          <w:p w:rsidR="00D87186" w:rsidRPr="003C6671" w:rsidRDefault="00D87186" w:rsidP="003C6671">
            <w:pPr>
              <w:jc w:val="center"/>
              <w:rPr>
                <w:rFonts w:ascii="Times New Roman" w:hAnsi="Times New Roman"/>
              </w:rPr>
            </w:pPr>
            <w:r w:rsidRPr="003C6671">
              <w:rPr>
                <w:rFonts w:ascii="Times New Roman" w:hAnsi="Times New Roman"/>
              </w:rPr>
              <w:t>274</w:t>
            </w:r>
          </w:p>
        </w:tc>
        <w:tc>
          <w:tcPr>
            <w:tcW w:w="1115" w:type="dxa"/>
            <w:shd w:val="clear" w:color="auto" w:fill="FFFFFF" w:themeFill="background1"/>
            <w:vAlign w:val="center"/>
          </w:tcPr>
          <w:p w:rsidR="00D87186" w:rsidRPr="003C6671" w:rsidRDefault="00D87186" w:rsidP="003C6671">
            <w:pPr>
              <w:jc w:val="center"/>
              <w:rPr>
                <w:rFonts w:ascii="Times New Roman" w:hAnsi="Times New Roman"/>
              </w:rPr>
            </w:pPr>
            <w:r w:rsidRPr="003C6671">
              <w:rPr>
                <w:rFonts w:ascii="Times New Roman" w:hAnsi="Times New Roman"/>
              </w:rPr>
              <w:t>195</w:t>
            </w:r>
          </w:p>
        </w:tc>
        <w:tc>
          <w:tcPr>
            <w:tcW w:w="1134" w:type="dxa"/>
            <w:shd w:val="clear" w:color="auto" w:fill="FFFFFF" w:themeFill="background1"/>
            <w:vAlign w:val="center"/>
          </w:tcPr>
          <w:p w:rsidR="00D87186" w:rsidRPr="003C6671" w:rsidRDefault="00D87186" w:rsidP="003C6671">
            <w:pPr>
              <w:autoSpaceDE w:val="0"/>
              <w:autoSpaceDN w:val="0"/>
              <w:adjustRightInd w:val="0"/>
              <w:rPr>
                <w:rFonts w:ascii="Times New Roman" w:hAnsi="Times New Roman"/>
              </w:rPr>
            </w:pPr>
          </w:p>
          <w:p w:rsidR="00D87186" w:rsidRPr="003C6671" w:rsidRDefault="00D87186" w:rsidP="003C6671">
            <w:pPr>
              <w:autoSpaceDE w:val="0"/>
              <w:autoSpaceDN w:val="0"/>
              <w:adjustRightInd w:val="0"/>
              <w:jc w:val="center"/>
              <w:rPr>
                <w:rFonts w:ascii="Times New Roman" w:hAnsi="Times New Roman"/>
              </w:rPr>
            </w:pPr>
            <w:r w:rsidRPr="003C6671">
              <w:rPr>
                <w:rFonts w:ascii="Times New Roman" w:hAnsi="Times New Roman"/>
              </w:rPr>
              <w:t>270</w:t>
            </w:r>
          </w:p>
          <w:p w:rsidR="00D87186" w:rsidRPr="003C6671" w:rsidRDefault="00D87186" w:rsidP="003C6671">
            <w:pPr>
              <w:jc w:val="center"/>
              <w:rPr>
                <w:rFonts w:ascii="Times New Roman" w:hAnsi="Times New Roman"/>
              </w:rPr>
            </w:pPr>
          </w:p>
        </w:tc>
        <w:tc>
          <w:tcPr>
            <w:tcW w:w="1134" w:type="dxa"/>
            <w:shd w:val="clear" w:color="auto" w:fill="FFFFFF" w:themeFill="background1"/>
            <w:vAlign w:val="center"/>
          </w:tcPr>
          <w:p w:rsidR="00D87186" w:rsidRPr="003C6671" w:rsidRDefault="00D87186" w:rsidP="003C6671">
            <w:pPr>
              <w:jc w:val="center"/>
              <w:rPr>
                <w:rFonts w:ascii="Times New Roman" w:hAnsi="Times New Roman"/>
              </w:rPr>
            </w:pPr>
            <w:r w:rsidRPr="003C6671">
              <w:rPr>
                <w:rFonts w:ascii="Times New Roman" w:hAnsi="Times New Roman"/>
              </w:rPr>
              <w:t>280</w:t>
            </w:r>
          </w:p>
        </w:tc>
        <w:tc>
          <w:tcPr>
            <w:tcW w:w="993" w:type="dxa"/>
            <w:shd w:val="clear" w:color="auto" w:fill="FFFFFF" w:themeFill="background1"/>
            <w:vAlign w:val="center"/>
          </w:tcPr>
          <w:p w:rsidR="00D87186" w:rsidRPr="003C6671" w:rsidRDefault="00D87186" w:rsidP="003C6671">
            <w:pPr>
              <w:jc w:val="center"/>
              <w:rPr>
                <w:rFonts w:ascii="Times New Roman" w:hAnsi="Times New Roman"/>
              </w:rPr>
            </w:pPr>
            <w:r w:rsidRPr="003C6671">
              <w:rPr>
                <w:rFonts w:ascii="Times New Roman" w:hAnsi="Times New Roman"/>
              </w:rPr>
              <w:t>285</w:t>
            </w:r>
          </w:p>
        </w:tc>
        <w:tc>
          <w:tcPr>
            <w:tcW w:w="1136" w:type="dxa"/>
            <w:gridSpan w:val="3"/>
            <w:shd w:val="clear" w:color="auto" w:fill="FFFFFF" w:themeFill="background1"/>
            <w:vAlign w:val="center"/>
          </w:tcPr>
          <w:p w:rsidR="00D87186" w:rsidRPr="003C6671" w:rsidRDefault="00D87186" w:rsidP="003C6671">
            <w:pPr>
              <w:jc w:val="center"/>
              <w:rPr>
                <w:rFonts w:ascii="Times New Roman" w:hAnsi="Times New Roman"/>
              </w:rPr>
            </w:pPr>
            <w:r w:rsidRPr="003C6671">
              <w:rPr>
                <w:rFonts w:ascii="Times New Roman" w:hAnsi="Times New Roman"/>
              </w:rPr>
              <w:t>290</w:t>
            </w:r>
          </w:p>
        </w:tc>
        <w:tc>
          <w:tcPr>
            <w:tcW w:w="1134" w:type="dxa"/>
            <w:gridSpan w:val="3"/>
            <w:shd w:val="clear" w:color="auto" w:fill="FFFFFF" w:themeFill="background1"/>
            <w:vAlign w:val="center"/>
          </w:tcPr>
          <w:p w:rsidR="00D87186" w:rsidRPr="003C6671" w:rsidRDefault="00D87186" w:rsidP="003C6671">
            <w:pPr>
              <w:jc w:val="center"/>
              <w:rPr>
                <w:rFonts w:ascii="Times New Roman" w:hAnsi="Times New Roman"/>
              </w:rPr>
            </w:pPr>
            <w:r w:rsidRPr="003C6671">
              <w:rPr>
                <w:rFonts w:ascii="Times New Roman" w:hAnsi="Times New Roman"/>
              </w:rPr>
              <w:t>295</w:t>
            </w:r>
          </w:p>
        </w:tc>
        <w:tc>
          <w:tcPr>
            <w:tcW w:w="827" w:type="dxa"/>
            <w:gridSpan w:val="4"/>
            <w:shd w:val="clear" w:color="auto" w:fill="FFFFFF" w:themeFill="background1"/>
            <w:vAlign w:val="center"/>
          </w:tcPr>
          <w:p w:rsidR="00D87186" w:rsidRPr="003C6671" w:rsidRDefault="00D87186" w:rsidP="00E67952">
            <w:pPr>
              <w:jc w:val="center"/>
              <w:rPr>
                <w:rFonts w:ascii="Times New Roman" w:hAnsi="Times New Roman"/>
              </w:rPr>
            </w:pPr>
            <w:r w:rsidRPr="003C6671">
              <w:rPr>
                <w:rFonts w:ascii="Times New Roman" w:hAnsi="Times New Roman"/>
              </w:rPr>
              <w:t>300</w:t>
            </w:r>
          </w:p>
        </w:tc>
        <w:tc>
          <w:tcPr>
            <w:tcW w:w="827" w:type="dxa"/>
            <w:gridSpan w:val="4"/>
            <w:shd w:val="clear" w:color="auto" w:fill="FFFFFF" w:themeFill="background1"/>
            <w:vAlign w:val="center"/>
          </w:tcPr>
          <w:p w:rsidR="00D87186" w:rsidRPr="003C6671" w:rsidRDefault="00D87186" w:rsidP="00E67952">
            <w:pPr>
              <w:jc w:val="center"/>
              <w:rPr>
                <w:rFonts w:ascii="Times New Roman" w:hAnsi="Times New Roman"/>
              </w:rPr>
            </w:pPr>
            <w:r>
              <w:rPr>
                <w:rFonts w:ascii="Times New Roman" w:hAnsi="Times New Roman"/>
              </w:rPr>
              <w:t>300</w:t>
            </w:r>
          </w:p>
        </w:tc>
        <w:tc>
          <w:tcPr>
            <w:tcW w:w="827" w:type="dxa"/>
            <w:gridSpan w:val="4"/>
            <w:shd w:val="clear" w:color="auto" w:fill="FFFFFF" w:themeFill="background1"/>
            <w:vAlign w:val="center"/>
          </w:tcPr>
          <w:p w:rsidR="00D87186" w:rsidRPr="003C6671" w:rsidRDefault="00D87186" w:rsidP="00E67952">
            <w:pPr>
              <w:jc w:val="center"/>
              <w:rPr>
                <w:rFonts w:ascii="Times New Roman" w:hAnsi="Times New Roman"/>
              </w:rPr>
            </w:pPr>
            <w:r>
              <w:rPr>
                <w:rFonts w:ascii="Times New Roman" w:hAnsi="Times New Roman"/>
              </w:rPr>
              <w:t>300</w:t>
            </w:r>
          </w:p>
        </w:tc>
      </w:tr>
    </w:tbl>
    <w:p w:rsidR="008111F5" w:rsidRPr="003C6671" w:rsidRDefault="008111F5" w:rsidP="003C6671">
      <w:pPr>
        <w:autoSpaceDE w:val="0"/>
        <w:autoSpaceDN w:val="0"/>
        <w:adjustRightInd w:val="0"/>
        <w:spacing w:after="0" w:line="240" w:lineRule="auto"/>
        <w:jc w:val="both"/>
        <w:rPr>
          <w:rFonts w:ascii="Times New Roman" w:hAnsi="Times New Roman" w:cs="Times New Roman"/>
          <w:b/>
          <w:sz w:val="24"/>
          <w:szCs w:val="24"/>
        </w:rPr>
      </w:pPr>
    </w:p>
    <w:p w:rsidR="008E7222" w:rsidRPr="003C6671" w:rsidRDefault="008E7222" w:rsidP="003C6671">
      <w:pPr>
        <w:autoSpaceDE w:val="0"/>
        <w:autoSpaceDN w:val="0"/>
        <w:adjustRightInd w:val="0"/>
        <w:spacing w:after="0" w:line="240" w:lineRule="auto"/>
        <w:jc w:val="both"/>
        <w:rPr>
          <w:rFonts w:ascii="Times New Roman" w:hAnsi="Times New Roman" w:cs="Times New Roman"/>
          <w:sz w:val="24"/>
          <w:szCs w:val="24"/>
        </w:rPr>
      </w:pPr>
    </w:p>
    <w:p w:rsidR="00AE5019" w:rsidRPr="003C6671" w:rsidRDefault="00AE5019" w:rsidP="003C6671">
      <w:pPr>
        <w:autoSpaceDE w:val="0"/>
        <w:autoSpaceDN w:val="0"/>
        <w:adjustRightInd w:val="0"/>
        <w:spacing w:after="0" w:line="240" w:lineRule="auto"/>
        <w:jc w:val="both"/>
        <w:rPr>
          <w:rFonts w:ascii="Times New Roman" w:hAnsi="Times New Roman" w:cs="Times New Roman"/>
          <w:sz w:val="24"/>
          <w:szCs w:val="24"/>
        </w:rPr>
        <w:sectPr w:rsidR="00AE5019" w:rsidRPr="003C6671" w:rsidSect="001B0678">
          <w:pgSz w:w="16838" w:h="11906" w:orient="landscape"/>
          <w:pgMar w:top="1134" w:right="1103" w:bottom="1134" w:left="1701" w:header="708" w:footer="708" w:gutter="0"/>
          <w:cols w:space="708"/>
          <w:docGrid w:linePitch="360"/>
        </w:sectPr>
      </w:pPr>
    </w:p>
    <w:p w:rsidR="00CC3512" w:rsidRPr="003C6671" w:rsidRDefault="009C2182" w:rsidP="003C6671">
      <w:pPr>
        <w:spacing w:line="240" w:lineRule="auto"/>
        <w:jc w:val="right"/>
        <w:rPr>
          <w:rFonts w:ascii="Times New Roman" w:hAnsi="Times New Roman" w:cs="Times New Roman"/>
          <w:sz w:val="24"/>
          <w:szCs w:val="24"/>
        </w:rPr>
      </w:pPr>
      <w:r w:rsidRPr="003C6671">
        <w:rPr>
          <w:rFonts w:ascii="Times New Roman" w:hAnsi="Times New Roman" w:cs="Times New Roman"/>
          <w:sz w:val="24"/>
          <w:szCs w:val="24"/>
        </w:rPr>
        <w:lastRenderedPageBreak/>
        <w:t>Приложение № 1</w:t>
      </w:r>
      <w:r w:rsidR="004E4B6E" w:rsidRPr="003C6671">
        <w:rPr>
          <w:rFonts w:ascii="Times New Roman" w:hAnsi="Times New Roman" w:cs="Times New Roman"/>
          <w:sz w:val="24"/>
          <w:szCs w:val="24"/>
        </w:rPr>
        <w:t>3</w:t>
      </w:r>
      <w:r w:rsidRPr="003C6671">
        <w:rPr>
          <w:rFonts w:ascii="Times New Roman" w:hAnsi="Times New Roman" w:cs="Times New Roman"/>
          <w:sz w:val="24"/>
          <w:szCs w:val="24"/>
        </w:rPr>
        <w:br/>
        <w:t>к муниципальной программе</w:t>
      </w:r>
      <w:r w:rsidRPr="003C6671">
        <w:rPr>
          <w:rFonts w:ascii="Times New Roman" w:hAnsi="Times New Roman" w:cs="Times New Roman"/>
          <w:sz w:val="24"/>
          <w:szCs w:val="24"/>
        </w:rPr>
        <w:br/>
        <w:t xml:space="preserve">«Совершенствование механизмов управления </w:t>
      </w:r>
      <w:r w:rsidRPr="003C6671">
        <w:rPr>
          <w:rFonts w:ascii="Times New Roman" w:hAnsi="Times New Roman" w:cs="Times New Roman"/>
          <w:sz w:val="24"/>
          <w:szCs w:val="24"/>
        </w:rPr>
        <w:br/>
      </w:r>
      <w:r w:rsidR="00E137FF">
        <w:rPr>
          <w:rFonts w:ascii="Times New Roman" w:hAnsi="Times New Roman" w:cs="Times New Roman"/>
          <w:sz w:val="24"/>
          <w:szCs w:val="24"/>
        </w:rPr>
        <w:t>Слюдянского муниципального района»</w:t>
      </w:r>
    </w:p>
    <w:p w:rsidR="00431DCB" w:rsidRPr="003C6671" w:rsidRDefault="009C2182" w:rsidP="003C6671">
      <w:pPr>
        <w:spacing w:line="240" w:lineRule="auto"/>
        <w:jc w:val="center"/>
      </w:pPr>
      <w:r w:rsidRPr="003C6671">
        <w:rPr>
          <w:rFonts w:ascii="Times New Roman" w:hAnsi="Times New Roman" w:cs="Times New Roman"/>
          <w:bCs/>
          <w:sz w:val="24"/>
          <w:szCs w:val="24"/>
        </w:rPr>
        <w:t xml:space="preserve">Ресурсное обеспечение реализации муниципальной программы за счет </w:t>
      </w:r>
      <w:r w:rsidR="00E137FF">
        <w:rPr>
          <w:rFonts w:ascii="Times New Roman" w:hAnsi="Times New Roman" w:cs="Times New Roman"/>
          <w:bCs/>
          <w:sz w:val="24"/>
          <w:szCs w:val="24"/>
        </w:rPr>
        <w:t xml:space="preserve">всех источников финансирования, предусмотренных в местном </w:t>
      </w:r>
      <w:r w:rsidRPr="003C6671">
        <w:rPr>
          <w:rFonts w:ascii="Times New Roman" w:hAnsi="Times New Roman" w:cs="Times New Roman"/>
          <w:bCs/>
          <w:sz w:val="24"/>
          <w:szCs w:val="24"/>
        </w:rPr>
        <w:t>бюджет</w:t>
      </w:r>
      <w:r w:rsidR="00E137FF">
        <w:rPr>
          <w:rFonts w:ascii="Times New Roman" w:hAnsi="Times New Roman" w:cs="Times New Roman"/>
          <w:bCs/>
          <w:sz w:val="24"/>
          <w:szCs w:val="24"/>
        </w:rPr>
        <w:t>е</w:t>
      </w:r>
      <w:r w:rsidRPr="003C6671">
        <w:rPr>
          <w:rFonts w:ascii="Times New Roman" w:hAnsi="Times New Roman" w:cs="Times New Roman"/>
          <w:bCs/>
          <w:sz w:val="24"/>
          <w:szCs w:val="24"/>
        </w:rPr>
        <w:br/>
      </w:r>
      <w:r w:rsidR="008C749C" w:rsidRPr="00603ED8">
        <w:rPr>
          <w:rFonts w:ascii="Times New Roman" w:hAnsi="Times New Roman" w:cs="Times New Roman"/>
          <w:b/>
          <w:bCs/>
          <w:sz w:val="24"/>
          <w:szCs w:val="24"/>
        </w:rPr>
        <w:t>«</w:t>
      </w:r>
      <w:r w:rsidRPr="00603ED8">
        <w:rPr>
          <w:rFonts w:ascii="Times New Roman" w:hAnsi="Times New Roman" w:cs="Times New Roman"/>
          <w:b/>
          <w:bCs/>
          <w:sz w:val="24"/>
          <w:szCs w:val="24"/>
        </w:rPr>
        <w:t xml:space="preserve">Совершенствование механизмов управления </w:t>
      </w:r>
      <w:r w:rsidR="00EE2DBE" w:rsidRPr="00603ED8">
        <w:rPr>
          <w:rFonts w:ascii="Times New Roman" w:hAnsi="Times New Roman" w:cs="Times New Roman"/>
          <w:b/>
          <w:bCs/>
          <w:sz w:val="24"/>
          <w:szCs w:val="24"/>
        </w:rPr>
        <w:t>Слюдянского муниципального района</w:t>
      </w:r>
      <w:r w:rsidR="008C749C" w:rsidRPr="00603ED8">
        <w:rPr>
          <w:rFonts w:ascii="Times New Roman" w:hAnsi="Times New Roman" w:cs="Times New Roman"/>
          <w:b/>
          <w:bCs/>
          <w:sz w:val="24"/>
          <w:szCs w:val="24"/>
        </w:rPr>
        <w:t>»</w:t>
      </w:r>
      <w:r w:rsidR="00E137FF" w:rsidRPr="00FC403E">
        <w:rPr>
          <w:rFonts w:ascii="Times New Roman" w:hAnsi="Times New Roman" w:cs="Times New Roman"/>
          <w:b/>
        </w:rPr>
        <w:t xml:space="preserve"> </w:t>
      </w:r>
      <w:r w:rsidR="00431DCB" w:rsidRPr="003C6671">
        <w:rPr>
          <w:rFonts w:ascii="Times New Roman" w:hAnsi="Times New Roman" w:cs="Times New Roman"/>
          <w:b/>
        </w:rPr>
        <w:fldChar w:fldCharType="begin"/>
      </w:r>
      <w:r w:rsidR="00431DCB" w:rsidRPr="003C6671">
        <w:rPr>
          <w:rFonts w:ascii="Times New Roman" w:hAnsi="Times New Roman" w:cs="Times New Roman"/>
          <w:b/>
        </w:rPr>
        <w:instrText xml:space="preserve"> LINK Excel.Sheet.12 "\\\\rayon.local\\Total\\Обмен\\Управление экономики\\Усольцева А.В\\!ПРОГРАММЫ РАЙОНА\\ПРОГРАММЫ РАЙОНА НА 2019-2024 ГОДЫ\\Совершенствование механизмов управления\\Изменения\\РО январь готовое.xlsx" "РО изм!R3C1:R161C10" \a \f 5 \h  \* MERGEFORMAT </w:instrText>
      </w:r>
      <w:r w:rsidR="00431DCB" w:rsidRPr="003C6671">
        <w:rPr>
          <w:rFonts w:ascii="Times New Roman" w:hAnsi="Times New Roman" w:cs="Times New Roman"/>
          <w:b/>
        </w:rPr>
        <w:fldChar w:fldCharType="separate"/>
      </w:r>
    </w:p>
    <w:p w:rsidR="00603ED8" w:rsidRPr="003C6671" w:rsidRDefault="00431DCB" w:rsidP="003C6671">
      <w:pPr>
        <w:spacing w:after="0" w:line="240" w:lineRule="auto"/>
        <w:jc w:val="both"/>
        <w:rPr>
          <w:rFonts w:ascii="Times New Roman" w:hAnsi="Times New Roman" w:cs="Times New Roman"/>
          <w:b/>
        </w:rPr>
      </w:pPr>
      <w:r w:rsidRPr="003C6671">
        <w:rPr>
          <w:rFonts w:ascii="Times New Roman" w:hAnsi="Times New Roman" w:cs="Times New Roman"/>
          <w:b/>
        </w:rPr>
        <w:fldChar w:fldCharType="end"/>
      </w:r>
    </w:p>
    <w:tbl>
      <w:tblPr>
        <w:tblStyle w:val="a5"/>
        <w:tblW w:w="0" w:type="auto"/>
        <w:tblLook w:val="04A0" w:firstRow="1" w:lastRow="0" w:firstColumn="1" w:lastColumn="0" w:noHBand="0" w:noVBand="1"/>
      </w:tblPr>
      <w:tblGrid>
        <w:gridCol w:w="2796"/>
        <w:gridCol w:w="1688"/>
        <w:gridCol w:w="1428"/>
        <w:gridCol w:w="1007"/>
        <w:gridCol w:w="1013"/>
        <w:gridCol w:w="834"/>
        <w:gridCol w:w="862"/>
        <w:gridCol w:w="931"/>
        <w:gridCol w:w="931"/>
        <w:gridCol w:w="931"/>
        <w:gridCol w:w="931"/>
        <w:gridCol w:w="1151"/>
      </w:tblGrid>
      <w:tr w:rsidR="00D0548F" w:rsidRPr="00D0548F" w:rsidTr="00D0548F">
        <w:trPr>
          <w:trHeight w:val="1140"/>
        </w:trPr>
        <w:tc>
          <w:tcPr>
            <w:tcW w:w="2508" w:type="dxa"/>
            <w:vMerge w:val="restart"/>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Наименование программы, подпрограммы, основного мероприятия, мероприятия</w:t>
            </w:r>
          </w:p>
        </w:tc>
        <w:tc>
          <w:tcPr>
            <w:tcW w:w="1523" w:type="dxa"/>
            <w:vMerge w:val="restart"/>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Ответственный исполнитель, соисполнители, участники, исполнители мероприятий</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Бюджет</w:t>
            </w:r>
          </w:p>
        </w:tc>
        <w:tc>
          <w:tcPr>
            <w:tcW w:w="9050" w:type="dxa"/>
            <w:gridSpan w:val="9"/>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Расходы</w:t>
            </w:r>
          </w:p>
        </w:tc>
      </w:tr>
      <w:tr w:rsidR="00D0548F" w:rsidRPr="00D0548F" w:rsidTr="00D0548F">
        <w:trPr>
          <w:trHeight w:val="315"/>
        </w:trPr>
        <w:tc>
          <w:tcPr>
            <w:tcW w:w="2508" w:type="dxa"/>
            <w:vMerge/>
            <w:hideMark/>
          </w:tcPr>
          <w:p w:rsidR="00D0548F" w:rsidRPr="00D0548F" w:rsidRDefault="00D0548F" w:rsidP="00D0548F">
            <w:pPr>
              <w:jc w:val="both"/>
              <w:rPr>
                <w:rFonts w:ascii="Times New Roman" w:hAnsi="Times New Roman" w:cs="Times New Roman"/>
              </w:rPr>
            </w:pPr>
          </w:p>
        </w:tc>
        <w:tc>
          <w:tcPr>
            <w:tcW w:w="1523" w:type="dxa"/>
            <w:vMerge/>
            <w:hideMark/>
          </w:tcPr>
          <w:p w:rsidR="00D0548F" w:rsidRPr="00D0548F" w:rsidRDefault="00D0548F" w:rsidP="00D0548F">
            <w:pPr>
              <w:jc w:val="both"/>
              <w:rPr>
                <w:rFonts w:ascii="Times New Roman" w:hAnsi="Times New Roman" w:cs="Times New Roman"/>
              </w:rPr>
            </w:pP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50" w:type="dxa"/>
            <w:gridSpan w:val="9"/>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(в рублях), годы</w:t>
            </w:r>
          </w:p>
        </w:tc>
      </w:tr>
      <w:tr w:rsidR="00D0548F" w:rsidRPr="00D0548F" w:rsidTr="00D0548F">
        <w:trPr>
          <w:trHeight w:val="315"/>
        </w:trPr>
        <w:tc>
          <w:tcPr>
            <w:tcW w:w="2508" w:type="dxa"/>
            <w:vMerge/>
            <w:hideMark/>
          </w:tcPr>
          <w:p w:rsidR="00D0548F" w:rsidRPr="00D0548F" w:rsidRDefault="00D0548F" w:rsidP="00D0548F">
            <w:pPr>
              <w:jc w:val="both"/>
              <w:rPr>
                <w:rFonts w:ascii="Times New Roman" w:hAnsi="Times New Roman" w:cs="Times New Roman"/>
              </w:rPr>
            </w:pPr>
          </w:p>
        </w:tc>
        <w:tc>
          <w:tcPr>
            <w:tcW w:w="1523" w:type="dxa"/>
            <w:vMerge/>
            <w:hideMark/>
          </w:tcPr>
          <w:p w:rsidR="00D0548F" w:rsidRPr="00D0548F" w:rsidRDefault="00D0548F" w:rsidP="00D0548F">
            <w:pPr>
              <w:jc w:val="both"/>
              <w:rPr>
                <w:rFonts w:ascii="Times New Roman" w:hAnsi="Times New Roman" w:cs="Times New Roman"/>
              </w:rPr>
            </w:pP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2019</w:t>
            </w:r>
          </w:p>
        </w:tc>
        <w:tc>
          <w:tcPr>
            <w:tcW w:w="106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2020</w:t>
            </w:r>
          </w:p>
        </w:tc>
        <w:tc>
          <w:tcPr>
            <w:tcW w:w="877"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2021</w:t>
            </w:r>
          </w:p>
        </w:tc>
        <w:tc>
          <w:tcPr>
            <w:tcW w:w="907"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2022</w:t>
            </w:r>
          </w:p>
        </w:tc>
        <w:tc>
          <w:tcPr>
            <w:tcW w:w="980"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2023</w:t>
            </w:r>
          </w:p>
        </w:tc>
        <w:tc>
          <w:tcPr>
            <w:tcW w:w="980"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2024</w:t>
            </w:r>
          </w:p>
        </w:tc>
        <w:tc>
          <w:tcPr>
            <w:tcW w:w="980"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2025</w:t>
            </w:r>
          </w:p>
        </w:tc>
        <w:tc>
          <w:tcPr>
            <w:tcW w:w="980"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2026</w:t>
            </w:r>
          </w:p>
        </w:tc>
        <w:tc>
          <w:tcPr>
            <w:tcW w:w="1216"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всего</w:t>
            </w:r>
          </w:p>
        </w:tc>
      </w:tr>
      <w:tr w:rsidR="00D0548F" w:rsidRPr="00D0548F" w:rsidTr="00D0548F">
        <w:trPr>
          <w:trHeight w:val="3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w:t>
            </w:r>
          </w:p>
        </w:tc>
        <w:tc>
          <w:tcPr>
            <w:tcW w:w="106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w:t>
            </w:r>
          </w:p>
        </w:tc>
        <w:tc>
          <w:tcPr>
            <w:tcW w:w="106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w:t>
            </w:r>
          </w:p>
        </w:tc>
        <w:tc>
          <w:tcPr>
            <w:tcW w:w="877"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w:t>
            </w:r>
          </w:p>
        </w:tc>
        <w:tc>
          <w:tcPr>
            <w:tcW w:w="907"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w:t>
            </w:r>
          </w:p>
        </w:tc>
        <w:tc>
          <w:tcPr>
            <w:tcW w:w="980"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w:t>
            </w:r>
          </w:p>
        </w:tc>
        <w:tc>
          <w:tcPr>
            <w:tcW w:w="980"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9</w:t>
            </w:r>
          </w:p>
        </w:tc>
        <w:tc>
          <w:tcPr>
            <w:tcW w:w="980"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10</w:t>
            </w:r>
          </w:p>
        </w:tc>
      </w:tr>
      <w:tr w:rsidR="00D0548F" w:rsidRPr="00D0548F" w:rsidTr="00D0548F">
        <w:trPr>
          <w:trHeight w:val="315"/>
        </w:trPr>
        <w:tc>
          <w:tcPr>
            <w:tcW w:w="2508" w:type="dxa"/>
            <w:vMerge w:val="restart"/>
            <w:hideMark/>
          </w:tcPr>
          <w:p w:rsidR="00D0548F" w:rsidRPr="00D0548F" w:rsidRDefault="00D0548F" w:rsidP="00D0548F">
            <w:pPr>
              <w:jc w:val="both"/>
              <w:rPr>
                <w:rFonts w:ascii="Times New Roman" w:hAnsi="Times New Roman" w:cs="Times New Roman"/>
                <w:bCs/>
              </w:rPr>
            </w:pPr>
            <w:r w:rsidRPr="00D0548F">
              <w:rPr>
                <w:rFonts w:ascii="Times New Roman" w:hAnsi="Times New Roman" w:cs="Times New Roman"/>
                <w:bCs/>
              </w:rPr>
              <w:t>Муниципальная программа</w:t>
            </w:r>
          </w:p>
        </w:tc>
        <w:tc>
          <w:tcPr>
            <w:tcW w:w="1523" w:type="dxa"/>
            <w:vMerge w:val="restart"/>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Всего, в том числе:</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290 539 530,93</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281 445 845,96</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326 730 863,28</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392 286 809,66</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493 490 487,22</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521 479 883,44</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358 544 257,85</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301 799 436,48</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2 966 317 114,82</w:t>
            </w:r>
          </w:p>
        </w:tc>
      </w:tr>
      <w:tr w:rsidR="00D0548F" w:rsidRPr="00D0548F" w:rsidTr="00D0548F">
        <w:trPr>
          <w:trHeight w:val="330"/>
        </w:trPr>
        <w:tc>
          <w:tcPr>
            <w:tcW w:w="2508" w:type="dxa"/>
            <w:vMerge/>
            <w:hideMark/>
          </w:tcPr>
          <w:p w:rsidR="00D0548F" w:rsidRPr="00D0548F" w:rsidRDefault="00D0548F" w:rsidP="00D0548F">
            <w:pPr>
              <w:jc w:val="both"/>
              <w:rPr>
                <w:rFonts w:ascii="Times New Roman" w:hAnsi="Times New Roman" w:cs="Times New Roman"/>
                <w:bCs/>
              </w:rPr>
            </w:pPr>
          </w:p>
        </w:tc>
        <w:tc>
          <w:tcPr>
            <w:tcW w:w="1523" w:type="dxa"/>
            <w:vMerge/>
            <w:hideMark/>
          </w:tcPr>
          <w:p w:rsidR="00D0548F" w:rsidRPr="00D0548F" w:rsidRDefault="00D0548F" w:rsidP="00D0548F">
            <w:pPr>
              <w:jc w:val="both"/>
              <w:rPr>
                <w:rFonts w:ascii="Times New Roman" w:hAnsi="Times New Roman" w:cs="Times New Roman"/>
              </w:rPr>
            </w:pP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средства федерального бюджета</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r>
      <w:tr w:rsidR="00D0548F" w:rsidRPr="00D0548F" w:rsidTr="00D0548F">
        <w:trPr>
          <w:trHeight w:val="330"/>
        </w:trPr>
        <w:tc>
          <w:tcPr>
            <w:tcW w:w="2508" w:type="dxa"/>
            <w:vMerge/>
            <w:hideMark/>
          </w:tcPr>
          <w:p w:rsidR="00D0548F" w:rsidRPr="00D0548F" w:rsidRDefault="00D0548F" w:rsidP="00D0548F">
            <w:pPr>
              <w:jc w:val="both"/>
              <w:rPr>
                <w:rFonts w:ascii="Times New Roman" w:hAnsi="Times New Roman" w:cs="Times New Roman"/>
                <w:bCs/>
              </w:rPr>
            </w:pPr>
          </w:p>
        </w:tc>
        <w:tc>
          <w:tcPr>
            <w:tcW w:w="1523" w:type="dxa"/>
            <w:vMerge/>
            <w:hideMark/>
          </w:tcPr>
          <w:p w:rsidR="00D0548F" w:rsidRPr="00D0548F" w:rsidRDefault="00D0548F" w:rsidP="00D0548F">
            <w:pPr>
              <w:jc w:val="both"/>
              <w:rPr>
                <w:rFonts w:ascii="Times New Roman" w:hAnsi="Times New Roman" w:cs="Times New Roman"/>
              </w:rPr>
            </w:pP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средства областного бюджета</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156 019 900,00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134 822 600,00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163 591 500,00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196 315 200,00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276 146 370,00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302 425 792,40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201 320 400,00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158 624 700,00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1 589 160 522,40</w:t>
            </w:r>
          </w:p>
        </w:tc>
      </w:tr>
      <w:tr w:rsidR="00D0548F" w:rsidRPr="00D0548F" w:rsidTr="00D0548F">
        <w:trPr>
          <w:trHeight w:val="330"/>
        </w:trPr>
        <w:tc>
          <w:tcPr>
            <w:tcW w:w="2508" w:type="dxa"/>
            <w:vMerge/>
            <w:hideMark/>
          </w:tcPr>
          <w:p w:rsidR="00D0548F" w:rsidRPr="00D0548F" w:rsidRDefault="00D0548F" w:rsidP="00D0548F">
            <w:pPr>
              <w:jc w:val="both"/>
              <w:rPr>
                <w:rFonts w:ascii="Times New Roman" w:hAnsi="Times New Roman" w:cs="Times New Roman"/>
                <w:bCs/>
              </w:rPr>
            </w:pPr>
          </w:p>
        </w:tc>
        <w:tc>
          <w:tcPr>
            <w:tcW w:w="1523" w:type="dxa"/>
            <w:vMerge/>
            <w:hideMark/>
          </w:tcPr>
          <w:p w:rsidR="00D0548F" w:rsidRPr="00D0548F" w:rsidRDefault="00D0548F" w:rsidP="00D0548F">
            <w:pPr>
              <w:jc w:val="both"/>
              <w:rPr>
                <w:rFonts w:ascii="Times New Roman" w:hAnsi="Times New Roman" w:cs="Times New Roman"/>
              </w:rPr>
            </w:pP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средства районного бюджета</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126 923 151,96</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141 043 740,83</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157 231 669,94</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189 893 839,66</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210 517 335,88</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211 088 090,00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149 788 465,85</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135 739 344,48</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1 322 243 303,60</w:t>
            </w:r>
          </w:p>
        </w:tc>
      </w:tr>
      <w:tr w:rsidR="00D0548F" w:rsidRPr="00D0548F" w:rsidTr="00D0548F">
        <w:trPr>
          <w:trHeight w:val="615"/>
        </w:trPr>
        <w:tc>
          <w:tcPr>
            <w:tcW w:w="2508" w:type="dxa"/>
            <w:vMerge/>
            <w:hideMark/>
          </w:tcPr>
          <w:p w:rsidR="00D0548F" w:rsidRPr="00D0548F" w:rsidRDefault="00D0548F" w:rsidP="00D0548F">
            <w:pPr>
              <w:jc w:val="both"/>
              <w:rPr>
                <w:rFonts w:ascii="Times New Roman" w:hAnsi="Times New Roman" w:cs="Times New Roman"/>
                <w:bCs/>
              </w:rPr>
            </w:pPr>
          </w:p>
        </w:tc>
        <w:tc>
          <w:tcPr>
            <w:tcW w:w="1523" w:type="dxa"/>
            <w:vMerge/>
            <w:hideMark/>
          </w:tcPr>
          <w:p w:rsidR="00D0548F" w:rsidRPr="00D0548F" w:rsidRDefault="00D0548F" w:rsidP="00D0548F">
            <w:pPr>
              <w:jc w:val="both"/>
              <w:rPr>
                <w:rFonts w:ascii="Times New Roman" w:hAnsi="Times New Roman" w:cs="Times New Roman"/>
              </w:rPr>
            </w:pP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средства городских и сельских поселений</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7 596 478,97</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5 579 505,13</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5 907 693,34</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6 077 770,00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6 826 781,34</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7 966 001,04</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7 435 392,00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7 435 392,00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54 825 013,82</w:t>
            </w:r>
          </w:p>
        </w:tc>
      </w:tr>
      <w:tr w:rsidR="00D0548F" w:rsidRPr="00D0548F" w:rsidTr="00D0548F">
        <w:trPr>
          <w:trHeight w:val="1575"/>
        </w:trPr>
        <w:tc>
          <w:tcPr>
            <w:tcW w:w="2508" w:type="dxa"/>
            <w:vMerge w:val="restart"/>
            <w:hideMark/>
          </w:tcPr>
          <w:p w:rsidR="00D0548F" w:rsidRPr="00D0548F" w:rsidRDefault="00D0548F" w:rsidP="00D0548F">
            <w:pPr>
              <w:jc w:val="both"/>
              <w:rPr>
                <w:rFonts w:ascii="Times New Roman" w:hAnsi="Times New Roman" w:cs="Times New Roman"/>
                <w:bCs/>
              </w:rPr>
            </w:pPr>
            <w:r w:rsidRPr="00D0548F">
              <w:rPr>
                <w:rFonts w:ascii="Times New Roman" w:hAnsi="Times New Roman" w:cs="Times New Roman"/>
                <w:bCs/>
              </w:rPr>
              <w:lastRenderedPageBreak/>
              <w:t>"Совершенствование механизмов управления Слюдянского муниципального района"</w:t>
            </w:r>
          </w:p>
        </w:tc>
        <w:tc>
          <w:tcPr>
            <w:tcW w:w="1523" w:type="dxa"/>
            <w:hideMark/>
          </w:tcPr>
          <w:p w:rsidR="00D0548F" w:rsidRPr="00D0548F" w:rsidRDefault="00D0548F" w:rsidP="00D0548F">
            <w:pPr>
              <w:jc w:val="both"/>
              <w:rPr>
                <w:rFonts w:ascii="Times New Roman" w:hAnsi="Times New Roman" w:cs="Times New Roman"/>
                <w:bCs/>
              </w:rPr>
            </w:pPr>
            <w:r w:rsidRPr="00D0548F">
              <w:rPr>
                <w:rFonts w:ascii="Times New Roman" w:hAnsi="Times New Roman" w:cs="Times New Roman"/>
                <w:bCs/>
              </w:rPr>
              <w:t>ответственный исполнитель программы</w:t>
            </w:r>
            <w:r w:rsidRPr="00D0548F">
              <w:rPr>
                <w:rFonts w:ascii="Times New Roman" w:hAnsi="Times New Roman" w:cs="Times New Roman"/>
              </w:rPr>
              <w:t xml:space="preserve"> - Управление социально – экономического развития администрации муниципального района  </w:t>
            </w:r>
          </w:p>
        </w:tc>
        <w:tc>
          <w:tcPr>
            <w:tcW w:w="1292" w:type="dxa"/>
            <w:hideMark/>
          </w:tcPr>
          <w:p w:rsidR="00D0548F" w:rsidRPr="00D0548F" w:rsidRDefault="00D0548F" w:rsidP="00D0548F">
            <w:pPr>
              <w:jc w:val="both"/>
              <w:rPr>
                <w:rFonts w:ascii="Times New Roman" w:hAnsi="Times New Roman" w:cs="Times New Roman"/>
                <w:bCs/>
              </w:rPr>
            </w:pPr>
            <w:r w:rsidRPr="00D0548F">
              <w:rPr>
                <w:rFonts w:ascii="Times New Roman" w:hAnsi="Times New Roman" w:cs="Times New Roman"/>
                <w:bCs/>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r>
      <w:tr w:rsidR="00D0548F" w:rsidRPr="00D0548F" w:rsidTr="00D0548F">
        <w:trPr>
          <w:trHeight w:val="1170"/>
        </w:trPr>
        <w:tc>
          <w:tcPr>
            <w:tcW w:w="2508" w:type="dxa"/>
            <w:vMerge/>
            <w:hideMark/>
          </w:tcPr>
          <w:p w:rsidR="00D0548F" w:rsidRPr="00D0548F" w:rsidRDefault="00D0548F" w:rsidP="00D0548F">
            <w:pPr>
              <w:jc w:val="both"/>
              <w:rPr>
                <w:rFonts w:ascii="Times New Roman" w:hAnsi="Times New Roman" w:cs="Times New Roman"/>
                <w:bCs/>
              </w:rPr>
            </w:pPr>
          </w:p>
        </w:tc>
        <w:tc>
          <w:tcPr>
            <w:tcW w:w="1523" w:type="dxa"/>
            <w:hideMark/>
          </w:tcPr>
          <w:p w:rsidR="00D0548F" w:rsidRPr="00D0548F" w:rsidRDefault="00D0548F" w:rsidP="00D0548F">
            <w:pPr>
              <w:jc w:val="both"/>
              <w:rPr>
                <w:rFonts w:ascii="Times New Roman" w:hAnsi="Times New Roman" w:cs="Times New Roman"/>
                <w:bCs/>
              </w:rPr>
            </w:pPr>
            <w:r w:rsidRPr="00D0548F">
              <w:rPr>
                <w:rFonts w:ascii="Times New Roman" w:hAnsi="Times New Roman" w:cs="Times New Roman"/>
                <w:bCs/>
              </w:rPr>
              <w:t>соисполнитель 1</w:t>
            </w:r>
            <w:r w:rsidRPr="00D0548F">
              <w:rPr>
                <w:rFonts w:ascii="Times New Roman" w:hAnsi="Times New Roman" w:cs="Times New Roman"/>
              </w:rPr>
              <w:t xml:space="preserve"> – Администрация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bCs/>
              </w:rPr>
            </w:pPr>
            <w:r w:rsidRPr="00D0548F">
              <w:rPr>
                <w:rFonts w:ascii="Times New Roman" w:hAnsi="Times New Roman" w:cs="Times New Roman"/>
                <w:bCs/>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51 013 659,21</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55 146 778,81</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62 737 946,54</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73 327 979,76</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84 308 421,94</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79 721 157,06</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53 640 850,00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50 247 490,00</w:t>
            </w:r>
          </w:p>
        </w:tc>
        <w:tc>
          <w:tcPr>
            <w:tcW w:w="1216"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510 144 283,32</w:t>
            </w:r>
          </w:p>
        </w:tc>
      </w:tr>
      <w:tr w:rsidR="00D0548F" w:rsidRPr="00D0548F" w:rsidTr="00D0548F">
        <w:trPr>
          <w:trHeight w:val="1410"/>
        </w:trPr>
        <w:tc>
          <w:tcPr>
            <w:tcW w:w="2508" w:type="dxa"/>
            <w:vMerge/>
            <w:hideMark/>
          </w:tcPr>
          <w:p w:rsidR="00D0548F" w:rsidRPr="00D0548F" w:rsidRDefault="00D0548F" w:rsidP="00D0548F">
            <w:pPr>
              <w:jc w:val="both"/>
              <w:rPr>
                <w:rFonts w:ascii="Times New Roman" w:hAnsi="Times New Roman" w:cs="Times New Roman"/>
                <w:bCs/>
              </w:rPr>
            </w:pPr>
          </w:p>
        </w:tc>
        <w:tc>
          <w:tcPr>
            <w:tcW w:w="1523" w:type="dxa"/>
            <w:hideMark/>
          </w:tcPr>
          <w:p w:rsidR="00D0548F" w:rsidRPr="00D0548F" w:rsidRDefault="00D0548F" w:rsidP="00D0548F">
            <w:pPr>
              <w:jc w:val="both"/>
              <w:rPr>
                <w:rFonts w:ascii="Times New Roman" w:hAnsi="Times New Roman" w:cs="Times New Roman"/>
                <w:bCs/>
              </w:rPr>
            </w:pPr>
            <w:r w:rsidRPr="00D0548F">
              <w:rPr>
                <w:rFonts w:ascii="Times New Roman" w:hAnsi="Times New Roman" w:cs="Times New Roman"/>
                <w:bCs/>
              </w:rPr>
              <w:t>соисполнитель 2 - 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bCs/>
              </w:rPr>
            </w:pPr>
            <w:r w:rsidRPr="00D0548F">
              <w:rPr>
                <w:rFonts w:ascii="Times New Roman" w:hAnsi="Times New Roman" w:cs="Times New Roman"/>
                <w:bCs/>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197 600 473,51</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181 703 943,31</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214 326 828,87</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251 695 727,10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300 909 194,13</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284 278 607,95</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216 749 039,32</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209 302 787,95</w:t>
            </w:r>
          </w:p>
        </w:tc>
        <w:tc>
          <w:tcPr>
            <w:tcW w:w="1216"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1 856 566 602,14</w:t>
            </w:r>
          </w:p>
        </w:tc>
      </w:tr>
      <w:tr w:rsidR="00D0548F" w:rsidRPr="00D0548F" w:rsidTr="00D0548F">
        <w:trPr>
          <w:trHeight w:val="416"/>
        </w:trPr>
        <w:tc>
          <w:tcPr>
            <w:tcW w:w="2508" w:type="dxa"/>
            <w:vMerge/>
            <w:hideMark/>
          </w:tcPr>
          <w:p w:rsidR="00D0548F" w:rsidRPr="00D0548F" w:rsidRDefault="00D0548F" w:rsidP="00D0548F">
            <w:pPr>
              <w:jc w:val="both"/>
              <w:rPr>
                <w:rFonts w:ascii="Times New Roman" w:hAnsi="Times New Roman" w:cs="Times New Roman"/>
                <w:bCs/>
              </w:rPr>
            </w:pPr>
          </w:p>
        </w:tc>
        <w:tc>
          <w:tcPr>
            <w:tcW w:w="1523" w:type="dxa"/>
            <w:hideMark/>
          </w:tcPr>
          <w:p w:rsidR="00D0548F" w:rsidRPr="00D0548F" w:rsidRDefault="00D0548F" w:rsidP="00D0548F">
            <w:pPr>
              <w:jc w:val="both"/>
              <w:rPr>
                <w:rFonts w:ascii="Times New Roman" w:hAnsi="Times New Roman" w:cs="Times New Roman"/>
                <w:bCs/>
              </w:rPr>
            </w:pPr>
            <w:r w:rsidRPr="00D0548F">
              <w:rPr>
                <w:rFonts w:ascii="Times New Roman" w:hAnsi="Times New Roman" w:cs="Times New Roman"/>
                <w:bCs/>
              </w:rPr>
              <w:t>соисполнитель 3 - МКУ «Комитет по управлению муниципальным имуществом и земельным отношениям Слюдянского муниципальног</w:t>
            </w:r>
            <w:r w:rsidRPr="00D0548F">
              <w:rPr>
                <w:rFonts w:ascii="Times New Roman" w:hAnsi="Times New Roman" w:cs="Times New Roman"/>
                <w:bCs/>
              </w:rPr>
              <w:lastRenderedPageBreak/>
              <w:t>о района»</w:t>
            </w:r>
          </w:p>
        </w:tc>
        <w:tc>
          <w:tcPr>
            <w:tcW w:w="1292" w:type="dxa"/>
            <w:hideMark/>
          </w:tcPr>
          <w:p w:rsidR="00D0548F" w:rsidRPr="00D0548F" w:rsidRDefault="00D0548F" w:rsidP="00D0548F">
            <w:pPr>
              <w:jc w:val="both"/>
              <w:rPr>
                <w:rFonts w:ascii="Times New Roman" w:hAnsi="Times New Roman" w:cs="Times New Roman"/>
                <w:bCs/>
              </w:rPr>
            </w:pPr>
            <w:r w:rsidRPr="00D0548F">
              <w:rPr>
                <w:rFonts w:ascii="Times New Roman" w:hAnsi="Times New Roman" w:cs="Times New Roman"/>
                <w:bCs/>
              </w:rPr>
              <w:lastRenderedPageBreak/>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12 403 431,75</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11 032 917,77</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11 246 384,00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26 302 427,05</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15 808 307,13</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16 795 174,40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10 841 961,00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10 262 941,00</w:t>
            </w:r>
          </w:p>
        </w:tc>
        <w:tc>
          <w:tcPr>
            <w:tcW w:w="1216"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114 693 544,10</w:t>
            </w:r>
          </w:p>
        </w:tc>
      </w:tr>
      <w:tr w:rsidR="00D0548F" w:rsidRPr="00D0548F" w:rsidTr="00D0548F">
        <w:trPr>
          <w:trHeight w:val="735"/>
        </w:trPr>
        <w:tc>
          <w:tcPr>
            <w:tcW w:w="2508" w:type="dxa"/>
            <w:vMerge/>
            <w:hideMark/>
          </w:tcPr>
          <w:p w:rsidR="00D0548F" w:rsidRPr="00D0548F" w:rsidRDefault="00D0548F" w:rsidP="00D0548F">
            <w:pPr>
              <w:jc w:val="both"/>
              <w:rPr>
                <w:rFonts w:ascii="Times New Roman" w:hAnsi="Times New Roman" w:cs="Times New Roman"/>
                <w:bCs/>
              </w:rPr>
            </w:pPr>
          </w:p>
        </w:tc>
        <w:tc>
          <w:tcPr>
            <w:tcW w:w="1523" w:type="dxa"/>
            <w:hideMark/>
          </w:tcPr>
          <w:p w:rsidR="00D0548F" w:rsidRPr="00D0548F" w:rsidRDefault="00D0548F" w:rsidP="00D0548F">
            <w:pPr>
              <w:jc w:val="both"/>
              <w:rPr>
                <w:rFonts w:ascii="Times New Roman" w:hAnsi="Times New Roman" w:cs="Times New Roman"/>
                <w:bCs/>
              </w:rPr>
            </w:pPr>
            <w:r w:rsidRPr="00D0548F">
              <w:rPr>
                <w:rFonts w:ascii="Times New Roman" w:hAnsi="Times New Roman" w:cs="Times New Roman"/>
                <w:bCs/>
              </w:rPr>
              <w:t xml:space="preserve">соисполнитель 3 - </w:t>
            </w:r>
            <w:r w:rsidRPr="00D0548F">
              <w:rPr>
                <w:rFonts w:ascii="Times New Roman" w:hAnsi="Times New Roman" w:cs="Times New Roman"/>
              </w:rPr>
              <w:t>Администрация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bCs/>
              </w:rPr>
            </w:pPr>
            <w:r w:rsidRPr="00D0548F">
              <w:rPr>
                <w:rFonts w:ascii="Times New Roman" w:hAnsi="Times New Roman" w:cs="Times New Roman"/>
                <w:bCs/>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2 633 170,24</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1 818 629,00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3 449 320,74</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477 479,81</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45 933 901,34</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94 178 730,32</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44 423 000,00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253 600,00</w:t>
            </w:r>
          </w:p>
        </w:tc>
        <w:tc>
          <w:tcPr>
            <w:tcW w:w="1216"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193 167 831,45</w:t>
            </w:r>
          </w:p>
        </w:tc>
      </w:tr>
      <w:tr w:rsidR="00D0548F" w:rsidRPr="00D0548F" w:rsidTr="00D0548F">
        <w:trPr>
          <w:trHeight w:val="1725"/>
        </w:trPr>
        <w:tc>
          <w:tcPr>
            <w:tcW w:w="2508" w:type="dxa"/>
            <w:vMerge/>
            <w:hideMark/>
          </w:tcPr>
          <w:p w:rsidR="00D0548F" w:rsidRPr="00D0548F" w:rsidRDefault="00D0548F" w:rsidP="00D0548F">
            <w:pPr>
              <w:jc w:val="both"/>
              <w:rPr>
                <w:rFonts w:ascii="Times New Roman" w:hAnsi="Times New Roman" w:cs="Times New Roman"/>
                <w:bCs/>
              </w:rPr>
            </w:pPr>
          </w:p>
        </w:tc>
        <w:tc>
          <w:tcPr>
            <w:tcW w:w="1523" w:type="dxa"/>
            <w:hideMark/>
          </w:tcPr>
          <w:p w:rsidR="00D0548F" w:rsidRPr="00D0548F" w:rsidRDefault="00D0548F" w:rsidP="00D0548F">
            <w:pPr>
              <w:jc w:val="both"/>
              <w:rPr>
                <w:rFonts w:ascii="Times New Roman" w:hAnsi="Times New Roman" w:cs="Times New Roman"/>
                <w:bCs/>
              </w:rPr>
            </w:pPr>
            <w:r w:rsidRPr="00D0548F">
              <w:rPr>
                <w:rFonts w:ascii="Times New Roman" w:hAnsi="Times New Roman" w:cs="Times New Roman"/>
                <w:bCs/>
              </w:rPr>
              <w:t>соисполнитель 4 - 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bCs/>
              </w:rPr>
            </w:pPr>
            <w:r w:rsidRPr="00D0548F">
              <w:rPr>
                <w:rFonts w:ascii="Times New Roman" w:hAnsi="Times New Roman" w:cs="Times New Roman"/>
                <w:bCs/>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6 589 787,37</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7 263 680,52</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8 021 800,10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7 407 972,01</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9 344 162,00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8 400 000,00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8 400 000,00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8 400 000,00</w:t>
            </w:r>
          </w:p>
        </w:tc>
        <w:tc>
          <w:tcPr>
            <w:tcW w:w="1216"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63 827 402,00</w:t>
            </w:r>
          </w:p>
        </w:tc>
      </w:tr>
      <w:tr w:rsidR="00D0548F" w:rsidRPr="00D0548F" w:rsidTr="00D0548F">
        <w:trPr>
          <w:trHeight w:val="1320"/>
        </w:trPr>
        <w:tc>
          <w:tcPr>
            <w:tcW w:w="2508" w:type="dxa"/>
            <w:vMerge/>
            <w:hideMark/>
          </w:tcPr>
          <w:p w:rsidR="00D0548F" w:rsidRPr="00D0548F" w:rsidRDefault="00D0548F" w:rsidP="00D0548F">
            <w:pPr>
              <w:jc w:val="both"/>
              <w:rPr>
                <w:rFonts w:ascii="Times New Roman" w:hAnsi="Times New Roman" w:cs="Times New Roman"/>
                <w:bCs/>
              </w:rPr>
            </w:pPr>
          </w:p>
        </w:tc>
        <w:tc>
          <w:tcPr>
            <w:tcW w:w="1523" w:type="dxa"/>
            <w:hideMark/>
          </w:tcPr>
          <w:p w:rsidR="00D0548F" w:rsidRPr="00D0548F" w:rsidRDefault="00D0548F" w:rsidP="00D0548F">
            <w:pPr>
              <w:jc w:val="both"/>
              <w:rPr>
                <w:rFonts w:ascii="Times New Roman" w:hAnsi="Times New Roman" w:cs="Times New Roman"/>
                <w:bCs/>
              </w:rPr>
            </w:pPr>
            <w:r w:rsidRPr="00D0548F">
              <w:rPr>
                <w:rFonts w:ascii="Times New Roman" w:hAnsi="Times New Roman" w:cs="Times New Roman"/>
                <w:bCs/>
              </w:rPr>
              <w:t>соисполнитель 5</w:t>
            </w:r>
            <w:r w:rsidRPr="00D0548F">
              <w:rPr>
                <w:rFonts w:ascii="Times New Roman" w:hAnsi="Times New Roman" w:cs="Times New Roman"/>
              </w:rPr>
              <w:t xml:space="preserve"> – Муниципальное автономное учреждение «Объединенная редакция телевидения</w:t>
            </w:r>
            <w:proofErr w:type="gramStart"/>
            <w:r w:rsidRPr="00D0548F">
              <w:rPr>
                <w:rFonts w:ascii="Times New Roman" w:hAnsi="Times New Roman" w:cs="Times New Roman"/>
              </w:rPr>
              <w:t xml:space="preserve"> ,</w:t>
            </w:r>
            <w:proofErr w:type="gramEnd"/>
            <w:r w:rsidRPr="00D0548F">
              <w:rPr>
                <w:rFonts w:ascii="Times New Roman" w:hAnsi="Times New Roman" w:cs="Times New Roman"/>
              </w:rPr>
              <w:t xml:space="preserve"> радио, газеты «Славное море» Слюдянского района»</w:t>
            </w:r>
          </w:p>
        </w:tc>
        <w:tc>
          <w:tcPr>
            <w:tcW w:w="1292" w:type="dxa"/>
            <w:hideMark/>
          </w:tcPr>
          <w:p w:rsidR="00D0548F" w:rsidRPr="00D0548F" w:rsidRDefault="00D0548F" w:rsidP="00D0548F">
            <w:pPr>
              <w:jc w:val="both"/>
              <w:rPr>
                <w:rFonts w:ascii="Times New Roman" w:hAnsi="Times New Roman" w:cs="Times New Roman"/>
                <w:bCs/>
              </w:rPr>
            </w:pPr>
            <w:r w:rsidRPr="00D0548F">
              <w:rPr>
                <w:rFonts w:ascii="Times New Roman" w:hAnsi="Times New Roman" w:cs="Times New Roman"/>
                <w:bCs/>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2 849 386,97</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3 811 779,62</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4 377 433,73</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6 900 446,91</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10 160 113,10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11 190 171,12</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5 620 796,00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5 297 746,00</w:t>
            </w:r>
          </w:p>
        </w:tc>
        <w:tc>
          <w:tcPr>
            <w:tcW w:w="1216"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50 207 873,45</w:t>
            </w:r>
          </w:p>
        </w:tc>
      </w:tr>
      <w:tr w:rsidR="00D0548F" w:rsidRPr="00D0548F" w:rsidTr="00D0548F">
        <w:trPr>
          <w:trHeight w:val="960"/>
        </w:trPr>
        <w:tc>
          <w:tcPr>
            <w:tcW w:w="2508" w:type="dxa"/>
            <w:vMerge/>
            <w:hideMark/>
          </w:tcPr>
          <w:p w:rsidR="00D0548F" w:rsidRPr="00D0548F" w:rsidRDefault="00D0548F" w:rsidP="00D0548F">
            <w:pPr>
              <w:jc w:val="both"/>
              <w:rPr>
                <w:rFonts w:ascii="Times New Roman" w:hAnsi="Times New Roman" w:cs="Times New Roman"/>
                <w:bCs/>
              </w:rPr>
            </w:pPr>
          </w:p>
        </w:tc>
        <w:tc>
          <w:tcPr>
            <w:tcW w:w="1523" w:type="dxa"/>
            <w:hideMark/>
          </w:tcPr>
          <w:p w:rsidR="00D0548F" w:rsidRPr="00D0548F" w:rsidRDefault="00D0548F" w:rsidP="00D0548F">
            <w:pPr>
              <w:jc w:val="both"/>
              <w:rPr>
                <w:rFonts w:ascii="Times New Roman" w:hAnsi="Times New Roman" w:cs="Times New Roman"/>
                <w:bCs/>
              </w:rPr>
            </w:pPr>
            <w:r w:rsidRPr="00D0548F">
              <w:rPr>
                <w:rFonts w:ascii="Times New Roman" w:hAnsi="Times New Roman" w:cs="Times New Roman"/>
                <w:bCs/>
              </w:rPr>
              <w:t>соисполнитель 6</w:t>
            </w:r>
            <w:r w:rsidRPr="00D0548F">
              <w:rPr>
                <w:rFonts w:ascii="Times New Roman" w:hAnsi="Times New Roman" w:cs="Times New Roman"/>
              </w:rPr>
              <w:t xml:space="preserve"> – МКУ "Комитет по социальной политике и культуре </w:t>
            </w:r>
            <w:r w:rsidRPr="00D0548F">
              <w:rPr>
                <w:rFonts w:ascii="Times New Roman" w:hAnsi="Times New Roman" w:cs="Times New Roman"/>
              </w:rPr>
              <w:lastRenderedPageBreak/>
              <w:t>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bCs/>
              </w:rPr>
            </w:pPr>
            <w:r w:rsidRPr="00D0548F">
              <w:rPr>
                <w:rFonts w:ascii="Times New Roman" w:hAnsi="Times New Roman" w:cs="Times New Roman"/>
                <w:bCs/>
              </w:rPr>
              <w:lastRenderedPageBreak/>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11 015 821,88</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13 372 816,93</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14 124 149,30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16 787 077,02</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20 618 422,58</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20 694 742,59</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12 647 311,53</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11 813 571,53</w:t>
            </w:r>
          </w:p>
        </w:tc>
        <w:tc>
          <w:tcPr>
            <w:tcW w:w="1216"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121 073 913,36</w:t>
            </w:r>
          </w:p>
        </w:tc>
      </w:tr>
      <w:tr w:rsidR="00D0548F" w:rsidRPr="00D0548F" w:rsidTr="00D0548F">
        <w:trPr>
          <w:trHeight w:val="900"/>
        </w:trPr>
        <w:tc>
          <w:tcPr>
            <w:tcW w:w="2508" w:type="dxa"/>
            <w:vMerge/>
            <w:hideMark/>
          </w:tcPr>
          <w:p w:rsidR="00D0548F" w:rsidRPr="00D0548F" w:rsidRDefault="00D0548F" w:rsidP="00D0548F">
            <w:pPr>
              <w:jc w:val="both"/>
              <w:rPr>
                <w:rFonts w:ascii="Times New Roman" w:hAnsi="Times New Roman" w:cs="Times New Roman"/>
                <w:bCs/>
              </w:rPr>
            </w:pPr>
          </w:p>
        </w:tc>
        <w:tc>
          <w:tcPr>
            <w:tcW w:w="1523" w:type="dxa"/>
            <w:hideMark/>
          </w:tcPr>
          <w:p w:rsidR="00D0548F" w:rsidRPr="00D0548F" w:rsidRDefault="00D0548F" w:rsidP="00D0548F">
            <w:pPr>
              <w:jc w:val="both"/>
              <w:rPr>
                <w:rFonts w:ascii="Times New Roman" w:hAnsi="Times New Roman" w:cs="Times New Roman"/>
                <w:bCs/>
              </w:rPr>
            </w:pPr>
            <w:r w:rsidRPr="00D0548F">
              <w:rPr>
                <w:rFonts w:ascii="Times New Roman" w:hAnsi="Times New Roman" w:cs="Times New Roman"/>
                <w:bCs/>
              </w:rPr>
              <w:t>соисполнитель 7</w:t>
            </w:r>
            <w:r w:rsidRPr="00D0548F">
              <w:rPr>
                <w:rFonts w:ascii="Times New Roman" w:hAnsi="Times New Roman" w:cs="Times New Roman"/>
              </w:rPr>
              <w:t xml:space="preserve"> – Администрация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bCs/>
              </w:rPr>
            </w:pPr>
            <w:r w:rsidRPr="00D0548F">
              <w:rPr>
                <w:rFonts w:ascii="Times New Roman" w:hAnsi="Times New Roman" w:cs="Times New Roman"/>
                <w:bCs/>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2 620 300,00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2 953 200,00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3 492 600,00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3 905 400,00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1216"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12 971 500,00</w:t>
            </w:r>
          </w:p>
        </w:tc>
      </w:tr>
      <w:tr w:rsidR="00D0548F" w:rsidRPr="00D0548F" w:rsidTr="00D0548F">
        <w:trPr>
          <w:trHeight w:val="990"/>
        </w:trPr>
        <w:tc>
          <w:tcPr>
            <w:tcW w:w="2508" w:type="dxa"/>
            <w:vMerge/>
            <w:hideMark/>
          </w:tcPr>
          <w:p w:rsidR="00D0548F" w:rsidRPr="00D0548F" w:rsidRDefault="00D0548F" w:rsidP="00D0548F">
            <w:pPr>
              <w:jc w:val="both"/>
              <w:rPr>
                <w:rFonts w:ascii="Times New Roman" w:hAnsi="Times New Roman" w:cs="Times New Roman"/>
                <w:bCs/>
              </w:rPr>
            </w:pPr>
          </w:p>
        </w:tc>
        <w:tc>
          <w:tcPr>
            <w:tcW w:w="1523" w:type="dxa"/>
            <w:hideMark/>
          </w:tcPr>
          <w:p w:rsidR="00D0548F" w:rsidRPr="00D0548F" w:rsidRDefault="00D0548F" w:rsidP="00D0548F">
            <w:pPr>
              <w:jc w:val="both"/>
              <w:rPr>
                <w:rFonts w:ascii="Times New Roman" w:hAnsi="Times New Roman" w:cs="Times New Roman"/>
                <w:bCs/>
              </w:rPr>
            </w:pPr>
            <w:r w:rsidRPr="00D0548F">
              <w:rPr>
                <w:rFonts w:ascii="Times New Roman" w:hAnsi="Times New Roman" w:cs="Times New Roman"/>
                <w:bCs/>
              </w:rPr>
              <w:t>соисполнитель 8</w:t>
            </w:r>
            <w:r w:rsidRPr="00D0548F">
              <w:rPr>
                <w:rFonts w:ascii="Times New Roman" w:hAnsi="Times New Roman" w:cs="Times New Roman"/>
              </w:rPr>
              <w:t xml:space="preserve"> – Администрация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bCs/>
              </w:rPr>
            </w:pPr>
            <w:r w:rsidRPr="00D0548F">
              <w:rPr>
                <w:rFonts w:ascii="Times New Roman" w:hAnsi="Times New Roman" w:cs="Times New Roman"/>
                <w:bCs/>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1 372 600,00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1 546 900,00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1 820 300,00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2 027 500,00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2 326 500,00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2 250 000,00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2 250 000,00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2 250 000,00</w:t>
            </w:r>
          </w:p>
        </w:tc>
        <w:tc>
          <w:tcPr>
            <w:tcW w:w="1216"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15 843 800,00</w:t>
            </w:r>
          </w:p>
        </w:tc>
      </w:tr>
      <w:tr w:rsidR="00D0548F" w:rsidRPr="00D0548F" w:rsidTr="00D0548F">
        <w:trPr>
          <w:trHeight w:val="720"/>
        </w:trPr>
        <w:tc>
          <w:tcPr>
            <w:tcW w:w="2508" w:type="dxa"/>
            <w:vMerge/>
            <w:hideMark/>
          </w:tcPr>
          <w:p w:rsidR="00D0548F" w:rsidRPr="00D0548F" w:rsidRDefault="00D0548F" w:rsidP="00D0548F">
            <w:pPr>
              <w:jc w:val="both"/>
              <w:rPr>
                <w:rFonts w:ascii="Times New Roman" w:hAnsi="Times New Roman" w:cs="Times New Roman"/>
                <w:bCs/>
              </w:rPr>
            </w:pPr>
          </w:p>
        </w:tc>
        <w:tc>
          <w:tcPr>
            <w:tcW w:w="1523" w:type="dxa"/>
            <w:hideMark/>
          </w:tcPr>
          <w:p w:rsidR="00D0548F" w:rsidRPr="00D0548F" w:rsidRDefault="00D0548F" w:rsidP="00D0548F">
            <w:pPr>
              <w:jc w:val="both"/>
              <w:rPr>
                <w:rFonts w:ascii="Times New Roman" w:hAnsi="Times New Roman" w:cs="Times New Roman"/>
                <w:bCs/>
              </w:rPr>
            </w:pPr>
            <w:r w:rsidRPr="00D0548F">
              <w:rPr>
                <w:rFonts w:ascii="Times New Roman" w:hAnsi="Times New Roman" w:cs="Times New Roman"/>
                <w:bCs/>
              </w:rPr>
              <w:t>соисполнитель 9</w:t>
            </w:r>
            <w:r w:rsidRPr="00D0548F">
              <w:rPr>
                <w:rFonts w:ascii="Times New Roman" w:hAnsi="Times New Roman" w:cs="Times New Roman"/>
              </w:rPr>
              <w:t xml:space="preserve"> – Администрация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bCs/>
              </w:rPr>
            </w:pPr>
            <w:r w:rsidRPr="00D0548F">
              <w:rPr>
                <w:rFonts w:ascii="Times New Roman" w:hAnsi="Times New Roman" w:cs="Times New Roman"/>
                <w:bCs/>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396 300,00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432 600,00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503 000,00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540 600,00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618 900,00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619 200,00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619 200,00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619 200,00</w:t>
            </w:r>
          </w:p>
        </w:tc>
        <w:tc>
          <w:tcPr>
            <w:tcW w:w="1216"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4 349 000,00</w:t>
            </w:r>
          </w:p>
        </w:tc>
      </w:tr>
      <w:tr w:rsidR="00D0548F" w:rsidRPr="00D0548F" w:rsidTr="00D0548F">
        <w:trPr>
          <w:trHeight w:val="750"/>
        </w:trPr>
        <w:tc>
          <w:tcPr>
            <w:tcW w:w="2508" w:type="dxa"/>
            <w:vMerge/>
            <w:hideMark/>
          </w:tcPr>
          <w:p w:rsidR="00D0548F" w:rsidRPr="00D0548F" w:rsidRDefault="00D0548F" w:rsidP="00D0548F">
            <w:pPr>
              <w:jc w:val="both"/>
              <w:rPr>
                <w:rFonts w:ascii="Times New Roman" w:hAnsi="Times New Roman" w:cs="Times New Roman"/>
                <w:bCs/>
              </w:rPr>
            </w:pPr>
          </w:p>
        </w:tc>
        <w:tc>
          <w:tcPr>
            <w:tcW w:w="1523" w:type="dxa"/>
            <w:hideMark/>
          </w:tcPr>
          <w:p w:rsidR="00D0548F" w:rsidRPr="00D0548F" w:rsidRDefault="00D0548F" w:rsidP="00D0548F">
            <w:pPr>
              <w:jc w:val="both"/>
              <w:rPr>
                <w:rFonts w:ascii="Times New Roman" w:hAnsi="Times New Roman" w:cs="Times New Roman"/>
                <w:bCs/>
              </w:rPr>
            </w:pPr>
            <w:r w:rsidRPr="00D0548F">
              <w:rPr>
                <w:rFonts w:ascii="Times New Roman" w:hAnsi="Times New Roman" w:cs="Times New Roman"/>
                <w:bCs/>
              </w:rPr>
              <w:t>соисполнитель 10</w:t>
            </w:r>
            <w:r w:rsidRPr="00D0548F">
              <w:rPr>
                <w:rFonts w:ascii="Times New Roman" w:hAnsi="Times New Roman" w:cs="Times New Roman"/>
              </w:rPr>
              <w:t xml:space="preserve"> – Администрация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bCs/>
              </w:rPr>
            </w:pPr>
            <w:r w:rsidRPr="00D0548F">
              <w:rPr>
                <w:rFonts w:ascii="Times New Roman" w:hAnsi="Times New Roman" w:cs="Times New Roman"/>
                <w:bCs/>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681 300,00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767 900,00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821 300,00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894 000,00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1 129 200,00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1 114 800,00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1 114 800,00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1 114 800,00</w:t>
            </w:r>
          </w:p>
        </w:tc>
        <w:tc>
          <w:tcPr>
            <w:tcW w:w="1216"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7 638 100,00</w:t>
            </w:r>
          </w:p>
        </w:tc>
      </w:tr>
      <w:tr w:rsidR="00D0548F" w:rsidRPr="00D0548F" w:rsidTr="00D0548F">
        <w:trPr>
          <w:trHeight w:val="144"/>
        </w:trPr>
        <w:tc>
          <w:tcPr>
            <w:tcW w:w="2508" w:type="dxa"/>
            <w:vMerge/>
            <w:hideMark/>
          </w:tcPr>
          <w:p w:rsidR="00D0548F" w:rsidRPr="00D0548F" w:rsidRDefault="00D0548F" w:rsidP="00D0548F">
            <w:pPr>
              <w:jc w:val="both"/>
              <w:rPr>
                <w:rFonts w:ascii="Times New Roman" w:hAnsi="Times New Roman" w:cs="Times New Roman"/>
                <w:bCs/>
              </w:rPr>
            </w:pPr>
          </w:p>
        </w:tc>
        <w:tc>
          <w:tcPr>
            <w:tcW w:w="1523" w:type="dxa"/>
            <w:hideMark/>
          </w:tcPr>
          <w:p w:rsidR="00D0548F" w:rsidRPr="00D0548F" w:rsidRDefault="00D0548F" w:rsidP="00D0548F">
            <w:pPr>
              <w:jc w:val="both"/>
              <w:rPr>
                <w:rFonts w:ascii="Times New Roman" w:hAnsi="Times New Roman" w:cs="Times New Roman"/>
                <w:bCs/>
              </w:rPr>
            </w:pPr>
            <w:r w:rsidRPr="00D0548F">
              <w:rPr>
                <w:rFonts w:ascii="Times New Roman" w:hAnsi="Times New Roman" w:cs="Times New Roman"/>
                <w:bCs/>
              </w:rPr>
              <w:t>соисполнитель 11</w:t>
            </w:r>
            <w:r w:rsidRPr="00D0548F">
              <w:rPr>
                <w:rFonts w:ascii="Times New Roman" w:hAnsi="Times New Roman" w:cs="Times New Roman"/>
              </w:rPr>
              <w:t xml:space="preserve"> – Администрация  Слюдянского муниципальног</w:t>
            </w:r>
            <w:r w:rsidRPr="00D0548F">
              <w:rPr>
                <w:rFonts w:ascii="Times New Roman" w:hAnsi="Times New Roman" w:cs="Times New Roman"/>
              </w:rPr>
              <w:lastRenderedPageBreak/>
              <w:t>о района</w:t>
            </w:r>
          </w:p>
        </w:tc>
        <w:tc>
          <w:tcPr>
            <w:tcW w:w="1292" w:type="dxa"/>
            <w:hideMark/>
          </w:tcPr>
          <w:p w:rsidR="00D0548F" w:rsidRPr="00D0548F" w:rsidRDefault="00D0548F" w:rsidP="00D0548F">
            <w:pPr>
              <w:jc w:val="both"/>
              <w:rPr>
                <w:rFonts w:ascii="Times New Roman" w:hAnsi="Times New Roman" w:cs="Times New Roman"/>
                <w:bCs/>
              </w:rPr>
            </w:pPr>
            <w:r w:rsidRPr="00D0548F">
              <w:rPr>
                <w:rFonts w:ascii="Times New Roman" w:hAnsi="Times New Roman" w:cs="Times New Roman"/>
                <w:bCs/>
              </w:rPr>
              <w:lastRenderedPageBreak/>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1 363 300,00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1 594 700,00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1 809 800,00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2 020 200,00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2 315 700,00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2 237 300,00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2 237 300,00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2 237 300,00</w:t>
            </w:r>
          </w:p>
        </w:tc>
        <w:tc>
          <w:tcPr>
            <w:tcW w:w="1216"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15 815 600,00</w:t>
            </w:r>
          </w:p>
        </w:tc>
      </w:tr>
      <w:tr w:rsidR="00D0548F" w:rsidRPr="00D0548F" w:rsidTr="00D0548F">
        <w:trPr>
          <w:trHeight w:val="825"/>
        </w:trPr>
        <w:tc>
          <w:tcPr>
            <w:tcW w:w="2508" w:type="dxa"/>
            <w:vMerge w:val="restart"/>
            <w:hideMark/>
          </w:tcPr>
          <w:p w:rsidR="00D0548F" w:rsidRPr="00D0548F" w:rsidRDefault="00D0548F" w:rsidP="00D0548F">
            <w:pPr>
              <w:jc w:val="both"/>
              <w:rPr>
                <w:rFonts w:ascii="Times New Roman" w:hAnsi="Times New Roman" w:cs="Times New Roman"/>
                <w:bCs/>
              </w:rPr>
            </w:pPr>
            <w:r w:rsidRPr="00D0548F">
              <w:rPr>
                <w:rFonts w:ascii="Times New Roman" w:hAnsi="Times New Roman" w:cs="Times New Roman"/>
                <w:bCs/>
              </w:rPr>
              <w:lastRenderedPageBreak/>
              <w:t>Подпрограмма 1                  "Реализация полномочий по решению вопросов местного значения администрацией муниципального района"</w:t>
            </w:r>
          </w:p>
        </w:tc>
        <w:tc>
          <w:tcPr>
            <w:tcW w:w="1523" w:type="dxa"/>
            <w:vMerge w:val="restart"/>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Администрации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Всего</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51 013 659,21</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55 146 778,81</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62 737 946,54</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73 327 979,76</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84 308 421,94</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79 721 157,06</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53 640 850,00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50 247 490,00</w:t>
            </w:r>
          </w:p>
        </w:tc>
        <w:tc>
          <w:tcPr>
            <w:tcW w:w="1216"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510 144 283,32</w:t>
            </w:r>
          </w:p>
        </w:tc>
      </w:tr>
      <w:tr w:rsidR="00D0548F" w:rsidRPr="00D0548F" w:rsidTr="00D0548F">
        <w:trPr>
          <w:trHeight w:val="660"/>
        </w:trPr>
        <w:tc>
          <w:tcPr>
            <w:tcW w:w="2508" w:type="dxa"/>
            <w:vMerge/>
            <w:hideMark/>
          </w:tcPr>
          <w:p w:rsidR="00D0548F" w:rsidRPr="00D0548F" w:rsidRDefault="00D0548F" w:rsidP="00D0548F">
            <w:pPr>
              <w:jc w:val="both"/>
              <w:rPr>
                <w:rFonts w:ascii="Times New Roman" w:hAnsi="Times New Roman" w:cs="Times New Roman"/>
                <w:bCs/>
              </w:rPr>
            </w:pPr>
          </w:p>
        </w:tc>
        <w:tc>
          <w:tcPr>
            <w:tcW w:w="1523" w:type="dxa"/>
            <w:vMerge/>
            <w:hideMark/>
          </w:tcPr>
          <w:p w:rsidR="00D0548F" w:rsidRPr="00D0548F" w:rsidRDefault="00D0548F" w:rsidP="00D0548F">
            <w:pPr>
              <w:jc w:val="both"/>
              <w:rPr>
                <w:rFonts w:ascii="Times New Roman" w:hAnsi="Times New Roman" w:cs="Times New Roman"/>
              </w:rPr>
            </w:pP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Бюджет района</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47 920 251,55</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54 377 256,68</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62 266 252,96</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72 686 209,52</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84 038 542,80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79 721 157,06</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53 640 850,00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50 247 490,00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504 898 010,57</w:t>
            </w:r>
          </w:p>
        </w:tc>
      </w:tr>
      <w:tr w:rsidR="00D0548F" w:rsidRPr="00D0548F" w:rsidTr="00D0548F">
        <w:trPr>
          <w:trHeight w:val="660"/>
        </w:trPr>
        <w:tc>
          <w:tcPr>
            <w:tcW w:w="2508" w:type="dxa"/>
            <w:vMerge/>
            <w:hideMark/>
          </w:tcPr>
          <w:p w:rsidR="00D0548F" w:rsidRPr="00D0548F" w:rsidRDefault="00D0548F" w:rsidP="00D0548F">
            <w:pPr>
              <w:jc w:val="both"/>
              <w:rPr>
                <w:rFonts w:ascii="Times New Roman" w:hAnsi="Times New Roman" w:cs="Times New Roman"/>
                <w:bCs/>
              </w:rPr>
            </w:pPr>
          </w:p>
        </w:tc>
        <w:tc>
          <w:tcPr>
            <w:tcW w:w="1523" w:type="dxa"/>
            <w:vMerge/>
            <w:hideMark/>
          </w:tcPr>
          <w:p w:rsidR="00D0548F" w:rsidRPr="00D0548F" w:rsidRDefault="00D0548F" w:rsidP="00D0548F">
            <w:pPr>
              <w:jc w:val="both"/>
              <w:rPr>
                <w:rFonts w:ascii="Times New Roman" w:hAnsi="Times New Roman" w:cs="Times New Roman"/>
              </w:rPr>
            </w:pP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бюджет городских и сельских поселений</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3 093 407,66</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769 522,13</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471 693,58</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641 770,24</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181 604,14</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5 157 997,75</w:t>
            </w:r>
          </w:p>
        </w:tc>
      </w:tr>
      <w:tr w:rsidR="00D0548F" w:rsidRPr="00D0548F" w:rsidTr="00D0548F">
        <w:trPr>
          <w:trHeight w:val="660"/>
        </w:trPr>
        <w:tc>
          <w:tcPr>
            <w:tcW w:w="2508" w:type="dxa"/>
            <w:vMerge/>
            <w:hideMark/>
          </w:tcPr>
          <w:p w:rsidR="00D0548F" w:rsidRPr="00D0548F" w:rsidRDefault="00D0548F" w:rsidP="00D0548F">
            <w:pPr>
              <w:jc w:val="both"/>
              <w:rPr>
                <w:rFonts w:ascii="Times New Roman" w:hAnsi="Times New Roman" w:cs="Times New Roman"/>
                <w:bCs/>
              </w:rPr>
            </w:pPr>
          </w:p>
        </w:tc>
        <w:tc>
          <w:tcPr>
            <w:tcW w:w="1523" w:type="dxa"/>
            <w:vMerge/>
            <w:hideMark/>
          </w:tcPr>
          <w:p w:rsidR="00D0548F" w:rsidRPr="00D0548F" w:rsidRDefault="00D0548F" w:rsidP="00D0548F">
            <w:pPr>
              <w:jc w:val="both"/>
              <w:rPr>
                <w:rFonts w:ascii="Times New Roman" w:hAnsi="Times New Roman" w:cs="Times New Roman"/>
              </w:rPr>
            </w:pP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областной бюджет</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88 275,00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88 275,00</w:t>
            </w:r>
          </w:p>
        </w:tc>
      </w:tr>
      <w:tr w:rsidR="00D0548F" w:rsidRPr="00D0548F" w:rsidTr="00D0548F">
        <w:trPr>
          <w:trHeight w:val="3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xml:space="preserve">Мероприятие </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исполнитель мероприятия</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r>
      <w:tr w:rsidR="00D0548F" w:rsidRPr="00D0548F" w:rsidTr="00D0548F">
        <w:trPr>
          <w:trHeight w:val="1230"/>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Функционирование высшего должностного лица муниципального образования</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Администрации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Бюджет района</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2 927 844,01</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3 391 630,96</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3 714 534,75</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4 136 981,42</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4 645 587,03</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4 705 351,70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3 053 380,00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2 847 534,45</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29 422 844,32</w:t>
            </w:r>
          </w:p>
        </w:tc>
      </w:tr>
      <w:tr w:rsidR="00D0548F" w:rsidRPr="00D0548F" w:rsidTr="00D0548F">
        <w:trPr>
          <w:trHeight w:val="705"/>
        </w:trPr>
        <w:tc>
          <w:tcPr>
            <w:tcW w:w="2508" w:type="dxa"/>
            <w:vMerge w:val="restart"/>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Осуществление функций администрации муниципального района</w:t>
            </w:r>
          </w:p>
        </w:tc>
        <w:tc>
          <w:tcPr>
            <w:tcW w:w="1523" w:type="dxa"/>
            <w:vMerge w:val="restart"/>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Администрации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всего</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48 085 815,20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51 755 147,85</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59 023 411,79</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69 190 998,34</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79 662 834,91</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75 015 805,36</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50 587 470,00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47 399 955,55</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480 721 439,00</w:t>
            </w:r>
          </w:p>
        </w:tc>
      </w:tr>
      <w:tr w:rsidR="00D0548F" w:rsidRPr="00D0548F" w:rsidTr="00D0548F">
        <w:trPr>
          <w:trHeight w:val="750"/>
        </w:trPr>
        <w:tc>
          <w:tcPr>
            <w:tcW w:w="2508" w:type="dxa"/>
            <w:vMerge/>
            <w:hideMark/>
          </w:tcPr>
          <w:p w:rsidR="00D0548F" w:rsidRPr="00D0548F" w:rsidRDefault="00D0548F" w:rsidP="00D0548F">
            <w:pPr>
              <w:jc w:val="both"/>
              <w:rPr>
                <w:rFonts w:ascii="Times New Roman" w:hAnsi="Times New Roman" w:cs="Times New Roman"/>
              </w:rPr>
            </w:pPr>
          </w:p>
        </w:tc>
        <w:tc>
          <w:tcPr>
            <w:tcW w:w="1523" w:type="dxa"/>
            <w:vMerge/>
            <w:hideMark/>
          </w:tcPr>
          <w:p w:rsidR="00D0548F" w:rsidRPr="00D0548F" w:rsidRDefault="00D0548F" w:rsidP="00D0548F">
            <w:pPr>
              <w:jc w:val="both"/>
              <w:rPr>
                <w:rFonts w:ascii="Times New Roman" w:hAnsi="Times New Roman" w:cs="Times New Roman"/>
              </w:rPr>
            </w:pP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бюджет района</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44 992 407,54</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50 985 625,72</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58 551 718,21</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68 549 228,10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79 392 955,77</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75 015 805,36</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50 587 470,00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47 399 955,55</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475 475 166,25</w:t>
            </w:r>
          </w:p>
        </w:tc>
      </w:tr>
      <w:tr w:rsidR="00D0548F" w:rsidRPr="00D0548F" w:rsidTr="00D0548F">
        <w:trPr>
          <w:trHeight w:val="840"/>
        </w:trPr>
        <w:tc>
          <w:tcPr>
            <w:tcW w:w="2508" w:type="dxa"/>
            <w:vMerge/>
            <w:hideMark/>
          </w:tcPr>
          <w:p w:rsidR="00D0548F" w:rsidRPr="00D0548F" w:rsidRDefault="00D0548F" w:rsidP="00D0548F">
            <w:pPr>
              <w:jc w:val="both"/>
              <w:rPr>
                <w:rFonts w:ascii="Times New Roman" w:hAnsi="Times New Roman" w:cs="Times New Roman"/>
              </w:rPr>
            </w:pPr>
          </w:p>
        </w:tc>
        <w:tc>
          <w:tcPr>
            <w:tcW w:w="1523" w:type="dxa"/>
            <w:vMerge/>
            <w:hideMark/>
          </w:tcPr>
          <w:p w:rsidR="00D0548F" w:rsidRPr="00D0548F" w:rsidRDefault="00D0548F" w:rsidP="00D0548F">
            <w:pPr>
              <w:jc w:val="both"/>
              <w:rPr>
                <w:rFonts w:ascii="Times New Roman" w:hAnsi="Times New Roman" w:cs="Times New Roman"/>
              </w:rPr>
            </w:pP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бюджет городских и сельских поселений</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3 093 407,66</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769 522,13</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471 693,58</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641 770,24</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181 604,14</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5 157 997,75</w:t>
            </w:r>
          </w:p>
        </w:tc>
      </w:tr>
      <w:tr w:rsidR="00D0548F" w:rsidRPr="00D0548F" w:rsidTr="00D0548F">
        <w:trPr>
          <w:trHeight w:val="840"/>
        </w:trPr>
        <w:tc>
          <w:tcPr>
            <w:tcW w:w="2508" w:type="dxa"/>
            <w:vMerge/>
            <w:hideMark/>
          </w:tcPr>
          <w:p w:rsidR="00D0548F" w:rsidRPr="00D0548F" w:rsidRDefault="00D0548F" w:rsidP="00D0548F">
            <w:pPr>
              <w:jc w:val="both"/>
              <w:rPr>
                <w:rFonts w:ascii="Times New Roman" w:hAnsi="Times New Roman" w:cs="Times New Roman"/>
              </w:rPr>
            </w:pPr>
          </w:p>
        </w:tc>
        <w:tc>
          <w:tcPr>
            <w:tcW w:w="1523" w:type="dxa"/>
            <w:vMerge/>
            <w:hideMark/>
          </w:tcPr>
          <w:p w:rsidR="00D0548F" w:rsidRPr="00D0548F" w:rsidRDefault="00D0548F" w:rsidP="00D0548F">
            <w:pPr>
              <w:jc w:val="both"/>
              <w:rPr>
                <w:rFonts w:ascii="Times New Roman" w:hAnsi="Times New Roman" w:cs="Times New Roman"/>
              </w:rPr>
            </w:pP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областной бюджет</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88 275,00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88 275,00</w:t>
            </w:r>
          </w:p>
        </w:tc>
      </w:tr>
      <w:tr w:rsidR="00D0548F" w:rsidRPr="00D0548F" w:rsidTr="00D0548F">
        <w:trPr>
          <w:trHeight w:val="840"/>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2.1</w:t>
            </w:r>
            <w:proofErr w:type="gramStart"/>
            <w:r w:rsidRPr="00D0548F">
              <w:rPr>
                <w:rFonts w:ascii="Times New Roman" w:hAnsi="Times New Roman" w:cs="Times New Roman"/>
              </w:rPr>
              <w:t xml:space="preserve"> Н</w:t>
            </w:r>
            <w:proofErr w:type="gramEnd"/>
            <w:r w:rsidRPr="00D0548F">
              <w:rPr>
                <w:rFonts w:ascii="Times New Roman" w:hAnsi="Times New Roman" w:cs="Times New Roman"/>
              </w:rPr>
              <w:t>а поощрение муниципальных управленческих команд</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Администрации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областной бюджет</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88 275,00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r>
      <w:tr w:rsidR="00D0548F" w:rsidRPr="00D0548F" w:rsidTr="00D0548F">
        <w:trPr>
          <w:trHeight w:val="885"/>
        </w:trPr>
        <w:tc>
          <w:tcPr>
            <w:tcW w:w="2508" w:type="dxa"/>
            <w:vMerge w:val="restart"/>
            <w:hideMark/>
          </w:tcPr>
          <w:p w:rsidR="00D0548F" w:rsidRPr="00D0548F" w:rsidRDefault="00D0548F" w:rsidP="00D0548F">
            <w:pPr>
              <w:jc w:val="both"/>
              <w:rPr>
                <w:rFonts w:ascii="Times New Roman" w:hAnsi="Times New Roman" w:cs="Times New Roman"/>
                <w:bCs/>
              </w:rPr>
            </w:pPr>
            <w:r w:rsidRPr="00D0548F">
              <w:rPr>
                <w:rFonts w:ascii="Times New Roman" w:hAnsi="Times New Roman" w:cs="Times New Roman"/>
                <w:bCs/>
              </w:rPr>
              <w:lastRenderedPageBreak/>
              <w:t>Подпрограмма 2          «Обеспечение качественного и сбалансированного управления бюджетными средствами Слюдянского муниципального района»</w:t>
            </w:r>
          </w:p>
        </w:tc>
        <w:tc>
          <w:tcPr>
            <w:tcW w:w="1523" w:type="dxa"/>
            <w:vMerge w:val="restart"/>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всего</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197 600 473,51</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181 703 943,31</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214 326 828,87</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251 695 727,10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300 909 194,13</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284 278 607,95</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216 749 039,32</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209 302 787,95</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1 856 566 602,14</w:t>
            </w:r>
          </w:p>
        </w:tc>
      </w:tr>
      <w:tr w:rsidR="00D0548F" w:rsidRPr="00D0548F" w:rsidTr="00D0548F">
        <w:trPr>
          <w:trHeight w:val="405"/>
        </w:trPr>
        <w:tc>
          <w:tcPr>
            <w:tcW w:w="2508" w:type="dxa"/>
            <w:vMerge/>
            <w:hideMark/>
          </w:tcPr>
          <w:p w:rsidR="00D0548F" w:rsidRPr="00D0548F" w:rsidRDefault="00D0548F" w:rsidP="00D0548F">
            <w:pPr>
              <w:jc w:val="both"/>
              <w:rPr>
                <w:rFonts w:ascii="Times New Roman" w:hAnsi="Times New Roman" w:cs="Times New Roman"/>
                <w:bCs/>
              </w:rPr>
            </w:pPr>
          </w:p>
        </w:tc>
        <w:tc>
          <w:tcPr>
            <w:tcW w:w="1523" w:type="dxa"/>
            <w:vMerge/>
            <w:hideMark/>
          </w:tcPr>
          <w:p w:rsidR="00D0548F" w:rsidRPr="00D0548F" w:rsidRDefault="00D0548F" w:rsidP="00D0548F">
            <w:pPr>
              <w:jc w:val="both"/>
              <w:rPr>
                <w:rFonts w:ascii="Times New Roman" w:hAnsi="Times New Roman" w:cs="Times New Roman"/>
              </w:rPr>
            </w:pP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Бюджет района</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43 511 302,20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49 500 839,31</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54 000 901,11</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59 332 227,34</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64 631 551,93</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65 401 114,51</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52 700 647,32</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49 463 995,95</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438 542 579,67</w:t>
            </w:r>
          </w:p>
        </w:tc>
      </w:tr>
      <w:tr w:rsidR="00D0548F" w:rsidRPr="00D0548F" w:rsidTr="00D0548F">
        <w:trPr>
          <w:trHeight w:val="589"/>
        </w:trPr>
        <w:tc>
          <w:tcPr>
            <w:tcW w:w="2508" w:type="dxa"/>
            <w:vMerge/>
            <w:hideMark/>
          </w:tcPr>
          <w:p w:rsidR="00D0548F" w:rsidRPr="00D0548F" w:rsidRDefault="00D0548F" w:rsidP="00D0548F">
            <w:pPr>
              <w:jc w:val="both"/>
              <w:rPr>
                <w:rFonts w:ascii="Times New Roman" w:hAnsi="Times New Roman" w:cs="Times New Roman"/>
                <w:bCs/>
              </w:rPr>
            </w:pPr>
          </w:p>
        </w:tc>
        <w:tc>
          <w:tcPr>
            <w:tcW w:w="1523" w:type="dxa"/>
            <w:vMerge/>
            <w:hideMark/>
          </w:tcPr>
          <w:p w:rsidR="00D0548F" w:rsidRPr="00D0548F" w:rsidRDefault="00D0548F" w:rsidP="00D0548F">
            <w:pPr>
              <w:jc w:val="both"/>
              <w:rPr>
                <w:rFonts w:ascii="Times New Roman" w:hAnsi="Times New Roman" w:cs="Times New Roman"/>
              </w:rPr>
            </w:pP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Бюджеты городских и сельских поселений</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4 503 071,31</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4 675 804,00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5 181 427,76</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5 435 999,76</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6 645 177,20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7 966 001,04</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7 435 392,00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7 435 392,00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49 278 265,07</w:t>
            </w:r>
          </w:p>
        </w:tc>
      </w:tr>
      <w:tr w:rsidR="00D0548F" w:rsidRPr="00D0548F" w:rsidTr="00D0548F">
        <w:trPr>
          <w:trHeight w:val="390"/>
        </w:trPr>
        <w:tc>
          <w:tcPr>
            <w:tcW w:w="2508" w:type="dxa"/>
            <w:vMerge/>
            <w:hideMark/>
          </w:tcPr>
          <w:p w:rsidR="00D0548F" w:rsidRPr="00D0548F" w:rsidRDefault="00D0548F" w:rsidP="00D0548F">
            <w:pPr>
              <w:jc w:val="both"/>
              <w:rPr>
                <w:rFonts w:ascii="Times New Roman" w:hAnsi="Times New Roman" w:cs="Times New Roman"/>
                <w:bCs/>
              </w:rPr>
            </w:pPr>
          </w:p>
        </w:tc>
        <w:tc>
          <w:tcPr>
            <w:tcW w:w="1523" w:type="dxa"/>
            <w:vMerge/>
            <w:hideMark/>
          </w:tcPr>
          <w:p w:rsidR="00D0548F" w:rsidRPr="00D0548F" w:rsidRDefault="00D0548F" w:rsidP="00D0548F">
            <w:pPr>
              <w:jc w:val="both"/>
              <w:rPr>
                <w:rFonts w:ascii="Times New Roman" w:hAnsi="Times New Roman" w:cs="Times New Roman"/>
              </w:rPr>
            </w:pP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Областной бюджет</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149 586 100,00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127 527 300,00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155 144 500,00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186 927 500,00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229 632 465,00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210 911 492,40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156 613 000,00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152 403 400,00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1 368 745 757,40</w:t>
            </w:r>
          </w:p>
        </w:tc>
      </w:tr>
      <w:tr w:rsidR="00D0548F" w:rsidRPr="00D0548F" w:rsidTr="00D0548F">
        <w:trPr>
          <w:trHeight w:val="1530"/>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Ответственный исполнитель подпрограммы - 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197 553 259,63</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181 624 104,55</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214 326 828,87</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251 695 727,10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300 909 194,13</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284 278 607,95</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216 749 039,32</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209 302 787,95</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1 856 439 549,50</w:t>
            </w:r>
          </w:p>
        </w:tc>
      </w:tr>
      <w:tr w:rsidR="00D0548F" w:rsidRPr="00D0548F" w:rsidTr="00D0548F">
        <w:trPr>
          <w:trHeight w:val="1140"/>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Участник 1:            МКУ «Комитет по управлению муниципальным имуществом и земельным отношениям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r>
      <w:tr w:rsidR="00D0548F" w:rsidRPr="00D0548F" w:rsidTr="00D0548F">
        <w:trPr>
          <w:trHeight w:val="750"/>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Участник</w:t>
            </w:r>
            <w:proofErr w:type="gramStart"/>
            <w:r w:rsidRPr="00D0548F">
              <w:rPr>
                <w:rFonts w:ascii="Times New Roman" w:hAnsi="Times New Roman" w:cs="Times New Roman"/>
              </w:rPr>
              <w:t>2</w:t>
            </w:r>
            <w:proofErr w:type="gramEnd"/>
            <w:r w:rsidRPr="00D0548F">
              <w:rPr>
                <w:rFonts w:ascii="Times New Roman" w:hAnsi="Times New Roman" w:cs="Times New Roman"/>
              </w:rPr>
              <w:t xml:space="preserve">: Администрация Слюдянского </w:t>
            </w:r>
            <w:r w:rsidRPr="00D0548F">
              <w:rPr>
                <w:rFonts w:ascii="Times New Roman" w:hAnsi="Times New Roman" w:cs="Times New Roman"/>
              </w:rPr>
              <w:lastRenderedPageBreak/>
              <w:t>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lastRenderedPageBreak/>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47 213,88</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79 838,76</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127 052,64</w:t>
            </w:r>
          </w:p>
        </w:tc>
      </w:tr>
      <w:tr w:rsidR="00D0548F" w:rsidRPr="00D0548F" w:rsidTr="00D0548F">
        <w:trPr>
          <w:trHeight w:val="769"/>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lastRenderedPageBreak/>
              <w:t> </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Участник 3:            МКУ «Комитет по социальной политике и культуре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r>
      <w:tr w:rsidR="00D0548F" w:rsidRPr="00D0548F" w:rsidTr="00D0548F">
        <w:trPr>
          <w:trHeight w:val="705"/>
        </w:trPr>
        <w:tc>
          <w:tcPr>
            <w:tcW w:w="2508" w:type="dxa"/>
            <w:vMerge w:val="restart"/>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Реализация функций по формированию и реализации бюджетной и налоговой политики Слюдянского муниципального района</w:t>
            </w:r>
          </w:p>
        </w:tc>
        <w:tc>
          <w:tcPr>
            <w:tcW w:w="1523" w:type="dxa"/>
            <w:vMerge w:val="restart"/>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Всего</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24 494 204,92</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30 044 447,91</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34 551 004,08</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38 358 193,82</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41 580 336,60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44 265 928,02</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31 955 631,79</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30 404 730,42</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275 654 477,56</w:t>
            </w:r>
          </w:p>
        </w:tc>
      </w:tr>
      <w:tr w:rsidR="00D0548F" w:rsidRPr="00D0548F" w:rsidTr="00D0548F">
        <w:trPr>
          <w:trHeight w:val="480"/>
        </w:trPr>
        <w:tc>
          <w:tcPr>
            <w:tcW w:w="2508" w:type="dxa"/>
            <w:vMerge/>
            <w:hideMark/>
          </w:tcPr>
          <w:p w:rsidR="00D0548F" w:rsidRPr="00D0548F" w:rsidRDefault="00D0548F" w:rsidP="00D0548F">
            <w:pPr>
              <w:jc w:val="both"/>
              <w:rPr>
                <w:rFonts w:ascii="Times New Roman" w:hAnsi="Times New Roman" w:cs="Times New Roman"/>
              </w:rPr>
            </w:pPr>
          </w:p>
        </w:tc>
        <w:tc>
          <w:tcPr>
            <w:tcW w:w="1523" w:type="dxa"/>
            <w:vMerge/>
            <w:hideMark/>
          </w:tcPr>
          <w:p w:rsidR="00D0548F" w:rsidRPr="00D0548F" w:rsidRDefault="00D0548F" w:rsidP="00D0548F">
            <w:pPr>
              <w:jc w:val="both"/>
              <w:rPr>
                <w:rFonts w:ascii="Times New Roman" w:hAnsi="Times New Roman" w:cs="Times New Roman"/>
              </w:rPr>
            </w:pP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Бюджет района</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19 991 133,61</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25 368 643,91</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29 369 576,32</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32 900 894,06</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34 891 794,40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36 269 726,98</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24 495 039,79</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22 943 538,42</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226 230 347,49</w:t>
            </w:r>
          </w:p>
        </w:tc>
      </w:tr>
      <w:tr w:rsidR="00D0548F" w:rsidRPr="00D0548F" w:rsidTr="00D0548F">
        <w:trPr>
          <w:trHeight w:val="638"/>
        </w:trPr>
        <w:tc>
          <w:tcPr>
            <w:tcW w:w="2508" w:type="dxa"/>
            <w:vMerge/>
            <w:hideMark/>
          </w:tcPr>
          <w:p w:rsidR="00D0548F" w:rsidRPr="00D0548F" w:rsidRDefault="00D0548F" w:rsidP="00D0548F">
            <w:pPr>
              <w:jc w:val="both"/>
              <w:rPr>
                <w:rFonts w:ascii="Times New Roman" w:hAnsi="Times New Roman" w:cs="Times New Roman"/>
              </w:rPr>
            </w:pPr>
          </w:p>
        </w:tc>
        <w:tc>
          <w:tcPr>
            <w:tcW w:w="1523" w:type="dxa"/>
            <w:vMerge/>
            <w:hideMark/>
          </w:tcPr>
          <w:p w:rsidR="00D0548F" w:rsidRPr="00D0548F" w:rsidRDefault="00D0548F" w:rsidP="00D0548F">
            <w:pPr>
              <w:jc w:val="both"/>
              <w:rPr>
                <w:rFonts w:ascii="Times New Roman" w:hAnsi="Times New Roman" w:cs="Times New Roman"/>
              </w:rPr>
            </w:pP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Бюджеты городских и сельских поселений</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4 503 071,31</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4 675 804,00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5 181 427,76</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5 435 999,76</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6 645 177,20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7 966 001,04</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7 435 392,00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7 435 392,00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49 278 265,07</w:t>
            </w:r>
          </w:p>
        </w:tc>
      </w:tr>
      <w:tr w:rsidR="00D0548F" w:rsidRPr="00D0548F" w:rsidTr="00D0548F">
        <w:trPr>
          <w:trHeight w:val="480"/>
        </w:trPr>
        <w:tc>
          <w:tcPr>
            <w:tcW w:w="2508" w:type="dxa"/>
            <w:vMerge/>
            <w:hideMark/>
          </w:tcPr>
          <w:p w:rsidR="00D0548F" w:rsidRPr="00D0548F" w:rsidRDefault="00D0548F" w:rsidP="00D0548F">
            <w:pPr>
              <w:jc w:val="both"/>
              <w:rPr>
                <w:rFonts w:ascii="Times New Roman" w:hAnsi="Times New Roman" w:cs="Times New Roman"/>
              </w:rPr>
            </w:pPr>
          </w:p>
        </w:tc>
        <w:tc>
          <w:tcPr>
            <w:tcW w:w="1523" w:type="dxa"/>
            <w:vMerge/>
            <w:hideMark/>
          </w:tcPr>
          <w:p w:rsidR="00D0548F" w:rsidRPr="00D0548F" w:rsidRDefault="00D0548F" w:rsidP="00D0548F">
            <w:pPr>
              <w:jc w:val="both"/>
              <w:rPr>
                <w:rFonts w:ascii="Times New Roman" w:hAnsi="Times New Roman" w:cs="Times New Roman"/>
              </w:rPr>
            </w:pP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Областной бюджет</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21 300,00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43 365,00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30 200,00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25 200,00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25 800,00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145 865,00</w:t>
            </w:r>
          </w:p>
        </w:tc>
      </w:tr>
      <w:tr w:rsidR="00D0548F" w:rsidRPr="00D0548F" w:rsidTr="00D0548F">
        <w:trPr>
          <w:trHeight w:val="283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1.1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Областной бюджет</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21 300,00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25 700,00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30 200,00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25 200,00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25 800,00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128 200,00</w:t>
            </w:r>
          </w:p>
        </w:tc>
      </w:tr>
      <w:tr w:rsidR="00D0548F" w:rsidRPr="00D0548F" w:rsidTr="00D0548F">
        <w:trPr>
          <w:trHeight w:val="79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1.2</w:t>
            </w:r>
            <w:proofErr w:type="gramStart"/>
            <w:r w:rsidRPr="00D0548F">
              <w:rPr>
                <w:rFonts w:ascii="Times New Roman" w:hAnsi="Times New Roman" w:cs="Times New Roman"/>
              </w:rPr>
              <w:t xml:space="preserve"> Н</w:t>
            </w:r>
            <w:proofErr w:type="gramEnd"/>
            <w:r w:rsidRPr="00D0548F">
              <w:rPr>
                <w:rFonts w:ascii="Times New Roman" w:hAnsi="Times New Roman" w:cs="Times New Roman"/>
              </w:rPr>
              <w:t>а поощрение муниципальных управленческих команд</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xml:space="preserve">Муниципальное казенное учреждение </w:t>
            </w:r>
            <w:r w:rsidRPr="00D0548F">
              <w:rPr>
                <w:rFonts w:ascii="Times New Roman" w:hAnsi="Times New Roman" w:cs="Times New Roman"/>
              </w:rPr>
              <w:lastRenderedPageBreak/>
              <w:t>«Комитет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lastRenderedPageBreak/>
              <w:t>Областной бюджет</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17 665,00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17 665,00</w:t>
            </w:r>
          </w:p>
        </w:tc>
      </w:tr>
      <w:tr w:rsidR="00D0548F" w:rsidRPr="00D0548F" w:rsidTr="00D0548F">
        <w:trPr>
          <w:trHeight w:val="124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lastRenderedPageBreak/>
              <w:t>2.Процентные платежи по муниципальному долгу Слюдянского муниципального района.</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Бюджет района</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12 984,71</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14 916,64</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13 674,79</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6 803,28</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7 857,53</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7 857,53</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7 857,53</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7 857,53</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79 809,54</w:t>
            </w:r>
          </w:p>
        </w:tc>
      </w:tr>
      <w:tr w:rsidR="00D0548F" w:rsidRPr="00D0548F" w:rsidTr="00D0548F">
        <w:trPr>
          <w:trHeight w:val="103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 Прочие межбюджетные трансферты общего характера</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Бюджет района</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47 213,88</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79 838,76</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127 052,64</w:t>
            </w:r>
          </w:p>
        </w:tc>
      </w:tr>
      <w:tr w:rsidR="00D0548F" w:rsidRPr="00D0548F" w:rsidTr="00D0548F">
        <w:trPr>
          <w:trHeight w:val="1170"/>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3.1.Мероприятие: Байкальское муниципальное образование</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Администрация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Бюджет района</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47 213,88</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79 838,76</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127 052,64</w:t>
            </w:r>
          </w:p>
        </w:tc>
      </w:tr>
      <w:tr w:rsidR="00D0548F" w:rsidRPr="00D0548F" w:rsidTr="00D0548F">
        <w:trPr>
          <w:trHeight w:val="118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xml:space="preserve">3.2.Мероприятие: </w:t>
            </w:r>
            <w:proofErr w:type="spellStart"/>
            <w:r w:rsidRPr="00D0548F">
              <w:rPr>
                <w:rFonts w:ascii="Times New Roman" w:hAnsi="Times New Roman" w:cs="Times New Roman"/>
              </w:rPr>
              <w:t>Слюдянское</w:t>
            </w:r>
            <w:proofErr w:type="spellEnd"/>
            <w:r w:rsidRPr="00D0548F">
              <w:rPr>
                <w:rFonts w:ascii="Times New Roman" w:hAnsi="Times New Roman" w:cs="Times New Roman"/>
              </w:rPr>
              <w:t xml:space="preserve"> муниципальное образование</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Администрация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r>
      <w:tr w:rsidR="00D0548F" w:rsidRPr="00D0548F" w:rsidTr="00D0548F">
        <w:trPr>
          <w:trHeight w:val="3300"/>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lastRenderedPageBreak/>
              <w:t>4. Повышение финансовой устойчивости бюджетов городских и сельских поселений Слюдянского района путем предоставления иных межбюджетных трансфертов на поддержку мер по обеспечению сбалансированности местных бюджетов</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Бюджет района</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21 964 070,00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22 782 140,00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21 518 450,00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12 343 580,00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12 424 500,00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14 561 730,00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14 098 950,00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13 256 300,00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132 949 720,00</w:t>
            </w:r>
          </w:p>
        </w:tc>
      </w:tr>
      <w:tr w:rsidR="00D0548F" w:rsidRPr="00D0548F" w:rsidTr="00D0548F">
        <w:trPr>
          <w:trHeight w:val="2652"/>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4.1Повышение финансовой устойчивости бюджета Слюдянского городского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6 014 070,00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3 034 500,00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236 760,00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2 259 140,00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11 544 470,00</w:t>
            </w:r>
          </w:p>
        </w:tc>
      </w:tr>
      <w:tr w:rsidR="00D0548F" w:rsidRPr="00D0548F" w:rsidTr="00D0548F">
        <w:trPr>
          <w:trHeight w:val="2652"/>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4.2 Повышение финансовой устойчивости бюджета Байкальского городского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9 032 000,00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12 783 900,00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11 481 840,00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7 562 930,00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40 860 670,00</w:t>
            </w:r>
          </w:p>
        </w:tc>
      </w:tr>
      <w:tr w:rsidR="00D0548F" w:rsidRPr="00D0548F" w:rsidTr="00D0548F">
        <w:trPr>
          <w:trHeight w:val="2652"/>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lastRenderedPageBreak/>
              <w:t>4.3 Повышение финансовой устойчивости бюджета Култукского городского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616 000,00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1 336 400,00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1 009 790,00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2 962 190,00</w:t>
            </w:r>
          </w:p>
        </w:tc>
      </w:tr>
      <w:tr w:rsidR="00D0548F" w:rsidRPr="00D0548F" w:rsidTr="00D0548F">
        <w:trPr>
          <w:trHeight w:val="27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4.4 Повышение финансовой устойчивости бюджета Быстринского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1 115 000,00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989 680,00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2 133 210,00</w:t>
            </w:r>
          </w:p>
        </w:tc>
        <w:tc>
          <w:tcPr>
            <w:tcW w:w="907"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88 710,00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4 326 600,00</w:t>
            </w:r>
          </w:p>
        </w:tc>
      </w:tr>
      <w:tr w:rsidR="00D0548F" w:rsidRPr="00D0548F" w:rsidTr="00D0548F">
        <w:trPr>
          <w:trHeight w:val="27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xml:space="preserve">4.5 Повышение финансовой устойчивости бюджета </w:t>
            </w:r>
            <w:proofErr w:type="spellStart"/>
            <w:r w:rsidRPr="00D0548F">
              <w:rPr>
                <w:rFonts w:ascii="Times New Roman" w:hAnsi="Times New Roman" w:cs="Times New Roman"/>
              </w:rPr>
              <w:t>Портбайкальского</w:t>
            </w:r>
            <w:proofErr w:type="spellEnd"/>
            <w:r w:rsidRPr="00D0548F">
              <w:rPr>
                <w:rFonts w:ascii="Times New Roman" w:hAnsi="Times New Roman" w:cs="Times New Roman"/>
              </w:rPr>
              <w:t xml:space="preserve">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1 894 000,00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1 109 910,00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3 181 780,00</w:t>
            </w:r>
          </w:p>
        </w:tc>
        <w:tc>
          <w:tcPr>
            <w:tcW w:w="907"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997 290,00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7 182 980,00</w:t>
            </w:r>
          </w:p>
        </w:tc>
      </w:tr>
      <w:tr w:rsidR="00D0548F" w:rsidRPr="00D0548F" w:rsidTr="00D0548F">
        <w:trPr>
          <w:trHeight w:val="27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lastRenderedPageBreak/>
              <w:t xml:space="preserve">4.6 Повышение финансовой устойчивости бюджета </w:t>
            </w:r>
            <w:proofErr w:type="spellStart"/>
            <w:r w:rsidRPr="00D0548F">
              <w:rPr>
                <w:rFonts w:ascii="Times New Roman" w:hAnsi="Times New Roman" w:cs="Times New Roman"/>
              </w:rPr>
              <w:t>Новоснежнинского</w:t>
            </w:r>
            <w:proofErr w:type="spellEnd"/>
            <w:r w:rsidRPr="00D0548F">
              <w:rPr>
                <w:rFonts w:ascii="Times New Roman" w:hAnsi="Times New Roman" w:cs="Times New Roman"/>
              </w:rPr>
              <w:t xml:space="preserve">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1 106 000,00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914 100,00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2 098 960,00</w:t>
            </w:r>
          </w:p>
        </w:tc>
        <w:tc>
          <w:tcPr>
            <w:tcW w:w="907"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403 100,00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4 522 160,00</w:t>
            </w:r>
          </w:p>
        </w:tc>
      </w:tr>
      <w:tr w:rsidR="00D0548F" w:rsidRPr="00D0548F" w:rsidTr="00D0548F">
        <w:trPr>
          <w:trHeight w:val="27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xml:space="preserve">4.7 Повышение финансовой устойчивости бюджета </w:t>
            </w:r>
            <w:proofErr w:type="spellStart"/>
            <w:r w:rsidRPr="00D0548F">
              <w:rPr>
                <w:rFonts w:ascii="Times New Roman" w:hAnsi="Times New Roman" w:cs="Times New Roman"/>
              </w:rPr>
              <w:t>Маритуйского</w:t>
            </w:r>
            <w:proofErr w:type="spellEnd"/>
            <w:r w:rsidRPr="00D0548F">
              <w:rPr>
                <w:rFonts w:ascii="Times New Roman" w:hAnsi="Times New Roman" w:cs="Times New Roman"/>
              </w:rPr>
              <w:t xml:space="preserve">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6 000,00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156 430,00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162 430,00</w:t>
            </w:r>
          </w:p>
        </w:tc>
      </w:tr>
      <w:tr w:rsidR="00D0548F" w:rsidRPr="00D0548F" w:rsidTr="00D0548F">
        <w:trPr>
          <w:trHeight w:val="27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4.8 Повышение финансовой устойчивости бюджета Утуликского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2 181 000,00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2 457 220,00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2 385 900,00</w:t>
            </w:r>
          </w:p>
        </w:tc>
        <w:tc>
          <w:tcPr>
            <w:tcW w:w="907"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22 620,00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7 046 740,00</w:t>
            </w:r>
          </w:p>
        </w:tc>
      </w:tr>
      <w:tr w:rsidR="00D0548F" w:rsidRPr="00D0548F" w:rsidTr="00D0548F">
        <w:trPr>
          <w:trHeight w:val="711"/>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xml:space="preserve">5. Выравнивание уровня бюджетной обеспеченности Слюдянского муниципального </w:t>
            </w:r>
            <w:r w:rsidRPr="00D0548F">
              <w:rPr>
                <w:rFonts w:ascii="Times New Roman" w:hAnsi="Times New Roman" w:cs="Times New Roman"/>
              </w:rPr>
              <w:lastRenderedPageBreak/>
              <w:t>образования</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lastRenderedPageBreak/>
              <w:t xml:space="preserve">Муниципальное казенное учреждение «Комитет финансов </w:t>
            </w:r>
            <w:r w:rsidRPr="00D0548F">
              <w:rPr>
                <w:rFonts w:ascii="Times New Roman" w:hAnsi="Times New Roman" w:cs="Times New Roman"/>
              </w:rPr>
              <w:lastRenderedPageBreak/>
              <w:t>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lastRenderedPageBreak/>
              <w:t>Всего</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32 723 300,00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28 205 300,00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37 844 700,00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98 773 300,00</w:t>
            </w:r>
          </w:p>
        </w:tc>
      </w:tr>
      <w:tr w:rsidR="00D0548F" w:rsidRPr="00D0548F" w:rsidTr="00D0548F">
        <w:trPr>
          <w:trHeight w:val="15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lastRenderedPageBreak/>
              <w:t>5.1 Выравнивание уровня бюджетной обеспеченности Слюдянского муниципального образования за счет средств областного бюджета</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Областной бюджет</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32 338 200,00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27 926 000,00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37 048 300,00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97 312 500,00</w:t>
            </w:r>
          </w:p>
        </w:tc>
      </w:tr>
      <w:tr w:rsidR="00D0548F" w:rsidRPr="00D0548F" w:rsidTr="00D0548F">
        <w:trPr>
          <w:trHeight w:val="18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5.2 Выравнивание уровня бюджетной обеспеченности Слюдянского муниципального образования за счет средств бюджета муниципального образования</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Бюджет района</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385 100,00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279 300,00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796 400,00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1 460 800,00</w:t>
            </w:r>
          </w:p>
        </w:tc>
      </w:tr>
      <w:tr w:rsidR="00D0548F" w:rsidRPr="00D0548F" w:rsidTr="00D0548F">
        <w:trPr>
          <w:trHeight w:val="9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5.3 Выравнивание бюджетной обеспеченности Слюдянского муниципального образования</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Бюджет района</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r>
      <w:tr w:rsidR="00D0548F" w:rsidRPr="00D0548F" w:rsidTr="00D0548F">
        <w:trPr>
          <w:trHeight w:val="12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 Выравнивание уровня бюджетной обеспеченности Байкальского муниципального образования</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Всего</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62 678 300,00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58 060 900,00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72 538 100,00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9 920 890,00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11 162 100,00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8 646 900,00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8 313 000,00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7 705 300,00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239 025 490,00</w:t>
            </w:r>
          </w:p>
        </w:tc>
      </w:tr>
      <w:tr w:rsidR="00D0548F" w:rsidRPr="00D0548F" w:rsidTr="00D0548F">
        <w:trPr>
          <w:trHeight w:val="15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lastRenderedPageBreak/>
              <w:t>6.1 Выравнивание уровня бюджетной обеспеченности Байкальского муниципального образования за счет средств областного бюджета</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Областной бюджет</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62 114 400,00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57 486 000,00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71 125 100,00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190 725 500,00</w:t>
            </w:r>
          </w:p>
        </w:tc>
      </w:tr>
      <w:tr w:rsidR="00D0548F" w:rsidRPr="00D0548F" w:rsidTr="00D0548F">
        <w:trPr>
          <w:trHeight w:val="18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6.2 Выравнивание уровня бюджетной обеспеченности Байкальского муниципального образования за счет средств бюджета муниципального образования</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Бюджет района</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563 900,00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574 900,00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1 413 000,00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2 551 800,00</w:t>
            </w:r>
          </w:p>
        </w:tc>
      </w:tr>
      <w:tr w:rsidR="00D0548F" w:rsidRPr="00D0548F" w:rsidTr="00D0548F">
        <w:trPr>
          <w:trHeight w:val="9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6.3 Выравнивание  бюджетной обеспеченности Байкальского муниципального образования</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Бюджет района</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9 920 890,00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11 162 100,00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8 646 900,00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8 313 000,00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7 705 300,00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45 748 190,00</w:t>
            </w:r>
          </w:p>
        </w:tc>
      </w:tr>
      <w:tr w:rsidR="00D0548F" w:rsidRPr="00D0548F" w:rsidTr="00D0548F">
        <w:trPr>
          <w:trHeight w:val="12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 Выравнивание уровня бюджетной обеспеченности Култукского муниципального образования</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Всего</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15 029 100,00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13 194 400,00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18 029 600,00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1 920 560,00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1 687 600,00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1 825 800,00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1 772 600,00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1 675 800,00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55 135 460,00</w:t>
            </w:r>
          </w:p>
        </w:tc>
      </w:tr>
      <w:tr w:rsidR="00D0548F" w:rsidRPr="00D0548F" w:rsidTr="00D0548F">
        <w:trPr>
          <w:trHeight w:val="15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lastRenderedPageBreak/>
              <w:t>7.1 Выравнивание уровня бюджетной обеспеченности Култукского муниципального образования за счет средств областного бюджета</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Областной бюджет</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14 880 100,00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13 063 800,00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17 691 800,00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45 635 700,00</w:t>
            </w:r>
          </w:p>
        </w:tc>
      </w:tr>
      <w:tr w:rsidR="00D0548F" w:rsidRPr="00D0548F" w:rsidTr="00D0548F">
        <w:trPr>
          <w:trHeight w:val="18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7.2 Выравнивание уровня бюджетной обеспеченности Култукского муниципального образования за счет средств бюджета муниципального образования</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Бюджет района</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149 000,00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130 600,00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337 800,00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617 400,00</w:t>
            </w:r>
          </w:p>
        </w:tc>
      </w:tr>
      <w:tr w:rsidR="00D0548F" w:rsidRPr="00D0548F" w:rsidTr="00D0548F">
        <w:trPr>
          <w:trHeight w:val="9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7.3 Выравнивание бюджетной обеспеченности Култукского муниципального образования</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Бюджет района</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1 920 560,00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1 687 600,00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1 825 800,00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1 772 600,00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1 675 800,00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8 882 360,00</w:t>
            </w:r>
          </w:p>
        </w:tc>
      </w:tr>
      <w:tr w:rsidR="00D0548F" w:rsidRPr="00D0548F" w:rsidTr="00D0548F">
        <w:trPr>
          <w:trHeight w:val="12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 Выравнивание уровня бюджетной обеспеченности Быстринского муниципального образования</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Всего</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10 957 400,00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7 111 900,00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8 341 900,00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511 270,00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951 600,00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799 700,00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785 000,00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758 300,00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30 217 070,00</w:t>
            </w:r>
          </w:p>
        </w:tc>
      </w:tr>
      <w:tr w:rsidR="00D0548F" w:rsidRPr="00D0548F" w:rsidTr="00D0548F">
        <w:trPr>
          <w:trHeight w:val="15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lastRenderedPageBreak/>
              <w:t>8.1 Выравнивание уровня бюджетной обеспеченности Быстринского муниципального образования за счет средств областного бюджета</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Областной бюджет</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10 849 500,00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7 041 500,00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8 185 000,00</w:t>
            </w:r>
          </w:p>
        </w:tc>
        <w:tc>
          <w:tcPr>
            <w:tcW w:w="907"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26 076 000,00</w:t>
            </w:r>
          </w:p>
        </w:tc>
      </w:tr>
      <w:tr w:rsidR="00D0548F" w:rsidRPr="00D0548F" w:rsidTr="00D0548F">
        <w:trPr>
          <w:trHeight w:val="18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8.2 Выравнивание уровня бюджетной обеспеченности Быстринского муниципального образования за счет средств бюджета муниципального образования</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Бюджет района</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107 900,00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70 400,00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156 900,00</w:t>
            </w:r>
          </w:p>
        </w:tc>
        <w:tc>
          <w:tcPr>
            <w:tcW w:w="907"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335 200,00</w:t>
            </w:r>
          </w:p>
        </w:tc>
      </w:tr>
      <w:tr w:rsidR="00D0548F" w:rsidRPr="00D0548F" w:rsidTr="00D0548F">
        <w:trPr>
          <w:trHeight w:val="9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8.3 Выравнивание бюджетной обеспеченности Быстринского муниципального образования</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Бюджет района</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511 270,00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951 600,00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799 700,00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785 000,00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758 300,00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3 805 870,00</w:t>
            </w:r>
          </w:p>
        </w:tc>
      </w:tr>
      <w:tr w:rsidR="00D0548F" w:rsidRPr="00D0548F" w:rsidTr="00D0548F">
        <w:trPr>
          <w:trHeight w:val="12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xml:space="preserve">9. Выравнивание уровня бюджетной обеспеченности </w:t>
            </w:r>
            <w:proofErr w:type="spellStart"/>
            <w:r w:rsidRPr="00D0548F">
              <w:rPr>
                <w:rFonts w:ascii="Times New Roman" w:hAnsi="Times New Roman" w:cs="Times New Roman"/>
              </w:rPr>
              <w:t>Портбайкальского</w:t>
            </w:r>
            <w:proofErr w:type="spellEnd"/>
            <w:r w:rsidRPr="00D0548F">
              <w:rPr>
                <w:rFonts w:ascii="Times New Roman" w:hAnsi="Times New Roman" w:cs="Times New Roman"/>
              </w:rPr>
              <w:t xml:space="preserve"> муниципального образования</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Всего</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6 526 600,00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5 936 200,00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6 142 200,00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364 290,00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853 900,00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739 700,00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726 000,00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700 900,00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21 989 790,00</w:t>
            </w:r>
          </w:p>
        </w:tc>
      </w:tr>
      <w:tr w:rsidR="00D0548F" w:rsidRPr="00D0548F" w:rsidTr="00D0548F">
        <w:trPr>
          <w:trHeight w:val="18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lastRenderedPageBreak/>
              <w:t xml:space="preserve">9.1 Выравнивание уровня бюджетной обеспеченности </w:t>
            </w:r>
            <w:proofErr w:type="spellStart"/>
            <w:r w:rsidRPr="00D0548F">
              <w:rPr>
                <w:rFonts w:ascii="Times New Roman" w:hAnsi="Times New Roman" w:cs="Times New Roman"/>
              </w:rPr>
              <w:t>Портбайкальского</w:t>
            </w:r>
            <w:proofErr w:type="spellEnd"/>
            <w:r w:rsidRPr="00D0548F">
              <w:rPr>
                <w:rFonts w:ascii="Times New Roman" w:hAnsi="Times New Roman" w:cs="Times New Roman"/>
              </w:rPr>
              <w:t xml:space="preserve"> муниципального образования за счет средств областного бюджета</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Областной бюджет</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6 462 600,00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5 877 400,00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6 029 000,00</w:t>
            </w:r>
          </w:p>
        </w:tc>
        <w:tc>
          <w:tcPr>
            <w:tcW w:w="907"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18 369 000,00</w:t>
            </w:r>
          </w:p>
        </w:tc>
      </w:tr>
      <w:tr w:rsidR="00D0548F" w:rsidRPr="00D0548F" w:rsidTr="00D0548F">
        <w:trPr>
          <w:trHeight w:val="18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xml:space="preserve">9.2 Выравнивание уровня бюджетной обеспеченности </w:t>
            </w:r>
            <w:proofErr w:type="spellStart"/>
            <w:r w:rsidRPr="00D0548F">
              <w:rPr>
                <w:rFonts w:ascii="Times New Roman" w:hAnsi="Times New Roman" w:cs="Times New Roman"/>
              </w:rPr>
              <w:t>Портбайкальского</w:t>
            </w:r>
            <w:proofErr w:type="spellEnd"/>
            <w:r w:rsidRPr="00D0548F">
              <w:rPr>
                <w:rFonts w:ascii="Times New Roman" w:hAnsi="Times New Roman" w:cs="Times New Roman"/>
              </w:rPr>
              <w:t xml:space="preserve"> муниципального образования за счет средств бюджета муниципального образования</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Бюджет района</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64 000,00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58 800,00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113 200,00</w:t>
            </w:r>
          </w:p>
        </w:tc>
        <w:tc>
          <w:tcPr>
            <w:tcW w:w="907"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236 000,00</w:t>
            </w:r>
          </w:p>
        </w:tc>
      </w:tr>
      <w:tr w:rsidR="00D0548F" w:rsidRPr="00D0548F" w:rsidTr="00D0548F">
        <w:trPr>
          <w:trHeight w:val="12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xml:space="preserve">9.3 Выравнивание бюджетной обеспеченности </w:t>
            </w:r>
            <w:proofErr w:type="spellStart"/>
            <w:r w:rsidRPr="00D0548F">
              <w:rPr>
                <w:rFonts w:ascii="Times New Roman" w:hAnsi="Times New Roman" w:cs="Times New Roman"/>
              </w:rPr>
              <w:t>Портбайкальского</w:t>
            </w:r>
            <w:proofErr w:type="spellEnd"/>
            <w:r w:rsidRPr="00D0548F">
              <w:rPr>
                <w:rFonts w:ascii="Times New Roman" w:hAnsi="Times New Roman" w:cs="Times New Roman"/>
              </w:rPr>
              <w:t xml:space="preserve"> муниципального образования</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Бюджет района</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364 290,00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853 900,00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739 700,00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726 000,00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700 900,00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3 384 790,00</w:t>
            </w:r>
          </w:p>
        </w:tc>
      </w:tr>
      <w:tr w:rsidR="00D0548F" w:rsidRPr="00D0548F" w:rsidTr="00D0548F">
        <w:trPr>
          <w:trHeight w:val="12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xml:space="preserve">10.  Выравнивание уровня бюджетной обеспеченности </w:t>
            </w:r>
            <w:proofErr w:type="spellStart"/>
            <w:r w:rsidRPr="00D0548F">
              <w:rPr>
                <w:rFonts w:ascii="Times New Roman" w:hAnsi="Times New Roman" w:cs="Times New Roman"/>
              </w:rPr>
              <w:t>Новоснежнинского</w:t>
            </w:r>
            <w:proofErr w:type="spellEnd"/>
            <w:r w:rsidRPr="00D0548F">
              <w:rPr>
                <w:rFonts w:ascii="Times New Roman" w:hAnsi="Times New Roman" w:cs="Times New Roman"/>
              </w:rPr>
              <w:t xml:space="preserve"> муниципального образования</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всего</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8 025 200,00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4 390 700,00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4 292 700,00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473 770,00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630 100,00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692 900,00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680 100,00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656 800,00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19 842 270,00</w:t>
            </w:r>
          </w:p>
        </w:tc>
      </w:tr>
      <w:tr w:rsidR="00D0548F" w:rsidRPr="00D0548F" w:rsidTr="00D0548F">
        <w:trPr>
          <w:trHeight w:val="18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lastRenderedPageBreak/>
              <w:t xml:space="preserve">10.1 Выравнивание уровня бюджетной обеспеченности </w:t>
            </w:r>
            <w:proofErr w:type="spellStart"/>
            <w:r w:rsidRPr="00D0548F">
              <w:rPr>
                <w:rFonts w:ascii="Times New Roman" w:hAnsi="Times New Roman" w:cs="Times New Roman"/>
              </w:rPr>
              <w:t>Новоснежнинского</w:t>
            </w:r>
            <w:proofErr w:type="spellEnd"/>
            <w:r w:rsidRPr="00D0548F">
              <w:rPr>
                <w:rFonts w:ascii="Times New Roman" w:hAnsi="Times New Roman" w:cs="Times New Roman"/>
              </w:rPr>
              <w:t xml:space="preserve"> муниципального образования за счет средств областного бюджета</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Областной бюджет</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7 946 200,00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4 347 200,00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4 213 900,00</w:t>
            </w:r>
          </w:p>
        </w:tc>
        <w:tc>
          <w:tcPr>
            <w:tcW w:w="907"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16 507 300,00</w:t>
            </w:r>
          </w:p>
        </w:tc>
      </w:tr>
      <w:tr w:rsidR="00D0548F" w:rsidRPr="00D0548F" w:rsidTr="00D0548F">
        <w:trPr>
          <w:trHeight w:val="18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xml:space="preserve">10.2 Выравнивание уровня бюджетной обеспеченности </w:t>
            </w:r>
            <w:proofErr w:type="spellStart"/>
            <w:r w:rsidRPr="00D0548F">
              <w:rPr>
                <w:rFonts w:ascii="Times New Roman" w:hAnsi="Times New Roman" w:cs="Times New Roman"/>
              </w:rPr>
              <w:t>Новоснежнинского</w:t>
            </w:r>
            <w:proofErr w:type="spellEnd"/>
            <w:r w:rsidRPr="00D0548F">
              <w:rPr>
                <w:rFonts w:ascii="Times New Roman" w:hAnsi="Times New Roman" w:cs="Times New Roman"/>
              </w:rPr>
              <w:t xml:space="preserve"> муниципального образования за счет средств бюджета муниципального образования</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Бюджет района</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79 000,00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43 500,00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78 800,00</w:t>
            </w:r>
          </w:p>
        </w:tc>
        <w:tc>
          <w:tcPr>
            <w:tcW w:w="907"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201 300,00</w:t>
            </w:r>
          </w:p>
        </w:tc>
      </w:tr>
      <w:tr w:rsidR="00D0548F" w:rsidRPr="00D0548F" w:rsidTr="00D0548F">
        <w:trPr>
          <w:trHeight w:val="12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xml:space="preserve">10.3 Выравнивание бюджетной обеспеченности </w:t>
            </w:r>
            <w:proofErr w:type="spellStart"/>
            <w:r w:rsidRPr="00D0548F">
              <w:rPr>
                <w:rFonts w:ascii="Times New Roman" w:hAnsi="Times New Roman" w:cs="Times New Roman"/>
              </w:rPr>
              <w:t>Новоснежнинского</w:t>
            </w:r>
            <w:proofErr w:type="spellEnd"/>
            <w:r w:rsidRPr="00D0548F">
              <w:rPr>
                <w:rFonts w:ascii="Times New Roman" w:hAnsi="Times New Roman" w:cs="Times New Roman"/>
              </w:rPr>
              <w:t xml:space="preserve"> муниципального образования</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Бюджет района</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473 770,00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630 100,00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692 900,00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680 100,00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656 800,00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3 133 670,00</w:t>
            </w:r>
          </w:p>
        </w:tc>
      </w:tr>
      <w:tr w:rsidR="00D0548F" w:rsidRPr="00D0548F" w:rsidTr="00D0548F">
        <w:trPr>
          <w:trHeight w:val="12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xml:space="preserve">11. Выравнивание уровня бюджетной обеспеченности </w:t>
            </w:r>
            <w:proofErr w:type="spellStart"/>
            <w:r w:rsidRPr="00D0548F">
              <w:rPr>
                <w:rFonts w:ascii="Times New Roman" w:hAnsi="Times New Roman" w:cs="Times New Roman"/>
              </w:rPr>
              <w:t>Маритуйского</w:t>
            </w:r>
            <w:proofErr w:type="spellEnd"/>
            <w:r w:rsidRPr="00D0548F">
              <w:rPr>
                <w:rFonts w:ascii="Times New Roman" w:hAnsi="Times New Roman" w:cs="Times New Roman"/>
              </w:rPr>
              <w:t xml:space="preserve"> муниципального образования</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всего</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5 277 800,00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1 029 500,00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1 154 900,00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63 150,00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160 800,00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95 500,00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93 700,00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90 600,00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7 965 950,00</w:t>
            </w:r>
          </w:p>
        </w:tc>
      </w:tr>
      <w:tr w:rsidR="00D0548F" w:rsidRPr="00D0548F" w:rsidTr="00D0548F">
        <w:trPr>
          <w:trHeight w:val="15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lastRenderedPageBreak/>
              <w:t xml:space="preserve">11.1 Выравнивание уровня бюджетной обеспеченности </w:t>
            </w:r>
            <w:proofErr w:type="spellStart"/>
            <w:r w:rsidRPr="00D0548F">
              <w:rPr>
                <w:rFonts w:ascii="Times New Roman" w:hAnsi="Times New Roman" w:cs="Times New Roman"/>
              </w:rPr>
              <w:t>Маритуйского</w:t>
            </w:r>
            <w:proofErr w:type="spellEnd"/>
            <w:r w:rsidRPr="00D0548F">
              <w:rPr>
                <w:rFonts w:ascii="Times New Roman" w:hAnsi="Times New Roman" w:cs="Times New Roman"/>
              </w:rPr>
              <w:t xml:space="preserve"> муниципального образования за счет средств областного бюджета</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Областной бюджет</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5 226 800,00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1 019 400,00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1 133 300,00</w:t>
            </w:r>
          </w:p>
        </w:tc>
        <w:tc>
          <w:tcPr>
            <w:tcW w:w="907"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7 379 500,00</w:t>
            </w:r>
          </w:p>
        </w:tc>
      </w:tr>
      <w:tr w:rsidR="00D0548F" w:rsidRPr="00D0548F" w:rsidTr="00D0548F">
        <w:trPr>
          <w:trHeight w:val="18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xml:space="preserve">11.2 Выравнивание уровня бюджетной обеспеченности </w:t>
            </w:r>
            <w:proofErr w:type="spellStart"/>
            <w:r w:rsidRPr="00D0548F">
              <w:rPr>
                <w:rFonts w:ascii="Times New Roman" w:hAnsi="Times New Roman" w:cs="Times New Roman"/>
              </w:rPr>
              <w:t>Маритуйского</w:t>
            </w:r>
            <w:proofErr w:type="spellEnd"/>
            <w:r w:rsidRPr="00D0548F">
              <w:rPr>
                <w:rFonts w:ascii="Times New Roman" w:hAnsi="Times New Roman" w:cs="Times New Roman"/>
              </w:rPr>
              <w:t xml:space="preserve"> муниципального образования за счет средств бюджета муниципального образования</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xml:space="preserve">Муниципальное казенное учреждение «Комитет финансов </w:t>
            </w:r>
            <w:proofErr w:type="spellStart"/>
            <w:r w:rsidRPr="00D0548F">
              <w:rPr>
                <w:rFonts w:ascii="Times New Roman" w:hAnsi="Times New Roman" w:cs="Times New Roman"/>
              </w:rPr>
              <w:t>мСлюдянского</w:t>
            </w:r>
            <w:proofErr w:type="spellEnd"/>
            <w:r w:rsidRPr="00D0548F">
              <w:rPr>
                <w:rFonts w:ascii="Times New Roman" w:hAnsi="Times New Roman" w:cs="Times New Roman"/>
              </w:rPr>
              <w:t xml:space="preserve">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Бюджет района</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51 000,00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10 100,00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21 600,00</w:t>
            </w:r>
          </w:p>
        </w:tc>
        <w:tc>
          <w:tcPr>
            <w:tcW w:w="907"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82 700,00</w:t>
            </w:r>
          </w:p>
        </w:tc>
      </w:tr>
      <w:tr w:rsidR="00D0548F" w:rsidRPr="00D0548F" w:rsidTr="00D0548F">
        <w:trPr>
          <w:trHeight w:val="9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xml:space="preserve">11.3 Выравнивание бюджетной обеспеченности </w:t>
            </w:r>
            <w:proofErr w:type="spellStart"/>
            <w:r w:rsidRPr="00D0548F">
              <w:rPr>
                <w:rFonts w:ascii="Times New Roman" w:hAnsi="Times New Roman" w:cs="Times New Roman"/>
              </w:rPr>
              <w:t>Маритуйского</w:t>
            </w:r>
            <w:proofErr w:type="spellEnd"/>
            <w:r w:rsidRPr="00D0548F">
              <w:rPr>
                <w:rFonts w:ascii="Times New Roman" w:hAnsi="Times New Roman" w:cs="Times New Roman"/>
              </w:rPr>
              <w:t xml:space="preserve"> муниципального образования</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xml:space="preserve">Муниципальное казенное учреждение «Комитет финансов </w:t>
            </w:r>
            <w:proofErr w:type="spellStart"/>
            <w:r w:rsidRPr="00D0548F">
              <w:rPr>
                <w:rFonts w:ascii="Times New Roman" w:hAnsi="Times New Roman" w:cs="Times New Roman"/>
              </w:rPr>
              <w:t>мСлюдянского</w:t>
            </w:r>
            <w:proofErr w:type="spellEnd"/>
            <w:r w:rsidRPr="00D0548F">
              <w:rPr>
                <w:rFonts w:ascii="Times New Roman" w:hAnsi="Times New Roman" w:cs="Times New Roman"/>
              </w:rPr>
              <w:t xml:space="preserve">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Бюджет района</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63 150,00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160 800,00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95 500,00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93 700,00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90 600,00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503 750,00</w:t>
            </w:r>
          </w:p>
        </w:tc>
      </w:tr>
      <w:tr w:rsidR="00D0548F" w:rsidRPr="00D0548F" w:rsidTr="00D0548F">
        <w:trPr>
          <w:trHeight w:val="12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12. Выравнивание уровня бюджетной обеспеченности Утуликского муниципального образования</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Всего</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9 864 300,00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8 853 700,00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9 899 600,00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827 020,00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1 861 300,00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1 761 300,00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1 728 400,00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1 668 600,00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36 464 220,00</w:t>
            </w:r>
          </w:p>
        </w:tc>
      </w:tr>
      <w:tr w:rsidR="00D0548F" w:rsidRPr="00D0548F" w:rsidTr="00D0548F">
        <w:trPr>
          <w:trHeight w:val="15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lastRenderedPageBreak/>
              <w:t>12.1 Выравнивание уровня бюджетной обеспеченности Утуликского муниципального образования за счет средств областного бюджета</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Областной бюджет</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9 768 300,00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8 766 000,00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9 718 100,00</w:t>
            </w:r>
          </w:p>
        </w:tc>
        <w:tc>
          <w:tcPr>
            <w:tcW w:w="907"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28 252 400,00</w:t>
            </w:r>
          </w:p>
        </w:tc>
      </w:tr>
      <w:tr w:rsidR="00D0548F" w:rsidRPr="00D0548F" w:rsidTr="00D0548F">
        <w:trPr>
          <w:trHeight w:val="18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12.2 Выравнивание уровня бюджетной обеспеченности Утуликского муниципального образования за счет средств бюджета муниципального образования</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xml:space="preserve">Муниципальное казенное учреждение «Комитет финансов </w:t>
            </w:r>
            <w:proofErr w:type="spellStart"/>
            <w:r w:rsidRPr="00D0548F">
              <w:rPr>
                <w:rFonts w:ascii="Times New Roman" w:hAnsi="Times New Roman" w:cs="Times New Roman"/>
              </w:rPr>
              <w:t>мСлюдянского</w:t>
            </w:r>
            <w:proofErr w:type="spellEnd"/>
            <w:r w:rsidRPr="00D0548F">
              <w:rPr>
                <w:rFonts w:ascii="Times New Roman" w:hAnsi="Times New Roman" w:cs="Times New Roman"/>
              </w:rPr>
              <w:t xml:space="preserve">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Бюджет района</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96 000,00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87 700,00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181 500,00</w:t>
            </w:r>
          </w:p>
        </w:tc>
        <w:tc>
          <w:tcPr>
            <w:tcW w:w="907"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365 200,00</w:t>
            </w:r>
          </w:p>
        </w:tc>
      </w:tr>
      <w:tr w:rsidR="00D0548F" w:rsidRPr="00D0548F" w:rsidTr="00D0548F">
        <w:trPr>
          <w:trHeight w:val="9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12.3 Выравнивание бюджетной обеспеченности Утуликского муниципального образования</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xml:space="preserve">Муниципальное казенное учреждение «Комитет финансов </w:t>
            </w:r>
            <w:proofErr w:type="spellStart"/>
            <w:r w:rsidRPr="00D0548F">
              <w:rPr>
                <w:rFonts w:ascii="Times New Roman" w:hAnsi="Times New Roman" w:cs="Times New Roman"/>
              </w:rPr>
              <w:t>мСлюдянского</w:t>
            </w:r>
            <w:proofErr w:type="spellEnd"/>
            <w:r w:rsidRPr="00D0548F">
              <w:rPr>
                <w:rFonts w:ascii="Times New Roman" w:hAnsi="Times New Roman" w:cs="Times New Roman"/>
              </w:rPr>
              <w:t xml:space="preserve">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Бюджет района</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827 020,00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1 861 300,00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1 761 300,00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1 728 400,00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1 668 600,00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7 846 620,00</w:t>
            </w:r>
          </w:p>
        </w:tc>
      </w:tr>
      <w:tr w:rsidR="00D0548F" w:rsidRPr="00D0548F" w:rsidTr="00D0548F">
        <w:trPr>
          <w:trHeight w:val="18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xml:space="preserve">13. Иные межбюджетные трансферты на восстановление мемориальных сооружений и объектов, увековечивающих память погибших при защите Отечества </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Всего</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2 000 000,00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3 946 000,00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5 946 000,00</w:t>
            </w:r>
          </w:p>
        </w:tc>
      </w:tr>
      <w:tr w:rsidR="00D0548F" w:rsidRPr="00D0548F" w:rsidTr="00D0548F">
        <w:trPr>
          <w:trHeight w:val="21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lastRenderedPageBreak/>
              <w:t>13.1</w:t>
            </w:r>
            <w:proofErr w:type="gramStart"/>
            <w:r w:rsidRPr="00D0548F">
              <w:rPr>
                <w:rFonts w:ascii="Times New Roman" w:hAnsi="Times New Roman" w:cs="Times New Roman"/>
              </w:rPr>
              <w:t xml:space="preserve"> И</w:t>
            </w:r>
            <w:proofErr w:type="gramEnd"/>
            <w:r w:rsidRPr="00D0548F">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Слюдянского городского поселения</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Областной бюджет</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802 000,00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802 000,00</w:t>
            </w:r>
          </w:p>
        </w:tc>
      </w:tr>
      <w:tr w:rsidR="00D0548F" w:rsidRPr="00D0548F" w:rsidTr="00D0548F">
        <w:trPr>
          <w:trHeight w:val="21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13.2</w:t>
            </w:r>
            <w:proofErr w:type="gramStart"/>
            <w:r w:rsidRPr="00D0548F">
              <w:rPr>
                <w:rFonts w:ascii="Times New Roman" w:hAnsi="Times New Roman" w:cs="Times New Roman"/>
              </w:rPr>
              <w:t xml:space="preserve"> И</w:t>
            </w:r>
            <w:proofErr w:type="gramEnd"/>
            <w:r w:rsidRPr="00D0548F">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Байкальского городского поселения</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Областной бюджет</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595 000,00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595 000,00</w:t>
            </w:r>
          </w:p>
        </w:tc>
      </w:tr>
      <w:tr w:rsidR="00D0548F" w:rsidRPr="00D0548F" w:rsidTr="00D0548F">
        <w:trPr>
          <w:trHeight w:val="21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13.3</w:t>
            </w:r>
            <w:proofErr w:type="gramStart"/>
            <w:r w:rsidRPr="00D0548F">
              <w:rPr>
                <w:rFonts w:ascii="Times New Roman" w:hAnsi="Times New Roman" w:cs="Times New Roman"/>
              </w:rPr>
              <w:t xml:space="preserve"> И</w:t>
            </w:r>
            <w:proofErr w:type="gramEnd"/>
            <w:r w:rsidRPr="00D0548F">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Култукского городского поселения</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Областной бюджет</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250 000,00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250 000,00</w:t>
            </w:r>
          </w:p>
        </w:tc>
      </w:tr>
      <w:tr w:rsidR="00D0548F" w:rsidRPr="00D0548F" w:rsidTr="00D0548F">
        <w:trPr>
          <w:trHeight w:val="21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13.4</w:t>
            </w:r>
            <w:proofErr w:type="gramStart"/>
            <w:r w:rsidRPr="00D0548F">
              <w:rPr>
                <w:rFonts w:ascii="Times New Roman" w:hAnsi="Times New Roman" w:cs="Times New Roman"/>
              </w:rPr>
              <w:t xml:space="preserve"> И</w:t>
            </w:r>
            <w:proofErr w:type="gramEnd"/>
            <w:r w:rsidRPr="00D0548F">
              <w:rPr>
                <w:rFonts w:ascii="Times New Roman" w:hAnsi="Times New Roman" w:cs="Times New Roman"/>
              </w:rPr>
              <w:t xml:space="preserve">ные межбюджетные трансферты на восстановление мемориальных сооружений и объектов, увековечивающих память погибших при защите Отечества </w:t>
            </w:r>
            <w:proofErr w:type="spellStart"/>
            <w:r w:rsidRPr="00D0548F">
              <w:rPr>
                <w:rFonts w:ascii="Times New Roman" w:hAnsi="Times New Roman" w:cs="Times New Roman"/>
              </w:rPr>
              <w:t>Портбайкальского</w:t>
            </w:r>
            <w:proofErr w:type="spellEnd"/>
            <w:r w:rsidRPr="00D0548F">
              <w:rPr>
                <w:rFonts w:ascii="Times New Roman" w:hAnsi="Times New Roman" w:cs="Times New Roman"/>
              </w:rPr>
              <w:t xml:space="preserve"> сельского поселения</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Областной бюджет</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200 000,00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200 000,00</w:t>
            </w:r>
          </w:p>
        </w:tc>
      </w:tr>
      <w:tr w:rsidR="00D0548F" w:rsidRPr="00D0548F" w:rsidTr="00D0548F">
        <w:trPr>
          <w:trHeight w:val="21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lastRenderedPageBreak/>
              <w:t>13.5</w:t>
            </w:r>
            <w:proofErr w:type="gramStart"/>
            <w:r w:rsidRPr="00D0548F">
              <w:rPr>
                <w:rFonts w:ascii="Times New Roman" w:hAnsi="Times New Roman" w:cs="Times New Roman"/>
              </w:rPr>
              <w:t xml:space="preserve"> И</w:t>
            </w:r>
            <w:proofErr w:type="gramEnd"/>
            <w:r w:rsidRPr="00D0548F">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Утуликского сельского поселения</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Областной бюджет</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53 000,00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53 000,00</w:t>
            </w:r>
          </w:p>
        </w:tc>
      </w:tr>
      <w:tr w:rsidR="00D0548F" w:rsidRPr="00D0548F" w:rsidTr="00D0548F">
        <w:trPr>
          <w:trHeight w:val="21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13.6</w:t>
            </w:r>
            <w:proofErr w:type="gramStart"/>
            <w:r w:rsidRPr="00D0548F">
              <w:rPr>
                <w:rFonts w:ascii="Times New Roman" w:hAnsi="Times New Roman" w:cs="Times New Roman"/>
              </w:rPr>
              <w:t xml:space="preserve"> И</w:t>
            </w:r>
            <w:proofErr w:type="gramEnd"/>
            <w:r w:rsidRPr="00D0548F">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Быстринского сельского поселения</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Областной бюджет</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20 000,00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20 000,00</w:t>
            </w:r>
          </w:p>
        </w:tc>
      </w:tr>
      <w:tr w:rsidR="00D0548F" w:rsidRPr="00D0548F" w:rsidTr="00D0548F">
        <w:trPr>
          <w:trHeight w:val="21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13.7</w:t>
            </w:r>
            <w:proofErr w:type="gramStart"/>
            <w:r w:rsidRPr="00D0548F">
              <w:rPr>
                <w:rFonts w:ascii="Times New Roman" w:hAnsi="Times New Roman" w:cs="Times New Roman"/>
              </w:rPr>
              <w:t xml:space="preserve"> И</w:t>
            </w:r>
            <w:proofErr w:type="gramEnd"/>
            <w:r w:rsidRPr="00D0548F">
              <w:rPr>
                <w:rFonts w:ascii="Times New Roman" w:hAnsi="Times New Roman" w:cs="Times New Roman"/>
              </w:rPr>
              <w:t xml:space="preserve">ные межбюджетные трансферты на восстановление мемориальных сооружений и объектов, увековечивающих память погибших при защите Отечества </w:t>
            </w:r>
            <w:proofErr w:type="spellStart"/>
            <w:r w:rsidRPr="00D0548F">
              <w:rPr>
                <w:rFonts w:ascii="Times New Roman" w:hAnsi="Times New Roman" w:cs="Times New Roman"/>
              </w:rPr>
              <w:t>Новоснежнинского</w:t>
            </w:r>
            <w:proofErr w:type="spellEnd"/>
            <w:r w:rsidRPr="00D0548F">
              <w:rPr>
                <w:rFonts w:ascii="Times New Roman" w:hAnsi="Times New Roman" w:cs="Times New Roman"/>
              </w:rPr>
              <w:t xml:space="preserve"> сельского поселения</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Областной бюджет</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80 000,00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80 000,00</w:t>
            </w:r>
          </w:p>
        </w:tc>
      </w:tr>
      <w:tr w:rsidR="00D0548F" w:rsidRPr="00D0548F" w:rsidTr="00D0548F">
        <w:trPr>
          <w:trHeight w:val="570"/>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xml:space="preserve">14.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w:t>
            </w:r>
            <w:r w:rsidRPr="00D0548F">
              <w:rPr>
                <w:rFonts w:ascii="Times New Roman" w:hAnsi="Times New Roman" w:cs="Times New Roman"/>
              </w:rPr>
              <w:lastRenderedPageBreak/>
              <w:t>состав муниципального района Иркутской области</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lastRenderedPageBreak/>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Областной бюджет</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186 906 200,00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229 589 100,00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206 935 292,40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156 587 800,00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152 377 600,00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932 395 992,40</w:t>
            </w:r>
          </w:p>
        </w:tc>
      </w:tr>
      <w:tr w:rsidR="00D0548F" w:rsidRPr="00D0548F" w:rsidTr="00D0548F">
        <w:trPr>
          <w:trHeight w:val="27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lastRenderedPageBreak/>
              <w:t>14.1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D0548F">
              <w:rPr>
                <w:rFonts w:ascii="Times New Roman" w:hAnsi="Times New Roman" w:cs="Times New Roman"/>
              </w:rPr>
              <w:t>Слюдянское</w:t>
            </w:r>
            <w:proofErr w:type="spellEnd"/>
            <w:r w:rsidRPr="00D0548F">
              <w:rPr>
                <w:rFonts w:ascii="Times New Roman" w:hAnsi="Times New Roman" w:cs="Times New Roman"/>
              </w:rPr>
              <w:t xml:space="preserve"> МО)</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Областной бюджет</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40 971 810,00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58 019 300,00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47 865 000,00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36 212 700,00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35 239 000,00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218 307 810,00</w:t>
            </w:r>
          </w:p>
        </w:tc>
      </w:tr>
      <w:tr w:rsidR="00D0548F" w:rsidRPr="00D0548F" w:rsidTr="00D0548F">
        <w:trPr>
          <w:trHeight w:val="27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14.2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(Байкальское МО)</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Областной бюджет</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75 554 180,00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94 421 100,00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86 440 300,00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65 397 200,00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63 638 900,00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385 451 680,00</w:t>
            </w:r>
          </w:p>
        </w:tc>
      </w:tr>
      <w:tr w:rsidR="00D0548F" w:rsidRPr="00D0548F" w:rsidTr="00D0548F">
        <w:trPr>
          <w:trHeight w:val="27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lastRenderedPageBreak/>
              <w:t>14.3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(Култукское МО)</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Областной бюджет</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24 538 030,00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24 173 700,00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23 613 500,00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17 865 000,00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17 384 600,00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107 574 830,00</w:t>
            </w:r>
          </w:p>
        </w:tc>
      </w:tr>
      <w:tr w:rsidR="00D0548F" w:rsidRPr="00D0548F" w:rsidTr="00D0548F">
        <w:trPr>
          <w:trHeight w:val="27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14.4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D0548F">
              <w:rPr>
                <w:rFonts w:ascii="Times New Roman" w:hAnsi="Times New Roman" w:cs="Times New Roman"/>
              </w:rPr>
              <w:t>Быстринское</w:t>
            </w:r>
            <w:proofErr w:type="spellEnd"/>
            <w:r w:rsidRPr="00D0548F">
              <w:rPr>
                <w:rFonts w:ascii="Times New Roman" w:hAnsi="Times New Roman" w:cs="Times New Roman"/>
              </w:rPr>
              <w:t xml:space="preserve"> МО)</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Областной бюджет</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11 686 650,00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11 483 500,00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11 627 800,00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8 797 100,00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8 560 600,00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52 155 650,00</w:t>
            </w:r>
          </w:p>
        </w:tc>
      </w:tr>
      <w:tr w:rsidR="00D0548F" w:rsidRPr="00D0548F" w:rsidTr="00D0548F">
        <w:trPr>
          <w:trHeight w:val="569"/>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xml:space="preserve">14.5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w:t>
            </w:r>
            <w:r w:rsidRPr="00D0548F">
              <w:rPr>
                <w:rFonts w:ascii="Times New Roman" w:hAnsi="Times New Roman" w:cs="Times New Roman"/>
              </w:rPr>
              <w:lastRenderedPageBreak/>
              <w:t>бюджетам поселений (</w:t>
            </w:r>
            <w:proofErr w:type="spellStart"/>
            <w:r w:rsidRPr="00D0548F">
              <w:rPr>
                <w:rFonts w:ascii="Times New Roman" w:hAnsi="Times New Roman" w:cs="Times New Roman"/>
              </w:rPr>
              <w:t>Портбайкальское</w:t>
            </w:r>
            <w:proofErr w:type="spellEnd"/>
            <w:r w:rsidRPr="00D0548F">
              <w:rPr>
                <w:rFonts w:ascii="Times New Roman" w:hAnsi="Times New Roman" w:cs="Times New Roman"/>
              </w:rPr>
              <w:t xml:space="preserve"> МО)</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lastRenderedPageBreak/>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Областной бюджет</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8 482 550,00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12 590 800,00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10 596 500,00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8 016 900,00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7 801 300,00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47 488 050,00</w:t>
            </w:r>
          </w:p>
        </w:tc>
      </w:tr>
      <w:tr w:rsidR="00D0548F" w:rsidRPr="00D0548F" w:rsidTr="00D0548F">
        <w:trPr>
          <w:trHeight w:val="30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lastRenderedPageBreak/>
              <w:t>14.6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D0548F">
              <w:rPr>
                <w:rFonts w:ascii="Times New Roman" w:hAnsi="Times New Roman" w:cs="Times New Roman"/>
              </w:rPr>
              <w:t>Новоснежнинское</w:t>
            </w:r>
            <w:proofErr w:type="spellEnd"/>
            <w:r w:rsidRPr="00D0548F">
              <w:rPr>
                <w:rFonts w:ascii="Times New Roman" w:hAnsi="Times New Roman" w:cs="Times New Roman"/>
              </w:rPr>
              <w:t xml:space="preserve"> МО)</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Областной бюджет</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8 624 470,00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11 347 800,00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9 728 200,00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7 360 000,00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7 162 100,00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44 222 570,00</w:t>
            </w:r>
          </w:p>
        </w:tc>
      </w:tr>
      <w:tr w:rsidR="00D0548F" w:rsidRPr="00D0548F" w:rsidTr="00D0548F">
        <w:trPr>
          <w:trHeight w:val="27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14.7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D0548F">
              <w:rPr>
                <w:rFonts w:ascii="Times New Roman" w:hAnsi="Times New Roman" w:cs="Times New Roman"/>
              </w:rPr>
              <w:t>Маритуйское</w:t>
            </w:r>
            <w:proofErr w:type="spellEnd"/>
            <w:r w:rsidRPr="00D0548F">
              <w:rPr>
                <w:rFonts w:ascii="Times New Roman" w:hAnsi="Times New Roman" w:cs="Times New Roman"/>
              </w:rPr>
              <w:t xml:space="preserve"> МО)</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Областной бюджет</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3 049 080,00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3 204 200,00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2 792 000,00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2 112 200,00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2 055 500,00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13 212 980,00</w:t>
            </w:r>
          </w:p>
        </w:tc>
      </w:tr>
      <w:tr w:rsidR="00D0548F" w:rsidRPr="00D0548F" w:rsidTr="00D0548F">
        <w:trPr>
          <w:trHeight w:val="27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lastRenderedPageBreak/>
              <w:t>14.8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D0548F">
              <w:rPr>
                <w:rFonts w:ascii="Times New Roman" w:hAnsi="Times New Roman" w:cs="Times New Roman"/>
              </w:rPr>
              <w:t>Утуликское</w:t>
            </w:r>
            <w:proofErr w:type="spellEnd"/>
            <w:r w:rsidRPr="00D0548F">
              <w:rPr>
                <w:rFonts w:ascii="Times New Roman" w:hAnsi="Times New Roman" w:cs="Times New Roman"/>
              </w:rPr>
              <w:t xml:space="preserve"> МО)</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учреждение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Областной бюджет</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13 999 430,00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14 348 700,00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14 271 992,40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10 826 700,00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10 535 600,00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63 982 422,40</w:t>
            </w:r>
          </w:p>
        </w:tc>
      </w:tr>
      <w:tr w:rsidR="00D0548F" w:rsidRPr="00D0548F" w:rsidTr="00D0548F">
        <w:trPr>
          <w:trHeight w:val="765"/>
        </w:trPr>
        <w:tc>
          <w:tcPr>
            <w:tcW w:w="2508" w:type="dxa"/>
            <w:vMerge w:val="restart"/>
            <w:hideMark/>
          </w:tcPr>
          <w:p w:rsidR="00D0548F" w:rsidRPr="00D0548F" w:rsidRDefault="00D0548F" w:rsidP="00D0548F">
            <w:pPr>
              <w:jc w:val="both"/>
              <w:rPr>
                <w:rFonts w:ascii="Times New Roman" w:hAnsi="Times New Roman" w:cs="Times New Roman"/>
                <w:bCs/>
              </w:rPr>
            </w:pPr>
            <w:r w:rsidRPr="00D0548F">
              <w:rPr>
                <w:rFonts w:ascii="Times New Roman" w:hAnsi="Times New Roman" w:cs="Times New Roman"/>
                <w:bCs/>
              </w:rPr>
              <w:t>Подпрограмма 3             "Повышение качества управления муниципальным имуществом и земельными ресурсами в Слюдянском муниципальном районе"</w:t>
            </w:r>
          </w:p>
        </w:tc>
        <w:tc>
          <w:tcPr>
            <w:tcW w:w="1523" w:type="dxa"/>
            <w:vMerge w:val="restart"/>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Всего</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15 036 601,99</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12 851 546,77</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14 695 704,74</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26 779 906,86</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61 759 873,47</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110 973 904,72</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55 264 961,00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10 516 541,00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307 879 040,55</w:t>
            </w:r>
          </w:p>
        </w:tc>
      </w:tr>
      <w:tr w:rsidR="00D0548F" w:rsidRPr="00D0548F" w:rsidTr="00D0548F">
        <w:trPr>
          <w:trHeight w:val="795"/>
        </w:trPr>
        <w:tc>
          <w:tcPr>
            <w:tcW w:w="2508" w:type="dxa"/>
            <w:vMerge/>
            <w:hideMark/>
          </w:tcPr>
          <w:p w:rsidR="00D0548F" w:rsidRPr="00D0548F" w:rsidRDefault="00D0548F" w:rsidP="00D0548F">
            <w:pPr>
              <w:jc w:val="both"/>
              <w:rPr>
                <w:rFonts w:ascii="Times New Roman" w:hAnsi="Times New Roman" w:cs="Times New Roman"/>
                <w:bCs/>
              </w:rPr>
            </w:pPr>
          </w:p>
        </w:tc>
        <w:tc>
          <w:tcPr>
            <w:tcW w:w="1523" w:type="dxa"/>
            <w:vMerge/>
            <w:hideMark/>
          </w:tcPr>
          <w:p w:rsidR="00D0548F" w:rsidRPr="00D0548F" w:rsidRDefault="00D0548F" w:rsidP="00D0548F">
            <w:pPr>
              <w:jc w:val="both"/>
              <w:rPr>
                <w:rFonts w:ascii="Times New Roman" w:hAnsi="Times New Roman" w:cs="Times New Roman"/>
              </w:rPr>
            </w:pP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Областной бюджет</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40 017 665,00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85 293 000,00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38 486 100,00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163 796 765,00</w:t>
            </w:r>
          </w:p>
        </w:tc>
      </w:tr>
      <w:tr w:rsidR="00D0548F" w:rsidRPr="00D0548F" w:rsidTr="00D0548F">
        <w:trPr>
          <w:trHeight w:val="570"/>
        </w:trPr>
        <w:tc>
          <w:tcPr>
            <w:tcW w:w="2508" w:type="dxa"/>
            <w:vMerge/>
            <w:hideMark/>
          </w:tcPr>
          <w:p w:rsidR="00D0548F" w:rsidRPr="00D0548F" w:rsidRDefault="00D0548F" w:rsidP="00D0548F">
            <w:pPr>
              <w:jc w:val="both"/>
              <w:rPr>
                <w:rFonts w:ascii="Times New Roman" w:hAnsi="Times New Roman" w:cs="Times New Roman"/>
                <w:bCs/>
              </w:rPr>
            </w:pPr>
          </w:p>
        </w:tc>
        <w:tc>
          <w:tcPr>
            <w:tcW w:w="1523" w:type="dxa"/>
            <w:vMerge/>
            <w:hideMark/>
          </w:tcPr>
          <w:p w:rsidR="00D0548F" w:rsidRPr="00D0548F" w:rsidRDefault="00D0548F" w:rsidP="00D0548F">
            <w:pPr>
              <w:jc w:val="both"/>
              <w:rPr>
                <w:rFonts w:ascii="Times New Roman" w:hAnsi="Times New Roman" w:cs="Times New Roman"/>
              </w:rPr>
            </w:pP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Бюджет района</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15 036 601,99</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12 851 546,77</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14 695 704,74</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26 779 906,86</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21 742 208,47</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25 680 904,72</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16 778 861,00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10 516 541,00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144 082 275,55</w:t>
            </w:r>
          </w:p>
        </w:tc>
      </w:tr>
      <w:tr w:rsidR="00D0548F" w:rsidRPr="00D0548F" w:rsidTr="00D0548F">
        <w:trPr>
          <w:trHeight w:val="750"/>
        </w:trPr>
        <w:tc>
          <w:tcPr>
            <w:tcW w:w="2508" w:type="dxa"/>
            <w:vMerge/>
            <w:hideMark/>
          </w:tcPr>
          <w:p w:rsidR="00D0548F" w:rsidRPr="00D0548F" w:rsidRDefault="00D0548F" w:rsidP="00D0548F">
            <w:pPr>
              <w:jc w:val="both"/>
              <w:rPr>
                <w:rFonts w:ascii="Times New Roman" w:hAnsi="Times New Roman" w:cs="Times New Roman"/>
                <w:bCs/>
              </w:rPr>
            </w:pPr>
          </w:p>
        </w:tc>
        <w:tc>
          <w:tcPr>
            <w:tcW w:w="1523" w:type="dxa"/>
            <w:vMerge w:val="restart"/>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Всего</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12 403 431,75</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11 032 917,77</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11 246 384,00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26 302 427,05</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15 825 972,13</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16 795 174,40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10 841 961,00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10 262 941,00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114 711 209,10</w:t>
            </w:r>
          </w:p>
        </w:tc>
      </w:tr>
      <w:tr w:rsidR="00D0548F" w:rsidRPr="00D0548F" w:rsidTr="00D0548F">
        <w:trPr>
          <w:trHeight w:val="525"/>
        </w:trPr>
        <w:tc>
          <w:tcPr>
            <w:tcW w:w="2508" w:type="dxa"/>
            <w:vMerge/>
            <w:hideMark/>
          </w:tcPr>
          <w:p w:rsidR="00D0548F" w:rsidRPr="00D0548F" w:rsidRDefault="00D0548F" w:rsidP="00D0548F">
            <w:pPr>
              <w:jc w:val="both"/>
              <w:rPr>
                <w:rFonts w:ascii="Times New Roman" w:hAnsi="Times New Roman" w:cs="Times New Roman"/>
                <w:bCs/>
              </w:rPr>
            </w:pPr>
          </w:p>
        </w:tc>
        <w:tc>
          <w:tcPr>
            <w:tcW w:w="1523" w:type="dxa"/>
            <w:vMerge/>
            <w:hideMark/>
          </w:tcPr>
          <w:p w:rsidR="00D0548F" w:rsidRPr="00D0548F" w:rsidRDefault="00D0548F" w:rsidP="00D0548F">
            <w:pPr>
              <w:jc w:val="both"/>
              <w:rPr>
                <w:rFonts w:ascii="Times New Roman" w:hAnsi="Times New Roman" w:cs="Times New Roman"/>
              </w:rPr>
            </w:pP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Бюджет района</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12 403 431,75</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11 032 917,77</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11 246 384,00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26 302 427,05</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15 808 307,13</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16 795 174,40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10 841 961,00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10 262 941,00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114 693 544,10</w:t>
            </w:r>
          </w:p>
        </w:tc>
      </w:tr>
      <w:tr w:rsidR="00D0548F" w:rsidRPr="00D0548F" w:rsidTr="00D0548F">
        <w:trPr>
          <w:trHeight w:val="630"/>
        </w:trPr>
        <w:tc>
          <w:tcPr>
            <w:tcW w:w="2508" w:type="dxa"/>
            <w:vMerge/>
            <w:hideMark/>
          </w:tcPr>
          <w:p w:rsidR="00D0548F" w:rsidRPr="00D0548F" w:rsidRDefault="00D0548F" w:rsidP="00D0548F">
            <w:pPr>
              <w:jc w:val="both"/>
              <w:rPr>
                <w:rFonts w:ascii="Times New Roman" w:hAnsi="Times New Roman" w:cs="Times New Roman"/>
                <w:bCs/>
              </w:rPr>
            </w:pPr>
          </w:p>
        </w:tc>
        <w:tc>
          <w:tcPr>
            <w:tcW w:w="1523" w:type="dxa"/>
            <w:vMerge/>
            <w:hideMark/>
          </w:tcPr>
          <w:p w:rsidR="00D0548F" w:rsidRPr="00D0548F" w:rsidRDefault="00D0548F" w:rsidP="00D0548F">
            <w:pPr>
              <w:jc w:val="both"/>
              <w:rPr>
                <w:rFonts w:ascii="Times New Roman" w:hAnsi="Times New Roman" w:cs="Times New Roman"/>
              </w:rPr>
            </w:pP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Областной бюджет</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17 665,00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17 665,00</w:t>
            </w:r>
          </w:p>
        </w:tc>
      </w:tr>
      <w:tr w:rsidR="00D0548F" w:rsidRPr="00D0548F" w:rsidTr="00D0548F">
        <w:trPr>
          <w:trHeight w:val="660"/>
        </w:trPr>
        <w:tc>
          <w:tcPr>
            <w:tcW w:w="2508" w:type="dxa"/>
            <w:vMerge/>
            <w:hideMark/>
          </w:tcPr>
          <w:p w:rsidR="00D0548F" w:rsidRPr="00D0548F" w:rsidRDefault="00D0548F" w:rsidP="00D0548F">
            <w:pPr>
              <w:jc w:val="both"/>
              <w:rPr>
                <w:rFonts w:ascii="Times New Roman" w:hAnsi="Times New Roman" w:cs="Times New Roman"/>
                <w:bCs/>
              </w:rPr>
            </w:pPr>
          </w:p>
        </w:tc>
        <w:tc>
          <w:tcPr>
            <w:tcW w:w="1523" w:type="dxa"/>
            <w:vMerge w:val="restart"/>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xml:space="preserve"> Администрация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Всего</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2 633 170,24</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1 818 629,00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3 449 320,74</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477 479,81</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45 933 901,34</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94 178 730,32</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44 423 000,00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253 600,00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193 167 831,45</w:t>
            </w:r>
          </w:p>
        </w:tc>
      </w:tr>
      <w:tr w:rsidR="00D0548F" w:rsidRPr="00D0548F" w:rsidTr="00D0548F">
        <w:trPr>
          <w:trHeight w:val="870"/>
        </w:trPr>
        <w:tc>
          <w:tcPr>
            <w:tcW w:w="2508" w:type="dxa"/>
            <w:vMerge/>
            <w:hideMark/>
          </w:tcPr>
          <w:p w:rsidR="00D0548F" w:rsidRPr="00D0548F" w:rsidRDefault="00D0548F" w:rsidP="00D0548F">
            <w:pPr>
              <w:jc w:val="both"/>
              <w:rPr>
                <w:rFonts w:ascii="Times New Roman" w:hAnsi="Times New Roman" w:cs="Times New Roman"/>
                <w:bCs/>
              </w:rPr>
            </w:pPr>
          </w:p>
        </w:tc>
        <w:tc>
          <w:tcPr>
            <w:tcW w:w="1523" w:type="dxa"/>
            <w:vMerge/>
            <w:hideMark/>
          </w:tcPr>
          <w:p w:rsidR="00D0548F" w:rsidRPr="00D0548F" w:rsidRDefault="00D0548F" w:rsidP="00D0548F">
            <w:pPr>
              <w:jc w:val="both"/>
              <w:rPr>
                <w:rFonts w:ascii="Times New Roman" w:hAnsi="Times New Roman" w:cs="Times New Roman"/>
              </w:rPr>
            </w:pP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Областной бюджет</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40 000 000,00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85 293 000,00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38 486 100,00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163 779 100,00</w:t>
            </w:r>
          </w:p>
        </w:tc>
      </w:tr>
      <w:tr w:rsidR="00D0548F" w:rsidRPr="00D0548F" w:rsidTr="00D0548F">
        <w:trPr>
          <w:trHeight w:val="585"/>
        </w:trPr>
        <w:tc>
          <w:tcPr>
            <w:tcW w:w="2508" w:type="dxa"/>
            <w:vMerge/>
            <w:hideMark/>
          </w:tcPr>
          <w:p w:rsidR="00D0548F" w:rsidRPr="00D0548F" w:rsidRDefault="00D0548F" w:rsidP="00D0548F">
            <w:pPr>
              <w:jc w:val="both"/>
              <w:rPr>
                <w:rFonts w:ascii="Times New Roman" w:hAnsi="Times New Roman" w:cs="Times New Roman"/>
                <w:bCs/>
              </w:rPr>
            </w:pPr>
          </w:p>
        </w:tc>
        <w:tc>
          <w:tcPr>
            <w:tcW w:w="1523" w:type="dxa"/>
            <w:vMerge/>
            <w:hideMark/>
          </w:tcPr>
          <w:p w:rsidR="00D0548F" w:rsidRPr="00D0548F" w:rsidRDefault="00D0548F" w:rsidP="00D0548F">
            <w:pPr>
              <w:jc w:val="both"/>
              <w:rPr>
                <w:rFonts w:ascii="Times New Roman" w:hAnsi="Times New Roman" w:cs="Times New Roman"/>
              </w:rPr>
            </w:pP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Бюджет района</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2 633 170,24</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1 818 629,00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3 449 320,74</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477 479,81</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5 933 901,34</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8 885 730,32</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5 936 900,00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253 600,00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29 388 731,45</w:t>
            </w:r>
          </w:p>
        </w:tc>
      </w:tr>
      <w:tr w:rsidR="00D0548F" w:rsidRPr="00D0548F" w:rsidTr="00D0548F">
        <w:trPr>
          <w:trHeight w:val="3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Мероприятия</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исполнитель мероприятия</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r>
      <w:tr w:rsidR="00D0548F" w:rsidRPr="00D0548F" w:rsidTr="00D0548F">
        <w:trPr>
          <w:trHeight w:val="586"/>
        </w:trPr>
        <w:tc>
          <w:tcPr>
            <w:tcW w:w="2508" w:type="dxa"/>
            <w:vMerge w:val="restart"/>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Выполнение функций муниципального управления МКУ «Комитет по управлению муниципальным имуществом и земельным отношениям Слюдянского муниципального района» как органа, уполномоченного на распоряжение муниципальным имуществом и земельными ресурсами.</w:t>
            </w:r>
          </w:p>
        </w:tc>
        <w:tc>
          <w:tcPr>
            <w:tcW w:w="1523" w:type="dxa"/>
            <w:vMerge w:val="restart"/>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Всего</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8 756 574,75</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10 166 487,38</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10 221 705,00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12 533 335,56</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14 423 697,53</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15 458 924,45</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9 454 861,00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8 875 841,00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89 891 426,67</w:t>
            </w:r>
          </w:p>
        </w:tc>
      </w:tr>
      <w:tr w:rsidR="00D0548F" w:rsidRPr="00D0548F" w:rsidTr="00D0548F">
        <w:trPr>
          <w:trHeight w:val="600"/>
        </w:trPr>
        <w:tc>
          <w:tcPr>
            <w:tcW w:w="2508" w:type="dxa"/>
            <w:vMerge/>
            <w:hideMark/>
          </w:tcPr>
          <w:p w:rsidR="00D0548F" w:rsidRPr="00D0548F" w:rsidRDefault="00D0548F" w:rsidP="00D0548F">
            <w:pPr>
              <w:jc w:val="both"/>
              <w:rPr>
                <w:rFonts w:ascii="Times New Roman" w:hAnsi="Times New Roman" w:cs="Times New Roman"/>
              </w:rPr>
            </w:pPr>
          </w:p>
        </w:tc>
        <w:tc>
          <w:tcPr>
            <w:tcW w:w="1523" w:type="dxa"/>
            <w:vMerge/>
            <w:hideMark/>
          </w:tcPr>
          <w:p w:rsidR="00D0548F" w:rsidRPr="00D0548F" w:rsidRDefault="00D0548F" w:rsidP="00D0548F">
            <w:pPr>
              <w:jc w:val="both"/>
              <w:rPr>
                <w:rFonts w:ascii="Times New Roman" w:hAnsi="Times New Roman" w:cs="Times New Roman"/>
              </w:rPr>
            </w:pP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Бюджет района</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8 756 574,75</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10 166 487,38</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10 221 705,00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12 533 335,56</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14 406 032,53</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15 458 924,45</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9 454 861,00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8 875 841,00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89 873 761,67</w:t>
            </w:r>
          </w:p>
        </w:tc>
      </w:tr>
      <w:tr w:rsidR="00D0548F" w:rsidRPr="00D0548F" w:rsidTr="00D0548F">
        <w:trPr>
          <w:trHeight w:val="645"/>
        </w:trPr>
        <w:tc>
          <w:tcPr>
            <w:tcW w:w="2508" w:type="dxa"/>
            <w:vMerge/>
            <w:hideMark/>
          </w:tcPr>
          <w:p w:rsidR="00D0548F" w:rsidRPr="00D0548F" w:rsidRDefault="00D0548F" w:rsidP="00D0548F">
            <w:pPr>
              <w:jc w:val="both"/>
              <w:rPr>
                <w:rFonts w:ascii="Times New Roman" w:hAnsi="Times New Roman" w:cs="Times New Roman"/>
              </w:rPr>
            </w:pPr>
          </w:p>
        </w:tc>
        <w:tc>
          <w:tcPr>
            <w:tcW w:w="1523" w:type="dxa"/>
            <w:vMerge/>
            <w:hideMark/>
          </w:tcPr>
          <w:p w:rsidR="00D0548F" w:rsidRPr="00D0548F" w:rsidRDefault="00D0548F" w:rsidP="00D0548F">
            <w:pPr>
              <w:jc w:val="both"/>
              <w:rPr>
                <w:rFonts w:ascii="Times New Roman" w:hAnsi="Times New Roman" w:cs="Times New Roman"/>
              </w:rPr>
            </w:pP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Областной бюджет</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17 665,00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17 665,00</w:t>
            </w:r>
          </w:p>
        </w:tc>
      </w:tr>
      <w:tr w:rsidR="00D0548F" w:rsidRPr="00D0548F" w:rsidTr="00D0548F">
        <w:trPr>
          <w:trHeight w:val="2070"/>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1.1</w:t>
            </w:r>
            <w:proofErr w:type="gramStart"/>
            <w:r w:rsidRPr="00D0548F">
              <w:rPr>
                <w:rFonts w:ascii="Times New Roman" w:hAnsi="Times New Roman" w:cs="Times New Roman"/>
              </w:rPr>
              <w:t xml:space="preserve"> Н</w:t>
            </w:r>
            <w:proofErr w:type="gramEnd"/>
            <w:r w:rsidRPr="00D0548F">
              <w:rPr>
                <w:rFonts w:ascii="Times New Roman" w:hAnsi="Times New Roman" w:cs="Times New Roman"/>
              </w:rPr>
              <w:t>а поощрение муниципальных управленческих команд</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Областной бюджет</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17 665,00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17 665,00</w:t>
            </w:r>
          </w:p>
        </w:tc>
      </w:tr>
      <w:tr w:rsidR="00D0548F" w:rsidRPr="00D0548F" w:rsidTr="00D0548F">
        <w:trPr>
          <w:trHeight w:val="675"/>
        </w:trPr>
        <w:tc>
          <w:tcPr>
            <w:tcW w:w="2508" w:type="dxa"/>
            <w:vMerge w:val="restart"/>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xml:space="preserve">2. Реализация функций по управлению и распоряжению муниципальным имуществом: </w:t>
            </w:r>
          </w:p>
        </w:tc>
        <w:tc>
          <w:tcPr>
            <w:tcW w:w="1523" w:type="dxa"/>
            <w:vMerge w:val="restart"/>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xml:space="preserve">МКУ «Комитет по управлению муниципальным имуществом и земельным отношениям Слюдянского муниципального района», администрация </w:t>
            </w:r>
            <w:r w:rsidRPr="00D0548F">
              <w:rPr>
                <w:rFonts w:ascii="Times New Roman" w:hAnsi="Times New Roman" w:cs="Times New Roman"/>
              </w:rPr>
              <w:lastRenderedPageBreak/>
              <w:t>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lastRenderedPageBreak/>
              <w:t>Всего</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4 121 027,24</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2 550 059,39</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4 380 999,74</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1 471 571,30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47 138 175,94</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95 364 980,27</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45 660 100,00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1 490 700,00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202 177 613,88</w:t>
            </w:r>
          </w:p>
        </w:tc>
      </w:tr>
      <w:tr w:rsidR="00D0548F" w:rsidRPr="00D0548F" w:rsidTr="00D0548F">
        <w:trPr>
          <w:trHeight w:val="615"/>
        </w:trPr>
        <w:tc>
          <w:tcPr>
            <w:tcW w:w="2508" w:type="dxa"/>
            <w:vMerge/>
            <w:hideMark/>
          </w:tcPr>
          <w:p w:rsidR="00D0548F" w:rsidRPr="00D0548F" w:rsidRDefault="00D0548F" w:rsidP="00D0548F">
            <w:pPr>
              <w:jc w:val="both"/>
              <w:rPr>
                <w:rFonts w:ascii="Times New Roman" w:hAnsi="Times New Roman" w:cs="Times New Roman"/>
              </w:rPr>
            </w:pPr>
          </w:p>
        </w:tc>
        <w:tc>
          <w:tcPr>
            <w:tcW w:w="1523" w:type="dxa"/>
            <w:vMerge/>
            <w:hideMark/>
          </w:tcPr>
          <w:p w:rsidR="00D0548F" w:rsidRPr="00D0548F" w:rsidRDefault="00D0548F" w:rsidP="00D0548F">
            <w:pPr>
              <w:jc w:val="both"/>
              <w:rPr>
                <w:rFonts w:ascii="Times New Roman" w:hAnsi="Times New Roman" w:cs="Times New Roman"/>
              </w:rPr>
            </w:pP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Областной бюджет</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40 000 000,00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85 293 000,00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38 486 100,00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163 779 100,00</w:t>
            </w:r>
          </w:p>
        </w:tc>
      </w:tr>
      <w:tr w:rsidR="00D0548F" w:rsidRPr="00D0548F" w:rsidTr="00D0548F">
        <w:trPr>
          <w:trHeight w:val="660"/>
        </w:trPr>
        <w:tc>
          <w:tcPr>
            <w:tcW w:w="2508" w:type="dxa"/>
            <w:vMerge/>
            <w:hideMark/>
          </w:tcPr>
          <w:p w:rsidR="00D0548F" w:rsidRPr="00D0548F" w:rsidRDefault="00D0548F" w:rsidP="00D0548F">
            <w:pPr>
              <w:jc w:val="both"/>
              <w:rPr>
                <w:rFonts w:ascii="Times New Roman" w:hAnsi="Times New Roman" w:cs="Times New Roman"/>
              </w:rPr>
            </w:pPr>
          </w:p>
        </w:tc>
        <w:tc>
          <w:tcPr>
            <w:tcW w:w="1523" w:type="dxa"/>
            <w:vMerge/>
            <w:hideMark/>
          </w:tcPr>
          <w:p w:rsidR="00D0548F" w:rsidRPr="00D0548F" w:rsidRDefault="00D0548F" w:rsidP="00D0548F">
            <w:pPr>
              <w:jc w:val="both"/>
              <w:rPr>
                <w:rFonts w:ascii="Times New Roman" w:hAnsi="Times New Roman" w:cs="Times New Roman"/>
              </w:rPr>
            </w:pP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Бюджет района</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1 471 571,30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7 138 175,94</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10 071 980,27</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7 174 000,00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1 490 700,00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27 346 427,51</w:t>
            </w:r>
          </w:p>
        </w:tc>
      </w:tr>
      <w:tr w:rsidR="00D0548F" w:rsidRPr="00D0548F" w:rsidTr="00D0548F">
        <w:trPr>
          <w:trHeight w:val="1350"/>
        </w:trPr>
        <w:tc>
          <w:tcPr>
            <w:tcW w:w="2508" w:type="dxa"/>
            <w:vMerge/>
            <w:hideMark/>
          </w:tcPr>
          <w:p w:rsidR="00D0548F" w:rsidRPr="00D0548F" w:rsidRDefault="00D0548F" w:rsidP="00D0548F">
            <w:pPr>
              <w:jc w:val="both"/>
              <w:rPr>
                <w:rFonts w:ascii="Times New Roman" w:hAnsi="Times New Roman" w:cs="Times New Roman"/>
              </w:rPr>
            </w:pP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Бюджет района</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648 714,00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931 679,00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994 091,49</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1 224 274,60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1 186 249,95</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1 237 100,00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1 237 100,00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7 459 209,04</w:t>
            </w:r>
          </w:p>
        </w:tc>
      </w:tr>
      <w:tr w:rsidR="00D0548F" w:rsidRPr="00D0548F" w:rsidTr="00D0548F">
        <w:trPr>
          <w:trHeight w:val="705"/>
        </w:trPr>
        <w:tc>
          <w:tcPr>
            <w:tcW w:w="2508" w:type="dxa"/>
            <w:vMerge/>
            <w:hideMark/>
          </w:tcPr>
          <w:p w:rsidR="00D0548F" w:rsidRPr="00D0548F" w:rsidRDefault="00D0548F" w:rsidP="00D0548F">
            <w:pPr>
              <w:jc w:val="both"/>
              <w:rPr>
                <w:rFonts w:ascii="Times New Roman" w:hAnsi="Times New Roman" w:cs="Times New Roman"/>
              </w:rPr>
            </w:pPr>
          </w:p>
        </w:tc>
        <w:tc>
          <w:tcPr>
            <w:tcW w:w="1523" w:type="dxa"/>
            <w:vMerge w:val="restart"/>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Администрация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xml:space="preserve">Всего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2 954 329,00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3 449 320,74</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477 479,81</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45 913 901,34</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94 178 730,32</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44 423 000,00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253 600,00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185 246 711,47</w:t>
            </w:r>
          </w:p>
        </w:tc>
      </w:tr>
      <w:tr w:rsidR="00D0548F" w:rsidRPr="00D0548F" w:rsidTr="00D0548F">
        <w:trPr>
          <w:trHeight w:val="705"/>
        </w:trPr>
        <w:tc>
          <w:tcPr>
            <w:tcW w:w="2508" w:type="dxa"/>
            <w:vMerge/>
            <w:hideMark/>
          </w:tcPr>
          <w:p w:rsidR="00D0548F" w:rsidRPr="00D0548F" w:rsidRDefault="00D0548F" w:rsidP="00D0548F">
            <w:pPr>
              <w:jc w:val="both"/>
              <w:rPr>
                <w:rFonts w:ascii="Times New Roman" w:hAnsi="Times New Roman" w:cs="Times New Roman"/>
              </w:rPr>
            </w:pPr>
          </w:p>
        </w:tc>
        <w:tc>
          <w:tcPr>
            <w:tcW w:w="1523" w:type="dxa"/>
            <w:vMerge/>
            <w:hideMark/>
          </w:tcPr>
          <w:p w:rsidR="00D0548F" w:rsidRPr="00D0548F" w:rsidRDefault="00D0548F" w:rsidP="00D0548F">
            <w:pPr>
              <w:jc w:val="both"/>
              <w:rPr>
                <w:rFonts w:ascii="Times New Roman" w:hAnsi="Times New Roman" w:cs="Times New Roman"/>
              </w:rPr>
            </w:pP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Областной бюджет</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40 000 000,00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85 293 000,00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38 486 100,00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163 779 100,00</w:t>
            </w:r>
          </w:p>
        </w:tc>
      </w:tr>
      <w:tr w:rsidR="00D0548F" w:rsidRPr="00D0548F" w:rsidTr="00D0548F">
        <w:trPr>
          <w:trHeight w:val="705"/>
        </w:trPr>
        <w:tc>
          <w:tcPr>
            <w:tcW w:w="2508" w:type="dxa"/>
            <w:vMerge/>
            <w:hideMark/>
          </w:tcPr>
          <w:p w:rsidR="00D0548F" w:rsidRPr="00D0548F" w:rsidRDefault="00D0548F" w:rsidP="00D0548F">
            <w:pPr>
              <w:jc w:val="both"/>
              <w:rPr>
                <w:rFonts w:ascii="Times New Roman" w:hAnsi="Times New Roman" w:cs="Times New Roman"/>
              </w:rPr>
            </w:pPr>
          </w:p>
        </w:tc>
        <w:tc>
          <w:tcPr>
            <w:tcW w:w="1523" w:type="dxa"/>
            <w:vMerge/>
            <w:hideMark/>
          </w:tcPr>
          <w:p w:rsidR="00D0548F" w:rsidRPr="00D0548F" w:rsidRDefault="00D0548F" w:rsidP="00D0548F">
            <w:pPr>
              <w:jc w:val="both"/>
              <w:rPr>
                <w:rFonts w:ascii="Times New Roman" w:hAnsi="Times New Roman" w:cs="Times New Roman"/>
              </w:rPr>
            </w:pP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Бюджет района</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477 479,81</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5 913 901,34</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8 885 730,32</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5 936 900,00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253 600,00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21 467 611,47</w:t>
            </w:r>
          </w:p>
        </w:tc>
      </w:tr>
      <w:tr w:rsidR="00D0548F" w:rsidRPr="00D0548F" w:rsidTr="00D0548F">
        <w:trPr>
          <w:trHeight w:val="330"/>
        </w:trPr>
        <w:tc>
          <w:tcPr>
            <w:tcW w:w="2508" w:type="dxa"/>
            <w:vMerge w:val="restart"/>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2.1. Переоборудование зданий под  специализированный муниципальный жилищный фонд (монтаж охранной сигнализации и обеспечение охраны объектов специализированного жилищного фонда)</w:t>
            </w:r>
          </w:p>
        </w:tc>
        <w:tc>
          <w:tcPr>
            <w:tcW w:w="1523" w:type="dxa"/>
            <w:vMerge w:val="restart"/>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vMerge w:val="restart"/>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88 821,04</w:t>
            </w:r>
          </w:p>
        </w:tc>
        <w:tc>
          <w:tcPr>
            <w:tcW w:w="1068" w:type="dxa"/>
            <w:vMerge w:val="restart"/>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147 000,00</w:t>
            </w:r>
          </w:p>
        </w:tc>
        <w:tc>
          <w:tcPr>
            <w:tcW w:w="877" w:type="dxa"/>
            <w:vMerge w:val="restart"/>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223 000,00</w:t>
            </w:r>
          </w:p>
        </w:tc>
        <w:tc>
          <w:tcPr>
            <w:tcW w:w="907" w:type="dxa"/>
            <w:vMerge w:val="restart"/>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317 233,49</w:t>
            </w:r>
          </w:p>
        </w:tc>
        <w:tc>
          <w:tcPr>
            <w:tcW w:w="980" w:type="dxa"/>
            <w:vMerge w:val="restart"/>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235 200,00</w:t>
            </w:r>
          </w:p>
        </w:tc>
        <w:tc>
          <w:tcPr>
            <w:tcW w:w="980" w:type="dxa"/>
            <w:vMerge w:val="restart"/>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244 668,00</w:t>
            </w:r>
          </w:p>
        </w:tc>
        <w:tc>
          <w:tcPr>
            <w:tcW w:w="980" w:type="dxa"/>
            <w:vMerge w:val="restart"/>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244 668,00</w:t>
            </w:r>
          </w:p>
        </w:tc>
        <w:tc>
          <w:tcPr>
            <w:tcW w:w="980" w:type="dxa"/>
            <w:vMerge w:val="restart"/>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244 668,00</w:t>
            </w:r>
          </w:p>
        </w:tc>
        <w:tc>
          <w:tcPr>
            <w:tcW w:w="1216" w:type="dxa"/>
            <w:vMerge w:val="restart"/>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1 745 258,53</w:t>
            </w:r>
          </w:p>
        </w:tc>
      </w:tr>
      <w:tr w:rsidR="00D0548F" w:rsidRPr="00D0548F" w:rsidTr="00D0548F">
        <w:trPr>
          <w:trHeight w:val="1440"/>
        </w:trPr>
        <w:tc>
          <w:tcPr>
            <w:tcW w:w="2508" w:type="dxa"/>
            <w:vMerge/>
            <w:hideMark/>
          </w:tcPr>
          <w:p w:rsidR="00D0548F" w:rsidRPr="00D0548F" w:rsidRDefault="00D0548F" w:rsidP="00D0548F">
            <w:pPr>
              <w:jc w:val="both"/>
              <w:rPr>
                <w:rFonts w:ascii="Times New Roman" w:hAnsi="Times New Roman" w:cs="Times New Roman"/>
              </w:rPr>
            </w:pPr>
          </w:p>
        </w:tc>
        <w:tc>
          <w:tcPr>
            <w:tcW w:w="1523" w:type="dxa"/>
            <w:vMerge/>
            <w:hideMark/>
          </w:tcPr>
          <w:p w:rsidR="00D0548F" w:rsidRPr="00D0548F" w:rsidRDefault="00D0548F" w:rsidP="00D0548F">
            <w:pPr>
              <w:jc w:val="both"/>
              <w:rPr>
                <w:rFonts w:ascii="Times New Roman" w:hAnsi="Times New Roman" w:cs="Times New Roman"/>
              </w:rPr>
            </w:pP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vMerge/>
            <w:hideMark/>
          </w:tcPr>
          <w:p w:rsidR="00D0548F" w:rsidRPr="00D0548F" w:rsidRDefault="00D0548F" w:rsidP="00D0548F">
            <w:pPr>
              <w:jc w:val="both"/>
              <w:rPr>
                <w:rFonts w:ascii="Times New Roman" w:hAnsi="Times New Roman" w:cs="Times New Roman"/>
              </w:rPr>
            </w:pPr>
          </w:p>
        </w:tc>
        <w:tc>
          <w:tcPr>
            <w:tcW w:w="1068" w:type="dxa"/>
            <w:vMerge/>
            <w:hideMark/>
          </w:tcPr>
          <w:p w:rsidR="00D0548F" w:rsidRPr="00D0548F" w:rsidRDefault="00D0548F" w:rsidP="00D0548F">
            <w:pPr>
              <w:jc w:val="both"/>
              <w:rPr>
                <w:rFonts w:ascii="Times New Roman" w:hAnsi="Times New Roman" w:cs="Times New Roman"/>
              </w:rPr>
            </w:pPr>
          </w:p>
        </w:tc>
        <w:tc>
          <w:tcPr>
            <w:tcW w:w="877" w:type="dxa"/>
            <w:vMerge/>
            <w:hideMark/>
          </w:tcPr>
          <w:p w:rsidR="00D0548F" w:rsidRPr="00D0548F" w:rsidRDefault="00D0548F" w:rsidP="00D0548F">
            <w:pPr>
              <w:jc w:val="both"/>
              <w:rPr>
                <w:rFonts w:ascii="Times New Roman" w:hAnsi="Times New Roman" w:cs="Times New Roman"/>
              </w:rPr>
            </w:pPr>
          </w:p>
        </w:tc>
        <w:tc>
          <w:tcPr>
            <w:tcW w:w="907" w:type="dxa"/>
            <w:vMerge/>
            <w:hideMark/>
          </w:tcPr>
          <w:p w:rsidR="00D0548F" w:rsidRPr="00D0548F" w:rsidRDefault="00D0548F" w:rsidP="00D0548F">
            <w:pPr>
              <w:jc w:val="both"/>
              <w:rPr>
                <w:rFonts w:ascii="Times New Roman" w:hAnsi="Times New Roman" w:cs="Times New Roman"/>
              </w:rPr>
            </w:pPr>
          </w:p>
        </w:tc>
        <w:tc>
          <w:tcPr>
            <w:tcW w:w="980" w:type="dxa"/>
            <w:vMerge/>
            <w:hideMark/>
          </w:tcPr>
          <w:p w:rsidR="00D0548F" w:rsidRPr="00D0548F" w:rsidRDefault="00D0548F" w:rsidP="00D0548F">
            <w:pPr>
              <w:jc w:val="both"/>
              <w:rPr>
                <w:rFonts w:ascii="Times New Roman" w:hAnsi="Times New Roman" w:cs="Times New Roman"/>
              </w:rPr>
            </w:pPr>
          </w:p>
        </w:tc>
        <w:tc>
          <w:tcPr>
            <w:tcW w:w="980" w:type="dxa"/>
            <w:vMerge/>
            <w:hideMark/>
          </w:tcPr>
          <w:p w:rsidR="00D0548F" w:rsidRPr="00D0548F" w:rsidRDefault="00D0548F" w:rsidP="00D0548F">
            <w:pPr>
              <w:jc w:val="both"/>
              <w:rPr>
                <w:rFonts w:ascii="Times New Roman" w:hAnsi="Times New Roman" w:cs="Times New Roman"/>
              </w:rPr>
            </w:pPr>
          </w:p>
        </w:tc>
        <w:tc>
          <w:tcPr>
            <w:tcW w:w="980" w:type="dxa"/>
            <w:vMerge/>
            <w:hideMark/>
          </w:tcPr>
          <w:p w:rsidR="00D0548F" w:rsidRPr="00D0548F" w:rsidRDefault="00D0548F" w:rsidP="00D0548F">
            <w:pPr>
              <w:jc w:val="both"/>
              <w:rPr>
                <w:rFonts w:ascii="Times New Roman" w:hAnsi="Times New Roman" w:cs="Times New Roman"/>
              </w:rPr>
            </w:pPr>
          </w:p>
        </w:tc>
        <w:tc>
          <w:tcPr>
            <w:tcW w:w="980" w:type="dxa"/>
            <w:vMerge/>
            <w:hideMark/>
          </w:tcPr>
          <w:p w:rsidR="00D0548F" w:rsidRPr="00D0548F" w:rsidRDefault="00D0548F" w:rsidP="00D0548F">
            <w:pPr>
              <w:jc w:val="both"/>
              <w:rPr>
                <w:rFonts w:ascii="Times New Roman" w:hAnsi="Times New Roman" w:cs="Times New Roman"/>
              </w:rPr>
            </w:pPr>
          </w:p>
        </w:tc>
        <w:tc>
          <w:tcPr>
            <w:tcW w:w="1216" w:type="dxa"/>
            <w:vMerge/>
            <w:hideMark/>
          </w:tcPr>
          <w:p w:rsidR="00D0548F" w:rsidRPr="00D0548F" w:rsidRDefault="00D0548F" w:rsidP="00D0548F">
            <w:pPr>
              <w:jc w:val="both"/>
              <w:rPr>
                <w:rFonts w:ascii="Times New Roman" w:hAnsi="Times New Roman" w:cs="Times New Roman"/>
              </w:rPr>
            </w:pPr>
          </w:p>
        </w:tc>
      </w:tr>
      <w:tr w:rsidR="00D0548F" w:rsidRPr="00D0548F" w:rsidTr="00D0548F">
        <w:trPr>
          <w:trHeight w:val="645"/>
        </w:trPr>
        <w:tc>
          <w:tcPr>
            <w:tcW w:w="2508" w:type="dxa"/>
            <w:vMerge/>
            <w:hideMark/>
          </w:tcPr>
          <w:p w:rsidR="00D0548F" w:rsidRPr="00D0548F" w:rsidRDefault="00D0548F" w:rsidP="00D0548F">
            <w:pPr>
              <w:jc w:val="both"/>
              <w:rPr>
                <w:rFonts w:ascii="Times New Roman" w:hAnsi="Times New Roman" w:cs="Times New Roman"/>
              </w:rPr>
            </w:pPr>
          </w:p>
        </w:tc>
        <w:tc>
          <w:tcPr>
            <w:tcW w:w="1523" w:type="dxa"/>
            <w:vMerge/>
            <w:hideMark/>
          </w:tcPr>
          <w:p w:rsidR="00D0548F" w:rsidRPr="00D0548F" w:rsidRDefault="00D0548F" w:rsidP="00D0548F">
            <w:pPr>
              <w:jc w:val="both"/>
              <w:rPr>
                <w:rFonts w:ascii="Times New Roman" w:hAnsi="Times New Roman" w:cs="Times New Roman"/>
              </w:rPr>
            </w:pP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vMerge/>
            <w:hideMark/>
          </w:tcPr>
          <w:p w:rsidR="00D0548F" w:rsidRPr="00D0548F" w:rsidRDefault="00D0548F" w:rsidP="00D0548F">
            <w:pPr>
              <w:jc w:val="both"/>
              <w:rPr>
                <w:rFonts w:ascii="Times New Roman" w:hAnsi="Times New Roman" w:cs="Times New Roman"/>
              </w:rPr>
            </w:pPr>
          </w:p>
        </w:tc>
        <w:tc>
          <w:tcPr>
            <w:tcW w:w="1068" w:type="dxa"/>
            <w:vMerge/>
            <w:hideMark/>
          </w:tcPr>
          <w:p w:rsidR="00D0548F" w:rsidRPr="00D0548F" w:rsidRDefault="00D0548F" w:rsidP="00D0548F">
            <w:pPr>
              <w:jc w:val="both"/>
              <w:rPr>
                <w:rFonts w:ascii="Times New Roman" w:hAnsi="Times New Roman" w:cs="Times New Roman"/>
              </w:rPr>
            </w:pPr>
          </w:p>
        </w:tc>
        <w:tc>
          <w:tcPr>
            <w:tcW w:w="877" w:type="dxa"/>
            <w:vMerge/>
            <w:hideMark/>
          </w:tcPr>
          <w:p w:rsidR="00D0548F" w:rsidRPr="00D0548F" w:rsidRDefault="00D0548F" w:rsidP="00D0548F">
            <w:pPr>
              <w:jc w:val="both"/>
              <w:rPr>
                <w:rFonts w:ascii="Times New Roman" w:hAnsi="Times New Roman" w:cs="Times New Roman"/>
              </w:rPr>
            </w:pPr>
          </w:p>
        </w:tc>
        <w:tc>
          <w:tcPr>
            <w:tcW w:w="907" w:type="dxa"/>
            <w:vMerge/>
            <w:hideMark/>
          </w:tcPr>
          <w:p w:rsidR="00D0548F" w:rsidRPr="00D0548F" w:rsidRDefault="00D0548F" w:rsidP="00D0548F">
            <w:pPr>
              <w:jc w:val="both"/>
              <w:rPr>
                <w:rFonts w:ascii="Times New Roman" w:hAnsi="Times New Roman" w:cs="Times New Roman"/>
              </w:rPr>
            </w:pPr>
          </w:p>
        </w:tc>
        <w:tc>
          <w:tcPr>
            <w:tcW w:w="980" w:type="dxa"/>
            <w:vMerge/>
            <w:hideMark/>
          </w:tcPr>
          <w:p w:rsidR="00D0548F" w:rsidRPr="00D0548F" w:rsidRDefault="00D0548F" w:rsidP="00D0548F">
            <w:pPr>
              <w:jc w:val="both"/>
              <w:rPr>
                <w:rFonts w:ascii="Times New Roman" w:hAnsi="Times New Roman" w:cs="Times New Roman"/>
              </w:rPr>
            </w:pPr>
          </w:p>
        </w:tc>
        <w:tc>
          <w:tcPr>
            <w:tcW w:w="980" w:type="dxa"/>
            <w:vMerge/>
            <w:hideMark/>
          </w:tcPr>
          <w:p w:rsidR="00D0548F" w:rsidRPr="00D0548F" w:rsidRDefault="00D0548F" w:rsidP="00D0548F">
            <w:pPr>
              <w:jc w:val="both"/>
              <w:rPr>
                <w:rFonts w:ascii="Times New Roman" w:hAnsi="Times New Roman" w:cs="Times New Roman"/>
              </w:rPr>
            </w:pPr>
          </w:p>
        </w:tc>
        <w:tc>
          <w:tcPr>
            <w:tcW w:w="980" w:type="dxa"/>
            <w:vMerge/>
            <w:hideMark/>
          </w:tcPr>
          <w:p w:rsidR="00D0548F" w:rsidRPr="00D0548F" w:rsidRDefault="00D0548F" w:rsidP="00D0548F">
            <w:pPr>
              <w:jc w:val="both"/>
              <w:rPr>
                <w:rFonts w:ascii="Times New Roman" w:hAnsi="Times New Roman" w:cs="Times New Roman"/>
              </w:rPr>
            </w:pPr>
          </w:p>
        </w:tc>
        <w:tc>
          <w:tcPr>
            <w:tcW w:w="980" w:type="dxa"/>
            <w:vMerge/>
            <w:hideMark/>
          </w:tcPr>
          <w:p w:rsidR="00D0548F" w:rsidRPr="00D0548F" w:rsidRDefault="00D0548F" w:rsidP="00D0548F">
            <w:pPr>
              <w:jc w:val="both"/>
              <w:rPr>
                <w:rFonts w:ascii="Times New Roman" w:hAnsi="Times New Roman" w:cs="Times New Roman"/>
              </w:rPr>
            </w:pPr>
          </w:p>
        </w:tc>
        <w:tc>
          <w:tcPr>
            <w:tcW w:w="1216" w:type="dxa"/>
            <w:vMerge/>
            <w:hideMark/>
          </w:tcPr>
          <w:p w:rsidR="00D0548F" w:rsidRPr="00D0548F" w:rsidRDefault="00D0548F" w:rsidP="00D0548F">
            <w:pPr>
              <w:jc w:val="both"/>
              <w:rPr>
                <w:rFonts w:ascii="Times New Roman" w:hAnsi="Times New Roman" w:cs="Times New Roman"/>
              </w:rPr>
            </w:pPr>
          </w:p>
        </w:tc>
      </w:tr>
      <w:tr w:rsidR="00D0548F" w:rsidRPr="00D0548F" w:rsidTr="00D0548F">
        <w:trPr>
          <w:trHeight w:val="570"/>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2.2. Инвентаризация объектов недвижимости муниципальной собственности Слюдянского муниципального района</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xml:space="preserve">МКУ «Комитет по управлению муниципальным имуществом и земельным отношениям Слюдянского </w:t>
            </w:r>
            <w:r w:rsidRPr="00D0548F">
              <w:rPr>
                <w:rFonts w:ascii="Times New Roman" w:hAnsi="Times New Roman" w:cs="Times New Roman"/>
              </w:rPr>
              <w:lastRenderedPageBreak/>
              <w:t>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lastRenderedPageBreak/>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118 794,58</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58 399,33</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17 364,00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158 246,00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26 000,00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83 222,72</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297 000,00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297 000,00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1 056 026,63</w:t>
            </w:r>
          </w:p>
        </w:tc>
      </w:tr>
      <w:tr w:rsidR="00D0548F" w:rsidRPr="00D0548F" w:rsidTr="00D0548F">
        <w:trPr>
          <w:trHeight w:val="184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lastRenderedPageBreak/>
              <w:t>2.3. Определение рыночной стоимости начальной цены арендной платы для проведения торгов по продаже права на заключение договоров аренды муниципального имущества.</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28 000,00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28 000,00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15 000,00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30 000,00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30 000,00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35 000,00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35 000,00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35 000,00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236 000,00</w:t>
            </w:r>
          </w:p>
        </w:tc>
      </w:tr>
      <w:tr w:rsidR="00D0548F" w:rsidRPr="00D0548F" w:rsidTr="00D0548F">
        <w:trPr>
          <w:trHeight w:val="1350"/>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2.4. Определение рыночной стоимости муниципального имущества в целях приватизации.</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14 000,00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24 000,00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6 000,00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18 000,00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63 000,00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63 000,00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63 000,00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259 000,00</w:t>
            </w:r>
          </w:p>
        </w:tc>
      </w:tr>
      <w:tr w:rsidR="00D0548F" w:rsidRPr="00D0548F" w:rsidTr="00D0548F">
        <w:trPr>
          <w:trHeight w:val="1860"/>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2.5. Оплата платежей в фонд капитального ремонта по жилому фонду, находящемуся в собственности Слюдянского муниципального района</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128 167,00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138 167,00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81 400,00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114 026,00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101 608,00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102 255,00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102 255,00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102 255,00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870 133,00</w:t>
            </w:r>
          </w:p>
        </w:tc>
      </w:tr>
      <w:tr w:rsidR="00D0548F" w:rsidRPr="00D0548F" w:rsidTr="00D0548F">
        <w:trPr>
          <w:trHeight w:val="286"/>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2.6. Определение платы на заключение договоров на размещение и эксплуатацию рекламных конструкций на объектах муниципальной собственности</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МКУ «Комитет по управлению муниципальным имуществом и земельным отношениям Слюдянского муниципальног</w:t>
            </w:r>
            <w:r w:rsidRPr="00D0548F">
              <w:rPr>
                <w:rFonts w:ascii="Times New Roman" w:hAnsi="Times New Roman" w:cs="Times New Roman"/>
              </w:rPr>
              <w:lastRenderedPageBreak/>
              <w:t>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lastRenderedPageBreak/>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8 985,00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20 000,00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20 000,00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48 985,00</w:t>
            </w:r>
          </w:p>
        </w:tc>
      </w:tr>
      <w:tr w:rsidR="00D0548F" w:rsidRPr="00D0548F" w:rsidTr="00D0548F">
        <w:trPr>
          <w:trHeight w:val="1860"/>
        </w:trPr>
        <w:tc>
          <w:tcPr>
            <w:tcW w:w="2508" w:type="dxa"/>
            <w:vMerge w:val="restart"/>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lastRenderedPageBreak/>
              <w:t>2.7.Содержание имущества, находящегося в собственности муниципального района</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 администрация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1 489 270,38</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1 320 193,06</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588 915,00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356 586,00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823 466,60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649 119,23</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475 177,00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475 177,00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6 177 904,27</w:t>
            </w:r>
          </w:p>
        </w:tc>
      </w:tr>
      <w:tr w:rsidR="00D0548F" w:rsidRPr="00D0548F" w:rsidTr="00D0548F">
        <w:trPr>
          <w:trHeight w:val="1530"/>
        </w:trPr>
        <w:tc>
          <w:tcPr>
            <w:tcW w:w="2508" w:type="dxa"/>
            <w:vMerge/>
            <w:hideMark/>
          </w:tcPr>
          <w:p w:rsidR="00D0548F" w:rsidRPr="00D0548F" w:rsidRDefault="00D0548F" w:rsidP="00D0548F">
            <w:pPr>
              <w:jc w:val="both"/>
              <w:rPr>
                <w:rFonts w:ascii="Times New Roman" w:hAnsi="Times New Roman" w:cs="Times New Roman"/>
              </w:rPr>
            </w:pP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335 864,06</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588 915,00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356 586,00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823 466,60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649 119,23</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475 177,00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475 177,00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3 704 304,89</w:t>
            </w:r>
          </w:p>
        </w:tc>
      </w:tr>
      <w:tr w:rsidR="00D0548F" w:rsidRPr="00D0548F" w:rsidTr="00D0548F">
        <w:trPr>
          <w:trHeight w:val="675"/>
        </w:trPr>
        <w:tc>
          <w:tcPr>
            <w:tcW w:w="2508" w:type="dxa"/>
            <w:vMerge/>
            <w:hideMark/>
          </w:tcPr>
          <w:p w:rsidR="00D0548F" w:rsidRPr="00D0548F" w:rsidRDefault="00D0548F" w:rsidP="00D0548F">
            <w:pPr>
              <w:jc w:val="both"/>
              <w:rPr>
                <w:rFonts w:ascii="Times New Roman" w:hAnsi="Times New Roman" w:cs="Times New Roman"/>
              </w:rPr>
            </w:pP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Администрация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984 329,00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984 329,00</w:t>
            </w:r>
          </w:p>
        </w:tc>
      </w:tr>
      <w:tr w:rsidR="00D0548F" w:rsidRPr="00D0548F" w:rsidTr="00D0548F">
        <w:trPr>
          <w:trHeight w:val="99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2.8. Дорожная деятельность в отношении автомобильных дорог местного значения вне границ населенных пунктов в границах муниципального района</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xml:space="preserve"> Администрация Слюдянского муниципального района, МКУ «Комитет по управлению муниципальным имуществом и земельным </w:t>
            </w:r>
            <w:r w:rsidRPr="00D0548F">
              <w:rPr>
                <w:rFonts w:ascii="Times New Roman" w:hAnsi="Times New Roman" w:cs="Times New Roman"/>
              </w:rPr>
              <w:lastRenderedPageBreak/>
              <w:t>отношениям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lastRenderedPageBreak/>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2 253 974,24</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834 300,00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2 212 320,74</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477 479,81</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383 230,10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449 576,60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2 590 188,00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253 600,00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9 454 669,49</w:t>
            </w:r>
          </w:p>
        </w:tc>
      </w:tr>
      <w:tr w:rsidR="00D0548F" w:rsidRPr="00D0548F" w:rsidTr="00D0548F">
        <w:trPr>
          <w:trHeight w:val="953"/>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lastRenderedPageBreak/>
              <w:t>2.9 Исполнение судебных решений</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Администрация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1 237 000,00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1 574 561,24</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2 811 561,24</w:t>
            </w:r>
          </w:p>
        </w:tc>
      </w:tr>
      <w:tr w:rsidR="00D0548F" w:rsidRPr="00D0548F" w:rsidTr="00D0548F">
        <w:trPr>
          <w:trHeight w:val="510"/>
        </w:trPr>
        <w:tc>
          <w:tcPr>
            <w:tcW w:w="2508" w:type="dxa"/>
            <w:vMerge w:val="restart"/>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2.10 Осуществление дорожной деятельности в отношении автомобильных дорог местного значения</w:t>
            </w:r>
          </w:p>
        </w:tc>
        <w:tc>
          <w:tcPr>
            <w:tcW w:w="1523" w:type="dxa"/>
            <w:vMerge w:val="restart"/>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xml:space="preserve"> Администрация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Всего</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43 956 110,00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93 729 153,72</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41 832 812,00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179 518 075,72</w:t>
            </w:r>
          </w:p>
        </w:tc>
      </w:tr>
      <w:tr w:rsidR="00D0548F" w:rsidRPr="00D0548F" w:rsidTr="00D0548F">
        <w:trPr>
          <w:trHeight w:val="765"/>
        </w:trPr>
        <w:tc>
          <w:tcPr>
            <w:tcW w:w="2508" w:type="dxa"/>
            <w:vMerge/>
            <w:hideMark/>
          </w:tcPr>
          <w:p w:rsidR="00D0548F" w:rsidRPr="00D0548F" w:rsidRDefault="00D0548F" w:rsidP="00D0548F">
            <w:pPr>
              <w:jc w:val="both"/>
              <w:rPr>
                <w:rFonts w:ascii="Times New Roman" w:hAnsi="Times New Roman" w:cs="Times New Roman"/>
              </w:rPr>
            </w:pPr>
          </w:p>
        </w:tc>
        <w:tc>
          <w:tcPr>
            <w:tcW w:w="1523" w:type="dxa"/>
            <w:vMerge/>
            <w:hideMark/>
          </w:tcPr>
          <w:p w:rsidR="00D0548F" w:rsidRPr="00D0548F" w:rsidRDefault="00D0548F" w:rsidP="00D0548F">
            <w:pPr>
              <w:jc w:val="both"/>
              <w:rPr>
                <w:rFonts w:ascii="Times New Roman" w:hAnsi="Times New Roman" w:cs="Times New Roman"/>
              </w:rPr>
            </w:pP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Областной бюджет</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40 000 000,00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85 293 000,00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38 486 100,00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163 779 100,00</w:t>
            </w:r>
          </w:p>
        </w:tc>
      </w:tr>
      <w:tr w:rsidR="00D0548F" w:rsidRPr="00D0548F" w:rsidTr="00D0548F">
        <w:trPr>
          <w:trHeight w:val="795"/>
        </w:trPr>
        <w:tc>
          <w:tcPr>
            <w:tcW w:w="2508" w:type="dxa"/>
            <w:vMerge/>
            <w:hideMark/>
          </w:tcPr>
          <w:p w:rsidR="00D0548F" w:rsidRPr="00D0548F" w:rsidRDefault="00D0548F" w:rsidP="00D0548F">
            <w:pPr>
              <w:jc w:val="both"/>
              <w:rPr>
                <w:rFonts w:ascii="Times New Roman" w:hAnsi="Times New Roman" w:cs="Times New Roman"/>
              </w:rPr>
            </w:pPr>
          </w:p>
        </w:tc>
        <w:tc>
          <w:tcPr>
            <w:tcW w:w="1523" w:type="dxa"/>
            <w:vMerge/>
            <w:hideMark/>
          </w:tcPr>
          <w:p w:rsidR="00D0548F" w:rsidRPr="00D0548F" w:rsidRDefault="00D0548F" w:rsidP="00D0548F">
            <w:pPr>
              <w:jc w:val="both"/>
              <w:rPr>
                <w:rFonts w:ascii="Times New Roman" w:hAnsi="Times New Roman" w:cs="Times New Roman"/>
              </w:rPr>
            </w:pP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Бюджет района</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3 956 110,00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8 436 153,72</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3 346 712,00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15 738 975,72</w:t>
            </w:r>
          </w:p>
        </w:tc>
      </w:tr>
      <w:tr w:rsidR="00D0548F" w:rsidRPr="00D0548F" w:rsidTr="00D0548F">
        <w:trPr>
          <w:trHeight w:val="1350"/>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xml:space="preserve">3. Реализация функций по управлению и распоряжению земельными ресурсами: </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2 149 000,00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135 000,00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93 000,00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200 000,00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198 000,00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150 000,00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150 000,00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150 000,00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3 225 000,00</w:t>
            </w:r>
          </w:p>
        </w:tc>
      </w:tr>
      <w:tr w:rsidR="00D0548F" w:rsidRPr="00D0548F" w:rsidTr="00D0548F">
        <w:trPr>
          <w:trHeight w:val="190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xml:space="preserve">3.1. Формирование земельных участков, государственная собственность на которые не разграничена  (межевание, установление границ на местности) </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69 000,00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95 000,00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45 000,00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150 000,00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150 000,00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100 000,00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100 000,00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100 000,00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809 000,00</w:t>
            </w:r>
          </w:p>
        </w:tc>
      </w:tr>
      <w:tr w:rsidR="00D0548F" w:rsidRPr="00D0548F" w:rsidTr="00D0548F">
        <w:trPr>
          <w:trHeight w:val="99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lastRenderedPageBreak/>
              <w:t>3.2. Постановка земельных участков на государственный кадастровый учет</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Администрация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20 000,00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20 000,00</w:t>
            </w:r>
          </w:p>
        </w:tc>
      </w:tr>
      <w:tr w:rsidR="00D0548F" w:rsidRPr="00D0548F" w:rsidTr="00D0548F">
        <w:trPr>
          <w:trHeight w:val="2730"/>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3.3. Определение рыночной стоимости начальной цены арендной платы для проведения торгов по продаже права на заключение договоров аренды земельных участков, государственная собственность на которые не разграничена</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20 000,00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40 000,00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48 000,00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50 000,00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28 000,00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50 000,00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50 000,00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50 000,00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336 000,00</w:t>
            </w:r>
          </w:p>
        </w:tc>
      </w:tr>
      <w:tr w:rsidR="00D0548F" w:rsidRPr="00D0548F" w:rsidTr="00D0548F">
        <w:trPr>
          <w:trHeight w:val="1680"/>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3.4 Приобретение земельных участков в собственность муниципального района для муниципальных нужд</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2 060 000,00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2 060 000,00</w:t>
            </w:r>
          </w:p>
        </w:tc>
      </w:tr>
      <w:tr w:rsidR="00D0548F" w:rsidRPr="00D0548F" w:rsidTr="00D0548F">
        <w:trPr>
          <w:trHeight w:val="1298"/>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4.Мероприятие: Экспертиза технического состояния зданий</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r>
      <w:tr w:rsidR="00D0548F" w:rsidRPr="00D0548F" w:rsidTr="00D0548F">
        <w:trPr>
          <w:trHeight w:val="21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lastRenderedPageBreak/>
              <w:t>5. Основное мероприятие: Оценка рыночной стоимости земельного участка и объекта недвижимости в целях приобретения в собственность муниципального района для муниципальных нужд</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10 000,00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15 000,00</w:t>
            </w:r>
          </w:p>
        </w:tc>
      </w:tr>
      <w:tr w:rsidR="00D0548F" w:rsidRPr="00D0548F" w:rsidTr="00D0548F">
        <w:trPr>
          <w:trHeight w:val="12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 Приобретение объектов недвижимости и земельных участков для муниципальных нужд</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12 570 000,00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12 570 000,00</w:t>
            </w:r>
          </w:p>
        </w:tc>
      </w:tr>
      <w:tr w:rsidR="00D0548F" w:rsidRPr="00D0548F" w:rsidTr="00D0548F">
        <w:trPr>
          <w:trHeight w:val="12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6.1 Капитальные вложения в объекты государственной (муниципальной) собственности</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12 570 000,00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12 570 000,00</w:t>
            </w:r>
          </w:p>
        </w:tc>
      </w:tr>
      <w:tr w:rsidR="00D0548F" w:rsidRPr="00D0548F" w:rsidTr="00D0548F">
        <w:trPr>
          <w:trHeight w:val="435"/>
        </w:trPr>
        <w:tc>
          <w:tcPr>
            <w:tcW w:w="2508" w:type="dxa"/>
            <w:hideMark/>
          </w:tcPr>
          <w:p w:rsidR="00D0548F" w:rsidRPr="00D0548F" w:rsidRDefault="00D0548F" w:rsidP="00D0548F">
            <w:pPr>
              <w:jc w:val="both"/>
              <w:rPr>
                <w:rFonts w:ascii="Times New Roman" w:hAnsi="Times New Roman" w:cs="Times New Roman"/>
                <w:bCs/>
              </w:rPr>
            </w:pPr>
            <w:r w:rsidRPr="00D0548F">
              <w:rPr>
                <w:rFonts w:ascii="Times New Roman" w:hAnsi="Times New Roman" w:cs="Times New Roman"/>
                <w:bCs/>
              </w:rPr>
              <w:t xml:space="preserve">Подпрограмма 4 </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Всего</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6 589 787,37</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7 263 680,52</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8 021 800,10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7 407 972,01</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9 344 162,00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8 400 000,00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8 400 000,00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8 400 000,00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63 827 402,00</w:t>
            </w:r>
          </w:p>
        </w:tc>
      </w:tr>
      <w:tr w:rsidR="00D0548F" w:rsidRPr="00D0548F" w:rsidTr="00D0548F">
        <w:trPr>
          <w:trHeight w:val="870"/>
        </w:trPr>
        <w:tc>
          <w:tcPr>
            <w:tcW w:w="2508" w:type="dxa"/>
            <w:vMerge w:val="restart"/>
            <w:hideMark/>
          </w:tcPr>
          <w:p w:rsidR="00D0548F" w:rsidRPr="00D0548F" w:rsidRDefault="00D0548F" w:rsidP="00D0548F">
            <w:pPr>
              <w:jc w:val="both"/>
              <w:rPr>
                <w:rFonts w:ascii="Times New Roman" w:hAnsi="Times New Roman" w:cs="Times New Roman"/>
                <w:bCs/>
              </w:rPr>
            </w:pPr>
            <w:r w:rsidRPr="00D0548F">
              <w:rPr>
                <w:rFonts w:ascii="Times New Roman" w:hAnsi="Times New Roman" w:cs="Times New Roman"/>
                <w:bCs/>
              </w:rPr>
              <w:t xml:space="preserve">« Развитие информационного пространства и создание условий для обеспечения информатизации и автоматизации процессов в организациях Слюдянского </w:t>
            </w:r>
            <w:r w:rsidRPr="00D0548F">
              <w:rPr>
                <w:rFonts w:ascii="Times New Roman" w:hAnsi="Times New Roman" w:cs="Times New Roman"/>
                <w:bCs/>
              </w:rPr>
              <w:lastRenderedPageBreak/>
              <w:t>муниципального района»</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lastRenderedPageBreak/>
              <w:t>ответственный исполнитель                  МКУ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бюджет района</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6 589 787,37</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7 129 501,52</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7 767 228,10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7 407 972,01</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9 344 162,00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8 400 000,00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8 400 000,00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8 400 000,00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63 438 651,00</w:t>
            </w:r>
          </w:p>
        </w:tc>
      </w:tr>
      <w:tr w:rsidR="00D0548F" w:rsidRPr="00D0548F" w:rsidTr="00D0548F">
        <w:trPr>
          <w:trHeight w:val="375"/>
        </w:trPr>
        <w:tc>
          <w:tcPr>
            <w:tcW w:w="2508" w:type="dxa"/>
            <w:vMerge/>
            <w:hideMark/>
          </w:tcPr>
          <w:p w:rsidR="00D0548F" w:rsidRPr="00D0548F" w:rsidRDefault="00D0548F" w:rsidP="00D0548F">
            <w:pPr>
              <w:jc w:val="both"/>
              <w:rPr>
                <w:rFonts w:ascii="Times New Roman" w:hAnsi="Times New Roman" w:cs="Times New Roman"/>
                <w:bCs/>
              </w:rPr>
            </w:pP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92" w:type="dxa"/>
            <w:vMerge w:val="restart"/>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xml:space="preserve">бюджет </w:t>
            </w:r>
            <w:r w:rsidRPr="00D0548F">
              <w:rPr>
                <w:rFonts w:ascii="Times New Roman" w:hAnsi="Times New Roman" w:cs="Times New Roman"/>
              </w:rPr>
              <w:lastRenderedPageBreak/>
              <w:t>поселений</w:t>
            </w:r>
          </w:p>
        </w:tc>
        <w:tc>
          <w:tcPr>
            <w:tcW w:w="1062" w:type="dxa"/>
            <w:vMerge w:val="restart"/>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lastRenderedPageBreak/>
              <w:t> </w:t>
            </w:r>
          </w:p>
        </w:tc>
        <w:tc>
          <w:tcPr>
            <w:tcW w:w="1068" w:type="dxa"/>
            <w:vMerge w:val="restart"/>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xml:space="preserve">134 </w:t>
            </w:r>
            <w:r w:rsidRPr="00D0548F">
              <w:rPr>
                <w:rFonts w:ascii="Times New Roman" w:hAnsi="Times New Roman" w:cs="Times New Roman"/>
              </w:rPr>
              <w:lastRenderedPageBreak/>
              <w:t>179,00</w:t>
            </w:r>
          </w:p>
        </w:tc>
        <w:tc>
          <w:tcPr>
            <w:tcW w:w="877" w:type="dxa"/>
            <w:vMerge w:val="restart"/>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lastRenderedPageBreak/>
              <w:t xml:space="preserve">254 </w:t>
            </w:r>
            <w:r w:rsidRPr="00D0548F">
              <w:rPr>
                <w:rFonts w:ascii="Times New Roman" w:hAnsi="Times New Roman" w:cs="Times New Roman"/>
              </w:rPr>
              <w:lastRenderedPageBreak/>
              <w:t>572,00</w:t>
            </w:r>
          </w:p>
        </w:tc>
        <w:tc>
          <w:tcPr>
            <w:tcW w:w="907" w:type="dxa"/>
            <w:vMerge w:val="restart"/>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lastRenderedPageBreak/>
              <w:t> </w:t>
            </w:r>
          </w:p>
        </w:tc>
        <w:tc>
          <w:tcPr>
            <w:tcW w:w="980" w:type="dxa"/>
            <w:vMerge w:val="restart"/>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vMerge w:val="restart"/>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vMerge w:val="restart"/>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vMerge w:val="restart"/>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vMerge w:val="restart"/>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xml:space="preserve">388 </w:t>
            </w:r>
            <w:r w:rsidRPr="00D0548F">
              <w:rPr>
                <w:rFonts w:ascii="Times New Roman" w:hAnsi="Times New Roman" w:cs="Times New Roman"/>
              </w:rPr>
              <w:lastRenderedPageBreak/>
              <w:t>751,00</w:t>
            </w:r>
          </w:p>
        </w:tc>
      </w:tr>
      <w:tr w:rsidR="00D0548F" w:rsidRPr="00D0548F" w:rsidTr="00D0548F">
        <w:trPr>
          <w:trHeight w:val="315"/>
        </w:trPr>
        <w:tc>
          <w:tcPr>
            <w:tcW w:w="2508" w:type="dxa"/>
            <w:vMerge/>
            <w:hideMark/>
          </w:tcPr>
          <w:p w:rsidR="00D0548F" w:rsidRPr="00D0548F" w:rsidRDefault="00D0548F" w:rsidP="00D0548F">
            <w:pPr>
              <w:jc w:val="both"/>
              <w:rPr>
                <w:rFonts w:ascii="Times New Roman" w:hAnsi="Times New Roman" w:cs="Times New Roman"/>
                <w:bCs/>
              </w:rPr>
            </w:pP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92" w:type="dxa"/>
            <w:vMerge/>
            <w:hideMark/>
          </w:tcPr>
          <w:p w:rsidR="00D0548F" w:rsidRPr="00D0548F" w:rsidRDefault="00D0548F" w:rsidP="00D0548F">
            <w:pPr>
              <w:jc w:val="both"/>
              <w:rPr>
                <w:rFonts w:ascii="Times New Roman" w:hAnsi="Times New Roman" w:cs="Times New Roman"/>
              </w:rPr>
            </w:pPr>
          </w:p>
        </w:tc>
        <w:tc>
          <w:tcPr>
            <w:tcW w:w="1062" w:type="dxa"/>
            <w:vMerge/>
            <w:hideMark/>
          </w:tcPr>
          <w:p w:rsidR="00D0548F" w:rsidRPr="00D0548F" w:rsidRDefault="00D0548F" w:rsidP="00D0548F">
            <w:pPr>
              <w:jc w:val="both"/>
              <w:rPr>
                <w:rFonts w:ascii="Times New Roman" w:hAnsi="Times New Roman" w:cs="Times New Roman"/>
              </w:rPr>
            </w:pPr>
          </w:p>
        </w:tc>
        <w:tc>
          <w:tcPr>
            <w:tcW w:w="1068" w:type="dxa"/>
            <w:vMerge/>
            <w:hideMark/>
          </w:tcPr>
          <w:p w:rsidR="00D0548F" w:rsidRPr="00D0548F" w:rsidRDefault="00D0548F" w:rsidP="00D0548F">
            <w:pPr>
              <w:jc w:val="both"/>
              <w:rPr>
                <w:rFonts w:ascii="Times New Roman" w:hAnsi="Times New Roman" w:cs="Times New Roman"/>
              </w:rPr>
            </w:pPr>
          </w:p>
        </w:tc>
        <w:tc>
          <w:tcPr>
            <w:tcW w:w="877" w:type="dxa"/>
            <w:vMerge/>
            <w:hideMark/>
          </w:tcPr>
          <w:p w:rsidR="00D0548F" w:rsidRPr="00D0548F" w:rsidRDefault="00D0548F" w:rsidP="00D0548F">
            <w:pPr>
              <w:jc w:val="both"/>
              <w:rPr>
                <w:rFonts w:ascii="Times New Roman" w:hAnsi="Times New Roman" w:cs="Times New Roman"/>
              </w:rPr>
            </w:pPr>
          </w:p>
        </w:tc>
        <w:tc>
          <w:tcPr>
            <w:tcW w:w="907" w:type="dxa"/>
            <w:vMerge/>
            <w:hideMark/>
          </w:tcPr>
          <w:p w:rsidR="00D0548F" w:rsidRPr="00D0548F" w:rsidRDefault="00D0548F" w:rsidP="00D0548F">
            <w:pPr>
              <w:jc w:val="both"/>
              <w:rPr>
                <w:rFonts w:ascii="Times New Roman" w:hAnsi="Times New Roman" w:cs="Times New Roman"/>
              </w:rPr>
            </w:pPr>
          </w:p>
        </w:tc>
        <w:tc>
          <w:tcPr>
            <w:tcW w:w="980" w:type="dxa"/>
            <w:vMerge/>
            <w:hideMark/>
          </w:tcPr>
          <w:p w:rsidR="00D0548F" w:rsidRPr="00D0548F" w:rsidRDefault="00D0548F" w:rsidP="00D0548F">
            <w:pPr>
              <w:jc w:val="both"/>
              <w:rPr>
                <w:rFonts w:ascii="Times New Roman" w:hAnsi="Times New Roman" w:cs="Times New Roman"/>
              </w:rPr>
            </w:pPr>
          </w:p>
        </w:tc>
        <w:tc>
          <w:tcPr>
            <w:tcW w:w="980" w:type="dxa"/>
            <w:vMerge/>
            <w:hideMark/>
          </w:tcPr>
          <w:p w:rsidR="00D0548F" w:rsidRPr="00D0548F" w:rsidRDefault="00D0548F" w:rsidP="00D0548F">
            <w:pPr>
              <w:jc w:val="both"/>
              <w:rPr>
                <w:rFonts w:ascii="Times New Roman" w:hAnsi="Times New Roman" w:cs="Times New Roman"/>
              </w:rPr>
            </w:pPr>
          </w:p>
        </w:tc>
        <w:tc>
          <w:tcPr>
            <w:tcW w:w="980" w:type="dxa"/>
            <w:vMerge/>
            <w:hideMark/>
          </w:tcPr>
          <w:p w:rsidR="00D0548F" w:rsidRPr="00D0548F" w:rsidRDefault="00D0548F" w:rsidP="00D0548F">
            <w:pPr>
              <w:jc w:val="both"/>
              <w:rPr>
                <w:rFonts w:ascii="Times New Roman" w:hAnsi="Times New Roman" w:cs="Times New Roman"/>
              </w:rPr>
            </w:pPr>
          </w:p>
        </w:tc>
        <w:tc>
          <w:tcPr>
            <w:tcW w:w="980" w:type="dxa"/>
            <w:vMerge/>
            <w:hideMark/>
          </w:tcPr>
          <w:p w:rsidR="00D0548F" w:rsidRPr="00D0548F" w:rsidRDefault="00D0548F" w:rsidP="00D0548F">
            <w:pPr>
              <w:jc w:val="both"/>
              <w:rPr>
                <w:rFonts w:ascii="Times New Roman" w:hAnsi="Times New Roman" w:cs="Times New Roman"/>
              </w:rPr>
            </w:pPr>
          </w:p>
        </w:tc>
        <w:tc>
          <w:tcPr>
            <w:tcW w:w="1216" w:type="dxa"/>
            <w:vMerge/>
            <w:hideMark/>
          </w:tcPr>
          <w:p w:rsidR="00D0548F" w:rsidRPr="00D0548F" w:rsidRDefault="00D0548F" w:rsidP="00D0548F">
            <w:pPr>
              <w:jc w:val="both"/>
              <w:rPr>
                <w:rFonts w:ascii="Times New Roman" w:hAnsi="Times New Roman" w:cs="Times New Roman"/>
              </w:rPr>
            </w:pPr>
          </w:p>
        </w:tc>
      </w:tr>
      <w:tr w:rsidR="00D0548F" w:rsidRPr="00D0548F" w:rsidTr="00D0548F">
        <w:trPr>
          <w:trHeight w:val="150"/>
        </w:trPr>
        <w:tc>
          <w:tcPr>
            <w:tcW w:w="2508" w:type="dxa"/>
            <w:vMerge/>
            <w:hideMark/>
          </w:tcPr>
          <w:p w:rsidR="00D0548F" w:rsidRPr="00D0548F" w:rsidRDefault="00D0548F" w:rsidP="00D0548F">
            <w:pPr>
              <w:jc w:val="both"/>
              <w:rPr>
                <w:rFonts w:ascii="Times New Roman" w:hAnsi="Times New Roman" w:cs="Times New Roman"/>
                <w:bCs/>
              </w:rPr>
            </w:pP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92" w:type="dxa"/>
            <w:vMerge/>
            <w:hideMark/>
          </w:tcPr>
          <w:p w:rsidR="00D0548F" w:rsidRPr="00D0548F" w:rsidRDefault="00D0548F" w:rsidP="00D0548F">
            <w:pPr>
              <w:jc w:val="both"/>
              <w:rPr>
                <w:rFonts w:ascii="Times New Roman" w:hAnsi="Times New Roman" w:cs="Times New Roman"/>
              </w:rPr>
            </w:pPr>
          </w:p>
        </w:tc>
        <w:tc>
          <w:tcPr>
            <w:tcW w:w="1062" w:type="dxa"/>
            <w:vMerge/>
            <w:hideMark/>
          </w:tcPr>
          <w:p w:rsidR="00D0548F" w:rsidRPr="00D0548F" w:rsidRDefault="00D0548F" w:rsidP="00D0548F">
            <w:pPr>
              <w:jc w:val="both"/>
              <w:rPr>
                <w:rFonts w:ascii="Times New Roman" w:hAnsi="Times New Roman" w:cs="Times New Roman"/>
              </w:rPr>
            </w:pPr>
          </w:p>
        </w:tc>
        <w:tc>
          <w:tcPr>
            <w:tcW w:w="1068" w:type="dxa"/>
            <w:vMerge/>
            <w:hideMark/>
          </w:tcPr>
          <w:p w:rsidR="00D0548F" w:rsidRPr="00D0548F" w:rsidRDefault="00D0548F" w:rsidP="00D0548F">
            <w:pPr>
              <w:jc w:val="both"/>
              <w:rPr>
                <w:rFonts w:ascii="Times New Roman" w:hAnsi="Times New Roman" w:cs="Times New Roman"/>
              </w:rPr>
            </w:pPr>
          </w:p>
        </w:tc>
        <w:tc>
          <w:tcPr>
            <w:tcW w:w="877" w:type="dxa"/>
            <w:vMerge/>
            <w:hideMark/>
          </w:tcPr>
          <w:p w:rsidR="00D0548F" w:rsidRPr="00D0548F" w:rsidRDefault="00D0548F" w:rsidP="00D0548F">
            <w:pPr>
              <w:jc w:val="both"/>
              <w:rPr>
                <w:rFonts w:ascii="Times New Roman" w:hAnsi="Times New Roman" w:cs="Times New Roman"/>
              </w:rPr>
            </w:pPr>
          </w:p>
        </w:tc>
        <w:tc>
          <w:tcPr>
            <w:tcW w:w="907" w:type="dxa"/>
            <w:vMerge/>
            <w:hideMark/>
          </w:tcPr>
          <w:p w:rsidR="00D0548F" w:rsidRPr="00D0548F" w:rsidRDefault="00D0548F" w:rsidP="00D0548F">
            <w:pPr>
              <w:jc w:val="both"/>
              <w:rPr>
                <w:rFonts w:ascii="Times New Roman" w:hAnsi="Times New Roman" w:cs="Times New Roman"/>
              </w:rPr>
            </w:pPr>
          </w:p>
        </w:tc>
        <w:tc>
          <w:tcPr>
            <w:tcW w:w="980" w:type="dxa"/>
            <w:vMerge/>
            <w:hideMark/>
          </w:tcPr>
          <w:p w:rsidR="00D0548F" w:rsidRPr="00D0548F" w:rsidRDefault="00D0548F" w:rsidP="00D0548F">
            <w:pPr>
              <w:jc w:val="both"/>
              <w:rPr>
                <w:rFonts w:ascii="Times New Roman" w:hAnsi="Times New Roman" w:cs="Times New Roman"/>
              </w:rPr>
            </w:pPr>
          </w:p>
        </w:tc>
        <w:tc>
          <w:tcPr>
            <w:tcW w:w="980" w:type="dxa"/>
            <w:vMerge/>
            <w:hideMark/>
          </w:tcPr>
          <w:p w:rsidR="00D0548F" w:rsidRPr="00D0548F" w:rsidRDefault="00D0548F" w:rsidP="00D0548F">
            <w:pPr>
              <w:jc w:val="both"/>
              <w:rPr>
                <w:rFonts w:ascii="Times New Roman" w:hAnsi="Times New Roman" w:cs="Times New Roman"/>
              </w:rPr>
            </w:pPr>
          </w:p>
        </w:tc>
        <w:tc>
          <w:tcPr>
            <w:tcW w:w="980" w:type="dxa"/>
            <w:vMerge/>
            <w:hideMark/>
          </w:tcPr>
          <w:p w:rsidR="00D0548F" w:rsidRPr="00D0548F" w:rsidRDefault="00D0548F" w:rsidP="00D0548F">
            <w:pPr>
              <w:jc w:val="both"/>
              <w:rPr>
                <w:rFonts w:ascii="Times New Roman" w:hAnsi="Times New Roman" w:cs="Times New Roman"/>
              </w:rPr>
            </w:pPr>
          </w:p>
        </w:tc>
        <w:tc>
          <w:tcPr>
            <w:tcW w:w="980" w:type="dxa"/>
            <w:vMerge/>
            <w:hideMark/>
          </w:tcPr>
          <w:p w:rsidR="00D0548F" w:rsidRPr="00D0548F" w:rsidRDefault="00D0548F" w:rsidP="00D0548F">
            <w:pPr>
              <w:jc w:val="both"/>
              <w:rPr>
                <w:rFonts w:ascii="Times New Roman" w:hAnsi="Times New Roman" w:cs="Times New Roman"/>
              </w:rPr>
            </w:pPr>
          </w:p>
        </w:tc>
        <w:tc>
          <w:tcPr>
            <w:tcW w:w="1216" w:type="dxa"/>
            <w:vMerge/>
            <w:hideMark/>
          </w:tcPr>
          <w:p w:rsidR="00D0548F" w:rsidRPr="00D0548F" w:rsidRDefault="00D0548F" w:rsidP="00D0548F">
            <w:pPr>
              <w:jc w:val="both"/>
              <w:rPr>
                <w:rFonts w:ascii="Times New Roman" w:hAnsi="Times New Roman" w:cs="Times New Roman"/>
              </w:rPr>
            </w:pPr>
          </w:p>
        </w:tc>
      </w:tr>
      <w:tr w:rsidR="00D0548F" w:rsidRPr="00D0548F" w:rsidTr="00D0548F">
        <w:trPr>
          <w:trHeight w:val="300"/>
        </w:trPr>
        <w:tc>
          <w:tcPr>
            <w:tcW w:w="2508" w:type="dxa"/>
            <w:vMerge/>
            <w:hideMark/>
          </w:tcPr>
          <w:p w:rsidR="00D0548F" w:rsidRPr="00D0548F" w:rsidRDefault="00D0548F" w:rsidP="00D0548F">
            <w:pPr>
              <w:jc w:val="both"/>
              <w:rPr>
                <w:rFonts w:ascii="Times New Roman" w:hAnsi="Times New Roman" w:cs="Times New Roman"/>
                <w:bCs/>
              </w:rPr>
            </w:pP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Соисполнитель</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vMerge w:val="restart"/>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1 143 825,71</w:t>
            </w:r>
          </w:p>
        </w:tc>
        <w:tc>
          <w:tcPr>
            <w:tcW w:w="1068" w:type="dxa"/>
            <w:vMerge w:val="restart"/>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2 466 375,52</w:t>
            </w:r>
          </w:p>
        </w:tc>
        <w:tc>
          <w:tcPr>
            <w:tcW w:w="877" w:type="dxa"/>
            <w:vMerge w:val="restart"/>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2 032 171,90</w:t>
            </w:r>
          </w:p>
        </w:tc>
        <w:tc>
          <w:tcPr>
            <w:tcW w:w="907" w:type="dxa"/>
            <w:vMerge w:val="restart"/>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2 275 989,33</w:t>
            </w:r>
          </w:p>
        </w:tc>
        <w:tc>
          <w:tcPr>
            <w:tcW w:w="980" w:type="dxa"/>
            <w:vMerge w:val="restart"/>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2 742 062,00</w:t>
            </w:r>
          </w:p>
        </w:tc>
        <w:tc>
          <w:tcPr>
            <w:tcW w:w="980" w:type="dxa"/>
            <w:vMerge w:val="restart"/>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2 234 930,00</w:t>
            </w:r>
          </w:p>
        </w:tc>
        <w:tc>
          <w:tcPr>
            <w:tcW w:w="980" w:type="dxa"/>
            <w:vMerge w:val="restart"/>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2 234 930,00</w:t>
            </w:r>
          </w:p>
        </w:tc>
        <w:tc>
          <w:tcPr>
            <w:tcW w:w="980" w:type="dxa"/>
            <w:vMerge w:val="restart"/>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2 234 930,00</w:t>
            </w:r>
          </w:p>
        </w:tc>
        <w:tc>
          <w:tcPr>
            <w:tcW w:w="1216" w:type="dxa"/>
            <w:vMerge w:val="restart"/>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17 365 214,46</w:t>
            </w:r>
          </w:p>
        </w:tc>
      </w:tr>
      <w:tr w:rsidR="00D0548F" w:rsidRPr="00D0548F" w:rsidTr="00D0548F">
        <w:trPr>
          <w:trHeight w:val="930"/>
        </w:trPr>
        <w:tc>
          <w:tcPr>
            <w:tcW w:w="2508" w:type="dxa"/>
            <w:vMerge/>
            <w:hideMark/>
          </w:tcPr>
          <w:p w:rsidR="00D0548F" w:rsidRPr="00D0548F" w:rsidRDefault="00D0548F" w:rsidP="00D0548F">
            <w:pPr>
              <w:jc w:val="both"/>
              <w:rPr>
                <w:rFonts w:ascii="Times New Roman" w:hAnsi="Times New Roman" w:cs="Times New Roman"/>
                <w:bCs/>
              </w:rPr>
            </w:pP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МКУ «Комитет по социальной политике и культуре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vMerge/>
            <w:hideMark/>
          </w:tcPr>
          <w:p w:rsidR="00D0548F" w:rsidRPr="00D0548F" w:rsidRDefault="00D0548F" w:rsidP="00D0548F">
            <w:pPr>
              <w:jc w:val="both"/>
              <w:rPr>
                <w:rFonts w:ascii="Times New Roman" w:hAnsi="Times New Roman" w:cs="Times New Roman"/>
              </w:rPr>
            </w:pPr>
          </w:p>
        </w:tc>
        <w:tc>
          <w:tcPr>
            <w:tcW w:w="1068" w:type="dxa"/>
            <w:vMerge/>
            <w:hideMark/>
          </w:tcPr>
          <w:p w:rsidR="00D0548F" w:rsidRPr="00D0548F" w:rsidRDefault="00D0548F" w:rsidP="00D0548F">
            <w:pPr>
              <w:jc w:val="both"/>
              <w:rPr>
                <w:rFonts w:ascii="Times New Roman" w:hAnsi="Times New Roman" w:cs="Times New Roman"/>
              </w:rPr>
            </w:pPr>
          </w:p>
        </w:tc>
        <w:tc>
          <w:tcPr>
            <w:tcW w:w="877" w:type="dxa"/>
            <w:vMerge/>
            <w:hideMark/>
          </w:tcPr>
          <w:p w:rsidR="00D0548F" w:rsidRPr="00D0548F" w:rsidRDefault="00D0548F" w:rsidP="00D0548F">
            <w:pPr>
              <w:jc w:val="both"/>
              <w:rPr>
                <w:rFonts w:ascii="Times New Roman" w:hAnsi="Times New Roman" w:cs="Times New Roman"/>
              </w:rPr>
            </w:pPr>
          </w:p>
        </w:tc>
        <w:tc>
          <w:tcPr>
            <w:tcW w:w="907" w:type="dxa"/>
            <w:vMerge/>
            <w:hideMark/>
          </w:tcPr>
          <w:p w:rsidR="00D0548F" w:rsidRPr="00D0548F" w:rsidRDefault="00D0548F" w:rsidP="00D0548F">
            <w:pPr>
              <w:jc w:val="both"/>
              <w:rPr>
                <w:rFonts w:ascii="Times New Roman" w:hAnsi="Times New Roman" w:cs="Times New Roman"/>
              </w:rPr>
            </w:pPr>
          </w:p>
        </w:tc>
        <w:tc>
          <w:tcPr>
            <w:tcW w:w="980" w:type="dxa"/>
            <w:vMerge/>
            <w:hideMark/>
          </w:tcPr>
          <w:p w:rsidR="00D0548F" w:rsidRPr="00D0548F" w:rsidRDefault="00D0548F" w:rsidP="00D0548F">
            <w:pPr>
              <w:jc w:val="both"/>
              <w:rPr>
                <w:rFonts w:ascii="Times New Roman" w:hAnsi="Times New Roman" w:cs="Times New Roman"/>
              </w:rPr>
            </w:pPr>
          </w:p>
        </w:tc>
        <w:tc>
          <w:tcPr>
            <w:tcW w:w="980" w:type="dxa"/>
            <w:vMerge/>
            <w:hideMark/>
          </w:tcPr>
          <w:p w:rsidR="00D0548F" w:rsidRPr="00D0548F" w:rsidRDefault="00D0548F" w:rsidP="00D0548F">
            <w:pPr>
              <w:jc w:val="both"/>
              <w:rPr>
                <w:rFonts w:ascii="Times New Roman" w:hAnsi="Times New Roman" w:cs="Times New Roman"/>
              </w:rPr>
            </w:pPr>
          </w:p>
        </w:tc>
        <w:tc>
          <w:tcPr>
            <w:tcW w:w="980" w:type="dxa"/>
            <w:vMerge/>
            <w:hideMark/>
          </w:tcPr>
          <w:p w:rsidR="00D0548F" w:rsidRPr="00D0548F" w:rsidRDefault="00D0548F" w:rsidP="00D0548F">
            <w:pPr>
              <w:jc w:val="both"/>
              <w:rPr>
                <w:rFonts w:ascii="Times New Roman" w:hAnsi="Times New Roman" w:cs="Times New Roman"/>
              </w:rPr>
            </w:pPr>
          </w:p>
        </w:tc>
        <w:tc>
          <w:tcPr>
            <w:tcW w:w="980" w:type="dxa"/>
            <w:vMerge/>
            <w:hideMark/>
          </w:tcPr>
          <w:p w:rsidR="00D0548F" w:rsidRPr="00D0548F" w:rsidRDefault="00D0548F" w:rsidP="00D0548F">
            <w:pPr>
              <w:jc w:val="both"/>
              <w:rPr>
                <w:rFonts w:ascii="Times New Roman" w:hAnsi="Times New Roman" w:cs="Times New Roman"/>
              </w:rPr>
            </w:pPr>
          </w:p>
        </w:tc>
        <w:tc>
          <w:tcPr>
            <w:tcW w:w="1216" w:type="dxa"/>
            <w:vMerge/>
            <w:hideMark/>
          </w:tcPr>
          <w:p w:rsidR="00D0548F" w:rsidRPr="00D0548F" w:rsidRDefault="00D0548F" w:rsidP="00D0548F">
            <w:pPr>
              <w:jc w:val="both"/>
              <w:rPr>
                <w:rFonts w:ascii="Times New Roman" w:hAnsi="Times New Roman" w:cs="Times New Roman"/>
              </w:rPr>
            </w:pPr>
          </w:p>
        </w:tc>
      </w:tr>
      <w:tr w:rsidR="00D0548F" w:rsidRPr="00D0548F" w:rsidTr="00D0548F">
        <w:trPr>
          <w:trHeight w:val="300"/>
        </w:trPr>
        <w:tc>
          <w:tcPr>
            <w:tcW w:w="2508" w:type="dxa"/>
            <w:vMerge/>
            <w:hideMark/>
          </w:tcPr>
          <w:p w:rsidR="00D0548F" w:rsidRPr="00D0548F" w:rsidRDefault="00D0548F" w:rsidP="00D0548F">
            <w:pPr>
              <w:jc w:val="both"/>
              <w:rPr>
                <w:rFonts w:ascii="Times New Roman" w:hAnsi="Times New Roman" w:cs="Times New Roman"/>
                <w:bCs/>
              </w:rPr>
            </w:pP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Соисполнитель</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vMerge w:val="restart"/>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2 262 822,72</w:t>
            </w:r>
          </w:p>
        </w:tc>
        <w:tc>
          <w:tcPr>
            <w:tcW w:w="1068" w:type="dxa"/>
            <w:vMerge w:val="restart"/>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2 721 803,00</w:t>
            </w:r>
          </w:p>
        </w:tc>
        <w:tc>
          <w:tcPr>
            <w:tcW w:w="877" w:type="dxa"/>
            <w:vMerge w:val="restart"/>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3 253 219,20</w:t>
            </w:r>
          </w:p>
        </w:tc>
        <w:tc>
          <w:tcPr>
            <w:tcW w:w="907" w:type="dxa"/>
            <w:vMerge w:val="restart"/>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2 622 700,00</w:t>
            </w:r>
          </w:p>
        </w:tc>
        <w:tc>
          <w:tcPr>
            <w:tcW w:w="980" w:type="dxa"/>
            <w:vMerge w:val="restart"/>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3 374 200,00</w:t>
            </w:r>
          </w:p>
        </w:tc>
        <w:tc>
          <w:tcPr>
            <w:tcW w:w="980" w:type="dxa"/>
            <w:vMerge w:val="restart"/>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3 310 070,00</w:t>
            </w:r>
          </w:p>
        </w:tc>
        <w:tc>
          <w:tcPr>
            <w:tcW w:w="980" w:type="dxa"/>
            <w:vMerge w:val="restart"/>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3 310 070,00</w:t>
            </w:r>
          </w:p>
        </w:tc>
        <w:tc>
          <w:tcPr>
            <w:tcW w:w="980" w:type="dxa"/>
            <w:vMerge w:val="restart"/>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3 310 070,00</w:t>
            </w:r>
          </w:p>
        </w:tc>
        <w:tc>
          <w:tcPr>
            <w:tcW w:w="1216" w:type="dxa"/>
            <w:vMerge w:val="restart"/>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24 164 954,92</w:t>
            </w:r>
          </w:p>
        </w:tc>
      </w:tr>
      <w:tr w:rsidR="00D0548F" w:rsidRPr="00D0548F" w:rsidTr="00D0548F">
        <w:trPr>
          <w:trHeight w:val="1065"/>
        </w:trPr>
        <w:tc>
          <w:tcPr>
            <w:tcW w:w="2508" w:type="dxa"/>
            <w:vMerge/>
            <w:hideMark/>
          </w:tcPr>
          <w:p w:rsidR="00D0548F" w:rsidRPr="00D0548F" w:rsidRDefault="00D0548F" w:rsidP="00D0548F">
            <w:pPr>
              <w:jc w:val="both"/>
              <w:rPr>
                <w:rFonts w:ascii="Times New Roman" w:hAnsi="Times New Roman" w:cs="Times New Roman"/>
                <w:bCs/>
              </w:rPr>
            </w:pP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МКУ «Комитет финансов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vMerge/>
            <w:hideMark/>
          </w:tcPr>
          <w:p w:rsidR="00D0548F" w:rsidRPr="00D0548F" w:rsidRDefault="00D0548F" w:rsidP="00D0548F">
            <w:pPr>
              <w:jc w:val="both"/>
              <w:rPr>
                <w:rFonts w:ascii="Times New Roman" w:hAnsi="Times New Roman" w:cs="Times New Roman"/>
              </w:rPr>
            </w:pPr>
          </w:p>
        </w:tc>
        <w:tc>
          <w:tcPr>
            <w:tcW w:w="1068" w:type="dxa"/>
            <w:vMerge/>
            <w:hideMark/>
          </w:tcPr>
          <w:p w:rsidR="00D0548F" w:rsidRPr="00D0548F" w:rsidRDefault="00D0548F" w:rsidP="00D0548F">
            <w:pPr>
              <w:jc w:val="both"/>
              <w:rPr>
                <w:rFonts w:ascii="Times New Roman" w:hAnsi="Times New Roman" w:cs="Times New Roman"/>
              </w:rPr>
            </w:pPr>
          </w:p>
        </w:tc>
        <w:tc>
          <w:tcPr>
            <w:tcW w:w="877" w:type="dxa"/>
            <w:vMerge/>
            <w:hideMark/>
          </w:tcPr>
          <w:p w:rsidR="00D0548F" w:rsidRPr="00D0548F" w:rsidRDefault="00D0548F" w:rsidP="00D0548F">
            <w:pPr>
              <w:jc w:val="both"/>
              <w:rPr>
                <w:rFonts w:ascii="Times New Roman" w:hAnsi="Times New Roman" w:cs="Times New Roman"/>
              </w:rPr>
            </w:pPr>
          </w:p>
        </w:tc>
        <w:tc>
          <w:tcPr>
            <w:tcW w:w="907" w:type="dxa"/>
            <w:vMerge/>
            <w:hideMark/>
          </w:tcPr>
          <w:p w:rsidR="00D0548F" w:rsidRPr="00D0548F" w:rsidRDefault="00D0548F" w:rsidP="00D0548F">
            <w:pPr>
              <w:jc w:val="both"/>
              <w:rPr>
                <w:rFonts w:ascii="Times New Roman" w:hAnsi="Times New Roman" w:cs="Times New Roman"/>
              </w:rPr>
            </w:pPr>
          </w:p>
        </w:tc>
        <w:tc>
          <w:tcPr>
            <w:tcW w:w="980" w:type="dxa"/>
            <w:vMerge/>
            <w:hideMark/>
          </w:tcPr>
          <w:p w:rsidR="00D0548F" w:rsidRPr="00D0548F" w:rsidRDefault="00D0548F" w:rsidP="00D0548F">
            <w:pPr>
              <w:jc w:val="both"/>
              <w:rPr>
                <w:rFonts w:ascii="Times New Roman" w:hAnsi="Times New Roman" w:cs="Times New Roman"/>
              </w:rPr>
            </w:pPr>
          </w:p>
        </w:tc>
        <w:tc>
          <w:tcPr>
            <w:tcW w:w="980" w:type="dxa"/>
            <w:vMerge/>
            <w:hideMark/>
          </w:tcPr>
          <w:p w:rsidR="00D0548F" w:rsidRPr="00D0548F" w:rsidRDefault="00D0548F" w:rsidP="00D0548F">
            <w:pPr>
              <w:jc w:val="both"/>
              <w:rPr>
                <w:rFonts w:ascii="Times New Roman" w:hAnsi="Times New Roman" w:cs="Times New Roman"/>
              </w:rPr>
            </w:pPr>
          </w:p>
        </w:tc>
        <w:tc>
          <w:tcPr>
            <w:tcW w:w="980" w:type="dxa"/>
            <w:vMerge/>
            <w:hideMark/>
          </w:tcPr>
          <w:p w:rsidR="00D0548F" w:rsidRPr="00D0548F" w:rsidRDefault="00D0548F" w:rsidP="00D0548F">
            <w:pPr>
              <w:jc w:val="both"/>
              <w:rPr>
                <w:rFonts w:ascii="Times New Roman" w:hAnsi="Times New Roman" w:cs="Times New Roman"/>
              </w:rPr>
            </w:pPr>
          </w:p>
        </w:tc>
        <w:tc>
          <w:tcPr>
            <w:tcW w:w="980" w:type="dxa"/>
            <w:vMerge/>
            <w:hideMark/>
          </w:tcPr>
          <w:p w:rsidR="00D0548F" w:rsidRPr="00D0548F" w:rsidRDefault="00D0548F" w:rsidP="00D0548F">
            <w:pPr>
              <w:jc w:val="both"/>
              <w:rPr>
                <w:rFonts w:ascii="Times New Roman" w:hAnsi="Times New Roman" w:cs="Times New Roman"/>
              </w:rPr>
            </w:pPr>
          </w:p>
        </w:tc>
        <w:tc>
          <w:tcPr>
            <w:tcW w:w="1216" w:type="dxa"/>
            <w:vMerge/>
            <w:hideMark/>
          </w:tcPr>
          <w:p w:rsidR="00D0548F" w:rsidRPr="00D0548F" w:rsidRDefault="00D0548F" w:rsidP="00D0548F">
            <w:pPr>
              <w:jc w:val="both"/>
              <w:rPr>
                <w:rFonts w:ascii="Times New Roman" w:hAnsi="Times New Roman" w:cs="Times New Roman"/>
              </w:rPr>
            </w:pPr>
          </w:p>
        </w:tc>
      </w:tr>
      <w:tr w:rsidR="00D0548F" w:rsidRPr="00D0548F" w:rsidTr="00D0548F">
        <w:trPr>
          <w:trHeight w:val="300"/>
        </w:trPr>
        <w:tc>
          <w:tcPr>
            <w:tcW w:w="2508" w:type="dxa"/>
            <w:vMerge/>
            <w:hideMark/>
          </w:tcPr>
          <w:p w:rsidR="00D0548F" w:rsidRPr="00D0548F" w:rsidRDefault="00D0548F" w:rsidP="00D0548F">
            <w:pPr>
              <w:jc w:val="both"/>
              <w:rPr>
                <w:rFonts w:ascii="Times New Roman" w:hAnsi="Times New Roman" w:cs="Times New Roman"/>
                <w:bCs/>
              </w:rPr>
            </w:pP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Соисполнитель</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vMerge w:val="restart"/>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2 928 945,94</w:t>
            </w:r>
          </w:p>
        </w:tc>
        <w:tc>
          <w:tcPr>
            <w:tcW w:w="1068" w:type="dxa"/>
            <w:vMerge w:val="restart"/>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1 937 200,00</w:t>
            </w:r>
          </w:p>
        </w:tc>
        <w:tc>
          <w:tcPr>
            <w:tcW w:w="877" w:type="dxa"/>
            <w:vMerge w:val="restart"/>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2 613 010,00</w:t>
            </w:r>
          </w:p>
        </w:tc>
        <w:tc>
          <w:tcPr>
            <w:tcW w:w="907" w:type="dxa"/>
            <w:vMerge w:val="restart"/>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2 319 282,68</w:t>
            </w:r>
          </w:p>
        </w:tc>
        <w:tc>
          <w:tcPr>
            <w:tcW w:w="980" w:type="dxa"/>
            <w:vMerge w:val="restart"/>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2 991 600,00</w:t>
            </w:r>
          </w:p>
        </w:tc>
        <w:tc>
          <w:tcPr>
            <w:tcW w:w="980" w:type="dxa"/>
            <w:vMerge w:val="restart"/>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2 670 000,00</w:t>
            </w:r>
          </w:p>
        </w:tc>
        <w:tc>
          <w:tcPr>
            <w:tcW w:w="980" w:type="dxa"/>
            <w:vMerge w:val="restart"/>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2 670 000,00</w:t>
            </w:r>
          </w:p>
        </w:tc>
        <w:tc>
          <w:tcPr>
            <w:tcW w:w="980" w:type="dxa"/>
            <w:vMerge w:val="restart"/>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2 670 000,00</w:t>
            </w:r>
          </w:p>
        </w:tc>
        <w:tc>
          <w:tcPr>
            <w:tcW w:w="1216" w:type="dxa"/>
            <w:vMerge w:val="restart"/>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20 800 038,62</w:t>
            </w:r>
          </w:p>
        </w:tc>
      </w:tr>
      <w:tr w:rsidR="00D0548F" w:rsidRPr="00D0548F" w:rsidTr="00D0548F">
        <w:trPr>
          <w:trHeight w:val="735"/>
        </w:trPr>
        <w:tc>
          <w:tcPr>
            <w:tcW w:w="2508" w:type="dxa"/>
            <w:vMerge/>
            <w:hideMark/>
          </w:tcPr>
          <w:p w:rsidR="00D0548F" w:rsidRPr="00D0548F" w:rsidRDefault="00D0548F" w:rsidP="00D0548F">
            <w:pPr>
              <w:jc w:val="both"/>
              <w:rPr>
                <w:rFonts w:ascii="Times New Roman" w:hAnsi="Times New Roman" w:cs="Times New Roman"/>
                <w:bCs/>
              </w:rPr>
            </w:pP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Администрация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vMerge/>
            <w:hideMark/>
          </w:tcPr>
          <w:p w:rsidR="00D0548F" w:rsidRPr="00D0548F" w:rsidRDefault="00D0548F" w:rsidP="00D0548F">
            <w:pPr>
              <w:jc w:val="both"/>
              <w:rPr>
                <w:rFonts w:ascii="Times New Roman" w:hAnsi="Times New Roman" w:cs="Times New Roman"/>
              </w:rPr>
            </w:pPr>
          </w:p>
        </w:tc>
        <w:tc>
          <w:tcPr>
            <w:tcW w:w="1068" w:type="dxa"/>
            <w:vMerge/>
            <w:hideMark/>
          </w:tcPr>
          <w:p w:rsidR="00D0548F" w:rsidRPr="00D0548F" w:rsidRDefault="00D0548F" w:rsidP="00D0548F">
            <w:pPr>
              <w:jc w:val="both"/>
              <w:rPr>
                <w:rFonts w:ascii="Times New Roman" w:hAnsi="Times New Roman" w:cs="Times New Roman"/>
              </w:rPr>
            </w:pPr>
          </w:p>
        </w:tc>
        <w:tc>
          <w:tcPr>
            <w:tcW w:w="877" w:type="dxa"/>
            <w:vMerge/>
            <w:hideMark/>
          </w:tcPr>
          <w:p w:rsidR="00D0548F" w:rsidRPr="00D0548F" w:rsidRDefault="00D0548F" w:rsidP="00D0548F">
            <w:pPr>
              <w:jc w:val="both"/>
              <w:rPr>
                <w:rFonts w:ascii="Times New Roman" w:hAnsi="Times New Roman" w:cs="Times New Roman"/>
              </w:rPr>
            </w:pPr>
          </w:p>
        </w:tc>
        <w:tc>
          <w:tcPr>
            <w:tcW w:w="907" w:type="dxa"/>
            <w:vMerge/>
            <w:hideMark/>
          </w:tcPr>
          <w:p w:rsidR="00D0548F" w:rsidRPr="00D0548F" w:rsidRDefault="00D0548F" w:rsidP="00D0548F">
            <w:pPr>
              <w:jc w:val="both"/>
              <w:rPr>
                <w:rFonts w:ascii="Times New Roman" w:hAnsi="Times New Roman" w:cs="Times New Roman"/>
              </w:rPr>
            </w:pPr>
          </w:p>
        </w:tc>
        <w:tc>
          <w:tcPr>
            <w:tcW w:w="980" w:type="dxa"/>
            <w:vMerge/>
            <w:hideMark/>
          </w:tcPr>
          <w:p w:rsidR="00D0548F" w:rsidRPr="00D0548F" w:rsidRDefault="00D0548F" w:rsidP="00D0548F">
            <w:pPr>
              <w:jc w:val="both"/>
              <w:rPr>
                <w:rFonts w:ascii="Times New Roman" w:hAnsi="Times New Roman" w:cs="Times New Roman"/>
              </w:rPr>
            </w:pPr>
          </w:p>
        </w:tc>
        <w:tc>
          <w:tcPr>
            <w:tcW w:w="980" w:type="dxa"/>
            <w:vMerge/>
            <w:hideMark/>
          </w:tcPr>
          <w:p w:rsidR="00D0548F" w:rsidRPr="00D0548F" w:rsidRDefault="00D0548F" w:rsidP="00D0548F">
            <w:pPr>
              <w:jc w:val="both"/>
              <w:rPr>
                <w:rFonts w:ascii="Times New Roman" w:hAnsi="Times New Roman" w:cs="Times New Roman"/>
              </w:rPr>
            </w:pPr>
          </w:p>
        </w:tc>
        <w:tc>
          <w:tcPr>
            <w:tcW w:w="980" w:type="dxa"/>
            <w:vMerge/>
            <w:hideMark/>
          </w:tcPr>
          <w:p w:rsidR="00D0548F" w:rsidRPr="00D0548F" w:rsidRDefault="00D0548F" w:rsidP="00D0548F">
            <w:pPr>
              <w:jc w:val="both"/>
              <w:rPr>
                <w:rFonts w:ascii="Times New Roman" w:hAnsi="Times New Roman" w:cs="Times New Roman"/>
              </w:rPr>
            </w:pPr>
          </w:p>
        </w:tc>
        <w:tc>
          <w:tcPr>
            <w:tcW w:w="980" w:type="dxa"/>
            <w:vMerge/>
            <w:hideMark/>
          </w:tcPr>
          <w:p w:rsidR="00D0548F" w:rsidRPr="00D0548F" w:rsidRDefault="00D0548F" w:rsidP="00D0548F">
            <w:pPr>
              <w:jc w:val="both"/>
              <w:rPr>
                <w:rFonts w:ascii="Times New Roman" w:hAnsi="Times New Roman" w:cs="Times New Roman"/>
              </w:rPr>
            </w:pPr>
          </w:p>
        </w:tc>
        <w:tc>
          <w:tcPr>
            <w:tcW w:w="1216" w:type="dxa"/>
            <w:vMerge/>
            <w:hideMark/>
          </w:tcPr>
          <w:p w:rsidR="00D0548F" w:rsidRPr="00D0548F" w:rsidRDefault="00D0548F" w:rsidP="00D0548F">
            <w:pPr>
              <w:jc w:val="both"/>
              <w:rPr>
                <w:rFonts w:ascii="Times New Roman" w:hAnsi="Times New Roman" w:cs="Times New Roman"/>
              </w:rPr>
            </w:pPr>
          </w:p>
        </w:tc>
      </w:tr>
      <w:tr w:rsidR="00D0548F" w:rsidRPr="00D0548F" w:rsidTr="00D0548F">
        <w:trPr>
          <w:trHeight w:val="300"/>
        </w:trPr>
        <w:tc>
          <w:tcPr>
            <w:tcW w:w="2508" w:type="dxa"/>
            <w:vMerge/>
            <w:hideMark/>
          </w:tcPr>
          <w:p w:rsidR="00D0548F" w:rsidRPr="00D0548F" w:rsidRDefault="00D0548F" w:rsidP="00D0548F">
            <w:pPr>
              <w:jc w:val="both"/>
              <w:rPr>
                <w:rFonts w:ascii="Times New Roman" w:hAnsi="Times New Roman" w:cs="Times New Roman"/>
                <w:bCs/>
              </w:rPr>
            </w:pP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Соисполнитель</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vMerge w:val="restart"/>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254 193,00</w:t>
            </w:r>
          </w:p>
        </w:tc>
        <w:tc>
          <w:tcPr>
            <w:tcW w:w="1068" w:type="dxa"/>
            <w:vMerge w:val="restart"/>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138 302,00</w:t>
            </w:r>
          </w:p>
        </w:tc>
        <w:tc>
          <w:tcPr>
            <w:tcW w:w="877" w:type="dxa"/>
            <w:vMerge w:val="restart"/>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123 399,00</w:t>
            </w:r>
          </w:p>
        </w:tc>
        <w:tc>
          <w:tcPr>
            <w:tcW w:w="907" w:type="dxa"/>
            <w:vMerge w:val="restart"/>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190 000,00</w:t>
            </w:r>
          </w:p>
        </w:tc>
        <w:tc>
          <w:tcPr>
            <w:tcW w:w="980" w:type="dxa"/>
            <w:vMerge w:val="restart"/>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236 300,00</w:t>
            </w:r>
          </w:p>
        </w:tc>
        <w:tc>
          <w:tcPr>
            <w:tcW w:w="980" w:type="dxa"/>
            <w:vMerge w:val="restart"/>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185 000,00</w:t>
            </w:r>
          </w:p>
        </w:tc>
        <w:tc>
          <w:tcPr>
            <w:tcW w:w="980" w:type="dxa"/>
            <w:vMerge w:val="restart"/>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185 000,00</w:t>
            </w:r>
          </w:p>
        </w:tc>
        <w:tc>
          <w:tcPr>
            <w:tcW w:w="980" w:type="dxa"/>
            <w:vMerge w:val="restart"/>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185 000,00</w:t>
            </w:r>
          </w:p>
        </w:tc>
        <w:tc>
          <w:tcPr>
            <w:tcW w:w="1216" w:type="dxa"/>
            <w:vMerge w:val="restart"/>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1 497 194,00</w:t>
            </w:r>
          </w:p>
        </w:tc>
      </w:tr>
      <w:tr w:rsidR="00D0548F" w:rsidRPr="00D0548F" w:rsidTr="00D0548F">
        <w:trPr>
          <w:trHeight w:val="1275"/>
        </w:trPr>
        <w:tc>
          <w:tcPr>
            <w:tcW w:w="2508" w:type="dxa"/>
            <w:vMerge/>
            <w:hideMark/>
          </w:tcPr>
          <w:p w:rsidR="00D0548F" w:rsidRPr="00D0548F" w:rsidRDefault="00D0548F" w:rsidP="00D0548F">
            <w:pPr>
              <w:jc w:val="both"/>
              <w:rPr>
                <w:rFonts w:ascii="Times New Roman" w:hAnsi="Times New Roman" w:cs="Times New Roman"/>
                <w:bCs/>
              </w:rPr>
            </w:pP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vMerge/>
            <w:hideMark/>
          </w:tcPr>
          <w:p w:rsidR="00D0548F" w:rsidRPr="00D0548F" w:rsidRDefault="00D0548F" w:rsidP="00D0548F">
            <w:pPr>
              <w:jc w:val="both"/>
              <w:rPr>
                <w:rFonts w:ascii="Times New Roman" w:hAnsi="Times New Roman" w:cs="Times New Roman"/>
              </w:rPr>
            </w:pPr>
          </w:p>
        </w:tc>
        <w:tc>
          <w:tcPr>
            <w:tcW w:w="1068" w:type="dxa"/>
            <w:vMerge/>
            <w:hideMark/>
          </w:tcPr>
          <w:p w:rsidR="00D0548F" w:rsidRPr="00D0548F" w:rsidRDefault="00D0548F" w:rsidP="00D0548F">
            <w:pPr>
              <w:jc w:val="both"/>
              <w:rPr>
                <w:rFonts w:ascii="Times New Roman" w:hAnsi="Times New Roman" w:cs="Times New Roman"/>
              </w:rPr>
            </w:pPr>
          </w:p>
        </w:tc>
        <w:tc>
          <w:tcPr>
            <w:tcW w:w="877" w:type="dxa"/>
            <w:vMerge/>
            <w:hideMark/>
          </w:tcPr>
          <w:p w:rsidR="00D0548F" w:rsidRPr="00D0548F" w:rsidRDefault="00D0548F" w:rsidP="00D0548F">
            <w:pPr>
              <w:jc w:val="both"/>
              <w:rPr>
                <w:rFonts w:ascii="Times New Roman" w:hAnsi="Times New Roman" w:cs="Times New Roman"/>
              </w:rPr>
            </w:pPr>
          </w:p>
        </w:tc>
        <w:tc>
          <w:tcPr>
            <w:tcW w:w="907" w:type="dxa"/>
            <w:vMerge/>
            <w:hideMark/>
          </w:tcPr>
          <w:p w:rsidR="00D0548F" w:rsidRPr="00D0548F" w:rsidRDefault="00D0548F" w:rsidP="00D0548F">
            <w:pPr>
              <w:jc w:val="both"/>
              <w:rPr>
                <w:rFonts w:ascii="Times New Roman" w:hAnsi="Times New Roman" w:cs="Times New Roman"/>
              </w:rPr>
            </w:pPr>
          </w:p>
        </w:tc>
        <w:tc>
          <w:tcPr>
            <w:tcW w:w="980" w:type="dxa"/>
            <w:vMerge/>
            <w:hideMark/>
          </w:tcPr>
          <w:p w:rsidR="00D0548F" w:rsidRPr="00D0548F" w:rsidRDefault="00D0548F" w:rsidP="00D0548F">
            <w:pPr>
              <w:jc w:val="both"/>
              <w:rPr>
                <w:rFonts w:ascii="Times New Roman" w:hAnsi="Times New Roman" w:cs="Times New Roman"/>
              </w:rPr>
            </w:pPr>
          </w:p>
        </w:tc>
        <w:tc>
          <w:tcPr>
            <w:tcW w:w="980" w:type="dxa"/>
            <w:vMerge/>
            <w:hideMark/>
          </w:tcPr>
          <w:p w:rsidR="00D0548F" w:rsidRPr="00D0548F" w:rsidRDefault="00D0548F" w:rsidP="00D0548F">
            <w:pPr>
              <w:jc w:val="both"/>
              <w:rPr>
                <w:rFonts w:ascii="Times New Roman" w:hAnsi="Times New Roman" w:cs="Times New Roman"/>
              </w:rPr>
            </w:pPr>
          </w:p>
        </w:tc>
        <w:tc>
          <w:tcPr>
            <w:tcW w:w="980" w:type="dxa"/>
            <w:vMerge/>
            <w:hideMark/>
          </w:tcPr>
          <w:p w:rsidR="00D0548F" w:rsidRPr="00D0548F" w:rsidRDefault="00D0548F" w:rsidP="00D0548F">
            <w:pPr>
              <w:jc w:val="both"/>
              <w:rPr>
                <w:rFonts w:ascii="Times New Roman" w:hAnsi="Times New Roman" w:cs="Times New Roman"/>
              </w:rPr>
            </w:pPr>
          </w:p>
        </w:tc>
        <w:tc>
          <w:tcPr>
            <w:tcW w:w="980" w:type="dxa"/>
            <w:vMerge/>
            <w:hideMark/>
          </w:tcPr>
          <w:p w:rsidR="00D0548F" w:rsidRPr="00D0548F" w:rsidRDefault="00D0548F" w:rsidP="00D0548F">
            <w:pPr>
              <w:jc w:val="both"/>
              <w:rPr>
                <w:rFonts w:ascii="Times New Roman" w:hAnsi="Times New Roman" w:cs="Times New Roman"/>
              </w:rPr>
            </w:pPr>
          </w:p>
        </w:tc>
        <w:tc>
          <w:tcPr>
            <w:tcW w:w="1216" w:type="dxa"/>
            <w:vMerge/>
            <w:hideMark/>
          </w:tcPr>
          <w:p w:rsidR="00D0548F" w:rsidRPr="00D0548F" w:rsidRDefault="00D0548F" w:rsidP="00D0548F">
            <w:pPr>
              <w:jc w:val="both"/>
              <w:rPr>
                <w:rFonts w:ascii="Times New Roman" w:hAnsi="Times New Roman" w:cs="Times New Roman"/>
              </w:rPr>
            </w:pPr>
          </w:p>
        </w:tc>
      </w:tr>
      <w:tr w:rsidR="00D0548F" w:rsidRPr="00D0548F" w:rsidTr="00D0548F">
        <w:trPr>
          <w:trHeight w:val="630"/>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xml:space="preserve">   Мероприятие </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исполнитель мероприятия</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r>
      <w:tr w:rsidR="00D0548F" w:rsidRPr="00D0548F" w:rsidTr="00D0548F">
        <w:trPr>
          <w:trHeight w:val="2970"/>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lastRenderedPageBreak/>
              <w:t>1.Проведение мероприятий по замене и модернизации устаревшего компьютерного, вспомогательного оборудования и модернизации локальных вычислительных сетей</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xml:space="preserve">МКУ «Комитет по социальной политике и культуре Слюдянского муниципального района, МКУ «Комитет финансов Слюдянского муниципального района, администрация Слюдянского муниципального района, МКУ «Комитет по управлению муниципальным имуществом и земельным отношениям Слюдянского муниципального района»                       </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2 036 406,94</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580 591,01</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1 685 736,07</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618 001,59</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1 672 232,38</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331 000,00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235 000,00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235 000,00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7 393 967,99</w:t>
            </w:r>
          </w:p>
        </w:tc>
      </w:tr>
      <w:tr w:rsidR="00D0548F" w:rsidRPr="00D0548F" w:rsidTr="00D0548F">
        <w:trPr>
          <w:trHeight w:val="3330"/>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lastRenderedPageBreak/>
              <w:t>2.Приобретение лицензионного программного обеспечения, необходимого для выполнения функций, возложенных на муниципальные учреждения Слюдянского муниципального района;</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xml:space="preserve">МКУ «Комитет по социальной политике и культуре Слюдянского муниципального района, МКУ «Комитет финансов Слюдянского муниципального района, администрация Слюдянского муниципального района, МКУ «Комитет по управлению муниципальным имуществом и земельным отношениям Слюдянского муниципального района»                       </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3 558 293,71</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5 618 713,24</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4 671 920,63</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4 881 579,08</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5 794 582,54</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6 292 656,00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6 489 356,00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6 489 356,00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43 796 457,20</w:t>
            </w:r>
          </w:p>
        </w:tc>
      </w:tr>
      <w:tr w:rsidR="00D0548F" w:rsidRPr="00D0548F" w:rsidTr="00D0548F">
        <w:trPr>
          <w:trHeight w:val="1200"/>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3.Модернизация сайта  www.sludyanka.ru</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Администрация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37 296,00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42 899,50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42 900,00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128 400,00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60 000,00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100 000,00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100 000,00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100 000,00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611 495,50</w:t>
            </w:r>
          </w:p>
        </w:tc>
      </w:tr>
      <w:tr w:rsidR="00D0548F" w:rsidRPr="00D0548F" w:rsidTr="00D0548F">
        <w:trPr>
          <w:trHeight w:val="343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lastRenderedPageBreak/>
              <w:t>4.Приобретение запасных частей,  расходных материалов, проведение ремонтов для обеспечения бесперебойной работы материально – технической базы в сфере информационных технологий;</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МКУ «Комитет по социальной политике и культуре Слюдянского муниципального района, МКУ «Комитет финансов Слюдянского муниципального района, администрация Слюдянского муниципального района, МКУ «Комитет по управлению муниципальным имуществом и земельным отношениям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540 603,00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552 693,00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1 121 809,65</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1 212 791,34</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1 266 507,45</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1 064 740,00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964 040,00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964 040,00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7 687 224,44</w:t>
            </w:r>
          </w:p>
        </w:tc>
      </w:tr>
      <w:tr w:rsidR="00D0548F" w:rsidRPr="00D0548F" w:rsidTr="00D0548F">
        <w:trPr>
          <w:trHeight w:val="1137"/>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5.Проведение организационно-технических мероприятий по обеспечению бесперебойного доступа к сети «Интернет»</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xml:space="preserve">МКУ «Комитет по социальной политике и культуре Слюдянского муниципального района, МКУ «Комитет финансов Слюдянского муниципального района, </w:t>
            </w:r>
            <w:r w:rsidRPr="00D0548F">
              <w:rPr>
                <w:rFonts w:ascii="Times New Roman" w:hAnsi="Times New Roman" w:cs="Times New Roman"/>
              </w:rPr>
              <w:lastRenderedPageBreak/>
              <w:t>администрация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lastRenderedPageBreak/>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417 187,72</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468 783,77</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499 433,75</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567 200,00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550 839,63</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611 604,00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611 604,00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611 604,00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4 338 256,87</w:t>
            </w:r>
          </w:p>
        </w:tc>
      </w:tr>
      <w:tr w:rsidR="00D0548F" w:rsidRPr="00D0548F" w:rsidTr="00D0548F">
        <w:trPr>
          <w:trHeight w:val="705"/>
        </w:trPr>
        <w:tc>
          <w:tcPr>
            <w:tcW w:w="2508" w:type="dxa"/>
            <w:vMerge w:val="restart"/>
            <w:hideMark/>
          </w:tcPr>
          <w:p w:rsidR="00D0548F" w:rsidRPr="00D0548F" w:rsidRDefault="00D0548F" w:rsidP="00D0548F">
            <w:pPr>
              <w:jc w:val="both"/>
              <w:rPr>
                <w:rFonts w:ascii="Times New Roman" w:hAnsi="Times New Roman" w:cs="Times New Roman"/>
                <w:bCs/>
              </w:rPr>
            </w:pPr>
            <w:r w:rsidRPr="00D0548F">
              <w:rPr>
                <w:rFonts w:ascii="Times New Roman" w:hAnsi="Times New Roman" w:cs="Times New Roman"/>
                <w:bCs/>
              </w:rPr>
              <w:lastRenderedPageBreak/>
              <w:t>Подпрограмма 5 «Информационное освещение деятельности органов местного самоуправления Слюдянского муниципального района»</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бюджет района</w:t>
            </w:r>
          </w:p>
        </w:tc>
        <w:tc>
          <w:tcPr>
            <w:tcW w:w="1062" w:type="dxa"/>
            <w:noWrap/>
            <w:hideMark/>
          </w:tcPr>
          <w:p w:rsidR="00D0548F" w:rsidRPr="00D0548F" w:rsidRDefault="00D0548F" w:rsidP="00D0548F">
            <w:pPr>
              <w:jc w:val="both"/>
              <w:rPr>
                <w:rFonts w:ascii="Times New Roman" w:hAnsi="Times New Roman" w:cs="Times New Roman"/>
                <w:bCs/>
              </w:rPr>
            </w:pPr>
            <w:r w:rsidRPr="00D0548F">
              <w:rPr>
                <w:rFonts w:ascii="Times New Roman" w:hAnsi="Times New Roman" w:cs="Times New Roman"/>
                <w:bCs/>
              </w:rPr>
              <w:t>2 849 386,97</w:t>
            </w:r>
          </w:p>
        </w:tc>
        <w:tc>
          <w:tcPr>
            <w:tcW w:w="1068" w:type="dxa"/>
            <w:noWrap/>
            <w:hideMark/>
          </w:tcPr>
          <w:p w:rsidR="00D0548F" w:rsidRPr="00D0548F" w:rsidRDefault="00D0548F" w:rsidP="00D0548F">
            <w:pPr>
              <w:jc w:val="both"/>
              <w:rPr>
                <w:rFonts w:ascii="Times New Roman" w:hAnsi="Times New Roman" w:cs="Times New Roman"/>
                <w:bCs/>
              </w:rPr>
            </w:pPr>
            <w:r w:rsidRPr="00D0548F">
              <w:rPr>
                <w:rFonts w:ascii="Times New Roman" w:hAnsi="Times New Roman" w:cs="Times New Roman"/>
                <w:bCs/>
              </w:rPr>
              <w:t>3 811 779,62</w:t>
            </w:r>
          </w:p>
        </w:tc>
        <w:tc>
          <w:tcPr>
            <w:tcW w:w="877" w:type="dxa"/>
            <w:noWrap/>
            <w:hideMark/>
          </w:tcPr>
          <w:p w:rsidR="00D0548F" w:rsidRPr="00D0548F" w:rsidRDefault="00D0548F" w:rsidP="00D0548F">
            <w:pPr>
              <w:jc w:val="both"/>
              <w:rPr>
                <w:rFonts w:ascii="Times New Roman" w:hAnsi="Times New Roman" w:cs="Times New Roman"/>
                <w:bCs/>
              </w:rPr>
            </w:pPr>
            <w:r w:rsidRPr="00D0548F">
              <w:rPr>
                <w:rFonts w:ascii="Times New Roman" w:hAnsi="Times New Roman" w:cs="Times New Roman"/>
                <w:bCs/>
              </w:rPr>
              <w:t>4 377 433,73</w:t>
            </w:r>
          </w:p>
        </w:tc>
        <w:tc>
          <w:tcPr>
            <w:tcW w:w="907" w:type="dxa"/>
            <w:noWrap/>
            <w:hideMark/>
          </w:tcPr>
          <w:p w:rsidR="00D0548F" w:rsidRPr="00D0548F" w:rsidRDefault="00D0548F" w:rsidP="00D0548F">
            <w:pPr>
              <w:jc w:val="both"/>
              <w:rPr>
                <w:rFonts w:ascii="Times New Roman" w:hAnsi="Times New Roman" w:cs="Times New Roman"/>
                <w:bCs/>
              </w:rPr>
            </w:pPr>
            <w:r w:rsidRPr="00D0548F">
              <w:rPr>
                <w:rFonts w:ascii="Times New Roman" w:hAnsi="Times New Roman" w:cs="Times New Roman"/>
                <w:bCs/>
              </w:rPr>
              <w:t>6 900 446,91</w:t>
            </w:r>
          </w:p>
        </w:tc>
        <w:tc>
          <w:tcPr>
            <w:tcW w:w="980" w:type="dxa"/>
            <w:noWrap/>
            <w:hideMark/>
          </w:tcPr>
          <w:p w:rsidR="00D0548F" w:rsidRPr="00D0548F" w:rsidRDefault="00D0548F" w:rsidP="00D0548F">
            <w:pPr>
              <w:jc w:val="both"/>
              <w:rPr>
                <w:rFonts w:ascii="Times New Roman" w:hAnsi="Times New Roman" w:cs="Times New Roman"/>
                <w:bCs/>
              </w:rPr>
            </w:pPr>
            <w:r w:rsidRPr="00D0548F">
              <w:rPr>
                <w:rFonts w:ascii="Times New Roman" w:hAnsi="Times New Roman" w:cs="Times New Roman"/>
                <w:bCs/>
              </w:rPr>
              <w:t>10 160 113,10</w:t>
            </w:r>
          </w:p>
        </w:tc>
        <w:tc>
          <w:tcPr>
            <w:tcW w:w="980" w:type="dxa"/>
            <w:noWrap/>
            <w:hideMark/>
          </w:tcPr>
          <w:p w:rsidR="00D0548F" w:rsidRPr="00D0548F" w:rsidRDefault="00D0548F" w:rsidP="00D0548F">
            <w:pPr>
              <w:jc w:val="both"/>
              <w:rPr>
                <w:rFonts w:ascii="Times New Roman" w:hAnsi="Times New Roman" w:cs="Times New Roman"/>
                <w:bCs/>
              </w:rPr>
            </w:pPr>
            <w:r w:rsidRPr="00D0548F">
              <w:rPr>
                <w:rFonts w:ascii="Times New Roman" w:hAnsi="Times New Roman" w:cs="Times New Roman"/>
                <w:bCs/>
              </w:rPr>
              <w:t>11 190 171,12</w:t>
            </w:r>
          </w:p>
        </w:tc>
        <w:tc>
          <w:tcPr>
            <w:tcW w:w="980" w:type="dxa"/>
            <w:noWrap/>
            <w:hideMark/>
          </w:tcPr>
          <w:p w:rsidR="00D0548F" w:rsidRPr="00D0548F" w:rsidRDefault="00D0548F" w:rsidP="00D0548F">
            <w:pPr>
              <w:jc w:val="both"/>
              <w:rPr>
                <w:rFonts w:ascii="Times New Roman" w:hAnsi="Times New Roman" w:cs="Times New Roman"/>
                <w:bCs/>
              </w:rPr>
            </w:pPr>
            <w:r w:rsidRPr="00D0548F">
              <w:rPr>
                <w:rFonts w:ascii="Times New Roman" w:hAnsi="Times New Roman" w:cs="Times New Roman"/>
                <w:bCs/>
              </w:rPr>
              <w:t>5 620 796,00</w:t>
            </w:r>
          </w:p>
        </w:tc>
        <w:tc>
          <w:tcPr>
            <w:tcW w:w="980" w:type="dxa"/>
            <w:noWrap/>
            <w:hideMark/>
          </w:tcPr>
          <w:p w:rsidR="00D0548F" w:rsidRPr="00D0548F" w:rsidRDefault="00D0548F" w:rsidP="00D0548F">
            <w:pPr>
              <w:jc w:val="both"/>
              <w:rPr>
                <w:rFonts w:ascii="Times New Roman" w:hAnsi="Times New Roman" w:cs="Times New Roman"/>
                <w:bCs/>
              </w:rPr>
            </w:pPr>
            <w:r w:rsidRPr="00D0548F">
              <w:rPr>
                <w:rFonts w:ascii="Times New Roman" w:hAnsi="Times New Roman" w:cs="Times New Roman"/>
                <w:bCs/>
              </w:rPr>
              <w:t>5 297 746,00</w:t>
            </w:r>
          </w:p>
        </w:tc>
        <w:tc>
          <w:tcPr>
            <w:tcW w:w="1216" w:type="dxa"/>
            <w:noWrap/>
            <w:hideMark/>
          </w:tcPr>
          <w:p w:rsidR="00D0548F" w:rsidRPr="00D0548F" w:rsidRDefault="00D0548F" w:rsidP="00D0548F">
            <w:pPr>
              <w:jc w:val="both"/>
              <w:rPr>
                <w:rFonts w:ascii="Times New Roman" w:hAnsi="Times New Roman" w:cs="Times New Roman"/>
                <w:bCs/>
              </w:rPr>
            </w:pPr>
            <w:r w:rsidRPr="00D0548F">
              <w:rPr>
                <w:rFonts w:ascii="Times New Roman" w:hAnsi="Times New Roman" w:cs="Times New Roman"/>
                <w:bCs/>
              </w:rPr>
              <w:t>50 207 873,45</w:t>
            </w:r>
          </w:p>
        </w:tc>
      </w:tr>
      <w:tr w:rsidR="00D0548F" w:rsidRPr="00D0548F" w:rsidTr="00D0548F">
        <w:trPr>
          <w:trHeight w:val="2010"/>
        </w:trPr>
        <w:tc>
          <w:tcPr>
            <w:tcW w:w="2508" w:type="dxa"/>
            <w:vMerge/>
            <w:hideMark/>
          </w:tcPr>
          <w:p w:rsidR="00D0548F" w:rsidRPr="00D0548F" w:rsidRDefault="00D0548F" w:rsidP="00D0548F">
            <w:pPr>
              <w:jc w:val="both"/>
              <w:rPr>
                <w:rFonts w:ascii="Times New Roman" w:hAnsi="Times New Roman" w:cs="Times New Roman"/>
                <w:bCs/>
              </w:rPr>
            </w:pP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Ответственный исполнитель подпрограммы    -  Муниципальное автономное учреждение «Объединенная редакция телевидения, радио, газеты «Славное море» Слюдянского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r>
      <w:tr w:rsidR="00D0548F" w:rsidRPr="00D0548F" w:rsidTr="00D0548F">
        <w:trPr>
          <w:trHeight w:val="85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xml:space="preserve"> Основное мероприятие</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исполнитель мероприятия</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r>
      <w:tr w:rsidR="00D0548F" w:rsidRPr="00D0548F" w:rsidTr="00D0548F">
        <w:trPr>
          <w:trHeight w:val="1320"/>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1.Производство, выпуск и распространение газеты  «Славное море», вещание телеканала «Славное море», радио.</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МАУ «Славное море»</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2 849 386,97</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3 811 779,62</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4 377 433,73</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6 900 446,91</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10 160 113,10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11 190 171,12</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5 620 796,00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5 297 746,00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50 207 873,45</w:t>
            </w:r>
          </w:p>
        </w:tc>
      </w:tr>
      <w:tr w:rsidR="00D0548F" w:rsidRPr="00D0548F" w:rsidTr="00D0548F">
        <w:trPr>
          <w:trHeight w:val="229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lastRenderedPageBreak/>
              <w:t>1.1 Мероприятие: Обнародование (официальное опубликование) правовых актов органов местного самоуправления, путем производства и выпуска печатных средств массовой информации (спец. выпуск).</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Ответственный исполнитель подпрограммы    -  Муниципальное автономное учреждение «Объединенная редакция телевидения, радио, газеты «Славное море» Слюдянского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r>
      <w:tr w:rsidR="00D0548F" w:rsidRPr="00D0548F" w:rsidTr="00D0548F">
        <w:trPr>
          <w:trHeight w:val="259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1.2 Мероприятие: Информирование населения муниципального образования о деятельности органов власти, а также по вопросам, имеющим большую социальную значимость, путем производства и выпуска печатных средств массовой информации.</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Ответственный исполнитель подпрограммы    -  Муниципальное автономное учреждение «Объединенная редакция телевидения, радио, газеты «Славное море» Слюдянского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2 849 386,97</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3 811 779,62</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4 377 433,73</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6 900 446,91</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10 160 113,10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11 190 171,12</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5 620 796,00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5 297 746,00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50 207 873,45</w:t>
            </w:r>
          </w:p>
        </w:tc>
      </w:tr>
      <w:tr w:rsidR="00D0548F" w:rsidRPr="00D0548F" w:rsidTr="00D0548F">
        <w:trPr>
          <w:trHeight w:val="645"/>
        </w:trPr>
        <w:tc>
          <w:tcPr>
            <w:tcW w:w="2508" w:type="dxa"/>
            <w:vMerge w:val="restart"/>
            <w:hideMark/>
          </w:tcPr>
          <w:p w:rsidR="00D0548F" w:rsidRPr="00D0548F" w:rsidRDefault="00D0548F" w:rsidP="00D0548F">
            <w:pPr>
              <w:jc w:val="both"/>
              <w:rPr>
                <w:rFonts w:ascii="Times New Roman" w:hAnsi="Times New Roman" w:cs="Times New Roman"/>
                <w:bCs/>
              </w:rPr>
            </w:pPr>
            <w:r w:rsidRPr="00D0548F">
              <w:rPr>
                <w:rFonts w:ascii="Times New Roman" w:hAnsi="Times New Roman" w:cs="Times New Roman"/>
                <w:bCs/>
              </w:rPr>
              <w:t>Подпрограмма 6 «Осуществление функций управления в сфере образования и культуры в Слюдянском муниципальном районе»</w:t>
            </w:r>
          </w:p>
        </w:tc>
        <w:tc>
          <w:tcPr>
            <w:tcW w:w="1523" w:type="dxa"/>
            <w:vMerge w:val="restart"/>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xml:space="preserve">Муниципальное казенное учреждения «Комитет по социальной политике и культуре </w:t>
            </w:r>
            <w:r w:rsidRPr="00D0548F">
              <w:rPr>
                <w:rFonts w:ascii="Times New Roman" w:hAnsi="Times New Roman" w:cs="Times New Roman"/>
              </w:rPr>
              <w:lastRenderedPageBreak/>
              <w:t>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lastRenderedPageBreak/>
              <w:t>Всего</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11 015 821,88</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13 372 816,93</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14 124 149,30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16 787 077,02</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20 618 422,58</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20 694 742,59</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12 647 311,53</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11 813 571,53</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121 073 913,36</w:t>
            </w:r>
          </w:p>
        </w:tc>
      </w:tr>
      <w:tr w:rsidR="00D0548F" w:rsidRPr="00D0548F" w:rsidTr="00D0548F">
        <w:trPr>
          <w:trHeight w:val="585"/>
        </w:trPr>
        <w:tc>
          <w:tcPr>
            <w:tcW w:w="2508" w:type="dxa"/>
            <w:vMerge/>
            <w:hideMark/>
          </w:tcPr>
          <w:p w:rsidR="00D0548F" w:rsidRPr="00D0548F" w:rsidRDefault="00D0548F" w:rsidP="00D0548F">
            <w:pPr>
              <w:jc w:val="both"/>
              <w:rPr>
                <w:rFonts w:ascii="Times New Roman" w:hAnsi="Times New Roman" w:cs="Times New Roman"/>
                <w:bCs/>
              </w:rPr>
            </w:pPr>
          </w:p>
        </w:tc>
        <w:tc>
          <w:tcPr>
            <w:tcW w:w="1523" w:type="dxa"/>
            <w:vMerge/>
            <w:hideMark/>
          </w:tcPr>
          <w:p w:rsidR="00D0548F" w:rsidRPr="00D0548F" w:rsidRDefault="00D0548F" w:rsidP="00D0548F">
            <w:pPr>
              <w:jc w:val="both"/>
              <w:rPr>
                <w:rFonts w:ascii="Times New Roman" w:hAnsi="Times New Roman" w:cs="Times New Roman"/>
              </w:rPr>
            </w:pP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Бюджет района</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20 600 757,58</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20 694 742,59</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12 647 311,53</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11 813 571,53</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65 756 383,23</w:t>
            </w:r>
          </w:p>
        </w:tc>
      </w:tr>
      <w:tr w:rsidR="00D0548F" w:rsidRPr="00D0548F" w:rsidTr="00D0548F">
        <w:trPr>
          <w:trHeight w:val="555"/>
        </w:trPr>
        <w:tc>
          <w:tcPr>
            <w:tcW w:w="2508" w:type="dxa"/>
            <w:vMerge/>
            <w:hideMark/>
          </w:tcPr>
          <w:p w:rsidR="00D0548F" w:rsidRPr="00D0548F" w:rsidRDefault="00D0548F" w:rsidP="00D0548F">
            <w:pPr>
              <w:jc w:val="both"/>
              <w:rPr>
                <w:rFonts w:ascii="Times New Roman" w:hAnsi="Times New Roman" w:cs="Times New Roman"/>
                <w:bCs/>
              </w:rPr>
            </w:pPr>
          </w:p>
        </w:tc>
        <w:tc>
          <w:tcPr>
            <w:tcW w:w="1523" w:type="dxa"/>
            <w:vMerge/>
            <w:hideMark/>
          </w:tcPr>
          <w:p w:rsidR="00D0548F" w:rsidRPr="00D0548F" w:rsidRDefault="00D0548F" w:rsidP="00D0548F">
            <w:pPr>
              <w:jc w:val="both"/>
              <w:rPr>
                <w:rFonts w:ascii="Times New Roman" w:hAnsi="Times New Roman" w:cs="Times New Roman"/>
              </w:rPr>
            </w:pP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Областной бюджет</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17 665,00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17 665,00</w:t>
            </w:r>
          </w:p>
        </w:tc>
      </w:tr>
      <w:tr w:rsidR="00D0548F" w:rsidRPr="00D0548F" w:rsidTr="00D0548F">
        <w:trPr>
          <w:trHeight w:val="55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lastRenderedPageBreak/>
              <w:t xml:space="preserve">Мероприятие </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исполнитель мероприятия</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r>
      <w:tr w:rsidR="00D0548F" w:rsidRPr="00D0548F" w:rsidTr="00D0548F">
        <w:trPr>
          <w:trHeight w:val="795"/>
        </w:trPr>
        <w:tc>
          <w:tcPr>
            <w:tcW w:w="2508" w:type="dxa"/>
            <w:vMerge w:val="restart"/>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Обеспечение функционирования МКУ «Комитет по социальной политике и культуре Слюдянского муниципального района».</w:t>
            </w:r>
          </w:p>
        </w:tc>
        <w:tc>
          <w:tcPr>
            <w:tcW w:w="1523" w:type="dxa"/>
            <w:vMerge w:val="restart"/>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учреждения «Комитет по социальной политике и культуре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Всего</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11 015 821,88</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13 372 816,93</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14 124 149,30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16 787 077,02</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20 618 422,58</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20 694 742,59</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12 647 311,53</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11 813 571,53</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121 073 913,36</w:t>
            </w:r>
          </w:p>
        </w:tc>
      </w:tr>
      <w:tr w:rsidR="00D0548F" w:rsidRPr="00D0548F" w:rsidTr="00D0548F">
        <w:trPr>
          <w:trHeight w:val="780"/>
        </w:trPr>
        <w:tc>
          <w:tcPr>
            <w:tcW w:w="2508" w:type="dxa"/>
            <w:vMerge/>
            <w:hideMark/>
          </w:tcPr>
          <w:p w:rsidR="00D0548F" w:rsidRPr="00D0548F" w:rsidRDefault="00D0548F" w:rsidP="00D0548F">
            <w:pPr>
              <w:jc w:val="both"/>
              <w:rPr>
                <w:rFonts w:ascii="Times New Roman" w:hAnsi="Times New Roman" w:cs="Times New Roman"/>
              </w:rPr>
            </w:pPr>
          </w:p>
        </w:tc>
        <w:tc>
          <w:tcPr>
            <w:tcW w:w="1523" w:type="dxa"/>
            <w:vMerge/>
            <w:hideMark/>
          </w:tcPr>
          <w:p w:rsidR="00D0548F" w:rsidRPr="00D0548F" w:rsidRDefault="00D0548F" w:rsidP="00D0548F">
            <w:pPr>
              <w:jc w:val="both"/>
              <w:rPr>
                <w:rFonts w:ascii="Times New Roman" w:hAnsi="Times New Roman" w:cs="Times New Roman"/>
              </w:rPr>
            </w:pP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Бюджет района</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11 015 821,88</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13 372 816,93</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14 124 149,30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16 787 077,02</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20 600 757,58</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20 694 742,59</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12 647 311,53</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11 813 571,53</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121 056 248,36</w:t>
            </w:r>
          </w:p>
        </w:tc>
      </w:tr>
      <w:tr w:rsidR="00D0548F" w:rsidRPr="00D0548F" w:rsidTr="00D0548F">
        <w:trPr>
          <w:trHeight w:val="780"/>
        </w:trPr>
        <w:tc>
          <w:tcPr>
            <w:tcW w:w="2508" w:type="dxa"/>
            <w:vMerge/>
            <w:hideMark/>
          </w:tcPr>
          <w:p w:rsidR="00D0548F" w:rsidRPr="00D0548F" w:rsidRDefault="00D0548F" w:rsidP="00D0548F">
            <w:pPr>
              <w:jc w:val="both"/>
              <w:rPr>
                <w:rFonts w:ascii="Times New Roman" w:hAnsi="Times New Roman" w:cs="Times New Roman"/>
              </w:rPr>
            </w:pPr>
          </w:p>
        </w:tc>
        <w:tc>
          <w:tcPr>
            <w:tcW w:w="1523" w:type="dxa"/>
            <w:vMerge/>
            <w:hideMark/>
          </w:tcPr>
          <w:p w:rsidR="00D0548F" w:rsidRPr="00D0548F" w:rsidRDefault="00D0548F" w:rsidP="00D0548F">
            <w:pPr>
              <w:jc w:val="both"/>
              <w:rPr>
                <w:rFonts w:ascii="Times New Roman" w:hAnsi="Times New Roman" w:cs="Times New Roman"/>
              </w:rPr>
            </w:pP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Областной бюджет</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17 665,00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17 665,00</w:t>
            </w:r>
          </w:p>
        </w:tc>
      </w:tr>
      <w:tr w:rsidR="00D0548F" w:rsidRPr="00D0548F" w:rsidTr="00D0548F">
        <w:trPr>
          <w:trHeight w:val="1440"/>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1.1</w:t>
            </w:r>
            <w:proofErr w:type="gramStart"/>
            <w:r w:rsidRPr="00D0548F">
              <w:rPr>
                <w:rFonts w:ascii="Times New Roman" w:hAnsi="Times New Roman" w:cs="Times New Roman"/>
              </w:rPr>
              <w:t xml:space="preserve"> Н</w:t>
            </w:r>
            <w:proofErr w:type="gramEnd"/>
            <w:r w:rsidRPr="00D0548F">
              <w:rPr>
                <w:rFonts w:ascii="Times New Roman" w:hAnsi="Times New Roman" w:cs="Times New Roman"/>
              </w:rPr>
              <w:t>а поощрение муниципальных управленческих команд</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Муниципальное казенное учреждения «Комитет по социальной политике и культуре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Областной бюджет</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17 665,00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17 665,00</w:t>
            </w:r>
          </w:p>
        </w:tc>
      </w:tr>
      <w:tr w:rsidR="00D0548F" w:rsidRPr="00D0548F" w:rsidTr="00D0548F">
        <w:trPr>
          <w:trHeight w:val="1228"/>
        </w:trPr>
        <w:tc>
          <w:tcPr>
            <w:tcW w:w="2508" w:type="dxa"/>
            <w:hideMark/>
          </w:tcPr>
          <w:p w:rsidR="00D0548F" w:rsidRPr="00D0548F" w:rsidRDefault="00D0548F" w:rsidP="00D0548F">
            <w:pPr>
              <w:jc w:val="both"/>
              <w:rPr>
                <w:rFonts w:ascii="Times New Roman" w:hAnsi="Times New Roman" w:cs="Times New Roman"/>
                <w:bCs/>
              </w:rPr>
            </w:pPr>
            <w:r w:rsidRPr="00D0548F">
              <w:rPr>
                <w:rFonts w:ascii="Times New Roman" w:hAnsi="Times New Roman" w:cs="Times New Roman"/>
                <w:bCs/>
              </w:rPr>
              <w:t>Подпрограмма 7 «Представление гражданам субсидий на оплату жилых помещений и коммунальных услуг»</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областной бюджет</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2 620 300,00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2 953 200,00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3 492 600,00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3 905 400,00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12 971 500,00</w:t>
            </w:r>
          </w:p>
        </w:tc>
      </w:tr>
      <w:tr w:rsidR="00D0548F" w:rsidRPr="00D0548F" w:rsidTr="00D0548F">
        <w:trPr>
          <w:trHeight w:val="630"/>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Администрации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r>
      <w:tr w:rsidR="00D0548F" w:rsidRPr="00D0548F" w:rsidTr="00D0548F">
        <w:trPr>
          <w:trHeight w:val="450"/>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xml:space="preserve">Мероприятие </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исполнитель мероприятия</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r>
      <w:tr w:rsidR="00D0548F" w:rsidRPr="00D0548F" w:rsidTr="00D0548F">
        <w:trPr>
          <w:trHeight w:val="2554"/>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lastRenderedPageBreak/>
              <w:t>1. Обеспечение предоставления мер социальной поддержки и социальных услуг отдельным категориям граждан в рамках полномочий министерства социального развития, опеки и попечительства Иркутской области"</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Администрации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2 620 300,00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2 953 200,00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3 492 600,00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3 905 400,00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12 971 500,00</w:t>
            </w:r>
          </w:p>
        </w:tc>
      </w:tr>
      <w:tr w:rsidR="00D0548F" w:rsidRPr="00D0548F" w:rsidTr="00D0548F">
        <w:trPr>
          <w:trHeight w:val="2370"/>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1.1 Мероприятие:              Осуществление областных государственных полномочий по предоставлению гражданам субсидий на оплату жилого помещения и коммунальных услуг</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Администрации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2 620 300,00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2 953 200,00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3 492 600,00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3 905 400,00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12 971 500,00</w:t>
            </w:r>
          </w:p>
        </w:tc>
      </w:tr>
      <w:tr w:rsidR="00D0548F" w:rsidRPr="00D0548F" w:rsidTr="00D0548F">
        <w:trPr>
          <w:trHeight w:val="583"/>
        </w:trPr>
        <w:tc>
          <w:tcPr>
            <w:tcW w:w="2508" w:type="dxa"/>
            <w:vMerge w:val="restart"/>
            <w:hideMark/>
          </w:tcPr>
          <w:p w:rsidR="00D0548F" w:rsidRPr="00D0548F" w:rsidRDefault="00D0548F" w:rsidP="00D0548F">
            <w:pPr>
              <w:jc w:val="both"/>
              <w:rPr>
                <w:rFonts w:ascii="Times New Roman" w:hAnsi="Times New Roman" w:cs="Times New Roman"/>
                <w:bCs/>
              </w:rPr>
            </w:pPr>
            <w:r w:rsidRPr="00D0548F">
              <w:rPr>
                <w:rFonts w:ascii="Times New Roman" w:hAnsi="Times New Roman" w:cs="Times New Roman"/>
                <w:bCs/>
              </w:rPr>
              <w:t>Подпрограмма 8     «Определение персонального состава и обеспечение деятельности  районных (городских), районных в городах  комиссий по делам несовершеннолетних и защите их прав»</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областной бюджет</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1 372 600,00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1 546 900,00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1 820 300,00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2 027 500,00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2 326 500,00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2 250 000,00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2 250 000,00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2 250 000,00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15 843 800,00</w:t>
            </w:r>
          </w:p>
        </w:tc>
      </w:tr>
      <w:tr w:rsidR="00D0548F" w:rsidRPr="00D0548F" w:rsidTr="00D0548F">
        <w:trPr>
          <w:trHeight w:val="615"/>
        </w:trPr>
        <w:tc>
          <w:tcPr>
            <w:tcW w:w="2508" w:type="dxa"/>
            <w:vMerge/>
            <w:hideMark/>
          </w:tcPr>
          <w:p w:rsidR="00D0548F" w:rsidRPr="00D0548F" w:rsidRDefault="00D0548F" w:rsidP="00D0548F">
            <w:pPr>
              <w:jc w:val="both"/>
              <w:rPr>
                <w:rFonts w:ascii="Times New Roman" w:hAnsi="Times New Roman" w:cs="Times New Roman"/>
                <w:bCs/>
              </w:rPr>
            </w:pP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Администрации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r>
      <w:tr w:rsidR="00D0548F" w:rsidRPr="00D0548F" w:rsidTr="00D0548F">
        <w:trPr>
          <w:trHeight w:val="3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xml:space="preserve">Мероприятие </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исполнитель мероприятия</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r>
      <w:tr w:rsidR="00D0548F" w:rsidRPr="00D0548F" w:rsidTr="00D0548F">
        <w:trPr>
          <w:trHeight w:val="331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lastRenderedPageBreak/>
              <w:t>1. Кадровое и информационное обеспечение семейной политики. Информирование населения об услугах, предоставляемых детям и семьям с детьми в Иркутской области, в рамках полномочий министерства социального развития, опеки и попечительства Иркутской области</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1 372 600,00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1 546 900,00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1 820 300,00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2 027 500,00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2 326 500,00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2 250 000,00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2 250 000,00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2 250 000,00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15 843 800,00</w:t>
            </w:r>
          </w:p>
        </w:tc>
      </w:tr>
      <w:tr w:rsidR="00D0548F" w:rsidRPr="00D0548F" w:rsidTr="00D0548F">
        <w:trPr>
          <w:trHeight w:val="2760"/>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1.1. Осуществление областных государственных полномочий по определению персонального состава и обеспечению деятельности  районных (городских)</w:t>
            </w:r>
            <w:proofErr w:type="gramStart"/>
            <w:r w:rsidRPr="00D0548F">
              <w:rPr>
                <w:rFonts w:ascii="Times New Roman" w:hAnsi="Times New Roman" w:cs="Times New Roman"/>
              </w:rPr>
              <w:t>,р</w:t>
            </w:r>
            <w:proofErr w:type="gramEnd"/>
            <w:r w:rsidRPr="00D0548F">
              <w:rPr>
                <w:rFonts w:ascii="Times New Roman" w:hAnsi="Times New Roman" w:cs="Times New Roman"/>
              </w:rPr>
              <w:t>айонных в городах  комиссий по делам несовершеннолетних и защите их прав</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Администрации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1 372 600,00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1 546 900,00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1 820 300,00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2 027 500,00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2 326 500,00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2 250 000,00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2 250 000,00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2 250 000,00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15 843 800,00</w:t>
            </w:r>
          </w:p>
        </w:tc>
      </w:tr>
      <w:tr w:rsidR="00D0548F" w:rsidRPr="00D0548F" w:rsidTr="00D0548F">
        <w:trPr>
          <w:trHeight w:val="2340"/>
        </w:trPr>
        <w:tc>
          <w:tcPr>
            <w:tcW w:w="2508" w:type="dxa"/>
            <w:hideMark/>
          </w:tcPr>
          <w:p w:rsidR="00D0548F" w:rsidRPr="00D0548F" w:rsidRDefault="00D0548F" w:rsidP="00D0548F">
            <w:pPr>
              <w:jc w:val="both"/>
              <w:rPr>
                <w:rFonts w:ascii="Times New Roman" w:hAnsi="Times New Roman" w:cs="Times New Roman"/>
                <w:bCs/>
              </w:rPr>
            </w:pPr>
            <w:r w:rsidRPr="00D0548F">
              <w:rPr>
                <w:rFonts w:ascii="Times New Roman" w:hAnsi="Times New Roman" w:cs="Times New Roman"/>
                <w:bCs/>
              </w:rPr>
              <w:t>Подпрограмма 9            «Хранение, комплектование, учет, и использование архивных документов, относящихся к государственной собственности Иркутской области»</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областной бюджет</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396 300,00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432 600,00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503 000,00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540 600,00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618 900,00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619 200,00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619 200,00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619 200,00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4 349 000,00</w:t>
            </w:r>
          </w:p>
        </w:tc>
      </w:tr>
      <w:tr w:rsidR="00D0548F" w:rsidRPr="00D0548F" w:rsidTr="00D0548F">
        <w:trPr>
          <w:trHeight w:val="97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lastRenderedPageBreak/>
              <w:t> </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Администрации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r>
      <w:tr w:rsidR="00D0548F" w:rsidRPr="00D0548F" w:rsidTr="00D0548F">
        <w:trPr>
          <w:trHeight w:val="55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xml:space="preserve">Мероприятие </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исполнитель мероприятия</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r>
      <w:tr w:rsidR="00D0548F" w:rsidRPr="00D0548F" w:rsidTr="00D0548F">
        <w:trPr>
          <w:trHeight w:val="256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Осуществление областных государственных полномочий по хранению, комплектованию, учету и использованию архивных документов, относящихся к государственной собственности Иркутской области</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Администрации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396 300,00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432 600,00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503 000,00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540 600,00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618 900,00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619 200,00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619 200,00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619 200,00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4 349 000,00</w:t>
            </w:r>
          </w:p>
        </w:tc>
      </w:tr>
      <w:tr w:rsidR="00D0548F" w:rsidRPr="00D0548F" w:rsidTr="00D0548F">
        <w:trPr>
          <w:trHeight w:val="3360"/>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xml:space="preserve">1.1. Осуществление мероприятий по хранению, </w:t>
            </w:r>
            <w:proofErr w:type="spellStart"/>
            <w:r w:rsidRPr="00D0548F">
              <w:rPr>
                <w:rFonts w:ascii="Times New Roman" w:hAnsi="Times New Roman" w:cs="Times New Roman"/>
              </w:rPr>
              <w:t>комплектованию</w:t>
            </w:r>
            <w:proofErr w:type="gramStart"/>
            <w:r w:rsidRPr="00D0548F">
              <w:rPr>
                <w:rFonts w:ascii="Times New Roman" w:hAnsi="Times New Roman" w:cs="Times New Roman"/>
              </w:rPr>
              <w:t>,у</w:t>
            </w:r>
            <w:proofErr w:type="gramEnd"/>
            <w:r w:rsidRPr="00D0548F">
              <w:rPr>
                <w:rFonts w:ascii="Times New Roman" w:hAnsi="Times New Roman" w:cs="Times New Roman"/>
              </w:rPr>
              <w:t>чету</w:t>
            </w:r>
            <w:proofErr w:type="spellEnd"/>
            <w:r w:rsidRPr="00D0548F">
              <w:rPr>
                <w:rFonts w:ascii="Times New Roman" w:hAnsi="Times New Roman" w:cs="Times New Roman"/>
              </w:rPr>
              <w:t xml:space="preserve"> и использованию архивных </w:t>
            </w:r>
            <w:proofErr w:type="spellStart"/>
            <w:r w:rsidRPr="00D0548F">
              <w:rPr>
                <w:rFonts w:ascii="Times New Roman" w:hAnsi="Times New Roman" w:cs="Times New Roman"/>
              </w:rPr>
              <w:t>документов.относящихся</w:t>
            </w:r>
            <w:proofErr w:type="spellEnd"/>
            <w:r w:rsidRPr="00D0548F">
              <w:rPr>
                <w:rFonts w:ascii="Times New Roman" w:hAnsi="Times New Roman" w:cs="Times New Roman"/>
              </w:rPr>
              <w:t xml:space="preserve"> к </w:t>
            </w:r>
            <w:proofErr w:type="spellStart"/>
            <w:r w:rsidRPr="00D0548F">
              <w:rPr>
                <w:rFonts w:ascii="Times New Roman" w:hAnsi="Times New Roman" w:cs="Times New Roman"/>
              </w:rPr>
              <w:t>федеральной,мунциипальной</w:t>
            </w:r>
            <w:proofErr w:type="spellEnd"/>
            <w:r w:rsidRPr="00D0548F">
              <w:rPr>
                <w:rFonts w:ascii="Times New Roman" w:hAnsi="Times New Roman" w:cs="Times New Roman"/>
              </w:rPr>
              <w:t xml:space="preserve"> и </w:t>
            </w:r>
            <w:proofErr w:type="spellStart"/>
            <w:r w:rsidRPr="00D0548F">
              <w:rPr>
                <w:rFonts w:ascii="Times New Roman" w:hAnsi="Times New Roman" w:cs="Times New Roman"/>
              </w:rPr>
              <w:t>негосудрственной</w:t>
            </w:r>
            <w:proofErr w:type="spellEnd"/>
            <w:r w:rsidRPr="00D0548F">
              <w:rPr>
                <w:rFonts w:ascii="Times New Roman" w:hAnsi="Times New Roman" w:cs="Times New Roman"/>
              </w:rPr>
              <w:t xml:space="preserve"> собственности за счет средств бюджета Слюдянского муниципального района</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Администрации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396 300,00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432 600,00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503 000,00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540 600,00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618 900,00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619 200,00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619 200,00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619 200,00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4 349 000,00</w:t>
            </w:r>
          </w:p>
        </w:tc>
      </w:tr>
      <w:tr w:rsidR="00D0548F" w:rsidRPr="00D0548F" w:rsidTr="00D0548F">
        <w:trPr>
          <w:trHeight w:val="915"/>
        </w:trPr>
        <w:tc>
          <w:tcPr>
            <w:tcW w:w="2508" w:type="dxa"/>
            <w:hideMark/>
          </w:tcPr>
          <w:p w:rsidR="00D0548F" w:rsidRPr="00D0548F" w:rsidRDefault="00D0548F" w:rsidP="00D0548F">
            <w:pPr>
              <w:jc w:val="both"/>
              <w:rPr>
                <w:rFonts w:ascii="Times New Roman" w:hAnsi="Times New Roman" w:cs="Times New Roman"/>
                <w:bCs/>
              </w:rPr>
            </w:pPr>
            <w:r w:rsidRPr="00D0548F">
              <w:rPr>
                <w:rFonts w:ascii="Times New Roman" w:hAnsi="Times New Roman" w:cs="Times New Roman"/>
                <w:bCs/>
              </w:rPr>
              <w:t>Подпрограмма 10 «Полномочия в сфере труда»</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областной бюджет</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681 300,00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767 900,00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821 300,00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894 000,00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1 129 200,00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1 114 800,00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1 114 800,00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1 114 800,00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7 638 100,00</w:t>
            </w:r>
          </w:p>
        </w:tc>
      </w:tr>
      <w:tr w:rsidR="00D0548F" w:rsidRPr="00D0548F" w:rsidTr="00D0548F">
        <w:trPr>
          <w:trHeight w:val="82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Администрации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r>
      <w:tr w:rsidR="00D0548F" w:rsidRPr="00D0548F" w:rsidTr="00D0548F">
        <w:trPr>
          <w:trHeight w:val="690"/>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lastRenderedPageBreak/>
              <w:t xml:space="preserve">Мероприятие </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исполнитель мероприятия</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r>
      <w:tr w:rsidR="00D0548F" w:rsidRPr="00D0548F" w:rsidTr="00D0548F">
        <w:trPr>
          <w:trHeight w:val="115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Улучшение условий и охраны труда в Иркутской области</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Администрации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681 300,00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767 900,00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821 300,00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894 000,00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1 129 200,00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1 114 800,00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1 114 800,00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1 114 800,00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7 638 100,00</w:t>
            </w:r>
          </w:p>
        </w:tc>
      </w:tr>
      <w:tr w:rsidR="00D0548F" w:rsidRPr="00D0548F" w:rsidTr="00D0548F">
        <w:trPr>
          <w:trHeight w:val="130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1.1. Осуществление отдельных областных государственных полномочий в сфере труда</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Администрации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681 300,00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767 900,00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821 300,00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894 000,00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1 129 200,00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1 114 800,00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1 114 800,00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1 114 800,00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7 638 100,00</w:t>
            </w:r>
          </w:p>
        </w:tc>
      </w:tr>
      <w:tr w:rsidR="00D0548F" w:rsidRPr="00D0548F" w:rsidTr="00D0548F">
        <w:trPr>
          <w:trHeight w:val="4830"/>
        </w:trPr>
        <w:tc>
          <w:tcPr>
            <w:tcW w:w="2508" w:type="dxa"/>
            <w:hideMark/>
          </w:tcPr>
          <w:p w:rsidR="00D0548F" w:rsidRPr="00D0548F" w:rsidRDefault="00D0548F" w:rsidP="00D0548F">
            <w:pPr>
              <w:jc w:val="both"/>
              <w:rPr>
                <w:rFonts w:ascii="Times New Roman" w:hAnsi="Times New Roman" w:cs="Times New Roman"/>
                <w:bCs/>
              </w:rPr>
            </w:pPr>
            <w:r w:rsidRPr="00D0548F">
              <w:rPr>
                <w:rFonts w:ascii="Times New Roman" w:hAnsi="Times New Roman" w:cs="Times New Roman"/>
                <w:bCs/>
              </w:rPr>
              <w:t>Подпрограмма 11 «Определение персонального состава и обеспечение деятельности административных комиссий,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областной бюджет</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1 363 300,00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1 594 700,00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1 809 800,00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2 020 200,00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2 315 700,00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2 237 300,00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2 237 300,00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2 237 300,00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15 815 600,00</w:t>
            </w:r>
          </w:p>
        </w:tc>
      </w:tr>
      <w:tr w:rsidR="00D0548F" w:rsidRPr="00D0548F" w:rsidTr="00D0548F">
        <w:trPr>
          <w:trHeight w:val="780"/>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Администрации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r>
      <w:tr w:rsidR="00D0548F" w:rsidRPr="00D0548F" w:rsidTr="00D0548F">
        <w:trPr>
          <w:trHeight w:val="49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xml:space="preserve">Мероприятие </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исполнитель мероприятия</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r>
      <w:tr w:rsidR="00D0548F" w:rsidRPr="00D0548F" w:rsidTr="00D0548F">
        <w:trPr>
          <w:trHeight w:val="2700"/>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lastRenderedPageBreak/>
              <w:t>1.Осуществление областных государственных полномочий по определению персонального состава и обеспечению деятельности административных комиссий</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Администрации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1 362 600,00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1 594 000,00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1 809 100,00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2 019 500,00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2 315 000,00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2 236 600,00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2 236 600,00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2 236 600,00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15 810 000,00</w:t>
            </w:r>
          </w:p>
        </w:tc>
      </w:tr>
      <w:tr w:rsidR="00D0548F" w:rsidRPr="00D0548F" w:rsidTr="00D0548F">
        <w:trPr>
          <w:trHeight w:val="3675"/>
        </w:trPr>
        <w:tc>
          <w:tcPr>
            <w:tcW w:w="2508"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xml:space="preserve">2.Осуществление областных государственных полномочий по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 </w:t>
            </w:r>
          </w:p>
        </w:tc>
        <w:tc>
          <w:tcPr>
            <w:tcW w:w="1523"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Администрации Слюдянского муниципального района</w:t>
            </w:r>
          </w:p>
        </w:tc>
        <w:tc>
          <w:tcPr>
            <w:tcW w:w="1292" w:type="dxa"/>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 </w:t>
            </w:r>
          </w:p>
        </w:tc>
        <w:tc>
          <w:tcPr>
            <w:tcW w:w="1062"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700,00</w:t>
            </w:r>
          </w:p>
        </w:tc>
        <w:tc>
          <w:tcPr>
            <w:tcW w:w="1068"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700,00</w:t>
            </w:r>
          </w:p>
        </w:tc>
        <w:tc>
          <w:tcPr>
            <w:tcW w:w="87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700,00</w:t>
            </w:r>
          </w:p>
        </w:tc>
        <w:tc>
          <w:tcPr>
            <w:tcW w:w="907"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700,00</w:t>
            </w:r>
          </w:p>
        </w:tc>
        <w:tc>
          <w:tcPr>
            <w:tcW w:w="980"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700,00</w:t>
            </w:r>
          </w:p>
        </w:tc>
        <w:tc>
          <w:tcPr>
            <w:tcW w:w="1216" w:type="dxa"/>
            <w:noWrap/>
            <w:hideMark/>
          </w:tcPr>
          <w:p w:rsidR="00D0548F" w:rsidRPr="00D0548F" w:rsidRDefault="00D0548F" w:rsidP="00D0548F">
            <w:pPr>
              <w:jc w:val="both"/>
              <w:rPr>
                <w:rFonts w:ascii="Times New Roman" w:hAnsi="Times New Roman" w:cs="Times New Roman"/>
              </w:rPr>
            </w:pPr>
            <w:r w:rsidRPr="00D0548F">
              <w:rPr>
                <w:rFonts w:ascii="Times New Roman" w:hAnsi="Times New Roman" w:cs="Times New Roman"/>
              </w:rPr>
              <w:t>5 600,00</w:t>
            </w:r>
          </w:p>
        </w:tc>
      </w:tr>
    </w:tbl>
    <w:p w:rsidR="006740D4" w:rsidRPr="003C6671" w:rsidRDefault="006740D4" w:rsidP="003C6671">
      <w:pPr>
        <w:spacing w:after="0" w:line="240" w:lineRule="auto"/>
        <w:jc w:val="both"/>
        <w:rPr>
          <w:rFonts w:ascii="Times New Roman" w:hAnsi="Times New Roman" w:cs="Times New Roman"/>
          <w:b/>
          <w:sz w:val="24"/>
          <w:szCs w:val="24"/>
        </w:rPr>
      </w:pPr>
    </w:p>
    <w:p w:rsidR="006367F5" w:rsidRDefault="006367F5" w:rsidP="003C6671">
      <w:pPr>
        <w:autoSpaceDE w:val="0"/>
        <w:autoSpaceDN w:val="0"/>
        <w:adjustRightInd w:val="0"/>
        <w:spacing w:after="0" w:line="240" w:lineRule="auto"/>
        <w:jc w:val="both"/>
        <w:rPr>
          <w:rFonts w:ascii="Times New Roman" w:hAnsi="Times New Roman" w:cs="Times New Roman"/>
          <w:sz w:val="24"/>
          <w:szCs w:val="24"/>
        </w:rPr>
      </w:pPr>
    </w:p>
    <w:p w:rsidR="0017295F" w:rsidRPr="003C6671" w:rsidRDefault="00A62247" w:rsidP="003C6671">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w:t>
      </w:r>
      <w:r w:rsidR="005E675B">
        <w:rPr>
          <w:rFonts w:ascii="Times New Roman" w:hAnsi="Times New Roman" w:cs="Times New Roman"/>
          <w:sz w:val="24"/>
          <w:szCs w:val="24"/>
        </w:rPr>
        <w:t>уководител</w:t>
      </w:r>
      <w:r>
        <w:rPr>
          <w:rFonts w:ascii="Times New Roman" w:hAnsi="Times New Roman" w:cs="Times New Roman"/>
          <w:sz w:val="24"/>
          <w:szCs w:val="24"/>
        </w:rPr>
        <w:t>ь</w:t>
      </w:r>
      <w:r w:rsidR="0017295F" w:rsidRPr="003C6671">
        <w:rPr>
          <w:rFonts w:ascii="Times New Roman" w:hAnsi="Times New Roman" w:cs="Times New Roman"/>
          <w:sz w:val="24"/>
          <w:szCs w:val="24"/>
        </w:rPr>
        <w:t xml:space="preserve"> Аппарата</w:t>
      </w:r>
    </w:p>
    <w:p w:rsidR="0017295F" w:rsidRPr="003C6671" w:rsidRDefault="0017295F" w:rsidP="00741100">
      <w:pPr>
        <w:tabs>
          <w:tab w:val="left" w:pos="11057"/>
        </w:tabs>
        <w:autoSpaceDE w:val="0"/>
        <w:autoSpaceDN w:val="0"/>
        <w:adjustRightInd w:val="0"/>
        <w:spacing w:after="0" w:line="240" w:lineRule="auto"/>
        <w:jc w:val="both"/>
        <w:rPr>
          <w:rFonts w:ascii="Times New Roman" w:hAnsi="Times New Roman" w:cs="Times New Roman"/>
          <w:sz w:val="24"/>
          <w:szCs w:val="24"/>
        </w:rPr>
      </w:pPr>
      <w:r w:rsidRPr="003C6671">
        <w:rPr>
          <w:rFonts w:ascii="Times New Roman" w:hAnsi="Times New Roman" w:cs="Times New Roman"/>
          <w:sz w:val="24"/>
          <w:szCs w:val="24"/>
        </w:rPr>
        <w:t xml:space="preserve">администрации </w:t>
      </w:r>
      <w:r w:rsidR="00307A35">
        <w:rPr>
          <w:rFonts w:ascii="Times New Roman" w:hAnsi="Times New Roman" w:cs="Times New Roman"/>
          <w:sz w:val="24"/>
          <w:szCs w:val="24"/>
        </w:rPr>
        <w:t xml:space="preserve">Слюдянского </w:t>
      </w:r>
      <w:r w:rsidRPr="003C6671">
        <w:rPr>
          <w:rFonts w:ascii="Times New Roman" w:hAnsi="Times New Roman" w:cs="Times New Roman"/>
          <w:sz w:val="24"/>
          <w:szCs w:val="24"/>
        </w:rPr>
        <w:t>муниципального района</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ab/>
      </w:r>
      <w:r w:rsidRPr="003C6671">
        <w:rPr>
          <w:rFonts w:ascii="Times New Roman" w:hAnsi="Times New Roman" w:cs="Times New Roman"/>
          <w:sz w:val="24"/>
          <w:szCs w:val="24"/>
        </w:rPr>
        <w:tab/>
      </w:r>
      <w:r w:rsidR="00450FBC">
        <w:rPr>
          <w:rFonts w:ascii="Times New Roman" w:hAnsi="Times New Roman" w:cs="Times New Roman"/>
          <w:sz w:val="24"/>
          <w:szCs w:val="24"/>
        </w:rPr>
        <w:t xml:space="preserve"> </w:t>
      </w:r>
      <w:r w:rsidR="00A62247">
        <w:rPr>
          <w:rFonts w:ascii="Times New Roman" w:hAnsi="Times New Roman" w:cs="Times New Roman"/>
          <w:sz w:val="24"/>
          <w:szCs w:val="24"/>
        </w:rPr>
        <w:t>А.В. Скрылева</w:t>
      </w:r>
    </w:p>
    <w:sectPr w:rsidR="0017295F" w:rsidRPr="003C6671" w:rsidSect="001B0678">
      <w:pgSz w:w="16838" w:h="11906" w:orient="landscape"/>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2484E" w:rsidRDefault="0062484E">
      <w:pPr>
        <w:spacing w:after="0" w:line="240" w:lineRule="auto"/>
      </w:pPr>
      <w:r>
        <w:separator/>
      </w:r>
    </w:p>
  </w:endnote>
  <w:endnote w:type="continuationSeparator" w:id="0">
    <w:p w:rsidR="0062484E" w:rsidRDefault="006248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3" w:usb1="10000000" w:usb2="00000000" w:usb3="00000000" w:csb0="8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3" w:usb1="10000000" w:usb2="00000000" w:usb3="00000000" w:csb0="80000001" w:csb1="00000000"/>
  </w:font>
  <w:font w:name="Andale Sans UI">
    <w:altName w:val="Times New Roman"/>
    <w:charset w:val="00"/>
    <w:family w:val="auto"/>
    <w:pitch w:val="variable"/>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484E" w:rsidRDefault="0062484E" w:rsidP="00AB3653">
    <w:pPr>
      <w:pStyle w:val="a8"/>
      <w:framePr w:wrap="auto" w:vAnchor="text" w:hAnchor="margin" w:xAlign="right" w:y="1"/>
      <w:rPr>
        <w:rStyle w:val="aa"/>
      </w:rPr>
    </w:pPr>
  </w:p>
  <w:p w:rsidR="0062484E" w:rsidRDefault="0062484E" w:rsidP="00AB3653">
    <w:pPr>
      <w:pStyle w:val="a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484E" w:rsidRDefault="0062484E" w:rsidP="00AB3653">
    <w:pPr>
      <w:pStyle w:val="a8"/>
      <w:framePr w:wrap="auto" w:vAnchor="text" w:hAnchor="margin" w:xAlign="right" w:y="1"/>
      <w:rPr>
        <w:rStyle w:val="aa"/>
      </w:rPr>
    </w:pPr>
  </w:p>
  <w:p w:rsidR="0062484E" w:rsidRDefault="0062484E" w:rsidP="00AB3653">
    <w:pPr>
      <w:pStyle w:val="a8"/>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484E" w:rsidRDefault="0062484E" w:rsidP="00AB3653">
    <w:pPr>
      <w:pStyle w:val="a8"/>
      <w:framePr w:wrap="auto" w:vAnchor="text" w:hAnchor="margin" w:xAlign="right" w:y="1"/>
      <w:rPr>
        <w:rStyle w:val="aa"/>
      </w:rPr>
    </w:pPr>
  </w:p>
  <w:p w:rsidR="0062484E" w:rsidRDefault="0062484E" w:rsidP="00AB3653">
    <w:pPr>
      <w:pStyle w:val="a8"/>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484E" w:rsidRDefault="0062484E" w:rsidP="00AB3653">
    <w:pPr>
      <w:pStyle w:val="a8"/>
      <w:framePr w:wrap="auto" w:vAnchor="text" w:hAnchor="margin" w:xAlign="right" w:y="1"/>
      <w:rPr>
        <w:rStyle w:val="aa"/>
      </w:rPr>
    </w:pPr>
  </w:p>
  <w:p w:rsidR="0062484E" w:rsidRDefault="0062484E" w:rsidP="00AB3653">
    <w:pPr>
      <w:pStyle w:val="a8"/>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484E" w:rsidRDefault="0062484E" w:rsidP="00AB3653">
    <w:pPr>
      <w:pStyle w:val="a8"/>
      <w:framePr w:wrap="auto" w:vAnchor="text" w:hAnchor="margin" w:xAlign="right" w:y="1"/>
      <w:rPr>
        <w:rStyle w:val="aa"/>
      </w:rPr>
    </w:pPr>
  </w:p>
  <w:p w:rsidR="0062484E" w:rsidRDefault="0062484E" w:rsidP="00AB3653">
    <w:pPr>
      <w:pStyle w:val="a8"/>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484E" w:rsidRDefault="0062484E" w:rsidP="00AB3653">
    <w:pPr>
      <w:pStyle w:val="a8"/>
      <w:framePr w:wrap="auto" w:vAnchor="text" w:hAnchor="margin" w:xAlign="right" w:y="1"/>
      <w:rPr>
        <w:rStyle w:val="aa"/>
      </w:rPr>
    </w:pPr>
  </w:p>
  <w:p w:rsidR="0062484E" w:rsidRDefault="0062484E" w:rsidP="00AB3653">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2484E" w:rsidRDefault="0062484E">
      <w:pPr>
        <w:spacing w:after="0" w:line="240" w:lineRule="auto"/>
      </w:pPr>
      <w:r>
        <w:separator/>
      </w:r>
    </w:p>
  </w:footnote>
  <w:footnote w:type="continuationSeparator" w:id="0">
    <w:p w:rsidR="0062484E" w:rsidRDefault="0062484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E27438"/>
    <w:multiLevelType w:val="hybridMultilevel"/>
    <w:tmpl w:val="B9881CBA"/>
    <w:lvl w:ilvl="0" w:tplc="0419000F">
      <w:start w:val="1"/>
      <w:numFmt w:val="decimal"/>
      <w:lvlText w:val="%1."/>
      <w:lvlJc w:val="left"/>
      <w:pPr>
        <w:ind w:left="180" w:hanging="360"/>
      </w:pPr>
    </w:lvl>
    <w:lvl w:ilvl="1" w:tplc="04190019" w:tentative="1">
      <w:start w:val="1"/>
      <w:numFmt w:val="lowerLetter"/>
      <w:lvlText w:val="%2."/>
      <w:lvlJc w:val="left"/>
      <w:pPr>
        <w:ind w:left="900" w:hanging="360"/>
      </w:pPr>
    </w:lvl>
    <w:lvl w:ilvl="2" w:tplc="0419001B" w:tentative="1">
      <w:start w:val="1"/>
      <w:numFmt w:val="lowerRoman"/>
      <w:lvlText w:val="%3."/>
      <w:lvlJc w:val="right"/>
      <w:pPr>
        <w:ind w:left="1620" w:hanging="180"/>
      </w:pPr>
    </w:lvl>
    <w:lvl w:ilvl="3" w:tplc="0419000F" w:tentative="1">
      <w:start w:val="1"/>
      <w:numFmt w:val="decimal"/>
      <w:lvlText w:val="%4."/>
      <w:lvlJc w:val="left"/>
      <w:pPr>
        <w:ind w:left="2340" w:hanging="360"/>
      </w:pPr>
    </w:lvl>
    <w:lvl w:ilvl="4" w:tplc="04190019" w:tentative="1">
      <w:start w:val="1"/>
      <w:numFmt w:val="lowerLetter"/>
      <w:lvlText w:val="%5."/>
      <w:lvlJc w:val="left"/>
      <w:pPr>
        <w:ind w:left="3060" w:hanging="360"/>
      </w:pPr>
    </w:lvl>
    <w:lvl w:ilvl="5" w:tplc="0419001B" w:tentative="1">
      <w:start w:val="1"/>
      <w:numFmt w:val="lowerRoman"/>
      <w:lvlText w:val="%6."/>
      <w:lvlJc w:val="right"/>
      <w:pPr>
        <w:ind w:left="3780" w:hanging="180"/>
      </w:pPr>
    </w:lvl>
    <w:lvl w:ilvl="6" w:tplc="0419000F" w:tentative="1">
      <w:start w:val="1"/>
      <w:numFmt w:val="decimal"/>
      <w:lvlText w:val="%7."/>
      <w:lvlJc w:val="left"/>
      <w:pPr>
        <w:ind w:left="4500" w:hanging="360"/>
      </w:pPr>
    </w:lvl>
    <w:lvl w:ilvl="7" w:tplc="04190019" w:tentative="1">
      <w:start w:val="1"/>
      <w:numFmt w:val="lowerLetter"/>
      <w:lvlText w:val="%8."/>
      <w:lvlJc w:val="left"/>
      <w:pPr>
        <w:ind w:left="5220" w:hanging="360"/>
      </w:pPr>
    </w:lvl>
    <w:lvl w:ilvl="8" w:tplc="0419001B" w:tentative="1">
      <w:start w:val="1"/>
      <w:numFmt w:val="lowerRoman"/>
      <w:lvlText w:val="%9."/>
      <w:lvlJc w:val="right"/>
      <w:pPr>
        <w:ind w:left="5940" w:hanging="180"/>
      </w:pPr>
    </w:lvl>
  </w:abstractNum>
  <w:abstractNum w:abstractNumId="1">
    <w:nsid w:val="079E5D71"/>
    <w:multiLevelType w:val="hybridMultilevel"/>
    <w:tmpl w:val="6B9219EC"/>
    <w:lvl w:ilvl="0" w:tplc="ED1626BC">
      <w:start w:val="1"/>
      <w:numFmt w:val="decimal"/>
      <w:lvlText w:val="%1."/>
      <w:lvlJc w:val="left"/>
      <w:pPr>
        <w:ind w:left="480" w:hanging="360"/>
      </w:pPr>
    </w:lvl>
    <w:lvl w:ilvl="1" w:tplc="04190019">
      <w:start w:val="1"/>
      <w:numFmt w:val="lowerLetter"/>
      <w:lvlText w:val="%2."/>
      <w:lvlJc w:val="left"/>
      <w:pPr>
        <w:ind w:left="1200" w:hanging="360"/>
      </w:pPr>
    </w:lvl>
    <w:lvl w:ilvl="2" w:tplc="0419001B">
      <w:start w:val="1"/>
      <w:numFmt w:val="lowerRoman"/>
      <w:lvlText w:val="%3."/>
      <w:lvlJc w:val="right"/>
      <w:pPr>
        <w:ind w:left="1920" w:hanging="180"/>
      </w:pPr>
    </w:lvl>
    <w:lvl w:ilvl="3" w:tplc="0419000F">
      <w:start w:val="1"/>
      <w:numFmt w:val="decimal"/>
      <w:lvlText w:val="%4."/>
      <w:lvlJc w:val="left"/>
      <w:pPr>
        <w:ind w:left="2640" w:hanging="360"/>
      </w:pPr>
    </w:lvl>
    <w:lvl w:ilvl="4" w:tplc="04190019">
      <w:start w:val="1"/>
      <w:numFmt w:val="lowerLetter"/>
      <w:lvlText w:val="%5."/>
      <w:lvlJc w:val="left"/>
      <w:pPr>
        <w:ind w:left="3360" w:hanging="360"/>
      </w:pPr>
    </w:lvl>
    <w:lvl w:ilvl="5" w:tplc="0419001B">
      <w:start w:val="1"/>
      <w:numFmt w:val="lowerRoman"/>
      <w:lvlText w:val="%6."/>
      <w:lvlJc w:val="right"/>
      <w:pPr>
        <w:ind w:left="4080" w:hanging="180"/>
      </w:pPr>
    </w:lvl>
    <w:lvl w:ilvl="6" w:tplc="0419000F">
      <w:start w:val="1"/>
      <w:numFmt w:val="decimal"/>
      <w:lvlText w:val="%7."/>
      <w:lvlJc w:val="left"/>
      <w:pPr>
        <w:ind w:left="4800" w:hanging="360"/>
      </w:pPr>
    </w:lvl>
    <w:lvl w:ilvl="7" w:tplc="04190019">
      <w:start w:val="1"/>
      <w:numFmt w:val="lowerLetter"/>
      <w:lvlText w:val="%8."/>
      <w:lvlJc w:val="left"/>
      <w:pPr>
        <w:ind w:left="5520" w:hanging="360"/>
      </w:pPr>
    </w:lvl>
    <w:lvl w:ilvl="8" w:tplc="0419001B">
      <w:start w:val="1"/>
      <w:numFmt w:val="lowerRoman"/>
      <w:lvlText w:val="%9."/>
      <w:lvlJc w:val="right"/>
      <w:pPr>
        <w:ind w:left="6240" w:hanging="180"/>
      </w:pPr>
    </w:lvl>
  </w:abstractNum>
  <w:abstractNum w:abstractNumId="2">
    <w:nsid w:val="088F1879"/>
    <w:multiLevelType w:val="hybridMultilevel"/>
    <w:tmpl w:val="B462C97A"/>
    <w:lvl w:ilvl="0" w:tplc="27600FFC">
      <w:start w:val="1"/>
      <w:numFmt w:val="decimal"/>
      <w:lvlText w:val="%1."/>
      <w:lvlJc w:val="left"/>
      <w:pPr>
        <w:ind w:left="720" w:hanging="360"/>
      </w:pPr>
      <w:rPr>
        <w:rFonts w:eastAsiaTheme="minorHAnsi" w:cstheme="minorBid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A71368A"/>
    <w:multiLevelType w:val="hybridMultilevel"/>
    <w:tmpl w:val="D14CF88E"/>
    <w:lvl w:ilvl="0" w:tplc="DD3E2FE6">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
    <w:nsid w:val="0B381176"/>
    <w:multiLevelType w:val="hybridMultilevel"/>
    <w:tmpl w:val="93D02DA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DF8131B"/>
    <w:multiLevelType w:val="hybridMultilevel"/>
    <w:tmpl w:val="51CC4E90"/>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6">
    <w:nsid w:val="113C656D"/>
    <w:multiLevelType w:val="hybridMultilevel"/>
    <w:tmpl w:val="32B6E414"/>
    <w:lvl w:ilvl="0" w:tplc="6366BC8E">
      <w:start w:val="1"/>
      <w:numFmt w:val="decimal"/>
      <w:lvlText w:val="%1."/>
      <w:lvlJc w:val="left"/>
      <w:pPr>
        <w:ind w:left="1920" w:hanging="360"/>
      </w:pPr>
      <w:rPr>
        <w:rFonts w:hint="default"/>
      </w:rPr>
    </w:lvl>
    <w:lvl w:ilvl="1" w:tplc="04190019" w:tentative="1">
      <w:start w:val="1"/>
      <w:numFmt w:val="lowerLetter"/>
      <w:lvlText w:val="%2."/>
      <w:lvlJc w:val="left"/>
      <w:pPr>
        <w:ind w:left="2640" w:hanging="360"/>
      </w:pPr>
    </w:lvl>
    <w:lvl w:ilvl="2" w:tplc="0419001B" w:tentative="1">
      <w:start w:val="1"/>
      <w:numFmt w:val="lowerRoman"/>
      <w:lvlText w:val="%3."/>
      <w:lvlJc w:val="right"/>
      <w:pPr>
        <w:ind w:left="3360" w:hanging="180"/>
      </w:pPr>
    </w:lvl>
    <w:lvl w:ilvl="3" w:tplc="0419000F" w:tentative="1">
      <w:start w:val="1"/>
      <w:numFmt w:val="decimal"/>
      <w:lvlText w:val="%4."/>
      <w:lvlJc w:val="left"/>
      <w:pPr>
        <w:ind w:left="4080" w:hanging="360"/>
      </w:pPr>
    </w:lvl>
    <w:lvl w:ilvl="4" w:tplc="04190019" w:tentative="1">
      <w:start w:val="1"/>
      <w:numFmt w:val="lowerLetter"/>
      <w:lvlText w:val="%5."/>
      <w:lvlJc w:val="left"/>
      <w:pPr>
        <w:ind w:left="4800" w:hanging="360"/>
      </w:pPr>
    </w:lvl>
    <w:lvl w:ilvl="5" w:tplc="0419001B" w:tentative="1">
      <w:start w:val="1"/>
      <w:numFmt w:val="lowerRoman"/>
      <w:lvlText w:val="%6."/>
      <w:lvlJc w:val="right"/>
      <w:pPr>
        <w:ind w:left="5520" w:hanging="180"/>
      </w:pPr>
    </w:lvl>
    <w:lvl w:ilvl="6" w:tplc="0419000F" w:tentative="1">
      <w:start w:val="1"/>
      <w:numFmt w:val="decimal"/>
      <w:lvlText w:val="%7."/>
      <w:lvlJc w:val="left"/>
      <w:pPr>
        <w:ind w:left="6240" w:hanging="360"/>
      </w:pPr>
    </w:lvl>
    <w:lvl w:ilvl="7" w:tplc="04190019" w:tentative="1">
      <w:start w:val="1"/>
      <w:numFmt w:val="lowerLetter"/>
      <w:lvlText w:val="%8."/>
      <w:lvlJc w:val="left"/>
      <w:pPr>
        <w:ind w:left="6960" w:hanging="360"/>
      </w:pPr>
    </w:lvl>
    <w:lvl w:ilvl="8" w:tplc="0419001B" w:tentative="1">
      <w:start w:val="1"/>
      <w:numFmt w:val="lowerRoman"/>
      <w:lvlText w:val="%9."/>
      <w:lvlJc w:val="right"/>
      <w:pPr>
        <w:ind w:left="7680" w:hanging="180"/>
      </w:pPr>
    </w:lvl>
  </w:abstractNum>
  <w:abstractNum w:abstractNumId="7">
    <w:nsid w:val="11D82CBF"/>
    <w:multiLevelType w:val="hybridMultilevel"/>
    <w:tmpl w:val="FAD8E3F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26C70C5"/>
    <w:multiLevelType w:val="hybridMultilevel"/>
    <w:tmpl w:val="C5FCFF72"/>
    <w:lvl w:ilvl="0" w:tplc="4436379C">
      <w:start w:val="2018"/>
      <w:numFmt w:val="decimal"/>
      <w:lvlText w:val="%1"/>
      <w:lvlJc w:val="left"/>
      <w:pPr>
        <w:ind w:left="840" w:hanging="48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8825E31"/>
    <w:multiLevelType w:val="hybridMultilevel"/>
    <w:tmpl w:val="20CC77EE"/>
    <w:lvl w:ilvl="0" w:tplc="5F162C98">
      <w:start w:val="1"/>
      <w:numFmt w:val="decimal"/>
      <w:lvlText w:val="%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9D36F93"/>
    <w:multiLevelType w:val="hybridMultilevel"/>
    <w:tmpl w:val="DEE0F33E"/>
    <w:lvl w:ilvl="0" w:tplc="12AA49FC">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C9075CE"/>
    <w:multiLevelType w:val="hybridMultilevel"/>
    <w:tmpl w:val="989E839C"/>
    <w:lvl w:ilvl="0" w:tplc="48BEF786">
      <w:start w:val="1"/>
      <w:numFmt w:val="decimal"/>
      <w:lvlText w:val="%1."/>
      <w:lvlJc w:val="left"/>
      <w:pPr>
        <w:ind w:left="1530" w:hanging="99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2">
    <w:nsid w:val="1FA253CA"/>
    <w:multiLevelType w:val="hybridMultilevel"/>
    <w:tmpl w:val="C5FCFF72"/>
    <w:lvl w:ilvl="0" w:tplc="4436379C">
      <w:start w:val="2018"/>
      <w:numFmt w:val="decimal"/>
      <w:lvlText w:val="%1"/>
      <w:lvlJc w:val="left"/>
      <w:pPr>
        <w:ind w:left="480" w:hanging="48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3">
    <w:nsid w:val="1FA64D3D"/>
    <w:multiLevelType w:val="hybridMultilevel"/>
    <w:tmpl w:val="2E2A547E"/>
    <w:lvl w:ilvl="0" w:tplc="DDAC9928">
      <w:start w:val="1"/>
      <w:numFmt w:val="decimal"/>
      <w:lvlText w:val="%1."/>
      <w:lvlJc w:val="left"/>
      <w:pPr>
        <w:ind w:left="1212"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nsid w:val="21590E63"/>
    <w:multiLevelType w:val="hybridMultilevel"/>
    <w:tmpl w:val="921247FC"/>
    <w:lvl w:ilvl="0" w:tplc="63D69F08">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21EF11E1"/>
    <w:multiLevelType w:val="hybridMultilevel"/>
    <w:tmpl w:val="13FA9C76"/>
    <w:lvl w:ilvl="0" w:tplc="F1C81F44">
      <w:start w:val="1"/>
      <w:numFmt w:val="decimal"/>
      <w:lvlText w:val="%1."/>
      <w:lvlJc w:val="left"/>
      <w:pPr>
        <w:ind w:left="900" w:hanging="360"/>
      </w:pPr>
      <w:rPr>
        <w:rFonts w:ascii="Times New Roman" w:eastAsia="Calibri" w:hAnsi="Times New Roman" w:cs="Times New Roman"/>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6">
    <w:nsid w:val="250F6097"/>
    <w:multiLevelType w:val="hybridMultilevel"/>
    <w:tmpl w:val="4AF025C2"/>
    <w:lvl w:ilvl="0" w:tplc="0419000F">
      <w:start w:val="1"/>
      <w:numFmt w:val="decimal"/>
      <w:lvlText w:val="%1."/>
      <w:lvlJc w:val="left"/>
      <w:pPr>
        <w:tabs>
          <w:tab w:val="num" w:pos="394"/>
        </w:tabs>
        <w:ind w:left="394" w:hanging="360"/>
      </w:pPr>
      <w:rPr>
        <w:rFonts w:hint="default"/>
      </w:rPr>
    </w:lvl>
    <w:lvl w:ilvl="1" w:tplc="04190019" w:tentative="1">
      <w:start w:val="1"/>
      <w:numFmt w:val="lowerLetter"/>
      <w:lvlText w:val="%2."/>
      <w:lvlJc w:val="left"/>
      <w:pPr>
        <w:tabs>
          <w:tab w:val="num" w:pos="1114"/>
        </w:tabs>
        <w:ind w:left="1114" w:hanging="360"/>
      </w:pPr>
    </w:lvl>
    <w:lvl w:ilvl="2" w:tplc="0419001B" w:tentative="1">
      <w:start w:val="1"/>
      <w:numFmt w:val="lowerRoman"/>
      <w:lvlText w:val="%3."/>
      <w:lvlJc w:val="right"/>
      <w:pPr>
        <w:tabs>
          <w:tab w:val="num" w:pos="1834"/>
        </w:tabs>
        <w:ind w:left="1834" w:hanging="180"/>
      </w:pPr>
    </w:lvl>
    <w:lvl w:ilvl="3" w:tplc="0419000F" w:tentative="1">
      <w:start w:val="1"/>
      <w:numFmt w:val="decimal"/>
      <w:lvlText w:val="%4."/>
      <w:lvlJc w:val="left"/>
      <w:pPr>
        <w:tabs>
          <w:tab w:val="num" w:pos="2554"/>
        </w:tabs>
        <w:ind w:left="2554" w:hanging="360"/>
      </w:pPr>
    </w:lvl>
    <w:lvl w:ilvl="4" w:tplc="04190019" w:tentative="1">
      <w:start w:val="1"/>
      <w:numFmt w:val="lowerLetter"/>
      <w:lvlText w:val="%5."/>
      <w:lvlJc w:val="left"/>
      <w:pPr>
        <w:tabs>
          <w:tab w:val="num" w:pos="3274"/>
        </w:tabs>
        <w:ind w:left="3274" w:hanging="360"/>
      </w:pPr>
    </w:lvl>
    <w:lvl w:ilvl="5" w:tplc="0419001B" w:tentative="1">
      <w:start w:val="1"/>
      <w:numFmt w:val="lowerRoman"/>
      <w:lvlText w:val="%6."/>
      <w:lvlJc w:val="right"/>
      <w:pPr>
        <w:tabs>
          <w:tab w:val="num" w:pos="3994"/>
        </w:tabs>
        <w:ind w:left="3994" w:hanging="180"/>
      </w:pPr>
    </w:lvl>
    <w:lvl w:ilvl="6" w:tplc="0419000F" w:tentative="1">
      <w:start w:val="1"/>
      <w:numFmt w:val="decimal"/>
      <w:lvlText w:val="%7."/>
      <w:lvlJc w:val="left"/>
      <w:pPr>
        <w:tabs>
          <w:tab w:val="num" w:pos="4714"/>
        </w:tabs>
        <w:ind w:left="4714" w:hanging="360"/>
      </w:pPr>
    </w:lvl>
    <w:lvl w:ilvl="7" w:tplc="04190019" w:tentative="1">
      <w:start w:val="1"/>
      <w:numFmt w:val="lowerLetter"/>
      <w:lvlText w:val="%8."/>
      <w:lvlJc w:val="left"/>
      <w:pPr>
        <w:tabs>
          <w:tab w:val="num" w:pos="5434"/>
        </w:tabs>
        <w:ind w:left="5434" w:hanging="360"/>
      </w:pPr>
    </w:lvl>
    <w:lvl w:ilvl="8" w:tplc="0419001B" w:tentative="1">
      <w:start w:val="1"/>
      <w:numFmt w:val="lowerRoman"/>
      <w:lvlText w:val="%9."/>
      <w:lvlJc w:val="right"/>
      <w:pPr>
        <w:tabs>
          <w:tab w:val="num" w:pos="6154"/>
        </w:tabs>
        <w:ind w:left="6154" w:hanging="180"/>
      </w:pPr>
    </w:lvl>
  </w:abstractNum>
  <w:abstractNum w:abstractNumId="17">
    <w:nsid w:val="25A2639B"/>
    <w:multiLevelType w:val="hybridMultilevel"/>
    <w:tmpl w:val="B902FBC2"/>
    <w:lvl w:ilvl="0" w:tplc="BE1839DA">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8">
    <w:nsid w:val="2A426FEE"/>
    <w:multiLevelType w:val="hybridMultilevel"/>
    <w:tmpl w:val="BEBE1D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2EA12211"/>
    <w:multiLevelType w:val="hybridMultilevel"/>
    <w:tmpl w:val="ED5C6CC8"/>
    <w:lvl w:ilvl="0" w:tplc="617E963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2EDF5345"/>
    <w:multiLevelType w:val="hybridMultilevel"/>
    <w:tmpl w:val="21BA42FE"/>
    <w:lvl w:ilvl="0" w:tplc="341CA6C4">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21">
    <w:nsid w:val="35682249"/>
    <w:multiLevelType w:val="hybridMultilevel"/>
    <w:tmpl w:val="B6F202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5BC24C6"/>
    <w:multiLevelType w:val="hybridMultilevel"/>
    <w:tmpl w:val="5BEA753C"/>
    <w:lvl w:ilvl="0" w:tplc="09B833C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3">
    <w:nsid w:val="35EA0470"/>
    <w:multiLevelType w:val="multilevel"/>
    <w:tmpl w:val="AF9ECE4A"/>
    <w:lvl w:ilvl="0">
      <w:start w:val="1"/>
      <w:numFmt w:val="decimal"/>
      <w:lvlText w:val="%1."/>
      <w:lvlJc w:val="left"/>
      <w:pPr>
        <w:ind w:left="643" w:hanging="360"/>
      </w:pPr>
      <w:rPr>
        <w:rFonts w:hint="default"/>
      </w:rPr>
    </w:lvl>
    <w:lvl w:ilvl="1">
      <w:start w:val="2"/>
      <w:numFmt w:val="decimal"/>
      <w:isLgl/>
      <w:lvlText w:val="%1.%2."/>
      <w:lvlJc w:val="left"/>
      <w:pPr>
        <w:ind w:left="360" w:hanging="360"/>
      </w:pPr>
      <w:rPr>
        <w:rFonts w:hint="default"/>
      </w:rPr>
    </w:lvl>
    <w:lvl w:ilvl="2">
      <w:start w:val="1"/>
      <w:numFmt w:val="decimal"/>
      <w:isLgl/>
      <w:lvlText w:val="%1.%2.%3."/>
      <w:lvlJc w:val="left"/>
      <w:pPr>
        <w:ind w:left="1003" w:hanging="720"/>
      </w:pPr>
      <w:rPr>
        <w:rFonts w:hint="default"/>
      </w:rPr>
    </w:lvl>
    <w:lvl w:ilvl="3">
      <w:start w:val="1"/>
      <w:numFmt w:val="decimal"/>
      <w:isLgl/>
      <w:lvlText w:val="%1.%2.%3.%4."/>
      <w:lvlJc w:val="left"/>
      <w:pPr>
        <w:ind w:left="1003" w:hanging="720"/>
      </w:pPr>
      <w:rPr>
        <w:rFonts w:hint="default"/>
      </w:rPr>
    </w:lvl>
    <w:lvl w:ilvl="4">
      <w:start w:val="1"/>
      <w:numFmt w:val="decimal"/>
      <w:isLgl/>
      <w:lvlText w:val="%1.%2.%3.%4.%5."/>
      <w:lvlJc w:val="left"/>
      <w:pPr>
        <w:ind w:left="1363" w:hanging="1080"/>
      </w:pPr>
      <w:rPr>
        <w:rFonts w:hint="default"/>
      </w:rPr>
    </w:lvl>
    <w:lvl w:ilvl="5">
      <w:start w:val="1"/>
      <w:numFmt w:val="decimal"/>
      <w:isLgl/>
      <w:lvlText w:val="%1.%2.%3.%4.%5.%6."/>
      <w:lvlJc w:val="left"/>
      <w:pPr>
        <w:ind w:left="1363" w:hanging="1080"/>
      </w:pPr>
      <w:rPr>
        <w:rFonts w:hint="default"/>
      </w:rPr>
    </w:lvl>
    <w:lvl w:ilvl="6">
      <w:start w:val="1"/>
      <w:numFmt w:val="decimal"/>
      <w:isLgl/>
      <w:lvlText w:val="%1.%2.%3.%4.%5.%6.%7."/>
      <w:lvlJc w:val="left"/>
      <w:pPr>
        <w:ind w:left="1363" w:hanging="1080"/>
      </w:pPr>
      <w:rPr>
        <w:rFonts w:hint="default"/>
      </w:rPr>
    </w:lvl>
    <w:lvl w:ilvl="7">
      <w:start w:val="1"/>
      <w:numFmt w:val="decimal"/>
      <w:isLgl/>
      <w:lvlText w:val="%1.%2.%3.%4.%5.%6.%7.%8."/>
      <w:lvlJc w:val="left"/>
      <w:pPr>
        <w:ind w:left="1723" w:hanging="1440"/>
      </w:pPr>
      <w:rPr>
        <w:rFonts w:hint="default"/>
      </w:rPr>
    </w:lvl>
    <w:lvl w:ilvl="8">
      <w:start w:val="1"/>
      <w:numFmt w:val="decimal"/>
      <w:isLgl/>
      <w:lvlText w:val="%1.%2.%3.%4.%5.%6.%7.%8.%9."/>
      <w:lvlJc w:val="left"/>
      <w:pPr>
        <w:ind w:left="1723" w:hanging="1440"/>
      </w:pPr>
      <w:rPr>
        <w:rFonts w:hint="default"/>
      </w:rPr>
    </w:lvl>
  </w:abstractNum>
  <w:abstractNum w:abstractNumId="24">
    <w:nsid w:val="3ADC4710"/>
    <w:multiLevelType w:val="hybridMultilevel"/>
    <w:tmpl w:val="9918B0B6"/>
    <w:lvl w:ilvl="0" w:tplc="80629F30">
      <w:start w:val="1"/>
      <w:numFmt w:val="decimal"/>
      <w:lvlText w:val="%1."/>
      <w:lvlJc w:val="left"/>
      <w:pPr>
        <w:ind w:left="1065" w:hanging="360"/>
      </w:pPr>
      <w:rPr>
        <w:rFonts w:cs="Calibri" w:hint="default"/>
        <w:color w:val="000000"/>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5">
    <w:nsid w:val="3E4E7CCA"/>
    <w:multiLevelType w:val="hybridMultilevel"/>
    <w:tmpl w:val="265622F2"/>
    <w:lvl w:ilvl="0" w:tplc="BD0C21CE">
      <w:start w:val="2018"/>
      <w:numFmt w:val="decimal"/>
      <w:lvlText w:val="%1"/>
      <w:lvlJc w:val="left"/>
      <w:pPr>
        <w:ind w:left="840" w:hanging="48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3FC07368"/>
    <w:multiLevelType w:val="hybridMultilevel"/>
    <w:tmpl w:val="DE609B36"/>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7">
    <w:nsid w:val="41575887"/>
    <w:multiLevelType w:val="hybridMultilevel"/>
    <w:tmpl w:val="866C5E70"/>
    <w:lvl w:ilvl="0" w:tplc="1388AD86">
      <w:start w:val="4"/>
      <w:numFmt w:val="decimal"/>
      <w:lvlText w:val="%1."/>
      <w:lvlJc w:val="left"/>
      <w:pPr>
        <w:ind w:left="1210" w:hanging="360"/>
      </w:pPr>
      <w:rPr>
        <w:rFonts w:hint="default"/>
      </w:rPr>
    </w:lvl>
    <w:lvl w:ilvl="1" w:tplc="04190019" w:tentative="1">
      <w:start w:val="1"/>
      <w:numFmt w:val="lowerLetter"/>
      <w:lvlText w:val="%2."/>
      <w:lvlJc w:val="left"/>
      <w:pPr>
        <w:ind w:left="1930" w:hanging="360"/>
      </w:pPr>
    </w:lvl>
    <w:lvl w:ilvl="2" w:tplc="0419001B" w:tentative="1">
      <w:start w:val="1"/>
      <w:numFmt w:val="lowerRoman"/>
      <w:lvlText w:val="%3."/>
      <w:lvlJc w:val="right"/>
      <w:pPr>
        <w:ind w:left="2650" w:hanging="180"/>
      </w:pPr>
    </w:lvl>
    <w:lvl w:ilvl="3" w:tplc="0419000F" w:tentative="1">
      <w:start w:val="1"/>
      <w:numFmt w:val="decimal"/>
      <w:lvlText w:val="%4."/>
      <w:lvlJc w:val="left"/>
      <w:pPr>
        <w:ind w:left="3370" w:hanging="360"/>
      </w:pPr>
    </w:lvl>
    <w:lvl w:ilvl="4" w:tplc="04190019" w:tentative="1">
      <w:start w:val="1"/>
      <w:numFmt w:val="lowerLetter"/>
      <w:lvlText w:val="%5."/>
      <w:lvlJc w:val="left"/>
      <w:pPr>
        <w:ind w:left="4090" w:hanging="360"/>
      </w:pPr>
    </w:lvl>
    <w:lvl w:ilvl="5" w:tplc="0419001B" w:tentative="1">
      <w:start w:val="1"/>
      <w:numFmt w:val="lowerRoman"/>
      <w:lvlText w:val="%6."/>
      <w:lvlJc w:val="right"/>
      <w:pPr>
        <w:ind w:left="4810" w:hanging="180"/>
      </w:pPr>
    </w:lvl>
    <w:lvl w:ilvl="6" w:tplc="0419000F" w:tentative="1">
      <w:start w:val="1"/>
      <w:numFmt w:val="decimal"/>
      <w:lvlText w:val="%7."/>
      <w:lvlJc w:val="left"/>
      <w:pPr>
        <w:ind w:left="5530" w:hanging="360"/>
      </w:pPr>
    </w:lvl>
    <w:lvl w:ilvl="7" w:tplc="04190019" w:tentative="1">
      <w:start w:val="1"/>
      <w:numFmt w:val="lowerLetter"/>
      <w:lvlText w:val="%8."/>
      <w:lvlJc w:val="left"/>
      <w:pPr>
        <w:ind w:left="6250" w:hanging="360"/>
      </w:pPr>
    </w:lvl>
    <w:lvl w:ilvl="8" w:tplc="0419001B" w:tentative="1">
      <w:start w:val="1"/>
      <w:numFmt w:val="lowerRoman"/>
      <w:lvlText w:val="%9."/>
      <w:lvlJc w:val="right"/>
      <w:pPr>
        <w:ind w:left="6970" w:hanging="180"/>
      </w:pPr>
    </w:lvl>
  </w:abstractNum>
  <w:abstractNum w:abstractNumId="28">
    <w:nsid w:val="41993B4E"/>
    <w:multiLevelType w:val="hybridMultilevel"/>
    <w:tmpl w:val="FB90910A"/>
    <w:lvl w:ilvl="0" w:tplc="5FE6656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9">
    <w:nsid w:val="44233B50"/>
    <w:multiLevelType w:val="hybridMultilevel"/>
    <w:tmpl w:val="37AAE122"/>
    <w:lvl w:ilvl="0" w:tplc="0419000F">
      <w:start w:val="1"/>
      <w:numFmt w:val="decimal"/>
      <w:lvlText w:val="%1."/>
      <w:lvlJc w:val="left"/>
      <w:pPr>
        <w:ind w:left="643" w:hanging="360"/>
      </w:pPr>
      <w:rPr>
        <w:rFonts w:hint="default"/>
      </w:rPr>
    </w:lvl>
    <w:lvl w:ilvl="1" w:tplc="04190019" w:tentative="1">
      <w:start w:val="1"/>
      <w:numFmt w:val="lowerLetter"/>
      <w:lvlText w:val="%2."/>
      <w:lvlJc w:val="left"/>
      <w:pPr>
        <w:ind w:left="1363" w:hanging="360"/>
      </w:pPr>
    </w:lvl>
    <w:lvl w:ilvl="2" w:tplc="0419001B" w:tentative="1">
      <w:start w:val="1"/>
      <w:numFmt w:val="lowerRoman"/>
      <w:lvlText w:val="%3."/>
      <w:lvlJc w:val="right"/>
      <w:pPr>
        <w:ind w:left="2083" w:hanging="180"/>
      </w:pPr>
    </w:lvl>
    <w:lvl w:ilvl="3" w:tplc="0419000F" w:tentative="1">
      <w:start w:val="1"/>
      <w:numFmt w:val="decimal"/>
      <w:lvlText w:val="%4."/>
      <w:lvlJc w:val="left"/>
      <w:pPr>
        <w:ind w:left="2803" w:hanging="360"/>
      </w:pPr>
    </w:lvl>
    <w:lvl w:ilvl="4" w:tplc="04190019" w:tentative="1">
      <w:start w:val="1"/>
      <w:numFmt w:val="lowerLetter"/>
      <w:lvlText w:val="%5."/>
      <w:lvlJc w:val="left"/>
      <w:pPr>
        <w:ind w:left="3523" w:hanging="360"/>
      </w:pPr>
    </w:lvl>
    <w:lvl w:ilvl="5" w:tplc="0419001B" w:tentative="1">
      <w:start w:val="1"/>
      <w:numFmt w:val="lowerRoman"/>
      <w:lvlText w:val="%6."/>
      <w:lvlJc w:val="right"/>
      <w:pPr>
        <w:ind w:left="4243" w:hanging="180"/>
      </w:pPr>
    </w:lvl>
    <w:lvl w:ilvl="6" w:tplc="0419000F" w:tentative="1">
      <w:start w:val="1"/>
      <w:numFmt w:val="decimal"/>
      <w:lvlText w:val="%7."/>
      <w:lvlJc w:val="left"/>
      <w:pPr>
        <w:ind w:left="4963" w:hanging="360"/>
      </w:pPr>
    </w:lvl>
    <w:lvl w:ilvl="7" w:tplc="04190019" w:tentative="1">
      <w:start w:val="1"/>
      <w:numFmt w:val="lowerLetter"/>
      <w:lvlText w:val="%8."/>
      <w:lvlJc w:val="left"/>
      <w:pPr>
        <w:ind w:left="5683" w:hanging="360"/>
      </w:pPr>
    </w:lvl>
    <w:lvl w:ilvl="8" w:tplc="0419001B" w:tentative="1">
      <w:start w:val="1"/>
      <w:numFmt w:val="lowerRoman"/>
      <w:lvlText w:val="%9."/>
      <w:lvlJc w:val="right"/>
      <w:pPr>
        <w:ind w:left="6403" w:hanging="180"/>
      </w:pPr>
    </w:lvl>
  </w:abstractNum>
  <w:abstractNum w:abstractNumId="30">
    <w:nsid w:val="45006667"/>
    <w:multiLevelType w:val="hybridMultilevel"/>
    <w:tmpl w:val="BEE856F6"/>
    <w:lvl w:ilvl="0" w:tplc="AF644216">
      <w:start w:val="2014"/>
      <w:numFmt w:val="decimal"/>
      <w:lvlText w:val="%1"/>
      <w:lvlJc w:val="left"/>
      <w:pPr>
        <w:ind w:left="780" w:hanging="4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48274A49"/>
    <w:multiLevelType w:val="hybridMultilevel"/>
    <w:tmpl w:val="BEBE1D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4A3B092E"/>
    <w:multiLevelType w:val="hybridMultilevel"/>
    <w:tmpl w:val="B6F202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4DC70D29"/>
    <w:multiLevelType w:val="multilevel"/>
    <w:tmpl w:val="66E26184"/>
    <w:lvl w:ilvl="0">
      <w:start w:val="1"/>
      <w:numFmt w:val="decimal"/>
      <w:lvlText w:val="%1."/>
      <w:lvlJc w:val="left"/>
      <w:pPr>
        <w:ind w:left="786" w:hanging="360"/>
      </w:pPr>
      <w:rPr>
        <w:rFonts w:hint="default"/>
      </w:rPr>
    </w:lvl>
    <w:lvl w:ilvl="1">
      <w:start w:val="1"/>
      <w:numFmt w:val="decimal"/>
      <w:isLgl/>
      <w:lvlText w:val="%1.%2."/>
      <w:lvlJc w:val="left"/>
      <w:pPr>
        <w:ind w:left="2224" w:hanging="1515"/>
      </w:pPr>
      <w:rPr>
        <w:rFonts w:hint="default"/>
      </w:rPr>
    </w:lvl>
    <w:lvl w:ilvl="2">
      <w:start w:val="1"/>
      <w:numFmt w:val="decimal"/>
      <w:isLgl/>
      <w:lvlText w:val="%1.%2.%3."/>
      <w:lvlJc w:val="left"/>
      <w:pPr>
        <w:ind w:left="2507" w:hanging="1515"/>
      </w:pPr>
      <w:rPr>
        <w:rFonts w:hint="default"/>
      </w:rPr>
    </w:lvl>
    <w:lvl w:ilvl="3">
      <w:start w:val="1"/>
      <w:numFmt w:val="decimal"/>
      <w:isLgl/>
      <w:lvlText w:val="%1.%2.%3.%4."/>
      <w:lvlJc w:val="left"/>
      <w:pPr>
        <w:ind w:left="2790" w:hanging="1515"/>
      </w:pPr>
      <w:rPr>
        <w:rFonts w:hint="default"/>
      </w:rPr>
    </w:lvl>
    <w:lvl w:ilvl="4">
      <w:start w:val="1"/>
      <w:numFmt w:val="decimal"/>
      <w:isLgl/>
      <w:lvlText w:val="%1.%2.%3.%4.%5."/>
      <w:lvlJc w:val="left"/>
      <w:pPr>
        <w:ind w:left="3073" w:hanging="1515"/>
      </w:pPr>
      <w:rPr>
        <w:rFonts w:hint="default"/>
      </w:rPr>
    </w:lvl>
    <w:lvl w:ilvl="5">
      <w:start w:val="1"/>
      <w:numFmt w:val="decimal"/>
      <w:isLgl/>
      <w:lvlText w:val="%1.%2.%3.%4.%5.%6."/>
      <w:lvlJc w:val="left"/>
      <w:pPr>
        <w:ind w:left="3356" w:hanging="1515"/>
      </w:pPr>
      <w:rPr>
        <w:rFonts w:hint="default"/>
      </w:rPr>
    </w:lvl>
    <w:lvl w:ilvl="6">
      <w:start w:val="1"/>
      <w:numFmt w:val="decimal"/>
      <w:isLgl/>
      <w:lvlText w:val="%1.%2.%3.%4.%5.%6.%7."/>
      <w:lvlJc w:val="left"/>
      <w:pPr>
        <w:ind w:left="3639" w:hanging="1515"/>
      </w:pPr>
      <w:rPr>
        <w:rFonts w:hint="default"/>
      </w:rPr>
    </w:lvl>
    <w:lvl w:ilvl="7">
      <w:start w:val="1"/>
      <w:numFmt w:val="decimal"/>
      <w:isLgl/>
      <w:lvlText w:val="%1.%2.%3.%4.%5.%6.%7.%8."/>
      <w:lvlJc w:val="left"/>
      <w:pPr>
        <w:ind w:left="3922" w:hanging="1515"/>
      </w:pPr>
      <w:rPr>
        <w:rFonts w:hint="default"/>
      </w:rPr>
    </w:lvl>
    <w:lvl w:ilvl="8">
      <w:start w:val="1"/>
      <w:numFmt w:val="decimal"/>
      <w:isLgl/>
      <w:lvlText w:val="%1.%2.%3.%4.%5.%6.%7.%8.%9."/>
      <w:lvlJc w:val="left"/>
      <w:pPr>
        <w:ind w:left="4490" w:hanging="1800"/>
      </w:pPr>
      <w:rPr>
        <w:rFonts w:hint="default"/>
      </w:rPr>
    </w:lvl>
  </w:abstractNum>
  <w:abstractNum w:abstractNumId="34">
    <w:nsid w:val="5333052B"/>
    <w:multiLevelType w:val="hybridMultilevel"/>
    <w:tmpl w:val="DB30436A"/>
    <w:lvl w:ilvl="0" w:tplc="AAD43612">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5">
    <w:nsid w:val="549D58D3"/>
    <w:multiLevelType w:val="hybridMultilevel"/>
    <w:tmpl w:val="A942BF62"/>
    <w:lvl w:ilvl="0" w:tplc="BFD612C4">
      <w:start w:val="2007"/>
      <w:numFmt w:val="bullet"/>
      <w:lvlText w:val="-"/>
      <w:lvlJc w:val="left"/>
      <w:pPr>
        <w:ind w:left="720" w:hanging="360"/>
      </w:pPr>
      <w:rPr>
        <w:rFonts w:ascii="Times New Roman" w:eastAsia="Times New Roman" w:hAnsi="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36">
    <w:nsid w:val="62B2031C"/>
    <w:multiLevelType w:val="hybridMultilevel"/>
    <w:tmpl w:val="37AAE122"/>
    <w:lvl w:ilvl="0" w:tplc="0419000F">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7">
    <w:nsid w:val="6C497173"/>
    <w:multiLevelType w:val="hybridMultilevel"/>
    <w:tmpl w:val="63A2B320"/>
    <w:lvl w:ilvl="0" w:tplc="7F00BB8C">
      <w:start w:val="1"/>
      <w:numFmt w:val="decimal"/>
      <w:lvlText w:val="%1."/>
      <w:lvlJc w:val="left"/>
      <w:pPr>
        <w:ind w:left="720" w:hanging="360"/>
      </w:pPr>
      <w:rPr>
        <w:rFonts w:hint="default"/>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6E0B624B"/>
    <w:multiLevelType w:val="hybridMultilevel"/>
    <w:tmpl w:val="3A067C44"/>
    <w:lvl w:ilvl="0" w:tplc="27B0E222">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39">
    <w:nsid w:val="6FCC22C0"/>
    <w:multiLevelType w:val="multilevel"/>
    <w:tmpl w:val="2A64C6CA"/>
    <w:lvl w:ilvl="0">
      <w:start w:val="1"/>
      <w:numFmt w:val="decimal"/>
      <w:lvlText w:val="%1."/>
      <w:lvlJc w:val="left"/>
      <w:pPr>
        <w:ind w:left="1700" w:hanging="990"/>
      </w:pPr>
      <w:rPr>
        <w:rFonts w:hint="default"/>
      </w:rPr>
    </w:lvl>
    <w:lvl w:ilvl="1">
      <w:start w:val="1"/>
      <w:numFmt w:val="decimal"/>
      <w:isLgl/>
      <w:lvlText w:val="%1.%2"/>
      <w:lvlJc w:val="left"/>
      <w:pPr>
        <w:ind w:left="1210" w:hanging="360"/>
      </w:pPr>
      <w:rPr>
        <w:rFonts w:hint="default"/>
      </w:rPr>
    </w:lvl>
    <w:lvl w:ilvl="2">
      <w:start w:val="1"/>
      <w:numFmt w:val="decimal"/>
      <w:isLgl/>
      <w:lvlText w:val="%1.%2.%3"/>
      <w:lvlJc w:val="left"/>
      <w:pPr>
        <w:ind w:left="1713" w:hanging="720"/>
      </w:pPr>
      <w:rPr>
        <w:rFonts w:hint="default"/>
      </w:rPr>
    </w:lvl>
    <w:lvl w:ilvl="3">
      <w:start w:val="1"/>
      <w:numFmt w:val="decimal"/>
      <w:isLgl/>
      <w:lvlText w:val="%1.%2.%3.%4"/>
      <w:lvlJc w:val="left"/>
      <w:pPr>
        <w:ind w:left="1855" w:hanging="720"/>
      </w:pPr>
      <w:rPr>
        <w:rFonts w:hint="default"/>
      </w:rPr>
    </w:lvl>
    <w:lvl w:ilvl="4">
      <w:start w:val="1"/>
      <w:numFmt w:val="decimal"/>
      <w:isLgl/>
      <w:lvlText w:val="%1.%2.%3.%4.%5"/>
      <w:lvlJc w:val="left"/>
      <w:pPr>
        <w:ind w:left="2357" w:hanging="1080"/>
      </w:pPr>
      <w:rPr>
        <w:rFonts w:hint="default"/>
      </w:rPr>
    </w:lvl>
    <w:lvl w:ilvl="5">
      <w:start w:val="1"/>
      <w:numFmt w:val="decimal"/>
      <w:isLgl/>
      <w:lvlText w:val="%1.%2.%3.%4.%5.%6"/>
      <w:lvlJc w:val="left"/>
      <w:pPr>
        <w:ind w:left="2499" w:hanging="1080"/>
      </w:pPr>
      <w:rPr>
        <w:rFonts w:hint="default"/>
      </w:rPr>
    </w:lvl>
    <w:lvl w:ilvl="6">
      <w:start w:val="1"/>
      <w:numFmt w:val="decimal"/>
      <w:isLgl/>
      <w:lvlText w:val="%1.%2.%3.%4.%5.%6.%7"/>
      <w:lvlJc w:val="left"/>
      <w:pPr>
        <w:ind w:left="3001" w:hanging="1440"/>
      </w:pPr>
      <w:rPr>
        <w:rFonts w:hint="default"/>
      </w:rPr>
    </w:lvl>
    <w:lvl w:ilvl="7">
      <w:start w:val="1"/>
      <w:numFmt w:val="decimal"/>
      <w:isLgl/>
      <w:lvlText w:val="%1.%2.%3.%4.%5.%6.%7.%8"/>
      <w:lvlJc w:val="left"/>
      <w:pPr>
        <w:ind w:left="3143" w:hanging="1440"/>
      </w:pPr>
      <w:rPr>
        <w:rFonts w:hint="default"/>
      </w:rPr>
    </w:lvl>
    <w:lvl w:ilvl="8">
      <w:start w:val="1"/>
      <w:numFmt w:val="decimal"/>
      <w:isLgl/>
      <w:lvlText w:val="%1.%2.%3.%4.%5.%6.%7.%8.%9"/>
      <w:lvlJc w:val="left"/>
      <w:pPr>
        <w:ind w:left="3645" w:hanging="1800"/>
      </w:pPr>
      <w:rPr>
        <w:rFonts w:hint="default"/>
      </w:rPr>
    </w:lvl>
  </w:abstractNum>
  <w:abstractNum w:abstractNumId="40">
    <w:nsid w:val="760B45C9"/>
    <w:multiLevelType w:val="hybridMultilevel"/>
    <w:tmpl w:val="D2000310"/>
    <w:lvl w:ilvl="0" w:tplc="D2F2184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1">
    <w:nsid w:val="7BE67E48"/>
    <w:multiLevelType w:val="hybridMultilevel"/>
    <w:tmpl w:val="E2BAA8CC"/>
    <w:lvl w:ilvl="0" w:tplc="0419000F">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num w:numId="1">
    <w:abstractNumId w:val="36"/>
  </w:num>
  <w:num w:numId="2">
    <w:abstractNumId w:val="23"/>
  </w:num>
  <w:num w:numId="3">
    <w:abstractNumId w:val="33"/>
  </w:num>
  <w:num w:numId="4">
    <w:abstractNumId w:val="26"/>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num>
  <w:num w:numId="7">
    <w:abstractNumId w:val="28"/>
  </w:num>
  <w:num w:numId="8">
    <w:abstractNumId w:val="1"/>
  </w:num>
  <w:num w:numId="9">
    <w:abstractNumId w:val="15"/>
  </w:num>
  <w:num w:numId="10">
    <w:abstractNumId w:val="0"/>
  </w:num>
  <w:num w:numId="11">
    <w:abstractNumId w:val="29"/>
  </w:num>
  <w:num w:numId="12">
    <w:abstractNumId w:val="37"/>
  </w:num>
  <w:num w:numId="13">
    <w:abstractNumId w:val="13"/>
  </w:num>
  <w:num w:numId="14">
    <w:abstractNumId w:val="35"/>
  </w:num>
  <w:num w:numId="15">
    <w:abstractNumId w:val="7"/>
  </w:num>
  <w:num w:numId="16">
    <w:abstractNumId w:val="32"/>
  </w:num>
  <w:num w:numId="17">
    <w:abstractNumId w:val="9"/>
  </w:num>
  <w:num w:numId="18">
    <w:abstractNumId w:val="31"/>
  </w:num>
  <w:num w:numId="19">
    <w:abstractNumId w:val="22"/>
  </w:num>
  <w:num w:numId="20">
    <w:abstractNumId w:val="5"/>
  </w:num>
  <w:num w:numId="21">
    <w:abstractNumId w:val="41"/>
  </w:num>
  <w:num w:numId="22">
    <w:abstractNumId w:val="16"/>
  </w:num>
  <w:num w:numId="23">
    <w:abstractNumId w:val="38"/>
  </w:num>
  <w:num w:numId="24">
    <w:abstractNumId w:val="17"/>
  </w:num>
  <w:num w:numId="25">
    <w:abstractNumId w:val="34"/>
  </w:num>
  <w:num w:numId="26">
    <w:abstractNumId w:val="24"/>
  </w:num>
  <w:num w:numId="27">
    <w:abstractNumId w:val="21"/>
  </w:num>
  <w:num w:numId="28">
    <w:abstractNumId w:val="25"/>
  </w:num>
  <w:num w:numId="29">
    <w:abstractNumId w:val="4"/>
  </w:num>
  <w:num w:numId="30">
    <w:abstractNumId w:val="12"/>
  </w:num>
  <w:num w:numId="31">
    <w:abstractNumId w:val="8"/>
  </w:num>
  <w:num w:numId="32">
    <w:abstractNumId w:val="33"/>
  </w:num>
  <w:num w:numId="33">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6"/>
  </w:num>
  <w:num w:numId="35">
    <w:abstractNumId w:val="18"/>
  </w:num>
  <w:num w:numId="36">
    <w:abstractNumId w:val="3"/>
  </w:num>
  <w:num w:numId="37">
    <w:abstractNumId w:val="30"/>
  </w:num>
  <w:num w:numId="38">
    <w:abstractNumId w:val="2"/>
  </w:num>
  <w:num w:numId="39">
    <w:abstractNumId w:val="39"/>
  </w:num>
  <w:num w:numId="40">
    <w:abstractNumId w:val="20"/>
  </w:num>
  <w:num w:numId="41">
    <w:abstractNumId w:val="40"/>
  </w:num>
  <w:num w:numId="42">
    <w:abstractNumId w:val="10"/>
  </w:num>
  <w:num w:numId="43">
    <w:abstractNumId w:val="14"/>
  </w:num>
  <w:num w:numId="44">
    <w:abstractNumId w:val="27"/>
  </w:num>
  <w:num w:numId="4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3F93"/>
    <w:rsid w:val="000012C0"/>
    <w:rsid w:val="0000213F"/>
    <w:rsid w:val="00002637"/>
    <w:rsid w:val="00002CBA"/>
    <w:rsid w:val="00003686"/>
    <w:rsid w:val="00004E23"/>
    <w:rsid w:val="0000723F"/>
    <w:rsid w:val="00007B64"/>
    <w:rsid w:val="000116EC"/>
    <w:rsid w:val="00011B60"/>
    <w:rsid w:val="00013DBD"/>
    <w:rsid w:val="00013DE0"/>
    <w:rsid w:val="00014094"/>
    <w:rsid w:val="00014D2C"/>
    <w:rsid w:val="0001687D"/>
    <w:rsid w:val="00016E38"/>
    <w:rsid w:val="00017DF6"/>
    <w:rsid w:val="000201EF"/>
    <w:rsid w:val="00020DB4"/>
    <w:rsid w:val="00022286"/>
    <w:rsid w:val="000230D9"/>
    <w:rsid w:val="000256A8"/>
    <w:rsid w:val="000270C3"/>
    <w:rsid w:val="00032C05"/>
    <w:rsid w:val="00033759"/>
    <w:rsid w:val="00034538"/>
    <w:rsid w:val="00037930"/>
    <w:rsid w:val="0004076D"/>
    <w:rsid w:val="000419A2"/>
    <w:rsid w:val="00041ACF"/>
    <w:rsid w:val="00042DB0"/>
    <w:rsid w:val="000435FB"/>
    <w:rsid w:val="000475C0"/>
    <w:rsid w:val="000507F0"/>
    <w:rsid w:val="00052DCA"/>
    <w:rsid w:val="000530D6"/>
    <w:rsid w:val="00054564"/>
    <w:rsid w:val="00056B2A"/>
    <w:rsid w:val="00057410"/>
    <w:rsid w:val="0005769A"/>
    <w:rsid w:val="00061081"/>
    <w:rsid w:val="00061AF0"/>
    <w:rsid w:val="000631C2"/>
    <w:rsid w:val="000658E3"/>
    <w:rsid w:val="000671BD"/>
    <w:rsid w:val="000702B0"/>
    <w:rsid w:val="00070532"/>
    <w:rsid w:val="0007296D"/>
    <w:rsid w:val="00073661"/>
    <w:rsid w:val="000758A3"/>
    <w:rsid w:val="000767C7"/>
    <w:rsid w:val="00077579"/>
    <w:rsid w:val="00080A85"/>
    <w:rsid w:val="00082528"/>
    <w:rsid w:val="00084883"/>
    <w:rsid w:val="00084A95"/>
    <w:rsid w:val="00084F26"/>
    <w:rsid w:val="00085C28"/>
    <w:rsid w:val="00086428"/>
    <w:rsid w:val="00090D34"/>
    <w:rsid w:val="00090E1D"/>
    <w:rsid w:val="000912D9"/>
    <w:rsid w:val="000914A7"/>
    <w:rsid w:val="00091BF1"/>
    <w:rsid w:val="000924D4"/>
    <w:rsid w:val="00092CE2"/>
    <w:rsid w:val="000A2B5C"/>
    <w:rsid w:val="000A37AB"/>
    <w:rsid w:val="000A446E"/>
    <w:rsid w:val="000A4BBD"/>
    <w:rsid w:val="000A525F"/>
    <w:rsid w:val="000A569C"/>
    <w:rsid w:val="000A723E"/>
    <w:rsid w:val="000B0E84"/>
    <w:rsid w:val="000B1C5D"/>
    <w:rsid w:val="000B20CF"/>
    <w:rsid w:val="000B6A30"/>
    <w:rsid w:val="000B7037"/>
    <w:rsid w:val="000B76F5"/>
    <w:rsid w:val="000C020F"/>
    <w:rsid w:val="000C0DA8"/>
    <w:rsid w:val="000C5565"/>
    <w:rsid w:val="000C71AE"/>
    <w:rsid w:val="000D0355"/>
    <w:rsid w:val="000D1076"/>
    <w:rsid w:val="000D45C9"/>
    <w:rsid w:val="000D7BF9"/>
    <w:rsid w:val="000D7DC0"/>
    <w:rsid w:val="000E064A"/>
    <w:rsid w:val="000E1EF9"/>
    <w:rsid w:val="000E2A8E"/>
    <w:rsid w:val="000E3D2A"/>
    <w:rsid w:val="000E4B36"/>
    <w:rsid w:val="000F0040"/>
    <w:rsid w:val="000F0740"/>
    <w:rsid w:val="000F2C75"/>
    <w:rsid w:val="000F4877"/>
    <w:rsid w:val="000F4F46"/>
    <w:rsid w:val="000F6EB0"/>
    <w:rsid w:val="001017BC"/>
    <w:rsid w:val="00102354"/>
    <w:rsid w:val="00103DC7"/>
    <w:rsid w:val="00104294"/>
    <w:rsid w:val="001047D0"/>
    <w:rsid w:val="001048EF"/>
    <w:rsid w:val="00104E58"/>
    <w:rsid w:val="0010522A"/>
    <w:rsid w:val="00112016"/>
    <w:rsid w:val="00113C46"/>
    <w:rsid w:val="0011458C"/>
    <w:rsid w:val="00114658"/>
    <w:rsid w:val="00114675"/>
    <w:rsid w:val="0011511E"/>
    <w:rsid w:val="00117579"/>
    <w:rsid w:val="0012019F"/>
    <w:rsid w:val="00123388"/>
    <w:rsid w:val="00123983"/>
    <w:rsid w:val="00123A71"/>
    <w:rsid w:val="00124660"/>
    <w:rsid w:val="00127E05"/>
    <w:rsid w:val="00130C1D"/>
    <w:rsid w:val="001327C4"/>
    <w:rsid w:val="00134E86"/>
    <w:rsid w:val="00135938"/>
    <w:rsid w:val="0013641B"/>
    <w:rsid w:val="001374ED"/>
    <w:rsid w:val="00140E45"/>
    <w:rsid w:val="00141B20"/>
    <w:rsid w:val="00144F45"/>
    <w:rsid w:val="00145B99"/>
    <w:rsid w:val="0015067C"/>
    <w:rsid w:val="00151637"/>
    <w:rsid w:val="0015205A"/>
    <w:rsid w:val="00154213"/>
    <w:rsid w:val="00155489"/>
    <w:rsid w:val="001560B3"/>
    <w:rsid w:val="00156D81"/>
    <w:rsid w:val="00157DE8"/>
    <w:rsid w:val="00157F11"/>
    <w:rsid w:val="00160709"/>
    <w:rsid w:val="00161405"/>
    <w:rsid w:val="00161607"/>
    <w:rsid w:val="00163482"/>
    <w:rsid w:val="00163B90"/>
    <w:rsid w:val="00164F64"/>
    <w:rsid w:val="001661A3"/>
    <w:rsid w:val="0016730E"/>
    <w:rsid w:val="00171327"/>
    <w:rsid w:val="00171865"/>
    <w:rsid w:val="00171BA0"/>
    <w:rsid w:val="00171BEE"/>
    <w:rsid w:val="0017203A"/>
    <w:rsid w:val="0017295F"/>
    <w:rsid w:val="00172CA6"/>
    <w:rsid w:val="001740B0"/>
    <w:rsid w:val="00174C79"/>
    <w:rsid w:val="0017543E"/>
    <w:rsid w:val="00175FF7"/>
    <w:rsid w:val="00177513"/>
    <w:rsid w:val="0017796B"/>
    <w:rsid w:val="001831C2"/>
    <w:rsid w:val="00185A74"/>
    <w:rsid w:val="00186FB0"/>
    <w:rsid w:val="00187A9A"/>
    <w:rsid w:val="00190B10"/>
    <w:rsid w:val="00191F57"/>
    <w:rsid w:val="00192483"/>
    <w:rsid w:val="001925EB"/>
    <w:rsid w:val="00192967"/>
    <w:rsid w:val="001950F0"/>
    <w:rsid w:val="00195377"/>
    <w:rsid w:val="0019586A"/>
    <w:rsid w:val="001960C1"/>
    <w:rsid w:val="001A0131"/>
    <w:rsid w:val="001A26A2"/>
    <w:rsid w:val="001A31C3"/>
    <w:rsid w:val="001A4762"/>
    <w:rsid w:val="001A5C46"/>
    <w:rsid w:val="001A5E20"/>
    <w:rsid w:val="001A6F41"/>
    <w:rsid w:val="001B0678"/>
    <w:rsid w:val="001B070D"/>
    <w:rsid w:val="001B31C7"/>
    <w:rsid w:val="001B6C7A"/>
    <w:rsid w:val="001C095A"/>
    <w:rsid w:val="001C62DA"/>
    <w:rsid w:val="001C6730"/>
    <w:rsid w:val="001C7131"/>
    <w:rsid w:val="001C7CE7"/>
    <w:rsid w:val="001C7F24"/>
    <w:rsid w:val="001D02F0"/>
    <w:rsid w:val="001D0F08"/>
    <w:rsid w:val="001D1084"/>
    <w:rsid w:val="001D1DFF"/>
    <w:rsid w:val="001D2B50"/>
    <w:rsid w:val="001D2E6B"/>
    <w:rsid w:val="001D4845"/>
    <w:rsid w:val="001D4AC9"/>
    <w:rsid w:val="001D5D77"/>
    <w:rsid w:val="001D615A"/>
    <w:rsid w:val="001D767E"/>
    <w:rsid w:val="001D7728"/>
    <w:rsid w:val="001E0F6D"/>
    <w:rsid w:val="001E180F"/>
    <w:rsid w:val="001E4184"/>
    <w:rsid w:val="001E4E9E"/>
    <w:rsid w:val="001F026B"/>
    <w:rsid w:val="001F5F20"/>
    <w:rsid w:val="001F69BE"/>
    <w:rsid w:val="00201327"/>
    <w:rsid w:val="0020293C"/>
    <w:rsid w:val="00202D1D"/>
    <w:rsid w:val="002052E1"/>
    <w:rsid w:val="002104A7"/>
    <w:rsid w:val="00210DBF"/>
    <w:rsid w:val="00212503"/>
    <w:rsid w:val="0021281D"/>
    <w:rsid w:val="00212E96"/>
    <w:rsid w:val="0021351A"/>
    <w:rsid w:val="00213784"/>
    <w:rsid w:val="00214168"/>
    <w:rsid w:val="002152F7"/>
    <w:rsid w:val="00216A67"/>
    <w:rsid w:val="00217718"/>
    <w:rsid w:val="00217CC7"/>
    <w:rsid w:val="00221083"/>
    <w:rsid w:val="002210A1"/>
    <w:rsid w:val="00223160"/>
    <w:rsid w:val="0022391F"/>
    <w:rsid w:val="00226A27"/>
    <w:rsid w:val="00230103"/>
    <w:rsid w:val="00230ABA"/>
    <w:rsid w:val="0023181A"/>
    <w:rsid w:val="00231E7A"/>
    <w:rsid w:val="00233BB4"/>
    <w:rsid w:val="002355BC"/>
    <w:rsid w:val="002430A4"/>
    <w:rsid w:val="002445CC"/>
    <w:rsid w:val="00245DB9"/>
    <w:rsid w:val="0024623B"/>
    <w:rsid w:val="00246390"/>
    <w:rsid w:val="00247AF4"/>
    <w:rsid w:val="00251A7A"/>
    <w:rsid w:val="0025574A"/>
    <w:rsid w:val="00255903"/>
    <w:rsid w:val="00256DD5"/>
    <w:rsid w:val="002601F3"/>
    <w:rsid w:val="0026236C"/>
    <w:rsid w:val="00262D8F"/>
    <w:rsid w:val="002638EE"/>
    <w:rsid w:val="00263C03"/>
    <w:rsid w:val="00263DDA"/>
    <w:rsid w:val="00264A2D"/>
    <w:rsid w:val="00264C30"/>
    <w:rsid w:val="00266FA1"/>
    <w:rsid w:val="00266FEE"/>
    <w:rsid w:val="00267160"/>
    <w:rsid w:val="0026774F"/>
    <w:rsid w:val="00271140"/>
    <w:rsid w:val="0027192E"/>
    <w:rsid w:val="00272583"/>
    <w:rsid w:val="002735C6"/>
    <w:rsid w:val="0027493D"/>
    <w:rsid w:val="00274F4B"/>
    <w:rsid w:val="00277CCB"/>
    <w:rsid w:val="0028293B"/>
    <w:rsid w:val="00282CD4"/>
    <w:rsid w:val="00283695"/>
    <w:rsid w:val="00285F11"/>
    <w:rsid w:val="0029137B"/>
    <w:rsid w:val="00293276"/>
    <w:rsid w:val="002950FD"/>
    <w:rsid w:val="00296368"/>
    <w:rsid w:val="002974F0"/>
    <w:rsid w:val="00297532"/>
    <w:rsid w:val="002A073B"/>
    <w:rsid w:val="002A07CD"/>
    <w:rsid w:val="002A27F8"/>
    <w:rsid w:val="002A4A2F"/>
    <w:rsid w:val="002A4A89"/>
    <w:rsid w:val="002A6063"/>
    <w:rsid w:val="002B322E"/>
    <w:rsid w:val="002B395D"/>
    <w:rsid w:val="002B438E"/>
    <w:rsid w:val="002B6092"/>
    <w:rsid w:val="002C057F"/>
    <w:rsid w:val="002C0F37"/>
    <w:rsid w:val="002C2E98"/>
    <w:rsid w:val="002C3087"/>
    <w:rsid w:val="002C3A14"/>
    <w:rsid w:val="002C47E9"/>
    <w:rsid w:val="002C7BD9"/>
    <w:rsid w:val="002D4F3E"/>
    <w:rsid w:val="002D7A34"/>
    <w:rsid w:val="002D7A83"/>
    <w:rsid w:val="002E080F"/>
    <w:rsid w:val="002E1423"/>
    <w:rsid w:val="002E356B"/>
    <w:rsid w:val="002E4A26"/>
    <w:rsid w:val="002E5362"/>
    <w:rsid w:val="002E6A95"/>
    <w:rsid w:val="002F064A"/>
    <w:rsid w:val="002F07CE"/>
    <w:rsid w:val="002F0C37"/>
    <w:rsid w:val="002F4B45"/>
    <w:rsid w:val="002F6C61"/>
    <w:rsid w:val="002F6EBB"/>
    <w:rsid w:val="002F700B"/>
    <w:rsid w:val="002F76AA"/>
    <w:rsid w:val="002F7BC7"/>
    <w:rsid w:val="002F7D4A"/>
    <w:rsid w:val="002F7F3E"/>
    <w:rsid w:val="003020C6"/>
    <w:rsid w:val="00303895"/>
    <w:rsid w:val="00306C6C"/>
    <w:rsid w:val="003073F8"/>
    <w:rsid w:val="0030787C"/>
    <w:rsid w:val="00307A35"/>
    <w:rsid w:val="003121D6"/>
    <w:rsid w:val="0031505D"/>
    <w:rsid w:val="00321664"/>
    <w:rsid w:val="00322F0F"/>
    <w:rsid w:val="00326635"/>
    <w:rsid w:val="00330F83"/>
    <w:rsid w:val="00331F9E"/>
    <w:rsid w:val="00332C1A"/>
    <w:rsid w:val="0033325A"/>
    <w:rsid w:val="00334832"/>
    <w:rsid w:val="00336464"/>
    <w:rsid w:val="00341938"/>
    <w:rsid w:val="00341C1A"/>
    <w:rsid w:val="00343D5B"/>
    <w:rsid w:val="00344A9A"/>
    <w:rsid w:val="003458BC"/>
    <w:rsid w:val="00346B9B"/>
    <w:rsid w:val="00346BE1"/>
    <w:rsid w:val="00351227"/>
    <w:rsid w:val="00351ACC"/>
    <w:rsid w:val="003520C8"/>
    <w:rsid w:val="00353F9E"/>
    <w:rsid w:val="0035645B"/>
    <w:rsid w:val="00357F3E"/>
    <w:rsid w:val="0036039F"/>
    <w:rsid w:val="00360921"/>
    <w:rsid w:val="00360B50"/>
    <w:rsid w:val="00364E49"/>
    <w:rsid w:val="003657B0"/>
    <w:rsid w:val="00367DBE"/>
    <w:rsid w:val="00371EF2"/>
    <w:rsid w:val="00372374"/>
    <w:rsid w:val="00373848"/>
    <w:rsid w:val="00373A55"/>
    <w:rsid w:val="00380614"/>
    <w:rsid w:val="00381202"/>
    <w:rsid w:val="003833EE"/>
    <w:rsid w:val="00383BA1"/>
    <w:rsid w:val="00386824"/>
    <w:rsid w:val="00387068"/>
    <w:rsid w:val="00387EE2"/>
    <w:rsid w:val="0039077F"/>
    <w:rsid w:val="003919F5"/>
    <w:rsid w:val="003932CA"/>
    <w:rsid w:val="003945DC"/>
    <w:rsid w:val="00395CA9"/>
    <w:rsid w:val="00396C01"/>
    <w:rsid w:val="003971F5"/>
    <w:rsid w:val="003974A9"/>
    <w:rsid w:val="00397A58"/>
    <w:rsid w:val="003A0B72"/>
    <w:rsid w:val="003A35E5"/>
    <w:rsid w:val="003A3F93"/>
    <w:rsid w:val="003A47A3"/>
    <w:rsid w:val="003A49BD"/>
    <w:rsid w:val="003A5A1B"/>
    <w:rsid w:val="003A75F9"/>
    <w:rsid w:val="003A7FF1"/>
    <w:rsid w:val="003B0C07"/>
    <w:rsid w:val="003B29D9"/>
    <w:rsid w:val="003B2A37"/>
    <w:rsid w:val="003B400D"/>
    <w:rsid w:val="003C05C3"/>
    <w:rsid w:val="003C0F39"/>
    <w:rsid w:val="003C382A"/>
    <w:rsid w:val="003C527D"/>
    <w:rsid w:val="003C54EB"/>
    <w:rsid w:val="003C6671"/>
    <w:rsid w:val="003C7F75"/>
    <w:rsid w:val="003D0C99"/>
    <w:rsid w:val="003D1819"/>
    <w:rsid w:val="003D390A"/>
    <w:rsid w:val="003D3A31"/>
    <w:rsid w:val="003D3F2A"/>
    <w:rsid w:val="003D4E83"/>
    <w:rsid w:val="003D78C3"/>
    <w:rsid w:val="003D7AE7"/>
    <w:rsid w:val="003E0652"/>
    <w:rsid w:val="003E0947"/>
    <w:rsid w:val="003E1FE6"/>
    <w:rsid w:val="003E2378"/>
    <w:rsid w:val="003E2733"/>
    <w:rsid w:val="003E3FAB"/>
    <w:rsid w:val="003E413C"/>
    <w:rsid w:val="003E5DE9"/>
    <w:rsid w:val="003F1537"/>
    <w:rsid w:val="003F398C"/>
    <w:rsid w:val="003F4374"/>
    <w:rsid w:val="003F56D1"/>
    <w:rsid w:val="003F6FC1"/>
    <w:rsid w:val="003F76AB"/>
    <w:rsid w:val="003F78D2"/>
    <w:rsid w:val="004007F7"/>
    <w:rsid w:val="00400C7E"/>
    <w:rsid w:val="004016C9"/>
    <w:rsid w:val="0040448F"/>
    <w:rsid w:val="00405FED"/>
    <w:rsid w:val="0041386F"/>
    <w:rsid w:val="00415B30"/>
    <w:rsid w:val="00416081"/>
    <w:rsid w:val="0041671E"/>
    <w:rsid w:val="004176F4"/>
    <w:rsid w:val="004200B8"/>
    <w:rsid w:val="00421784"/>
    <w:rsid w:val="00421AEE"/>
    <w:rsid w:val="00421E5A"/>
    <w:rsid w:val="00422715"/>
    <w:rsid w:val="00424A08"/>
    <w:rsid w:val="004255D7"/>
    <w:rsid w:val="00425908"/>
    <w:rsid w:val="00426F92"/>
    <w:rsid w:val="004278A8"/>
    <w:rsid w:val="00427A95"/>
    <w:rsid w:val="00431DCB"/>
    <w:rsid w:val="004321E1"/>
    <w:rsid w:val="00434161"/>
    <w:rsid w:val="00436ED3"/>
    <w:rsid w:val="0043723D"/>
    <w:rsid w:val="004417E2"/>
    <w:rsid w:val="00442848"/>
    <w:rsid w:val="004434CD"/>
    <w:rsid w:val="0044548D"/>
    <w:rsid w:val="00446D13"/>
    <w:rsid w:val="00450FBC"/>
    <w:rsid w:val="004512A2"/>
    <w:rsid w:val="00453AC8"/>
    <w:rsid w:val="0045581D"/>
    <w:rsid w:val="00455940"/>
    <w:rsid w:val="0045646D"/>
    <w:rsid w:val="00457C94"/>
    <w:rsid w:val="004618C8"/>
    <w:rsid w:val="00462318"/>
    <w:rsid w:val="0046311D"/>
    <w:rsid w:val="0046520F"/>
    <w:rsid w:val="00470A56"/>
    <w:rsid w:val="004718AC"/>
    <w:rsid w:val="00473FD7"/>
    <w:rsid w:val="00474CD0"/>
    <w:rsid w:val="00477889"/>
    <w:rsid w:val="00480042"/>
    <w:rsid w:val="00486230"/>
    <w:rsid w:val="004862F3"/>
    <w:rsid w:val="00487635"/>
    <w:rsid w:val="00491E6B"/>
    <w:rsid w:val="004923A7"/>
    <w:rsid w:val="00492446"/>
    <w:rsid w:val="004938B3"/>
    <w:rsid w:val="00496667"/>
    <w:rsid w:val="00497E66"/>
    <w:rsid w:val="004A0FD3"/>
    <w:rsid w:val="004A37B9"/>
    <w:rsid w:val="004A670C"/>
    <w:rsid w:val="004B0B5D"/>
    <w:rsid w:val="004B255A"/>
    <w:rsid w:val="004B4AA0"/>
    <w:rsid w:val="004B66EB"/>
    <w:rsid w:val="004B7210"/>
    <w:rsid w:val="004C00F9"/>
    <w:rsid w:val="004C3EDA"/>
    <w:rsid w:val="004C417A"/>
    <w:rsid w:val="004C4C78"/>
    <w:rsid w:val="004C5B8C"/>
    <w:rsid w:val="004C6223"/>
    <w:rsid w:val="004D0835"/>
    <w:rsid w:val="004D0CC0"/>
    <w:rsid w:val="004D2B88"/>
    <w:rsid w:val="004D3055"/>
    <w:rsid w:val="004D3CD4"/>
    <w:rsid w:val="004D4478"/>
    <w:rsid w:val="004D4744"/>
    <w:rsid w:val="004D5C97"/>
    <w:rsid w:val="004D6C4D"/>
    <w:rsid w:val="004D6D41"/>
    <w:rsid w:val="004D7D5F"/>
    <w:rsid w:val="004E1413"/>
    <w:rsid w:val="004E2A8E"/>
    <w:rsid w:val="004E3A30"/>
    <w:rsid w:val="004E4758"/>
    <w:rsid w:val="004E4B6E"/>
    <w:rsid w:val="004E5091"/>
    <w:rsid w:val="004E5C6D"/>
    <w:rsid w:val="004E6597"/>
    <w:rsid w:val="004F3AE6"/>
    <w:rsid w:val="004F3DA4"/>
    <w:rsid w:val="004F4D0A"/>
    <w:rsid w:val="004F553D"/>
    <w:rsid w:val="004F6F3A"/>
    <w:rsid w:val="004F7CFC"/>
    <w:rsid w:val="00501B51"/>
    <w:rsid w:val="00504DCB"/>
    <w:rsid w:val="0050536E"/>
    <w:rsid w:val="00506761"/>
    <w:rsid w:val="00507898"/>
    <w:rsid w:val="005127D7"/>
    <w:rsid w:val="00512A97"/>
    <w:rsid w:val="00514437"/>
    <w:rsid w:val="00515673"/>
    <w:rsid w:val="00515BA2"/>
    <w:rsid w:val="0051728E"/>
    <w:rsid w:val="0052247B"/>
    <w:rsid w:val="0052388D"/>
    <w:rsid w:val="00524035"/>
    <w:rsid w:val="00524457"/>
    <w:rsid w:val="00526DE2"/>
    <w:rsid w:val="005306FC"/>
    <w:rsid w:val="005308F0"/>
    <w:rsid w:val="005359D2"/>
    <w:rsid w:val="0053719D"/>
    <w:rsid w:val="00540810"/>
    <w:rsid w:val="00541EBA"/>
    <w:rsid w:val="0054212A"/>
    <w:rsid w:val="005462D6"/>
    <w:rsid w:val="00546C2A"/>
    <w:rsid w:val="00547C91"/>
    <w:rsid w:val="00547D82"/>
    <w:rsid w:val="00550E31"/>
    <w:rsid w:val="0055255B"/>
    <w:rsid w:val="00553AAA"/>
    <w:rsid w:val="00554F03"/>
    <w:rsid w:val="005560B2"/>
    <w:rsid w:val="005571F1"/>
    <w:rsid w:val="00563586"/>
    <w:rsid w:val="00563709"/>
    <w:rsid w:val="005641BB"/>
    <w:rsid w:val="00566F00"/>
    <w:rsid w:val="005671D5"/>
    <w:rsid w:val="00567822"/>
    <w:rsid w:val="005715F4"/>
    <w:rsid w:val="00571F44"/>
    <w:rsid w:val="00571F82"/>
    <w:rsid w:val="00573545"/>
    <w:rsid w:val="0057524B"/>
    <w:rsid w:val="005758FA"/>
    <w:rsid w:val="00575F69"/>
    <w:rsid w:val="00577B5A"/>
    <w:rsid w:val="0058205C"/>
    <w:rsid w:val="005822DD"/>
    <w:rsid w:val="005827FB"/>
    <w:rsid w:val="00582E83"/>
    <w:rsid w:val="00584619"/>
    <w:rsid w:val="00586170"/>
    <w:rsid w:val="00587D9E"/>
    <w:rsid w:val="00591615"/>
    <w:rsid w:val="00591CFE"/>
    <w:rsid w:val="005940D4"/>
    <w:rsid w:val="00595EAE"/>
    <w:rsid w:val="00597EAA"/>
    <w:rsid w:val="005A0341"/>
    <w:rsid w:val="005A221F"/>
    <w:rsid w:val="005A2BE8"/>
    <w:rsid w:val="005A2CE9"/>
    <w:rsid w:val="005A35D8"/>
    <w:rsid w:val="005A5A9C"/>
    <w:rsid w:val="005A5B01"/>
    <w:rsid w:val="005A7820"/>
    <w:rsid w:val="005B2058"/>
    <w:rsid w:val="005B2755"/>
    <w:rsid w:val="005B28E7"/>
    <w:rsid w:val="005B2F5A"/>
    <w:rsid w:val="005B3F65"/>
    <w:rsid w:val="005B5FC5"/>
    <w:rsid w:val="005B6003"/>
    <w:rsid w:val="005B73B0"/>
    <w:rsid w:val="005B7570"/>
    <w:rsid w:val="005B7DB3"/>
    <w:rsid w:val="005C0410"/>
    <w:rsid w:val="005C06D5"/>
    <w:rsid w:val="005C0F1B"/>
    <w:rsid w:val="005C2725"/>
    <w:rsid w:val="005C2E42"/>
    <w:rsid w:val="005C40DB"/>
    <w:rsid w:val="005C47B8"/>
    <w:rsid w:val="005C71DC"/>
    <w:rsid w:val="005C7468"/>
    <w:rsid w:val="005D1AF8"/>
    <w:rsid w:val="005D40AB"/>
    <w:rsid w:val="005D432E"/>
    <w:rsid w:val="005D598E"/>
    <w:rsid w:val="005D5F14"/>
    <w:rsid w:val="005D6393"/>
    <w:rsid w:val="005D67A1"/>
    <w:rsid w:val="005E2502"/>
    <w:rsid w:val="005E2803"/>
    <w:rsid w:val="005E3BBC"/>
    <w:rsid w:val="005E4AAF"/>
    <w:rsid w:val="005E4BEE"/>
    <w:rsid w:val="005E5F18"/>
    <w:rsid w:val="005E675B"/>
    <w:rsid w:val="005F0731"/>
    <w:rsid w:val="005F1F5C"/>
    <w:rsid w:val="005F328D"/>
    <w:rsid w:val="005F334F"/>
    <w:rsid w:val="005F4C59"/>
    <w:rsid w:val="005F6C6B"/>
    <w:rsid w:val="005F7068"/>
    <w:rsid w:val="005F76AC"/>
    <w:rsid w:val="00600E85"/>
    <w:rsid w:val="00603578"/>
    <w:rsid w:val="00603C26"/>
    <w:rsid w:val="00603ED8"/>
    <w:rsid w:val="006076E8"/>
    <w:rsid w:val="00607727"/>
    <w:rsid w:val="006100FA"/>
    <w:rsid w:val="006101B7"/>
    <w:rsid w:val="0061186F"/>
    <w:rsid w:val="0061237A"/>
    <w:rsid w:val="00612A1B"/>
    <w:rsid w:val="00613EEF"/>
    <w:rsid w:val="00614A61"/>
    <w:rsid w:val="00615D0B"/>
    <w:rsid w:val="006163CE"/>
    <w:rsid w:val="0061643A"/>
    <w:rsid w:val="00617376"/>
    <w:rsid w:val="00620025"/>
    <w:rsid w:val="00620E76"/>
    <w:rsid w:val="00621AC9"/>
    <w:rsid w:val="00621DE1"/>
    <w:rsid w:val="006226C5"/>
    <w:rsid w:val="0062276E"/>
    <w:rsid w:val="0062297A"/>
    <w:rsid w:val="0062484E"/>
    <w:rsid w:val="00626EB3"/>
    <w:rsid w:val="00631446"/>
    <w:rsid w:val="00633656"/>
    <w:rsid w:val="00634AAB"/>
    <w:rsid w:val="00635054"/>
    <w:rsid w:val="006367F5"/>
    <w:rsid w:val="00641518"/>
    <w:rsid w:val="00642136"/>
    <w:rsid w:val="0064359B"/>
    <w:rsid w:val="00646471"/>
    <w:rsid w:val="00647F44"/>
    <w:rsid w:val="00647FEB"/>
    <w:rsid w:val="00653A67"/>
    <w:rsid w:val="00653EA6"/>
    <w:rsid w:val="006548E3"/>
    <w:rsid w:val="00657401"/>
    <w:rsid w:val="00660707"/>
    <w:rsid w:val="00664D60"/>
    <w:rsid w:val="00666511"/>
    <w:rsid w:val="0066708E"/>
    <w:rsid w:val="006704D7"/>
    <w:rsid w:val="00671087"/>
    <w:rsid w:val="00671F4E"/>
    <w:rsid w:val="006740D4"/>
    <w:rsid w:val="00676DD9"/>
    <w:rsid w:val="00681DDD"/>
    <w:rsid w:val="00683658"/>
    <w:rsid w:val="00683ABA"/>
    <w:rsid w:val="00684C66"/>
    <w:rsid w:val="00687A83"/>
    <w:rsid w:val="00690D15"/>
    <w:rsid w:val="00692397"/>
    <w:rsid w:val="00692C63"/>
    <w:rsid w:val="00695067"/>
    <w:rsid w:val="00695105"/>
    <w:rsid w:val="006953D3"/>
    <w:rsid w:val="00695D5D"/>
    <w:rsid w:val="00696D40"/>
    <w:rsid w:val="00696F32"/>
    <w:rsid w:val="006A0560"/>
    <w:rsid w:val="006A0628"/>
    <w:rsid w:val="006A0867"/>
    <w:rsid w:val="006A0D27"/>
    <w:rsid w:val="006A1B34"/>
    <w:rsid w:val="006A1D77"/>
    <w:rsid w:val="006A2904"/>
    <w:rsid w:val="006A2C69"/>
    <w:rsid w:val="006A3D58"/>
    <w:rsid w:val="006A42F1"/>
    <w:rsid w:val="006A4FC4"/>
    <w:rsid w:val="006A6571"/>
    <w:rsid w:val="006B1AB5"/>
    <w:rsid w:val="006B7BEF"/>
    <w:rsid w:val="006B7DF1"/>
    <w:rsid w:val="006C02F3"/>
    <w:rsid w:val="006C2D23"/>
    <w:rsid w:val="006C312E"/>
    <w:rsid w:val="006C3439"/>
    <w:rsid w:val="006C39BC"/>
    <w:rsid w:val="006C5E28"/>
    <w:rsid w:val="006C7C41"/>
    <w:rsid w:val="006D0270"/>
    <w:rsid w:val="006E0898"/>
    <w:rsid w:val="006E2A9D"/>
    <w:rsid w:val="006E350D"/>
    <w:rsid w:val="006E3597"/>
    <w:rsid w:val="006E4277"/>
    <w:rsid w:val="006E472E"/>
    <w:rsid w:val="006E4750"/>
    <w:rsid w:val="006E5A5B"/>
    <w:rsid w:val="006E5E32"/>
    <w:rsid w:val="006F2E24"/>
    <w:rsid w:val="006F367B"/>
    <w:rsid w:val="006F5352"/>
    <w:rsid w:val="006F7DD7"/>
    <w:rsid w:val="00700057"/>
    <w:rsid w:val="00700221"/>
    <w:rsid w:val="007013C8"/>
    <w:rsid w:val="0070514E"/>
    <w:rsid w:val="007051A0"/>
    <w:rsid w:val="00705822"/>
    <w:rsid w:val="00705C4C"/>
    <w:rsid w:val="00706ED5"/>
    <w:rsid w:val="00712D02"/>
    <w:rsid w:val="00713751"/>
    <w:rsid w:val="00714125"/>
    <w:rsid w:val="007171C2"/>
    <w:rsid w:val="00717716"/>
    <w:rsid w:val="00721D5C"/>
    <w:rsid w:val="007227BD"/>
    <w:rsid w:val="00723FE4"/>
    <w:rsid w:val="00726946"/>
    <w:rsid w:val="00727B4E"/>
    <w:rsid w:val="007314C3"/>
    <w:rsid w:val="00733087"/>
    <w:rsid w:val="00735E60"/>
    <w:rsid w:val="00736126"/>
    <w:rsid w:val="00737106"/>
    <w:rsid w:val="00740F30"/>
    <w:rsid w:val="00741100"/>
    <w:rsid w:val="007452D4"/>
    <w:rsid w:val="0074575E"/>
    <w:rsid w:val="00750A3F"/>
    <w:rsid w:val="0075157C"/>
    <w:rsid w:val="007536D3"/>
    <w:rsid w:val="00754B62"/>
    <w:rsid w:val="00754E03"/>
    <w:rsid w:val="007602B0"/>
    <w:rsid w:val="00762980"/>
    <w:rsid w:val="007646A1"/>
    <w:rsid w:val="00765656"/>
    <w:rsid w:val="007668C1"/>
    <w:rsid w:val="007675D5"/>
    <w:rsid w:val="0077172A"/>
    <w:rsid w:val="007720BB"/>
    <w:rsid w:val="0077368F"/>
    <w:rsid w:val="007769BF"/>
    <w:rsid w:val="007775BA"/>
    <w:rsid w:val="0078024A"/>
    <w:rsid w:val="00780A80"/>
    <w:rsid w:val="007820EC"/>
    <w:rsid w:val="00785920"/>
    <w:rsid w:val="0079028C"/>
    <w:rsid w:val="00791E20"/>
    <w:rsid w:val="00792223"/>
    <w:rsid w:val="007929D8"/>
    <w:rsid w:val="00793A58"/>
    <w:rsid w:val="00794A8A"/>
    <w:rsid w:val="00795593"/>
    <w:rsid w:val="00796AB6"/>
    <w:rsid w:val="00796BA1"/>
    <w:rsid w:val="007A2BFB"/>
    <w:rsid w:val="007A4A9A"/>
    <w:rsid w:val="007A5630"/>
    <w:rsid w:val="007A5BBE"/>
    <w:rsid w:val="007A67B0"/>
    <w:rsid w:val="007A711B"/>
    <w:rsid w:val="007A7270"/>
    <w:rsid w:val="007B04BA"/>
    <w:rsid w:val="007B10BC"/>
    <w:rsid w:val="007B179C"/>
    <w:rsid w:val="007B2A7E"/>
    <w:rsid w:val="007B2B75"/>
    <w:rsid w:val="007B2E7B"/>
    <w:rsid w:val="007B30F1"/>
    <w:rsid w:val="007B4CFD"/>
    <w:rsid w:val="007B4E01"/>
    <w:rsid w:val="007B55D0"/>
    <w:rsid w:val="007C1462"/>
    <w:rsid w:val="007C204B"/>
    <w:rsid w:val="007C3867"/>
    <w:rsid w:val="007C481C"/>
    <w:rsid w:val="007C635D"/>
    <w:rsid w:val="007C75F4"/>
    <w:rsid w:val="007D631F"/>
    <w:rsid w:val="007D6AF4"/>
    <w:rsid w:val="007E3978"/>
    <w:rsid w:val="007E591B"/>
    <w:rsid w:val="007E75CC"/>
    <w:rsid w:val="007E7A9A"/>
    <w:rsid w:val="007F0E6A"/>
    <w:rsid w:val="007F3DFE"/>
    <w:rsid w:val="007F50D0"/>
    <w:rsid w:val="007F53BC"/>
    <w:rsid w:val="007F64E0"/>
    <w:rsid w:val="007F6A60"/>
    <w:rsid w:val="00800332"/>
    <w:rsid w:val="00800657"/>
    <w:rsid w:val="00800F06"/>
    <w:rsid w:val="00804304"/>
    <w:rsid w:val="008057C0"/>
    <w:rsid w:val="00805CF3"/>
    <w:rsid w:val="00806815"/>
    <w:rsid w:val="00810A8C"/>
    <w:rsid w:val="008111F5"/>
    <w:rsid w:val="00813D96"/>
    <w:rsid w:val="00814365"/>
    <w:rsid w:val="00816D2B"/>
    <w:rsid w:val="00823F10"/>
    <w:rsid w:val="008241B9"/>
    <w:rsid w:val="008247D7"/>
    <w:rsid w:val="00824ACA"/>
    <w:rsid w:val="00826178"/>
    <w:rsid w:val="00826290"/>
    <w:rsid w:val="00831F75"/>
    <w:rsid w:val="0083216E"/>
    <w:rsid w:val="00832CA8"/>
    <w:rsid w:val="00832CEC"/>
    <w:rsid w:val="00832EDE"/>
    <w:rsid w:val="00836608"/>
    <w:rsid w:val="00842A4D"/>
    <w:rsid w:val="00842AD9"/>
    <w:rsid w:val="00843881"/>
    <w:rsid w:val="00844C74"/>
    <w:rsid w:val="00846FD7"/>
    <w:rsid w:val="00850F03"/>
    <w:rsid w:val="00851F3A"/>
    <w:rsid w:val="008520A7"/>
    <w:rsid w:val="008533AE"/>
    <w:rsid w:val="008557FE"/>
    <w:rsid w:val="00855C85"/>
    <w:rsid w:val="00856756"/>
    <w:rsid w:val="0085755F"/>
    <w:rsid w:val="00861C2E"/>
    <w:rsid w:val="00861DB8"/>
    <w:rsid w:val="00867DE5"/>
    <w:rsid w:val="0087001B"/>
    <w:rsid w:val="008717EC"/>
    <w:rsid w:val="00871B2A"/>
    <w:rsid w:val="00871D6C"/>
    <w:rsid w:val="008734D2"/>
    <w:rsid w:val="00873DB7"/>
    <w:rsid w:val="00875A3B"/>
    <w:rsid w:val="008809CB"/>
    <w:rsid w:val="00881311"/>
    <w:rsid w:val="00881E80"/>
    <w:rsid w:val="008830D4"/>
    <w:rsid w:val="008838D7"/>
    <w:rsid w:val="00884CE2"/>
    <w:rsid w:val="00887860"/>
    <w:rsid w:val="008879B9"/>
    <w:rsid w:val="0089053B"/>
    <w:rsid w:val="00892541"/>
    <w:rsid w:val="008928A1"/>
    <w:rsid w:val="00892CB8"/>
    <w:rsid w:val="008933AE"/>
    <w:rsid w:val="00893D00"/>
    <w:rsid w:val="008951B6"/>
    <w:rsid w:val="008959F4"/>
    <w:rsid w:val="008A0DDF"/>
    <w:rsid w:val="008A0E50"/>
    <w:rsid w:val="008A1AF3"/>
    <w:rsid w:val="008A3D76"/>
    <w:rsid w:val="008A45EF"/>
    <w:rsid w:val="008A5FC4"/>
    <w:rsid w:val="008A6162"/>
    <w:rsid w:val="008A6313"/>
    <w:rsid w:val="008A7FEE"/>
    <w:rsid w:val="008B14C8"/>
    <w:rsid w:val="008B21B4"/>
    <w:rsid w:val="008B6B92"/>
    <w:rsid w:val="008C003D"/>
    <w:rsid w:val="008C015A"/>
    <w:rsid w:val="008C076D"/>
    <w:rsid w:val="008C1046"/>
    <w:rsid w:val="008C12C3"/>
    <w:rsid w:val="008C2B3E"/>
    <w:rsid w:val="008C39AC"/>
    <w:rsid w:val="008C46A2"/>
    <w:rsid w:val="008C749C"/>
    <w:rsid w:val="008C7D80"/>
    <w:rsid w:val="008D0AD3"/>
    <w:rsid w:val="008D2EFA"/>
    <w:rsid w:val="008D3D02"/>
    <w:rsid w:val="008D4417"/>
    <w:rsid w:val="008D4AE0"/>
    <w:rsid w:val="008E2FFA"/>
    <w:rsid w:val="008E4274"/>
    <w:rsid w:val="008E5C62"/>
    <w:rsid w:val="008E62FE"/>
    <w:rsid w:val="008E7222"/>
    <w:rsid w:val="008F037B"/>
    <w:rsid w:val="008F0678"/>
    <w:rsid w:val="008F0FB5"/>
    <w:rsid w:val="008F2371"/>
    <w:rsid w:val="008F3144"/>
    <w:rsid w:val="008F4278"/>
    <w:rsid w:val="008F4330"/>
    <w:rsid w:val="00900934"/>
    <w:rsid w:val="00901141"/>
    <w:rsid w:val="00901A25"/>
    <w:rsid w:val="009040DA"/>
    <w:rsid w:val="009045A0"/>
    <w:rsid w:val="00905250"/>
    <w:rsid w:val="00905422"/>
    <w:rsid w:val="0090587E"/>
    <w:rsid w:val="00905CE6"/>
    <w:rsid w:val="0091007A"/>
    <w:rsid w:val="00911C64"/>
    <w:rsid w:val="0091290A"/>
    <w:rsid w:val="00913B83"/>
    <w:rsid w:val="00913C64"/>
    <w:rsid w:val="00913FD7"/>
    <w:rsid w:val="00915A3F"/>
    <w:rsid w:val="00916050"/>
    <w:rsid w:val="00916872"/>
    <w:rsid w:val="009179F3"/>
    <w:rsid w:val="009206E4"/>
    <w:rsid w:val="0092278F"/>
    <w:rsid w:val="00922D0A"/>
    <w:rsid w:val="00923D02"/>
    <w:rsid w:val="00923F6A"/>
    <w:rsid w:val="00924118"/>
    <w:rsid w:val="00924924"/>
    <w:rsid w:val="00932CBD"/>
    <w:rsid w:val="009344FB"/>
    <w:rsid w:val="0093531D"/>
    <w:rsid w:val="009367B0"/>
    <w:rsid w:val="00936B94"/>
    <w:rsid w:val="00941FC0"/>
    <w:rsid w:val="009422F5"/>
    <w:rsid w:val="00942651"/>
    <w:rsid w:val="00946103"/>
    <w:rsid w:val="00947E60"/>
    <w:rsid w:val="00950162"/>
    <w:rsid w:val="00950270"/>
    <w:rsid w:val="00952C0F"/>
    <w:rsid w:val="00956583"/>
    <w:rsid w:val="009569AA"/>
    <w:rsid w:val="00957451"/>
    <w:rsid w:val="00957BB3"/>
    <w:rsid w:val="00961CE3"/>
    <w:rsid w:val="0096301F"/>
    <w:rsid w:val="00964B6A"/>
    <w:rsid w:val="00965F46"/>
    <w:rsid w:val="009678DF"/>
    <w:rsid w:val="00967B05"/>
    <w:rsid w:val="00967C50"/>
    <w:rsid w:val="009703E4"/>
    <w:rsid w:val="00972068"/>
    <w:rsid w:val="009720EF"/>
    <w:rsid w:val="00976D49"/>
    <w:rsid w:val="00976EAD"/>
    <w:rsid w:val="00981A82"/>
    <w:rsid w:val="00983DE6"/>
    <w:rsid w:val="00983E4F"/>
    <w:rsid w:val="00984D44"/>
    <w:rsid w:val="00985AE8"/>
    <w:rsid w:val="009864DF"/>
    <w:rsid w:val="00987FD0"/>
    <w:rsid w:val="0099110E"/>
    <w:rsid w:val="00991CBC"/>
    <w:rsid w:val="00992090"/>
    <w:rsid w:val="00993056"/>
    <w:rsid w:val="00993306"/>
    <w:rsid w:val="00994571"/>
    <w:rsid w:val="00996809"/>
    <w:rsid w:val="00997046"/>
    <w:rsid w:val="009A1826"/>
    <w:rsid w:val="009A1C8D"/>
    <w:rsid w:val="009A2466"/>
    <w:rsid w:val="009A7326"/>
    <w:rsid w:val="009B26BE"/>
    <w:rsid w:val="009B294B"/>
    <w:rsid w:val="009B5009"/>
    <w:rsid w:val="009B6F07"/>
    <w:rsid w:val="009C0334"/>
    <w:rsid w:val="009C18EC"/>
    <w:rsid w:val="009C2182"/>
    <w:rsid w:val="009C3353"/>
    <w:rsid w:val="009C4477"/>
    <w:rsid w:val="009C54DE"/>
    <w:rsid w:val="009C75FD"/>
    <w:rsid w:val="009C78E5"/>
    <w:rsid w:val="009D0554"/>
    <w:rsid w:val="009D0B83"/>
    <w:rsid w:val="009D1855"/>
    <w:rsid w:val="009D203F"/>
    <w:rsid w:val="009D29EE"/>
    <w:rsid w:val="009D46C6"/>
    <w:rsid w:val="009D7B45"/>
    <w:rsid w:val="009E124E"/>
    <w:rsid w:val="009E2261"/>
    <w:rsid w:val="009E373E"/>
    <w:rsid w:val="009E3FD3"/>
    <w:rsid w:val="009E4630"/>
    <w:rsid w:val="009E7319"/>
    <w:rsid w:val="009F06BD"/>
    <w:rsid w:val="009F22CE"/>
    <w:rsid w:val="009F2C16"/>
    <w:rsid w:val="009F3289"/>
    <w:rsid w:val="009F3D52"/>
    <w:rsid w:val="009F5427"/>
    <w:rsid w:val="009F6688"/>
    <w:rsid w:val="009F6E1B"/>
    <w:rsid w:val="009F7D6F"/>
    <w:rsid w:val="00A014DD"/>
    <w:rsid w:val="00A02F3E"/>
    <w:rsid w:val="00A04810"/>
    <w:rsid w:val="00A0510B"/>
    <w:rsid w:val="00A12DAC"/>
    <w:rsid w:val="00A14897"/>
    <w:rsid w:val="00A16DD9"/>
    <w:rsid w:val="00A16F31"/>
    <w:rsid w:val="00A20E89"/>
    <w:rsid w:val="00A2137F"/>
    <w:rsid w:val="00A219B5"/>
    <w:rsid w:val="00A21D51"/>
    <w:rsid w:val="00A22BF9"/>
    <w:rsid w:val="00A2442A"/>
    <w:rsid w:val="00A30E51"/>
    <w:rsid w:val="00A310C6"/>
    <w:rsid w:val="00A3115B"/>
    <w:rsid w:val="00A34790"/>
    <w:rsid w:val="00A34D1E"/>
    <w:rsid w:val="00A34FEB"/>
    <w:rsid w:val="00A35AB0"/>
    <w:rsid w:val="00A35FDB"/>
    <w:rsid w:val="00A37F75"/>
    <w:rsid w:val="00A37FE1"/>
    <w:rsid w:val="00A4017D"/>
    <w:rsid w:val="00A40EF3"/>
    <w:rsid w:val="00A42076"/>
    <w:rsid w:val="00A42975"/>
    <w:rsid w:val="00A43953"/>
    <w:rsid w:val="00A44D2C"/>
    <w:rsid w:val="00A458E8"/>
    <w:rsid w:val="00A45A07"/>
    <w:rsid w:val="00A45D40"/>
    <w:rsid w:val="00A47AF6"/>
    <w:rsid w:val="00A51446"/>
    <w:rsid w:val="00A51E23"/>
    <w:rsid w:val="00A53880"/>
    <w:rsid w:val="00A5402D"/>
    <w:rsid w:val="00A56EEB"/>
    <w:rsid w:val="00A60881"/>
    <w:rsid w:val="00A62247"/>
    <w:rsid w:val="00A644AF"/>
    <w:rsid w:val="00A65622"/>
    <w:rsid w:val="00A67228"/>
    <w:rsid w:val="00A67580"/>
    <w:rsid w:val="00A729A4"/>
    <w:rsid w:val="00A73BFB"/>
    <w:rsid w:val="00A75511"/>
    <w:rsid w:val="00A75580"/>
    <w:rsid w:val="00A75AA0"/>
    <w:rsid w:val="00A76217"/>
    <w:rsid w:val="00A77300"/>
    <w:rsid w:val="00A80984"/>
    <w:rsid w:val="00A81C93"/>
    <w:rsid w:val="00A81CEB"/>
    <w:rsid w:val="00A83C8A"/>
    <w:rsid w:val="00A83D69"/>
    <w:rsid w:val="00A841C2"/>
    <w:rsid w:val="00A8756A"/>
    <w:rsid w:val="00A93AEB"/>
    <w:rsid w:val="00A94116"/>
    <w:rsid w:val="00AA23BB"/>
    <w:rsid w:val="00AA3601"/>
    <w:rsid w:val="00AA4A93"/>
    <w:rsid w:val="00AA6815"/>
    <w:rsid w:val="00AB1560"/>
    <w:rsid w:val="00AB2299"/>
    <w:rsid w:val="00AB3653"/>
    <w:rsid w:val="00AB3791"/>
    <w:rsid w:val="00AB5013"/>
    <w:rsid w:val="00AB5DB7"/>
    <w:rsid w:val="00AB79A1"/>
    <w:rsid w:val="00AC07D7"/>
    <w:rsid w:val="00AC257B"/>
    <w:rsid w:val="00AC3043"/>
    <w:rsid w:val="00AC330A"/>
    <w:rsid w:val="00AC3D99"/>
    <w:rsid w:val="00AC42E7"/>
    <w:rsid w:val="00AC437B"/>
    <w:rsid w:val="00AC5D94"/>
    <w:rsid w:val="00AD4B5B"/>
    <w:rsid w:val="00AD7F73"/>
    <w:rsid w:val="00AE0F0E"/>
    <w:rsid w:val="00AE1CB2"/>
    <w:rsid w:val="00AE5019"/>
    <w:rsid w:val="00AE5945"/>
    <w:rsid w:val="00AE5D40"/>
    <w:rsid w:val="00AE730C"/>
    <w:rsid w:val="00AF0EC1"/>
    <w:rsid w:val="00AF4204"/>
    <w:rsid w:val="00AF44FF"/>
    <w:rsid w:val="00AF62A7"/>
    <w:rsid w:val="00AF6B54"/>
    <w:rsid w:val="00AF7A27"/>
    <w:rsid w:val="00B00B59"/>
    <w:rsid w:val="00B02A22"/>
    <w:rsid w:val="00B03507"/>
    <w:rsid w:val="00B044E0"/>
    <w:rsid w:val="00B05D30"/>
    <w:rsid w:val="00B06C30"/>
    <w:rsid w:val="00B11426"/>
    <w:rsid w:val="00B11678"/>
    <w:rsid w:val="00B1497A"/>
    <w:rsid w:val="00B14AB1"/>
    <w:rsid w:val="00B14D4E"/>
    <w:rsid w:val="00B16E09"/>
    <w:rsid w:val="00B20836"/>
    <w:rsid w:val="00B24C42"/>
    <w:rsid w:val="00B27E38"/>
    <w:rsid w:val="00B30745"/>
    <w:rsid w:val="00B31091"/>
    <w:rsid w:val="00B31271"/>
    <w:rsid w:val="00B40B6F"/>
    <w:rsid w:val="00B42DB0"/>
    <w:rsid w:val="00B43650"/>
    <w:rsid w:val="00B449EF"/>
    <w:rsid w:val="00B46294"/>
    <w:rsid w:val="00B50707"/>
    <w:rsid w:val="00B548F1"/>
    <w:rsid w:val="00B55744"/>
    <w:rsid w:val="00B55DC4"/>
    <w:rsid w:val="00B5607B"/>
    <w:rsid w:val="00B5619D"/>
    <w:rsid w:val="00B56B19"/>
    <w:rsid w:val="00B611F2"/>
    <w:rsid w:val="00B633C1"/>
    <w:rsid w:val="00B63F2B"/>
    <w:rsid w:val="00B64E19"/>
    <w:rsid w:val="00B64ED6"/>
    <w:rsid w:val="00B700C9"/>
    <w:rsid w:val="00B7066E"/>
    <w:rsid w:val="00B72B85"/>
    <w:rsid w:val="00B74A9A"/>
    <w:rsid w:val="00B770CE"/>
    <w:rsid w:val="00B8031D"/>
    <w:rsid w:val="00B84949"/>
    <w:rsid w:val="00B8643A"/>
    <w:rsid w:val="00B86DF3"/>
    <w:rsid w:val="00B90CCA"/>
    <w:rsid w:val="00B95E8C"/>
    <w:rsid w:val="00B96521"/>
    <w:rsid w:val="00BA0813"/>
    <w:rsid w:val="00BA1AFE"/>
    <w:rsid w:val="00BA2CF8"/>
    <w:rsid w:val="00BA3AFE"/>
    <w:rsid w:val="00BA45C7"/>
    <w:rsid w:val="00BB09B5"/>
    <w:rsid w:val="00BB290A"/>
    <w:rsid w:val="00BB45B1"/>
    <w:rsid w:val="00BC0256"/>
    <w:rsid w:val="00BC0CED"/>
    <w:rsid w:val="00BC1479"/>
    <w:rsid w:val="00BC1F3C"/>
    <w:rsid w:val="00BC396E"/>
    <w:rsid w:val="00BC455A"/>
    <w:rsid w:val="00BC5FDA"/>
    <w:rsid w:val="00BC7034"/>
    <w:rsid w:val="00BD009A"/>
    <w:rsid w:val="00BD0E97"/>
    <w:rsid w:val="00BD3830"/>
    <w:rsid w:val="00BD3D35"/>
    <w:rsid w:val="00BD3FA4"/>
    <w:rsid w:val="00BD4FDC"/>
    <w:rsid w:val="00BD5F7A"/>
    <w:rsid w:val="00BD653B"/>
    <w:rsid w:val="00BD7EFF"/>
    <w:rsid w:val="00BE0754"/>
    <w:rsid w:val="00BE0916"/>
    <w:rsid w:val="00BE0F5B"/>
    <w:rsid w:val="00BE1215"/>
    <w:rsid w:val="00BE2687"/>
    <w:rsid w:val="00BE28AE"/>
    <w:rsid w:val="00BE3078"/>
    <w:rsid w:val="00BE58EA"/>
    <w:rsid w:val="00BE5BB1"/>
    <w:rsid w:val="00BE7BC2"/>
    <w:rsid w:val="00BF311C"/>
    <w:rsid w:val="00BF3702"/>
    <w:rsid w:val="00BF42F7"/>
    <w:rsid w:val="00BF557E"/>
    <w:rsid w:val="00BF7CA9"/>
    <w:rsid w:val="00C01436"/>
    <w:rsid w:val="00C03003"/>
    <w:rsid w:val="00C04FBE"/>
    <w:rsid w:val="00C05481"/>
    <w:rsid w:val="00C0554A"/>
    <w:rsid w:val="00C115C0"/>
    <w:rsid w:val="00C11792"/>
    <w:rsid w:val="00C11869"/>
    <w:rsid w:val="00C12EC6"/>
    <w:rsid w:val="00C13286"/>
    <w:rsid w:val="00C15431"/>
    <w:rsid w:val="00C162B2"/>
    <w:rsid w:val="00C2180D"/>
    <w:rsid w:val="00C218A6"/>
    <w:rsid w:val="00C25578"/>
    <w:rsid w:val="00C33353"/>
    <w:rsid w:val="00C375C4"/>
    <w:rsid w:val="00C46B27"/>
    <w:rsid w:val="00C50A4B"/>
    <w:rsid w:val="00C541BC"/>
    <w:rsid w:val="00C557F0"/>
    <w:rsid w:val="00C55EF7"/>
    <w:rsid w:val="00C56FC5"/>
    <w:rsid w:val="00C578E5"/>
    <w:rsid w:val="00C60C3B"/>
    <w:rsid w:val="00C61ACC"/>
    <w:rsid w:val="00C6278C"/>
    <w:rsid w:val="00C634C9"/>
    <w:rsid w:val="00C640EE"/>
    <w:rsid w:val="00C668E6"/>
    <w:rsid w:val="00C66B7B"/>
    <w:rsid w:val="00C7060B"/>
    <w:rsid w:val="00C73511"/>
    <w:rsid w:val="00C74BCD"/>
    <w:rsid w:val="00C7598C"/>
    <w:rsid w:val="00C77E76"/>
    <w:rsid w:val="00C80C81"/>
    <w:rsid w:val="00C826CA"/>
    <w:rsid w:val="00C850FC"/>
    <w:rsid w:val="00C8614A"/>
    <w:rsid w:val="00C951C4"/>
    <w:rsid w:val="00C956C9"/>
    <w:rsid w:val="00C96A7F"/>
    <w:rsid w:val="00CA0576"/>
    <w:rsid w:val="00CA17AD"/>
    <w:rsid w:val="00CA4322"/>
    <w:rsid w:val="00CA4C08"/>
    <w:rsid w:val="00CA571C"/>
    <w:rsid w:val="00CA6A09"/>
    <w:rsid w:val="00CA6B2D"/>
    <w:rsid w:val="00CA7199"/>
    <w:rsid w:val="00CA7D11"/>
    <w:rsid w:val="00CB0A2C"/>
    <w:rsid w:val="00CB14E4"/>
    <w:rsid w:val="00CB226F"/>
    <w:rsid w:val="00CB3452"/>
    <w:rsid w:val="00CB40AE"/>
    <w:rsid w:val="00CB563C"/>
    <w:rsid w:val="00CB5A25"/>
    <w:rsid w:val="00CB5E2A"/>
    <w:rsid w:val="00CB6042"/>
    <w:rsid w:val="00CB6442"/>
    <w:rsid w:val="00CC10AD"/>
    <w:rsid w:val="00CC2150"/>
    <w:rsid w:val="00CC2A27"/>
    <w:rsid w:val="00CC3512"/>
    <w:rsid w:val="00CC3F11"/>
    <w:rsid w:val="00CC405D"/>
    <w:rsid w:val="00CC6399"/>
    <w:rsid w:val="00CD2FBE"/>
    <w:rsid w:val="00CD3B32"/>
    <w:rsid w:val="00CD3C85"/>
    <w:rsid w:val="00CD4E33"/>
    <w:rsid w:val="00CD586C"/>
    <w:rsid w:val="00CE11FF"/>
    <w:rsid w:val="00CE19DE"/>
    <w:rsid w:val="00CE5729"/>
    <w:rsid w:val="00CF02E4"/>
    <w:rsid w:val="00CF0A5D"/>
    <w:rsid w:val="00CF0C35"/>
    <w:rsid w:val="00CF2693"/>
    <w:rsid w:val="00CF2828"/>
    <w:rsid w:val="00CF392B"/>
    <w:rsid w:val="00CF3F86"/>
    <w:rsid w:val="00CF6BC9"/>
    <w:rsid w:val="00CF76B6"/>
    <w:rsid w:val="00D0077B"/>
    <w:rsid w:val="00D01E90"/>
    <w:rsid w:val="00D01F31"/>
    <w:rsid w:val="00D03717"/>
    <w:rsid w:val="00D04890"/>
    <w:rsid w:val="00D04DB9"/>
    <w:rsid w:val="00D0548F"/>
    <w:rsid w:val="00D073DE"/>
    <w:rsid w:val="00D145E2"/>
    <w:rsid w:val="00D15451"/>
    <w:rsid w:val="00D16091"/>
    <w:rsid w:val="00D16D22"/>
    <w:rsid w:val="00D17227"/>
    <w:rsid w:val="00D1743F"/>
    <w:rsid w:val="00D2015D"/>
    <w:rsid w:val="00D201BD"/>
    <w:rsid w:val="00D20DB5"/>
    <w:rsid w:val="00D21308"/>
    <w:rsid w:val="00D21676"/>
    <w:rsid w:val="00D22600"/>
    <w:rsid w:val="00D233FD"/>
    <w:rsid w:val="00D2413E"/>
    <w:rsid w:val="00D3224D"/>
    <w:rsid w:val="00D339FD"/>
    <w:rsid w:val="00D33D63"/>
    <w:rsid w:val="00D33D6A"/>
    <w:rsid w:val="00D40219"/>
    <w:rsid w:val="00D4166B"/>
    <w:rsid w:val="00D440A0"/>
    <w:rsid w:val="00D47052"/>
    <w:rsid w:val="00D538DC"/>
    <w:rsid w:val="00D53B1F"/>
    <w:rsid w:val="00D548B5"/>
    <w:rsid w:val="00D55CD7"/>
    <w:rsid w:val="00D56F7F"/>
    <w:rsid w:val="00D62858"/>
    <w:rsid w:val="00D62EBF"/>
    <w:rsid w:val="00D638D1"/>
    <w:rsid w:val="00D6545B"/>
    <w:rsid w:val="00D66768"/>
    <w:rsid w:val="00D71263"/>
    <w:rsid w:val="00D716AC"/>
    <w:rsid w:val="00D72B68"/>
    <w:rsid w:val="00D74B39"/>
    <w:rsid w:val="00D74EE5"/>
    <w:rsid w:val="00D75474"/>
    <w:rsid w:val="00D77807"/>
    <w:rsid w:val="00D812C4"/>
    <w:rsid w:val="00D836FD"/>
    <w:rsid w:val="00D8432F"/>
    <w:rsid w:val="00D84ADA"/>
    <w:rsid w:val="00D85F1F"/>
    <w:rsid w:val="00D8605E"/>
    <w:rsid w:val="00D86881"/>
    <w:rsid w:val="00D868EF"/>
    <w:rsid w:val="00D87186"/>
    <w:rsid w:val="00D915F7"/>
    <w:rsid w:val="00D921BD"/>
    <w:rsid w:val="00D92B09"/>
    <w:rsid w:val="00D93439"/>
    <w:rsid w:val="00D939EB"/>
    <w:rsid w:val="00D95DE8"/>
    <w:rsid w:val="00DA0432"/>
    <w:rsid w:val="00DA2757"/>
    <w:rsid w:val="00DA3BAC"/>
    <w:rsid w:val="00DA4671"/>
    <w:rsid w:val="00DA46D8"/>
    <w:rsid w:val="00DB40C7"/>
    <w:rsid w:val="00DB5D06"/>
    <w:rsid w:val="00DB68A5"/>
    <w:rsid w:val="00DC115F"/>
    <w:rsid w:val="00DC2DF4"/>
    <w:rsid w:val="00DC5A35"/>
    <w:rsid w:val="00DC643A"/>
    <w:rsid w:val="00DD102D"/>
    <w:rsid w:val="00DD1329"/>
    <w:rsid w:val="00DD1AAE"/>
    <w:rsid w:val="00DD2A38"/>
    <w:rsid w:val="00DD5C8E"/>
    <w:rsid w:val="00DD7E71"/>
    <w:rsid w:val="00DE008E"/>
    <w:rsid w:val="00DE16B9"/>
    <w:rsid w:val="00DE2431"/>
    <w:rsid w:val="00DE690F"/>
    <w:rsid w:val="00DE7B00"/>
    <w:rsid w:val="00DF1AF1"/>
    <w:rsid w:val="00DF33AE"/>
    <w:rsid w:val="00DF38B8"/>
    <w:rsid w:val="00DF7DFA"/>
    <w:rsid w:val="00E00404"/>
    <w:rsid w:val="00E00C2A"/>
    <w:rsid w:val="00E02D66"/>
    <w:rsid w:val="00E0364E"/>
    <w:rsid w:val="00E0502F"/>
    <w:rsid w:val="00E05396"/>
    <w:rsid w:val="00E0544D"/>
    <w:rsid w:val="00E06395"/>
    <w:rsid w:val="00E07D2A"/>
    <w:rsid w:val="00E1134D"/>
    <w:rsid w:val="00E129C6"/>
    <w:rsid w:val="00E1368D"/>
    <w:rsid w:val="00E13760"/>
    <w:rsid w:val="00E137FF"/>
    <w:rsid w:val="00E15D73"/>
    <w:rsid w:val="00E17299"/>
    <w:rsid w:val="00E2121E"/>
    <w:rsid w:val="00E21FEF"/>
    <w:rsid w:val="00E2343A"/>
    <w:rsid w:val="00E23D37"/>
    <w:rsid w:val="00E23EE9"/>
    <w:rsid w:val="00E24742"/>
    <w:rsid w:val="00E25F01"/>
    <w:rsid w:val="00E26CBB"/>
    <w:rsid w:val="00E26DA1"/>
    <w:rsid w:val="00E26EC0"/>
    <w:rsid w:val="00E27C0F"/>
    <w:rsid w:val="00E32524"/>
    <w:rsid w:val="00E339D6"/>
    <w:rsid w:val="00E347B8"/>
    <w:rsid w:val="00E35479"/>
    <w:rsid w:val="00E3746D"/>
    <w:rsid w:val="00E37873"/>
    <w:rsid w:val="00E40396"/>
    <w:rsid w:val="00E40B4F"/>
    <w:rsid w:val="00E4244D"/>
    <w:rsid w:val="00E462EE"/>
    <w:rsid w:val="00E475A1"/>
    <w:rsid w:val="00E52391"/>
    <w:rsid w:val="00E52EBA"/>
    <w:rsid w:val="00E557EB"/>
    <w:rsid w:val="00E60E0D"/>
    <w:rsid w:val="00E61B09"/>
    <w:rsid w:val="00E6261A"/>
    <w:rsid w:val="00E6441F"/>
    <w:rsid w:val="00E64B7E"/>
    <w:rsid w:val="00E663AF"/>
    <w:rsid w:val="00E67952"/>
    <w:rsid w:val="00E67C36"/>
    <w:rsid w:val="00E70DA0"/>
    <w:rsid w:val="00E721BE"/>
    <w:rsid w:val="00E74E33"/>
    <w:rsid w:val="00E75785"/>
    <w:rsid w:val="00E759D7"/>
    <w:rsid w:val="00E75B5A"/>
    <w:rsid w:val="00E75DBA"/>
    <w:rsid w:val="00E77AF5"/>
    <w:rsid w:val="00E85DCE"/>
    <w:rsid w:val="00E86D29"/>
    <w:rsid w:val="00E86D2D"/>
    <w:rsid w:val="00E8721D"/>
    <w:rsid w:val="00E91A8E"/>
    <w:rsid w:val="00E92D14"/>
    <w:rsid w:val="00E963E7"/>
    <w:rsid w:val="00E96848"/>
    <w:rsid w:val="00E96858"/>
    <w:rsid w:val="00E97164"/>
    <w:rsid w:val="00EA15A3"/>
    <w:rsid w:val="00EA59D6"/>
    <w:rsid w:val="00EA73ED"/>
    <w:rsid w:val="00EB0603"/>
    <w:rsid w:val="00EB280B"/>
    <w:rsid w:val="00EB339B"/>
    <w:rsid w:val="00EB5B92"/>
    <w:rsid w:val="00EB7D9A"/>
    <w:rsid w:val="00EC3AA2"/>
    <w:rsid w:val="00EC4278"/>
    <w:rsid w:val="00EC43D4"/>
    <w:rsid w:val="00EC450C"/>
    <w:rsid w:val="00EC462F"/>
    <w:rsid w:val="00EC5407"/>
    <w:rsid w:val="00EC58C1"/>
    <w:rsid w:val="00EC654B"/>
    <w:rsid w:val="00EC6AA8"/>
    <w:rsid w:val="00EC6DAA"/>
    <w:rsid w:val="00ED1F11"/>
    <w:rsid w:val="00ED28A5"/>
    <w:rsid w:val="00ED37C9"/>
    <w:rsid w:val="00ED643C"/>
    <w:rsid w:val="00ED6985"/>
    <w:rsid w:val="00ED6DE1"/>
    <w:rsid w:val="00ED71B6"/>
    <w:rsid w:val="00ED7F4D"/>
    <w:rsid w:val="00EE1026"/>
    <w:rsid w:val="00EE195B"/>
    <w:rsid w:val="00EE287B"/>
    <w:rsid w:val="00EE2DBE"/>
    <w:rsid w:val="00EE633F"/>
    <w:rsid w:val="00EF14CB"/>
    <w:rsid w:val="00EF14F3"/>
    <w:rsid w:val="00EF3074"/>
    <w:rsid w:val="00EF32E8"/>
    <w:rsid w:val="00EF36E1"/>
    <w:rsid w:val="00EF5261"/>
    <w:rsid w:val="00EF6BC3"/>
    <w:rsid w:val="00EF71BD"/>
    <w:rsid w:val="00F016B1"/>
    <w:rsid w:val="00F01960"/>
    <w:rsid w:val="00F01C48"/>
    <w:rsid w:val="00F021CF"/>
    <w:rsid w:val="00F02AFC"/>
    <w:rsid w:val="00F046EA"/>
    <w:rsid w:val="00F05A08"/>
    <w:rsid w:val="00F061EA"/>
    <w:rsid w:val="00F066A0"/>
    <w:rsid w:val="00F07A65"/>
    <w:rsid w:val="00F11202"/>
    <w:rsid w:val="00F114C1"/>
    <w:rsid w:val="00F13395"/>
    <w:rsid w:val="00F143BF"/>
    <w:rsid w:val="00F15243"/>
    <w:rsid w:val="00F2288C"/>
    <w:rsid w:val="00F24CF2"/>
    <w:rsid w:val="00F25546"/>
    <w:rsid w:val="00F2755D"/>
    <w:rsid w:val="00F30DE9"/>
    <w:rsid w:val="00F32BC7"/>
    <w:rsid w:val="00F36960"/>
    <w:rsid w:val="00F36A71"/>
    <w:rsid w:val="00F40718"/>
    <w:rsid w:val="00F408E5"/>
    <w:rsid w:val="00F4166E"/>
    <w:rsid w:val="00F4282D"/>
    <w:rsid w:val="00F44897"/>
    <w:rsid w:val="00F45BED"/>
    <w:rsid w:val="00F50E7D"/>
    <w:rsid w:val="00F529E1"/>
    <w:rsid w:val="00F532D6"/>
    <w:rsid w:val="00F54437"/>
    <w:rsid w:val="00F557C0"/>
    <w:rsid w:val="00F61799"/>
    <w:rsid w:val="00F61E1E"/>
    <w:rsid w:val="00F643E6"/>
    <w:rsid w:val="00F648B9"/>
    <w:rsid w:val="00F6585F"/>
    <w:rsid w:val="00F66765"/>
    <w:rsid w:val="00F66DD2"/>
    <w:rsid w:val="00F67C11"/>
    <w:rsid w:val="00F71A26"/>
    <w:rsid w:val="00F72919"/>
    <w:rsid w:val="00F72B50"/>
    <w:rsid w:val="00F7526B"/>
    <w:rsid w:val="00F80099"/>
    <w:rsid w:val="00F812BF"/>
    <w:rsid w:val="00F81721"/>
    <w:rsid w:val="00F81F23"/>
    <w:rsid w:val="00F828EB"/>
    <w:rsid w:val="00F84E55"/>
    <w:rsid w:val="00F855AF"/>
    <w:rsid w:val="00F85C21"/>
    <w:rsid w:val="00F86DBE"/>
    <w:rsid w:val="00F87B5A"/>
    <w:rsid w:val="00F87C6A"/>
    <w:rsid w:val="00F91422"/>
    <w:rsid w:val="00F91A8A"/>
    <w:rsid w:val="00F92BB0"/>
    <w:rsid w:val="00F95836"/>
    <w:rsid w:val="00FA09D7"/>
    <w:rsid w:val="00FA2797"/>
    <w:rsid w:val="00FA6C20"/>
    <w:rsid w:val="00FB2E3D"/>
    <w:rsid w:val="00FB2EF1"/>
    <w:rsid w:val="00FB442C"/>
    <w:rsid w:val="00FB4631"/>
    <w:rsid w:val="00FB6318"/>
    <w:rsid w:val="00FB682C"/>
    <w:rsid w:val="00FC087B"/>
    <w:rsid w:val="00FC2B26"/>
    <w:rsid w:val="00FC403E"/>
    <w:rsid w:val="00FC4773"/>
    <w:rsid w:val="00FC4797"/>
    <w:rsid w:val="00FC4B69"/>
    <w:rsid w:val="00FC5435"/>
    <w:rsid w:val="00FC5BD7"/>
    <w:rsid w:val="00FC5C2D"/>
    <w:rsid w:val="00FD00DA"/>
    <w:rsid w:val="00FD0DA6"/>
    <w:rsid w:val="00FD0F2F"/>
    <w:rsid w:val="00FD263A"/>
    <w:rsid w:val="00FD39D5"/>
    <w:rsid w:val="00FD3AB2"/>
    <w:rsid w:val="00FD3F2D"/>
    <w:rsid w:val="00FD561B"/>
    <w:rsid w:val="00FD5AFD"/>
    <w:rsid w:val="00FD79A9"/>
    <w:rsid w:val="00FE21A8"/>
    <w:rsid w:val="00FE2CC7"/>
    <w:rsid w:val="00FE3479"/>
    <w:rsid w:val="00FE409E"/>
    <w:rsid w:val="00FE6F55"/>
    <w:rsid w:val="00FE76E8"/>
    <w:rsid w:val="00FE7DB8"/>
    <w:rsid w:val="00FF00CB"/>
    <w:rsid w:val="00FF2797"/>
    <w:rsid w:val="00FF438C"/>
    <w:rsid w:val="00FF51EC"/>
    <w:rsid w:val="00FF5899"/>
    <w:rsid w:val="00FF62ED"/>
    <w:rsid w:val="00FF6B1A"/>
    <w:rsid w:val="00FF6F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lsdException w:name="Table Grid" w:uiPriority="59"/>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C06D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Варианты ответов,Абзац списка11"/>
    <w:basedOn w:val="a"/>
    <w:link w:val="a4"/>
    <w:uiPriority w:val="34"/>
    <w:qFormat/>
    <w:rsid w:val="00B42DB0"/>
    <w:pPr>
      <w:ind w:left="720"/>
      <w:contextualSpacing/>
    </w:pPr>
  </w:style>
  <w:style w:type="paragraph" w:customStyle="1" w:styleId="Standard">
    <w:name w:val="Standard"/>
    <w:rsid w:val="00B42DB0"/>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paragraph" w:customStyle="1" w:styleId="ConsPlusNormal">
    <w:name w:val="ConsPlusNormal"/>
    <w:rsid w:val="00B42DB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rsid w:val="00B42DB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PlusNonformat">
    <w:name w:val="ConsPlusNonformat"/>
    <w:rsid w:val="00B42DB0"/>
    <w:pPr>
      <w:widowControl w:val="0"/>
      <w:autoSpaceDE w:val="0"/>
      <w:autoSpaceDN w:val="0"/>
      <w:adjustRightInd w:val="0"/>
      <w:spacing w:after="0" w:line="240" w:lineRule="auto"/>
    </w:pPr>
    <w:rPr>
      <w:rFonts w:ascii="Courier New" w:eastAsia="Calibri" w:hAnsi="Courier New" w:cs="Courier New"/>
      <w:sz w:val="20"/>
      <w:szCs w:val="20"/>
      <w:lang w:eastAsia="ru-RU"/>
    </w:rPr>
  </w:style>
  <w:style w:type="table" w:styleId="a5">
    <w:name w:val="Table Grid"/>
    <w:basedOn w:val="a1"/>
    <w:uiPriority w:val="59"/>
    <w:rsid w:val="00B42D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Cell">
    <w:name w:val="ConsPlusCell"/>
    <w:rsid w:val="00AB3653"/>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2">
    <w:name w:val="Body Text Indent 2"/>
    <w:basedOn w:val="a"/>
    <w:link w:val="20"/>
    <w:rsid w:val="00AB3653"/>
    <w:pPr>
      <w:spacing w:after="120" w:line="480" w:lineRule="auto"/>
      <w:ind w:left="283"/>
    </w:pPr>
    <w:rPr>
      <w:rFonts w:ascii="Times New Roman" w:eastAsia="Times New Roman" w:hAnsi="Times New Roman" w:cs="Times New Roman"/>
      <w:sz w:val="24"/>
      <w:szCs w:val="20"/>
      <w:lang w:eastAsia="ru-RU"/>
    </w:rPr>
  </w:style>
  <w:style w:type="character" w:customStyle="1" w:styleId="20">
    <w:name w:val="Основной текст с отступом 2 Знак"/>
    <w:basedOn w:val="a0"/>
    <w:link w:val="2"/>
    <w:rsid w:val="00AB3653"/>
    <w:rPr>
      <w:rFonts w:ascii="Times New Roman" w:eastAsia="Times New Roman" w:hAnsi="Times New Roman" w:cs="Times New Roman"/>
      <w:sz w:val="24"/>
      <w:szCs w:val="20"/>
      <w:lang w:eastAsia="ru-RU"/>
    </w:rPr>
  </w:style>
  <w:style w:type="paragraph" w:styleId="a6">
    <w:name w:val="Balloon Text"/>
    <w:basedOn w:val="a"/>
    <w:link w:val="a7"/>
    <w:uiPriority w:val="99"/>
    <w:semiHidden/>
    <w:unhideWhenUsed/>
    <w:rsid w:val="00AB3653"/>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AB3653"/>
    <w:rPr>
      <w:rFonts w:ascii="Tahoma" w:hAnsi="Tahoma" w:cs="Tahoma"/>
      <w:sz w:val="16"/>
      <w:szCs w:val="16"/>
    </w:rPr>
  </w:style>
  <w:style w:type="paragraph" w:customStyle="1" w:styleId="ConsPlusTitle">
    <w:name w:val="ConsPlusTitle"/>
    <w:rsid w:val="00AB3653"/>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8">
    <w:name w:val="footer"/>
    <w:basedOn w:val="a"/>
    <w:link w:val="a9"/>
    <w:uiPriority w:val="99"/>
    <w:rsid w:val="00AB3653"/>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9">
    <w:name w:val="Нижний колонтитул Знак"/>
    <w:basedOn w:val="a0"/>
    <w:link w:val="a8"/>
    <w:uiPriority w:val="99"/>
    <w:rsid w:val="00AB3653"/>
    <w:rPr>
      <w:rFonts w:ascii="Times New Roman" w:eastAsia="Times New Roman" w:hAnsi="Times New Roman" w:cs="Times New Roman"/>
      <w:sz w:val="24"/>
      <w:szCs w:val="24"/>
      <w:lang w:eastAsia="ru-RU"/>
    </w:rPr>
  </w:style>
  <w:style w:type="character" w:styleId="aa">
    <w:name w:val="page number"/>
    <w:basedOn w:val="a0"/>
    <w:uiPriority w:val="99"/>
    <w:rsid w:val="00AB3653"/>
  </w:style>
  <w:style w:type="paragraph" w:styleId="ab">
    <w:name w:val="No Spacing"/>
    <w:uiPriority w:val="99"/>
    <w:qFormat/>
    <w:rsid w:val="00AB3653"/>
    <w:pPr>
      <w:spacing w:after="0" w:line="240" w:lineRule="auto"/>
    </w:pPr>
    <w:rPr>
      <w:rFonts w:ascii="Calibri" w:eastAsia="Times New Roman" w:hAnsi="Calibri" w:cs="Calibri"/>
      <w:lang w:eastAsia="ru-RU"/>
    </w:rPr>
  </w:style>
  <w:style w:type="character" w:styleId="ac">
    <w:name w:val="Hyperlink"/>
    <w:basedOn w:val="a0"/>
    <w:uiPriority w:val="99"/>
    <w:unhideWhenUsed/>
    <w:rsid w:val="00AB3653"/>
    <w:rPr>
      <w:color w:val="0000FF"/>
      <w:u w:val="single"/>
    </w:rPr>
  </w:style>
  <w:style w:type="paragraph" w:styleId="ad">
    <w:name w:val="Normal (Web)"/>
    <w:basedOn w:val="a"/>
    <w:rsid w:val="00AB365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Nonformat">
    <w:name w:val="ConsNonformat"/>
    <w:rsid w:val="00AB3653"/>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numbering" w:customStyle="1" w:styleId="1">
    <w:name w:val="Нет списка1"/>
    <w:next w:val="a2"/>
    <w:uiPriority w:val="99"/>
    <w:semiHidden/>
    <w:unhideWhenUsed/>
    <w:rsid w:val="00726946"/>
  </w:style>
  <w:style w:type="table" w:customStyle="1" w:styleId="10">
    <w:name w:val="Сетка таблицы1"/>
    <w:basedOn w:val="a1"/>
    <w:next w:val="a5"/>
    <w:uiPriority w:val="59"/>
    <w:rsid w:val="0072694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FollowedHyperlink"/>
    <w:basedOn w:val="a0"/>
    <w:uiPriority w:val="99"/>
    <w:semiHidden/>
    <w:unhideWhenUsed/>
    <w:rsid w:val="009C2182"/>
    <w:rPr>
      <w:color w:val="800080"/>
      <w:u w:val="single"/>
    </w:rPr>
  </w:style>
  <w:style w:type="paragraph" w:customStyle="1" w:styleId="font5">
    <w:name w:val="font5"/>
    <w:basedOn w:val="a"/>
    <w:rsid w:val="009C2182"/>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font6">
    <w:name w:val="font6"/>
    <w:basedOn w:val="a"/>
    <w:rsid w:val="009C2182"/>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5">
    <w:name w:val="xl65"/>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6">
    <w:name w:val="xl66"/>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67">
    <w:name w:val="xl67"/>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68">
    <w:name w:val="xl68"/>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69">
    <w:name w:val="xl69"/>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0">
    <w:name w:val="xl70"/>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Calibri" w:eastAsia="Times New Roman" w:hAnsi="Calibri" w:cs="Times New Roman"/>
      <w:lang w:eastAsia="ru-RU"/>
    </w:rPr>
  </w:style>
  <w:style w:type="paragraph" w:customStyle="1" w:styleId="xl71">
    <w:name w:val="xl71"/>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i/>
      <w:iCs/>
      <w:lang w:eastAsia="ru-RU"/>
    </w:rPr>
  </w:style>
  <w:style w:type="paragraph" w:customStyle="1" w:styleId="xl72">
    <w:name w:val="xl72"/>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3">
    <w:name w:val="xl73"/>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9C2182"/>
    <w:pPr>
      <w:pBdr>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5">
    <w:name w:val="xl75"/>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6">
    <w:name w:val="xl76"/>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Calibri" w:eastAsia="Times New Roman" w:hAnsi="Calibri" w:cs="Times New Roman"/>
      <w:lang w:eastAsia="ru-RU"/>
    </w:rPr>
  </w:style>
  <w:style w:type="paragraph" w:customStyle="1" w:styleId="xl77">
    <w:name w:val="xl77"/>
    <w:basedOn w:val="a"/>
    <w:rsid w:val="009C2182"/>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xl78">
    <w:name w:val="xl78"/>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lang w:eastAsia="ru-RU"/>
    </w:rPr>
  </w:style>
  <w:style w:type="paragraph" w:customStyle="1" w:styleId="xl79">
    <w:name w:val="xl79"/>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lang w:eastAsia="ru-RU"/>
    </w:rPr>
  </w:style>
  <w:style w:type="paragraph" w:customStyle="1" w:styleId="xl80">
    <w:name w:val="xl80"/>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2">
    <w:name w:val="xl82"/>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Calibri" w:eastAsia="Times New Roman" w:hAnsi="Calibri" w:cs="Times New Roman"/>
      <w:lang w:eastAsia="ru-RU"/>
    </w:rPr>
  </w:style>
  <w:style w:type="paragraph" w:customStyle="1" w:styleId="xl83">
    <w:name w:val="xl83"/>
    <w:basedOn w:val="a"/>
    <w:rsid w:val="009C2182"/>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4">
    <w:name w:val="xl84"/>
    <w:basedOn w:val="a"/>
    <w:rsid w:val="009C2182"/>
    <w:pPr>
      <w:pBdr>
        <w:bottom w:val="single" w:sz="8" w:space="0" w:color="auto"/>
        <w:right w:val="single" w:sz="8" w:space="0" w:color="auto"/>
      </w:pBdr>
      <w:shd w:val="clear" w:color="000000" w:fill="92D05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6">
    <w:name w:val="xl86"/>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7">
    <w:name w:val="xl87"/>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9C2182"/>
    <w:pPr>
      <w:pBdr>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89">
    <w:name w:val="xl89"/>
    <w:basedOn w:val="a"/>
    <w:rsid w:val="009C2182"/>
    <w:pPr>
      <w:pBdr>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0">
    <w:name w:val="xl90"/>
    <w:basedOn w:val="a"/>
    <w:rsid w:val="009C2182"/>
    <w:pPr>
      <w:pBdr>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91">
    <w:name w:val="xl91"/>
    <w:basedOn w:val="a"/>
    <w:rsid w:val="009C2182"/>
    <w:pPr>
      <w:shd w:val="clear" w:color="000000" w:fill="92CDDC"/>
      <w:spacing w:before="100" w:beforeAutospacing="1" w:after="100" w:afterAutospacing="1" w:line="240" w:lineRule="auto"/>
    </w:pPr>
    <w:rPr>
      <w:rFonts w:ascii="Times New Roman" w:eastAsia="Times New Roman" w:hAnsi="Times New Roman" w:cs="Times New Roman"/>
      <w:lang w:eastAsia="ru-RU"/>
    </w:rPr>
  </w:style>
  <w:style w:type="paragraph" w:customStyle="1" w:styleId="xl92">
    <w:name w:val="xl92"/>
    <w:basedOn w:val="a"/>
    <w:rsid w:val="009C2182"/>
    <w:pPr>
      <w:pBdr>
        <w:left w:val="single" w:sz="8" w:space="0" w:color="auto"/>
        <w:right w:val="single" w:sz="8" w:space="0" w:color="auto"/>
      </w:pBdr>
      <w:shd w:val="clear" w:color="000000" w:fill="92D050"/>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3">
    <w:name w:val="xl93"/>
    <w:basedOn w:val="a"/>
    <w:rsid w:val="009C2182"/>
    <w:pPr>
      <w:pBdr>
        <w:bottom w:val="single" w:sz="8" w:space="0" w:color="auto"/>
        <w:right w:val="single" w:sz="8" w:space="0" w:color="auto"/>
      </w:pBdr>
      <w:shd w:val="clear" w:color="000000" w:fill="92D050"/>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4">
    <w:name w:val="xl94"/>
    <w:basedOn w:val="a"/>
    <w:rsid w:val="009C2182"/>
    <w:pPr>
      <w:shd w:val="clear" w:color="000000" w:fill="92D050"/>
      <w:spacing w:before="100" w:beforeAutospacing="1" w:after="100" w:afterAutospacing="1" w:line="240" w:lineRule="auto"/>
    </w:pPr>
    <w:rPr>
      <w:rFonts w:ascii="Times New Roman" w:eastAsia="Times New Roman" w:hAnsi="Times New Roman" w:cs="Times New Roman"/>
      <w:lang w:eastAsia="ru-RU"/>
    </w:rPr>
  </w:style>
  <w:style w:type="paragraph" w:customStyle="1" w:styleId="xl95">
    <w:name w:val="xl95"/>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6">
    <w:name w:val="xl96"/>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7">
    <w:name w:val="xl97"/>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98">
    <w:name w:val="xl98"/>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99">
    <w:name w:val="xl99"/>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0">
    <w:name w:val="xl100"/>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2">
    <w:name w:val="xl102"/>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03">
    <w:name w:val="xl103"/>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4">
    <w:name w:val="xl104"/>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5">
    <w:name w:val="xl105"/>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06">
    <w:name w:val="xl106"/>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8">
    <w:name w:val="xl108"/>
    <w:basedOn w:val="a"/>
    <w:rsid w:val="009C2182"/>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9">
    <w:name w:val="xl109"/>
    <w:basedOn w:val="a"/>
    <w:rsid w:val="009C2182"/>
    <w:pPr>
      <w:pBdr>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10">
    <w:name w:val="xl110"/>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1">
    <w:name w:val="xl111"/>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jc w:val="both"/>
      <w:textAlignment w:val="center"/>
    </w:pPr>
    <w:rPr>
      <w:rFonts w:ascii="Times New Roman" w:eastAsia="Times New Roman" w:hAnsi="Times New Roman" w:cs="Times New Roman"/>
      <w:lang w:eastAsia="ru-RU"/>
    </w:rPr>
  </w:style>
  <w:style w:type="paragraph" w:customStyle="1" w:styleId="xl112">
    <w:name w:val="xl112"/>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color w:val="0000FF"/>
      <w:u w:val="single"/>
      <w:lang w:eastAsia="ru-RU"/>
    </w:rPr>
  </w:style>
  <w:style w:type="paragraph" w:customStyle="1" w:styleId="xl113">
    <w:name w:val="xl113"/>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4">
    <w:name w:val="xl114"/>
    <w:basedOn w:val="a"/>
    <w:rsid w:val="009C2182"/>
    <w:pPr>
      <w:pBdr>
        <w:top w:val="single" w:sz="8" w:space="0" w:color="auto"/>
        <w:left w:val="single" w:sz="8" w:space="0" w:color="auto"/>
        <w:bottom w:val="single" w:sz="8" w:space="0" w:color="auto"/>
        <w:right w:val="single" w:sz="8" w:space="0" w:color="auto"/>
      </w:pBdr>
      <w:shd w:val="clear" w:color="000000" w:fill="E6B8B7"/>
      <w:spacing w:before="100" w:beforeAutospacing="1" w:after="100" w:afterAutospacing="1" w:line="240" w:lineRule="auto"/>
      <w:jc w:val="both"/>
      <w:textAlignment w:val="center"/>
    </w:pPr>
    <w:rPr>
      <w:rFonts w:ascii="Times New Roman" w:eastAsia="Times New Roman" w:hAnsi="Times New Roman" w:cs="Times New Roman"/>
      <w:lang w:eastAsia="ru-RU"/>
    </w:rPr>
  </w:style>
  <w:style w:type="paragraph" w:customStyle="1" w:styleId="xl115">
    <w:name w:val="xl115"/>
    <w:basedOn w:val="a"/>
    <w:rsid w:val="009C2182"/>
    <w:pPr>
      <w:pBdr>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6">
    <w:name w:val="xl116"/>
    <w:basedOn w:val="a"/>
    <w:rsid w:val="009C2182"/>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7">
    <w:name w:val="xl117"/>
    <w:basedOn w:val="a"/>
    <w:rsid w:val="009C2182"/>
    <w:pPr>
      <w:shd w:val="clear" w:color="000000" w:fill="E6B8B7"/>
      <w:spacing w:before="100" w:beforeAutospacing="1" w:after="100" w:afterAutospacing="1" w:line="240" w:lineRule="auto"/>
    </w:pPr>
    <w:rPr>
      <w:rFonts w:ascii="Times New Roman" w:eastAsia="Times New Roman" w:hAnsi="Times New Roman" w:cs="Times New Roman"/>
      <w:lang w:eastAsia="ru-RU"/>
    </w:rPr>
  </w:style>
  <w:style w:type="paragraph" w:customStyle="1" w:styleId="xl118">
    <w:name w:val="xl118"/>
    <w:basedOn w:val="a"/>
    <w:rsid w:val="009C2182"/>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19">
    <w:name w:val="xl119"/>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20">
    <w:name w:val="xl120"/>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1">
    <w:name w:val="xl121"/>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2">
    <w:name w:val="xl122"/>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3">
    <w:name w:val="xl123"/>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4">
    <w:name w:val="xl124"/>
    <w:basedOn w:val="a"/>
    <w:rsid w:val="009C2182"/>
    <w:pPr>
      <w:pBdr>
        <w:top w:val="single" w:sz="8" w:space="0" w:color="auto"/>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25">
    <w:name w:val="xl125"/>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color w:val="000000"/>
      <w:sz w:val="20"/>
      <w:szCs w:val="20"/>
      <w:lang w:eastAsia="ru-RU"/>
    </w:rPr>
  </w:style>
  <w:style w:type="paragraph" w:customStyle="1" w:styleId="xl126">
    <w:name w:val="xl126"/>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27">
    <w:name w:val="xl127"/>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28">
    <w:name w:val="xl128"/>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Calibri" w:eastAsia="Times New Roman" w:hAnsi="Calibri" w:cs="Times New Roman"/>
      <w:lang w:eastAsia="ru-RU"/>
    </w:rPr>
  </w:style>
  <w:style w:type="paragraph" w:customStyle="1" w:styleId="xl129">
    <w:name w:val="xl129"/>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30">
    <w:name w:val="xl130"/>
    <w:basedOn w:val="a"/>
    <w:rsid w:val="009C2182"/>
    <w:pPr>
      <w:pBdr>
        <w:left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31">
    <w:name w:val="xl131"/>
    <w:basedOn w:val="a"/>
    <w:rsid w:val="009C2182"/>
    <w:pPr>
      <w:pBdr>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2">
    <w:name w:val="xl132"/>
    <w:basedOn w:val="a"/>
    <w:rsid w:val="009C2182"/>
    <w:pPr>
      <w:pBdr>
        <w:top w:val="single" w:sz="8" w:space="0" w:color="auto"/>
        <w:left w:val="single" w:sz="8" w:space="0" w:color="auto"/>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33">
    <w:name w:val="xl133"/>
    <w:basedOn w:val="a"/>
    <w:rsid w:val="009C2182"/>
    <w:pPr>
      <w:pBdr>
        <w:top w:val="single" w:sz="8" w:space="0" w:color="auto"/>
        <w:left w:val="single" w:sz="8" w:space="0" w:color="auto"/>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4">
    <w:name w:val="xl134"/>
    <w:basedOn w:val="a"/>
    <w:rsid w:val="009C2182"/>
    <w:pPr>
      <w:pBdr>
        <w:top w:val="single" w:sz="8" w:space="0" w:color="auto"/>
        <w:left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5">
    <w:name w:val="xl135"/>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36">
    <w:name w:val="xl136"/>
    <w:basedOn w:val="a"/>
    <w:rsid w:val="009C2182"/>
    <w:pPr>
      <w:pBdr>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7">
    <w:name w:val="xl137"/>
    <w:basedOn w:val="a"/>
    <w:rsid w:val="009C2182"/>
    <w:pPr>
      <w:pBdr>
        <w:top w:val="single" w:sz="8" w:space="0" w:color="auto"/>
        <w:left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8">
    <w:name w:val="xl138"/>
    <w:basedOn w:val="a"/>
    <w:rsid w:val="009C2182"/>
    <w:pPr>
      <w:pBdr>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39">
    <w:name w:val="xl139"/>
    <w:basedOn w:val="a"/>
    <w:rsid w:val="009C2182"/>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0">
    <w:name w:val="xl140"/>
    <w:basedOn w:val="a"/>
    <w:rsid w:val="009C2182"/>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1">
    <w:name w:val="xl141"/>
    <w:basedOn w:val="a"/>
    <w:rsid w:val="009C2182"/>
    <w:pPr>
      <w:pBdr>
        <w:top w:val="single" w:sz="8" w:space="0" w:color="auto"/>
        <w:lef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2">
    <w:name w:val="xl142"/>
    <w:basedOn w:val="a"/>
    <w:rsid w:val="009C2182"/>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3">
    <w:name w:val="xl143"/>
    <w:basedOn w:val="a"/>
    <w:rsid w:val="009C2182"/>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4">
    <w:name w:val="xl144"/>
    <w:basedOn w:val="a"/>
    <w:rsid w:val="009C2182"/>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5">
    <w:name w:val="xl145"/>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6">
    <w:name w:val="xl146"/>
    <w:basedOn w:val="a"/>
    <w:rsid w:val="009C2182"/>
    <w:pPr>
      <w:pBdr>
        <w:top w:val="single" w:sz="8" w:space="0" w:color="auto"/>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47">
    <w:name w:val="xl147"/>
    <w:basedOn w:val="a"/>
    <w:rsid w:val="009C2182"/>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8">
    <w:name w:val="xl148"/>
    <w:basedOn w:val="a"/>
    <w:rsid w:val="009C2182"/>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9">
    <w:name w:val="xl149"/>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50">
    <w:name w:val="xl150"/>
    <w:basedOn w:val="a"/>
    <w:rsid w:val="009C2182"/>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1">
    <w:name w:val="xl151"/>
    <w:basedOn w:val="a"/>
    <w:rsid w:val="009C2182"/>
    <w:pPr>
      <w:spacing w:before="100" w:beforeAutospacing="1" w:after="100" w:afterAutospacing="1" w:line="240" w:lineRule="auto"/>
      <w:jc w:val="right"/>
    </w:pPr>
    <w:rPr>
      <w:rFonts w:ascii="Times New Roman" w:eastAsia="Times New Roman" w:hAnsi="Times New Roman" w:cs="Times New Roman"/>
      <w:lang w:eastAsia="ru-RU"/>
    </w:rPr>
  </w:style>
  <w:style w:type="paragraph" w:customStyle="1" w:styleId="xl152">
    <w:name w:val="xl152"/>
    <w:basedOn w:val="a"/>
    <w:rsid w:val="009C2182"/>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53">
    <w:name w:val="xl153"/>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54">
    <w:name w:val="xl154"/>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5">
    <w:name w:val="xl155"/>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56">
    <w:name w:val="xl156"/>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57">
    <w:name w:val="xl157"/>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8">
    <w:name w:val="xl158"/>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9">
    <w:name w:val="xl159"/>
    <w:basedOn w:val="a"/>
    <w:rsid w:val="00E97164"/>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4">
    <w:name w:val="xl64"/>
    <w:basedOn w:val="a"/>
    <w:rsid w:val="004176F4"/>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character" w:styleId="af">
    <w:name w:val="annotation reference"/>
    <w:basedOn w:val="a0"/>
    <w:uiPriority w:val="99"/>
    <w:semiHidden/>
    <w:unhideWhenUsed/>
    <w:rsid w:val="00884CE2"/>
    <w:rPr>
      <w:sz w:val="16"/>
      <w:szCs w:val="16"/>
    </w:rPr>
  </w:style>
  <w:style w:type="paragraph" w:styleId="af0">
    <w:name w:val="annotation text"/>
    <w:basedOn w:val="a"/>
    <w:link w:val="af1"/>
    <w:uiPriority w:val="99"/>
    <w:semiHidden/>
    <w:unhideWhenUsed/>
    <w:rsid w:val="00884CE2"/>
    <w:pPr>
      <w:spacing w:line="240" w:lineRule="auto"/>
    </w:pPr>
    <w:rPr>
      <w:sz w:val="20"/>
      <w:szCs w:val="20"/>
    </w:rPr>
  </w:style>
  <w:style w:type="character" w:customStyle="1" w:styleId="af1">
    <w:name w:val="Текст примечания Знак"/>
    <w:basedOn w:val="a0"/>
    <w:link w:val="af0"/>
    <w:uiPriority w:val="99"/>
    <w:semiHidden/>
    <w:rsid w:val="00884CE2"/>
    <w:rPr>
      <w:sz w:val="20"/>
      <w:szCs w:val="20"/>
    </w:rPr>
  </w:style>
  <w:style w:type="paragraph" w:styleId="af2">
    <w:name w:val="annotation subject"/>
    <w:basedOn w:val="af0"/>
    <w:next w:val="af0"/>
    <w:link w:val="af3"/>
    <w:uiPriority w:val="99"/>
    <w:semiHidden/>
    <w:unhideWhenUsed/>
    <w:rsid w:val="00884CE2"/>
    <w:rPr>
      <w:b/>
      <w:bCs/>
    </w:rPr>
  </w:style>
  <w:style w:type="character" w:customStyle="1" w:styleId="af3">
    <w:name w:val="Тема примечания Знак"/>
    <w:basedOn w:val="af1"/>
    <w:link w:val="af2"/>
    <w:uiPriority w:val="99"/>
    <w:semiHidden/>
    <w:rsid w:val="00884CE2"/>
    <w:rPr>
      <w:b/>
      <w:bCs/>
      <w:sz w:val="20"/>
      <w:szCs w:val="20"/>
    </w:rPr>
  </w:style>
  <w:style w:type="paragraph" w:customStyle="1" w:styleId="xl160">
    <w:name w:val="xl160"/>
    <w:basedOn w:val="a"/>
    <w:rsid w:val="0089053B"/>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1">
    <w:name w:val="xl161"/>
    <w:basedOn w:val="a"/>
    <w:rsid w:val="0089053B"/>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2">
    <w:name w:val="xl162"/>
    <w:basedOn w:val="a"/>
    <w:rsid w:val="00E67C36"/>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63">
    <w:name w:val="xl163"/>
    <w:basedOn w:val="a"/>
    <w:rsid w:val="00E67C36"/>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4">
    <w:name w:val="xl164"/>
    <w:basedOn w:val="a"/>
    <w:rsid w:val="003919F5"/>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65">
    <w:name w:val="xl165"/>
    <w:basedOn w:val="a"/>
    <w:rsid w:val="003919F5"/>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6">
    <w:name w:val="xl166"/>
    <w:basedOn w:val="a"/>
    <w:rsid w:val="003919F5"/>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7">
    <w:name w:val="xl167"/>
    <w:basedOn w:val="a"/>
    <w:rsid w:val="009179F3"/>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8">
    <w:name w:val="xl168"/>
    <w:basedOn w:val="a"/>
    <w:rsid w:val="009179F3"/>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9">
    <w:name w:val="xl169"/>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0">
    <w:name w:val="xl170"/>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1">
    <w:name w:val="xl171"/>
    <w:basedOn w:val="a"/>
    <w:rsid w:val="00AE5019"/>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72">
    <w:name w:val="xl172"/>
    <w:basedOn w:val="a"/>
    <w:rsid w:val="00AE5019"/>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73">
    <w:name w:val="xl173"/>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74">
    <w:name w:val="xl174"/>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75">
    <w:name w:val="xl175"/>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6">
    <w:name w:val="xl176"/>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7">
    <w:name w:val="xl177"/>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8">
    <w:name w:val="xl178"/>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character" w:customStyle="1" w:styleId="a4">
    <w:name w:val="Абзац списка Знак"/>
    <w:aliases w:val="Варианты ответов Знак,Абзац списка11 Знак"/>
    <w:link w:val="a3"/>
    <w:uiPriority w:val="34"/>
    <w:locked/>
    <w:rsid w:val="00526DE2"/>
  </w:style>
  <w:style w:type="paragraph" w:customStyle="1" w:styleId="p7">
    <w:name w:val="p7"/>
    <w:basedOn w:val="a"/>
    <w:rsid w:val="005758F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0">
    <w:name w:val="s10"/>
    <w:rsid w:val="005758FA"/>
  </w:style>
  <w:style w:type="paragraph" w:customStyle="1" w:styleId="xl179">
    <w:name w:val="xl179"/>
    <w:basedOn w:val="a"/>
    <w:rsid w:val="002B322E"/>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0">
    <w:name w:val="xl180"/>
    <w:basedOn w:val="a"/>
    <w:rsid w:val="002B322E"/>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1">
    <w:name w:val="xl181"/>
    <w:basedOn w:val="a"/>
    <w:rsid w:val="002B322E"/>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2">
    <w:name w:val="xl182"/>
    <w:basedOn w:val="a"/>
    <w:rsid w:val="002B322E"/>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3">
    <w:name w:val="xl183"/>
    <w:basedOn w:val="a"/>
    <w:rsid w:val="002B322E"/>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4">
    <w:name w:val="xl184"/>
    <w:basedOn w:val="a"/>
    <w:rsid w:val="002B322E"/>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5">
    <w:name w:val="xl185"/>
    <w:basedOn w:val="a"/>
    <w:rsid w:val="002B322E"/>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6">
    <w:name w:val="xl186"/>
    <w:basedOn w:val="a"/>
    <w:rsid w:val="002B322E"/>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7">
    <w:name w:val="xl187"/>
    <w:basedOn w:val="a"/>
    <w:rsid w:val="00216A67"/>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8">
    <w:name w:val="xl188"/>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89">
    <w:name w:val="xl189"/>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90">
    <w:name w:val="xl190"/>
    <w:basedOn w:val="a"/>
    <w:rsid w:val="008A5FC4"/>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1">
    <w:name w:val="xl191"/>
    <w:basedOn w:val="a"/>
    <w:rsid w:val="008A5FC4"/>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2">
    <w:name w:val="xl192"/>
    <w:basedOn w:val="a"/>
    <w:rsid w:val="008A5FC4"/>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3">
    <w:name w:val="xl193"/>
    <w:basedOn w:val="a"/>
    <w:rsid w:val="008A5FC4"/>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4">
    <w:name w:val="xl194"/>
    <w:basedOn w:val="a"/>
    <w:rsid w:val="008A5FC4"/>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5">
    <w:name w:val="xl195"/>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6">
    <w:name w:val="xl196"/>
    <w:basedOn w:val="a"/>
    <w:rsid w:val="008A5FC4"/>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Calibri" w:eastAsia="Times New Roman" w:hAnsi="Calibri" w:cs="Calibri"/>
      <w:lang w:eastAsia="ru-RU"/>
    </w:rPr>
  </w:style>
  <w:style w:type="paragraph" w:customStyle="1" w:styleId="xl197">
    <w:name w:val="xl197"/>
    <w:basedOn w:val="a"/>
    <w:rsid w:val="004016C9"/>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8">
    <w:name w:val="xl198"/>
    <w:basedOn w:val="a"/>
    <w:rsid w:val="004016C9"/>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9">
    <w:name w:val="xl199"/>
    <w:basedOn w:val="a"/>
    <w:rsid w:val="00473FD7"/>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0">
    <w:name w:val="xl200"/>
    <w:basedOn w:val="a"/>
    <w:rsid w:val="00473FD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1">
    <w:name w:val="xl201"/>
    <w:basedOn w:val="a"/>
    <w:rsid w:val="00473FD7"/>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2">
    <w:name w:val="xl202"/>
    <w:basedOn w:val="a"/>
    <w:rsid w:val="001D5D77"/>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03">
    <w:name w:val="xl203"/>
    <w:basedOn w:val="a"/>
    <w:rsid w:val="001D5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04">
    <w:name w:val="xl204"/>
    <w:basedOn w:val="a"/>
    <w:rsid w:val="00AC42E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5">
    <w:name w:val="xl205"/>
    <w:basedOn w:val="a"/>
    <w:rsid w:val="00AC42E7"/>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6">
    <w:name w:val="xl206"/>
    <w:basedOn w:val="a"/>
    <w:rsid w:val="00967B05"/>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207">
    <w:name w:val="xl207"/>
    <w:basedOn w:val="a"/>
    <w:rsid w:val="00967B05"/>
    <w:pPr>
      <w:pBdr>
        <w:top w:val="single" w:sz="8" w:space="0" w:color="auto"/>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08">
    <w:name w:val="xl208"/>
    <w:basedOn w:val="a"/>
    <w:rsid w:val="00967B05"/>
    <w:pPr>
      <w:pBdr>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09">
    <w:name w:val="xl209"/>
    <w:basedOn w:val="a"/>
    <w:rsid w:val="00967B05"/>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10">
    <w:name w:val="xl210"/>
    <w:basedOn w:val="a"/>
    <w:rsid w:val="00967B05"/>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1">
    <w:name w:val="xl211"/>
    <w:basedOn w:val="a"/>
    <w:rsid w:val="00967B05"/>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2">
    <w:name w:val="xl212"/>
    <w:basedOn w:val="a"/>
    <w:rsid w:val="00C0554A"/>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13">
    <w:name w:val="xl213"/>
    <w:basedOn w:val="a"/>
    <w:rsid w:val="00911C64"/>
    <w:pPr>
      <w:pBdr>
        <w:left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14">
    <w:name w:val="xl214"/>
    <w:basedOn w:val="a"/>
    <w:rsid w:val="00911C64"/>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af4">
    <w:name w:val="header"/>
    <w:basedOn w:val="a"/>
    <w:link w:val="af5"/>
    <w:uiPriority w:val="99"/>
    <w:unhideWhenUsed/>
    <w:rsid w:val="00013DE0"/>
    <w:pPr>
      <w:tabs>
        <w:tab w:val="center" w:pos="4677"/>
        <w:tab w:val="right" w:pos="9355"/>
      </w:tabs>
      <w:spacing w:after="0" w:line="240" w:lineRule="auto"/>
    </w:pPr>
  </w:style>
  <w:style w:type="character" w:customStyle="1" w:styleId="af5">
    <w:name w:val="Верхний колонтитул Знак"/>
    <w:basedOn w:val="a0"/>
    <w:link w:val="af4"/>
    <w:uiPriority w:val="99"/>
    <w:rsid w:val="00013DE0"/>
  </w:style>
  <w:style w:type="numbering" w:customStyle="1" w:styleId="21">
    <w:name w:val="Нет списка2"/>
    <w:next w:val="a2"/>
    <w:uiPriority w:val="99"/>
    <w:semiHidden/>
    <w:unhideWhenUsed/>
    <w:rsid w:val="00013DE0"/>
  </w:style>
  <w:style w:type="table" w:customStyle="1" w:styleId="22">
    <w:name w:val="Сетка таблицы2"/>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
    <w:name w:val="Нет списка11"/>
    <w:next w:val="a2"/>
    <w:uiPriority w:val="99"/>
    <w:semiHidden/>
    <w:unhideWhenUsed/>
    <w:rsid w:val="00013DE0"/>
  </w:style>
  <w:style w:type="table" w:customStyle="1" w:styleId="110">
    <w:name w:val="Сетка таблицы11"/>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
    <w:name w:val="Нет списка3"/>
    <w:next w:val="a2"/>
    <w:uiPriority w:val="99"/>
    <w:semiHidden/>
    <w:unhideWhenUsed/>
    <w:rsid w:val="00013DE0"/>
  </w:style>
  <w:style w:type="table" w:customStyle="1" w:styleId="30">
    <w:name w:val="Сетка таблицы3"/>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2"/>
    <w:next w:val="a2"/>
    <w:uiPriority w:val="99"/>
    <w:semiHidden/>
    <w:unhideWhenUsed/>
    <w:rsid w:val="00013DE0"/>
  </w:style>
  <w:style w:type="table" w:customStyle="1" w:styleId="120">
    <w:name w:val="Сетка таблицы12"/>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
    <w:name w:val="Нет списка4"/>
    <w:next w:val="a2"/>
    <w:uiPriority w:val="99"/>
    <w:semiHidden/>
    <w:unhideWhenUsed/>
    <w:rsid w:val="00013DE0"/>
  </w:style>
  <w:style w:type="table" w:customStyle="1" w:styleId="40">
    <w:name w:val="Сетка таблицы4"/>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
    <w:name w:val="Нет списка13"/>
    <w:next w:val="a2"/>
    <w:uiPriority w:val="99"/>
    <w:semiHidden/>
    <w:unhideWhenUsed/>
    <w:rsid w:val="00013DE0"/>
  </w:style>
  <w:style w:type="table" w:customStyle="1" w:styleId="130">
    <w:name w:val="Сетка таблицы13"/>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215">
    <w:name w:val="xl215"/>
    <w:basedOn w:val="a"/>
    <w:rsid w:val="004F7CFC"/>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16">
    <w:name w:val="xl216"/>
    <w:basedOn w:val="a"/>
    <w:rsid w:val="004F7CFC"/>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17">
    <w:name w:val="xl217"/>
    <w:basedOn w:val="a"/>
    <w:rsid w:val="00741100"/>
    <w:pPr>
      <w:pBdr>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218">
    <w:name w:val="xl218"/>
    <w:basedOn w:val="a"/>
    <w:rsid w:val="00741100"/>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219">
    <w:name w:val="xl219"/>
    <w:basedOn w:val="a"/>
    <w:rsid w:val="00741100"/>
    <w:pPr>
      <w:pBdr>
        <w:top w:val="single" w:sz="8" w:space="0" w:color="auto"/>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20">
    <w:name w:val="xl220"/>
    <w:basedOn w:val="a"/>
    <w:rsid w:val="00741100"/>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21">
    <w:name w:val="xl221"/>
    <w:basedOn w:val="a"/>
    <w:rsid w:val="00741100"/>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22">
    <w:name w:val="xl222"/>
    <w:basedOn w:val="a"/>
    <w:rsid w:val="00453AC8"/>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lsdException w:name="Table Grid" w:uiPriority="59"/>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C06D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Варианты ответов,Абзац списка11"/>
    <w:basedOn w:val="a"/>
    <w:link w:val="a4"/>
    <w:uiPriority w:val="34"/>
    <w:qFormat/>
    <w:rsid w:val="00B42DB0"/>
    <w:pPr>
      <w:ind w:left="720"/>
      <w:contextualSpacing/>
    </w:pPr>
  </w:style>
  <w:style w:type="paragraph" w:customStyle="1" w:styleId="Standard">
    <w:name w:val="Standard"/>
    <w:rsid w:val="00B42DB0"/>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paragraph" w:customStyle="1" w:styleId="ConsPlusNormal">
    <w:name w:val="ConsPlusNormal"/>
    <w:rsid w:val="00B42DB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rsid w:val="00B42DB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PlusNonformat">
    <w:name w:val="ConsPlusNonformat"/>
    <w:rsid w:val="00B42DB0"/>
    <w:pPr>
      <w:widowControl w:val="0"/>
      <w:autoSpaceDE w:val="0"/>
      <w:autoSpaceDN w:val="0"/>
      <w:adjustRightInd w:val="0"/>
      <w:spacing w:after="0" w:line="240" w:lineRule="auto"/>
    </w:pPr>
    <w:rPr>
      <w:rFonts w:ascii="Courier New" w:eastAsia="Calibri" w:hAnsi="Courier New" w:cs="Courier New"/>
      <w:sz w:val="20"/>
      <w:szCs w:val="20"/>
      <w:lang w:eastAsia="ru-RU"/>
    </w:rPr>
  </w:style>
  <w:style w:type="table" w:styleId="a5">
    <w:name w:val="Table Grid"/>
    <w:basedOn w:val="a1"/>
    <w:uiPriority w:val="59"/>
    <w:rsid w:val="00B42D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Cell">
    <w:name w:val="ConsPlusCell"/>
    <w:rsid w:val="00AB3653"/>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2">
    <w:name w:val="Body Text Indent 2"/>
    <w:basedOn w:val="a"/>
    <w:link w:val="20"/>
    <w:rsid w:val="00AB3653"/>
    <w:pPr>
      <w:spacing w:after="120" w:line="480" w:lineRule="auto"/>
      <w:ind w:left="283"/>
    </w:pPr>
    <w:rPr>
      <w:rFonts w:ascii="Times New Roman" w:eastAsia="Times New Roman" w:hAnsi="Times New Roman" w:cs="Times New Roman"/>
      <w:sz w:val="24"/>
      <w:szCs w:val="20"/>
      <w:lang w:eastAsia="ru-RU"/>
    </w:rPr>
  </w:style>
  <w:style w:type="character" w:customStyle="1" w:styleId="20">
    <w:name w:val="Основной текст с отступом 2 Знак"/>
    <w:basedOn w:val="a0"/>
    <w:link w:val="2"/>
    <w:rsid w:val="00AB3653"/>
    <w:rPr>
      <w:rFonts w:ascii="Times New Roman" w:eastAsia="Times New Roman" w:hAnsi="Times New Roman" w:cs="Times New Roman"/>
      <w:sz w:val="24"/>
      <w:szCs w:val="20"/>
      <w:lang w:eastAsia="ru-RU"/>
    </w:rPr>
  </w:style>
  <w:style w:type="paragraph" w:styleId="a6">
    <w:name w:val="Balloon Text"/>
    <w:basedOn w:val="a"/>
    <w:link w:val="a7"/>
    <w:uiPriority w:val="99"/>
    <w:semiHidden/>
    <w:unhideWhenUsed/>
    <w:rsid w:val="00AB3653"/>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AB3653"/>
    <w:rPr>
      <w:rFonts w:ascii="Tahoma" w:hAnsi="Tahoma" w:cs="Tahoma"/>
      <w:sz w:val="16"/>
      <w:szCs w:val="16"/>
    </w:rPr>
  </w:style>
  <w:style w:type="paragraph" w:customStyle="1" w:styleId="ConsPlusTitle">
    <w:name w:val="ConsPlusTitle"/>
    <w:rsid w:val="00AB3653"/>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8">
    <w:name w:val="footer"/>
    <w:basedOn w:val="a"/>
    <w:link w:val="a9"/>
    <w:uiPriority w:val="99"/>
    <w:rsid w:val="00AB3653"/>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9">
    <w:name w:val="Нижний колонтитул Знак"/>
    <w:basedOn w:val="a0"/>
    <w:link w:val="a8"/>
    <w:uiPriority w:val="99"/>
    <w:rsid w:val="00AB3653"/>
    <w:rPr>
      <w:rFonts w:ascii="Times New Roman" w:eastAsia="Times New Roman" w:hAnsi="Times New Roman" w:cs="Times New Roman"/>
      <w:sz w:val="24"/>
      <w:szCs w:val="24"/>
      <w:lang w:eastAsia="ru-RU"/>
    </w:rPr>
  </w:style>
  <w:style w:type="character" w:styleId="aa">
    <w:name w:val="page number"/>
    <w:basedOn w:val="a0"/>
    <w:uiPriority w:val="99"/>
    <w:rsid w:val="00AB3653"/>
  </w:style>
  <w:style w:type="paragraph" w:styleId="ab">
    <w:name w:val="No Spacing"/>
    <w:uiPriority w:val="99"/>
    <w:qFormat/>
    <w:rsid w:val="00AB3653"/>
    <w:pPr>
      <w:spacing w:after="0" w:line="240" w:lineRule="auto"/>
    </w:pPr>
    <w:rPr>
      <w:rFonts w:ascii="Calibri" w:eastAsia="Times New Roman" w:hAnsi="Calibri" w:cs="Calibri"/>
      <w:lang w:eastAsia="ru-RU"/>
    </w:rPr>
  </w:style>
  <w:style w:type="character" w:styleId="ac">
    <w:name w:val="Hyperlink"/>
    <w:basedOn w:val="a0"/>
    <w:uiPriority w:val="99"/>
    <w:unhideWhenUsed/>
    <w:rsid w:val="00AB3653"/>
    <w:rPr>
      <w:color w:val="0000FF"/>
      <w:u w:val="single"/>
    </w:rPr>
  </w:style>
  <w:style w:type="paragraph" w:styleId="ad">
    <w:name w:val="Normal (Web)"/>
    <w:basedOn w:val="a"/>
    <w:rsid w:val="00AB365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Nonformat">
    <w:name w:val="ConsNonformat"/>
    <w:rsid w:val="00AB3653"/>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numbering" w:customStyle="1" w:styleId="1">
    <w:name w:val="Нет списка1"/>
    <w:next w:val="a2"/>
    <w:uiPriority w:val="99"/>
    <w:semiHidden/>
    <w:unhideWhenUsed/>
    <w:rsid w:val="00726946"/>
  </w:style>
  <w:style w:type="table" w:customStyle="1" w:styleId="10">
    <w:name w:val="Сетка таблицы1"/>
    <w:basedOn w:val="a1"/>
    <w:next w:val="a5"/>
    <w:uiPriority w:val="59"/>
    <w:rsid w:val="0072694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FollowedHyperlink"/>
    <w:basedOn w:val="a0"/>
    <w:uiPriority w:val="99"/>
    <w:semiHidden/>
    <w:unhideWhenUsed/>
    <w:rsid w:val="009C2182"/>
    <w:rPr>
      <w:color w:val="800080"/>
      <w:u w:val="single"/>
    </w:rPr>
  </w:style>
  <w:style w:type="paragraph" w:customStyle="1" w:styleId="font5">
    <w:name w:val="font5"/>
    <w:basedOn w:val="a"/>
    <w:rsid w:val="009C2182"/>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font6">
    <w:name w:val="font6"/>
    <w:basedOn w:val="a"/>
    <w:rsid w:val="009C2182"/>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5">
    <w:name w:val="xl65"/>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6">
    <w:name w:val="xl66"/>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67">
    <w:name w:val="xl67"/>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68">
    <w:name w:val="xl68"/>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69">
    <w:name w:val="xl69"/>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0">
    <w:name w:val="xl70"/>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Calibri" w:eastAsia="Times New Roman" w:hAnsi="Calibri" w:cs="Times New Roman"/>
      <w:lang w:eastAsia="ru-RU"/>
    </w:rPr>
  </w:style>
  <w:style w:type="paragraph" w:customStyle="1" w:styleId="xl71">
    <w:name w:val="xl71"/>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i/>
      <w:iCs/>
      <w:lang w:eastAsia="ru-RU"/>
    </w:rPr>
  </w:style>
  <w:style w:type="paragraph" w:customStyle="1" w:styleId="xl72">
    <w:name w:val="xl72"/>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3">
    <w:name w:val="xl73"/>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9C2182"/>
    <w:pPr>
      <w:pBdr>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5">
    <w:name w:val="xl75"/>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6">
    <w:name w:val="xl76"/>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Calibri" w:eastAsia="Times New Roman" w:hAnsi="Calibri" w:cs="Times New Roman"/>
      <w:lang w:eastAsia="ru-RU"/>
    </w:rPr>
  </w:style>
  <w:style w:type="paragraph" w:customStyle="1" w:styleId="xl77">
    <w:name w:val="xl77"/>
    <w:basedOn w:val="a"/>
    <w:rsid w:val="009C2182"/>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xl78">
    <w:name w:val="xl78"/>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lang w:eastAsia="ru-RU"/>
    </w:rPr>
  </w:style>
  <w:style w:type="paragraph" w:customStyle="1" w:styleId="xl79">
    <w:name w:val="xl79"/>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lang w:eastAsia="ru-RU"/>
    </w:rPr>
  </w:style>
  <w:style w:type="paragraph" w:customStyle="1" w:styleId="xl80">
    <w:name w:val="xl80"/>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2">
    <w:name w:val="xl82"/>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Calibri" w:eastAsia="Times New Roman" w:hAnsi="Calibri" w:cs="Times New Roman"/>
      <w:lang w:eastAsia="ru-RU"/>
    </w:rPr>
  </w:style>
  <w:style w:type="paragraph" w:customStyle="1" w:styleId="xl83">
    <w:name w:val="xl83"/>
    <w:basedOn w:val="a"/>
    <w:rsid w:val="009C2182"/>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4">
    <w:name w:val="xl84"/>
    <w:basedOn w:val="a"/>
    <w:rsid w:val="009C2182"/>
    <w:pPr>
      <w:pBdr>
        <w:bottom w:val="single" w:sz="8" w:space="0" w:color="auto"/>
        <w:right w:val="single" w:sz="8" w:space="0" w:color="auto"/>
      </w:pBdr>
      <w:shd w:val="clear" w:color="000000" w:fill="92D05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6">
    <w:name w:val="xl86"/>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7">
    <w:name w:val="xl87"/>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9C2182"/>
    <w:pPr>
      <w:pBdr>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89">
    <w:name w:val="xl89"/>
    <w:basedOn w:val="a"/>
    <w:rsid w:val="009C2182"/>
    <w:pPr>
      <w:pBdr>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0">
    <w:name w:val="xl90"/>
    <w:basedOn w:val="a"/>
    <w:rsid w:val="009C2182"/>
    <w:pPr>
      <w:pBdr>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91">
    <w:name w:val="xl91"/>
    <w:basedOn w:val="a"/>
    <w:rsid w:val="009C2182"/>
    <w:pPr>
      <w:shd w:val="clear" w:color="000000" w:fill="92CDDC"/>
      <w:spacing w:before="100" w:beforeAutospacing="1" w:after="100" w:afterAutospacing="1" w:line="240" w:lineRule="auto"/>
    </w:pPr>
    <w:rPr>
      <w:rFonts w:ascii="Times New Roman" w:eastAsia="Times New Roman" w:hAnsi="Times New Roman" w:cs="Times New Roman"/>
      <w:lang w:eastAsia="ru-RU"/>
    </w:rPr>
  </w:style>
  <w:style w:type="paragraph" w:customStyle="1" w:styleId="xl92">
    <w:name w:val="xl92"/>
    <w:basedOn w:val="a"/>
    <w:rsid w:val="009C2182"/>
    <w:pPr>
      <w:pBdr>
        <w:left w:val="single" w:sz="8" w:space="0" w:color="auto"/>
        <w:right w:val="single" w:sz="8" w:space="0" w:color="auto"/>
      </w:pBdr>
      <w:shd w:val="clear" w:color="000000" w:fill="92D050"/>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3">
    <w:name w:val="xl93"/>
    <w:basedOn w:val="a"/>
    <w:rsid w:val="009C2182"/>
    <w:pPr>
      <w:pBdr>
        <w:bottom w:val="single" w:sz="8" w:space="0" w:color="auto"/>
        <w:right w:val="single" w:sz="8" w:space="0" w:color="auto"/>
      </w:pBdr>
      <w:shd w:val="clear" w:color="000000" w:fill="92D050"/>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4">
    <w:name w:val="xl94"/>
    <w:basedOn w:val="a"/>
    <w:rsid w:val="009C2182"/>
    <w:pPr>
      <w:shd w:val="clear" w:color="000000" w:fill="92D050"/>
      <w:spacing w:before="100" w:beforeAutospacing="1" w:after="100" w:afterAutospacing="1" w:line="240" w:lineRule="auto"/>
    </w:pPr>
    <w:rPr>
      <w:rFonts w:ascii="Times New Roman" w:eastAsia="Times New Roman" w:hAnsi="Times New Roman" w:cs="Times New Roman"/>
      <w:lang w:eastAsia="ru-RU"/>
    </w:rPr>
  </w:style>
  <w:style w:type="paragraph" w:customStyle="1" w:styleId="xl95">
    <w:name w:val="xl95"/>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6">
    <w:name w:val="xl96"/>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7">
    <w:name w:val="xl97"/>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98">
    <w:name w:val="xl98"/>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99">
    <w:name w:val="xl99"/>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0">
    <w:name w:val="xl100"/>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2">
    <w:name w:val="xl102"/>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03">
    <w:name w:val="xl103"/>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4">
    <w:name w:val="xl104"/>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5">
    <w:name w:val="xl105"/>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06">
    <w:name w:val="xl106"/>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8">
    <w:name w:val="xl108"/>
    <w:basedOn w:val="a"/>
    <w:rsid w:val="009C2182"/>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9">
    <w:name w:val="xl109"/>
    <w:basedOn w:val="a"/>
    <w:rsid w:val="009C2182"/>
    <w:pPr>
      <w:pBdr>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10">
    <w:name w:val="xl110"/>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1">
    <w:name w:val="xl111"/>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jc w:val="both"/>
      <w:textAlignment w:val="center"/>
    </w:pPr>
    <w:rPr>
      <w:rFonts w:ascii="Times New Roman" w:eastAsia="Times New Roman" w:hAnsi="Times New Roman" w:cs="Times New Roman"/>
      <w:lang w:eastAsia="ru-RU"/>
    </w:rPr>
  </w:style>
  <w:style w:type="paragraph" w:customStyle="1" w:styleId="xl112">
    <w:name w:val="xl112"/>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color w:val="0000FF"/>
      <w:u w:val="single"/>
      <w:lang w:eastAsia="ru-RU"/>
    </w:rPr>
  </w:style>
  <w:style w:type="paragraph" w:customStyle="1" w:styleId="xl113">
    <w:name w:val="xl113"/>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4">
    <w:name w:val="xl114"/>
    <w:basedOn w:val="a"/>
    <w:rsid w:val="009C2182"/>
    <w:pPr>
      <w:pBdr>
        <w:top w:val="single" w:sz="8" w:space="0" w:color="auto"/>
        <w:left w:val="single" w:sz="8" w:space="0" w:color="auto"/>
        <w:bottom w:val="single" w:sz="8" w:space="0" w:color="auto"/>
        <w:right w:val="single" w:sz="8" w:space="0" w:color="auto"/>
      </w:pBdr>
      <w:shd w:val="clear" w:color="000000" w:fill="E6B8B7"/>
      <w:spacing w:before="100" w:beforeAutospacing="1" w:after="100" w:afterAutospacing="1" w:line="240" w:lineRule="auto"/>
      <w:jc w:val="both"/>
      <w:textAlignment w:val="center"/>
    </w:pPr>
    <w:rPr>
      <w:rFonts w:ascii="Times New Roman" w:eastAsia="Times New Roman" w:hAnsi="Times New Roman" w:cs="Times New Roman"/>
      <w:lang w:eastAsia="ru-RU"/>
    </w:rPr>
  </w:style>
  <w:style w:type="paragraph" w:customStyle="1" w:styleId="xl115">
    <w:name w:val="xl115"/>
    <w:basedOn w:val="a"/>
    <w:rsid w:val="009C2182"/>
    <w:pPr>
      <w:pBdr>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6">
    <w:name w:val="xl116"/>
    <w:basedOn w:val="a"/>
    <w:rsid w:val="009C2182"/>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7">
    <w:name w:val="xl117"/>
    <w:basedOn w:val="a"/>
    <w:rsid w:val="009C2182"/>
    <w:pPr>
      <w:shd w:val="clear" w:color="000000" w:fill="E6B8B7"/>
      <w:spacing w:before="100" w:beforeAutospacing="1" w:after="100" w:afterAutospacing="1" w:line="240" w:lineRule="auto"/>
    </w:pPr>
    <w:rPr>
      <w:rFonts w:ascii="Times New Roman" w:eastAsia="Times New Roman" w:hAnsi="Times New Roman" w:cs="Times New Roman"/>
      <w:lang w:eastAsia="ru-RU"/>
    </w:rPr>
  </w:style>
  <w:style w:type="paragraph" w:customStyle="1" w:styleId="xl118">
    <w:name w:val="xl118"/>
    <w:basedOn w:val="a"/>
    <w:rsid w:val="009C2182"/>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19">
    <w:name w:val="xl119"/>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20">
    <w:name w:val="xl120"/>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1">
    <w:name w:val="xl121"/>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2">
    <w:name w:val="xl122"/>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3">
    <w:name w:val="xl123"/>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4">
    <w:name w:val="xl124"/>
    <w:basedOn w:val="a"/>
    <w:rsid w:val="009C2182"/>
    <w:pPr>
      <w:pBdr>
        <w:top w:val="single" w:sz="8" w:space="0" w:color="auto"/>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25">
    <w:name w:val="xl125"/>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color w:val="000000"/>
      <w:sz w:val="20"/>
      <w:szCs w:val="20"/>
      <w:lang w:eastAsia="ru-RU"/>
    </w:rPr>
  </w:style>
  <w:style w:type="paragraph" w:customStyle="1" w:styleId="xl126">
    <w:name w:val="xl126"/>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27">
    <w:name w:val="xl127"/>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28">
    <w:name w:val="xl128"/>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Calibri" w:eastAsia="Times New Roman" w:hAnsi="Calibri" w:cs="Times New Roman"/>
      <w:lang w:eastAsia="ru-RU"/>
    </w:rPr>
  </w:style>
  <w:style w:type="paragraph" w:customStyle="1" w:styleId="xl129">
    <w:name w:val="xl129"/>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30">
    <w:name w:val="xl130"/>
    <w:basedOn w:val="a"/>
    <w:rsid w:val="009C2182"/>
    <w:pPr>
      <w:pBdr>
        <w:left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31">
    <w:name w:val="xl131"/>
    <w:basedOn w:val="a"/>
    <w:rsid w:val="009C2182"/>
    <w:pPr>
      <w:pBdr>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2">
    <w:name w:val="xl132"/>
    <w:basedOn w:val="a"/>
    <w:rsid w:val="009C2182"/>
    <w:pPr>
      <w:pBdr>
        <w:top w:val="single" w:sz="8" w:space="0" w:color="auto"/>
        <w:left w:val="single" w:sz="8" w:space="0" w:color="auto"/>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33">
    <w:name w:val="xl133"/>
    <w:basedOn w:val="a"/>
    <w:rsid w:val="009C2182"/>
    <w:pPr>
      <w:pBdr>
        <w:top w:val="single" w:sz="8" w:space="0" w:color="auto"/>
        <w:left w:val="single" w:sz="8" w:space="0" w:color="auto"/>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4">
    <w:name w:val="xl134"/>
    <w:basedOn w:val="a"/>
    <w:rsid w:val="009C2182"/>
    <w:pPr>
      <w:pBdr>
        <w:top w:val="single" w:sz="8" w:space="0" w:color="auto"/>
        <w:left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5">
    <w:name w:val="xl135"/>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36">
    <w:name w:val="xl136"/>
    <w:basedOn w:val="a"/>
    <w:rsid w:val="009C2182"/>
    <w:pPr>
      <w:pBdr>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7">
    <w:name w:val="xl137"/>
    <w:basedOn w:val="a"/>
    <w:rsid w:val="009C2182"/>
    <w:pPr>
      <w:pBdr>
        <w:top w:val="single" w:sz="8" w:space="0" w:color="auto"/>
        <w:left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8">
    <w:name w:val="xl138"/>
    <w:basedOn w:val="a"/>
    <w:rsid w:val="009C2182"/>
    <w:pPr>
      <w:pBdr>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39">
    <w:name w:val="xl139"/>
    <w:basedOn w:val="a"/>
    <w:rsid w:val="009C2182"/>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0">
    <w:name w:val="xl140"/>
    <w:basedOn w:val="a"/>
    <w:rsid w:val="009C2182"/>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1">
    <w:name w:val="xl141"/>
    <w:basedOn w:val="a"/>
    <w:rsid w:val="009C2182"/>
    <w:pPr>
      <w:pBdr>
        <w:top w:val="single" w:sz="8" w:space="0" w:color="auto"/>
        <w:lef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2">
    <w:name w:val="xl142"/>
    <w:basedOn w:val="a"/>
    <w:rsid w:val="009C2182"/>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3">
    <w:name w:val="xl143"/>
    <w:basedOn w:val="a"/>
    <w:rsid w:val="009C2182"/>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4">
    <w:name w:val="xl144"/>
    <w:basedOn w:val="a"/>
    <w:rsid w:val="009C2182"/>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5">
    <w:name w:val="xl145"/>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6">
    <w:name w:val="xl146"/>
    <w:basedOn w:val="a"/>
    <w:rsid w:val="009C2182"/>
    <w:pPr>
      <w:pBdr>
        <w:top w:val="single" w:sz="8" w:space="0" w:color="auto"/>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47">
    <w:name w:val="xl147"/>
    <w:basedOn w:val="a"/>
    <w:rsid w:val="009C2182"/>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8">
    <w:name w:val="xl148"/>
    <w:basedOn w:val="a"/>
    <w:rsid w:val="009C2182"/>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9">
    <w:name w:val="xl149"/>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50">
    <w:name w:val="xl150"/>
    <w:basedOn w:val="a"/>
    <w:rsid w:val="009C2182"/>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1">
    <w:name w:val="xl151"/>
    <w:basedOn w:val="a"/>
    <w:rsid w:val="009C2182"/>
    <w:pPr>
      <w:spacing w:before="100" w:beforeAutospacing="1" w:after="100" w:afterAutospacing="1" w:line="240" w:lineRule="auto"/>
      <w:jc w:val="right"/>
    </w:pPr>
    <w:rPr>
      <w:rFonts w:ascii="Times New Roman" w:eastAsia="Times New Roman" w:hAnsi="Times New Roman" w:cs="Times New Roman"/>
      <w:lang w:eastAsia="ru-RU"/>
    </w:rPr>
  </w:style>
  <w:style w:type="paragraph" w:customStyle="1" w:styleId="xl152">
    <w:name w:val="xl152"/>
    <w:basedOn w:val="a"/>
    <w:rsid w:val="009C2182"/>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53">
    <w:name w:val="xl153"/>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54">
    <w:name w:val="xl154"/>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5">
    <w:name w:val="xl155"/>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56">
    <w:name w:val="xl156"/>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57">
    <w:name w:val="xl157"/>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8">
    <w:name w:val="xl158"/>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9">
    <w:name w:val="xl159"/>
    <w:basedOn w:val="a"/>
    <w:rsid w:val="00E97164"/>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4">
    <w:name w:val="xl64"/>
    <w:basedOn w:val="a"/>
    <w:rsid w:val="004176F4"/>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character" w:styleId="af">
    <w:name w:val="annotation reference"/>
    <w:basedOn w:val="a0"/>
    <w:uiPriority w:val="99"/>
    <w:semiHidden/>
    <w:unhideWhenUsed/>
    <w:rsid w:val="00884CE2"/>
    <w:rPr>
      <w:sz w:val="16"/>
      <w:szCs w:val="16"/>
    </w:rPr>
  </w:style>
  <w:style w:type="paragraph" w:styleId="af0">
    <w:name w:val="annotation text"/>
    <w:basedOn w:val="a"/>
    <w:link w:val="af1"/>
    <w:uiPriority w:val="99"/>
    <w:semiHidden/>
    <w:unhideWhenUsed/>
    <w:rsid w:val="00884CE2"/>
    <w:pPr>
      <w:spacing w:line="240" w:lineRule="auto"/>
    </w:pPr>
    <w:rPr>
      <w:sz w:val="20"/>
      <w:szCs w:val="20"/>
    </w:rPr>
  </w:style>
  <w:style w:type="character" w:customStyle="1" w:styleId="af1">
    <w:name w:val="Текст примечания Знак"/>
    <w:basedOn w:val="a0"/>
    <w:link w:val="af0"/>
    <w:uiPriority w:val="99"/>
    <w:semiHidden/>
    <w:rsid w:val="00884CE2"/>
    <w:rPr>
      <w:sz w:val="20"/>
      <w:szCs w:val="20"/>
    </w:rPr>
  </w:style>
  <w:style w:type="paragraph" w:styleId="af2">
    <w:name w:val="annotation subject"/>
    <w:basedOn w:val="af0"/>
    <w:next w:val="af0"/>
    <w:link w:val="af3"/>
    <w:uiPriority w:val="99"/>
    <w:semiHidden/>
    <w:unhideWhenUsed/>
    <w:rsid w:val="00884CE2"/>
    <w:rPr>
      <w:b/>
      <w:bCs/>
    </w:rPr>
  </w:style>
  <w:style w:type="character" w:customStyle="1" w:styleId="af3">
    <w:name w:val="Тема примечания Знак"/>
    <w:basedOn w:val="af1"/>
    <w:link w:val="af2"/>
    <w:uiPriority w:val="99"/>
    <w:semiHidden/>
    <w:rsid w:val="00884CE2"/>
    <w:rPr>
      <w:b/>
      <w:bCs/>
      <w:sz w:val="20"/>
      <w:szCs w:val="20"/>
    </w:rPr>
  </w:style>
  <w:style w:type="paragraph" w:customStyle="1" w:styleId="xl160">
    <w:name w:val="xl160"/>
    <w:basedOn w:val="a"/>
    <w:rsid w:val="0089053B"/>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1">
    <w:name w:val="xl161"/>
    <w:basedOn w:val="a"/>
    <w:rsid w:val="0089053B"/>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2">
    <w:name w:val="xl162"/>
    <w:basedOn w:val="a"/>
    <w:rsid w:val="00E67C36"/>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63">
    <w:name w:val="xl163"/>
    <w:basedOn w:val="a"/>
    <w:rsid w:val="00E67C36"/>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4">
    <w:name w:val="xl164"/>
    <w:basedOn w:val="a"/>
    <w:rsid w:val="003919F5"/>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65">
    <w:name w:val="xl165"/>
    <w:basedOn w:val="a"/>
    <w:rsid w:val="003919F5"/>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6">
    <w:name w:val="xl166"/>
    <w:basedOn w:val="a"/>
    <w:rsid w:val="003919F5"/>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7">
    <w:name w:val="xl167"/>
    <w:basedOn w:val="a"/>
    <w:rsid w:val="009179F3"/>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8">
    <w:name w:val="xl168"/>
    <w:basedOn w:val="a"/>
    <w:rsid w:val="009179F3"/>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9">
    <w:name w:val="xl169"/>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0">
    <w:name w:val="xl170"/>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1">
    <w:name w:val="xl171"/>
    <w:basedOn w:val="a"/>
    <w:rsid w:val="00AE5019"/>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72">
    <w:name w:val="xl172"/>
    <w:basedOn w:val="a"/>
    <w:rsid w:val="00AE5019"/>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73">
    <w:name w:val="xl173"/>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74">
    <w:name w:val="xl174"/>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75">
    <w:name w:val="xl175"/>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6">
    <w:name w:val="xl176"/>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7">
    <w:name w:val="xl177"/>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8">
    <w:name w:val="xl178"/>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character" w:customStyle="1" w:styleId="a4">
    <w:name w:val="Абзац списка Знак"/>
    <w:aliases w:val="Варианты ответов Знак,Абзац списка11 Знак"/>
    <w:link w:val="a3"/>
    <w:uiPriority w:val="34"/>
    <w:locked/>
    <w:rsid w:val="00526DE2"/>
  </w:style>
  <w:style w:type="paragraph" w:customStyle="1" w:styleId="p7">
    <w:name w:val="p7"/>
    <w:basedOn w:val="a"/>
    <w:rsid w:val="005758F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0">
    <w:name w:val="s10"/>
    <w:rsid w:val="005758FA"/>
  </w:style>
  <w:style w:type="paragraph" w:customStyle="1" w:styleId="xl179">
    <w:name w:val="xl179"/>
    <w:basedOn w:val="a"/>
    <w:rsid w:val="002B322E"/>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0">
    <w:name w:val="xl180"/>
    <w:basedOn w:val="a"/>
    <w:rsid w:val="002B322E"/>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1">
    <w:name w:val="xl181"/>
    <w:basedOn w:val="a"/>
    <w:rsid w:val="002B322E"/>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2">
    <w:name w:val="xl182"/>
    <w:basedOn w:val="a"/>
    <w:rsid w:val="002B322E"/>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3">
    <w:name w:val="xl183"/>
    <w:basedOn w:val="a"/>
    <w:rsid w:val="002B322E"/>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4">
    <w:name w:val="xl184"/>
    <w:basedOn w:val="a"/>
    <w:rsid w:val="002B322E"/>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5">
    <w:name w:val="xl185"/>
    <w:basedOn w:val="a"/>
    <w:rsid w:val="002B322E"/>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6">
    <w:name w:val="xl186"/>
    <w:basedOn w:val="a"/>
    <w:rsid w:val="002B322E"/>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7">
    <w:name w:val="xl187"/>
    <w:basedOn w:val="a"/>
    <w:rsid w:val="00216A67"/>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8">
    <w:name w:val="xl188"/>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89">
    <w:name w:val="xl189"/>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90">
    <w:name w:val="xl190"/>
    <w:basedOn w:val="a"/>
    <w:rsid w:val="008A5FC4"/>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1">
    <w:name w:val="xl191"/>
    <w:basedOn w:val="a"/>
    <w:rsid w:val="008A5FC4"/>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2">
    <w:name w:val="xl192"/>
    <w:basedOn w:val="a"/>
    <w:rsid w:val="008A5FC4"/>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3">
    <w:name w:val="xl193"/>
    <w:basedOn w:val="a"/>
    <w:rsid w:val="008A5FC4"/>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4">
    <w:name w:val="xl194"/>
    <w:basedOn w:val="a"/>
    <w:rsid w:val="008A5FC4"/>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5">
    <w:name w:val="xl195"/>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6">
    <w:name w:val="xl196"/>
    <w:basedOn w:val="a"/>
    <w:rsid w:val="008A5FC4"/>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Calibri" w:eastAsia="Times New Roman" w:hAnsi="Calibri" w:cs="Calibri"/>
      <w:lang w:eastAsia="ru-RU"/>
    </w:rPr>
  </w:style>
  <w:style w:type="paragraph" w:customStyle="1" w:styleId="xl197">
    <w:name w:val="xl197"/>
    <w:basedOn w:val="a"/>
    <w:rsid w:val="004016C9"/>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8">
    <w:name w:val="xl198"/>
    <w:basedOn w:val="a"/>
    <w:rsid w:val="004016C9"/>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9">
    <w:name w:val="xl199"/>
    <w:basedOn w:val="a"/>
    <w:rsid w:val="00473FD7"/>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0">
    <w:name w:val="xl200"/>
    <w:basedOn w:val="a"/>
    <w:rsid w:val="00473FD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1">
    <w:name w:val="xl201"/>
    <w:basedOn w:val="a"/>
    <w:rsid w:val="00473FD7"/>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2">
    <w:name w:val="xl202"/>
    <w:basedOn w:val="a"/>
    <w:rsid w:val="001D5D77"/>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03">
    <w:name w:val="xl203"/>
    <w:basedOn w:val="a"/>
    <w:rsid w:val="001D5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04">
    <w:name w:val="xl204"/>
    <w:basedOn w:val="a"/>
    <w:rsid w:val="00AC42E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5">
    <w:name w:val="xl205"/>
    <w:basedOn w:val="a"/>
    <w:rsid w:val="00AC42E7"/>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6">
    <w:name w:val="xl206"/>
    <w:basedOn w:val="a"/>
    <w:rsid w:val="00967B05"/>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207">
    <w:name w:val="xl207"/>
    <w:basedOn w:val="a"/>
    <w:rsid w:val="00967B05"/>
    <w:pPr>
      <w:pBdr>
        <w:top w:val="single" w:sz="8" w:space="0" w:color="auto"/>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08">
    <w:name w:val="xl208"/>
    <w:basedOn w:val="a"/>
    <w:rsid w:val="00967B05"/>
    <w:pPr>
      <w:pBdr>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09">
    <w:name w:val="xl209"/>
    <w:basedOn w:val="a"/>
    <w:rsid w:val="00967B05"/>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10">
    <w:name w:val="xl210"/>
    <w:basedOn w:val="a"/>
    <w:rsid w:val="00967B05"/>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1">
    <w:name w:val="xl211"/>
    <w:basedOn w:val="a"/>
    <w:rsid w:val="00967B05"/>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2">
    <w:name w:val="xl212"/>
    <w:basedOn w:val="a"/>
    <w:rsid w:val="00C0554A"/>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13">
    <w:name w:val="xl213"/>
    <w:basedOn w:val="a"/>
    <w:rsid w:val="00911C64"/>
    <w:pPr>
      <w:pBdr>
        <w:left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14">
    <w:name w:val="xl214"/>
    <w:basedOn w:val="a"/>
    <w:rsid w:val="00911C64"/>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af4">
    <w:name w:val="header"/>
    <w:basedOn w:val="a"/>
    <w:link w:val="af5"/>
    <w:uiPriority w:val="99"/>
    <w:unhideWhenUsed/>
    <w:rsid w:val="00013DE0"/>
    <w:pPr>
      <w:tabs>
        <w:tab w:val="center" w:pos="4677"/>
        <w:tab w:val="right" w:pos="9355"/>
      </w:tabs>
      <w:spacing w:after="0" w:line="240" w:lineRule="auto"/>
    </w:pPr>
  </w:style>
  <w:style w:type="character" w:customStyle="1" w:styleId="af5">
    <w:name w:val="Верхний колонтитул Знак"/>
    <w:basedOn w:val="a0"/>
    <w:link w:val="af4"/>
    <w:uiPriority w:val="99"/>
    <w:rsid w:val="00013DE0"/>
  </w:style>
  <w:style w:type="numbering" w:customStyle="1" w:styleId="21">
    <w:name w:val="Нет списка2"/>
    <w:next w:val="a2"/>
    <w:uiPriority w:val="99"/>
    <w:semiHidden/>
    <w:unhideWhenUsed/>
    <w:rsid w:val="00013DE0"/>
  </w:style>
  <w:style w:type="table" w:customStyle="1" w:styleId="22">
    <w:name w:val="Сетка таблицы2"/>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
    <w:name w:val="Нет списка11"/>
    <w:next w:val="a2"/>
    <w:uiPriority w:val="99"/>
    <w:semiHidden/>
    <w:unhideWhenUsed/>
    <w:rsid w:val="00013DE0"/>
  </w:style>
  <w:style w:type="table" w:customStyle="1" w:styleId="110">
    <w:name w:val="Сетка таблицы11"/>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
    <w:name w:val="Нет списка3"/>
    <w:next w:val="a2"/>
    <w:uiPriority w:val="99"/>
    <w:semiHidden/>
    <w:unhideWhenUsed/>
    <w:rsid w:val="00013DE0"/>
  </w:style>
  <w:style w:type="table" w:customStyle="1" w:styleId="30">
    <w:name w:val="Сетка таблицы3"/>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2"/>
    <w:next w:val="a2"/>
    <w:uiPriority w:val="99"/>
    <w:semiHidden/>
    <w:unhideWhenUsed/>
    <w:rsid w:val="00013DE0"/>
  </w:style>
  <w:style w:type="table" w:customStyle="1" w:styleId="120">
    <w:name w:val="Сетка таблицы12"/>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
    <w:name w:val="Нет списка4"/>
    <w:next w:val="a2"/>
    <w:uiPriority w:val="99"/>
    <w:semiHidden/>
    <w:unhideWhenUsed/>
    <w:rsid w:val="00013DE0"/>
  </w:style>
  <w:style w:type="table" w:customStyle="1" w:styleId="40">
    <w:name w:val="Сетка таблицы4"/>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
    <w:name w:val="Нет списка13"/>
    <w:next w:val="a2"/>
    <w:uiPriority w:val="99"/>
    <w:semiHidden/>
    <w:unhideWhenUsed/>
    <w:rsid w:val="00013DE0"/>
  </w:style>
  <w:style w:type="table" w:customStyle="1" w:styleId="130">
    <w:name w:val="Сетка таблицы13"/>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215">
    <w:name w:val="xl215"/>
    <w:basedOn w:val="a"/>
    <w:rsid w:val="004F7CFC"/>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16">
    <w:name w:val="xl216"/>
    <w:basedOn w:val="a"/>
    <w:rsid w:val="004F7CFC"/>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17">
    <w:name w:val="xl217"/>
    <w:basedOn w:val="a"/>
    <w:rsid w:val="00741100"/>
    <w:pPr>
      <w:pBdr>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218">
    <w:name w:val="xl218"/>
    <w:basedOn w:val="a"/>
    <w:rsid w:val="00741100"/>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219">
    <w:name w:val="xl219"/>
    <w:basedOn w:val="a"/>
    <w:rsid w:val="00741100"/>
    <w:pPr>
      <w:pBdr>
        <w:top w:val="single" w:sz="8" w:space="0" w:color="auto"/>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20">
    <w:name w:val="xl220"/>
    <w:basedOn w:val="a"/>
    <w:rsid w:val="00741100"/>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21">
    <w:name w:val="xl221"/>
    <w:basedOn w:val="a"/>
    <w:rsid w:val="00741100"/>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22">
    <w:name w:val="xl222"/>
    <w:basedOn w:val="a"/>
    <w:rsid w:val="00453AC8"/>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531420">
      <w:bodyDiv w:val="1"/>
      <w:marLeft w:val="0"/>
      <w:marRight w:val="0"/>
      <w:marTop w:val="0"/>
      <w:marBottom w:val="0"/>
      <w:divBdr>
        <w:top w:val="none" w:sz="0" w:space="0" w:color="auto"/>
        <w:left w:val="none" w:sz="0" w:space="0" w:color="auto"/>
        <w:bottom w:val="none" w:sz="0" w:space="0" w:color="auto"/>
        <w:right w:val="none" w:sz="0" w:space="0" w:color="auto"/>
      </w:divBdr>
    </w:div>
    <w:div w:id="46924752">
      <w:bodyDiv w:val="1"/>
      <w:marLeft w:val="0"/>
      <w:marRight w:val="0"/>
      <w:marTop w:val="0"/>
      <w:marBottom w:val="0"/>
      <w:divBdr>
        <w:top w:val="none" w:sz="0" w:space="0" w:color="auto"/>
        <w:left w:val="none" w:sz="0" w:space="0" w:color="auto"/>
        <w:bottom w:val="none" w:sz="0" w:space="0" w:color="auto"/>
        <w:right w:val="none" w:sz="0" w:space="0" w:color="auto"/>
      </w:divBdr>
    </w:div>
    <w:div w:id="65156392">
      <w:bodyDiv w:val="1"/>
      <w:marLeft w:val="0"/>
      <w:marRight w:val="0"/>
      <w:marTop w:val="0"/>
      <w:marBottom w:val="0"/>
      <w:divBdr>
        <w:top w:val="none" w:sz="0" w:space="0" w:color="auto"/>
        <w:left w:val="none" w:sz="0" w:space="0" w:color="auto"/>
        <w:bottom w:val="none" w:sz="0" w:space="0" w:color="auto"/>
        <w:right w:val="none" w:sz="0" w:space="0" w:color="auto"/>
      </w:divBdr>
    </w:div>
    <w:div w:id="70929272">
      <w:bodyDiv w:val="1"/>
      <w:marLeft w:val="0"/>
      <w:marRight w:val="0"/>
      <w:marTop w:val="0"/>
      <w:marBottom w:val="0"/>
      <w:divBdr>
        <w:top w:val="none" w:sz="0" w:space="0" w:color="auto"/>
        <w:left w:val="none" w:sz="0" w:space="0" w:color="auto"/>
        <w:bottom w:val="none" w:sz="0" w:space="0" w:color="auto"/>
        <w:right w:val="none" w:sz="0" w:space="0" w:color="auto"/>
      </w:divBdr>
    </w:div>
    <w:div w:id="86049837">
      <w:bodyDiv w:val="1"/>
      <w:marLeft w:val="0"/>
      <w:marRight w:val="0"/>
      <w:marTop w:val="0"/>
      <w:marBottom w:val="0"/>
      <w:divBdr>
        <w:top w:val="none" w:sz="0" w:space="0" w:color="auto"/>
        <w:left w:val="none" w:sz="0" w:space="0" w:color="auto"/>
        <w:bottom w:val="none" w:sz="0" w:space="0" w:color="auto"/>
        <w:right w:val="none" w:sz="0" w:space="0" w:color="auto"/>
      </w:divBdr>
    </w:div>
    <w:div w:id="88088945">
      <w:bodyDiv w:val="1"/>
      <w:marLeft w:val="0"/>
      <w:marRight w:val="0"/>
      <w:marTop w:val="0"/>
      <w:marBottom w:val="0"/>
      <w:divBdr>
        <w:top w:val="none" w:sz="0" w:space="0" w:color="auto"/>
        <w:left w:val="none" w:sz="0" w:space="0" w:color="auto"/>
        <w:bottom w:val="none" w:sz="0" w:space="0" w:color="auto"/>
        <w:right w:val="none" w:sz="0" w:space="0" w:color="auto"/>
      </w:divBdr>
    </w:div>
    <w:div w:id="95295923">
      <w:bodyDiv w:val="1"/>
      <w:marLeft w:val="0"/>
      <w:marRight w:val="0"/>
      <w:marTop w:val="0"/>
      <w:marBottom w:val="0"/>
      <w:divBdr>
        <w:top w:val="none" w:sz="0" w:space="0" w:color="auto"/>
        <w:left w:val="none" w:sz="0" w:space="0" w:color="auto"/>
        <w:bottom w:val="none" w:sz="0" w:space="0" w:color="auto"/>
        <w:right w:val="none" w:sz="0" w:space="0" w:color="auto"/>
      </w:divBdr>
    </w:div>
    <w:div w:id="101191452">
      <w:bodyDiv w:val="1"/>
      <w:marLeft w:val="0"/>
      <w:marRight w:val="0"/>
      <w:marTop w:val="0"/>
      <w:marBottom w:val="0"/>
      <w:divBdr>
        <w:top w:val="none" w:sz="0" w:space="0" w:color="auto"/>
        <w:left w:val="none" w:sz="0" w:space="0" w:color="auto"/>
        <w:bottom w:val="none" w:sz="0" w:space="0" w:color="auto"/>
        <w:right w:val="none" w:sz="0" w:space="0" w:color="auto"/>
      </w:divBdr>
    </w:div>
    <w:div w:id="103767607">
      <w:bodyDiv w:val="1"/>
      <w:marLeft w:val="0"/>
      <w:marRight w:val="0"/>
      <w:marTop w:val="0"/>
      <w:marBottom w:val="0"/>
      <w:divBdr>
        <w:top w:val="none" w:sz="0" w:space="0" w:color="auto"/>
        <w:left w:val="none" w:sz="0" w:space="0" w:color="auto"/>
        <w:bottom w:val="none" w:sz="0" w:space="0" w:color="auto"/>
        <w:right w:val="none" w:sz="0" w:space="0" w:color="auto"/>
      </w:divBdr>
    </w:div>
    <w:div w:id="109208037">
      <w:bodyDiv w:val="1"/>
      <w:marLeft w:val="0"/>
      <w:marRight w:val="0"/>
      <w:marTop w:val="0"/>
      <w:marBottom w:val="0"/>
      <w:divBdr>
        <w:top w:val="none" w:sz="0" w:space="0" w:color="auto"/>
        <w:left w:val="none" w:sz="0" w:space="0" w:color="auto"/>
        <w:bottom w:val="none" w:sz="0" w:space="0" w:color="auto"/>
        <w:right w:val="none" w:sz="0" w:space="0" w:color="auto"/>
      </w:divBdr>
    </w:div>
    <w:div w:id="130486441">
      <w:bodyDiv w:val="1"/>
      <w:marLeft w:val="0"/>
      <w:marRight w:val="0"/>
      <w:marTop w:val="0"/>
      <w:marBottom w:val="0"/>
      <w:divBdr>
        <w:top w:val="none" w:sz="0" w:space="0" w:color="auto"/>
        <w:left w:val="none" w:sz="0" w:space="0" w:color="auto"/>
        <w:bottom w:val="none" w:sz="0" w:space="0" w:color="auto"/>
        <w:right w:val="none" w:sz="0" w:space="0" w:color="auto"/>
      </w:divBdr>
    </w:div>
    <w:div w:id="143739783">
      <w:bodyDiv w:val="1"/>
      <w:marLeft w:val="0"/>
      <w:marRight w:val="0"/>
      <w:marTop w:val="0"/>
      <w:marBottom w:val="0"/>
      <w:divBdr>
        <w:top w:val="none" w:sz="0" w:space="0" w:color="auto"/>
        <w:left w:val="none" w:sz="0" w:space="0" w:color="auto"/>
        <w:bottom w:val="none" w:sz="0" w:space="0" w:color="auto"/>
        <w:right w:val="none" w:sz="0" w:space="0" w:color="auto"/>
      </w:divBdr>
    </w:div>
    <w:div w:id="162206015">
      <w:bodyDiv w:val="1"/>
      <w:marLeft w:val="0"/>
      <w:marRight w:val="0"/>
      <w:marTop w:val="0"/>
      <w:marBottom w:val="0"/>
      <w:divBdr>
        <w:top w:val="none" w:sz="0" w:space="0" w:color="auto"/>
        <w:left w:val="none" w:sz="0" w:space="0" w:color="auto"/>
        <w:bottom w:val="none" w:sz="0" w:space="0" w:color="auto"/>
        <w:right w:val="none" w:sz="0" w:space="0" w:color="auto"/>
      </w:divBdr>
    </w:div>
    <w:div w:id="162287482">
      <w:bodyDiv w:val="1"/>
      <w:marLeft w:val="0"/>
      <w:marRight w:val="0"/>
      <w:marTop w:val="0"/>
      <w:marBottom w:val="0"/>
      <w:divBdr>
        <w:top w:val="none" w:sz="0" w:space="0" w:color="auto"/>
        <w:left w:val="none" w:sz="0" w:space="0" w:color="auto"/>
        <w:bottom w:val="none" w:sz="0" w:space="0" w:color="auto"/>
        <w:right w:val="none" w:sz="0" w:space="0" w:color="auto"/>
      </w:divBdr>
    </w:div>
    <w:div w:id="166942427">
      <w:bodyDiv w:val="1"/>
      <w:marLeft w:val="0"/>
      <w:marRight w:val="0"/>
      <w:marTop w:val="0"/>
      <w:marBottom w:val="0"/>
      <w:divBdr>
        <w:top w:val="none" w:sz="0" w:space="0" w:color="auto"/>
        <w:left w:val="none" w:sz="0" w:space="0" w:color="auto"/>
        <w:bottom w:val="none" w:sz="0" w:space="0" w:color="auto"/>
        <w:right w:val="none" w:sz="0" w:space="0" w:color="auto"/>
      </w:divBdr>
    </w:div>
    <w:div w:id="216824369">
      <w:bodyDiv w:val="1"/>
      <w:marLeft w:val="0"/>
      <w:marRight w:val="0"/>
      <w:marTop w:val="0"/>
      <w:marBottom w:val="0"/>
      <w:divBdr>
        <w:top w:val="none" w:sz="0" w:space="0" w:color="auto"/>
        <w:left w:val="none" w:sz="0" w:space="0" w:color="auto"/>
        <w:bottom w:val="none" w:sz="0" w:space="0" w:color="auto"/>
        <w:right w:val="none" w:sz="0" w:space="0" w:color="auto"/>
      </w:divBdr>
    </w:div>
    <w:div w:id="227957375">
      <w:bodyDiv w:val="1"/>
      <w:marLeft w:val="0"/>
      <w:marRight w:val="0"/>
      <w:marTop w:val="0"/>
      <w:marBottom w:val="0"/>
      <w:divBdr>
        <w:top w:val="none" w:sz="0" w:space="0" w:color="auto"/>
        <w:left w:val="none" w:sz="0" w:space="0" w:color="auto"/>
        <w:bottom w:val="none" w:sz="0" w:space="0" w:color="auto"/>
        <w:right w:val="none" w:sz="0" w:space="0" w:color="auto"/>
      </w:divBdr>
    </w:div>
    <w:div w:id="235090469">
      <w:bodyDiv w:val="1"/>
      <w:marLeft w:val="0"/>
      <w:marRight w:val="0"/>
      <w:marTop w:val="0"/>
      <w:marBottom w:val="0"/>
      <w:divBdr>
        <w:top w:val="none" w:sz="0" w:space="0" w:color="auto"/>
        <w:left w:val="none" w:sz="0" w:space="0" w:color="auto"/>
        <w:bottom w:val="none" w:sz="0" w:space="0" w:color="auto"/>
        <w:right w:val="none" w:sz="0" w:space="0" w:color="auto"/>
      </w:divBdr>
    </w:div>
    <w:div w:id="271941122">
      <w:bodyDiv w:val="1"/>
      <w:marLeft w:val="0"/>
      <w:marRight w:val="0"/>
      <w:marTop w:val="0"/>
      <w:marBottom w:val="0"/>
      <w:divBdr>
        <w:top w:val="none" w:sz="0" w:space="0" w:color="auto"/>
        <w:left w:val="none" w:sz="0" w:space="0" w:color="auto"/>
        <w:bottom w:val="none" w:sz="0" w:space="0" w:color="auto"/>
        <w:right w:val="none" w:sz="0" w:space="0" w:color="auto"/>
      </w:divBdr>
    </w:div>
    <w:div w:id="283731199">
      <w:bodyDiv w:val="1"/>
      <w:marLeft w:val="0"/>
      <w:marRight w:val="0"/>
      <w:marTop w:val="0"/>
      <w:marBottom w:val="0"/>
      <w:divBdr>
        <w:top w:val="none" w:sz="0" w:space="0" w:color="auto"/>
        <w:left w:val="none" w:sz="0" w:space="0" w:color="auto"/>
        <w:bottom w:val="none" w:sz="0" w:space="0" w:color="auto"/>
        <w:right w:val="none" w:sz="0" w:space="0" w:color="auto"/>
      </w:divBdr>
    </w:div>
    <w:div w:id="321741475">
      <w:bodyDiv w:val="1"/>
      <w:marLeft w:val="0"/>
      <w:marRight w:val="0"/>
      <w:marTop w:val="0"/>
      <w:marBottom w:val="0"/>
      <w:divBdr>
        <w:top w:val="none" w:sz="0" w:space="0" w:color="auto"/>
        <w:left w:val="none" w:sz="0" w:space="0" w:color="auto"/>
        <w:bottom w:val="none" w:sz="0" w:space="0" w:color="auto"/>
        <w:right w:val="none" w:sz="0" w:space="0" w:color="auto"/>
      </w:divBdr>
    </w:div>
    <w:div w:id="339965684">
      <w:bodyDiv w:val="1"/>
      <w:marLeft w:val="0"/>
      <w:marRight w:val="0"/>
      <w:marTop w:val="0"/>
      <w:marBottom w:val="0"/>
      <w:divBdr>
        <w:top w:val="none" w:sz="0" w:space="0" w:color="auto"/>
        <w:left w:val="none" w:sz="0" w:space="0" w:color="auto"/>
        <w:bottom w:val="none" w:sz="0" w:space="0" w:color="auto"/>
        <w:right w:val="none" w:sz="0" w:space="0" w:color="auto"/>
      </w:divBdr>
    </w:div>
    <w:div w:id="357236833">
      <w:bodyDiv w:val="1"/>
      <w:marLeft w:val="0"/>
      <w:marRight w:val="0"/>
      <w:marTop w:val="0"/>
      <w:marBottom w:val="0"/>
      <w:divBdr>
        <w:top w:val="none" w:sz="0" w:space="0" w:color="auto"/>
        <w:left w:val="none" w:sz="0" w:space="0" w:color="auto"/>
        <w:bottom w:val="none" w:sz="0" w:space="0" w:color="auto"/>
        <w:right w:val="none" w:sz="0" w:space="0" w:color="auto"/>
      </w:divBdr>
    </w:div>
    <w:div w:id="369382350">
      <w:bodyDiv w:val="1"/>
      <w:marLeft w:val="0"/>
      <w:marRight w:val="0"/>
      <w:marTop w:val="0"/>
      <w:marBottom w:val="0"/>
      <w:divBdr>
        <w:top w:val="none" w:sz="0" w:space="0" w:color="auto"/>
        <w:left w:val="none" w:sz="0" w:space="0" w:color="auto"/>
        <w:bottom w:val="none" w:sz="0" w:space="0" w:color="auto"/>
        <w:right w:val="none" w:sz="0" w:space="0" w:color="auto"/>
      </w:divBdr>
    </w:div>
    <w:div w:id="374962017">
      <w:bodyDiv w:val="1"/>
      <w:marLeft w:val="0"/>
      <w:marRight w:val="0"/>
      <w:marTop w:val="0"/>
      <w:marBottom w:val="0"/>
      <w:divBdr>
        <w:top w:val="none" w:sz="0" w:space="0" w:color="auto"/>
        <w:left w:val="none" w:sz="0" w:space="0" w:color="auto"/>
        <w:bottom w:val="none" w:sz="0" w:space="0" w:color="auto"/>
        <w:right w:val="none" w:sz="0" w:space="0" w:color="auto"/>
      </w:divBdr>
    </w:div>
    <w:div w:id="376320038">
      <w:bodyDiv w:val="1"/>
      <w:marLeft w:val="0"/>
      <w:marRight w:val="0"/>
      <w:marTop w:val="0"/>
      <w:marBottom w:val="0"/>
      <w:divBdr>
        <w:top w:val="none" w:sz="0" w:space="0" w:color="auto"/>
        <w:left w:val="none" w:sz="0" w:space="0" w:color="auto"/>
        <w:bottom w:val="none" w:sz="0" w:space="0" w:color="auto"/>
        <w:right w:val="none" w:sz="0" w:space="0" w:color="auto"/>
      </w:divBdr>
    </w:div>
    <w:div w:id="389615214">
      <w:bodyDiv w:val="1"/>
      <w:marLeft w:val="0"/>
      <w:marRight w:val="0"/>
      <w:marTop w:val="0"/>
      <w:marBottom w:val="0"/>
      <w:divBdr>
        <w:top w:val="none" w:sz="0" w:space="0" w:color="auto"/>
        <w:left w:val="none" w:sz="0" w:space="0" w:color="auto"/>
        <w:bottom w:val="none" w:sz="0" w:space="0" w:color="auto"/>
        <w:right w:val="none" w:sz="0" w:space="0" w:color="auto"/>
      </w:divBdr>
    </w:div>
    <w:div w:id="418598329">
      <w:bodyDiv w:val="1"/>
      <w:marLeft w:val="0"/>
      <w:marRight w:val="0"/>
      <w:marTop w:val="0"/>
      <w:marBottom w:val="0"/>
      <w:divBdr>
        <w:top w:val="none" w:sz="0" w:space="0" w:color="auto"/>
        <w:left w:val="none" w:sz="0" w:space="0" w:color="auto"/>
        <w:bottom w:val="none" w:sz="0" w:space="0" w:color="auto"/>
        <w:right w:val="none" w:sz="0" w:space="0" w:color="auto"/>
      </w:divBdr>
    </w:div>
    <w:div w:id="440953376">
      <w:bodyDiv w:val="1"/>
      <w:marLeft w:val="0"/>
      <w:marRight w:val="0"/>
      <w:marTop w:val="0"/>
      <w:marBottom w:val="0"/>
      <w:divBdr>
        <w:top w:val="none" w:sz="0" w:space="0" w:color="auto"/>
        <w:left w:val="none" w:sz="0" w:space="0" w:color="auto"/>
        <w:bottom w:val="none" w:sz="0" w:space="0" w:color="auto"/>
        <w:right w:val="none" w:sz="0" w:space="0" w:color="auto"/>
      </w:divBdr>
    </w:div>
    <w:div w:id="467357196">
      <w:bodyDiv w:val="1"/>
      <w:marLeft w:val="0"/>
      <w:marRight w:val="0"/>
      <w:marTop w:val="0"/>
      <w:marBottom w:val="0"/>
      <w:divBdr>
        <w:top w:val="none" w:sz="0" w:space="0" w:color="auto"/>
        <w:left w:val="none" w:sz="0" w:space="0" w:color="auto"/>
        <w:bottom w:val="none" w:sz="0" w:space="0" w:color="auto"/>
        <w:right w:val="none" w:sz="0" w:space="0" w:color="auto"/>
      </w:divBdr>
    </w:div>
    <w:div w:id="470899703">
      <w:bodyDiv w:val="1"/>
      <w:marLeft w:val="0"/>
      <w:marRight w:val="0"/>
      <w:marTop w:val="0"/>
      <w:marBottom w:val="0"/>
      <w:divBdr>
        <w:top w:val="none" w:sz="0" w:space="0" w:color="auto"/>
        <w:left w:val="none" w:sz="0" w:space="0" w:color="auto"/>
        <w:bottom w:val="none" w:sz="0" w:space="0" w:color="auto"/>
        <w:right w:val="none" w:sz="0" w:space="0" w:color="auto"/>
      </w:divBdr>
    </w:div>
    <w:div w:id="474101506">
      <w:bodyDiv w:val="1"/>
      <w:marLeft w:val="0"/>
      <w:marRight w:val="0"/>
      <w:marTop w:val="0"/>
      <w:marBottom w:val="0"/>
      <w:divBdr>
        <w:top w:val="none" w:sz="0" w:space="0" w:color="auto"/>
        <w:left w:val="none" w:sz="0" w:space="0" w:color="auto"/>
        <w:bottom w:val="none" w:sz="0" w:space="0" w:color="auto"/>
        <w:right w:val="none" w:sz="0" w:space="0" w:color="auto"/>
      </w:divBdr>
    </w:div>
    <w:div w:id="483854311">
      <w:bodyDiv w:val="1"/>
      <w:marLeft w:val="0"/>
      <w:marRight w:val="0"/>
      <w:marTop w:val="0"/>
      <w:marBottom w:val="0"/>
      <w:divBdr>
        <w:top w:val="none" w:sz="0" w:space="0" w:color="auto"/>
        <w:left w:val="none" w:sz="0" w:space="0" w:color="auto"/>
        <w:bottom w:val="none" w:sz="0" w:space="0" w:color="auto"/>
        <w:right w:val="none" w:sz="0" w:space="0" w:color="auto"/>
      </w:divBdr>
    </w:div>
    <w:div w:id="486172858">
      <w:bodyDiv w:val="1"/>
      <w:marLeft w:val="0"/>
      <w:marRight w:val="0"/>
      <w:marTop w:val="0"/>
      <w:marBottom w:val="0"/>
      <w:divBdr>
        <w:top w:val="none" w:sz="0" w:space="0" w:color="auto"/>
        <w:left w:val="none" w:sz="0" w:space="0" w:color="auto"/>
        <w:bottom w:val="none" w:sz="0" w:space="0" w:color="auto"/>
        <w:right w:val="none" w:sz="0" w:space="0" w:color="auto"/>
      </w:divBdr>
    </w:div>
    <w:div w:id="487523827">
      <w:bodyDiv w:val="1"/>
      <w:marLeft w:val="0"/>
      <w:marRight w:val="0"/>
      <w:marTop w:val="0"/>
      <w:marBottom w:val="0"/>
      <w:divBdr>
        <w:top w:val="none" w:sz="0" w:space="0" w:color="auto"/>
        <w:left w:val="none" w:sz="0" w:space="0" w:color="auto"/>
        <w:bottom w:val="none" w:sz="0" w:space="0" w:color="auto"/>
        <w:right w:val="none" w:sz="0" w:space="0" w:color="auto"/>
      </w:divBdr>
    </w:div>
    <w:div w:id="518011981">
      <w:bodyDiv w:val="1"/>
      <w:marLeft w:val="0"/>
      <w:marRight w:val="0"/>
      <w:marTop w:val="0"/>
      <w:marBottom w:val="0"/>
      <w:divBdr>
        <w:top w:val="none" w:sz="0" w:space="0" w:color="auto"/>
        <w:left w:val="none" w:sz="0" w:space="0" w:color="auto"/>
        <w:bottom w:val="none" w:sz="0" w:space="0" w:color="auto"/>
        <w:right w:val="none" w:sz="0" w:space="0" w:color="auto"/>
      </w:divBdr>
    </w:div>
    <w:div w:id="532695303">
      <w:bodyDiv w:val="1"/>
      <w:marLeft w:val="0"/>
      <w:marRight w:val="0"/>
      <w:marTop w:val="0"/>
      <w:marBottom w:val="0"/>
      <w:divBdr>
        <w:top w:val="none" w:sz="0" w:space="0" w:color="auto"/>
        <w:left w:val="none" w:sz="0" w:space="0" w:color="auto"/>
        <w:bottom w:val="none" w:sz="0" w:space="0" w:color="auto"/>
        <w:right w:val="none" w:sz="0" w:space="0" w:color="auto"/>
      </w:divBdr>
    </w:div>
    <w:div w:id="570964214">
      <w:bodyDiv w:val="1"/>
      <w:marLeft w:val="0"/>
      <w:marRight w:val="0"/>
      <w:marTop w:val="0"/>
      <w:marBottom w:val="0"/>
      <w:divBdr>
        <w:top w:val="none" w:sz="0" w:space="0" w:color="auto"/>
        <w:left w:val="none" w:sz="0" w:space="0" w:color="auto"/>
        <w:bottom w:val="none" w:sz="0" w:space="0" w:color="auto"/>
        <w:right w:val="none" w:sz="0" w:space="0" w:color="auto"/>
      </w:divBdr>
    </w:div>
    <w:div w:id="577060476">
      <w:bodyDiv w:val="1"/>
      <w:marLeft w:val="0"/>
      <w:marRight w:val="0"/>
      <w:marTop w:val="0"/>
      <w:marBottom w:val="0"/>
      <w:divBdr>
        <w:top w:val="none" w:sz="0" w:space="0" w:color="auto"/>
        <w:left w:val="none" w:sz="0" w:space="0" w:color="auto"/>
        <w:bottom w:val="none" w:sz="0" w:space="0" w:color="auto"/>
        <w:right w:val="none" w:sz="0" w:space="0" w:color="auto"/>
      </w:divBdr>
    </w:div>
    <w:div w:id="586230950">
      <w:bodyDiv w:val="1"/>
      <w:marLeft w:val="0"/>
      <w:marRight w:val="0"/>
      <w:marTop w:val="0"/>
      <w:marBottom w:val="0"/>
      <w:divBdr>
        <w:top w:val="none" w:sz="0" w:space="0" w:color="auto"/>
        <w:left w:val="none" w:sz="0" w:space="0" w:color="auto"/>
        <w:bottom w:val="none" w:sz="0" w:space="0" w:color="auto"/>
        <w:right w:val="none" w:sz="0" w:space="0" w:color="auto"/>
      </w:divBdr>
    </w:div>
    <w:div w:id="625159410">
      <w:bodyDiv w:val="1"/>
      <w:marLeft w:val="0"/>
      <w:marRight w:val="0"/>
      <w:marTop w:val="0"/>
      <w:marBottom w:val="0"/>
      <w:divBdr>
        <w:top w:val="none" w:sz="0" w:space="0" w:color="auto"/>
        <w:left w:val="none" w:sz="0" w:space="0" w:color="auto"/>
        <w:bottom w:val="none" w:sz="0" w:space="0" w:color="auto"/>
        <w:right w:val="none" w:sz="0" w:space="0" w:color="auto"/>
      </w:divBdr>
    </w:div>
    <w:div w:id="627971141">
      <w:bodyDiv w:val="1"/>
      <w:marLeft w:val="0"/>
      <w:marRight w:val="0"/>
      <w:marTop w:val="0"/>
      <w:marBottom w:val="0"/>
      <w:divBdr>
        <w:top w:val="none" w:sz="0" w:space="0" w:color="auto"/>
        <w:left w:val="none" w:sz="0" w:space="0" w:color="auto"/>
        <w:bottom w:val="none" w:sz="0" w:space="0" w:color="auto"/>
        <w:right w:val="none" w:sz="0" w:space="0" w:color="auto"/>
      </w:divBdr>
    </w:div>
    <w:div w:id="633294481">
      <w:bodyDiv w:val="1"/>
      <w:marLeft w:val="0"/>
      <w:marRight w:val="0"/>
      <w:marTop w:val="0"/>
      <w:marBottom w:val="0"/>
      <w:divBdr>
        <w:top w:val="none" w:sz="0" w:space="0" w:color="auto"/>
        <w:left w:val="none" w:sz="0" w:space="0" w:color="auto"/>
        <w:bottom w:val="none" w:sz="0" w:space="0" w:color="auto"/>
        <w:right w:val="none" w:sz="0" w:space="0" w:color="auto"/>
      </w:divBdr>
    </w:div>
    <w:div w:id="646055775">
      <w:bodyDiv w:val="1"/>
      <w:marLeft w:val="0"/>
      <w:marRight w:val="0"/>
      <w:marTop w:val="0"/>
      <w:marBottom w:val="0"/>
      <w:divBdr>
        <w:top w:val="none" w:sz="0" w:space="0" w:color="auto"/>
        <w:left w:val="none" w:sz="0" w:space="0" w:color="auto"/>
        <w:bottom w:val="none" w:sz="0" w:space="0" w:color="auto"/>
        <w:right w:val="none" w:sz="0" w:space="0" w:color="auto"/>
      </w:divBdr>
    </w:div>
    <w:div w:id="657346087">
      <w:bodyDiv w:val="1"/>
      <w:marLeft w:val="0"/>
      <w:marRight w:val="0"/>
      <w:marTop w:val="0"/>
      <w:marBottom w:val="0"/>
      <w:divBdr>
        <w:top w:val="none" w:sz="0" w:space="0" w:color="auto"/>
        <w:left w:val="none" w:sz="0" w:space="0" w:color="auto"/>
        <w:bottom w:val="none" w:sz="0" w:space="0" w:color="auto"/>
        <w:right w:val="none" w:sz="0" w:space="0" w:color="auto"/>
      </w:divBdr>
    </w:div>
    <w:div w:id="668143627">
      <w:bodyDiv w:val="1"/>
      <w:marLeft w:val="0"/>
      <w:marRight w:val="0"/>
      <w:marTop w:val="0"/>
      <w:marBottom w:val="0"/>
      <w:divBdr>
        <w:top w:val="none" w:sz="0" w:space="0" w:color="auto"/>
        <w:left w:val="none" w:sz="0" w:space="0" w:color="auto"/>
        <w:bottom w:val="none" w:sz="0" w:space="0" w:color="auto"/>
        <w:right w:val="none" w:sz="0" w:space="0" w:color="auto"/>
      </w:divBdr>
    </w:div>
    <w:div w:id="670111081">
      <w:bodyDiv w:val="1"/>
      <w:marLeft w:val="0"/>
      <w:marRight w:val="0"/>
      <w:marTop w:val="0"/>
      <w:marBottom w:val="0"/>
      <w:divBdr>
        <w:top w:val="none" w:sz="0" w:space="0" w:color="auto"/>
        <w:left w:val="none" w:sz="0" w:space="0" w:color="auto"/>
        <w:bottom w:val="none" w:sz="0" w:space="0" w:color="auto"/>
        <w:right w:val="none" w:sz="0" w:space="0" w:color="auto"/>
      </w:divBdr>
    </w:div>
    <w:div w:id="708605448">
      <w:bodyDiv w:val="1"/>
      <w:marLeft w:val="0"/>
      <w:marRight w:val="0"/>
      <w:marTop w:val="0"/>
      <w:marBottom w:val="0"/>
      <w:divBdr>
        <w:top w:val="none" w:sz="0" w:space="0" w:color="auto"/>
        <w:left w:val="none" w:sz="0" w:space="0" w:color="auto"/>
        <w:bottom w:val="none" w:sz="0" w:space="0" w:color="auto"/>
        <w:right w:val="none" w:sz="0" w:space="0" w:color="auto"/>
      </w:divBdr>
    </w:div>
    <w:div w:id="747462022">
      <w:bodyDiv w:val="1"/>
      <w:marLeft w:val="0"/>
      <w:marRight w:val="0"/>
      <w:marTop w:val="0"/>
      <w:marBottom w:val="0"/>
      <w:divBdr>
        <w:top w:val="none" w:sz="0" w:space="0" w:color="auto"/>
        <w:left w:val="none" w:sz="0" w:space="0" w:color="auto"/>
        <w:bottom w:val="none" w:sz="0" w:space="0" w:color="auto"/>
        <w:right w:val="none" w:sz="0" w:space="0" w:color="auto"/>
      </w:divBdr>
    </w:div>
    <w:div w:id="750807855">
      <w:bodyDiv w:val="1"/>
      <w:marLeft w:val="0"/>
      <w:marRight w:val="0"/>
      <w:marTop w:val="0"/>
      <w:marBottom w:val="0"/>
      <w:divBdr>
        <w:top w:val="none" w:sz="0" w:space="0" w:color="auto"/>
        <w:left w:val="none" w:sz="0" w:space="0" w:color="auto"/>
        <w:bottom w:val="none" w:sz="0" w:space="0" w:color="auto"/>
        <w:right w:val="none" w:sz="0" w:space="0" w:color="auto"/>
      </w:divBdr>
    </w:div>
    <w:div w:id="761295269">
      <w:bodyDiv w:val="1"/>
      <w:marLeft w:val="0"/>
      <w:marRight w:val="0"/>
      <w:marTop w:val="0"/>
      <w:marBottom w:val="0"/>
      <w:divBdr>
        <w:top w:val="none" w:sz="0" w:space="0" w:color="auto"/>
        <w:left w:val="none" w:sz="0" w:space="0" w:color="auto"/>
        <w:bottom w:val="none" w:sz="0" w:space="0" w:color="auto"/>
        <w:right w:val="none" w:sz="0" w:space="0" w:color="auto"/>
      </w:divBdr>
    </w:div>
    <w:div w:id="763458711">
      <w:bodyDiv w:val="1"/>
      <w:marLeft w:val="0"/>
      <w:marRight w:val="0"/>
      <w:marTop w:val="0"/>
      <w:marBottom w:val="0"/>
      <w:divBdr>
        <w:top w:val="none" w:sz="0" w:space="0" w:color="auto"/>
        <w:left w:val="none" w:sz="0" w:space="0" w:color="auto"/>
        <w:bottom w:val="none" w:sz="0" w:space="0" w:color="auto"/>
        <w:right w:val="none" w:sz="0" w:space="0" w:color="auto"/>
      </w:divBdr>
    </w:div>
    <w:div w:id="792678583">
      <w:bodyDiv w:val="1"/>
      <w:marLeft w:val="0"/>
      <w:marRight w:val="0"/>
      <w:marTop w:val="0"/>
      <w:marBottom w:val="0"/>
      <w:divBdr>
        <w:top w:val="none" w:sz="0" w:space="0" w:color="auto"/>
        <w:left w:val="none" w:sz="0" w:space="0" w:color="auto"/>
        <w:bottom w:val="none" w:sz="0" w:space="0" w:color="auto"/>
        <w:right w:val="none" w:sz="0" w:space="0" w:color="auto"/>
      </w:divBdr>
    </w:div>
    <w:div w:id="846095595">
      <w:bodyDiv w:val="1"/>
      <w:marLeft w:val="0"/>
      <w:marRight w:val="0"/>
      <w:marTop w:val="0"/>
      <w:marBottom w:val="0"/>
      <w:divBdr>
        <w:top w:val="none" w:sz="0" w:space="0" w:color="auto"/>
        <w:left w:val="none" w:sz="0" w:space="0" w:color="auto"/>
        <w:bottom w:val="none" w:sz="0" w:space="0" w:color="auto"/>
        <w:right w:val="none" w:sz="0" w:space="0" w:color="auto"/>
      </w:divBdr>
    </w:div>
    <w:div w:id="851990148">
      <w:bodyDiv w:val="1"/>
      <w:marLeft w:val="0"/>
      <w:marRight w:val="0"/>
      <w:marTop w:val="0"/>
      <w:marBottom w:val="0"/>
      <w:divBdr>
        <w:top w:val="none" w:sz="0" w:space="0" w:color="auto"/>
        <w:left w:val="none" w:sz="0" w:space="0" w:color="auto"/>
        <w:bottom w:val="none" w:sz="0" w:space="0" w:color="auto"/>
        <w:right w:val="none" w:sz="0" w:space="0" w:color="auto"/>
      </w:divBdr>
    </w:div>
    <w:div w:id="862206201">
      <w:bodyDiv w:val="1"/>
      <w:marLeft w:val="0"/>
      <w:marRight w:val="0"/>
      <w:marTop w:val="0"/>
      <w:marBottom w:val="0"/>
      <w:divBdr>
        <w:top w:val="none" w:sz="0" w:space="0" w:color="auto"/>
        <w:left w:val="none" w:sz="0" w:space="0" w:color="auto"/>
        <w:bottom w:val="none" w:sz="0" w:space="0" w:color="auto"/>
        <w:right w:val="none" w:sz="0" w:space="0" w:color="auto"/>
      </w:divBdr>
    </w:div>
    <w:div w:id="864096134">
      <w:bodyDiv w:val="1"/>
      <w:marLeft w:val="0"/>
      <w:marRight w:val="0"/>
      <w:marTop w:val="0"/>
      <w:marBottom w:val="0"/>
      <w:divBdr>
        <w:top w:val="none" w:sz="0" w:space="0" w:color="auto"/>
        <w:left w:val="none" w:sz="0" w:space="0" w:color="auto"/>
        <w:bottom w:val="none" w:sz="0" w:space="0" w:color="auto"/>
        <w:right w:val="none" w:sz="0" w:space="0" w:color="auto"/>
      </w:divBdr>
    </w:div>
    <w:div w:id="869100964">
      <w:bodyDiv w:val="1"/>
      <w:marLeft w:val="0"/>
      <w:marRight w:val="0"/>
      <w:marTop w:val="0"/>
      <w:marBottom w:val="0"/>
      <w:divBdr>
        <w:top w:val="none" w:sz="0" w:space="0" w:color="auto"/>
        <w:left w:val="none" w:sz="0" w:space="0" w:color="auto"/>
        <w:bottom w:val="none" w:sz="0" w:space="0" w:color="auto"/>
        <w:right w:val="none" w:sz="0" w:space="0" w:color="auto"/>
      </w:divBdr>
    </w:div>
    <w:div w:id="885063892">
      <w:bodyDiv w:val="1"/>
      <w:marLeft w:val="0"/>
      <w:marRight w:val="0"/>
      <w:marTop w:val="0"/>
      <w:marBottom w:val="0"/>
      <w:divBdr>
        <w:top w:val="none" w:sz="0" w:space="0" w:color="auto"/>
        <w:left w:val="none" w:sz="0" w:space="0" w:color="auto"/>
        <w:bottom w:val="none" w:sz="0" w:space="0" w:color="auto"/>
        <w:right w:val="none" w:sz="0" w:space="0" w:color="auto"/>
      </w:divBdr>
    </w:div>
    <w:div w:id="916744079">
      <w:bodyDiv w:val="1"/>
      <w:marLeft w:val="0"/>
      <w:marRight w:val="0"/>
      <w:marTop w:val="0"/>
      <w:marBottom w:val="0"/>
      <w:divBdr>
        <w:top w:val="none" w:sz="0" w:space="0" w:color="auto"/>
        <w:left w:val="none" w:sz="0" w:space="0" w:color="auto"/>
        <w:bottom w:val="none" w:sz="0" w:space="0" w:color="auto"/>
        <w:right w:val="none" w:sz="0" w:space="0" w:color="auto"/>
      </w:divBdr>
    </w:div>
    <w:div w:id="917522986">
      <w:bodyDiv w:val="1"/>
      <w:marLeft w:val="0"/>
      <w:marRight w:val="0"/>
      <w:marTop w:val="0"/>
      <w:marBottom w:val="0"/>
      <w:divBdr>
        <w:top w:val="none" w:sz="0" w:space="0" w:color="auto"/>
        <w:left w:val="none" w:sz="0" w:space="0" w:color="auto"/>
        <w:bottom w:val="none" w:sz="0" w:space="0" w:color="auto"/>
        <w:right w:val="none" w:sz="0" w:space="0" w:color="auto"/>
      </w:divBdr>
    </w:div>
    <w:div w:id="930046868">
      <w:bodyDiv w:val="1"/>
      <w:marLeft w:val="0"/>
      <w:marRight w:val="0"/>
      <w:marTop w:val="0"/>
      <w:marBottom w:val="0"/>
      <w:divBdr>
        <w:top w:val="none" w:sz="0" w:space="0" w:color="auto"/>
        <w:left w:val="none" w:sz="0" w:space="0" w:color="auto"/>
        <w:bottom w:val="none" w:sz="0" w:space="0" w:color="auto"/>
        <w:right w:val="none" w:sz="0" w:space="0" w:color="auto"/>
      </w:divBdr>
    </w:div>
    <w:div w:id="971062314">
      <w:bodyDiv w:val="1"/>
      <w:marLeft w:val="0"/>
      <w:marRight w:val="0"/>
      <w:marTop w:val="0"/>
      <w:marBottom w:val="0"/>
      <w:divBdr>
        <w:top w:val="none" w:sz="0" w:space="0" w:color="auto"/>
        <w:left w:val="none" w:sz="0" w:space="0" w:color="auto"/>
        <w:bottom w:val="none" w:sz="0" w:space="0" w:color="auto"/>
        <w:right w:val="none" w:sz="0" w:space="0" w:color="auto"/>
      </w:divBdr>
    </w:div>
    <w:div w:id="993029792">
      <w:bodyDiv w:val="1"/>
      <w:marLeft w:val="0"/>
      <w:marRight w:val="0"/>
      <w:marTop w:val="0"/>
      <w:marBottom w:val="0"/>
      <w:divBdr>
        <w:top w:val="none" w:sz="0" w:space="0" w:color="auto"/>
        <w:left w:val="none" w:sz="0" w:space="0" w:color="auto"/>
        <w:bottom w:val="none" w:sz="0" w:space="0" w:color="auto"/>
        <w:right w:val="none" w:sz="0" w:space="0" w:color="auto"/>
      </w:divBdr>
    </w:div>
    <w:div w:id="996422836">
      <w:bodyDiv w:val="1"/>
      <w:marLeft w:val="0"/>
      <w:marRight w:val="0"/>
      <w:marTop w:val="0"/>
      <w:marBottom w:val="0"/>
      <w:divBdr>
        <w:top w:val="none" w:sz="0" w:space="0" w:color="auto"/>
        <w:left w:val="none" w:sz="0" w:space="0" w:color="auto"/>
        <w:bottom w:val="none" w:sz="0" w:space="0" w:color="auto"/>
        <w:right w:val="none" w:sz="0" w:space="0" w:color="auto"/>
      </w:divBdr>
    </w:div>
    <w:div w:id="1017075621">
      <w:bodyDiv w:val="1"/>
      <w:marLeft w:val="0"/>
      <w:marRight w:val="0"/>
      <w:marTop w:val="0"/>
      <w:marBottom w:val="0"/>
      <w:divBdr>
        <w:top w:val="none" w:sz="0" w:space="0" w:color="auto"/>
        <w:left w:val="none" w:sz="0" w:space="0" w:color="auto"/>
        <w:bottom w:val="none" w:sz="0" w:space="0" w:color="auto"/>
        <w:right w:val="none" w:sz="0" w:space="0" w:color="auto"/>
      </w:divBdr>
    </w:div>
    <w:div w:id="1021278595">
      <w:bodyDiv w:val="1"/>
      <w:marLeft w:val="0"/>
      <w:marRight w:val="0"/>
      <w:marTop w:val="0"/>
      <w:marBottom w:val="0"/>
      <w:divBdr>
        <w:top w:val="none" w:sz="0" w:space="0" w:color="auto"/>
        <w:left w:val="none" w:sz="0" w:space="0" w:color="auto"/>
        <w:bottom w:val="none" w:sz="0" w:space="0" w:color="auto"/>
        <w:right w:val="none" w:sz="0" w:space="0" w:color="auto"/>
      </w:divBdr>
    </w:div>
    <w:div w:id="1021973663">
      <w:bodyDiv w:val="1"/>
      <w:marLeft w:val="0"/>
      <w:marRight w:val="0"/>
      <w:marTop w:val="0"/>
      <w:marBottom w:val="0"/>
      <w:divBdr>
        <w:top w:val="none" w:sz="0" w:space="0" w:color="auto"/>
        <w:left w:val="none" w:sz="0" w:space="0" w:color="auto"/>
        <w:bottom w:val="none" w:sz="0" w:space="0" w:color="auto"/>
        <w:right w:val="none" w:sz="0" w:space="0" w:color="auto"/>
      </w:divBdr>
    </w:div>
    <w:div w:id="1028916063">
      <w:bodyDiv w:val="1"/>
      <w:marLeft w:val="0"/>
      <w:marRight w:val="0"/>
      <w:marTop w:val="0"/>
      <w:marBottom w:val="0"/>
      <w:divBdr>
        <w:top w:val="none" w:sz="0" w:space="0" w:color="auto"/>
        <w:left w:val="none" w:sz="0" w:space="0" w:color="auto"/>
        <w:bottom w:val="none" w:sz="0" w:space="0" w:color="auto"/>
        <w:right w:val="none" w:sz="0" w:space="0" w:color="auto"/>
      </w:divBdr>
    </w:div>
    <w:div w:id="1041242592">
      <w:bodyDiv w:val="1"/>
      <w:marLeft w:val="0"/>
      <w:marRight w:val="0"/>
      <w:marTop w:val="0"/>
      <w:marBottom w:val="0"/>
      <w:divBdr>
        <w:top w:val="none" w:sz="0" w:space="0" w:color="auto"/>
        <w:left w:val="none" w:sz="0" w:space="0" w:color="auto"/>
        <w:bottom w:val="none" w:sz="0" w:space="0" w:color="auto"/>
        <w:right w:val="none" w:sz="0" w:space="0" w:color="auto"/>
      </w:divBdr>
    </w:div>
    <w:div w:id="1066804641">
      <w:bodyDiv w:val="1"/>
      <w:marLeft w:val="0"/>
      <w:marRight w:val="0"/>
      <w:marTop w:val="0"/>
      <w:marBottom w:val="0"/>
      <w:divBdr>
        <w:top w:val="none" w:sz="0" w:space="0" w:color="auto"/>
        <w:left w:val="none" w:sz="0" w:space="0" w:color="auto"/>
        <w:bottom w:val="none" w:sz="0" w:space="0" w:color="auto"/>
        <w:right w:val="none" w:sz="0" w:space="0" w:color="auto"/>
      </w:divBdr>
    </w:div>
    <w:div w:id="1082146654">
      <w:bodyDiv w:val="1"/>
      <w:marLeft w:val="0"/>
      <w:marRight w:val="0"/>
      <w:marTop w:val="0"/>
      <w:marBottom w:val="0"/>
      <w:divBdr>
        <w:top w:val="none" w:sz="0" w:space="0" w:color="auto"/>
        <w:left w:val="none" w:sz="0" w:space="0" w:color="auto"/>
        <w:bottom w:val="none" w:sz="0" w:space="0" w:color="auto"/>
        <w:right w:val="none" w:sz="0" w:space="0" w:color="auto"/>
      </w:divBdr>
    </w:div>
    <w:div w:id="1121263031">
      <w:bodyDiv w:val="1"/>
      <w:marLeft w:val="0"/>
      <w:marRight w:val="0"/>
      <w:marTop w:val="0"/>
      <w:marBottom w:val="0"/>
      <w:divBdr>
        <w:top w:val="none" w:sz="0" w:space="0" w:color="auto"/>
        <w:left w:val="none" w:sz="0" w:space="0" w:color="auto"/>
        <w:bottom w:val="none" w:sz="0" w:space="0" w:color="auto"/>
        <w:right w:val="none" w:sz="0" w:space="0" w:color="auto"/>
      </w:divBdr>
    </w:div>
    <w:div w:id="1140878637">
      <w:bodyDiv w:val="1"/>
      <w:marLeft w:val="0"/>
      <w:marRight w:val="0"/>
      <w:marTop w:val="0"/>
      <w:marBottom w:val="0"/>
      <w:divBdr>
        <w:top w:val="none" w:sz="0" w:space="0" w:color="auto"/>
        <w:left w:val="none" w:sz="0" w:space="0" w:color="auto"/>
        <w:bottom w:val="none" w:sz="0" w:space="0" w:color="auto"/>
        <w:right w:val="none" w:sz="0" w:space="0" w:color="auto"/>
      </w:divBdr>
    </w:div>
    <w:div w:id="1142575216">
      <w:bodyDiv w:val="1"/>
      <w:marLeft w:val="0"/>
      <w:marRight w:val="0"/>
      <w:marTop w:val="0"/>
      <w:marBottom w:val="0"/>
      <w:divBdr>
        <w:top w:val="none" w:sz="0" w:space="0" w:color="auto"/>
        <w:left w:val="none" w:sz="0" w:space="0" w:color="auto"/>
        <w:bottom w:val="none" w:sz="0" w:space="0" w:color="auto"/>
        <w:right w:val="none" w:sz="0" w:space="0" w:color="auto"/>
      </w:divBdr>
    </w:div>
    <w:div w:id="1147239766">
      <w:bodyDiv w:val="1"/>
      <w:marLeft w:val="0"/>
      <w:marRight w:val="0"/>
      <w:marTop w:val="0"/>
      <w:marBottom w:val="0"/>
      <w:divBdr>
        <w:top w:val="none" w:sz="0" w:space="0" w:color="auto"/>
        <w:left w:val="none" w:sz="0" w:space="0" w:color="auto"/>
        <w:bottom w:val="none" w:sz="0" w:space="0" w:color="auto"/>
        <w:right w:val="none" w:sz="0" w:space="0" w:color="auto"/>
      </w:divBdr>
    </w:div>
    <w:div w:id="1158157099">
      <w:bodyDiv w:val="1"/>
      <w:marLeft w:val="0"/>
      <w:marRight w:val="0"/>
      <w:marTop w:val="0"/>
      <w:marBottom w:val="0"/>
      <w:divBdr>
        <w:top w:val="none" w:sz="0" w:space="0" w:color="auto"/>
        <w:left w:val="none" w:sz="0" w:space="0" w:color="auto"/>
        <w:bottom w:val="none" w:sz="0" w:space="0" w:color="auto"/>
        <w:right w:val="none" w:sz="0" w:space="0" w:color="auto"/>
      </w:divBdr>
    </w:div>
    <w:div w:id="1211648334">
      <w:bodyDiv w:val="1"/>
      <w:marLeft w:val="0"/>
      <w:marRight w:val="0"/>
      <w:marTop w:val="0"/>
      <w:marBottom w:val="0"/>
      <w:divBdr>
        <w:top w:val="none" w:sz="0" w:space="0" w:color="auto"/>
        <w:left w:val="none" w:sz="0" w:space="0" w:color="auto"/>
        <w:bottom w:val="none" w:sz="0" w:space="0" w:color="auto"/>
        <w:right w:val="none" w:sz="0" w:space="0" w:color="auto"/>
      </w:divBdr>
    </w:div>
    <w:div w:id="1213538044">
      <w:bodyDiv w:val="1"/>
      <w:marLeft w:val="0"/>
      <w:marRight w:val="0"/>
      <w:marTop w:val="0"/>
      <w:marBottom w:val="0"/>
      <w:divBdr>
        <w:top w:val="none" w:sz="0" w:space="0" w:color="auto"/>
        <w:left w:val="none" w:sz="0" w:space="0" w:color="auto"/>
        <w:bottom w:val="none" w:sz="0" w:space="0" w:color="auto"/>
        <w:right w:val="none" w:sz="0" w:space="0" w:color="auto"/>
      </w:divBdr>
    </w:div>
    <w:div w:id="1247808465">
      <w:bodyDiv w:val="1"/>
      <w:marLeft w:val="0"/>
      <w:marRight w:val="0"/>
      <w:marTop w:val="0"/>
      <w:marBottom w:val="0"/>
      <w:divBdr>
        <w:top w:val="none" w:sz="0" w:space="0" w:color="auto"/>
        <w:left w:val="none" w:sz="0" w:space="0" w:color="auto"/>
        <w:bottom w:val="none" w:sz="0" w:space="0" w:color="auto"/>
        <w:right w:val="none" w:sz="0" w:space="0" w:color="auto"/>
      </w:divBdr>
    </w:div>
    <w:div w:id="1247880692">
      <w:bodyDiv w:val="1"/>
      <w:marLeft w:val="0"/>
      <w:marRight w:val="0"/>
      <w:marTop w:val="0"/>
      <w:marBottom w:val="0"/>
      <w:divBdr>
        <w:top w:val="none" w:sz="0" w:space="0" w:color="auto"/>
        <w:left w:val="none" w:sz="0" w:space="0" w:color="auto"/>
        <w:bottom w:val="none" w:sz="0" w:space="0" w:color="auto"/>
        <w:right w:val="none" w:sz="0" w:space="0" w:color="auto"/>
      </w:divBdr>
    </w:div>
    <w:div w:id="1297636317">
      <w:bodyDiv w:val="1"/>
      <w:marLeft w:val="0"/>
      <w:marRight w:val="0"/>
      <w:marTop w:val="0"/>
      <w:marBottom w:val="0"/>
      <w:divBdr>
        <w:top w:val="none" w:sz="0" w:space="0" w:color="auto"/>
        <w:left w:val="none" w:sz="0" w:space="0" w:color="auto"/>
        <w:bottom w:val="none" w:sz="0" w:space="0" w:color="auto"/>
        <w:right w:val="none" w:sz="0" w:space="0" w:color="auto"/>
      </w:divBdr>
    </w:div>
    <w:div w:id="1365405774">
      <w:bodyDiv w:val="1"/>
      <w:marLeft w:val="0"/>
      <w:marRight w:val="0"/>
      <w:marTop w:val="0"/>
      <w:marBottom w:val="0"/>
      <w:divBdr>
        <w:top w:val="none" w:sz="0" w:space="0" w:color="auto"/>
        <w:left w:val="none" w:sz="0" w:space="0" w:color="auto"/>
        <w:bottom w:val="none" w:sz="0" w:space="0" w:color="auto"/>
        <w:right w:val="none" w:sz="0" w:space="0" w:color="auto"/>
      </w:divBdr>
    </w:div>
    <w:div w:id="1368720979">
      <w:bodyDiv w:val="1"/>
      <w:marLeft w:val="0"/>
      <w:marRight w:val="0"/>
      <w:marTop w:val="0"/>
      <w:marBottom w:val="0"/>
      <w:divBdr>
        <w:top w:val="none" w:sz="0" w:space="0" w:color="auto"/>
        <w:left w:val="none" w:sz="0" w:space="0" w:color="auto"/>
        <w:bottom w:val="none" w:sz="0" w:space="0" w:color="auto"/>
        <w:right w:val="none" w:sz="0" w:space="0" w:color="auto"/>
      </w:divBdr>
    </w:div>
    <w:div w:id="1391886026">
      <w:bodyDiv w:val="1"/>
      <w:marLeft w:val="0"/>
      <w:marRight w:val="0"/>
      <w:marTop w:val="0"/>
      <w:marBottom w:val="0"/>
      <w:divBdr>
        <w:top w:val="none" w:sz="0" w:space="0" w:color="auto"/>
        <w:left w:val="none" w:sz="0" w:space="0" w:color="auto"/>
        <w:bottom w:val="none" w:sz="0" w:space="0" w:color="auto"/>
        <w:right w:val="none" w:sz="0" w:space="0" w:color="auto"/>
      </w:divBdr>
    </w:div>
    <w:div w:id="1403871505">
      <w:bodyDiv w:val="1"/>
      <w:marLeft w:val="0"/>
      <w:marRight w:val="0"/>
      <w:marTop w:val="0"/>
      <w:marBottom w:val="0"/>
      <w:divBdr>
        <w:top w:val="none" w:sz="0" w:space="0" w:color="auto"/>
        <w:left w:val="none" w:sz="0" w:space="0" w:color="auto"/>
        <w:bottom w:val="none" w:sz="0" w:space="0" w:color="auto"/>
        <w:right w:val="none" w:sz="0" w:space="0" w:color="auto"/>
      </w:divBdr>
    </w:div>
    <w:div w:id="1404182474">
      <w:bodyDiv w:val="1"/>
      <w:marLeft w:val="0"/>
      <w:marRight w:val="0"/>
      <w:marTop w:val="0"/>
      <w:marBottom w:val="0"/>
      <w:divBdr>
        <w:top w:val="none" w:sz="0" w:space="0" w:color="auto"/>
        <w:left w:val="none" w:sz="0" w:space="0" w:color="auto"/>
        <w:bottom w:val="none" w:sz="0" w:space="0" w:color="auto"/>
        <w:right w:val="none" w:sz="0" w:space="0" w:color="auto"/>
      </w:divBdr>
    </w:div>
    <w:div w:id="1404598032">
      <w:bodyDiv w:val="1"/>
      <w:marLeft w:val="0"/>
      <w:marRight w:val="0"/>
      <w:marTop w:val="0"/>
      <w:marBottom w:val="0"/>
      <w:divBdr>
        <w:top w:val="none" w:sz="0" w:space="0" w:color="auto"/>
        <w:left w:val="none" w:sz="0" w:space="0" w:color="auto"/>
        <w:bottom w:val="none" w:sz="0" w:space="0" w:color="auto"/>
        <w:right w:val="none" w:sz="0" w:space="0" w:color="auto"/>
      </w:divBdr>
    </w:div>
    <w:div w:id="1519387964">
      <w:bodyDiv w:val="1"/>
      <w:marLeft w:val="0"/>
      <w:marRight w:val="0"/>
      <w:marTop w:val="0"/>
      <w:marBottom w:val="0"/>
      <w:divBdr>
        <w:top w:val="none" w:sz="0" w:space="0" w:color="auto"/>
        <w:left w:val="none" w:sz="0" w:space="0" w:color="auto"/>
        <w:bottom w:val="none" w:sz="0" w:space="0" w:color="auto"/>
        <w:right w:val="none" w:sz="0" w:space="0" w:color="auto"/>
      </w:divBdr>
    </w:div>
    <w:div w:id="1542547980">
      <w:bodyDiv w:val="1"/>
      <w:marLeft w:val="0"/>
      <w:marRight w:val="0"/>
      <w:marTop w:val="0"/>
      <w:marBottom w:val="0"/>
      <w:divBdr>
        <w:top w:val="none" w:sz="0" w:space="0" w:color="auto"/>
        <w:left w:val="none" w:sz="0" w:space="0" w:color="auto"/>
        <w:bottom w:val="none" w:sz="0" w:space="0" w:color="auto"/>
        <w:right w:val="none" w:sz="0" w:space="0" w:color="auto"/>
      </w:divBdr>
    </w:div>
    <w:div w:id="1548684991">
      <w:bodyDiv w:val="1"/>
      <w:marLeft w:val="0"/>
      <w:marRight w:val="0"/>
      <w:marTop w:val="0"/>
      <w:marBottom w:val="0"/>
      <w:divBdr>
        <w:top w:val="none" w:sz="0" w:space="0" w:color="auto"/>
        <w:left w:val="none" w:sz="0" w:space="0" w:color="auto"/>
        <w:bottom w:val="none" w:sz="0" w:space="0" w:color="auto"/>
        <w:right w:val="none" w:sz="0" w:space="0" w:color="auto"/>
      </w:divBdr>
    </w:div>
    <w:div w:id="1560559518">
      <w:bodyDiv w:val="1"/>
      <w:marLeft w:val="0"/>
      <w:marRight w:val="0"/>
      <w:marTop w:val="0"/>
      <w:marBottom w:val="0"/>
      <w:divBdr>
        <w:top w:val="none" w:sz="0" w:space="0" w:color="auto"/>
        <w:left w:val="none" w:sz="0" w:space="0" w:color="auto"/>
        <w:bottom w:val="none" w:sz="0" w:space="0" w:color="auto"/>
        <w:right w:val="none" w:sz="0" w:space="0" w:color="auto"/>
      </w:divBdr>
    </w:div>
    <w:div w:id="1563516544">
      <w:bodyDiv w:val="1"/>
      <w:marLeft w:val="0"/>
      <w:marRight w:val="0"/>
      <w:marTop w:val="0"/>
      <w:marBottom w:val="0"/>
      <w:divBdr>
        <w:top w:val="none" w:sz="0" w:space="0" w:color="auto"/>
        <w:left w:val="none" w:sz="0" w:space="0" w:color="auto"/>
        <w:bottom w:val="none" w:sz="0" w:space="0" w:color="auto"/>
        <w:right w:val="none" w:sz="0" w:space="0" w:color="auto"/>
      </w:divBdr>
    </w:div>
    <w:div w:id="1608538154">
      <w:bodyDiv w:val="1"/>
      <w:marLeft w:val="0"/>
      <w:marRight w:val="0"/>
      <w:marTop w:val="0"/>
      <w:marBottom w:val="0"/>
      <w:divBdr>
        <w:top w:val="none" w:sz="0" w:space="0" w:color="auto"/>
        <w:left w:val="none" w:sz="0" w:space="0" w:color="auto"/>
        <w:bottom w:val="none" w:sz="0" w:space="0" w:color="auto"/>
        <w:right w:val="none" w:sz="0" w:space="0" w:color="auto"/>
      </w:divBdr>
    </w:div>
    <w:div w:id="1630015548">
      <w:bodyDiv w:val="1"/>
      <w:marLeft w:val="0"/>
      <w:marRight w:val="0"/>
      <w:marTop w:val="0"/>
      <w:marBottom w:val="0"/>
      <w:divBdr>
        <w:top w:val="none" w:sz="0" w:space="0" w:color="auto"/>
        <w:left w:val="none" w:sz="0" w:space="0" w:color="auto"/>
        <w:bottom w:val="none" w:sz="0" w:space="0" w:color="auto"/>
        <w:right w:val="none" w:sz="0" w:space="0" w:color="auto"/>
      </w:divBdr>
    </w:div>
    <w:div w:id="1636717474">
      <w:bodyDiv w:val="1"/>
      <w:marLeft w:val="0"/>
      <w:marRight w:val="0"/>
      <w:marTop w:val="0"/>
      <w:marBottom w:val="0"/>
      <w:divBdr>
        <w:top w:val="none" w:sz="0" w:space="0" w:color="auto"/>
        <w:left w:val="none" w:sz="0" w:space="0" w:color="auto"/>
        <w:bottom w:val="none" w:sz="0" w:space="0" w:color="auto"/>
        <w:right w:val="none" w:sz="0" w:space="0" w:color="auto"/>
      </w:divBdr>
    </w:div>
    <w:div w:id="1663391515">
      <w:bodyDiv w:val="1"/>
      <w:marLeft w:val="0"/>
      <w:marRight w:val="0"/>
      <w:marTop w:val="0"/>
      <w:marBottom w:val="0"/>
      <w:divBdr>
        <w:top w:val="none" w:sz="0" w:space="0" w:color="auto"/>
        <w:left w:val="none" w:sz="0" w:space="0" w:color="auto"/>
        <w:bottom w:val="none" w:sz="0" w:space="0" w:color="auto"/>
        <w:right w:val="none" w:sz="0" w:space="0" w:color="auto"/>
      </w:divBdr>
    </w:div>
    <w:div w:id="1671368835">
      <w:bodyDiv w:val="1"/>
      <w:marLeft w:val="0"/>
      <w:marRight w:val="0"/>
      <w:marTop w:val="0"/>
      <w:marBottom w:val="0"/>
      <w:divBdr>
        <w:top w:val="none" w:sz="0" w:space="0" w:color="auto"/>
        <w:left w:val="none" w:sz="0" w:space="0" w:color="auto"/>
        <w:bottom w:val="none" w:sz="0" w:space="0" w:color="auto"/>
        <w:right w:val="none" w:sz="0" w:space="0" w:color="auto"/>
      </w:divBdr>
    </w:div>
    <w:div w:id="1680885874">
      <w:bodyDiv w:val="1"/>
      <w:marLeft w:val="0"/>
      <w:marRight w:val="0"/>
      <w:marTop w:val="0"/>
      <w:marBottom w:val="0"/>
      <w:divBdr>
        <w:top w:val="none" w:sz="0" w:space="0" w:color="auto"/>
        <w:left w:val="none" w:sz="0" w:space="0" w:color="auto"/>
        <w:bottom w:val="none" w:sz="0" w:space="0" w:color="auto"/>
        <w:right w:val="none" w:sz="0" w:space="0" w:color="auto"/>
      </w:divBdr>
    </w:div>
    <w:div w:id="1718046183">
      <w:bodyDiv w:val="1"/>
      <w:marLeft w:val="0"/>
      <w:marRight w:val="0"/>
      <w:marTop w:val="0"/>
      <w:marBottom w:val="0"/>
      <w:divBdr>
        <w:top w:val="none" w:sz="0" w:space="0" w:color="auto"/>
        <w:left w:val="none" w:sz="0" w:space="0" w:color="auto"/>
        <w:bottom w:val="none" w:sz="0" w:space="0" w:color="auto"/>
        <w:right w:val="none" w:sz="0" w:space="0" w:color="auto"/>
      </w:divBdr>
    </w:div>
    <w:div w:id="1737628132">
      <w:bodyDiv w:val="1"/>
      <w:marLeft w:val="0"/>
      <w:marRight w:val="0"/>
      <w:marTop w:val="0"/>
      <w:marBottom w:val="0"/>
      <w:divBdr>
        <w:top w:val="none" w:sz="0" w:space="0" w:color="auto"/>
        <w:left w:val="none" w:sz="0" w:space="0" w:color="auto"/>
        <w:bottom w:val="none" w:sz="0" w:space="0" w:color="auto"/>
        <w:right w:val="none" w:sz="0" w:space="0" w:color="auto"/>
      </w:divBdr>
    </w:div>
    <w:div w:id="1745948826">
      <w:bodyDiv w:val="1"/>
      <w:marLeft w:val="0"/>
      <w:marRight w:val="0"/>
      <w:marTop w:val="0"/>
      <w:marBottom w:val="0"/>
      <w:divBdr>
        <w:top w:val="none" w:sz="0" w:space="0" w:color="auto"/>
        <w:left w:val="none" w:sz="0" w:space="0" w:color="auto"/>
        <w:bottom w:val="none" w:sz="0" w:space="0" w:color="auto"/>
        <w:right w:val="none" w:sz="0" w:space="0" w:color="auto"/>
      </w:divBdr>
    </w:div>
    <w:div w:id="1767264027">
      <w:bodyDiv w:val="1"/>
      <w:marLeft w:val="0"/>
      <w:marRight w:val="0"/>
      <w:marTop w:val="0"/>
      <w:marBottom w:val="0"/>
      <w:divBdr>
        <w:top w:val="none" w:sz="0" w:space="0" w:color="auto"/>
        <w:left w:val="none" w:sz="0" w:space="0" w:color="auto"/>
        <w:bottom w:val="none" w:sz="0" w:space="0" w:color="auto"/>
        <w:right w:val="none" w:sz="0" w:space="0" w:color="auto"/>
      </w:divBdr>
    </w:div>
    <w:div w:id="1786997242">
      <w:bodyDiv w:val="1"/>
      <w:marLeft w:val="0"/>
      <w:marRight w:val="0"/>
      <w:marTop w:val="0"/>
      <w:marBottom w:val="0"/>
      <w:divBdr>
        <w:top w:val="none" w:sz="0" w:space="0" w:color="auto"/>
        <w:left w:val="none" w:sz="0" w:space="0" w:color="auto"/>
        <w:bottom w:val="none" w:sz="0" w:space="0" w:color="auto"/>
        <w:right w:val="none" w:sz="0" w:space="0" w:color="auto"/>
      </w:divBdr>
    </w:div>
    <w:div w:id="1795755243">
      <w:bodyDiv w:val="1"/>
      <w:marLeft w:val="0"/>
      <w:marRight w:val="0"/>
      <w:marTop w:val="0"/>
      <w:marBottom w:val="0"/>
      <w:divBdr>
        <w:top w:val="none" w:sz="0" w:space="0" w:color="auto"/>
        <w:left w:val="none" w:sz="0" w:space="0" w:color="auto"/>
        <w:bottom w:val="none" w:sz="0" w:space="0" w:color="auto"/>
        <w:right w:val="none" w:sz="0" w:space="0" w:color="auto"/>
      </w:divBdr>
    </w:div>
    <w:div w:id="1796367310">
      <w:bodyDiv w:val="1"/>
      <w:marLeft w:val="0"/>
      <w:marRight w:val="0"/>
      <w:marTop w:val="0"/>
      <w:marBottom w:val="0"/>
      <w:divBdr>
        <w:top w:val="none" w:sz="0" w:space="0" w:color="auto"/>
        <w:left w:val="none" w:sz="0" w:space="0" w:color="auto"/>
        <w:bottom w:val="none" w:sz="0" w:space="0" w:color="auto"/>
        <w:right w:val="none" w:sz="0" w:space="0" w:color="auto"/>
      </w:divBdr>
    </w:div>
    <w:div w:id="1809398511">
      <w:bodyDiv w:val="1"/>
      <w:marLeft w:val="0"/>
      <w:marRight w:val="0"/>
      <w:marTop w:val="0"/>
      <w:marBottom w:val="0"/>
      <w:divBdr>
        <w:top w:val="none" w:sz="0" w:space="0" w:color="auto"/>
        <w:left w:val="none" w:sz="0" w:space="0" w:color="auto"/>
        <w:bottom w:val="none" w:sz="0" w:space="0" w:color="auto"/>
        <w:right w:val="none" w:sz="0" w:space="0" w:color="auto"/>
      </w:divBdr>
    </w:div>
    <w:div w:id="1820029089">
      <w:bodyDiv w:val="1"/>
      <w:marLeft w:val="0"/>
      <w:marRight w:val="0"/>
      <w:marTop w:val="0"/>
      <w:marBottom w:val="0"/>
      <w:divBdr>
        <w:top w:val="none" w:sz="0" w:space="0" w:color="auto"/>
        <w:left w:val="none" w:sz="0" w:space="0" w:color="auto"/>
        <w:bottom w:val="none" w:sz="0" w:space="0" w:color="auto"/>
        <w:right w:val="none" w:sz="0" w:space="0" w:color="auto"/>
      </w:divBdr>
    </w:div>
    <w:div w:id="1850484071">
      <w:bodyDiv w:val="1"/>
      <w:marLeft w:val="0"/>
      <w:marRight w:val="0"/>
      <w:marTop w:val="0"/>
      <w:marBottom w:val="0"/>
      <w:divBdr>
        <w:top w:val="none" w:sz="0" w:space="0" w:color="auto"/>
        <w:left w:val="none" w:sz="0" w:space="0" w:color="auto"/>
        <w:bottom w:val="none" w:sz="0" w:space="0" w:color="auto"/>
        <w:right w:val="none" w:sz="0" w:space="0" w:color="auto"/>
      </w:divBdr>
    </w:div>
    <w:div w:id="1890652700">
      <w:bodyDiv w:val="1"/>
      <w:marLeft w:val="0"/>
      <w:marRight w:val="0"/>
      <w:marTop w:val="0"/>
      <w:marBottom w:val="0"/>
      <w:divBdr>
        <w:top w:val="none" w:sz="0" w:space="0" w:color="auto"/>
        <w:left w:val="none" w:sz="0" w:space="0" w:color="auto"/>
        <w:bottom w:val="none" w:sz="0" w:space="0" w:color="auto"/>
        <w:right w:val="none" w:sz="0" w:space="0" w:color="auto"/>
      </w:divBdr>
    </w:div>
    <w:div w:id="1904559765">
      <w:bodyDiv w:val="1"/>
      <w:marLeft w:val="0"/>
      <w:marRight w:val="0"/>
      <w:marTop w:val="0"/>
      <w:marBottom w:val="0"/>
      <w:divBdr>
        <w:top w:val="none" w:sz="0" w:space="0" w:color="auto"/>
        <w:left w:val="none" w:sz="0" w:space="0" w:color="auto"/>
        <w:bottom w:val="none" w:sz="0" w:space="0" w:color="auto"/>
        <w:right w:val="none" w:sz="0" w:space="0" w:color="auto"/>
      </w:divBdr>
    </w:div>
    <w:div w:id="1920167698">
      <w:bodyDiv w:val="1"/>
      <w:marLeft w:val="0"/>
      <w:marRight w:val="0"/>
      <w:marTop w:val="0"/>
      <w:marBottom w:val="0"/>
      <w:divBdr>
        <w:top w:val="none" w:sz="0" w:space="0" w:color="auto"/>
        <w:left w:val="none" w:sz="0" w:space="0" w:color="auto"/>
        <w:bottom w:val="none" w:sz="0" w:space="0" w:color="auto"/>
        <w:right w:val="none" w:sz="0" w:space="0" w:color="auto"/>
      </w:divBdr>
    </w:div>
    <w:div w:id="1935702788">
      <w:bodyDiv w:val="1"/>
      <w:marLeft w:val="0"/>
      <w:marRight w:val="0"/>
      <w:marTop w:val="0"/>
      <w:marBottom w:val="0"/>
      <w:divBdr>
        <w:top w:val="none" w:sz="0" w:space="0" w:color="auto"/>
        <w:left w:val="none" w:sz="0" w:space="0" w:color="auto"/>
        <w:bottom w:val="none" w:sz="0" w:space="0" w:color="auto"/>
        <w:right w:val="none" w:sz="0" w:space="0" w:color="auto"/>
      </w:divBdr>
    </w:div>
    <w:div w:id="1936404571">
      <w:bodyDiv w:val="1"/>
      <w:marLeft w:val="0"/>
      <w:marRight w:val="0"/>
      <w:marTop w:val="0"/>
      <w:marBottom w:val="0"/>
      <w:divBdr>
        <w:top w:val="none" w:sz="0" w:space="0" w:color="auto"/>
        <w:left w:val="none" w:sz="0" w:space="0" w:color="auto"/>
        <w:bottom w:val="none" w:sz="0" w:space="0" w:color="auto"/>
        <w:right w:val="none" w:sz="0" w:space="0" w:color="auto"/>
      </w:divBdr>
    </w:div>
    <w:div w:id="1945337575">
      <w:bodyDiv w:val="1"/>
      <w:marLeft w:val="0"/>
      <w:marRight w:val="0"/>
      <w:marTop w:val="0"/>
      <w:marBottom w:val="0"/>
      <w:divBdr>
        <w:top w:val="none" w:sz="0" w:space="0" w:color="auto"/>
        <w:left w:val="none" w:sz="0" w:space="0" w:color="auto"/>
        <w:bottom w:val="none" w:sz="0" w:space="0" w:color="auto"/>
        <w:right w:val="none" w:sz="0" w:space="0" w:color="auto"/>
      </w:divBdr>
    </w:div>
    <w:div w:id="1949508054">
      <w:bodyDiv w:val="1"/>
      <w:marLeft w:val="0"/>
      <w:marRight w:val="0"/>
      <w:marTop w:val="0"/>
      <w:marBottom w:val="0"/>
      <w:divBdr>
        <w:top w:val="none" w:sz="0" w:space="0" w:color="auto"/>
        <w:left w:val="none" w:sz="0" w:space="0" w:color="auto"/>
        <w:bottom w:val="none" w:sz="0" w:space="0" w:color="auto"/>
        <w:right w:val="none" w:sz="0" w:space="0" w:color="auto"/>
      </w:divBdr>
    </w:div>
    <w:div w:id="1949972391">
      <w:bodyDiv w:val="1"/>
      <w:marLeft w:val="0"/>
      <w:marRight w:val="0"/>
      <w:marTop w:val="0"/>
      <w:marBottom w:val="0"/>
      <w:divBdr>
        <w:top w:val="none" w:sz="0" w:space="0" w:color="auto"/>
        <w:left w:val="none" w:sz="0" w:space="0" w:color="auto"/>
        <w:bottom w:val="none" w:sz="0" w:space="0" w:color="auto"/>
        <w:right w:val="none" w:sz="0" w:space="0" w:color="auto"/>
      </w:divBdr>
    </w:div>
    <w:div w:id="1971203704">
      <w:bodyDiv w:val="1"/>
      <w:marLeft w:val="0"/>
      <w:marRight w:val="0"/>
      <w:marTop w:val="0"/>
      <w:marBottom w:val="0"/>
      <w:divBdr>
        <w:top w:val="none" w:sz="0" w:space="0" w:color="auto"/>
        <w:left w:val="none" w:sz="0" w:space="0" w:color="auto"/>
        <w:bottom w:val="none" w:sz="0" w:space="0" w:color="auto"/>
        <w:right w:val="none" w:sz="0" w:space="0" w:color="auto"/>
      </w:divBdr>
    </w:div>
    <w:div w:id="1975675715">
      <w:bodyDiv w:val="1"/>
      <w:marLeft w:val="0"/>
      <w:marRight w:val="0"/>
      <w:marTop w:val="0"/>
      <w:marBottom w:val="0"/>
      <w:divBdr>
        <w:top w:val="none" w:sz="0" w:space="0" w:color="auto"/>
        <w:left w:val="none" w:sz="0" w:space="0" w:color="auto"/>
        <w:bottom w:val="none" w:sz="0" w:space="0" w:color="auto"/>
        <w:right w:val="none" w:sz="0" w:space="0" w:color="auto"/>
      </w:divBdr>
    </w:div>
    <w:div w:id="1985154812">
      <w:bodyDiv w:val="1"/>
      <w:marLeft w:val="0"/>
      <w:marRight w:val="0"/>
      <w:marTop w:val="0"/>
      <w:marBottom w:val="0"/>
      <w:divBdr>
        <w:top w:val="none" w:sz="0" w:space="0" w:color="auto"/>
        <w:left w:val="none" w:sz="0" w:space="0" w:color="auto"/>
        <w:bottom w:val="none" w:sz="0" w:space="0" w:color="auto"/>
        <w:right w:val="none" w:sz="0" w:space="0" w:color="auto"/>
      </w:divBdr>
    </w:div>
    <w:div w:id="2000116300">
      <w:bodyDiv w:val="1"/>
      <w:marLeft w:val="0"/>
      <w:marRight w:val="0"/>
      <w:marTop w:val="0"/>
      <w:marBottom w:val="0"/>
      <w:divBdr>
        <w:top w:val="none" w:sz="0" w:space="0" w:color="auto"/>
        <w:left w:val="none" w:sz="0" w:space="0" w:color="auto"/>
        <w:bottom w:val="none" w:sz="0" w:space="0" w:color="auto"/>
        <w:right w:val="none" w:sz="0" w:space="0" w:color="auto"/>
      </w:divBdr>
    </w:div>
    <w:div w:id="2011902308">
      <w:bodyDiv w:val="1"/>
      <w:marLeft w:val="0"/>
      <w:marRight w:val="0"/>
      <w:marTop w:val="0"/>
      <w:marBottom w:val="0"/>
      <w:divBdr>
        <w:top w:val="none" w:sz="0" w:space="0" w:color="auto"/>
        <w:left w:val="none" w:sz="0" w:space="0" w:color="auto"/>
        <w:bottom w:val="none" w:sz="0" w:space="0" w:color="auto"/>
        <w:right w:val="none" w:sz="0" w:space="0" w:color="auto"/>
      </w:divBdr>
    </w:div>
    <w:div w:id="2031566452">
      <w:bodyDiv w:val="1"/>
      <w:marLeft w:val="0"/>
      <w:marRight w:val="0"/>
      <w:marTop w:val="0"/>
      <w:marBottom w:val="0"/>
      <w:divBdr>
        <w:top w:val="none" w:sz="0" w:space="0" w:color="auto"/>
        <w:left w:val="none" w:sz="0" w:space="0" w:color="auto"/>
        <w:bottom w:val="none" w:sz="0" w:space="0" w:color="auto"/>
        <w:right w:val="none" w:sz="0" w:space="0" w:color="auto"/>
      </w:divBdr>
    </w:div>
    <w:div w:id="2042238633">
      <w:bodyDiv w:val="1"/>
      <w:marLeft w:val="0"/>
      <w:marRight w:val="0"/>
      <w:marTop w:val="0"/>
      <w:marBottom w:val="0"/>
      <w:divBdr>
        <w:top w:val="none" w:sz="0" w:space="0" w:color="auto"/>
        <w:left w:val="none" w:sz="0" w:space="0" w:color="auto"/>
        <w:bottom w:val="none" w:sz="0" w:space="0" w:color="auto"/>
        <w:right w:val="none" w:sz="0" w:space="0" w:color="auto"/>
      </w:divBdr>
    </w:div>
    <w:div w:id="2073456022">
      <w:bodyDiv w:val="1"/>
      <w:marLeft w:val="0"/>
      <w:marRight w:val="0"/>
      <w:marTop w:val="0"/>
      <w:marBottom w:val="0"/>
      <w:divBdr>
        <w:top w:val="none" w:sz="0" w:space="0" w:color="auto"/>
        <w:left w:val="none" w:sz="0" w:space="0" w:color="auto"/>
        <w:bottom w:val="none" w:sz="0" w:space="0" w:color="auto"/>
        <w:right w:val="none" w:sz="0" w:space="0" w:color="auto"/>
      </w:divBdr>
    </w:div>
    <w:div w:id="2075160163">
      <w:bodyDiv w:val="1"/>
      <w:marLeft w:val="0"/>
      <w:marRight w:val="0"/>
      <w:marTop w:val="0"/>
      <w:marBottom w:val="0"/>
      <w:divBdr>
        <w:top w:val="none" w:sz="0" w:space="0" w:color="auto"/>
        <w:left w:val="none" w:sz="0" w:space="0" w:color="auto"/>
        <w:bottom w:val="none" w:sz="0" w:space="0" w:color="auto"/>
        <w:right w:val="none" w:sz="0" w:space="0" w:color="auto"/>
      </w:divBdr>
    </w:div>
    <w:div w:id="2099860906">
      <w:bodyDiv w:val="1"/>
      <w:marLeft w:val="0"/>
      <w:marRight w:val="0"/>
      <w:marTop w:val="0"/>
      <w:marBottom w:val="0"/>
      <w:divBdr>
        <w:top w:val="none" w:sz="0" w:space="0" w:color="auto"/>
        <w:left w:val="none" w:sz="0" w:space="0" w:color="auto"/>
        <w:bottom w:val="none" w:sz="0" w:space="0" w:color="auto"/>
        <w:right w:val="none" w:sz="0" w:space="0" w:color="auto"/>
      </w:divBdr>
    </w:div>
    <w:div w:id="2108572808">
      <w:bodyDiv w:val="1"/>
      <w:marLeft w:val="0"/>
      <w:marRight w:val="0"/>
      <w:marTop w:val="0"/>
      <w:marBottom w:val="0"/>
      <w:divBdr>
        <w:top w:val="none" w:sz="0" w:space="0" w:color="auto"/>
        <w:left w:val="none" w:sz="0" w:space="0" w:color="auto"/>
        <w:bottom w:val="none" w:sz="0" w:space="0" w:color="auto"/>
        <w:right w:val="none" w:sz="0" w:space="0" w:color="auto"/>
      </w:divBdr>
    </w:div>
    <w:div w:id="21205631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C59D3C6FEFA5F880AD0D5BC331CA8F6FB04F9CD73499DD89BE95BF24D2z3FDF" TargetMode="External"/><Relationship Id="rId18" Type="http://schemas.openxmlformats.org/officeDocument/2006/relationships/hyperlink" Target="http://www.sludyanka.ru" TargetMode="External"/><Relationship Id="rId26" Type="http://schemas.openxmlformats.org/officeDocument/2006/relationships/footer" Target="footer5.xml"/><Relationship Id="rId3" Type="http://schemas.openxmlformats.org/officeDocument/2006/relationships/styles" Target="styles.xml"/><Relationship Id="rId21" Type="http://schemas.openxmlformats.org/officeDocument/2006/relationships/hyperlink" Target="consultantplus://offline/ref=F0ED62741D0D38DE3F9E64EED03C9C478D6221F70BBA3B735303DC1031l1R8G" TargetMode="External"/><Relationship Id="rId34"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consultantplus://offline/ref=C59D3C6FEFA5F880AD0D5BC331CA8F6FB04F94DB3F99DD89BE95BF24D2z3FDF" TargetMode="External"/><Relationship Id="rId17" Type="http://schemas.openxmlformats.org/officeDocument/2006/relationships/hyperlink" Target="http://www.sludyanka.ru" TargetMode="External"/><Relationship Id="rId25" Type="http://schemas.openxmlformats.org/officeDocument/2006/relationships/hyperlink" Target="consultantplus://offline/ref=253A4063C00CD304B4A212C1136E7C7BC59A615F5E14D5C8C1C2A3218B84E562AF21706F894AF19Cw5k2X"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hyperlink" Target="consultantplus://offline/ref=F0ED62741D0D38DE3F9E64EED03C9C478D6024F403BF3B735303DC1031l1R8G" TargetMode="External"/><Relationship Id="rId29" Type="http://schemas.openxmlformats.org/officeDocument/2006/relationships/hyperlink" Target="consultantplus://offline/ref=07BF8EAAB857C89ACD3DCB9AD5F4F59DA58AD8AC56F986261230809E43837B32C1D751EF43FB1FA7293014B61FJ"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315BA81F10D59F14E8C09BC49D99DB3C870231F3F61FABCB19BD0FE152ZEv8F" TargetMode="External"/><Relationship Id="rId24" Type="http://schemas.openxmlformats.org/officeDocument/2006/relationships/hyperlink" Target="consultantplus://offline/ref=253A4063C00CD304B4A212C1136E7C7BC59A6A5C5F12D5C8C1C2A3218Bw8k4X" TargetMode="External"/><Relationship Id="rId32" Type="http://schemas.openxmlformats.org/officeDocument/2006/relationships/footer" Target="footer6.xml"/><Relationship Id="rId5" Type="http://schemas.openxmlformats.org/officeDocument/2006/relationships/settings" Target="settings.xml"/><Relationship Id="rId15" Type="http://schemas.openxmlformats.org/officeDocument/2006/relationships/footer" Target="footer1.xml"/><Relationship Id="rId23" Type="http://schemas.openxmlformats.org/officeDocument/2006/relationships/hyperlink" Target="consultantplus://offline/ref=AFFE50313C3EFF41596B863DBD2278814B06422E1D0E806CE69A5739DC42A480x5nDC" TargetMode="External"/><Relationship Id="rId28" Type="http://schemas.openxmlformats.org/officeDocument/2006/relationships/hyperlink" Target="consultantplus://offline/ref=07BF8EAAB857C89ACD3DCB9AD5F4F59DA58AD8AC56F986261230809E43837B32C1D751EF43FB1FA7293015B61AJ" TargetMode="External"/><Relationship Id="rId10" Type="http://schemas.openxmlformats.org/officeDocument/2006/relationships/hyperlink" Target="consultantplus://offline/ref=315BA81F10D59F14E8C09BC49D99DB3C870231F3F61FABCB19BD0FE152ZEv8F" TargetMode="External"/><Relationship Id="rId19" Type="http://schemas.openxmlformats.org/officeDocument/2006/relationships/footer" Target="footer3.xml"/><Relationship Id="rId31" Type="http://schemas.openxmlformats.org/officeDocument/2006/relationships/hyperlink" Target="consultantplus://offline/ref=07BF8EAAB857C89ACD3DCB9AD5F4F59DA58AD8AC58FE8B251230809E43837B32BC11J"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consultantplus://offline/ref=BA656EA49371A00182AB6C368C938CC373F7D3E71B8CCE2C5F45B3802814g2F" TargetMode="External"/><Relationship Id="rId22" Type="http://schemas.openxmlformats.org/officeDocument/2006/relationships/footer" Target="footer4.xml"/><Relationship Id="rId27" Type="http://schemas.openxmlformats.org/officeDocument/2006/relationships/hyperlink" Target="consultantplus://offline/ref=07BF8EAAB857C89ACD3DCB9AD5F4F59DA58AD8AC56F986261730809E43837B32BC11J" TargetMode="External"/><Relationship Id="rId30" Type="http://schemas.openxmlformats.org/officeDocument/2006/relationships/hyperlink" Target="consultantplus://offline/ref=07BF8EAAB857C89ACD3DCB9AD5F4F59DA58AD8AC56F986261230809E43837B32C1D751EF43FB1FA7293014B61A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178883-D719-4F4B-9FF8-EEEE0A72FF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6332</TotalTime>
  <Pages>95</Pages>
  <Words>25628</Words>
  <Characters>146083</Characters>
  <Application>Microsoft Office Word</Application>
  <DocSecurity>0</DocSecurity>
  <Lines>1217</Lines>
  <Paragraphs>342</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171369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Наталья Лионидовеа Титова</dc:creator>
  <cp:lastModifiedBy>Салдушева Анастасия Валерьевна</cp:lastModifiedBy>
  <cp:revision>612</cp:revision>
  <cp:lastPrinted>2024-06-06T07:39:00Z</cp:lastPrinted>
  <dcterms:created xsi:type="dcterms:W3CDTF">2020-03-18T07:01:00Z</dcterms:created>
  <dcterms:modified xsi:type="dcterms:W3CDTF">2024-07-23T07:04:00Z</dcterms:modified>
</cp:coreProperties>
</file>