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0" w:rsidRPr="00432640" w:rsidRDefault="00432640" w:rsidP="0043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432640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145108B" wp14:editId="61988826">
            <wp:simplePos x="0" y="0"/>
            <wp:positionH relativeFrom="column">
              <wp:posOffset>2678209</wp:posOffset>
            </wp:positionH>
            <wp:positionV relativeFrom="paragraph">
              <wp:posOffset>-168073</wp:posOffset>
            </wp:positionV>
            <wp:extent cx="55245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640" w:rsidRPr="00432640" w:rsidRDefault="00432640" w:rsidP="0043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:rsidR="00432640" w:rsidRPr="00432640" w:rsidRDefault="00432640" w:rsidP="0043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:rsidR="00432640" w:rsidRPr="00432640" w:rsidRDefault="00432640" w:rsidP="0043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64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Российская Федерация</w:t>
      </w:r>
    </w:p>
    <w:p w:rsidR="00432640" w:rsidRPr="00432640" w:rsidRDefault="00432640" w:rsidP="0043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64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Иркутская область</w:t>
      </w:r>
    </w:p>
    <w:p w:rsidR="00432640" w:rsidRPr="00432640" w:rsidRDefault="00432640" w:rsidP="00432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432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Слюдянский</w:t>
      </w:r>
      <w:proofErr w:type="spellEnd"/>
      <w:r w:rsidRPr="00432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район</w:t>
      </w:r>
    </w:p>
    <w:p w:rsidR="00432640" w:rsidRPr="00432640" w:rsidRDefault="00432640" w:rsidP="00432640">
      <w:pPr>
        <w:widowControl w:val="0"/>
        <w:shd w:val="clear" w:color="auto" w:fill="FFFFFF"/>
        <w:autoSpaceDE w:val="0"/>
        <w:autoSpaceDN w:val="0"/>
        <w:adjustRightInd w:val="0"/>
        <w:spacing w:after="0" w:line="61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432640" w:rsidRPr="00432640" w:rsidRDefault="00432640" w:rsidP="00432640">
      <w:pPr>
        <w:widowControl w:val="0"/>
        <w:shd w:val="clear" w:color="auto" w:fill="FFFFFF"/>
        <w:autoSpaceDE w:val="0"/>
        <w:autoSpaceDN w:val="0"/>
        <w:adjustRightInd w:val="0"/>
        <w:spacing w:after="0" w:line="610" w:lineRule="exact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3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432640" w:rsidRPr="00432640" w:rsidRDefault="00432640" w:rsidP="00432640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32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32640" w:rsidRPr="00432640" w:rsidRDefault="00432640" w:rsidP="00432640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32640" w:rsidRPr="00432640" w:rsidRDefault="00432640" w:rsidP="00432640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32640">
        <w:rPr>
          <w:rFonts w:ascii="Times New Roman" w:hAnsi="Times New Roman" w:cs="Times New Roman"/>
          <w:b/>
          <w:sz w:val="24"/>
          <w:szCs w:val="24"/>
        </w:rPr>
        <w:t>от 26 ноября 2021 г. N 10-Р</w:t>
      </w:r>
    </w:p>
    <w:p w:rsidR="00432640" w:rsidRPr="00432640" w:rsidRDefault="00432640" w:rsidP="004326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640" w:rsidRPr="00432640" w:rsidRDefault="00432640" w:rsidP="004326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640" w:rsidRPr="00432640" w:rsidRDefault="00432640" w:rsidP="00432640">
      <w:pPr>
        <w:spacing w:after="1" w:line="220" w:lineRule="atLeast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432640">
        <w:rPr>
          <w:rFonts w:ascii="Times New Roman" w:hAnsi="Times New Roman" w:cs="Times New Roman"/>
          <w:b/>
          <w:sz w:val="24"/>
          <w:szCs w:val="24"/>
        </w:rPr>
        <w:t>ОБ УТВЕРЖДЕНИИ РЕГЛАМЕНТА КОНТРОЛЬНО-СЧЕТНОЙ ПАЛАТЫ СЛЮДЯНСКОГО МУНИПАЛЬНОГО РАЙОНА</w:t>
      </w:r>
    </w:p>
    <w:p w:rsidR="00432640" w:rsidRPr="00432640" w:rsidRDefault="00432640" w:rsidP="004326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640" w:rsidRPr="00432640" w:rsidRDefault="00432640" w:rsidP="004326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6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4326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2640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Контрольно-счетной палате </w:t>
      </w:r>
      <w:proofErr w:type="spellStart"/>
      <w:r w:rsidRPr="0043264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432640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решением районной Думы от 28.10.2021 N58-</w:t>
      </w:r>
      <w:r w:rsidRPr="0043264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3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640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43264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32640">
          <w:rPr>
            <w:rFonts w:ascii="Times New Roman" w:hAnsi="Times New Roman" w:cs="Times New Roman"/>
            <w:sz w:val="24"/>
            <w:szCs w:val="24"/>
          </w:rPr>
          <w:t>ст. 42</w:t>
        </w:r>
      </w:hyperlink>
      <w:r w:rsidRPr="00432640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43264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432640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hyperlink r:id="rId10" w:history="1">
        <w:r w:rsidRPr="00432640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432640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 </w:t>
      </w:r>
      <w:proofErr w:type="spellStart"/>
      <w:r w:rsidRPr="0043264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432640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  <w:proofErr w:type="gramEnd"/>
    </w:p>
    <w:p w:rsidR="00432640" w:rsidRPr="00432640" w:rsidRDefault="00432640" w:rsidP="004326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640" w:rsidRPr="00432640" w:rsidRDefault="00432640" w:rsidP="004326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64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432640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432640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proofErr w:type="spellStart"/>
      <w:r w:rsidRPr="0043264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432640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(приложение).</w:t>
      </w:r>
    </w:p>
    <w:p w:rsidR="00432640" w:rsidRPr="00432640" w:rsidRDefault="00432640" w:rsidP="004326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640" w:rsidRPr="00432640" w:rsidRDefault="00432640" w:rsidP="004326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640">
        <w:rPr>
          <w:rFonts w:ascii="Times New Roman" w:hAnsi="Times New Roman" w:cs="Times New Roman"/>
          <w:sz w:val="24"/>
          <w:szCs w:val="24"/>
        </w:rPr>
        <w:t xml:space="preserve">2. Ведущему инспектору Контрольно-счетной палаты </w:t>
      </w:r>
      <w:proofErr w:type="spellStart"/>
      <w:r w:rsidRPr="0043264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432640">
        <w:rPr>
          <w:rFonts w:ascii="Times New Roman" w:hAnsi="Times New Roman" w:cs="Times New Roman"/>
          <w:sz w:val="24"/>
          <w:szCs w:val="24"/>
        </w:rPr>
        <w:t xml:space="preserve"> муниципального района А.К. Побежимовой </w:t>
      </w:r>
      <w:proofErr w:type="gramStart"/>
      <w:r w:rsidRPr="0043264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32640">
        <w:rPr>
          <w:rFonts w:ascii="Times New Roman" w:hAnsi="Times New Roman" w:cs="Times New Roman"/>
          <w:sz w:val="24"/>
          <w:szCs w:val="24"/>
        </w:rPr>
        <w:t xml:space="preserve"> настоящее распоряжение с </w:t>
      </w:r>
      <w:hyperlink w:anchor="P40" w:history="1">
        <w:r w:rsidRPr="0043264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43264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43264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4326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1" w:history="1">
        <w:r w:rsidRPr="0043264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43264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43264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43264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43264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sludyanka</w:t>
        </w:r>
        <w:proofErr w:type="spellEnd"/>
        <w:r w:rsidRPr="0043264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43264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32640">
        <w:rPr>
          <w:rFonts w:ascii="Times New Roman" w:hAnsi="Times New Roman" w:cs="Times New Roman"/>
          <w:sz w:val="24"/>
          <w:szCs w:val="24"/>
        </w:rPr>
        <w:t xml:space="preserve"> в разделе «КСП».</w:t>
      </w:r>
    </w:p>
    <w:p w:rsidR="00432640" w:rsidRPr="00432640" w:rsidRDefault="00432640" w:rsidP="004326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2640" w:rsidRPr="00432640" w:rsidRDefault="00432640" w:rsidP="004326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640">
        <w:rPr>
          <w:rFonts w:ascii="Times New Roman" w:hAnsi="Times New Roman" w:cs="Times New Roman"/>
          <w:sz w:val="24"/>
          <w:szCs w:val="24"/>
        </w:rPr>
        <w:t xml:space="preserve">3. Ведущему инспектору Контрольно-счетной палаты </w:t>
      </w:r>
      <w:proofErr w:type="spellStart"/>
      <w:r w:rsidRPr="0043264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432640">
        <w:rPr>
          <w:rFonts w:ascii="Times New Roman" w:hAnsi="Times New Roman" w:cs="Times New Roman"/>
          <w:sz w:val="24"/>
          <w:szCs w:val="24"/>
        </w:rPr>
        <w:t xml:space="preserve"> муниципального района А.К. Побежимовой  ознакомить работников Контрольно-счетной палаты с настоящим распоряжением под роспись. </w:t>
      </w:r>
    </w:p>
    <w:p w:rsidR="00432640" w:rsidRPr="00432640" w:rsidRDefault="00432640" w:rsidP="0043264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2640" w:rsidRPr="00432640" w:rsidRDefault="00432640" w:rsidP="0043264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64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326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2640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432640" w:rsidRPr="00432640" w:rsidRDefault="00432640" w:rsidP="0043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2640" w:rsidRPr="00432640" w:rsidRDefault="00432640" w:rsidP="0043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2640" w:rsidRPr="00432640" w:rsidRDefault="00432640" w:rsidP="0043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2640" w:rsidRPr="00432640" w:rsidRDefault="00432640" w:rsidP="0043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2640" w:rsidRPr="00432640" w:rsidRDefault="00432640" w:rsidP="0043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26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Председатель Контрольно-счетной палаты</w:t>
      </w:r>
    </w:p>
    <w:p w:rsidR="00432640" w:rsidRPr="00432640" w:rsidRDefault="00432640" w:rsidP="0043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26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26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4326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        </w:t>
      </w:r>
      <w:r w:rsidRPr="004326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Pr="004326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4326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Р.А. </w:t>
      </w:r>
      <w:proofErr w:type="spellStart"/>
      <w:r w:rsidRPr="004326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Щепелина</w:t>
      </w:r>
      <w:proofErr w:type="spellEnd"/>
    </w:p>
    <w:p w:rsidR="00432640" w:rsidRDefault="00432640" w:rsidP="00432640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640" w:rsidRDefault="0043264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640" w:rsidRDefault="0043264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1F7BAC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209A3" w:rsidRPr="00FD4280">
        <w:rPr>
          <w:rFonts w:ascii="Times New Roman" w:hAnsi="Times New Roman" w:cs="Times New Roman"/>
          <w:sz w:val="24"/>
          <w:szCs w:val="24"/>
        </w:rPr>
        <w:t>риложение</w:t>
      </w:r>
    </w:p>
    <w:p w:rsidR="004209A3" w:rsidRPr="00FD4280" w:rsidRDefault="004209A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E40CEA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редседателя</w:t>
      </w:r>
    </w:p>
    <w:p w:rsidR="004209A3" w:rsidRPr="00FD4280" w:rsidRDefault="004209A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4209A3" w:rsidRPr="00FD4280" w:rsidRDefault="00B562A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от </w:t>
      </w:r>
      <w:r w:rsidR="00CF0CCD" w:rsidRPr="00FD4280">
        <w:rPr>
          <w:rFonts w:ascii="Times New Roman" w:hAnsi="Times New Roman" w:cs="Times New Roman"/>
          <w:sz w:val="24"/>
          <w:szCs w:val="24"/>
        </w:rPr>
        <w:t>2</w:t>
      </w:r>
      <w:r w:rsidR="008B7930" w:rsidRPr="00FD4280">
        <w:rPr>
          <w:rFonts w:ascii="Times New Roman" w:hAnsi="Times New Roman" w:cs="Times New Roman"/>
          <w:sz w:val="24"/>
          <w:szCs w:val="24"/>
        </w:rPr>
        <w:t>6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CF0CCD" w:rsidRPr="00FD4280">
        <w:rPr>
          <w:rFonts w:ascii="Times New Roman" w:hAnsi="Times New Roman" w:cs="Times New Roman"/>
          <w:sz w:val="24"/>
          <w:szCs w:val="24"/>
        </w:rPr>
        <w:t>ноября</w:t>
      </w:r>
      <w:r w:rsidRPr="00FD4280">
        <w:rPr>
          <w:rFonts w:ascii="Times New Roman" w:hAnsi="Times New Roman" w:cs="Times New Roman"/>
          <w:sz w:val="24"/>
          <w:szCs w:val="24"/>
        </w:rPr>
        <w:t xml:space="preserve"> 20</w:t>
      </w:r>
      <w:r w:rsidR="00CF0CCD" w:rsidRPr="00FD4280">
        <w:rPr>
          <w:rFonts w:ascii="Times New Roman" w:hAnsi="Times New Roman" w:cs="Times New Roman"/>
          <w:sz w:val="24"/>
          <w:szCs w:val="24"/>
        </w:rPr>
        <w:t>21</w:t>
      </w:r>
      <w:r w:rsidRPr="00FD4280">
        <w:rPr>
          <w:rFonts w:ascii="Times New Roman" w:hAnsi="Times New Roman" w:cs="Times New Roman"/>
          <w:sz w:val="24"/>
          <w:szCs w:val="24"/>
        </w:rPr>
        <w:t xml:space="preserve"> г. N </w:t>
      </w:r>
      <w:r w:rsidR="00A7008E" w:rsidRPr="00FD4280">
        <w:rPr>
          <w:rFonts w:ascii="Times New Roman" w:hAnsi="Times New Roman" w:cs="Times New Roman"/>
          <w:sz w:val="24"/>
          <w:szCs w:val="24"/>
        </w:rPr>
        <w:t>10-Р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FD4280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F80C6E" w:rsidRPr="00FD4280" w:rsidRDefault="00F80C6E" w:rsidP="00F80C6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F80C6E" w:rsidRPr="00FD4280" w:rsidRDefault="00F80C6E" w:rsidP="00F80C6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СЛЮДЯНСКОГО МУНИПАЛЬНОГО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Регламент Контрольно-счетной палаты </w:t>
      </w:r>
      <w:proofErr w:type="spellStart"/>
      <w:r w:rsidR="00F80C6E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80C6E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 w:rsidR="00F14E94" w:rsidRPr="00FD4280">
        <w:rPr>
          <w:rFonts w:ascii="Times New Roman" w:hAnsi="Times New Roman" w:cs="Times New Roman"/>
          <w:sz w:val="24"/>
          <w:szCs w:val="24"/>
        </w:rPr>
        <w:t xml:space="preserve">утверждается на основании  </w:t>
      </w:r>
      <w:hyperlink r:id="rId12" w:history="1">
        <w:r w:rsidRPr="00FD4280">
          <w:rPr>
            <w:rFonts w:ascii="Times New Roman" w:hAnsi="Times New Roman" w:cs="Times New Roman"/>
            <w:sz w:val="24"/>
            <w:szCs w:val="24"/>
          </w:rPr>
          <w:t>Положени</w:t>
        </w:r>
        <w:r w:rsidR="00F14E94" w:rsidRPr="00FD4280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proofErr w:type="spellStart"/>
      <w:r w:rsidR="00F80C6E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80C6E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, утвержденн</w:t>
      </w:r>
      <w:r w:rsidR="00F14E94" w:rsidRPr="00FD4280">
        <w:rPr>
          <w:rFonts w:ascii="Times New Roman" w:hAnsi="Times New Roman" w:cs="Times New Roman"/>
          <w:sz w:val="24"/>
          <w:szCs w:val="24"/>
        </w:rPr>
        <w:t>ого</w:t>
      </w:r>
      <w:r w:rsidRPr="00FD4280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F80C6E" w:rsidRPr="00FD4280">
        <w:rPr>
          <w:rFonts w:ascii="Times New Roman" w:hAnsi="Times New Roman" w:cs="Times New Roman"/>
          <w:sz w:val="24"/>
          <w:szCs w:val="24"/>
        </w:rPr>
        <w:t xml:space="preserve">районной  </w:t>
      </w:r>
      <w:r w:rsidRPr="00FD4280">
        <w:rPr>
          <w:rFonts w:ascii="Times New Roman" w:hAnsi="Times New Roman" w:cs="Times New Roman"/>
          <w:sz w:val="24"/>
          <w:szCs w:val="24"/>
        </w:rPr>
        <w:t xml:space="preserve">Думы </w:t>
      </w:r>
      <w:r w:rsidR="00F80C6E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>от 2</w:t>
      </w:r>
      <w:r w:rsidR="00A7008E" w:rsidRPr="00FD4280">
        <w:rPr>
          <w:rFonts w:ascii="Times New Roman" w:hAnsi="Times New Roman" w:cs="Times New Roman"/>
          <w:sz w:val="24"/>
          <w:szCs w:val="24"/>
        </w:rPr>
        <w:t>8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  <w:r w:rsidR="00A7008E" w:rsidRPr="00FD4280">
        <w:rPr>
          <w:rFonts w:ascii="Times New Roman" w:hAnsi="Times New Roman" w:cs="Times New Roman"/>
          <w:sz w:val="24"/>
          <w:szCs w:val="24"/>
        </w:rPr>
        <w:t>10</w:t>
      </w:r>
      <w:r w:rsidRPr="00FD4280">
        <w:rPr>
          <w:rFonts w:ascii="Times New Roman" w:hAnsi="Times New Roman" w:cs="Times New Roman"/>
          <w:sz w:val="24"/>
          <w:szCs w:val="24"/>
        </w:rPr>
        <w:t>.20</w:t>
      </w:r>
      <w:r w:rsidR="00A7008E" w:rsidRPr="00FD4280">
        <w:rPr>
          <w:rFonts w:ascii="Times New Roman" w:hAnsi="Times New Roman" w:cs="Times New Roman"/>
          <w:sz w:val="24"/>
          <w:szCs w:val="24"/>
        </w:rPr>
        <w:t>21</w:t>
      </w:r>
      <w:r w:rsidRPr="00FD4280">
        <w:rPr>
          <w:rFonts w:ascii="Times New Roman" w:hAnsi="Times New Roman" w:cs="Times New Roman"/>
          <w:sz w:val="24"/>
          <w:szCs w:val="24"/>
        </w:rPr>
        <w:t xml:space="preserve"> N </w:t>
      </w:r>
      <w:r w:rsidR="00A7008E" w:rsidRPr="00FD4280">
        <w:rPr>
          <w:rFonts w:ascii="Times New Roman" w:hAnsi="Times New Roman" w:cs="Times New Roman"/>
          <w:sz w:val="24"/>
          <w:szCs w:val="24"/>
        </w:rPr>
        <w:t xml:space="preserve">58 </w:t>
      </w:r>
      <w:r w:rsidR="00A7008E" w:rsidRPr="00FD428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7008E" w:rsidRPr="00FD42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008E" w:rsidRPr="00FD4280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FD4280">
        <w:rPr>
          <w:rFonts w:ascii="Times New Roman" w:hAnsi="Times New Roman" w:cs="Times New Roman"/>
          <w:sz w:val="24"/>
          <w:szCs w:val="24"/>
        </w:rPr>
        <w:t xml:space="preserve"> (далее по тексту - Положени</w:t>
      </w:r>
      <w:r w:rsidR="00F14E94" w:rsidRPr="00FD4280">
        <w:rPr>
          <w:rFonts w:ascii="Times New Roman" w:hAnsi="Times New Roman" w:cs="Times New Roman"/>
          <w:sz w:val="24"/>
          <w:szCs w:val="24"/>
        </w:rPr>
        <w:t>е о Контрольно-счетной палате).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2. Регламент определяет вопросы организации и деятельности Контрольно-счетной палаты </w:t>
      </w:r>
      <w:proofErr w:type="spellStart"/>
      <w:r w:rsidR="00BD01D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D01D6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(далее по тексту - Контрольно-счетная палата),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3. Положения Регламента являются обязательными для исполнения </w:t>
      </w:r>
      <w:r w:rsidR="00700D6B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палаты </w:t>
      </w:r>
      <w:proofErr w:type="spellStart"/>
      <w:r w:rsidR="009522C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522C6" w:rsidRPr="00FD428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D4280">
        <w:rPr>
          <w:rFonts w:ascii="Times New Roman" w:hAnsi="Times New Roman" w:cs="Times New Roman"/>
          <w:sz w:val="24"/>
          <w:szCs w:val="24"/>
        </w:rPr>
        <w:t>, аудитор</w:t>
      </w:r>
      <w:r w:rsidR="00A82480" w:rsidRPr="00FD4280">
        <w:rPr>
          <w:rFonts w:ascii="Times New Roman" w:hAnsi="Times New Roman" w:cs="Times New Roman"/>
          <w:sz w:val="24"/>
          <w:szCs w:val="24"/>
        </w:rPr>
        <w:t>о</w:t>
      </w:r>
      <w:r w:rsidRPr="00FD4280">
        <w:rPr>
          <w:rFonts w:ascii="Times New Roman" w:hAnsi="Times New Roman" w:cs="Times New Roman"/>
          <w:sz w:val="24"/>
          <w:szCs w:val="24"/>
        </w:rPr>
        <w:t>м Контрольно-счетной палаты и работниками</w:t>
      </w:r>
      <w:r w:rsidR="00A82480" w:rsidRPr="00FD4280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A82480" w:rsidRPr="00FD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480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82480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По вопросам, порядок решения которых не урегулирован Регламентом и если установление такого порядка не относится в соответствии с Федеральным </w:t>
      </w:r>
      <w:hyperlink r:id="rId13" w:history="1">
        <w:r w:rsidRPr="00FD42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4" w:history="1">
        <w:r w:rsidRPr="00FD428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proofErr w:type="spellStart"/>
      <w:r w:rsidR="00A82480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82480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280">
        <w:rPr>
          <w:rFonts w:ascii="Times New Roman" w:hAnsi="Times New Roman" w:cs="Times New Roman"/>
          <w:sz w:val="24"/>
          <w:szCs w:val="24"/>
        </w:rPr>
        <w:t xml:space="preserve"> к предмету Регламента, решения принимаются </w:t>
      </w:r>
      <w:r w:rsidR="00A82480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700D6B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палаты </w:t>
      </w:r>
      <w:proofErr w:type="spellStart"/>
      <w:r w:rsidR="00A82480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82480" w:rsidRPr="00FD428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A82480" w:rsidRPr="00FD428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Порядок решения таких вопросов устанавливается </w:t>
      </w:r>
      <w:r w:rsidR="00700D6B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палаты </w:t>
      </w:r>
      <w:proofErr w:type="spellStart"/>
      <w:r w:rsidR="00A82480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82480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и вводится в действие правовым актом.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5. Изменения в Регламент </w:t>
      </w:r>
      <w:r w:rsidR="00632347" w:rsidRPr="00FD4280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700D6B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</w:t>
      </w:r>
      <w:r w:rsidR="00632347" w:rsidRPr="00FD4280">
        <w:rPr>
          <w:rFonts w:ascii="Times New Roman" w:hAnsi="Times New Roman" w:cs="Times New Roman"/>
          <w:sz w:val="24"/>
          <w:szCs w:val="24"/>
        </w:rPr>
        <w:t>ем</w:t>
      </w:r>
      <w:r w:rsidRPr="00FD4280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proofErr w:type="spellStart"/>
      <w:r w:rsidR="00632347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32347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и у</w:t>
      </w:r>
      <w:r w:rsidRPr="00FD4280">
        <w:rPr>
          <w:rFonts w:ascii="Times New Roman" w:hAnsi="Times New Roman" w:cs="Times New Roman"/>
          <w:sz w:val="24"/>
          <w:szCs w:val="24"/>
        </w:rPr>
        <w:t xml:space="preserve">тверждаются правовым актом </w:t>
      </w:r>
      <w:r w:rsidR="00700D6B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</w:t>
      </w:r>
      <w:proofErr w:type="spellStart"/>
      <w:r w:rsidR="00632347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32347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89389E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209A3" w:rsidRPr="00FD4280">
        <w:rPr>
          <w:rFonts w:ascii="Times New Roman" w:hAnsi="Times New Roman" w:cs="Times New Roman"/>
          <w:b/>
          <w:sz w:val="24"/>
          <w:szCs w:val="24"/>
        </w:rPr>
        <w:t xml:space="preserve">2. Председатель Контрольно-счетной палаты </w:t>
      </w:r>
      <w:proofErr w:type="spellStart"/>
      <w:r w:rsidR="00632347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632347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F6178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  <w:proofErr w:type="spellStart"/>
      <w:r w:rsidR="00632347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32347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09A3" w:rsidRPr="00FD4280">
        <w:rPr>
          <w:rFonts w:ascii="Times New Roman" w:hAnsi="Times New Roman" w:cs="Times New Roman"/>
          <w:sz w:val="24"/>
          <w:szCs w:val="24"/>
        </w:rPr>
        <w:t>: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1) осуществляет руководство деятельностью Контрольно-счетной палаты и организует ее работу в соответствии с </w:t>
      </w:r>
      <w:hyperlink r:id="rId15" w:history="1">
        <w:r w:rsidRPr="00FD428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proofErr w:type="spellStart"/>
      <w:r w:rsidR="00632347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32347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и настоящим Регламентом;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lastRenderedPageBreak/>
        <w:t>2) представляет Контрольно-счетную палату во взаимоотношениях с федеральными органами государственной власти, органами государственной власти Иркутской области, органами местного самоуправления, организациями, объединениями, гражданами, без доверенности действует от имени Контрольно-счетной палаты;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3) утверждает структуру </w:t>
      </w:r>
      <w:r w:rsidR="004D6390" w:rsidRPr="00FD4280">
        <w:rPr>
          <w:rFonts w:ascii="Times New Roman" w:hAnsi="Times New Roman" w:cs="Times New Roman"/>
          <w:sz w:val="24"/>
          <w:szCs w:val="24"/>
        </w:rPr>
        <w:t xml:space="preserve">и  штатное расписание </w:t>
      </w:r>
      <w:r w:rsidRPr="00FD4280">
        <w:rPr>
          <w:rFonts w:ascii="Times New Roman" w:hAnsi="Times New Roman" w:cs="Times New Roman"/>
          <w:sz w:val="24"/>
          <w:szCs w:val="24"/>
        </w:rPr>
        <w:t>Контрольно-счетной палаты;</w:t>
      </w:r>
    </w:p>
    <w:p w:rsidR="004209A3" w:rsidRPr="00FD4280" w:rsidRDefault="00253E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4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) утверждает Регламент, стандарты внешнего муниципального финансового контроля, годовые планы деятельности Контрольно-счетной палаты, Положение об аппарате Контрольно-счетной палаты, изменения в данные правовые акты, должностные инструкции </w:t>
      </w:r>
      <w:r w:rsidR="00901790" w:rsidRPr="00FD428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22750" w:rsidRPr="00FD4280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4209A3" w:rsidRPr="00FD4280">
        <w:rPr>
          <w:rFonts w:ascii="Times New Roman" w:hAnsi="Times New Roman" w:cs="Times New Roman"/>
          <w:sz w:val="24"/>
          <w:szCs w:val="24"/>
        </w:rPr>
        <w:t>Контрольно-счетной палаты;</w:t>
      </w:r>
    </w:p>
    <w:p w:rsidR="004209A3" w:rsidRPr="00FD4280" w:rsidRDefault="00253EB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5</w:t>
      </w:r>
      <w:r w:rsidR="004209A3" w:rsidRPr="00FD4280">
        <w:rPr>
          <w:rFonts w:ascii="Times New Roman" w:hAnsi="Times New Roman" w:cs="Times New Roman"/>
          <w:sz w:val="24"/>
          <w:szCs w:val="24"/>
        </w:rPr>
        <w:t>) утверждает результаты контрольных и экспертно-аналитических мероприятий Контрольно-счетной палаты, подписывает заключения, представления и предписания Контрольно-счетной палаты;</w:t>
      </w:r>
    </w:p>
    <w:p w:rsidR="004209A3" w:rsidRPr="00FD4280" w:rsidRDefault="00E929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6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) в соответствии с компетенцией Контрольно-счетной палаты направляет в </w:t>
      </w:r>
      <w:r w:rsidR="00B46F00" w:rsidRPr="00FD4280">
        <w:rPr>
          <w:rFonts w:ascii="Times New Roman" w:hAnsi="Times New Roman" w:cs="Times New Roman"/>
          <w:sz w:val="24"/>
          <w:szCs w:val="24"/>
        </w:rPr>
        <w:t xml:space="preserve">районную 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Думу, мэру </w:t>
      </w:r>
      <w:proofErr w:type="spellStart"/>
      <w:r w:rsidR="00B46F00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46F00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 информацию о ходе исполнения бюджета </w:t>
      </w:r>
      <w:proofErr w:type="spellStart"/>
      <w:r w:rsidR="00B46F00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46F00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09A3" w:rsidRPr="00FD4280">
        <w:rPr>
          <w:rFonts w:ascii="Times New Roman" w:hAnsi="Times New Roman" w:cs="Times New Roman"/>
          <w:sz w:val="24"/>
          <w:szCs w:val="24"/>
        </w:rPr>
        <w:t>, о результатах проведенных контрольных и экспертно-аналитических мероприятий, заключения, составленные Контрольно-счетной палатой;</w:t>
      </w:r>
    </w:p>
    <w:p w:rsidR="004209A3" w:rsidRPr="00FD4280" w:rsidRDefault="00E929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7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) представляет в Думу </w:t>
      </w:r>
      <w:proofErr w:type="spellStart"/>
      <w:r w:rsidR="00B46F00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46F00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 ежегодный отчет о деятельности Контрольно-счетной палаты;</w:t>
      </w:r>
    </w:p>
    <w:p w:rsidR="004209A3" w:rsidRPr="00FD4280" w:rsidRDefault="00E929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8</w:t>
      </w:r>
      <w:r w:rsidR="004209A3" w:rsidRPr="00FD4280">
        <w:rPr>
          <w:rFonts w:ascii="Times New Roman" w:hAnsi="Times New Roman" w:cs="Times New Roman"/>
          <w:sz w:val="24"/>
          <w:szCs w:val="24"/>
        </w:rPr>
        <w:t>) заключает муниципальные контракты, иные гражданско-правовые договоры, необходимые для обеспечения деятельности Контрольно-счетной палаты;</w:t>
      </w:r>
      <w:r w:rsidR="00443CA9" w:rsidRPr="00FD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9A3" w:rsidRPr="00FD4280" w:rsidRDefault="00E929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9</w:t>
      </w:r>
      <w:r w:rsidR="004209A3" w:rsidRPr="00FD4280">
        <w:rPr>
          <w:rFonts w:ascii="Times New Roman" w:hAnsi="Times New Roman" w:cs="Times New Roman"/>
          <w:sz w:val="24"/>
          <w:szCs w:val="24"/>
        </w:rPr>
        <w:t>) осуществляет полномочия представителя нанимателя</w:t>
      </w:r>
      <w:r w:rsidR="00CB2EFC" w:rsidRPr="00FD4280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 в отношении муниципальных служащих аппарата Контрольно-счетной палаты, полномочия по найму и увольнению работников Контрольно-счетной палаты, не являющихся муниципальными служащими;</w:t>
      </w:r>
    </w:p>
    <w:p w:rsidR="00282FAE" w:rsidRPr="00FD4280" w:rsidRDefault="00E929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10</w:t>
      </w:r>
      <w:r w:rsidR="00282FAE" w:rsidRPr="00FD4280">
        <w:rPr>
          <w:rFonts w:ascii="Times New Roman" w:hAnsi="Times New Roman" w:cs="Times New Roman"/>
          <w:sz w:val="24"/>
          <w:szCs w:val="24"/>
        </w:rPr>
        <w:t>) утверждает правовые акты о реализации гарантий, установленных для должностных лиц Контрольно-счетной палаты;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1</w:t>
      </w:r>
      <w:r w:rsidR="00E9292C" w:rsidRPr="00FD4280">
        <w:rPr>
          <w:rFonts w:ascii="Times New Roman" w:hAnsi="Times New Roman" w:cs="Times New Roman"/>
          <w:sz w:val="24"/>
          <w:szCs w:val="24"/>
        </w:rPr>
        <w:t>1</w:t>
      </w:r>
      <w:r w:rsidRPr="00FD4280">
        <w:rPr>
          <w:rFonts w:ascii="Times New Roman" w:hAnsi="Times New Roman" w:cs="Times New Roman"/>
          <w:sz w:val="24"/>
          <w:szCs w:val="24"/>
        </w:rPr>
        <w:t>) распоряжается финансовыми средствами, предусмотренными в</w:t>
      </w:r>
      <w:r w:rsidR="00443CA9" w:rsidRPr="00FD4280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FD4280">
        <w:rPr>
          <w:rFonts w:ascii="Times New Roman" w:hAnsi="Times New Roman" w:cs="Times New Roman"/>
          <w:sz w:val="24"/>
          <w:szCs w:val="24"/>
        </w:rPr>
        <w:t xml:space="preserve"> бюджете на содержание и деятельность Контрольно-счетной палаты;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1</w:t>
      </w:r>
      <w:r w:rsidR="00E9292C" w:rsidRPr="00FD4280">
        <w:rPr>
          <w:rFonts w:ascii="Times New Roman" w:hAnsi="Times New Roman" w:cs="Times New Roman"/>
          <w:sz w:val="24"/>
          <w:szCs w:val="24"/>
        </w:rPr>
        <w:t>2</w:t>
      </w:r>
      <w:r w:rsidRPr="00FD4280">
        <w:rPr>
          <w:rFonts w:ascii="Times New Roman" w:hAnsi="Times New Roman" w:cs="Times New Roman"/>
          <w:sz w:val="24"/>
          <w:szCs w:val="24"/>
        </w:rPr>
        <w:t xml:space="preserve">) </w:t>
      </w:r>
      <w:r w:rsidR="00CB2EFC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>утверждает бюджетную смету Контрольно-счетной палаты</w:t>
      </w:r>
      <w:r w:rsidR="004D6390" w:rsidRPr="00FD4280">
        <w:rPr>
          <w:rFonts w:ascii="Times New Roman" w:hAnsi="Times New Roman" w:cs="Times New Roman"/>
          <w:sz w:val="24"/>
          <w:szCs w:val="24"/>
        </w:rPr>
        <w:t xml:space="preserve"> с соблюдением требований, установленных бюджетным законодательством</w:t>
      </w:r>
      <w:r w:rsidRPr="00FD4280">
        <w:rPr>
          <w:rFonts w:ascii="Times New Roman" w:hAnsi="Times New Roman" w:cs="Times New Roman"/>
          <w:sz w:val="24"/>
          <w:szCs w:val="24"/>
        </w:rPr>
        <w:t>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1</w:t>
      </w:r>
      <w:r w:rsidR="00E9292C" w:rsidRPr="00FD4280">
        <w:rPr>
          <w:rFonts w:ascii="Times New Roman" w:hAnsi="Times New Roman" w:cs="Times New Roman"/>
          <w:sz w:val="24"/>
          <w:szCs w:val="24"/>
        </w:rPr>
        <w:t>3</w:t>
      </w:r>
      <w:r w:rsidRPr="00FD4280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деятельностью Контрольно-счетной палаты;</w:t>
      </w:r>
    </w:p>
    <w:p w:rsidR="00282FAE" w:rsidRPr="00FD4280" w:rsidRDefault="00282FA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1</w:t>
      </w:r>
      <w:r w:rsidR="00E9292C" w:rsidRPr="00FD4280">
        <w:rPr>
          <w:rFonts w:ascii="Times New Roman" w:hAnsi="Times New Roman" w:cs="Times New Roman"/>
          <w:sz w:val="24"/>
          <w:szCs w:val="24"/>
        </w:rPr>
        <w:t>4</w:t>
      </w:r>
      <w:r w:rsidRPr="00FD4280">
        <w:rPr>
          <w:rFonts w:ascii="Times New Roman" w:hAnsi="Times New Roman" w:cs="Times New Roman"/>
          <w:sz w:val="24"/>
          <w:szCs w:val="24"/>
        </w:rPr>
        <w:t>) издает правовые акты (распоряжения) по вопросам организации деятельности Контрольно-счетной палаты;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1</w:t>
      </w:r>
      <w:r w:rsidR="00E9292C" w:rsidRPr="00FD4280">
        <w:rPr>
          <w:rFonts w:ascii="Times New Roman" w:hAnsi="Times New Roman" w:cs="Times New Roman"/>
          <w:sz w:val="24"/>
          <w:szCs w:val="24"/>
        </w:rPr>
        <w:t>5</w:t>
      </w:r>
      <w:r w:rsidR="00CB2EFC" w:rsidRPr="00FD4280">
        <w:rPr>
          <w:rFonts w:ascii="Times New Roman" w:hAnsi="Times New Roman" w:cs="Times New Roman"/>
          <w:sz w:val="24"/>
          <w:szCs w:val="24"/>
        </w:rPr>
        <w:t xml:space="preserve">) </w:t>
      </w:r>
      <w:r w:rsidRPr="00FD4280">
        <w:rPr>
          <w:rFonts w:ascii="Times New Roman" w:hAnsi="Times New Roman" w:cs="Times New Roman"/>
          <w:sz w:val="24"/>
          <w:szCs w:val="24"/>
        </w:rPr>
        <w:t>составляет протоколы об административных правонарушениях</w:t>
      </w:r>
      <w:r w:rsidR="00CB2EFC" w:rsidRPr="00FD4280">
        <w:rPr>
          <w:rFonts w:ascii="Times New Roman" w:hAnsi="Times New Roman" w:cs="Times New Roman"/>
          <w:sz w:val="24"/>
          <w:szCs w:val="24"/>
        </w:rPr>
        <w:t xml:space="preserve">, предусмотренных статьями </w:t>
      </w:r>
      <w:r w:rsidRPr="00FD428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1</w:t>
      </w:r>
      <w:r w:rsidR="00E9292C" w:rsidRPr="00FD4280">
        <w:rPr>
          <w:rFonts w:ascii="Times New Roman" w:hAnsi="Times New Roman" w:cs="Times New Roman"/>
          <w:sz w:val="24"/>
          <w:szCs w:val="24"/>
        </w:rPr>
        <w:t>6</w:t>
      </w:r>
      <w:r w:rsidRPr="00FD4280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законодательством, регулирующим организацию и деятельность контрольно-счетных органов муниципальных образований, </w:t>
      </w:r>
      <w:hyperlink r:id="rId16" w:history="1">
        <w:r w:rsidRPr="00FD428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и иными муниципальными правовыми актами </w:t>
      </w:r>
      <w:proofErr w:type="spellStart"/>
      <w:r w:rsidR="00443CA9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43CA9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5C52E6" w:rsidRPr="00FD4280" w:rsidRDefault="005C52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9292C" w:rsidRPr="00FD4280">
        <w:rPr>
          <w:rFonts w:ascii="Times New Roman" w:hAnsi="Times New Roman" w:cs="Times New Roman"/>
          <w:sz w:val="24"/>
          <w:szCs w:val="24"/>
        </w:rPr>
        <w:t>7</w:t>
      </w:r>
      <w:r w:rsidRPr="00FD4280">
        <w:rPr>
          <w:rFonts w:ascii="Times New Roman" w:hAnsi="Times New Roman" w:cs="Times New Roman"/>
          <w:sz w:val="24"/>
          <w:szCs w:val="24"/>
        </w:rPr>
        <w:t xml:space="preserve">)  участвует в заседаниях районной Думы и ее комиссий, в комиссиях органов местного самоуправления.  </w:t>
      </w:r>
    </w:p>
    <w:p w:rsidR="000B03EB" w:rsidRPr="00FD4280" w:rsidRDefault="00F6178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2. В соответствии с годовым</w:t>
      </w:r>
      <w:r w:rsidR="001434EC" w:rsidRPr="00FD4280">
        <w:rPr>
          <w:rFonts w:ascii="Times New Roman" w:hAnsi="Times New Roman" w:cs="Times New Roman"/>
          <w:sz w:val="24"/>
          <w:szCs w:val="24"/>
        </w:rPr>
        <w:t>и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1434EC" w:rsidRPr="00FD4280">
        <w:rPr>
          <w:rFonts w:ascii="Times New Roman" w:hAnsi="Times New Roman" w:cs="Times New Roman"/>
          <w:sz w:val="24"/>
          <w:szCs w:val="24"/>
        </w:rPr>
        <w:t xml:space="preserve">планами деятельности Контрольно-счетной палаты </w:t>
      </w:r>
      <w:proofErr w:type="spellStart"/>
      <w:r w:rsidR="001434EC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434EC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председатель КСП является руководителем контрольных и экспертно-аналитических мероприятий</w:t>
      </w:r>
      <w:r w:rsidR="000B03EB" w:rsidRPr="00FD4280">
        <w:rPr>
          <w:rFonts w:ascii="Times New Roman" w:hAnsi="Times New Roman" w:cs="Times New Roman"/>
          <w:sz w:val="24"/>
          <w:szCs w:val="24"/>
        </w:rPr>
        <w:t>.</w:t>
      </w:r>
      <w:r w:rsidR="001434EC" w:rsidRPr="00FD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FAE" w:rsidRPr="00FD4280" w:rsidRDefault="006C4F8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председателя Контрольно-счетной палаты (в том числе в период отпуска, командировки, временной нетрудоспособности) его полномочия исполняет аудитор Контрольно-счетной палаты в соответствии с распоряжением  председателя Контрольно-счетной палаты. 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="00443CA9" w:rsidRPr="00FD4280">
        <w:rPr>
          <w:rFonts w:ascii="Times New Roman" w:hAnsi="Times New Roman" w:cs="Times New Roman"/>
          <w:b/>
          <w:sz w:val="24"/>
          <w:szCs w:val="24"/>
        </w:rPr>
        <w:t>Аудитор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  <w:r w:rsidR="00443CA9" w:rsidRPr="00FD4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3CA9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443CA9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43CA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Аудитор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proofErr w:type="spellStart"/>
      <w:r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09A3" w:rsidRPr="00FD4280">
        <w:rPr>
          <w:rFonts w:ascii="Times New Roman" w:hAnsi="Times New Roman" w:cs="Times New Roman"/>
          <w:sz w:val="24"/>
          <w:szCs w:val="24"/>
        </w:rPr>
        <w:t>:</w:t>
      </w:r>
    </w:p>
    <w:p w:rsidR="00876747" w:rsidRPr="00FD4280" w:rsidRDefault="004209A3" w:rsidP="0087674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1) </w:t>
      </w:r>
      <w:r w:rsidR="00876747" w:rsidRPr="00FD4280">
        <w:rPr>
          <w:rFonts w:ascii="Times New Roman" w:hAnsi="Times New Roman" w:cs="Times New Roman"/>
          <w:sz w:val="24"/>
          <w:szCs w:val="24"/>
        </w:rPr>
        <w:t xml:space="preserve">аудитор Контрольно-счетной палаты </w:t>
      </w:r>
      <w:proofErr w:type="spellStart"/>
      <w:r w:rsidR="00876747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76747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организует проведени</w:t>
      </w:r>
      <w:r w:rsidR="00277C77" w:rsidRPr="00FD4280">
        <w:rPr>
          <w:rFonts w:ascii="Times New Roman" w:hAnsi="Times New Roman" w:cs="Times New Roman"/>
          <w:sz w:val="24"/>
          <w:szCs w:val="24"/>
        </w:rPr>
        <w:t>е</w:t>
      </w:r>
      <w:r w:rsidR="00876747" w:rsidRPr="00FD4280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 Контрольно-счетной палаты; </w:t>
      </w:r>
    </w:p>
    <w:p w:rsidR="004209A3" w:rsidRPr="00FD4280" w:rsidRDefault="0087674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2) </w:t>
      </w:r>
      <w:r w:rsidR="006C4F84" w:rsidRPr="00FD4280">
        <w:rPr>
          <w:rFonts w:ascii="Times New Roman" w:hAnsi="Times New Roman" w:cs="Times New Roman"/>
          <w:sz w:val="24"/>
          <w:szCs w:val="24"/>
        </w:rPr>
        <w:t xml:space="preserve">является руководителем и ответственным за </w:t>
      </w:r>
      <w:r w:rsidR="004209A3" w:rsidRPr="00FD4280">
        <w:rPr>
          <w:rFonts w:ascii="Times New Roman" w:hAnsi="Times New Roman" w:cs="Times New Roman"/>
          <w:sz w:val="24"/>
          <w:szCs w:val="24"/>
        </w:rPr>
        <w:t>проведение контрольных и экспертно-аналитических мероприятий в соответствии с годовым планом деятельности Контрольно-счетной палаты;</w:t>
      </w:r>
    </w:p>
    <w:p w:rsidR="004209A3" w:rsidRPr="00FD4280" w:rsidRDefault="0087674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3</w:t>
      </w:r>
      <w:r w:rsidR="004209A3" w:rsidRPr="00FD4280">
        <w:rPr>
          <w:rFonts w:ascii="Times New Roman" w:hAnsi="Times New Roman" w:cs="Times New Roman"/>
          <w:sz w:val="24"/>
          <w:szCs w:val="24"/>
        </w:rPr>
        <w:t>) разрабатывает и вносит предложения по приоритетным направлениям деятельности Контрольно-счетной палаты, а также предложения в проект годового плана деятельности Контрольно-счетной палаты;</w:t>
      </w:r>
    </w:p>
    <w:p w:rsidR="004209A3" w:rsidRPr="00FD4280" w:rsidRDefault="008654B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4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) в период временного отсутствия </w:t>
      </w:r>
      <w:r w:rsidR="00700D6B" w:rsidRPr="00FD4280">
        <w:rPr>
          <w:rFonts w:ascii="Times New Roman" w:hAnsi="Times New Roman" w:cs="Times New Roman"/>
          <w:sz w:val="24"/>
          <w:szCs w:val="24"/>
        </w:rPr>
        <w:t>п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</w:t>
      </w:r>
      <w:proofErr w:type="spellStart"/>
      <w:r w:rsidR="00712613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12613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 исполняет его полномочия на основании </w:t>
      </w:r>
      <w:r w:rsidR="00712613" w:rsidRPr="00FD4280">
        <w:rPr>
          <w:rFonts w:ascii="Times New Roman" w:hAnsi="Times New Roman" w:cs="Times New Roman"/>
          <w:sz w:val="24"/>
          <w:szCs w:val="24"/>
        </w:rPr>
        <w:t>распоряжения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A568E9" w:rsidRPr="00FD4280">
        <w:rPr>
          <w:rFonts w:ascii="Times New Roman" w:hAnsi="Times New Roman" w:cs="Times New Roman"/>
          <w:sz w:val="24"/>
          <w:szCs w:val="24"/>
        </w:rPr>
        <w:t>п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</w:t>
      </w:r>
      <w:proofErr w:type="spellStart"/>
      <w:r w:rsidR="00712613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12613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09A3" w:rsidRPr="00FD4280">
        <w:rPr>
          <w:rFonts w:ascii="Times New Roman" w:hAnsi="Times New Roman" w:cs="Times New Roman"/>
          <w:sz w:val="24"/>
          <w:szCs w:val="24"/>
        </w:rPr>
        <w:t>;</w:t>
      </w:r>
    </w:p>
    <w:p w:rsidR="005C52E6" w:rsidRPr="00FD4280" w:rsidRDefault="008654B8" w:rsidP="005C52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5</w:t>
      </w:r>
      <w:r w:rsidR="005C52E6" w:rsidRPr="00FD4280">
        <w:rPr>
          <w:rFonts w:ascii="Times New Roman" w:hAnsi="Times New Roman" w:cs="Times New Roman"/>
          <w:sz w:val="24"/>
          <w:szCs w:val="24"/>
        </w:rPr>
        <w:t xml:space="preserve">) участвует в заседаниях районной Думы и ее комиссий, в комиссиях органов местного самоуправления.  </w:t>
      </w:r>
    </w:p>
    <w:p w:rsidR="004209A3" w:rsidRPr="00FD4280" w:rsidRDefault="008654B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6</w:t>
      </w:r>
      <w:r w:rsidR="004209A3" w:rsidRPr="00FD4280">
        <w:rPr>
          <w:rFonts w:ascii="Times New Roman" w:hAnsi="Times New Roman" w:cs="Times New Roman"/>
          <w:sz w:val="24"/>
          <w:szCs w:val="24"/>
        </w:rPr>
        <w:t>) выполняет иные полномочия в соотв</w:t>
      </w:r>
      <w:r w:rsidR="00063C79" w:rsidRPr="00FD4280">
        <w:rPr>
          <w:rFonts w:ascii="Times New Roman" w:hAnsi="Times New Roman" w:cs="Times New Roman"/>
          <w:sz w:val="24"/>
          <w:szCs w:val="24"/>
        </w:rPr>
        <w:t>етствии с настоящим Регламентом и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 поручениями </w:t>
      </w:r>
      <w:r w:rsidR="00A568E9" w:rsidRPr="00FD4280">
        <w:rPr>
          <w:rFonts w:ascii="Times New Roman" w:hAnsi="Times New Roman" w:cs="Times New Roman"/>
          <w:sz w:val="24"/>
          <w:szCs w:val="24"/>
        </w:rPr>
        <w:t>п</w:t>
      </w:r>
      <w:r w:rsidR="004209A3" w:rsidRPr="00FD4280">
        <w:rPr>
          <w:rFonts w:ascii="Times New Roman" w:hAnsi="Times New Roman" w:cs="Times New Roman"/>
          <w:sz w:val="24"/>
          <w:szCs w:val="24"/>
        </w:rPr>
        <w:t>редседателя Контрольно-счетной палаты.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9389E" w:rsidRPr="00FD4280">
        <w:rPr>
          <w:rFonts w:ascii="Times New Roman" w:hAnsi="Times New Roman" w:cs="Times New Roman"/>
          <w:b/>
          <w:sz w:val="24"/>
          <w:szCs w:val="24"/>
        </w:rPr>
        <w:t>4</w:t>
      </w:r>
      <w:r w:rsidRPr="00FD4280">
        <w:rPr>
          <w:rFonts w:ascii="Times New Roman" w:hAnsi="Times New Roman" w:cs="Times New Roman"/>
          <w:b/>
          <w:sz w:val="24"/>
          <w:szCs w:val="24"/>
        </w:rPr>
        <w:t>. Аппарат Контрольно-счетной палаты</w:t>
      </w:r>
      <w:r w:rsidR="00C84B90" w:rsidRPr="00FD4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4B90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C84B90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17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6 статьи 5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8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1</w:t>
        </w:r>
        <w:r w:rsidR="00942EE2" w:rsidRPr="00FD4280">
          <w:rPr>
            <w:rFonts w:ascii="Times New Roman" w:hAnsi="Times New Roman" w:cs="Times New Roman"/>
            <w:sz w:val="24"/>
            <w:szCs w:val="24"/>
          </w:rPr>
          <w:t>, 4</w:t>
        </w:r>
        <w:r w:rsidRPr="00FD4280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  <w:r w:rsidR="00942EE2" w:rsidRPr="00FD428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 </w:t>
      </w:r>
      <w:proofErr w:type="spellStart"/>
      <w:r w:rsidR="00F67CAA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67CAA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14E94" w:rsidRPr="00FD4280">
        <w:rPr>
          <w:rFonts w:ascii="Times New Roman" w:hAnsi="Times New Roman" w:cs="Times New Roman"/>
          <w:sz w:val="24"/>
          <w:szCs w:val="24"/>
        </w:rPr>
        <w:t xml:space="preserve">образуется </w:t>
      </w:r>
      <w:r w:rsidRPr="00FD4280">
        <w:rPr>
          <w:rFonts w:ascii="Times New Roman" w:hAnsi="Times New Roman" w:cs="Times New Roman"/>
          <w:sz w:val="24"/>
          <w:szCs w:val="24"/>
        </w:rPr>
        <w:t>аппарат Контрольно-счетной палаты (далее по тексту - аппарат).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2. Основн</w:t>
      </w:r>
      <w:r w:rsidR="004909D8" w:rsidRPr="00FD4280">
        <w:rPr>
          <w:rFonts w:ascii="Times New Roman" w:hAnsi="Times New Roman" w:cs="Times New Roman"/>
          <w:sz w:val="24"/>
          <w:szCs w:val="24"/>
        </w:rPr>
        <w:t>ыми</w:t>
      </w:r>
      <w:r w:rsidRPr="00FD4280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4909D8" w:rsidRPr="00FD4280">
        <w:rPr>
          <w:rFonts w:ascii="Times New Roman" w:hAnsi="Times New Roman" w:cs="Times New Roman"/>
          <w:sz w:val="24"/>
          <w:szCs w:val="24"/>
        </w:rPr>
        <w:t>ами</w:t>
      </w:r>
      <w:r w:rsidRPr="00FD4280">
        <w:rPr>
          <w:rFonts w:ascii="Times New Roman" w:hAnsi="Times New Roman" w:cs="Times New Roman"/>
          <w:sz w:val="24"/>
          <w:szCs w:val="24"/>
        </w:rPr>
        <w:t xml:space="preserve"> аппарата является осуществление и обеспечение контрольной, экспертно-аналитической и иной деятельности Контрольно-счетной палаты.</w:t>
      </w:r>
    </w:p>
    <w:p w:rsidR="004909D8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3. В состав аппарата входят</w:t>
      </w:r>
      <w:r w:rsidR="000958D7" w:rsidRPr="00FD4280">
        <w:rPr>
          <w:rFonts w:ascii="Times New Roman" w:hAnsi="Times New Roman" w:cs="Times New Roman"/>
          <w:sz w:val="24"/>
          <w:szCs w:val="24"/>
        </w:rPr>
        <w:t xml:space="preserve">  инспекторы</w:t>
      </w:r>
      <w:r w:rsidRPr="00FD4280">
        <w:rPr>
          <w:rFonts w:ascii="Times New Roman" w:hAnsi="Times New Roman" w:cs="Times New Roman"/>
          <w:sz w:val="24"/>
          <w:szCs w:val="24"/>
        </w:rPr>
        <w:t xml:space="preserve"> и иные штатные работники. </w:t>
      </w:r>
    </w:p>
    <w:p w:rsidR="004909D8" w:rsidRPr="00FD4280" w:rsidRDefault="004909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lastRenderedPageBreak/>
        <w:t>Под инспекторами КСП понимаются лица, замещающие в аппарате КСП должности муниципальной службы ведущего инспектора, инспектора.</w:t>
      </w:r>
    </w:p>
    <w:p w:rsidR="004209A3" w:rsidRPr="00FD4280" w:rsidRDefault="004909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4209A3" w:rsidRPr="00FD4280">
        <w:rPr>
          <w:rFonts w:ascii="Times New Roman" w:hAnsi="Times New Roman" w:cs="Times New Roman"/>
          <w:sz w:val="24"/>
          <w:szCs w:val="24"/>
        </w:rPr>
        <w:t>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 Инспекторы являются должностными лицами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4. Функции, организация работы аппарата определяются Положением об аппарате Контрольно-счетной палаты, которое утверждается правовым актом</w:t>
      </w:r>
      <w:r w:rsidR="004909D8" w:rsidRPr="00FD4280">
        <w:rPr>
          <w:rFonts w:ascii="Times New Roman" w:hAnsi="Times New Roman" w:cs="Times New Roman"/>
          <w:sz w:val="24"/>
          <w:szCs w:val="24"/>
        </w:rPr>
        <w:t xml:space="preserve"> (распоряжением)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0958D7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редседателя Контрольно-счетной палаты</w:t>
      </w:r>
      <w:r w:rsidR="000A0DEA" w:rsidRPr="00FD4280">
        <w:rPr>
          <w:rFonts w:ascii="Times New Roman" w:hAnsi="Times New Roman" w:cs="Times New Roman"/>
          <w:sz w:val="24"/>
          <w:szCs w:val="24"/>
        </w:rPr>
        <w:t>.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7E600C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9389E" w:rsidRPr="00FD4280">
        <w:rPr>
          <w:rFonts w:ascii="Times New Roman" w:hAnsi="Times New Roman" w:cs="Times New Roman"/>
          <w:b/>
          <w:sz w:val="24"/>
          <w:szCs w:val="24"/>
        </w:rPr>
        <w:t>5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09A3" w:rsidRPr="00FD4280">
        <w:rPr>
          <w:rFonts w:ascii="Times New Roman" w:hAnsi="Times New Roman" w:cs="Times New Roman"/>
          <w:b/>
          <w:sz w:val="24"/>
          <w:szCs w:val="24"/>
        </w:rPr>
        <w:t xml:space="preserve">Планирование деятельности Контрольно-счетной палаты </w:t>
      </w:r>
      <w:proofErr w:type="spellStart"/>
      <w:r w:rsidR="00905B40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905B40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19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20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</w:t>
        </w:r>
        <w:r w:rsidR="004B5213" w:rsidRPr="00FD4280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 </w:t>
      </w:r>
      <w:proofErr w:type="spellStart"/>
      <w:r w:rsidR="00960AF2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60AF2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основе </w:t>
      </w:r>
      <w:r w:rsidR="007E600C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>планов.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Контрольно-счетная палата планирует свою деятельность в целях эффективной организации осуществления внешнего муниципального финансового контроля, исходя из необходимости обеспечения всестороннего системного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формированием и использованием средств </w:t>
      </w:r>
      <w:r w:rsidR="00960AF2" w:rsidRPr="00FD428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FD4280">
        <w:rPr>
          <w:rFonts w:ascii="Times New Roman" w:hAnsi="Times New Roman" w:cs="Times New Roman"/>
          <w:sz w:val="24"/>
          <w:szCs w:val="24"/>
        </w:rPr>
        <w:t>бюджета.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2. Контрольно-счетная палата организует свою деятельность на основе приоритетных направлений деятельности Контрольно-счетной палаты, годового плана деятельности Контрольно-счетной палаты, которые формируются исходя из необходимости обеспечения выполнения ее задач, функций и полномочий.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3. Порядок разработки приоритетных направлений деятельности Контрольно-счетной палаты определяется стандартом организации деятельности Контрольно-счетной палаты, устанавливающим общие правила, требования и процедуры планирования деятельности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4. Порядок разработки и утверждения годового плана деятельности Контрольно-счетной палаты, внесения в него изменений определяется стандартом организации деятельности Контрольно-счетной палаты, устанавливающим общие правила, требования и процедуры планирования деятельности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Годовой план деятельности Контрольно-счетной палаты формируется на основе предложений должностных лиц Контрольно-счетной палаты, а также на основании поручений</w:t>
      </w:r>
      <w:r w:rsidR="00477017" w:rsidRPr="00FD4280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FD4280">
        <w:rPr>
          <w:rFonts w:ascii="Times New Roman" w:hAnsi="Times New Roman" w:cs="Times New Roman"/>
          <w:sz w:val="24"/>
          <w:szCs w:val="24"/>
        </w:rPr>
        <w:t xml:space="preserve">Думы, </w:t>
      </w:r>
      <w:r w:rsidR="00511B30" w:rsidRPr="00FD4280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FD4280">
        <w:rPr>
          <w:rFonts w:ascii="Times New Roman" w:hAnsi="Times New Roman" w:cs="Times New Roman"/>
          <w:sz w:val="24"/>
          <w:szCs w:val="24"/>
        </w:rPr>
        <w:t xml:space="preserve"> мэра </w:t>
      </w:r>
      <w:proofErr w:type="spellStart"/>
      <w:r w:rsidR="00477017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77017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Годовой план деятельности Контрольно-счетной палаты утверждается </w:t>
      </w:r>
      <w:r w:rsidR="000958D7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</w:t>
      </w:r>
      <w:r w:rsidR="00477017" w:rsidRPr="00FD4280">
        <w:rPr>
          <w:rFonts w:ascii="Times New Roman" w:hAnsi="Times New Roman" w:cs="Times New Roman"/>
          <w:sz w:val="24"/>
          <w:szCs w:val="24"/>
        </w:rPr>
        <w:t>едател</w:t>
      </w:r>
      <w:r w:rsidR="00EA7FF2" w:rsidRPr="00FD4280">
        <w:rPr>
          <w:rFonts w:ascii="Times New Roman" w:hAnsi="Times New Roman" w:cs="Times New Roman"/>
          <w:sz w:val="24"/>
          <w:szCs w:val="24"/>
        </w:rPr>
        <w:t>ем</w:t>
      </w:r>
      <w:r w:rsidR="00477017" w:rsidRPr="00FD4280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9389E" w:rsidRPr="00FD4280">
        <w:rPr>
          <w:rFonts w:ascii="Times New Roman" w:hAnsi="Times New Roman" w:cs="Times New Roman"/>
          <w:b/>
          <w:sz w:val="24"/>
          <w:szCs w:val="24"/>
        </w:rPr>
        <w:t>6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Методологическое обеспечение деятельности Контрольно-счетной палаты </w:t>
      </w:r>
      <w:proofErr w:type="spellStart"/>
      <w:r w:rsidR="00F0691B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F0691B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Методологическое обеспечение деятельности Контрольно-счетной палаты состоит в формировании и совершенствовании системы взаимоувязанных стандартов внешнего муниципального финансового контроля и методических рекомендаций, регулирующих </w:t>
      </w:r>
      <w:r w:rsidRPr="00FD4280">
        <w:rPr>
          <w:rFonts w:ascii="Times New Roman" w:hAnsi="Times New Roman" w:cs="Times New Roman"/>
          <w:sz w:val="24"/>
          <w:szCs w:val="24"/>
        </w:rPr>
        <w:lastRenderedPageBreak/>
        <w:t>осуществление контрольной и экспертно-аналитической деятельности в целях содействия качественному выполнению полномочий Контрольно-счетной палаты, повышению уровня эффективности ее деятельности.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2. Задачами методологического обеспечения деятельности Контрольно-счетной палаты являются: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определение требований, процедур и методов организации деятельности Контрольно-счетной палаты, осуществления ее контрольной и экспертно-аналитической деятельности, обеспечение их соответствия законодательству Российской Федерации, законодательству Иркутской области, муниципальным правовым актам</w:t>
      </w:r>
      <w:r w:rsidR="0089389E" w:rsidRPr="00FD428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0F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760F6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89389E" w:rsidRPr="00FD42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60F6" w:rsidRPr="00FD4280">
        <w:rPr>
          <w:rFonts w:ascii="Times New Roman" w:hAnsi="Times New Roman" w:cs="Times New Roman"/>
          <w:sz w:val="24"/>
          <w:szCs w:val="24"/>
        </w:rPr>
        <w:t>района</w:t>
      </w:r>
      <w:r w:rsidRPr="00FD4280">
        <w:rPr>
          <w:rFonts w:ascii="Times New Roman" w:hAnsi="Times New Roman" w:cs="Times New Roman"/>
          <w:sz w:val="24"/>
          <w:szCs w:val="24"/>
        </w:rPr>
        <w:t>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совершенствование и внедрение новых методов осуществления контрольной и экспертно-аналитической деятельности Контрольно-счетной палаты;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изучение и внедрение передового опыта иных органов финансового контроля.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3. Решение задач методологического обеспечения деятельности Контрольно-счетной палаты осуществляется путем: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планирования, организации и осуществления разработки документов по методологическому обеспечению деятельности Контрольно-счетной палаты;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проведения мониторинга актуальности положений действующих документов по методологическому обеспечению деятельности Контрольно-счетной палаты и анализа их практического применения;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изучения, анализа и обобщения практического опыта организации деятельности Контрольно-счетной палаты и осуществления ее контрольной и экспертно-аналитической деятельности;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изучения и анализа стандартов Счетной палаты Российской Федерации, а также международных и национальных стандартов в области государственного контроля, аудита и финансовой отчетности, в том числе стандартов ИНТОСАИ;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внесения изменений в действующие документы по методологическому обеспечению деятельности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4. Общее руководство методологическим обеспечением деятельности Контрольно-счетной палаты осуществляет </w:t>
      </w:r>
      <w:r w:rsidR="000958D7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редседатель Контрольно-счетной палаты </w:t>
      </w:r>
      <w:proofErr w:type="spellStart"/>
      <w:r w:rsidR="00946FF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46FF6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Непосредственное методологическое обеспечение деятельности Контрольно-счетной палаты осуществляют аудитор и иные должностные лица Контрольно-счетной палаты в соответствии с правовым актом Председателя Контрольно-счетной палаты </w:t>
      </w:r>
      <w:proofErr w:type="spellStart"/>
      <w:r w:rsidR="00946FF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46FF6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5. Документами по методологическому обеспечению деятельности Контрольно-счетной палаты являются стандарты внешнего муниципального финансового контроля (далее по тексту - стандарты) и методические рекомендации.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Разработка стандартов и методических рекомендаций осуществляется в соответствии с годовым планом деятельности Контрольно-счетной палаты, содержащим раздел, </w:t>
      </w:r>
      <w:r w:rsidRPr="00FD4280">
        <w:rPr>
          <w:rFonts w:ascii="Times New Roman" w:hAnsi="Times New Roman" w:cs="Times New Roman"/>
          <w:sz w:val="24"/>
          <w:szCs w:val="24"/>
        </w:rPr>
        <w:lastRenderedPageBreak/>
        <w:t>предусматривающий проведение мероприятий по методологическому обеспечению деятельности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Стандарты определяют правила и процедуры планирования, организации и осуществления различных видов деятельности Контрольно-счетной палаты и (или) требования к их результатам.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Стандарты разрабатываются и утверждаются в порядке, предусмотренном </w:t>
      </w:r>
      <w:r w:rsidR="00FB366F" w:rsidRPr="00FD428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90" w:history="1">
        <w:r w:rsidRPr="00FD4280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185332" w:rsidRPr="00FD428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Методические рекомендации содержат описание рекомендуемых для выполнения методов (способов) осуществления отдельных процедур контрольной, экспертно-аналитической и иных видов деятельности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6. Документы по методологическому обеспечению деятельности Контрольно-счетной палаты должны отвечать следующим основным требованиям: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законности - содержать положения, не противоречащие федеральным законам и иным нормативным правовым актам Российской Федерации, законодательству Иркутской области и муниципальным правовым актам </w:t>
      </w:r>
      <w:proofErr w:type="spellStart"/>
      <w:r w:rsidR="00C9283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92836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целесообразности - соответствовать поставленным целям их разработки; четкости и ясности - обеспечивать однозначность понимания изложенных в них положений;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логической стройности - обеспечивать последовательность и целостность изложения их положений, исключать внутренние противоречия;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полноты - охватывать в полном объеме все существенные вопросы, регулируемые ими;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преемственности и непротиворечивости - обеспечивать взаимосвязь и согласованность с ранее принятыми правовыми актами Председателя Контрольно-счетной палаты, не допускать дублирование их положений;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подконтрольности выполнения - обеспечивать возможность объективного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выполнением их положений;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единства терминологической базы - обеспечивать одинаковую трактовку применяемых в них терминов.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7. Внесение изменений в утвержденные документы по методологическому обеспечению деятельности Контрольно-счетной палаты осуществляется в случаях, если необходимо: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более точно регламентировать или детализировать процессы осуществления различных видов деятельности Контрольно-счетной палаты;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устранить недостатки в стандарте (методических рекомендациях), выявленные в ходе проведения контрольных, экспертно-аналитических мероприятий;</w:t>
      </w:r>
    </w:p>
    <w:p w:rsidR="00D74F80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280">
        <w:rPr>
          <w:rFonts w:ascii="Times New Roman" w:hAnsi="Times New Roman" w:cs="Times New Roman"/>
          <w:sz w:val="24"/>
          <w:szCs w:val="24"/>
        </w:rPr>
        <w:t>привести положения стандарта (методических рекомендаций) в соответствие с вновь принятыми законодательными и иными нормативными правовыми актами Российской Федерации, Иркутской области, муниципальными правовыми актами</w:t>
      </w:r>
      <w:r w:rsidR="00D74F80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CC15F2" w:rsidRPr="00FD428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74F80" w:rsidRPr="00FD4280">
        <w:rPr>
          <w:rFonts w:ascii="Times New Roman" w:hAnsi="Times New Roman" w:cs="Times New Roman"/>
          <w:sz w:val="24"/>
          <w:szCs w:val="24"/>
        </w:rPr>
        <w:t xml:space="preserve">; 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lastRenderedPageBreak/>
        <w:t>исправить опечатки, ошибки или иные неточности, обнаруженные в стандарте (методических рекомендациях).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8. Необходимость внесения изменений в документы по методологическому обеспечению деятельности Контрольно-счетной палаты или признания их утратившими силу определяется по результатам мониторинга актуальности положений данных документов и анализа их практического применения, которые осуществляются </w:t>
      </w:r>
      <w:r w:rsidR="00771467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</w:t>
      </w:r>
      <w:r w:rsidR="00C92836" w:rsidRPr="00FD4280">
        <w:rPr>
          <w:rFonts w:ascii="Times New Roman" w:hAnsi="Times New Roman" w:cs="Times New Roman"/>
          <w:sz w:val="24"/>
          <w:szCs w:val="24"/>
        </w:rPr>
        <w:t>ем</w:t>
      </w:r>
      <w:r w:rsidRPr="00FD4280">
        <w:rPr>
          <w:rFonts w:ascii="Times New Roman" w:hAnsi="Times New Roman" w:cs="Times New Roman"/>
          <w:sz w:val="24"/>
          <w:szCs w:val="24"/>
        </w:rPr>
        <w:t xml:space="preserve"> Контрольно-счетной палаты, аудитор</w:t>
      </w:r>
      <w:r w:rsidR="00C92836" w:rsidRPr="00FD4280">
        <w:rPr>
          <w:rFonts w:ascii="Times New Roman" w:hAnsi="Times New Roman" w:cs="Times New Roman"/>
          <w:sz w:val="24"/>
          <w:szCs w:val="24"/>
        </w:rPr>
        <w:t>о</w:t>
      </w:r>
      <w:r w:rsidRPr="00FD4280">
        <w:rPr>
          <w:rFonts w:ascii="Times New Roman" w:hAnsi="Times New Roman" w:cs="Times New Roman"/>
          <w:sz w:val="24"/>
          <w:szCs w:val="24"/>
        </w:rPr>
        <w:t>м и иными должностными лицами Контрольно-счетной палаты в процессе осуществления полномочий по внешнему муниципальному финансовому контролю.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В ходе мониторинга актуальности положений стандарта (методических рекомендаций) проверяется их соответствие законодательным и иным нормативным правовым актам Российской Федерации, Иркутской области и муниципальным правовым </w:t>
      </w:r>
      <w:proofErr w:type="spellStart"/>
      <w:r w:rsidR="00C9283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92836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В ходе анализа практического применения положений стандарта (методических рекомендаций) определяется соответствие результатов их практического применения задачам данного документа, устанавливается наличие проблем и недостатков, возникающих при практическом применении положений указанных документов, а также выявляется необходимость дополнительной регламентации сферы применения стандарта (методических рекомендаций).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Мониторинг актуальности положений стандарта (методических рекомендаций) осуществляется по мере необходимости, связанной с принятием новых нормативных правовых актов Российской Федерации, Иркутской области и муниципальных правовых </w:t>
      </w:r>
      <w:r w:rsidR="00CB7DB5" w:rsidRPr="00FD4280">
        <w:rPr>
          <w:rFonts w:ascii="Times New Roman" w:hAnsi="Times New Roman" w:cs="Times New Roman"/>
          <w:sz w:val="24"/>
          <w:szCs w:val="24"/>
        </w:rPr>
        <w:t>актов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Анализ практического применения стандарта (методических рекомендаций) проводится периодически, но не ранее чем через год после утверждения.</w:t>
      </w:r>
    </w:p>
    <w:p w:rsidR="004209A3" w:rsidRPr="00FD4280" w:rsidRDefault="00B0037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 Аудитор </w:t>
      </w:r>
      <w:r w:rsidR="004209A3" w:rsidRPr="00FD4280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 и должностные лица Контрольно-счетной палаты представляют предложения о внесении изменений в стандарт (методические рекомендации), об утверждении новой редакции указанных документов или о признании их утратившими силу </w:t>
      </w:r>
      <w:r w:rsidR="00771467" w:rsidRPr="00FD4280">
        <w:rPr>
          <w:rFonts w:ascii="Times New Roman" w:hAnsi="Times New Roman" w:cs="Times New Roman"/>
          <w:sz w:val="24"/>
          <w:szCs w:val="24"/>
        </w:rPr>
        <w:t>п</w:t>
      </w:r>
      <w:r w:rsidR="004209A3" w:rsidRPr="00FD4280">
        <w:rPr>
          <w:rFonts w:ascii="Times New Roman" w:hAnsi="Times New Roman" w:cs="Times New Roman"/>
          <w:sz w:val="24"/>
          <w:szCs w:val="24"/>
        </w:rPr>
        <w:t>редседателю Контрольно-счетной палаты. Председатель Контрольно-счетной палаты включает в план деятельности Контрольно-счетной палаты на очередной или текущий год.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 w:rsidP="00230B2D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FD428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9389E" w:rsidRPr="00FD4280">
        <w:rPr>
          <w:rFonts w:ascii="Times New Roman" w:hAnsi="Times New Roman" w:cs="Times New Roman"/>
          <w:b/>
          <w:sz w:val="24"/>
          <w:szCs w:val="24"/>
        </w:rPr>
        <w:t>7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Стандарты внешнего муниципального финансового контроля Контрольно-счетной палаты </w:t>
      </w:r>
      <w:proofErr w:type="spellStart"/>
      <w:r w:rsidR="00230B2D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230B2D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21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в Контрольно-счетной палате разрабатываются и действуют стандарты внешнего муниципального финансового контроля.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2. В Контрольно-счетной палате действуют стандарты организации деятельности Контрольно-счетной палаты (СОД) и стандарты внешнего муниципального финансового контроля, осуществляемого Контрольно-счетной палатой (СФК).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Стандарты организации деятельности Контрольно-счетной палаты определяют общие правила, требования и процедуры организации и осуществления в Контрольно-счетной палате методологического обеспечения, планирования работы, подготовки </w:t>
      </w:r>
      <w:r w:rsidRPr="00FD4280">
        <w:rPr>
          <w:rFonts w:ascii="Times New Roman" w:hAnsi="Times New Roman" w:cs="Times New Roman"/>
          <w:sz w:val="24"/>
          <w:szCs w:val="24"/>
        </w:rPr>
        <w:lastRenderedPageBreak/>
        <w:t>отчетов, взаимодействия с другими контрольными органами и иных видов внутренней деятельности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Стандарты внешнего муниципального финансового контроля, осуществляемого Контрольно-счетной палатой, определяют общие правила, требования и процедуры осуществления Контрольно-счетной палатой контрольной и экспертно-аналитической деятельности.</w:t>
      </w:r>
    </w:p>
    <w:p w:rsidR="000B03EB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3. Стандарты разрабатываются должностными лицами Контрольно-счетной палаты в соответствии</w:t>
      </w:r>
      <w:r w:rsidR="000B03EB" w:rsidRPr="00FD4280">
        <w:rPr>
          <w:rFonts w:ascii="Times New Roman" w:hAnsi="Times New Roman" w:cs="Times New Roman"/>
          <w:sz w:val="24"/>
          <w:szCs w:val="24"/>
        </w:rPr>
        <w:t xml:space="preserve">. 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Разработка стандартов основывается на требованиях Бюджетного </w:t>
      </w:r>
      <w:hyperlink r:id="rId22" w:history="1">
        <w:r w:rsidRPr="00FD428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23" w:history="1">
        <w:r w:rsidRPr="00FD428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24" w:history="1">
        <w:r w:rsidRPr="00FD428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proofErr w:type="spellStart"/>
      <w:r w:rsidR="00BF575B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F575B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 </w:t>
      </w:r>
      <w:r w:rsidR="00BF575B" w:rsidRPr="00FD428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BF575B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F575B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 При разработке стандартов учитываются стандарты Счетной палаты Российской Федерации, стандарты ИНТОСАИ, другие международные стандарты в области государственного контроля, аудита и финансовой отчетности.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Стандарты являются обязательными для исполнения всеми работниками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4. Стандарты рассматриваются</w:t>
      </w:r>
      <w:r w:rsidR="00771467" w:rsidRPr="00FD4280">
        <w:rPr>
          <w:rFonts w:ascii="Times New Roman" w:hAnsi="Times New Roman" w:cs="Times New Roman"/>
          <w:sz w:val="24"/>
          <w:szCs w:val="24"/>
        </w:rPr>
        <w:t xml:space="preserve"> и </w:t>
      </w:r>
      <w:r w:rsidRPr="00FD4280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771467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редседателя Контрольно-счетной палаты </w:t>
      </w:r>
      <w:proofErr w:type="spellStart"/>
      <w:r w:rsidR="00BF575B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F575B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Стандарты подлежат размещению на официальном сайте </w:t>
      </w:r>
      <w:r w:rsidR="000F10E3" w:rsidRPr="00FD42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10E3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F10E3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280">
        <w:rPr>
          <w:rFonts w:ascii="Times New Roman" w:hAnsi="Times New Roman" w:cs="Times New Roman"/>
          <w:sz w:val="24"/>
          <w:szCs w:val="24"/>
        </w:rPr>
        <w:t xml:space="preserve">в </w:t>
      </w:r>
      <w:r w:rsidR="000F1056" w:rsidRPr="00FD4280">
        <w:rPr>
          <w:rFonts w:ascii="Times New Roman" w:hAnsi="Times New Roman" w:cs="Times New Roman"/>
          <w:sz w:val="24"/>
          <w:szCs w:val="24"/>
        </w:rPr>
        <w:t>разделе «КСП»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02"/>
      <w:bookmarkEnd w:id="3"/>
      <w:r w:rsidRPr="00FD428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F1056" w:rsidRPr="00FD4280">
        <w:rPr>
          <w:rFonts w:ascii="Times New Roman" w:hAnsi="Times New Roman" w:cs="Times New Roman"/>
          <w:b/>
          <w:sz w:val="24"/>
          <w:szCs w:val="24"/>
        </w:rPr>
        <w:t>8</w:t>
      </w:r>
      <w:r w:rsidRPr="00FD4280">
        <w:rPr>
          <w:rFonts w:ascii="Times New Roman" w:hAnsi="Times New Roman" w:cs="Times New Roman"/>
          <w:b/>
          <w:sz w:val="24"/>
          <w:szCs w:val="24"/>
        </w:rPr>
        <w:t>. Основания для проведения контрольных и экспертно-аналитических мероприятий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1. Контрольные и экспертно-аналитические мероприятия проводятся Контрольно-счетной палатой на основании утвержденного годового плана деятельности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2. Обязательным условием проведения контрольных и экспертно-аналитических мероприятий является наличие программ проведения контрольных и экспертно-аналитических мероприятий.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Программа проведения контрольного или экспертно-аналитического мероприятия подготавливается по результатам предварительного изучения предмета и объектов соответственно контрольного или экспертно-аналитического мероприятия.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Подготовку программы проведения контрольного, экспертно-аналитического мероприятия осуществляет ответственный за его проведение исполнитель</w:t>
      </w:r>
      <w:r w:rsidR="000B03EB" w:rsidRPr="00FD4280">
        <w:rPr>
          <w:rFonts w:ascii="Times New Roman" w:hAnsi="Times New Roman" w:cs="Times New Roman"/>
          <w:sz w:val="24"/>
          <w:szCs w:val="24"/>
        </w:rPr>
        <w:t>.</w:t>
      </w:r>
      <w:r w:rsidRPr="00FD4280">
        <w:rPr>
          <w:rFonts w:ascii="Times New Roman" w:hAnsi="Times New Roman" w:cs="Times New Roman"/>
          <w:sz w:val="24"/>
          <w:szCs w:val="24"/>
        </w:rPr>
        <w:t xml:space="preserve"> Программа проведения контрольного, экспертно-аналитического мероприятия подлежит </w:t>
      </w:r>
      <w:r w:rsidR="006842D4" w:rsidRPr="00FD4280">
        <w:rPr>
          <w:rFonts w:ascii="Times New Roman" w:hAnsi="Times New Roman" w:cs="Times New Roman"/>
          <w:sz w:val="24"/>
          <w:szCs w:val="24"/>
        </w:rPr>
        <w:t>утверждению (</w:t>
      </w:r>
      <w:r w:rsidRPr="00FD4280">
        <w:rPr>
          <w:rFonts w:ascii="Times New Roman" w:hAnsi="Times New Roman" w:cs="Times New Roman"/>
          <w:sz w:val="24"/>
          <w:szCs w:val="24"/>
        </w:rPr>
        <w:t>согласованию</w:t>
      </w:r>
      <w:r w:rsidR="006842D4" w:rsidRPr="00FD4280">
        <w:rPr>
          <w:rFonts w:ascii="Times New Roman" w:hAnsi="Times New Roman" w:cs="Times New Roman"/>
          <w:sz w:val="24"/>
          <w:szCs w:val="24"/>
        </w:rPr>
        <w:t>)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771467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редседателем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3. Ответственный за проведение контрольного мероприятия исполнитель уведомляет руководителей объектов контроля о проведении на данных объектах контрольного мероприятия.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lastRenderedPageBreak/>
        <w:t>В случае проведения экспертно-аналитического мероприятия, предусматривающего выезд (выход) на места расположения объектов мероприятия, ответственный за проведение мероприятия исполнитель направляет руководителям объектов мероприятия уведомления о проведении экспертно-аналитического мероприятия на данных объектах.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Ответственный за проведение контрольного или экспертно-аналитического мероприятия исполнитель информирует главных распорядителей бюджетных средств о проведении в отношении подведомственных им организаций контрольного или экспертно-аналитического мероприятия.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F1056" w:rsidRPr="00FD4280">
        <w:rPr>
          <w:rFonts w:ascii="Times New Roman" w:hAnsi="Times New Roman" w:cs="Times New Roman"/>
          <w:b/>
          <w:sz w:val="24"/>
          <w:szCs w:val="24"/>
        </w:rPr>
        <w:t>9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Порядок направления запросов Контрольно-счетной палаты </w:t>
      </w:r>
      <w:proofErr w:type="spellStart"/>
      <w:r w:rsidR="00771467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771467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Запросы информации, документов и материалов, необходимых для проведения контрольных и экспертно-аналитических мероприятий (далее по тексту - запросы), в органы и организации, указанные в </w:t>
      </w:r>
      <w:hyperlink r:id="rId25" w:history="1">
        <w:r w:rsidRPr="00FD4280">
          <w:rPr>
            <w:rFonts w:ascii="Times New Roman" w:hAnsi="Times New Roman" w:cs="Times New Roman"/>
            <w:sz w:val="24"/>
            <w:szCs w:val="24"/>
          </w:rPr>
          <w:t>части 1 статьи 15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(далее по тексту - получатели запроса), направляются Контрольно-счетной палатой в порядке, предусмотренном </w:t>
      </w:r>
      <w:hyperlink r:id="rId26" w:history="1">
        <w:r w:rsidRPr="00FD42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FD4280">
          <w:rPr>
            <w:rFonts w:ascii="Times New Roman" w:hAnsi="Times New Roman" w:cs="Times New Roman"/>
            <w:sz w:val="24"/>
            <w:szCs w:val="24"/>
          </w:rPr>
          <w:t>стать</w:t>
        </w:r>
        <w:r w:rsidR="0085186B" w:rsidRPr="00FD4280">
          <w:rPr>
            <w:rFonts w:ascii="Times New Roman" w:hAnsi="Times New Roman" w:cs="Times New Roman"/>
            <w:sz w:val="24"/>
            <w:szCs w:val="24"/>
          </w:rPr>
          <w:t>ей</w:t>
        </w:r>
        <w:r w:rsidRPr="00FD4280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85186B" w:rsidRPr="00FD428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</w:t>
      </w:r>
      <w:r w:rsidR="0085186B" w:rsidRPr="00FD42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2. Запросы оформляются должностными лицами Контрольно-счетной палаты, ответственными за проведение контрольных, экспертно-аналитических мероприятий.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Запрос оформляется в виде документа на бумажном носителе, подписывается </w:t>
      </w:r>
      <w:r w:rsidR="00615127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редседателем Контрольно-счетной палаты и регистрируется в соответствии с правилами делопроизводства и документооборота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3. Должностное лицо,</w:t>
      </w:r>
      <w:r w:rsidR="0031301C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 xml:space="preserve">оформляющее запрос, </w:t>
      </w:r>
      <w:r w:rsidR="0031301C" w:rsidRPr="00FD4280">
        <w:rPr>
          <w:rFonts w:ascii="Times New Roman" w:hAnsi="Times New Roman" w:cs="Times New Roman"/>
          <w:sz w:val="24"/>
          <w:szCs w:val="24"/>
        </w:rPr>
        <w:t xml:space="preserve">выбирает один из способов направления запроса получателю: под расписку  либо заказным почтовым отправлением с уведомлением о вручении. 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При вручении запроса под расписку отметка получателя запроса о его получении проставляется на втором экземпляре запроса, который возвращается работнику Контрольно-счетной палаты, вручившему запрос.</w:t>
      </w:r>
    </w:p>
    <w:p w:rsidR="002128D3" w:rsidRPr="00FD4280" w:rsidRDefault="0031301C" w:rsidP="002128D3">
      <w:pPr>
        <w:pStyle w:val="formattext"/>
      </w:pPr>
      <w:r w:rsidRPr="00FD4280">
        <w:t xml:space="preserve">         </w:t>
      </w:r>
      <w:r w:rsidR="002128D3" w:rsidRPr="00FD4280">
        <w:t>Датой получения запроса, врученного под расписку, является дата получения, проставленная получателем запроса на втором экземпляре запроса. Датой получения запроса, направленного заказным почтовым отправлением с уведомлением о вручении, является дата, указанная в уведомлении о вручении.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1</w:t>
      </w:r>
      <w:r w:rsidR="00837F8E" w:rsidRPr="00FD4280">
        <w:rPr>
          <w:rFonts w:ascii="Times New Roman" w:hAnsi="Times New Roman" w:cs="Times New Roman"/>
          <w:b/>
          <w:sz w:val="24"/>
          <w:szCs w:val="24"/>
        </w:rPr>
        <w:t>0</w:t>
      </w:r>
      <w:r w:rsidRPr="00FD4280">
        <w:rPr>
          <w:rFonts w:ascii="Times New Roman" w:hAnsi="Times New Roman" w:cs="Times New Roman"/>
          <w:b/>
          <w:sz w:val="24"/>
          <w:szCs w:val="24"/>
        </w:rPr>
        <w:t>. Проведение контрольных мероприятий и оформление их результатов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 w:rsidP="001E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</w:t>
      </w:r>
      <w:r w:rsidR="009C61C5" w:rsidRPr="00FD4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Правила, требования и порядок проведения Контрольно-счетной палатой контрольных мероприятий и оформления их результатов определяются </w:t>
      </w:r>
      <w:hyperlink r:id="rId27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2 статьи 10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E0B8B" w:rsidRPr="00FD4280">
        <w:rPr>
          <w:rFonts w:ascii="Times New Roman" w:hAnsi="Times New Roman" w:cs="Times New Roman"/>
          <w:sz w:val="24"/>
          <w:szCs w:val="24"/>
        </w:rPr>
        <w:t xml:space="preserve">  </w:t>
      </w:r>
      <w:hyperlink r:id="rId28" w:history="1">
        <w:r w:rsidR="001E0B8B" w:rsidRPr="00FD428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E0B8B" w:rsidRPr="00FD4280">
        <w:rPr>
          <w:rFonts w:ascii="Times New Roman" w:hAnsi="Times New Roman" w:cs="Times New Roman"/>
          <w:sz w:val="24"/>
          <w:szCs w:val="24"/>
        </w:rPr>
        <w:t xml:space="preserve"> осуществления Контрольно-счетной палатой полномочий по внешнему муниципальному финансовому контролю, утвержденным решением </w:t>
      </w:r>
      <w:r w:rsidR="00760614" w:rsidRPr="00FD4280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1E0B8B" w:rsidRPr="00FD4280">
        <w:rPr>
          <w:rFonts w:ascii="Times New Roman" w:hAnsi="Times New Roman" w:cs="Times New Roman"/>
          <w:sz w:val="24"/>
          <w:szCs w:val="24"/>
        </w:rPr>
        <w:t xml:space="preserve">Думы </w:t>
      </w:r>
      <w:r w:rsidR="00760614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1E0B8B" w:rsidRPr="00FD4280">
        <w:rPr>
          <w:rFonts w:ascii="Times New Roman" w:hAnsi="Times New Roman" w:cs="Times New Roman"/>
          <w:sz w:val="24"/>
          <w:szCs w:val="24"/>
        </w:rPr>
        <w:t xml:space="preserve">от </w:t>
      </w:r>
      <w:r w:rsidR="00760614" w:rsidRPr="00FD4280">
        <w:rPr>
          <w:rFonts w:ascii="Times New Roman" w:hAnsi="Times New Roman" w:cs="Times New Roman"/>
          <w:sz w:val="24"/>
          <w:szCs w:val="24"/>
        </w:rPr>
        <w:t>27</w:t>
      </w:r>
      <w:r w:rsidR="001E0B8B" w:rsidRPr="00FD4280">
        <w:rPr>
          <w:rFonts w:ascii="Times New Roman" w:hAnsi="Times New Roman" w:cs="Times New Roman"/>
          <w:sz w:val="24"/>
          <w:szCs w:val="24"/>
        </w:rPr>
        <w:t>.</w:t>
      </w:r>
      <w:r w:rsidR="00760614" w:rsidRPr="00FD4280">
        <w:rPr>
          <w:rFonts w:ascii="Times New Roman" w:hAnsi="Times New Roman" w:cs="Times New Roman"/>
          <w:sz w:val="24"/>
          <w:szCs w:val="24"/>
        </w:rPr>
        <w:t>09</w:t>
      </w:r>
      <w:r w:rsidR="001E0B8B" w:rsidRPr="00FD4280">
        <w:rPr>
          <w:rFonts w:ascii="Times New Roman" w:hAnsi="Times New Roman" w:cs="Times New Roman"/>
          <w:sz w:val="24"/>
          <w:szCs w:val="24"/>
        </w:rPr>
        <w:t>.201</w:t>
      </w:r>
      <w:r w:rsidR="00760614" w:rsidRPr="00FD4280">
        <w:rPr>
          <w:rFonts w:ascii="Times New Roman" w:hAnsi="Times New Roman" w:cs="Times New Roman"/>
          <w:sz w:val="24"/>
          <w:szCs w:val="24"/>
        </w:rPr>
        <w:t>8</w:t>
      </w:r>
      <w:r w:rsidR="001E0B8B" w:rsidRPr="00FD4280">
        <w:rPr>
          <w:rFonts w:ascii="Times New Roman" w:hAnsi="Times New Roman" w:cs="Times New Roman"/>
          <w:sz w:val="24"/>
          <w:szCs w:val="24"/>
        </w:rPr>
        <w:t xml:space="preserve"> N </w:t>
      </w:r>
      <w:r w:rsidR="00760614" w:rsidRPr="00FD4280">
        <w:rPr>
          <w:rFonts w:ascii="Times New Roman" w:hAnsi="Times New Roman" w:cs="Times New Roman"/>
          <w:sz w:val="24"/>
          <w:szCs w:val="24"/>
        </w:rPr>
        <w:t>58</w:t>
      </w:r>
      <w:r w:rsidR="00760614" w:rsidRPr="00FD428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60614" w:rsidRPr="00FD42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0614" w:rsidRPr="00FD4280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4F003E" w:rsidRPr="00FD4280">
        <w:rPr>
          <w:rFonts w:ascii="Times New Roman" w:hAnsi="Times New Roman" w:cs="Times New Roman"/>
          <w:sz w:val="24"/>
          <w:szCs w:val="24"/>
        </w:rPr>
        <w:t>,</w:t>
      </w:r>
      <w:r w:rsidR="001E0B8B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760614" w:rsidRPr="00FD4280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FD4280">
          <w:rPr>
            <w:rFonts w:ascii="Times New Roman" w:hAnsi="Times New Roman" w:cs="Times New Roman"/>
            <w:sz w:val="24"/>
            <w:szCs w:val="24"/>
          </w:rPr>
          <w:t>стать</w:t>
        </w:r>
        <w:r w:rsidR="0081254A" w:rsidRPr="00FD4280">
          <w:rPr>
            <w:rFonts w:ascii="Times New Roman" w:hAnsi="Times New Roman" w:cs="Times New Roman"/>
            <w:sz w:val="24"/>
            <w:szCs w:val="24"/>
          </w:rPr>
          <w:t>ей 9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палате, стандартом внешнего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контроля,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определяющим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общие правила, </w:t>
      </w:r>
      <w:r w:rsidRPr="00FD4280">
        <w:rPr>
          <w:rFonts w:ascii="Times New Roman" w:hAnsi="Times New Roman" w:cs="Times New Roman"/>
          <w:sz w:val="24"/>
          <w:szCs w:val="24"/>
        </w:rPr>
        <w:lastRenderedPageBreak/>
        <w:t>требования и процедуры проведения Контрольно-счетной палатой контрольных мероприятий.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Объектами контрольных мероприятий являются объекты внешнего муниципального финансового контроля, перечисленные в Бюджетном </w:t>
      </w:r>
      <w:hyperlink r:id="rId30" w:history="1">
        <w:r w:rsidRPr="00FD4280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 </w:t>
      </w:r>
      <w:hyperlink r:id="rId31" w:history="1">
        <w:r w:rsidRPr="00FD4280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3. </w:t>
      </w:r>
      <w:r w:rsidR="00002DC2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 xml:space="preserve">Предметом контрольных мероприятий является деятельность объектов контроля по формированию, управлению и распоряжению средствами </w:t>
      </w:r>
      <w:r w:rsidR="0081254A" w:rsidRPr="00FD428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FD4280">
        <w:rPr>
          <w:rFonts w:ascii="Times New Roman" w:hAnsi="Times New Roman" w:cs="Times New Roman"/>
          <w:sz w:val="24"/>
          <w:szCs w:val="24"/>
        </w:rPr>
        <w:t xml:space="preserve">бюджета, муниципальной собственностью </w:t>
      </w:r>
      <w:proofErr w:type="spellStart"/>
      <w:r w:rsidR="0081254A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1254A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и иными ресурсами в пределах полномочий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4. Проведение контрольного мероприятия осуществляется с применением методов, предусмотренных </w:t>
      </w:r>
      <w:hyperlink r:id="rId32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3 статьи 3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Порядка осуществления Контрольно-счетной палатой полномочий по внешнему муниципальному финансовому контролю.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5. Срок проведения контрольного мероприятия, как правило, составляет 45 рабочих дней. Срок и объемы проведения конкретного контрольного мероприятия определяются правовым актом </w:t>
      </w:r>
      <w:r w:rsidR="00B31350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редседателя Контрольно-счетной палаты в соответствии с годовым планом деятельности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Датой окончания контрольного мероприятия является дата утверждения результатов данного мероприятия </w:t>
      </w:r>
      <w:r w:rsidR="00B31350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палаты </w:t>
      </w:r>
      <w:proofErr w:type="spellStart"/>
      <w:r w:rsidR="00B31350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31350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6. Результаты контрольных мероприятий оформляются в соответствии с </w:t>
      </w:r>
      <w:hyperlink r:id="rId33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2 статьи 10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 При проведении контрольного мероприятия составляется соответствующий акт, который доводится до сведения руководителей проверяемых органов и организаций. На основании акта составляется отчет.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Оформление результатов контрольных мероприятий осуществляется в порядке, предусмотренном </w:t>
      </w:r>
      <w:hyperlink r:id="rId34" w:history="1">
        <w:r w:rsidRPr="00FD4280">
          <w:rPr>
            <w:rFonts w:ascii="Times New Roman" w:hAnsi="Times New Roman" w:cs="Times New Roman"/>
            <w:sz w:val="24"/>
            <w:szCs w:val="24"/>
          </w:rPr>
          <w:t xml:space="preserve">частями </w:t>
        </w:r>
        <w:r w:rsidR="008E55ED" w:rsidRPr="00FD428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="008E55ED" w:rsidRPr="00FD4280">
          <w:rPr>
            <w:rFonts w:ascii="Times New Roman" w:hAnsi="Times New Roman" w:cs="Times New Roman"/>
            <w:sz w:val="24"/>
            <w:szCs w:val="24"/>
          </w:rPr>
          <w:t>7</w:t>
        </w:r>
        <w:r w:rsidRPr="00FD4280">
          <w:rPr>
            <w:rFonts w:ascii="Times New Roman" w:hAnsi="Times New Roman" w:cs="Times New Roman"/>
            <w:sz w:val="24"/>
            <w:szCs w:val="24"/>
          </w:rPr>
          <w:t xml:space="preserve"> статьи 4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Порядка осуществления Контрольно-счетной палатой </w:t>
      </w:r>
      <w:r w:rsidR="008E55ED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>полномочий по внешнему муниципальному финансовому контролю, стандартом внешнего муниципального финансового контроля, определяющим общие правила, требования и процедуры проведения Контрольно-счетной палатой контрольных мероприятий.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Результаты контрольных мероприятий подлежат утверждению </w:t>
      </w:r>
      <w:r w:rsidR="008E55ED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палаты. Датой утверждения результатов контрольного мероприятия считается дата подписания </w:t>
      </w:r>
      <w:r w:rsidR="008E55ED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редседателем Контрольно-счетной палаты отчета о результатах данного мероприятия.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7. Правила, требования, порядок и особенности проведения контрольных мероприятий в рамках осуществления оперативного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363BE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proofErr w:type="spellStart"/>
      <w:r w:rsidR="007363BE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363BE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определяются стандартом внешнего муниципального финансового контроля, определяющим общие правила, требования и процедуры осуществления оперативного контроля за исполнением </w:t>
      </w:r>
      <w:r w:rsidR="007363BE" w:rsidRPr="00FD428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FD4280">
        <w:rPr>
          <w:rFonts w:ascii="Times New Roman" w:hAnsi="Times New Roman" w:cs="Times New Roman"/>
          <w:sz w:val="24"/>
          <w:szCs w:val="24"/>
        </w:rPr>
        <w:t>бюджета</w:t>
      </w:r>
      <w:r w:rsidR="007363BE" w:rsidRPr="00FD4280">
        <w:rPr>
          <w:rFonts w:ascii="Times New Roman" w:hAnsi="Times New Roman" w:cs="Times New Roman"/>
          <w:sz w:val="24"/>
          <w:szCs w:val="24"/>
        </w:rPr>
        <w:t>.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8. Правила, требования, порядок и особенности проведения контрольных мероприятий в рамках последующего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7363BE" w:rsidRPr="00FD4280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FD428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D4280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Бюджетным </w:t>
      </w:r>
      <w:hyperlink r:id="rId36" w:history="1">
        <w:r w:rsidRPr="00FD42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37" w:history="1">
        <w:r w:rsidRPr="00FD428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363BE" w:rsidRPr="00FD428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363BE" w:rsidRPr="00FD4280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7363BE" w:rsidRPr="00FD428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FD4280">
        <w:rPr>
          <w:rFonts w:ascii="Times New Roman" w:hAnsi="Times New Roman" w:cs="Times New Roman"/>
          <w:sz w:val="24"/>
          <w:szCs w:val="24"/>
        </w:rPr>
        <w:t xml:space="preserve">, стандартом внешнего муниципального финансового контроля, определяющим общие правила, требования и процедуры проведения внешней проверки годового отчета об исполнении </w:t>
      </w:r>
      <w:r w:rsidR="007363BE" w:rsidRPr="00FD4280">
        <w:rPr>
          <w:rFonts w:ascii="Times New Roman" w:hAnsi="Times New Roman" w:cs="Times New Roman"/>
          <w:sz w:val="24"/>
          <w:szCs w:val="24"/>
        </w:rPr>
        <w:t>районного бюджета.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1</w:t>
      </w:r>
      <w:r w:rsidR="007363BE" w:rsidRPr="00FD4280">
        <w:rPr>
          <w:rFonts w:ascii="Times New Roman" w:hAnsi="Times New Roman" w:cs="Times New Roman"/>
          <w:b/>
          <w:sz w:val="24"/>
          <w:szCs w:val="24"/>
        </w:rPr>
        <w:t>1</w:t>
      </w:r>
      <w:r w:rsidRPr="00FD4280">
        <w:rPr>
          <w:rFonts w:ascii="Times New Roman" w:hAnsi="Times New Roman" w:cs="Times New Roman"/>
          <w:b/>
          <w:sz w:val="24"/>
          <w:szCs w:val="24"/>
        </w:rPr>
        <w:t>. Проведение экспертно-аналитических мероприятий и оформление их результатов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Правила, требования и порядок проведения Контрольно-счетной палатой экспертно-аналитических мероприятий и оформления их результатов определяются </w:t>
      </w:r>
      <w:hyperlink r:id="rId38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3 статьи 10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39" w:history="1">
        <w:r w:rsidRPr="00FD4280">
          <w:rPr>
            <w:rFonts w:ascii="Times New Roman" w:hAnsi="Times New Roman" w:cs="Times New Roman"/>
            <w:sz w:val="24"/>
            <w:szCs w:val="24"/>
          </w:rPr>
          <w:t xml:space="preserve"> стать</w:t>
        </w:r>
        <w:r w:rsidR="007C5B12" w:rsidRPr="00FD4280">
          <w:rPr>
            <w:rFonts w:ascii="Times New Roman" w:hAnsi="Times New Roman" w:cs="Times New Roman"/>
            <w:sz w:val="24"/>
            <w:szCs w:val="24"/>
          </w:rPr>
          <w:t>ей</w:t>
        </w:r>
        <w:r w:rsidRPr="00FD428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C5B12" w:rsidRPr="00FD428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7C5B12" w:rsidRPr="00FD428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палате, стандартом внешнего муниципального финансового контроля, определяющим общие правила, требования и процедуры проведения Контрольно-счетной палатой экспертно-аналитических мероприятий.</w:t>
      </w:r>
      <w:proofErr w:type="gramEnd"/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Объектами экспертно-аналитических мероприятий являются объекты внешнего муниципального финансового контроля, перечисленные в Бюджетном </w:t>
      </w:r>
      <w:hyperlink r:id="rId40" w:history="1">
        <w:r w:rsidRPr="00FD4280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 </w:t>
      </w:r>
      <w:hyperlink r:id="rId41" w:history="1">
        <w:r w:rsidRPr="00FD4280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3. Предметом экспертно-аналитических мероприятий являются организация бюджетного процесса, формирование, управление и распоряжение средствами </w:t>
      </w:r>
      <w:r w:rsidR="000A1016" w:rsidRPr="00FD428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FD4280">
        <w:rPr>
          <w:rFonts w:ascii="Times New Roman" w:hAnsi="Times New Roman" w:cs="Times New Roman"/>
          <w:sz w:val="24"/>
          <w:szCs w:val="24"/>
        </w:rPr>
        <w:t xml:space="preserve">бюджета, муниципальной собственностью </w:t>
      </w:r>
      <w:proofErr w:type="spellStart"/>
      <w:r w:rsidR="000A101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A1016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280">
        <w:rPr>
          <w:rFonts w:ascii="Times New Roman" w:hAnsi="Times New Roman" w:cs="Times New Roman"/>
          <w:sz w:val="24"/>
          <w:szCs w:val="24"/>
        </w:rPr>
        <w:t xml:space="preserve"> и иными ресурсами в пределах полномочий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4. Экспертно-аналитическое мероприятие может осуществляться с применением анализа, обследования (анализ и оценка), экспертизы, мониторинга и других способов проведения исследований. Также в зависимости от предмета и целей экспертно-аналитического мероприятия в ходе его проведения может использоваться метод проверки.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5. Срок проведения экспертно-аналитического мероприятия, как правило, составляет 35 рабочих дней. Срок и объемы проведения конкретного экспертно-аналитического мероприятия определяются правовым актом </w:t>
      </w:r>
      <w:r w:rsidR="000A1016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редседателя Контрольно-счетной палаты в соответствии с годовым планом деятельности Контрольно-счетной палаты.</w:t>
      </w:r>
    </w:p>
    <w:p w:rsidR="000A1016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Датой окончания экспертно-аналитического мероприятия является дата утверждения результатов данного мероприятия </w:t>
      </w:r>
      <w:r w:rsidR="000A1016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редседателем Контрольно-счетной палаты</w:t>
      </w:r>
      <w:r w:rsidR="000A1016" w:rsidRPr="00FD4280">
        <w:rPr>
          <w:rFonts w:ascii="Times New Roman" w:hAnsi="Times New Roman" w:cs="Times New Roman"/>
          <w:sz w:val="24"/>
          <w:szCs w:val="24"/>
        </w:rPr>
        <w:t>.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6. </w:t>
      </w:r>
      <w:r w:rsidR="000A1016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 xml:space="preserve">По результатам экспертно-аналитических мероприятий в соответствии с </w:t>
      </w:r>
      <w:hyperlink r:id="rId42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3</w:t>
        </w:r>
        <w:r w:rsidRPr="00FD428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FD4280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оформляются заключения в порядке, предусмотренном стандартом внешнего муниципального финансового контроля, определяющим общие правила, требования и процедуры проведения Контрольно-счетной палатой экспертно-аналитических мероприятий.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Результаты экспертно-аналитических мероприятий подлежат утверждению </w:t>
      </w:r>
      <w:r w:rsidR="000A1016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палаты. Датой утверждения результатов экспертно-аналитического мероприятия считается дата подписания </w:t>
      </w:r>
      <w:r w:rsidR="000A1016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редседателем Контрольно-</w:t>
      </w:r>
      <w:r w:rsidRPr="00FD4280">
        <w:rPr>
          <w:rFonts w:ascii="Times New Roman" w:hAnsi="Times New Roman" w:cs="Times New Roman"/>
          <w:sz w:val="24"/>
          <w:szCs w:val="24"/>
        </w:rPr>
        <w:lastRenderedPageBreak/>
        <w:t>счетной палаты заключения, оформленного по результатам экспертно-аналитического мероприятия.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Правила, требования, порядок и особенности проведения экспертно-аналитических мероприятий в рамках осуществления предварительного контроля формирования проекта </w:t>
      </w:r>
      <w:r w:rsidR="000A1016" w:rsidRPr="00FD428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FD4280">
        <w:rPr>
          <w:rFonts w:ascii="Times New Roman" w:hAnsi="Times New Roman" w:cs="Times New Roman"/>
          <w:sz w:val="24"/>
          <w:szCs w:val="24"/>
        </w:rPr>
        <w:t xml:space="preserve">бюджета на очередной финансовый год и плановый период определяются </w:t>
      </w:r>
      <w:hyperlink r:id="rId43" w:history="1">
        <w:r w:rsidRPr="00FD428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="000A1016" w:rsidRPr="00FD4280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0A1016" w:rsidRPr="00FD428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FD4280">
        <w:rPr>
          <w:rFonts w:ascii="Times New Roman" w:hAnsi="Times New Roman" w:cs="Times New Roman"/>
          <w:sz w:val="24"/>
          <w:szCs w:val="24"/>
        </w:rPr>
        <w:t xml:space="preserve">, стандартом внешнего муниципального финансового контроля, определяющим общие правила, требования и процедуры проведения предварительного контроля формирования проекта бюджета </w:t>
      </w:r>
      <w:r w:rsidR="000A1016" w:rsidRPr="00FD4280">
        <w:rPr>
          <w:rFonts w:ascii="Times New Roman" w:hAnsi="Times New Roman" w:cs="Times New Roman"/>
          <w:sz w:val="24"/>
          <w:szCs w:val="24"/>
        </w:rPr>
        <w:t>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  <w:proofErr w:type="gramEnd"/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8. Правила, требования, порядок и особенности проведения экспертно-аналитических мероприятий в рамках осуществления оперативного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A1016" w:rsidRPr="00FD428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FD4280">
        <w:rPr>
          <w:rFonts w:ascii="Times New Roman" w:hAnsi="Times New Roman" w:cs="Times New Roman"/>
          <w:sz w:val="24"/>
          <w:szCs w:val="24"/>
        </w:rPr>
        <w:t xml:space="preserve">бюджета определяются стандартом внешнего муниципального финансового контроля, определяющим общие правила, требования и процедуры осуществления оперативного контроля за исполнением бюджета </w:t>
      </w:r>
      <w:proofErr w:type="spellStart"/>
      <w:r w:rsidR="000A101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A1016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9. Правила, требования, порядок и особенности проведения экспертно-аналитических мероприятий в рамках последующего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 w:rsidR="00E765B9" w:rsidRPr="00FD4280">
        <w:rPr>
          <w:rFonts w:ascii="Times New Roman" w:hAnsi="Times New Roman" w:cs="Times New Roman"/>
          <w:sz w:val="24"/>
          <w:szCs w:val="24"/>
        </w:rPr>
        <w:t>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определяются Бюджетным </w:t>
      </w:r>
      <w:hyperlink r:id="rId44" w:history="1">
        <w:r w:rsidRPr="00FD42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45" w:history="1">
        <w:r w:rsidRPr="00FD428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FB6E64" w:rsidRPr="00FD4280">
        <w:rPr>
          <w:rFonts w:ascii="Times New Roman" w:hAnsi="Times New Roman" w:cs="Times New Roman"/>
          <w:sz w:val="24"/>
          <w:szCs w:val="24"/>
        </w:rPr>
        <w:t>в</w:t>
      </w:r>
      <w:r w:rsidR="00E765B9" w:rsidRPr="00FD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B9" w:rsidRPr="00FD4280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E765B9" w:rsidRPr="00FD428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FD4280">
        <w:rPr>
          <w:rFonts w:ascii="Times New Roman" w:hAnsi="Times New Roman" w:cs="Times New Roman"/>
          <w:sz w:val="24"/>
          <w:szCs w:val="24"/>
        </w:rPr>
        <w:t xml:space="preserve">, стандартом внешнего муниципального финансового контроля, определяющим правила, требования и процедуры проведения внешней проверки годового отчета об исполнении бюджета </w:t>
      </w:r>
      <w:proofErr w:type="spellStart"/>
      <w:r w:rsidR="00E765B9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765B9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1</w:t>
      </w:r>
      <w:r w:rsidR="007363BE" w:rsidRPr="00FD4280">
        <w:rPr>
          <w:rFonts w:ascii="Times New Roman" w:hAnsi="Times New Roman" w:cs="Times New Roman"/>
          <w:b/>
          <w:sz w:val="24"/>
          <w:szCs w:val="24"/>
        </w:rPr>
        <w:t>2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Проведение финансово-экономической экспертизы проектов муниципальных правовых актов </w:t>
      </w:r>
      <w:proofErr w:type="spellStart"/>
      <w:r w:rsidR="00FB6E64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FB6E64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6E64" w:rsidRPr="00FD4280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Pr="00FD4280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6" w:history="1">
        <w:r w:rsidRPr="00FD4280">
          <w:rPr>
            <w:rFonts w:ascii="Times New Roman" w:hAnsi="Times New Roman" w:cs="Times New Roman"/>
            <w:sz w:val="24"/>
            <w:szCs w:val="24"/>
          </w:rPr>
          <w:t>пунктом 7 части 2 статьи 9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297891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FD428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97891" w:rsidRPr="00FD4280">
          <w:rPr>
            <w:rFonts w:ascii="Times New Roman" w:hAnsi="Times New Roman" w:cs="Times New Roman"/>
            <w:sz w:val="24"/>
            <w:szCs w:val="24"/>
          </w:rPr>
          <w:t>3</w:t>
        </w:r>
        <w:r w:rsidRPr="00FD4280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  <w:r w:rsidR="00297891" w:rsidRPr="00FD428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 </w:t>
      </w:r>
      <w:proofErr w:type="spellStart"/>
      <w:r w:rsidR="00297891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97891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280">
        <w:rPr>
          <w:rFonts w:ascii="Times New Roman" w:hAnsi="Times New Roman" w:cs="Times New Roman"/>
          <w:sz w:val="24"/>
          <w:szCs w:val="24"/>
        </w:rPr>
        <w:t xml:space="preserve"> Контрольно-счетная палата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</w:t>
      </w:r>
      <w:r w:rsidR="00297891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 xml:space="preserve">касающейся расходных обязательств </w:t>
      </w:r>
      <w:proofErr w:type="spellStart"/>
      <w:r w:rsidR="00297891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97891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, а также муниципальных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2. Финансово-экономическую экспертизу проектов муниципальных правовых актов </w:t>
      </w:r>
      <w:proofErr w:type="spellStart"/>
      <w:r w:rsidR="00531A81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531A81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, а также муниципальных программ проводят </w:t>
      </w:r>
      <w:r w:rsidR="00531A81" w:rsidRPr="00FD4280">
        <w:rPr>
          <w:rFonts w:ascii="Times New Roman" w:hAnsi="Times New Roman" w:cs="Times New Roman"/>
          <w:sz w:val="24"/>
          <w:szCs w:val="24"/>
        </w:rPr>
        <w:t xml:space="preserve">аудитор </w:t>
      </w:r>
      <w:r w:rsidRPr="00FD4280">
        <w:rPr>
          <w:rFonts w:ascii="Times New Roman" w:hAnsi="Times New Roman" w:cs="Times New Roman"/>
          <w:sz w:val="24"/>
          <w:szCs w:val="24"/>
        </w:rPr>
        <w:t>Контрольно-счетной палаты,</w:t>
      </w:r>
      <w:r w:rsidR="00531A81" w:rsidRPr="00FD4280">
        <w:rPr>
          <w:rFonts w:ascii="Times New Roman" w:hAnsi="Times New Roman" w:cs="Times New Roman"/>
          <w:sz w:val="24"/>
          <w:szCs w:val="24"/>
        </w:rPr>
        <w:t xml:space="preserve"> инспекторы</w:t>
      </w:r>
      <w:r w:rsidRPr="00FD4280">
        <w:rPr>
          <w:rFonts w:ascii="Times New Roman" w:hAnsi="Times New Roman" w:cs="Times New Roman"/>
          <w:sz w:val="24"/>
          <w:szCs w:val="24"/>
        </w:rPr>
        <w:t xml:space="preserve"> и иные должностные лица Контрольно-счетной палаты в соответствии с годовым планом деятельности Контрольно-счетной палаты.</w:t>
      </w:r>
    </w:p>
    <w:p w:rsidR="00AE442A" w:rsidRPr="00FD4280" w:rsidRDefault="00AE442A" w:rsidP="00AE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2FC" w:rsidRPr="00FD4280">
        <w:rPr>
          <w:rFonts w:ascii="Times New Roman" w:hAnsi="Times New Roman" w:cs="Times New Roman"/>
          <w:sz w:val="24"/>
          <w:szCs w:val="24"/>
        </w:rPr>
        <w:t>3.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Субъекты, обладающие правом правотворческой инициативы в соответствии с </w:t>
      </w:r>
      <w:hyperlink r:id="rId48" w:history="1">
        <w:r w:rsidRPr="00FD428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, а также должностные лица администрации города Иркутска, подготовившие проекты муниципальных правовых актов </w:t>
      </w:r>
      <w:proofErr w:type="spellStart"/>
      <w:r w:rsidR="001E246C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E246C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, предусматривающих расходы</w:t>
      </w:r>
      <w:r w:rsidR="001E246C" w:rsidRPr="00FD4280">
        <w:rPr>
          <w:rFonts w:ascii="Times New Roman" w:hAnsi="Times New Roman" w:cs="Times New Roman"/>
          <w:sz w:val="24"/>
          <w:szCs w:val="24"/>
        </w:rPr>
        <w:t xml:space="preserve"> из</w:t>
      </w:r>
      <w:r w:rsidRPr="00FD428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E246C" w:rsidRPr="00FD4280">
        <w:rPr>
          <w:rFonts w:ascii="Times New Roman" w:hAnsi="Times New Roman" w:cs="Times New Roman"/>
          <w:sz w:val="24"/>
          <w:szCs w:val="24"/>
        </w:rPr>
        <w:t>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, проекты муниципальных правовых актов, приводящих к изменению доходов бюджета </w:t>
      </w:r>
      <w:r w:rsidR="001E246C" w:rsidRPr="00FD4280">
        <w:rPr>
          <w:rFonts w:ascii="Times New Roman" w:hAnsi="Times New Roman" w:cs="Times New Roman"/>
          <w:sz w:val="24"/>
          <w:szCs w:val="24"/>
        </w:rPr>
        <w:t>района</w:t>
      </w:r>
      <w:r w:rsidRPr="00FD4280">
        <w:rPr>
          <w:rFonts w:ascii="Times New Roman" w:hAnsi="Times New Roman" w:cs="Times New Roman"/>
          <w:sz w:val="24"/>
          <w:szCs w:val="24"/>
        </w:rPr>
        <w:t>, направляют данные проекты в Контрольно-счетную палату для проведения экспертизы.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Направление указанных проектов в Контрольно-счетную палату осуществляется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при наличии к проекту всех необходимых согласований в соответствии с Положением о муниципальных правовых </w:t>
      </w:r>
      <w:r w:rsidRPr="00FD4280">
        <w:rPr>
          <w:rFonts w:ascii="Times New Roman" w:hAnsi="Times New Roman" w:cs="Times New Roman"/>
          <w:sz w:val="24"/>
          <w:szCs w:val="24"/>
        </w:rPr>
        <w:lastRenderedPageBreak/>
        <w:t>актах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6C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E246C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, Регламентом работы администрации </w:t>
      </w:r>
      <w:r w:rsidR="001E246C" w:rsidRPr="00FD4280">
        <w:rPr>
          <w:rFonts w:ascii="Times New Roman" w:hAnsi="Times New Roman" w:cs="Times New Roman"/>
          <w:sz w:val="24"/>
          <w:szCs w:val="24"/>
        </w:rPr>
        <w:t>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="001E246C" w:rsidRPr="00FD4280">
        <w:rPr>
          <w:rFonts w:ascii="Times New Roman" w:hAnsi="Times New Roman" w:cs="Times New Roman"/>
          <w:sz w:val="24"/>
          <w:szCs w:val="24"/>
        </w:rPr>
        <w:t>районной Думы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AE442A" w:rsidRPr="00FD4280" w:rsidRDefault="00DB62FC" w:rsidP="00AE44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4. </w:t>
      </w:r>
      <w:r w:rsidR="00AE442A" w:rsidRPr="00FD4280">
        <w:rPr>
          <w:rFonts w:ascii="Times New Roman" w:hAnsi="Times New Roman" w:cs="Times New Roman"/>
          <w:sz w:val="24"/>
          <w:szCs w:val="24"/>
        </w:rPr>
        <w:t xml:space="preserve">Результаты экспертизы проекта муниципального правового акта </w:t>
      </w:r>
      <w:proofErr w:type="spellStart"/>
      <w:r w:rsidR="001E246C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E246C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E442A" w:rsidRPr="00FD4280">
        <w:rPr>
          <w:rFonts w:ascii="Times New Roman" w:hAnsi="Times New Roman" w:cs="Times New Roman"/>
          <w:sz w:val="24"/>
          <w:szCs w:val="24"/>
        </w:rPr>
        <w:t xml:space="preserve"> оформляются заключением</w:t>
      </w:r>
      <w:r w:rsidR="001E246C" w:rsidRPr="00FD4280">
        <w:rPr>
          <w:rFonts w:ascii="Times New Roman" w:hAnsi="Times New Roman" w:cs="Times New Roman"/>
          <w:sz w:val="24"/>
          <w:szCs w:val="24"/>
        </w:rPr>
        <w:t xml:space="preserve"> или отчетом</w:t>
      </w:r>
      <w:r w:rsidR="00AE442A" w:rsidRPr="00FD4280">
        <w:rPr>
          <w:rFonts w:ascii="Times New Roman" w:hAnsi="Times New Roman" w:cs="Times New Roman"/>
          <w:sz w:val="24"/>
          <w:szCs w:val="24"/>
        </w:rPr>
        <w:t>, котор</w:t>
      </w:r>
      <w:r w:rsidR="001E246C" w:rsidRPr="00FD4280">
        <w:rPr>
          <w:rFonts w:ascii="Times New Roman" w:hAnsi="Times New Roman" w:cs="Times New Roman"/>
          <w:sz w:val="24"/>
          <w:szCs w:val="24"/>
        </w:rPr>
        <w:t xml:space="preserve">ые </w:t>
      </w:r>
      <w:r w:rsidR="00AE442A" w:rsidRPr="00FD4280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1E246C" w:rsidRPr="00FD4280">
        <w:rPr>
          <w:rFonts w:ascii="Times New Roman" w:hAnsi="Times New Roman" w:cs="Times New Roman"/>
          <w:sz w:val="24"/>
          <w:szCs w:val="24"/>
        </w:rPr>
        <w:t>ю</w:t>
      </w:r>
      <w:r w:rsidR="00AE442A" w:rsidRPr="00FD4280">
        <w:rPr>
          <w:rFonts w:ascii="Times New Roman" w:hAnsi="Times New Roman" w:cs="Times New Roman"/>
          <w:sz w:val="24"/>
          <w:szCs w:val="24"/>
        </w:rPr>
        <w:t>тся и направля</w:t>
      </w:r>
      <w:r w:rsidR="001E246C" w:rsidRPr="00FD4280">
        <w:rPr>
          <w:rFonts w:ascii="Times New Roman" w:hAnsi="Times New Roman" w:cs="Times New Roman"/>
          <w:sz w:val="24"/>
          <w:szCs w:val="24"/>
        </w:rPr>
        <w:t>ю</w:t>
      </w:r>
      <w:r w:rsidR="00AE442A" w:rsidRPr="00FD4280">
        <w:rPr>
          <w:rFonts w:ascii="Times New Roman" w:hAnsi="Times New Roman" w:cs="Times New Roman"/>
          <w:sz w:val="24"/>
          <w:szCs w:val="24"/>
        </w:rPr>
        <w:t xml:space="preserve">тся субъекту, обладающему правом правотворческой инициативы, должностному лицу администрации </w:t>
      </w:r>
      <w:r w:rsidR="001E246C" w:rsidRPr="00FD4280">
        <w:rPr>
          <w:rFonts w:ascii="Times New Roman" w:hAnsi="Times New Roman" w:cs="Times New Roman"/>
          <w:sz w:val="24"/>
          <w:szCs w:val="24"/>
        </w:rPr>
        <w:t>района</w:t>
      </w:r>
      <w:r w:rsidR="00AE442A" w:rsidRPr="00FD4280">
        <w:rPr>
          <w:rFonts w:ascii="Times New Roman" w:hAnsi="Times New Roman" w:cs="Times New Roman"/>
          <w:sz w:val="24"/>
          <w:szCs w:val="24"/>
        </w:rPr>
        <w:t>, подготовившему проект. Срок составления и направления заключения в отношении проекта муниципального правового акта, предусматривающего внесение изменений в действующий муниципальный правовой акт, составляет три рабочих дня, в отношении остальных проектов муниципальных правовых актов - пять рабочих дней со дня поступления проекта муниципального правового акта в Контрольно-счетную палату.</w:t>
      </w:r>
    </w:p>
    <w:p w:rsidR="00AE442A" w:rsidRPr="00FD4280" w:rsidRDefault="00DB62FC" w:rsidP="00AE44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5. </w:t>
      </w:r>
      <w:r w:rsidR="00AE442A" w:rsidRPr="00FD4280">
        <w:rPr>
          <w:rFonts w:ascii="Times New Roman" w:hAnsi="Times New Roman" w:cs="Times New Roman"/>
          <w:sz w:val="24"/>
          <w:szCs w:val="24"/>
        </w:rPr>
        <w:t xml:space="preserve">Порядок проведения экспертизы проектов муниципальных правовых актов, предусмотренный настоящей частью, применяется, если иное не установлено законодательством, </w:t>
      </w:r>
      <w:hyperlink r:id="rId49" w:history="1">
        <w:r w:rsidR="00AE442A" w:rsidRPr="00FD428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AE442A" w:rsidRPr="00FD4280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Pr="00FD4280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FD428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AE442A" w:rsidRPr="00FD428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AE442A" w:rsidRPr="00FD4280">
        <w:rPr>
          <w:rFonts w:ascii="Times New Roman" w:hAnsi="Times New Roman" w:cs="Times New Roman"/>
          <w:sz w:val="24"/>
          <w:szCs w:val="24"/>
        </w:rPr>
        <w:t>Думой.</w:t>
      </w:r>
    </w:p>
    <w:p w:rsidR="00AE442A" w:rsidRPr="00FD4280" w:rsidRDefault="005D65DD" w:rsidP="00AE442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="00DB62FC" w:rsidRPr="00FD4280">
        <w:rPr>
          <w:rFonts w:ascii="Times New Roman" w:hAnsi="Times New Roman" w:cs="Times New Roman"/>
          <w:sz w:val="24"/>
          <w:szCs w:val="24"/>
        </w:rPr>
        <w:t>6</w:t>
      </w:r>
      <w:r w:rsidR="00AE442A" w:rsidRPr="00FD4280">
        <w:rPr>
          <w:rFonts w:ascii="Times New Roman" w:hAnsi="Times New Roman" w:cs="Times New Roman"/>
          <w:sz w:val="24"/>
          <w:szCs w:val="24"/>
        </w:rPr>
        <w:t>. При необходимости Контрольно-счетная палата привлекает к проведению контрольных и экспертно-аналитических мероприятий специалистов, должностных лиц иных организаций, органов и независимых экспертов, а также образовывает из них временные рабочие группы в соответствии с заключаемыми договорами.</w:t>
      </w:r>
    </w:p>
    <w:p w:rsidR="004209A3" w:rsidRPr="00FD4280" w:rsidRDefault="00DB62FC" w:rsidP="00AE442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7. 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По результатам финансово-экономической экспертизы проектов муниципальных правовых актов </w:t>
      </w:r>
      <w:proofErr w:type="spellStart"/>
      <w:r w:rsidR="00531A81" w:rsidRPr="00FD4280">
        <w:rPr>
          <w:rFonts w:ascii="Times New Roman" w:hAnsi="Times New Roman" w:cs="Times New Roman"/>
          <w:sz w:val="24"/>
          <w:szCs w:val="24"/>
        </w:rPr>
        <w:t>Слю</w:t>
      </w:r>
      <w:r w:rsidR="002E4FD6" w:rsidRPr="00FD4280">
        <w:rPr>
          <w:rFonts w:ascii="Times New Roman" w:hAnsi="Times New Roman" w:cs="Times New Roman"/>
          <w:sz w:val="24"/>
          <w:szCs w:val="24"/>
        </w:rPr>
        <w:t>дянского</w:t>
      </w:r>
      <w:proofErr w:type="spellEnd"/>
      <w:r w:rsidR="002E4FD6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09A3" w:rsidRPr="00FD4280">
        <w:rPr>
          <w:rFonts w:ascii="Times New Roman" w:hAnsi="Times New Roman" w:cs="Times New Roman"/>
          <w:sz w:val="24"/>
          <w:szCs w:val="24"/>
        </w:rPr>
        <w:t>, муниципальных программ оформляется заключение</w:t>
      </w:r>
      <w:r w:rsidRPr="00FD4280">
        <w:rPr>
          <w:rFonts w:ascii="Times New Roman" w:hAnsi="Times New Roman" w:cs="Times New Roman"/>
          <w:sz w:val="24"/>
          <w:szCs w:val="24"/>
        </w:rPr>
        <w:t xml:space="preserve"> или отчет</w:t>
      </w:r>
      <w:r w:rsidR="004209A3" w:rsidRPr="00FD4280">
        <w:rPr>
          <w:rFonts w:ascii="Times New Roman" w:hAnsi="Times New Roman" w:cs="Times New Roman"/>
          <w:sz w:val="24"/>
          <w:szCs w:val="24"/>
        </w:rPr>
        <w:t>. Подготовку заключения</w:t>
      </w:r>
      <w:r w:rsidRPr="00FD4280">
        <w:rPr>
          <w:rFonts w:ascii="Times New Roman" w:hAnsi="Times New Roman" w:cs="Times New Roman"/>
          <w:sz w:val="24"/>
          <w:szCs w:val="24"/>
        </w:rPr>
        <w:t xml:space="preserve"> или отчета 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 осуществляет должностное лицо Контрольно-счетной палаты, проводившее финансово-экономическую экспертизу. Заключение подписывается </w:t>
      </w:r>
      <w:r w:rsidR="002E4FD6" w:rsidRPr="00FD4280">
        <w:rPr>
          <w:rFonts w:ascii="Times New Roman" w:hAnsi="Times New Roman" w:cs="Times New Roman"/>
          <w:sz w:val="24"/>
          <w:szCs w:val="24"/>
        </w:rPr>
        <w:t>аудитором или п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палаты </w:t>
      </w:r>
      <w:proofErr w:type="spellStart"/>
      <w:r w:rsidR="002E4FD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E4FD6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09A3"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DB62F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8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. Заключение </w:t>
      </w:r>
      <w:r w:rsidR="00120247" w:rsidRPr="00FD4280">
        <w:rPr>
          <w:rFonts w:ascii="Times New Roman" w:hAnsi="Times New Roman" w:cs="Times New Roman"/>
          <w:sz w:val="24"/>
          <w:szCs w:val="24"/>
        </w:rPr>
        <w:t xml:space="preserve">или  отчет 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по результатам финансово-экономической экспертизы проектов муниципальных правовых </w:t>
      </w:r>
      <w:proofErr w:type="spellStart"/>
      <w:r w:rsidR="002E4FD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E4FD6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составляется и направляется субъекту, обладающему правом правотворческой инициативы, </w:t>
      </w:r>
      <w:r w:rsidR="002E4FD6" w:rsidRPr="00FD4280">
        <w:rPr>
          <w:rFonts w:ascii="Times New Roman" w:hAnsi="Times New Roman" w:cs="Times New Roman"/>
          <w:sz w:val="24"/>
          <w:szCs w:val="24"/>
        </w:rPr>
        <w:t xml:space="preserve">мэру </w:t>
      </w:r>
      <w:proofErr w:type="spellStart"/>
      <w:r w:rsidR="002E4FD6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E4FD6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или 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должностному лицу администрации </w:t>
      </w:r>
      <w:r w:rsidR="002E4FD6" w:rsidRPr="00FD4280">
        <w:rPr>
          <w:rFonts w:ascii="Times New Roman" w:hAnsi="Times New Roman" w:cs="Times New Roman"/>
          <w:sz w:val="24"/>
          <w:szCs w:val="24"/>
        </w:rPr>
        <w:t>района</w:t>
      </w:r>
      <w:r w:rsidR="004209A3" w:rsidRPr="00FD4280">
        <w:rPr>
          <w:rFonts w:ascii="Times New Roman" w:hAnsi="Times New Roman" w:cs="Times New Roman"/>
          <w:sz w:val="24"/>
          <w:szCs w:val="24"/>
        </w:rPr>
        <w:t>, подготовившему проект муниципального правового акта</w:t>
      </w:r>
      <w:r w:rsidRPr="00FD4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1</w:t>
      </w:r>
      <w:r w:rsidR="00F775D9" w:rsidRPr="00FD4280">
        <w:rPr>
          <w:rFonts w:ascii="Times New Roman" w:hAnsi="Times New Roman" w:cs="Times New Roman"/>
          <w:b/>
          <w:sz w:val="24"/>
          <w:szCs w:val="24"/>
        </w:rPr>
        <w:t>3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Подготовка и направление представлений </w:t>
      </w:r>
      <w:proofErr w:type="gramStart"/>
      <w:r w:rsidRPr="00FD4280">
        <w:rPr>
          <w:rFonts w:ascii="Times New Roman" w:hAnsi="Times New Roman" w:cs="Times New Roman"/>
          <w:b/>
          <w:sz w:val="24"/>
          <w:szCs w:val="24"/>
        </w:rPr>
        <w:t>Контрольно-счетной</w:t>
      </w:r>
      <w:proofErr w:type="gramEnd"/>
      <w:r w:rsidRPr="00FD4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5D9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F775D9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0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 270.2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51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52" w:history="1">
        <w:r w:rsidRPr="00FD4280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F775D9" w:rsidRPr="00FD4280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Порядка осуществления Контрольно-счетной палатой </w:t>
      </w:r>
      <w:proofErr w:type="spellStart"/>
      <w:r w:rsidR="00F775D9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775D9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полномочий по внешнему муниципальному финансовому контролю Контрольно-счетная палата по результатам проведенных контрольных мероприятий вправе вносить в органы местного самоуправления </w:t>
      </w:r>
      <w:proofErr w:type="spellStart"/>
      <w:r w:rsidR="00F775D9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775D9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, проверяемые органы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 w:rsidR="00F775D9" w:rsidRPr="00FD4280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="00F775D9" w:rsidRPr="00FD4280"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  <w:r w:rsidR="00BE05ED" w:rsidRPr="00FD4280">
        <w:rPr>
          <w:rFonts w:ascii="Times New Roman" w:hAnsi="Times New Roman" w:cs="Times New Roman"/>
          <w:sz w:val="24"/>
          <w:szCs w:val="24"/>
        </w:rPr>
        <w:t xml:space="preserve"> </w:t>
      </w:r>
      <w:r w:rsidRPr="00FD4280">
        <w:rPr>
          <w:rFonts w:ascii="Times New Roman" w:hAnsi="Times New Roman" w:cs="Times New Roman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lastRenderedPageBreak/>
        <w:t xml:space="preserve">2. Подготовка проекта представления Контрольно-счетной палаты обеспечивается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за проведение контрольного мероприятия. Проект представления Контрольно-счетной палаты по результатам контрольного мероприятия представляется на рассмотрение </w:t>
      </w:r>
      <w:r w:rsidR="00BE05ED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редседателю Контрольно-счетной палаты вместе с отчетом о результатах контрольного мероприятия.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Представления Контрольно-счетной палаты оформляются в порядке, предусмотренном стандартом внешнего муниципального финансового контроля, определяющим общие правила, требования и процедуры проведения Контрольно-счетной палатой контрольных мероприятий.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3. Представления Контрольно-счетной палаты подписываются </w:t>
      </w:r>
      <w:r w:rsidR="00BE05ED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палаты, а в его отсутствие - </w:t>
      </w:r>
      <w:r w:rsidR="00BE05ED" w:rsidRPr="00FD4280">
        <w:rPr>
          <w:rFonts w:ascii="Times New Roman" w:hAnsi="Times New Roman" w:cs="Times New Roman"/>
          <w:sz w:val="24"/>
          <w:szCs w:val="24"/>
        </w:rPr>
        <w:t>аудитором</w:t>
      </w:r>
      <w:r w:rsidRPr="00FD4280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proofErr w:type="spellStart"/>
      <w:r w:rsidR="00BE05ED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E05ED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Представления Контрольно-счетной палаты должны быть направлены в объекты контроля в срок, установленный </w:t>
      </w:r>
      <w:hyperlink r:id="rId53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3 статьи 5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Порядка осуществления Контрольно-счетной палатой полномочий по внешнему муниципальному финансовому контролю.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Органы местного самоуправления и проверяемые органы и организации в течение одного месяца со дня получения представления Контрольно-счетной палаты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1</w:t>
      </w:r>
      <w:r w:rsidR="00102050" w:rsidRPr="00FD4280">
        <w:rPr>
          <w:rFonts w:ascii="Times New Roman" w:hAnsi="Times New Roman" w:cs="Times New Roman"/>
          <w:b/>
          <w:sz w:val="24"/>
          <w:szCs w:val="24"/>
        </w:rPr>
        <w:t>4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Подготовка и направление предписаний Контрольно-счетной палаты </w:t>
      </w:r>
      <w:proofErr w:type="spellStart"/>
      <w:r w:rsidR="007C0111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7C0111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4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 270.2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со </w:t>
      </w:r>
      <w:hyperlink r:id="rId55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56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Порядка осуществления Контрольно-счетной палатой полномочий по внешнему муниципальному финансовому контролю Контрольно-счетная палата в случае выявления нарушений, требующих безотлагательных мер по их пресечению и предупреждению, а также в случае воспрепятствования проведению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должностными лицами Контрольно-счетной палаты контрольных мероприятий направляют в органы местного самоуправления </w:t>
      </w:r>
      <w:proofErr w:type="spellStart"/>
      <w:r w:rsidR="004505FA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505FA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280">
        <w:rPr>
          <w:rFonts w:ascii="Times New Roman" w:hAnsi="Times New Roman" w:cs="Times New Roman"/>
          <w:sz w:val="24"/>
          <w:szCs w:val="24"/>
        </w:rPr>
        <w:t xml:space="preserve"> и муниципальные органы</w:t>
      </w:r>
      <w:r w:rsidR="004505FA" w:rsidRPr="00FD4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5FA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505FA" w:rsidRPr="00FD428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D4280">
        <w:rPr>
          <w:rFonts w:ascii="Times New Roman" w:hAnsi="Times New Roman" w:cs="Times New Roman"/>
          <w:sz w:val="24"/>
          <w:szCs w:val="24"/>
        </w:rPr>
        <w:t>, проверяемые органы и организации и их должностным лицам предписания.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2. Подготовка проекта предписания Контрольно-счетной палаты обеспечивается ответственным за проведение контрольного мероприятия исполнителем. Предписания Контрольно-счетной палаты оформляются в порядке, предусмотренном стандартом внешнего муниципального финансового контроля, определяющим общие правила, требования и процедуры проведения Контрольно-счетной палатой контрольных мероприятий.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Предписание Контрольно-счетной палаты подписывается </w:t>
      </w:r>
      <w:r w:rsidR="004505FA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Контрольно-счетной, а в его отсутствие - </w:t>
      </w:r>
      <w:r w:rsidR="004505FA" w:rsidRPr="00FD4280">
        <w:rPr>
          <w:rFonts w:ascii="Times New Roman" w:hAnsi="Times New Roman" w:cs="Times New Roman"/>
          <w:sz w:val="24"/>
          <w:szCs w:val="24"/>
        </w:rPr>
        <w:t>аудитором</w:t>
      </w:r>
      <w:r w:rsidRPr="00FD4280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proofErr w:type="spellStart"/>
      <w:r w:rsidR="004505FA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505FA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lastRenderedPageBreak/>
        <w:t>3. Предписание Контрольно-счетной палаты должно быть исполнено объектами контроля в установленные в нем сроки.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предписания Контрольно-счетной палаты влечет за собой ответственность в соответствии действующим законодательством.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1</w:t>
      </w:r>
      <w:r w:rsidR="00102050" w:rsidRPr="00FD4280">
        <w:rPr>
          <w:rFonts w:ascii="Times New Roman" w:hAnsi="Times New Roman" w:cs="Times New Roman"/>
          <w:b/>
          <w:sz w:val="24"/>
          <w:szCs w:val="24"/>
        </w:rPr>
        <w:t>5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proofErr w:type="gramStart"/>
      <w:r w:rsidRPr="00FD428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D4280">
        <w:rPr>
          <w:rFonts w:ascii="Times New Roman" w:hAnsi="Times New Roman" w:cs="Times New Roman"/>
          <w:b/>
          <w:sz w:val="24"/>
          <w:szCs w:val="24"/>
        </w:rPr>
        <w:t xml:space="preserve"> выполнением представлений </w:t>
      </w:r>
      <w:r w:rsidR="00102050" w:rsidRPr="00FD4280">
        <w:rPr>
          <w:rFonts w:ascii="Times New Roman" w:hAnsi="Times New Roman" w:cs="Times New Roman"/>
          <w:b/>
          <w:sz w:val="24"/>
          <w:szCs w:val="24"/>
        </w:rPr>
        <w:t xml:space="preserve">и предписаний 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  <w:proofErr w:type="spellStart"/>
      <w:r w:rsidR="00102050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102050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выполнением представлений и предписаний Контрольно-счетной палаты осуществляют ответственные за проведение контрольных мероприятий, по результатам которых были направлены соответствующие представления и предписания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выполнением представлений и предписаний Контрольно-счетной палаты определяется стандартом внешнего муниципального финансового контроля, определяющим общие правила, требования и процедуры осуществления контроля реализации результатов проведенных Контрольно-счетной палатой контрольных и экспертно-аналитических мероприятий.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6"/>
      <w:bookmarkEnd w:id="4"/>
      <w:r w:rsidRPr="00FD42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за проведение контрольного мероприятия не позднее 3 рабочих дней со дня истечения срока выполнения представления (отдельных пунктов представления) Контрольно-счетной палаты или предписания Контрольно-счетной палаты направляет </w:t>
      </w:r>
      <w:r w:rsidR="00102050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редседателю Контрольно-счетной палаты предложения для принятия им решения: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 снятии с контроля представления (отдельных пунктов представления) Контрольно-счетной палаты с письменным обоснованием целесообразности снятия с контроля;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о продлении срока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выполнением представления (отдельных пунктов представления) Контрольно-счетной палаты с обоснованием причин;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 внесении изменений в предписание Контрольно-счетной палаты или об его отмене с письменным мотивированным обоснованием причин;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 снятии с контроля выполненного предписания Контрольно-счетной палаты с письменным обоснованием целесообразности снятия с контроля.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за проведение контрольного мероприятия не позднее 3 рабочих дней со дня принятия </w:t>
      </w:r>
      <w:r w:rsidR="00102050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палаты решения, предусмотренного </w:t>
      </w:r>
      <w:hyperlink w:anchor="P296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настоящей статьи, информирует объекты контроля: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 снятии с контроля представления (отдельных пунктов представления) Контрольно-счетной палаты;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о продлении срока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выполнением представления (отдельных пунктов представления) Контрольно-счетной палаты;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 внесении изменений в предписание Контрольно-счетной палаты или об его отмене;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 снятии с контроля выполненного предписания Контрольно-счетной палаты.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1</w:t>
      </w:r>
      <w:r w:rsidR="00102050" w:rsidRPr="00FD4280">
        <w:rPr>
          <w:rFonts w:ascii="Times New Roman" w:hAnsi="Times New Roman" w:cs="Times New Roman"/>
          <w:b/>
          <w:sz w:val="24"/>
          <w:szCs w:val="24"/>
        </w:rPr>
        <w:t>6</w:t>
      </w:r>
      <w:r w:rsidRPr="00FD4280">
        <w:rPr>
          <w:rFonts w:ascii="Times New Roman" w:hAnsi="Times New Roman" w:cs="Times New Roman"/>
          <w:b/>
          <w:sz w:val="24"/>
          <w:szCs w:val="24"/>
        </w:rPr>
        <w:t>. Подготовка и направление уведомления о применении бюджетных мер принуждения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7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 306.2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58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Порядка осуществления Контрольно-счетной палатой </w:t>
      </w:r>
      <w:proofErr w:type="spellStart"/>
      <w:r w:rsidR="00253B54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53B54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полномочий по внешнему муниципальному финансовому контролю при выявлении в ходе контрольного мероприятия бюджетных нарушений, за совершение которых предусмотрено применение бюджетных мер принуждения, Контрольно-счетная палата направляет финансовому органу уведомление о применении бюджетных мер принуждения.</w:t>
      </w:r>
      <w:proofErr w:type="gramEnd"/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Уведомление Контрольно-счетной палаты о применении бюджетных мер принуждения - документ, обязательный к рассмотрению финансовым органом, содержащий основания для применения предусмотренных Бюджетным </w:t>
      </w:r>
      <w:hyperlink r:id="rId59" w:history="1">
        <w:r w:rsidRPr="00FD42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Российской Федерации бюджетных мер принуждения и суммы средств, использованных с нарушением условий предоставления (расходования) или использованных не по целевому назначению.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2. Подготовка проекта уведомления Контрольно-счетной палаты о применении бюджетных мер принуждения обеспечивается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за проведение контрольного мероприятия. Уведомление Контрольно-счетной палаты о применении бюджетных мер принуждения оформляется в порядке, предусмотренном стандартом внешнего муниципального финансового контроля, определяющим общие правила, требования и процедуры проведения Контрольно-счетной палатой контрольных мероприятий.</w:t>
      </w:r>
    </w:p>
    <w:p w:rsidR="006A5298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Уведомление Контрольно-счетной палаты о применении бюджетных мер принуждения подписывается </w:t>
      </w:r>
      <w:r w:rsidR="006A5298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редседателем Контрольно-счетной палаты</w:t>
      </w:r>
      <w:r w:rsidR="006A5298" w:rsidRPr="00FD4280">
        <w:rPr>
          <w:rFonts w:ascii="Times New Roman" w:hAnsi="Times New Roman" w:cs="Times New Roman"/>
          <w:sz w:val="24"/>
          <w:szCs w:val="24"/>
        </w:rPr>
        <w:t>.</w:t>
      </w:r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3. Уведомление Контрольно-счетной палаты о применении бюджетных мер принуждения должно быть направлено финансовому органу в срок, предусмотренный </w:t>
      </w:r>
      <w:hyperlink r:id="rId60" w:history="1">
        <w:r w:rsidRPr="00FD4280">
          <w:rPr>
            <w:rFonts w:ascii="Times New Roman" w:hAnsi="Times New Roman" w:cs="Times New Roman"/>
            <w:sz w:val="24"/>
            <w:szCs w:val="24"/>
          </w:rPr>
          <w:t>пунктом 5 статьи 306.2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E4EBB" w:rsidRPr="00FD4280">
        <w:rPr>
          <w:rFonts w:ascii="Times New Roman" w:hAnsi="Times New Roman" w:cs="Times New Roman"/>
          <w:b/>
          <w:sz w:val="24"/>
          <w:szCs w:val="24"/>
        </w:rPr>
        <w:t>17</w:t>
      </w:r>
      <w:r w:rsidRPr="00FD4280">
        <w:rPr>
          <w:rFonts w:ascii="Times New Roman" w:hAnsi="Times New Roman" w:cs="Times New Roman"/>
          <w:b/>
          <w:sz w:val="24"/>
          <w:szCs w:val="24"/>
        </w:rPr>
        <w:t>. Составление протоколов об административных правонарушениях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1" w:history="1">
        <w:r w:rsidRPr="00FD4280">
          <w:rPr>
            <w:rFonts w:ascii="Times New Roman" w:hAnsi="Times New Roman" w:cs="Times New Roman"/>
            <w:sz w:val="24"/>
            <w:szCs w:val="24"/>
          </w:rPr>
          <w:t>пунктом 9 части 1 статьи 14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62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 28.3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также </w:t>
      </w:r>
      <w:hyperlink r:id="rId63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3 статьи 2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03.10.2014 N 106-ОЗ "О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контроля", Положения о Контрольно-счетной палате </w:t>
      </w:r>
      <w:r w:rsidR="00912377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редседатель Контрольно-счетной палаты </w:t>
      </w:r>
      <w:proofErr w:type="spellStart"/>
      <w:r w:rsidR="00912377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12377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наделен правом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протоколы об административных правонарушениях.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При обнаружении достаточных данных, указывающих на наличие события административного правонарушения, предусмотренного </w:t>
      </w:r>
      <w:hyperlink r:id="rId64" w:history="1">
        <w:r w:rsidRPr="00FD4280">
          <w:rPr>
            <w:rFonts w:ascii="Times New Roman" w:hAnsi="Times New Roman" w:cs="Times New Roman"/>
            <w:sz w:val="24"/>
            <w:szCs w:val="24"/>
          </w:rPr>
          <w:t>статьями 5.21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FD4280">
          <w:rPr>
            <w:rFonts w:ascii="Times New Roman" w:hAnsi="Times New Roman" w:cs="Times New Roman"/>
            <w:sz w:val="24"/>
            <w:szCs w:val="24"/>
          </w:rPr>
          <w:t>15.1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FD4280">
          <w:rPr>
            <w:rFonts w:ascii="Times New Roman" w:hAnsi="Times New Roman" w:cs="Times New Roman"/>
            <w:sz w:val="24"/>
            <w:szCs w:val="24"/>
          </w:rPr>
          <w:t>15.11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FD4280">
          <w:rPr>
            <w:rFonts w:ascii="Times New Roman" w:hAnsi="Times New Roman" w:cs="Times New Roman"/>
            <w:sz w:val="24"/>
            <w:szCs w:val="24"/>
          </w:rPr>
          <w:t>15.14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68" w:history="1">
        <w:r w:rsidRPr="00FD4280">
          <w:rPr>
            <w:rFonts w:ascii="Times New Roman" w:hAnsi="Times New Roman" w:cs="Times New Roman"/>
            <w:sz w:val="24"/>
            <w:szCs w:val="24"/>
          </w:rPr>
          <w:t>15.15.16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1 статьи 19.4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FD4280">
          <w:rPr>
            <w:rFonts w:ascii="Times New Roman" w:hAnsi="Times New Roman" w:cs="Times New Roman"/>
            <w:sz w:val="24"/>
            <w:szCs w:val="24"/>
          </w:rPr>
          <w:t>статьей 19.4.1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FD4280">
          <w:rPr>
            <w:rFonts w:ascii="Times New Roman" w:hAnsi="Times New Roman" w:cs="Times New Roman"/>
            <w:sz w:val="24"/>
            <w:szCs w:val="24"/>
          </w:rPr>
          <w:t>частями 20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2" w:history="1">
        <w:r w:rsidRPr="00FD4280">
          <w:rPr>
            <w:rFonts w:ascii="Times New Roman" w:hAnsi="Times New Roman" w:cs="Times New Roman"/>
            <w:sz w:val="24"/>
            <w:szCs w:val="24"/>
          </w:rPr>
          <w:t>20.1 статьи 19.5</w:t>
        </w:r>
      </w:hyperlink>
      <w:r w:rsidRPr="00FD42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Pr="00FD4280">
          <w:rPr>
            <w:rFonts w:ascii="Times New Roman" w:hAnsi="Times New Roman" w:cs="Times New Roman"/>
            <w:sz w:val="24"/>
            <w:szCs w:val="24"/>
          </w:rPr>
          <w:t>статьями 19.6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4" w:history="1">
        <w:r w:rsidRPr="00FD4280">
          <w:rPr>
            <w:rFonts w:ascii="Times New Roman" w:hAnsi="Times New Roman" w:cs="Times New Roman"/>
            <w:sz w:val="24"/>
            <w:szCs w:val="24"/>
          </w:rPr>
          <w:t>19.7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</w:t>
      </w:r>
      <w:r w:rsidR="00310009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редседатель Контрольно-счетной палаты в соответствии с </w:t>
      </w:r>
      <w:hyperlink r:id="rId75" w:history="1">
        <w:r w:rsidRPr="00FD4280">
          <w:rPr>
            <w:rFonts w:ascii="Times New Roman" w:hAnsi="Times New Roman" w:cs="Times New Roman"/>
            <w:sz w:val="24"/>
            <w:szCs w:val="24"/>
          </w:rPr>
          <w:t>частью 7 статьи 28.3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составляют протокол об административном правонарушении.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lastRenderedPageBreak/>
        <w:t xml:space="preserve">3. В соответствии с </w:t>
      </w:r>
      <w:hyperlink r:id="rId76" w:history="1">
        <w:r w:rsidRPr="00FD4280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7" w:history="1">
        <w:r w:rsidRPr="00FD4280">
          <w:rPr>
            <w:rFonts w:ascii="Times New Roman" w:hAnsi="Times New Roman" w:cs="Times New Roman"/>
            <w:sz w:val="24"/>
            <w:szCs w:val="24"/>
          </w:rPr>
          <w:t>2 статьи 28.5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составляется немедленно после выявления совершения административного правонарушения. В случае если требуется дополнительное выяснение обстоятельств дела либо данных о физическом лице или сведений о юридическом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В случае обнаружения в ходе проведения контрольного мероприятия 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по результатам контрольного мероприятия (примечание к </w:t>
      </w:r>
      <w:hyperlink r:id="rId78" w:history="1">
        <w:r w:rsidRPr="00FD4280">
          <w:rPr>
            <w:rFonts w:ascii="Times New Roman" w:hAnsi="Times New Roman" w:cs="Times New Roman"/>
            <w:sz w:val="24"/>
            <w:szCs w:val="24"/>
          </w:rPr>
          <w:t>статье 28.1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правонарушениях).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4. Правила и порядок составления протоколов об административных правонарушениях определяются стандартом внешнего муниципального финансового контроля, определяющим общие правила, требования и процедуры проведения Контрольно-счетной палатой контрольных мероприятий.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Копия протокола об административном правонарушении приобщается к материалам контрольного мероприятия.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5684" w:rsidRPr="00FD4280" w:rsidRDefault="00C25684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18. Организация внутреннего финансового контроля и внутреннего финансового аудита</w:t>
      </w:r>
    </w:p>
    <w:p w:rsidR="007478E8" w:rsidRPr="00FD4280" w:rsidRDefault="007478E8" w:rsidP="007478E8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78E8" w:rsidRPr="00FD4280" w:rsidRDefault="00465829" w:rsidP="007478E8">
      <w:pPr>
        <w:pStyle w:val="a6"/>
        <w:numPr>
          <w:ilvl w:val="0"/>
          <w:numId w:val="4"/>
        </w:num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Контрольно-счетная палата осуществляет внутренний финанс</w:t>
      </w:r>
      <w:r w:rsidR="007478E8" w:rsidRPr="00FD4280">
        <w:rPr>
          <w:rFonts w:ascii="Times New Roman" w:hAnsi="Times New Roman" w:cs="Times New Roman"/>
          <w:sz w:val="24"/>
          <w:szCs w:val="24"/>
        </w:rPr>
        <w:t>овый контроль,</w:t>
      </w:r>
    </w:p>
    <w:p w:rsidR="007478E8" w:rsidRPr="00FD4280" w:rsidRDefault="00465829" w:rsidP="007478E8">
      <w:pPr>
        <w:spacing w:after="1" w:line="220" w:lineRule="atLeast"/>
        <w:ind w:left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направленный на:</w:t>
      </w:r>
      <w:r w:rsidR="007478E8" w:rsidRPr="00FD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8" w:rsidRPr="00FD4280" w:rsidRDefault="007478E8" w:rsidP="007478E8">
      <w:pPr>
        <w:pStyle w:val="a6"/>
        <w:spacing w:after="1" w:line="220" w:lineRule="atLeast"/>
        <w:ind w:left="128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78E8" w:rsidRPr="00FD4280" w:rsidRDefault="007478E8" w:rsidP="007478E8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    </w:t>
      </w:r>
      <w:r w:rsidR="00465829" w:rsidRPr="00FD4280">
        <w:rPr>
          <w:rFonts w:ascii="Times New Roman" w:hAnsi="Times New Roman" w:cs="Times New Roman"/>
          <w:sz w:val="24"/>
          <w:szCs w:val="24"/>
        </w:rPr>
        <w:t>соблюдение установленных в соответствии  с бюджетным законодательством РФ, иными нормативными правовыми актами, регулирующими бюджетные правоотношения, внутренних стандартов и процедур  составление и исполнение бюджета по расхода</w:t>
      </w:r>
      <w:r w:rsidRPr="00FD4280">
        <w:rPr>
          <w:rFonts w:ascii="Times New Roman" w:hAnsi="Times New Roman" w:cs="Times New Roman"/>
          <w:sz w:val="24"/>
          <w:szCs w:val="24"/>
        </w:rPr>
        <w:t>м</w:t>
      </w:r>
      <w:r w:rsidR="00465829" w:rsidRPr="00FD4280">
        <w:rPr>
          <w:rFonts w:ascii="Times New Roman" w:hAnsi="Times New Roman" w:cs="Times New Roman"/>
          <w:sz w:val="24"/>
          <w:szCs w:val="24"/>
        </w:rPr>
        <w:t>, включая расходы на закупку товаров работ услуг для обеспечения муниципальных нужд, ведени</w:t>
      </w:r>
      <w:r w:rsidRPr="00FD4280">
        <w:rPr>
          <w:rFonts w:ascii="Times New Roman" w:hAnsi="Times New Roman" w:cs="Times New Roman"/>
          <w:sz w:val="24"/>
          <w:szCs w:val="24"/>
        </w:rPr>
        <w:t>е</w:t>
      </w:r>
      <w:r w:rsidR="00465829" w:rsidRPr="00FD4280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Pr="00FD4280">
        <w:rPr>
          <w:rFonts w:ascii="Times New Roman" w:hAnsi="Times New Roman" w:cs="Times New Roman"/>
          <w:sz w:val="24"/>
          <w:szCs w:val="24"/>
        </w:rPr>
        <w:t>ого и бухгалтерского учета и составление бюджетной отчетности КСП;</w:t>
      </w:r>
    </w:p>
    <w:p w:rsidR="007478E8" w:rsidRPr="00FD4280" w:rsidRDefault="007478E8" w:rsidP="007478E8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5684" w:rsidRPr="00FD4280" w:rsidRDefault="007478E8" w:rsidP="007478E8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   подготовку и организацию мер по повышению экономности и результативности использования бюджетных средств;</w:t>
      </w:r>
      <w:r w:rsidR="00465829" w:rsidRPr="00FD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E8" w:rsidRPr="00FD4280" w:rsidRDefault="007478E8" w:rsidP="007478E8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78E8" w:rsidRPr="00FD4280" w:rsidRDefault="007478E8" w:rsidP="007478E8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   соблюдение установленных в соответствии  с бюджетным законодательством РФ, иными нормативными правовыми актами, регулирующими бюджетные правоотношения, внутренних стандартов и процедур  составление и исполнение бюджета по доходам, ведение бюджетного учета и составление бюджетной отчетности администраторами доходов бюджета. </w:t>
      </w:r>
    </w:p>
    <w:p w:rsidR="00C46E64" w:rsidRPr="00FD4280" w:rsidRDefault="00C46E64" w:rsidP="007478E8">
      <w:p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7C8" w:rsidRPr="00FD4280" w:rsidRDefault="00E627C8" w:rsidP="002D7DD5">
      <w:pPr>
        <w:pStyle w:val="a6"/>
        <w:numPr>
          <w:ilvl w:val="0"/>
          <w:numId w:val="4"/>
        </w:numPr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на основе функциональной </w:t>
      </w:r>
    </w:p>
    <w:p w:rsidR="002D7DD5" w:rsidRPr="00FD4280" w:rsidRDefault="00E627C8" w:rsidP="00E627C8">
      <w:pPr>
        <w:spacing w:after="1" w:line="220" w:lineRule="atLeast"/>
        <w:ind w:left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независимости внутренний финансовый аудит в целях:</w:t>
      </w:r>
    </w:p>
    <w:p w:rsidR="00E627C8" w:rsidRPr="00FD4280" w:rsidRDefault="00E627C8" w:rsidP="00E627C8">
      <w:pPr>
        <w:spacing w:after="1" w:line="220" w:lineRule="atLeast"/>
        <w:ind w:left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27C8" w:rsidRPr="00FD4280" w:rsidRDefault="00E627C8" w:rsidP="00E627C8">
      <w:pPr>
        <w:spacing w:after="1" w:line="220" w:lineRule="atLeast"/>
        <w:ind w:left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   оценки надежности внутреннего финансового контроля и подготовки рекомендаций по повышению его эффективности;</w:t>
      </w:r>
    </w:p>
    <w:p w:rsidR="00E627C8" w:rsidRPr="00FD4280" w:rsidRDefault="00E627C8" w:rsidP="00E627C8">
      <w:pPr>
        <w:spacing w:after="1" w:line="220" w:lineRule="atLeast"/>
        <w:ind w:left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  подтверждения достоверности бюджетной отчетности и соответствия порядка ведения методологии и стандартам бюджетного учета, установленным Министерством финансов  РФ;</w:t>
      </w:r>
    </w:p>
    <w:p w:rsidR="00E627C8" w:rsidRPr="00FD4280" w:rsidRDefault="00E627C8" w:rsidP="00E627C8">
      <w:pPr>
        <w:spacing w:after="1" w:line="220" w:lineRule="atLeast"/>
        <w:ind w:left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lastRenderedPageBreak/>
        <w:t xml:space="preserve">  подготовке предложений по повышению экономности и результативности использования бюджетных средств.</w:t>
      </w:r>
    </w:p>
    <w:p w:rsidR="00E627C8" w:rsidRPr="00FD4280" w:rsidRDefault="00E627C8" w:rsidP="00E627C8">
      <w:pPr>
        <w:spacing w:after="1" w:line="220" w:lineRule="atLeast"/>
        <w:ind w:left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20923" w:rsidRPr="00FD4280">
        <w:rPr>
          <w:rFonts w:ascii="Times New Roman" w:hAnsi="Times New Roman" w:cs="Times New Roman"/>
          <w:b/>
          <w:sz w:val="24"/>
          <w:szCs w:val="24"/>
        </w:rPr>
        <w:t>1</w:t>
      </w:r>
      <w:r w:rsidR="00C25684" w:rsidRPr="00FD4280">
        <w:rPr>
          <w:rFonts w:ascii="Times New Roman" w:hAnsi="Times New Roman" w:cs="Times New Roman"/>
          <w:b/>
          <w:sz w:val="24"/>
          <w:szCs w:val="24"/>
        </w:rPr>
        <w:t>9</w:t>
      </w:r>
      <w:r w:rsidRPr="00FD4280">
        <w:rPr>
          <w:rFonts w:ascii="Times New Roman" w:hAnsi="Times New Roman" w:cs="Times New Roman"/>
          <w:b/>
          <w:sz w:val="24"/>
          <w:szCs w:val="24"/>
        </w:rPr>
        <w:t>. Организация делопроизводства в Контрольно-счетной</w:t>
      </w:r>
      <w:r w:rsidR="00A30E23" w:rsidRPr="00FD4280">
        <w:rPr>
          <w:rFonts w:ascii="Times New Roman" w:hAnsi="Times New Roman" w:cs="Times New Roman"/>
          <w:b/>
          <w:sz w:val="24"/>
          <w:szCs w:val="24"/>
        </w:rPr>
        <w:t xml:space="preserve"> палате 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FC2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411FC2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1. Делопроизводство в Контрольно-счетной палате организуется в соответствии с положениями законодательных и иных нормативных правовых актов Российской Федерации в сфере информации, документации и архивного дела.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Организация делопроизводства в Контрольно-счетной палате предусматривает составление документов и правила их оформления, организацию работы с документами (прием, обработка, контроль их исполнения, систематизация и формирование документов в дела).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Общие требования к организации работы с документами устанавливаются </w:t>
      </w:r>
      <w:r w:rsidR="004B0E2A" w:rsidRPr="00FD4280">
        <w:rPr>
          <w:rFonts w:ascii="Times New Roman" w:hAnsi="Times New Roman" w:cs="Times New Roman"/>
          <w:sz w:val="24"/>
          <w:szCs w:val="24"/>
        </w:rPr>
        <w:t xml:space="preserve">Стандартом </w:t>
      </w:r>
      <w:r w:rsidRPr="00FD4280">
        <w:rPr>
          <w:rFonts w:ascii="Times New Roman" w:hAnsi="Times New Roman" w:cs="Times New Roman"/>
          <w:sz w:val="24"/>
          <w:szCs w:val="24"/>
        </w:rPr>
        <w:t xml:space="preserve"> по делопроизводству в Контрольно-счетной палате, в которой определяется весь процесс организации делопроизводства в Контрольно-счетной палате, от требований, предъявляемых к документам, их разработке, работе исполнителей с ними, вопросам регистрации и хранения документов, а также содержатся образцы правильно оформленных документов и правила работы с ними.</w:t>
      </w:r>
      <w:proofErr w:type="gramEnd"/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В </w:t>
      </w:r>
      <w:r w:rsidR="004B0E2A" w:rsidRPr="00FD4280">
        <w:rPr>
          <w:rFonts w:ascii="Times New Roman" w:hAnsi="Times New Roman" w:cs="Times New Roman"/>
          <w:sz w:val="24"/>
          <w:szCs w:val="24"/>
        </w:rPr>
        <w:t>Стандарте</w:t>
      </w:r>
      <w:r w:rsidRPr="00FD4280">
        <w:rPr>
          <w:rFonts w:ascii="Times New Roman" w:hAnsi="Times New Roman" w:cs="Times New Roman"/>
          <w:sz w:val="24"/>
          <w:szCs w:val="24"/>
        </w:rPr>
        <w:t xml:space="preserve"> по делопроизводству в Контрольно-счетной палате также устанавливается порядок создания, получения, обработки, хранения и использования электронных документов.</w:t>
      </w:r>
    </w:p>
    <w:p w:rsidR="004209A3" w:rsidRPr="00FD4280" w:rsidRDefault="004B0E2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Стандарт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 по делопроизводству в Контрольно-счетной палате утверждается </w:t>
      </w:r>
      <w:r w:rsidRPr="00FD4280">
        <w:rPr>
          <w:rFonts w:ascii="Times New Roman" w:hAnsi="Times New Roman" w:cs="Times New Roman"/>
          <w:sz w:val="24"/>
          <w:szCs w:val="24"/>
        </w:rPr>
        <w:t>п</w:t>
      </w:r>
      <w:r w:rsidR="004209A3" w:rsidRPr="00FD4280">
        <w:rPr>
          <w:rFonts w:ascii="Times New Roman" w:hAnsi="Times New Roman" w:cs="Times New Roman"/>
          <w:sz w:val="24"/>
          <w:szCs w:val="24"/>
        </w:rPr>
        <w:t>редседател</w:t>
      </w:r>
      <w:r w:rsidRPr="00FD4280">
        <w:rPr>
          <w:rFonts w:ascii="Times New Roman" w:hAnsi="Times New Roman" w:cs="Times New Roman"/>
          <w:sz w:val="24"/>
          <w:szCs w:val="24"/>
        </w:rPr>
        <w:t>ем</w:t>
      </w:r>
      <w:r w:rsidR="004209A3" w:rsidRPr="00FD4280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proofErr w:type="spellStart"/>
      <w:r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209A3"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25684" w:rsidRPr="00FD4280">
        <w:rPr>
          <w:rFonts w:ascii="Times New Roman" w:hAnsi="Times New Roman" w:cs="Times New Roman"/>
          <w:b/>
          <w:sz w:val="24"/>
          <w:szCs w:val="24"/>
        </w:rPr>
        <w:t>20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Организация работы по рассмотрению обращений граждан и организаций в Контрольно-счетной палате </w:t>
      </w:r>
      <w:proofErr w:type="spellStart"/>
      <w:r w:rsidR="009005DD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9005DD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2E7C" w:rsidRPr="00FD4280" w:rsidRDefault="004209A3" w:rsidP="007C2E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Контрольно-счетной палатой рассматриваются индивидуальные и коллективные предложения, заявления и жалобы граждан и организаций по вопросам, отнесенным к полномочиям Контрольно-счетной палаты, поступающие в письменной форме, в устной форме во время личного приема граждан, в электронной форме, поданные через </w:t>
      </w:r>
      <w:r w:rsidR="007C2E7C" w:rsidRPr="00FD428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="007C2E7C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C2E7C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79" w:history="1">
        <w:r w:rsidR="007C2E7C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7C2E7C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7C2E7C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C2E7C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C2E7C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sludyanka</w:t>
        </w:r>
        <w:proofErr w:type="spellEnd"/>
        <w:r w:rsidR="007C2E7C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C2E7C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C2E7C" w:rsidRPr="00FD4280">
        <w:rPr>
          <w:rFonts w:ascii="Times New Roman" w:hAnsi="Times New Roman" w:cs="Times New Roman"/>
          <w:sz w:val="24"/>
          <w:szCs w:val="24"/>
        </w:rPr>
        <w:t xml:space="preserve"> в разделе «КСП»</w:t>
      </w:r>
      <w:r w:rsidRPr="00FD4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9A3" w:rsidRPr="00FD4280" w:rsidRDefault="004209A3" w:rsidP="007C2E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Обращения граждан и организаций рассматриваются в порядке, предусмотренном Федеральным </w:t>
      </w:r>
      <w:hyperlink r:id="rId80" w:history="1">
        <w:r w:rsidRPr="00FD42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Федерации", Порядком рассмотрения обращений граждан и организаций в Контрольно-счетной палате, утверждаемым правовым актом </w:t>
      </w:r>
      <w:r w:rsidR="007C2E7C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редседателя Контрольно-счетной палаты</w:t>
      </w:r>
      <w:r w:rsidR="007C2E7C"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C25684" w:rsidRPr="00FD4280">
        <w:rPr>
          <w:rFonts w:ascii="Times New Roman" w:hAnsi="Times New Roman" w:cs="Times New Roman"/>
          <w:b/>
          <w:sz w:val="24"/>
          <w:szCs w:val="24"/>
        </w:rPr>
        <w:t>1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Обеспечение доступа к информации о деятельности Контрольно-счетной палаты </w:t>
      </w:r>
      <w:proofErr w:type="spellStart"/>
      <w:r w:rsidR="00015DD1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015DD1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 xml:space="preserve">Контрольно-счетная палата обеспечивает доступ к информации о своей деятельности на принципах гласности и открытости в соответствии с Федеральным </w:t>
      </w:r>
      <w:hyperlink r:id="rId81" w:history="1">
        <w:r w:rsidRPr="00FD42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82" w:history="1">
        <w:r w:rsidRPr="00FD42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r:id="rId83" w:history="1">
        <w:r w:rsidRPr="00FD42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Российской Федерации "О средствах </w:t>
      </w:r>
      <w:r w:rsidRPr="00FD4280">
        <w:rPr>
          <w:rFonts w:ascii="Times New Roman" w:hAnsi="Times New Roman" w:cs="Times New Roman"/>
          <w:sz w:val="24"/>
          <w:szCs w:val="24"/>
        </w:rPr>
        <w:lastRenderedPageBreak/>
        <w:t xml:space="preserve">массовой информации", </w:t>
      </w:r>
      <w:hyperlink r:id="rId84" w:history="1">
        <w:r w:rsidRPr="00FD42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Российской Федерации "О государственной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тайне", </w:t>
      </w:r>
      <w:hyperlink r:id="rId85" w:history="1">
        <w:r w:rsidRPr="00FD428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06.03.1997 N 188 "Об утверждении Перечня сведений конфиденциального характера", </w:t>
      </w:r>
      <w:hyperlink r:id="rId86" w:history="1">
        <w:r w:rsidRPr="00FD428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proofErr w:type="spellStart"/>
      <w:r w:rsidR="009C4C09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C4C09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2. Контрольно-счетная палата обеспечивает доступ к информации о своей деятельности следующими способами: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представление в Думу </w:t>
      </w:r>
      <w:proofErr w:type="spellStart"/>
      <w:r w:rsidR="009C4C09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C4C09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 xml:space="preserve"> ежегодного отчета о деятельности Контрольно-счетной палаты, отчетов по результатам проведенных контрольных мероприятий, заключений по результатам проведенных экспертно-аналитических мероприятий;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опубликование ежегодного отчета о деятельности Контрольно-счетной палаты;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обнародование (опубликование) информации о деятельности Контрольно-счетной палаты в средствах массовой информации;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размещение информации в сети Интернет;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предоставление информации по запросу;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иными способами, предусмотренными законодательством Российской Федерации и (или) иными нормативными правовыми актами Российской Федерации, муниципальными правовыми актами </w:t>
      </w:r>
      <w:proofErr w:type="spellStart"/>
      <w:r w:rsidR="009C4C09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C4C09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C25684" w:rsidRPr="00FD4280">
        <w:rPr>
          <w:rFonts w:ascii="Times New Roman" w:hAnsi="Times New Roman" w:cs="Times New Roman"/>
          <w:b/>
          <w:sz w:val="24"/>
          <w:szCs w:val="24"/>
        </w:rPr>
        <w:t>2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Порядок предоставления информации о деятельности Контрольно-счетной палаты </w:t>
      </w:r>
      <w:proofErr w:type="spellStart"/>
      <w:r w:rsidR="009C4C09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9C4C09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1. Доступ к общей информации о Контрольно-счетной палате, ее руководстве и деятельности обеспечивается в соответствии с Федеральным </w:t>
      </w:r>
      <w:hyperlink r:id="rId87" w:history="1">
        <w:r w:rsidRPr="00FD42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4280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 и согласно перечню информации о деятельности Контрольно-счетной палаты, утверждаемому </w:t>
      </w:r>
      <w:r w:rsidR="009C4C09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редседателем Контрольно-счетной палаты.</w:t>
      </w:r>
    </w:p>
    <w:p w:rsidR="009C4C09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Оперативная информация, включая информационные сообщения о проведенных контрольных и экспертно-аналитических мероприятиях, а также иные сведения о деятельности Контрольно-счетной палаты публикуются </w:t>
      </w:r>
      <w:r w:rsidR="009C4C09" w:rsidRPr="00FD428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9C4C09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C4C09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88" w:history="1">
        <w:r w:rsidR="009C4C0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9C4C0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9C4C0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C4C0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C4C0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sludyanka</w:t>
        </w:r>
        <w:proofErr w:type="spellEnd"/>
        <w:r w:rsidR="009C4C0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C4C0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C4C09" w:rsidRPr="00FD4280">
        <w:rPr>
          <w:rFonts w:ascii="Times New Roman" w:hAnsi="Times New Roman" w:cs="Times New Roman"/>
          <w:sz w:val="24"/>
          <w:szCs w:val="24"/>
        </w:rPr>
        <w:t xml:space="preserve"> в разделе «КСП»</w:t>
      </w:r>
      <w:r w:rsidRPr="00FD4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9A3" w:rsidRPr="00FD4280" w:rsidRDefault="009C4C0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2. </w:t>
      </w:r>
      <w:r w:rsidR="004209A3" w:rsidRPr="00FD4280">
        <w:rPr>
          <w:rFonts w:ascii="Times New Roman" w:hAnsi="Times New Roman" w:cs="Times New Roman"/>
          <w:sz w:val="24"/>
          <w:szCs w:val="24"/>
        </w:rPr>
        <w:t>Информационные сообщения о проведенных контрольных и экспертно-аналитических мероприятиях предоставляются ответственными за проведение мероприятий исполнителями.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Исполнитель, ответственный за проведение контрольного или экспертно-аналитического мероприятия, в течение 3 рабочих дней со дня утверждения </w:t>
      </w:r>
      <w:r w:rsidR="009C4C09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палаты результатов контрольного или экспертно-аналитического мероприятия формирует информационное сообщение, которое согласовывается с </w:t>
      </w:r>
      <w:r w:rsidR="009C4C09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>редседателем Контрольно-счетной палаты.</w:t>
      </w:r>
    </w:p>
    <w:p w:rsidR="004209A3" w:rsidRPr="00FD4280" w:rsidRDefault="004209A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D4280">
        <w:rPr>
          <w:rFonts w:ascii="Times New Roman" w:hAnsi="Times New Roman" w:cs="Times New Roman"/>
          <w:sz w:val="24"/>
          <w:szCs w:val="24"/>
        </w:rPr>
        <w:t>Размещение оперативной информации, информационных сообщений о проведенных контрольных и экспертно-аналитических мероприятиях, а также иной информации о деятельности Контрольно-счетной палаты на</w:t>
      </w:r>
      <w:r w:rsidR="00DD0959" w:rsidRPr="00FD4280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DD0959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D0959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89" w:history="1"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sludyanka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D0959" w:rsidRPr="00FD4280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DD0959" w:rsidRPr="00FD4280">
        <w:rPr>
          <w:rFonts w:ascii="Times New Roman" w:hAnsi="Times New Roman" w:cs="Times New Roman"/>
          <w:sz w:val="24"/>
          <w:szCs w:val="24"/>
        </w:rPr>
        <w:lastRenderedPageBreak/>
        <w:t xml:space="preserve">«КСП» </w:t>
      </w:r>
      <w:r w:rsidRPr="00FD4280">
        <w:rPr>
          <w:rFonts w:ascii="Times New Roman" w:hAnsi="Times New Roman" w:cs="Times New Roman"/>
          <w:sz w:val="24"/>
          <w:szCs w:val="24"/>
        </w:rPr>
        <w:t xml:space="preserve">осуществляется работником Контрольно-счетной палаты, в должностные обязанности которого входит обеспечение информационного сопровождения </w:t>
      </w:r>
      <w:r w:rsidR="00DD0959" w:rsidRPr="00FD428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DD0959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D0959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90" w:history="1"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sludyanka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D0959" w:rsidRPr="00FD428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D0959" w:rsidRPr="00FD4280">
        <w:rPr>
          <w:rFonts w:ascii="Times New Roman" w:hAnsi="Times New Roman" w:cs="Times New Roman"/>
          <w:sz w:val="24"/>
          <w:szCs w:val="24"/>
        </w:rPr>
        <w:t xml:space="preserve"> в разделе «КСП»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4280">
        <w:rPr>
          <w:rFonts w:ascii="Times New Roman" w:hAnsi="Times New Roman" w:cs="Times New Roman"/>
          <w:sz w:val="24"/>
          <w:szCs w:val="24"/>
        </w:rPr>
        <w:t xml:space="preserve"> Указанная информация должна быть размещена в течение 3 рабочих дней со дня ее согласования </w:t>
      </w:r>
      <w:r w:rsidR="00DD0959" w:rsidRPr="00FD4280">
        <w:rPr>
          <w:rFonts w:ascii="Times New Roman" w:hAnsi="Times New Roman" w:cs="Times New Roman"/>
          <w:sz w:val="24"/>
          <w:szCs w:val="24"/>
        </w:rPr>
        <w:t>п</w:t>
      </w:r>
      <w:r w:rsidRPr="00FD4280">
        <w:rPr>
          <w:rFonts w:ascii="Times New Roman" w:hAnsi="Times New Roman" w:cs="Times New Roman"/>
          <w:sz w:val="24"/>
          <w:szCs w:val="24"/>
        </w:rPr>
        <w:t xml:space="preserve">редседателем Контрольно-счетной палаты </w:t>
      </w:r>
      <w:proofErr w:type="spellStart"/>
      <w:r w:rsidR="00DD0959" w:rsidRPr="00FD428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D0959" w:rsidRPr="00FD42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4280">
        <w:rPr>
          <w:rFonts w:ascii="Times New Roman" w:hAnsi="Times New Roman" w:cs="Times New Roman"/>
          <w:sz w:val="24"/>
          <w:szCs w:val="24"/>
        </w:rPr>
        <w:t>.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FD4280" w:rsidRDefault="004209A3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C25684" w:rsidRPr="00FD4280">
        <w:rPr>
          <w:rFonts w:ascii="Times New Roman" w:hAnsi="Times New Roman" w:cs="Times New Roman"/>
          <w:b/>
          <w:sz w:val="24"/>
          <w:szCs w:val="24"/>
        </w:rPr>
        <w:t>3</w:t>
      </w:r>
      <w:r w:rsidRPr="00FD4280">
        <w:rPr>
          <w:rFonts w:ascii="Times New Roman" w:hAnsi="Times New Roman" w:cs="Times New Roman"/>
          <w:b/>
          <w:sz w:val="24"/>
          <w:szCs w:val="24"/>
        </w:rPr>
        <w:t xml:space="preserve">. Взаимодействие Контрольно-счетной палаты </w:t>
      </w:r>
      <w:proofErr w:type="spellStart"/>
      <w:r w:rsidR="00DD0959" w:rsidRPr="00FD4280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DD0959" w:rsidRPr="00FD428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209A3" w:rsidRPr="00FD4280" w:rsidRDefault="004209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09A3" w:rsidRPr="004209A3" w:rsidRDefault="004209A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280">
        <w:rPr>
          <w:rFonts w:ascii="Times New Roman" w:hAnsi="Times New Roman" w:cs="Times New Roman"/>
          <w:sz w:val="24"/>
          <w:szCs w:val="24"/>
        </w:rPr>
        <w:t>Контрольно-счетная палата при осуществлении своей деятельности взаимодействует с Контрольно-счетной палатой Иркутской области, с контрольно-счетными органами муниципальных образований Иркутской области и муниципальных образований других субъектов Российской Федерации, а также со Счетной палатой Российской Федерации, с налоговыми органами, органами прокуратуры, иными правоохранительными, надзорными и контрольными органами.</w:t>
      </w:r>
    </w:p>
    <w:sectPr w:rsidR="004209A3" w:rsidRPr="004209A3" w:rsidSect="00A8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6504"/>
    <w:multiLevelType w:val="hybridMultilevel"/>
    <w:tmpl w:val="AF9C8BBC"/>
    <w:lvl w:ilvl="0" w:tplc="1F64A9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5880E5A"/>
    <w:multiLevelType w:val="hybridMultilevel"/>
    <w:tmpl w:val="33745F8E"/>
    <w:lvl w:ilvl="0" w:tplc="D7D6E37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739161F"/>
    <w:multiLevelType w:val="hybridMultilevel"/>
    <w:tmpl w:val="C29C849E"/>
    <w:lvl w:ilvl="0" w:tplc="11FE85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E537B81"/>
    <w:multiLevelType w:val="hybridMultilevel"/>
    <w:tmpl w:val="E3B0760E"/>
    <w:lvl w:ilvl="0" w:tplc="D5468B9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65"/>
    <w:rsid w:val="00002DC2"/>
    <w:rsid w:val="00015DD1"/>
    <w:rsid w:val="00022750"/>
    <w:rsid w:val="0002588A"/>
    <w:rsid w:val="000329F2"/>
    <w:rsid w:val="00063C79"/>
    <w:rsid w:val="000958D7"/>
    <w:rsid w:val="000A0DEA"/>
    <w:rsid w:val="000A1016"/>
    <w:rsid w:val="000B03EB"/>
    <w:rsid w:val="000D7444"/>
    <w:rsid w:val="000F1056"/>
    <w:rsid w:val="000F10E3"/>
    <w:rsid w:val="00102050"/>
    <w:rsid w:val="00120247"/>
    <w:rsid w:val="001434EC"/>
    <w:rsid w:val="0018015E"/>
    <w:rsid w:val="00185332"/>
    <w:rsid w:val="00192158"/>
    <w:rsid w:val="001E0B8B"/>
    <w:rsid w:val="001E246C"/>
    <w:rsid w:val="001E4100"/>
    <w:rsid w:val="001F7BAC"/>
    <w:rsid w:val="002128D3"/>
    <w:rsid w:val="00230B2D"/>
    <w:rsid w:val="00253B54"/>
    <w:rsid w:val="00253EBA"/>
    <w:rsid w:val="00277C77"/>
    <w:rsid w:val="00282FAE"/>
    <w:rsid w:val="00297891"/>
    <w:rsid w:val="002A268D"/>
    <w:rsid w:val="002A2D1E"/>
    <w:rsid w:val="002A754D"/>
    <w:rsid w:val="002C071B"/>
    <w:rsid w:val="002D7DD5"/>
    <w:rsid w:val="002E4FD6"/>
    <w:rsid w:val="0030489C"/>
    <w:rsid w:val="00310009"/>
    <w:rsid w:val="0031301C"/>
    <w:rsid w:val="00320923"/>
    <w:rsid w:val="00335DF5"/>
    <w:rsid w:val="00357BCB"/>
    <w:rsid w:val="0037589F"/>
    <w:rsid w:val="00390ED1"/>
    <w:rsid w:val="00411FC2"/>
    <w:rsid w:val="004209A3"/>
    <w:rsid w:val="00432640"/>
    <w:rsid w:val="00437E65"/>
    <w:rsid w:val="00443CA9"/>
    <w:rsid w:val="004505FA"/>
    <w:rsid w:val="00465829"/>
    <w:rsid w:val="00477017"/>
    <w:rsid w:val="00485902"/>
    <w:rsid w:val="00487839"/>
    <w:rsid w:val="004909D8"/>
    <w:rsid w:val="004B0E2A"/>
    <w:rsid w:val="004B5213"/>
    <w:rsid w:val="004C3052"/>
    <w:rsid w:val="004D6390"/>
    <w:rsid w:val="004E4EBB"/>
    <w:rsid w:val="004F003E"/>
    <w:rsid w:val="004F2C22"/>
    <w:rsid w:val="004F4C24"/>
    <w:rsid w:val="00511B30"/>
    <w:rsid w:val="00531A81"/>
    <w:rsid w:val="00543059"/>
    <w:rsid w:val="005B0A51"/>
    <w:rsid w:val="005C4B4D"/>
    <w:rsid w:val="005C52E6"/>
    <w:rsid w:val="005C556E"/>
    <w:rsid w:val="005D65DD"/>
    <w:rsid w:val="005F1812"/>
    <w:rsid w:val="00615127"/>
    <w:rsid w:val="00632347"/>
    <w:rsid w:val="00652726"/>
    <w:rsid w:val="006842D4"/>
    <w:rsid w:val="006A3E6A"/>
    <w:rsid w:val="006A5298"/>
    <w:rsid w:val="006C4F84"/>
    <w:rsid w:val="006D3059"/>
    <w:rsid w:val="00700D6B"/>
    <w:rsid w:val="00712613"/>
    <w:rsid w:val="0072470B"/>
    <w:rsid w:val="007363BE"/>
    <w:rsid w:val="007478E8"/>
    <w:rsid w:val="00760614"/>
    <w:rsid w:val="00771467"/>
    <w:rsid w:val="007C0111"/>
    <w:rsid w:val="007C2E7C"/>
    <w:rsid w:val="007C4081"/>
    <w:rsid w:val="007C5B12"/>
    <w:rsid w:val="007E600C"/>
    <w:rsid w:val="0081254A"/>
    <w:rsid w:val="00837F8E"/>
    <w:rsid w:val="00850D85"/>
    <w:rsid w:val="0085186B"/>
    <w:rsid w:val="00854EC2"/>
    <w:rsid w:val="008654B8"/>
    <w:rsid w:val="00876747"/>
    <w:rsid w:val="00891E95"/>
    <w:rsid w:val="0089252C"/>
    <w:rsid w:val="0089389E"/>
    <w:rsid w:val="008B7930"/>
    <w:rsid w:val="008C49B6"/>
    <w:rsid w:val="008E55ED"/>
    <w:rsid w:val="009005DD"/>
    <w:rsid w:val="00901790"/>
    <w:rsid w:val="00905B40"/>
    <w:rsid w:val="00912377"/>
    <w:rsid w:val="00942EE2"/>
    <w:rsid w:val="00946FF6"/>
    <w:rsid w:val="00951511"/>
    <w:rsid w:val="009522C6"/>
    <w:rsid w:val="00960AF2"/>
    <w:rsid w:val="009A7A79"/>
    <w:rsid w:val="009C4C09"/>
    <w:rsid w:val="009C61C5"/>
    <w:rsid w:val="009C7157"/>
    <w:rsid w:val="009C72B4"/>
    <w:rsid w:val="009E0C87"/>
    <w:rsid w:val="00A069D6"/>
    <w:rsid w:val="00A30E23"/>
    <w:rsid w:val="00A35122"/>
    <w:rsid w:val="00A419C6"/>
    <w:rsid w:val="00A568E9"/>
    <w:rsid w:val="00A7008E"/>
    <w:rsid w:val="00A760F6"/>
    <w:rsid w:val="00A82480"/>
    <w:rsid w:val="00AB2DC6"/>
    <w:rsid w:val="00AC396E"/>
    <w:rsid w:val="00AC6F1A"/>
    <w:rsid w:val="00AE442A"/>
    <w:rsid w:val="00B00374"/>
    <w:rsid w:val="00B026FE"/>
    <w:rsid w:val="00B1672F"/>
    <w:rsid w:val="00B31350"/>
    <w:rsid w:val="00B46F00"/>
    <w:rsid w:val="00B562A0"/>
    <w:rsid w:val="00B6139E"/>
    <w:rsid w:val="00BB5354"/>
    <w:rsid w:val="00BD01D6"/>
    <w:rsid w:val="00BE05ED"/>
    <w:rsid w:val="00BF0181"/>
    <w:rsid w:val="00BF0F69"/>
    <w:rsid w:val="00BF18C9"/>
    <w:rsid w:val="00BF575B"/>
    <w:rsid w:val="00C25684"/>
    <w:rsid w:val="00C362E1"/>
    <w:rsid w:val="00C46E64"/>
    <w:rsid w:val="00C73005"/>
    <w:rsid w:val="00C84B90"/>
    <w:rsid w:val="00C92836"/>
    <w:rsid w:val="00CB2EFC"/>
    <w:rsid w:val="00CB7DB5"/>
    <w:rsid w:val="00CC15F2"/>
    <w:rsid w:val="00CC7E57"/>
    <w:rsid w:val="00CD5AC3"/>
    <w:rsid w:val="00CE0C70"/>
    <w:rsid w:val="00CF0CCD"/>
    <w:rsid w:val="00D74F80"/>
    <w:rsid w:val="00D769AF"/>
    <w:rsid w:val="00D94537"/>
    <w:rsid w:val="00DA03DD"/>
    <w:rsid w:val="00DB62FC"/>
    <w:rsid w:val="00DD0959"/>
    <w:rsid w:val="00E31382"/>
    <w:rsid w:val="00E40CEA"/>
    <w:rsid w:val="00E4648C"/>
    <w:rsid w:val="00E52BB0"/>
    <w:rsid w:val="00E627C8"/>
    <w:rsid w:val="00E765B9"/>
    <w:rsid w:val="00E76898"/>
    <w:rsid w:val="00E9292C"/>
    <w:rsid w:val="00EA7FF2"/>
    <w:rsid w:val="00EB4877"/>
    <w:rsid w:val="00EB721D"/>
    <w:rsid w:val="00EE5856"/>
    <w:rsid w:val="00F0691B"/>
    <w:rsid w:val="00F14E94"/>
    <w:rsid w:val="00F16957"/>
    <w:rsid w:val="00F305D1"/>
    <w:rsid w:val="00F51372"/>
    <w:rsid w:val="00F61781"/>
    <w:rsid w:val="00F67CAA"/>
    <w:rsid w:val="00F75834"/>
    <w:rsid w:val="00F775D9"/>
    <w:rsid w:val="00F80C6E"/>
    <w:rsid w:val="00F93F51"/>
    <w:rsid w:val="00FA679C"/>
    <w:rsid w:val="00FB366F"/>
    <w:rsid w:val="00FB67A4"/>
    <w:rsid w:val="00FB6E64"/>
    <w:rsid w:val="00FC73E7"/>
    <w:rsid w:val="00FD4280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8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EB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1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2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8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EB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1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91BA0892C20A528C48BBB33B6903675BA254138E4BCA97426EC559FEC34C39769971FA9E3C43EB33F59CF439MDC9D" TargetMode="External"/><Relationship Id="rId18" Type="http://schemas.openxmlformats.org/officeDocument/2006/relationships/hyperlink" Target="consultantplus://offline/ref=B191BA0892C20A528C48A5BE2D05596B59A1031F8D41C4C21738C30EA1934A6C24D92FA3DC7850EB31EB9EF73FD35D3B1F23F4777D1598D858682708MBC7D" TargetMode="External"/><Relationship Id="rId26" Type="http://schemas.openxmlformats.org/officeDocument/2006/relationships/hyperlink" Target="consultantplus://offline/ref=B191BA0892C20A528C48A5BE2D05596B59A1031F8D41C4C21738C30EA1934A6C24D92FA3DC7850EB31EB9FF73DD35D3B1F23F4777D1598D858682708MBC7D" TargetMode="External"/><Relationship Id="rId39" Type="http://schemas.openxmlformats.org/officeDocument/2006/relationships/hyperlink" Target="consultantplus://offline/ref=B191BA0892C20A528C48A5BE2D05596B59A1031F8D41C4C21738C30EA1934A6C24D92FA3DC7850EB31EB9FF339D35D3B1F23F4777D1598D858682708MBC7D" TargetMode="External"/><Relationship Id="rId21" Type="http://schemas.openxmlformats.org/officeDocument/2006/relationships/hyperlink" Target="consultantplus://offline/ref=B191BA0892C20A528C48BBB33B6903675BA254138E4BCA97426EC559FEC34C39649929F69F3C5CEB36E0CAA57F8D046B5B68F874630999D8M4C7D" TargetMode="External"/><Relationship Id="rId34" Type="http://schemas.openxmlformats.org/officeDocument/2006/relationships/hyperlink" Target="consultantplus://offline/ref=B191BA0892C20A528C48A5BE2D05596B59A1031F8D41C7C01C3BC30EA1934A6C24D92FA3DC7850EB31EB9EF032D35D3B1F23F4777D1598D858682708MBC7D" TargetMode="External"/><Relationship Id="rId42" Type="http://schemas.openxmlformats.org/officeDocument/2006/relationships/hyperlink" Target="consultantplus://offline/ref=B191BA0892C20A528C48BBB33B6903675BA254138E4BCA97426EC559FEC34C39649929F69F3C5CEB37E0CAA57F8D046B5B68F874630999D8M4C7D" TargetMode="External"/><Relationship Id="rId47" Type="http://schemas.openxmlformats.org/officeDocument/2006/relationships/hyperlink" Target="consultantplus://offline/ref=B191BA0892C20A528C48A5BE2D05596B59A1031F8D41C4C21738C30EA1934A6C24D92FA3DC7850EB31EB9EFC3BD35D3B1F23F4777D1598D858682708MBC7D" TargetMode="External"/><Relationship Id="rId50" Type="http://schemas.openxmlformats.org/officeDocument/2006/relationships/hyperlink" Target="consultantplus://offline/ref=B191BA0892C20A528C48BBB33B6903675CAA5C158E4FCA97426EC559FEC34C39649929F4983F59E165BADAA136D909745A74E7747D09M9C8D" TargetMode="External"/><Relationship Id="rId55" Type="http://schemas.openxmlformats.org/officeDocument/2006/relationships/hyperlink" Target="consultantplus://offline/ref=B191BA0892C20A528C48BBB33B6903675BA254138E4BCA97426EC559FEC34C39649929F69F3C5CEF32E0CAA57F8D046B5B68F874630999D8M4C7D" TargetMode="External"/><Relationship Id="rId63" Type="http://schemas.openxmlformats.org/officeDocument/2006/relationships/hyperlink" Target="consultantplus://offline/ref=B191BA0892C20A528C48A5BE2D05596B59A1031F8D4EC3C31F32C30EA1934A6C24D92FA3DC7850EB31EB9EF73AD35D3B1F23F4777D1598D858682708MBC7D" TargetMode="External"/><Relationship Id="rId68" Type="http://schemas.openxmlformats.org/officeDocument/2006/relationships/hyperlink" Target="consultantplus://offline/ref=B191BA0892C20A528C48BBB33B6903675BA25A148A40CA97426EC559FEC34C39649929F39B3959E165BADAA136D909745A74E7747D09M9C8D" TargetMode="External"/><Relationship Id="rId76" Type="http://schemas.openxmlformats.org/officeDocument/2006/relationships/hyperlink" Target="consultantplus://offline/ref=B191BA0892C20A528C48BBB33B6903675BA25A148A40CA97426EC559FEC34C39649929F69F3E5BE330E0CAA57F8D046B5B68F874630999D8M4C7D" TargetMode="External"/><Relationship Id="rId84" Type="http://schemas.openxmlformats.org/officeDocument/2006/relationships/hyperlink" Target="consultantplus://offline/ref=B191BA0892C20A528C48BBB33B6903675BA25A138F41CA97426EC559FEC34C39769971FA9E3C43EB33F59CF439MDC9D" TargetMode="External"/><Relationship Id="rId89" Type="http://schemas.openxmlformats.org/officeDocument/2006/relationships/hyperlink" Target="http://www.sludyanka.ru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B191BA0892C20A528C48BBB33B6903675BA25A148A40CA97426EC559FEC34C39649929F0973A5BE165BADAA136D909745A74E7747D09M9C8D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91BA0892C20A528C48A5BE2D05596B59A1031F8D41C4C21738C30EA1934A6C24D92FA3DC7850EB31EB9EF638D35D3B1F23F4777D1598D858682708MBC7D" TargetMode="External"/><Relationship Id="rId29" Type="http://schemas.openxmlformats.org/officeDocument/2006/relationships/hyperlink" Target="consultantplus://offline/ref=B191BA0892C20A528C48A5BE2D05596B59A1031F8D41C4C21738C30EA1934A6C24D92FA3DC7850EB31EB9FF338D35D3B1F23F4777D1598D858682708MBC7D" TargetMode="External"/><Relationship Id="rId11" Type="http://schemas.openxmlformats.org/officeDocument/2006/relationships/hyperlink" Target="http://www.sludyanka.ru" TargetMode="External"/><Relationship Id="rId24" Type="http://schemas.openxmlformats.org/officeDocument/2006/relationships/hyperlink" Target="consultantplus://offline/ref=B191BA0892C20A528C48A5BE2D05596B59A1031F8D41C4C21738C30EA1934A6C24D92FA3DC7850EB31EB9EF638D35D3B1F23F4777D1598D858682708MBC7D" TargetMode="External"/><Relationship Id="rId32" Type="http://schemas.openxmlformats.org/officeDocument/2006/relationships/hyperlink" Target="consultantplus://offline/ref=B191BA0892C20A528C48A5BE2D05596B59A1031F8D41C7C01C3BC30EA1934A6C24D92FA3DC7850EB31EB9EF73CD35D3B1F23F4777D1598D858682708MBC7D" TargetMode="External"/><Relationship Id="rId37" Type="http://schemas.openxmlformats.org/officeDocument/2006/relationships/hyperlink" Target="consultantplus://offline/ref=B191BA0892C20A528C48A5BE2D05596B59A1031F8D41C4C51C33C30EA1934A6C24D92FA3DC7850EB31EB9EF533D35D3B1F23F4777D1598D858682708MBC7D" TargetMode="External"/><Relationship Id="rId40" Type="http://schemas.openxmlformats.org/officeDocument/2006/relationships/hyperlink" Target="consultantplus://offline/ref=B191BA0892C20A528C48BBB33B6903675CAA5C158E4FCA97426EC559FEC34C39769971FA9E3C43EB33F59CF439MDC9D" TargetMode="External"/><Relationship Id="rId45" Type="http://schemas.openxmlformats.org/officeDocument/2006/relationships/hyperlink" Target="consultantplus://offline/ref=B191BA0892C20A528C48A5BE2D05596B59A1031F8D41C4C51C33C30EA1934A6C24D92FA3DC7850EB31EB9EF533D35D3B1F23F4777D1598D858682708MBC7D" TargetMode="External"/><Relationship Id="rId53" Type="http://schemas.openxmlformats.org/officeDocument/2006/relationships/hyperlink" Target="consultantplus://offline/ref=B191BA0892C20A528C48A5BE2D05596B59A1031F8D41C7C01C3BC30EA1934A6C24D92FA3DC7850EB31EB9EF23ED35D3B1F23F4777D1598D858682708MBC7D" TargetMode="External"/><Relationship Id="rId58" Type="http://schemas.openxmlformats.org/officeDocument/2006/relationships/hyperlink" Target="consultantplus://offline/ref=B191BA0892C20A528C48A5BE2D05596B59A1031F8D41C7C01C3BC30EA1934A6C24D92FA3DC7850EB31EB9EF339D35D3B1F23F4777D1598D858682708MBC7D" TargetMode="External"/><Relationship Id="rId66" Type="http://schemas.openxmlformats.org/officeDocument/2006/relationships/hyperlink" Target="consultantplus://offline/ref=B191BA0892C20A528C48BBB33B6903675BA25A148A40CA97426EC559FEC34C39649929F1963A5BE165BADAA136D909745A74E7747D09M9C8D" TargetMode="External"/><Relationship Id="rId74" Type="http://schemas.openxmlformats.org/officeDocument/2006/relationships/hyperlink" Target="consultantplus://offline/ref=B191BA0892C20A528C48BBB33B6903675BA25A148A40CA97426EC559FEC34C39649929F69F3D5BE835E0CAA57F8D046B5B68F874630999D8M4C7D" TargetMode="External"/><Relationship Id="rId79" Type="http://schemas.openxmlformats.org/officeDocument/2006/relationships/hyperlink" Target="http://www.sludyanka.ru" TargetMode="External"/><Relationship Id="rId87" Type="http://schemas.openxmlformats.org/officeDocument/2006/relationships/hyperlink" Target="consultantplus://offline/ref=B191BA0892C20A528C48BBB33B6903675BA25E168449CA97426EC559FEC34C39769971FA9E3C43EB33F59CF439MDC9D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B191BA0892C20A528C48BBB33B6903675BA254138E4BCA97426EC559FEC34C39649929F69F3C5CEE30E0CAA57F8D046B5B68F874630999D8M4C7D" TargetMode="External"/><Relationship Id="rId82" Type="http://schemas.openxmlformats.org/officeDocument/2006/relationships/hyperlink" Target="consultantplus://offline/ref=B191BA0892C20A528C48BBB33B6903675BA25E168449CA97426EC559FEC34C39769971FA9E3C43EB33F59CF439MDC9D" TargetMode="External"/><Relationship Id="rId90" Type="http://schemas.openxmlformats.org/officeDocument/2006/relationships/hyperlink" Target="http://www.sludyanka.ru" TargetMode="External"/><Relationship Id="rId19" Type="http://schemas.openxmlformats.org/officeDocument/2006/relationships/hyperlink" Target="consultantplus://offline/ref=B191BA0892C20A528C48BBB33B6903675BA254138E4BCA97426EC559FEC34C39649929F69F3C5CE835E0CAA57F8D046B5B68F874630999D8M4C7D" TargetMode="External"/><Relationship Id="rId14" Type="http://schemas.openxmlformats.org/officeDocument/2006/relationships/hyperlink" Target="consultantplus://offline/ref=B191BA0892C20A528C48A5BE2D05596B59A1031F8D41C4C21738C30EA1934A6C24D92FA3DC7850EB31EB9EF638D35D3B1F23F4777D1598D858682708MBC7D" TargetMode="External"/><Relationship Id="rId22" Type="http://schemas.openxmlformats.org/officeDocument/2006/relationships/hyperlink" Target="consultantplus://offline/ref=B191BA0892C20A528C48BBB33B6903675CAA5C158E4FCA97426EC559FEC34C39769971FA9E3C43EB33F59CF439MDC9D" TargetMode="External"/><Relationship Id="rId27" Type="http://schemas.openxmlformats.org/officeDocument/2006/relationships/hyperlink" Target="consultantplus://offline/ref=B191BA0892C20A528C48BBB33B6903675BA254138E4BCA97426EC559FEC34C39649929F69F3C5CEB34E0CAA57F8D046B5B68F874630999D8M4C7D" TargetMode="External"/><Relationship Id="rId30" Type="http://schemas.openxmlformats.org/officeDocument/2006/relationships/hyperlink" Target="consultantplus://offline/ref=B191BA0892C20A528C48BBB33B6903675CAA5C158E4FCA97426EC559FEC34C39769971FA9E3C43EB33F59CF439MDC9D" TargetMode="External"/><Relationship Id="rId35" Type="http://schemas.openxmlformats.org/officeDocument/2006/relationships/hyperlink" Target="consultantplus://offline/ref=B191BA0892C20A528C48A5BE2D05596B59A1031F8D41C7C01C3BC30EA1934A6C24D92FA3DC7850EB31EB9EF23BD35D3B1F23F4777D1598D858682708MBC7D" TargetMode="External"/><Relationship Id="rId43" Type="http://schemas.openxmlformats.org/officeDocument/2006/relationships/hyperlink" Target="consultantplus://offline/ref=B191BA0892C20A528C48A5BE2D05596B59A1031F8D41C4C51C33C30EA1934A6C24D92FA3DC7850EB31EB9EF533D35D3B1F23F4777D1598D858682708MBC7D" TargetMode="External"/><Relationship Id="rId48" Type="http://schemas.openxmlformats.org/officeDocument/2006/relationships/hyperlink" Target="consultantplus://offline/ref=52941E5B9834D3E3C158632034CEB6DAEBC4E1E00B2080BC9690DF61C5D71CFCB3CF5F82836E17FE037FB688E56A3A0803x3w5C" TargetMode="External"/><Relationship Id="rId56" Type="http://schemas.openxmlformats.org/officeDocument/2006/relationships/hyperlink" Target="consultantplus://offline/ref=B191BA0892C20A528C48A5BE2D05596B59A1031F8D41C7C01C3BC30EA1934A6C24D92FA3DC7850EB31EB9EF23DD35D3B1F23F4777D1598D858682708MBC7D" TargetMode="External"/><Relationship Id="rId64" Type="http://schemas.openxmlformats.org/officeDocument/2006/relationships/hyperlink" Target="consultantplus://offline/ref=B191BA0892C20A528C48BBB33B6903675BA25A148A40CA97426EC559FEC34C39649929F69F3F5FE233E0CAA57F8D046B5B68F874630999D8M4C7D" TargetMode="External"/><Relationship Id="rId69" Type="http://schemas.openxmlformats.org/officeDocument/2006/relationships/hyperlink" Target="consultantplus://offline/ref=B191BA0892C20A528C48BBB33B6903675BA25A148A40CA97426EC559FEC34C39649929F0963558E165BADAA136D909745A74E7747D09M9C8D" TargetMode="External"/><Relationship Id="rId77" Type="http://schemas.openxmlformats.org/officeDocument/2006/relationships/hyperlink" Target="consultantplus://offline/ref=B191BA0892C20A528C48BBB33B6903675BA25A148A40CA97426EC559FEC34C39649929F69F3E5BE333E0CAA57F8D046B5B68F874630999D8M4C7D" TargetMode="External"/><Relationship Id="rId8" Type="http://schemas.openxmlformats.org/officeDocument/2006/relationships/hyperlink" Target="consultantplus://offline/ref=B191BA0892C20A528C48BBB33B6903675BA254138E4BCA97426EC559FEC34C39769971FA9E3C43EB33F59CF439MDC9D" TargetMode="External"/><Relationship Id="rId51" Type="http://schemas.openxmlformats.org/officeDocument/2006/relationships/hyperlink" Target="consultantplus://offline/ref=B191BA0892C20A528C48BBB33B6903675BA254138E4BCA97426EC559FEC34C39649929F69F3C5CEF32E0CAA57F8D046B5B68F874630999D8M4C7D" TargetMode="External"/><Relationship Id="rId72" Type="http://schemas.openxmlformats.org/officeDocument/2006/relationships/hyperlink" Target="consultantplus://offline/ref=B191BA0892C20A528C48BBB33B6903675BA25A148A40CA97426EC559FEC34C39649929F09C385BE165BADAA136D909745A74E7747D09M9C8D" TargetMode="External"/><Relationship Id="rId80" Type="http://schemas.openxmlformats.org/officeDocument/2006/relationships/hyperlink" Target="consultantplus://offline/ref=B191BA0892C20A528C48BBB33B6903675BAB591A8E49CA97426EC559FEC34C39769971FA9E3C43EB33F59CF439MDC9D" TargetMode="External"/><Relationship Id="rId85" Type="http://schemas.openxmlformats.org/officeDocument/2006/relationships/hyperlink" Target="consultantplus://offline/ref=B191BA0892C20A528C48BBB33B69036759A25F158F4DCA97426EC559FEC34C39769971FA9E3C43EB33F59CF439MDC9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191BA0892C20A528C48A5BE2D05596B59A1031F8D41C4C21738C30EA1934A6C24D92FA3DC7850EB31EB9EF638D35D3B1F23F4777D1598D858682708MBC7D" TargetMode="External"/><Relationship Id="rId17" Type="http://schemas.openxmlformats.org/officeDocument/2006/relationships/hyperlink" Target="consultantplus://offline/ref=B191BA0892C20A528C48BBB33B6903675BA254138E4BCA97426EC559FEC34C39649929F69F3C5DE934E0CAA57F8D046B5B68F874630999D8M4C7D" TargetMode="External"/><Relationship Id="rId25" Type="http://schemas.openxmlformats.org/officeDocument/2006/relationships/hyperlink" Target="consultantplus://offline/ref=B191BA0892C20A528C48BBB33B6903675BA254138E4BCA97426EC559FEC34C39649929F69F3C5CEE38E0CAA57F8D046B5B68F874630999D8M4C7D" TargetMode="External"/><Relationship Id="rId33" Type="http://schemas.openxmlformats.org/officeDocument/2006/relationships/hyperlink" Target="consultantplus://offline/ref=B191BA0892C20A528C48BBB33B6903675BA254138E4BCA97426EC559FEC34C39649929F69F3C5CEB34E0CAA57F8D046B5B68F874630999D8M4C7D" TargetMode="External"/><Relationship Id="rId38" Type="http://schemas.openxmlformats.org/officeDocument/2006/relationships/hyperlink" Target="consultantplus://offline/ref=B191BA0892C20A528C48BBB33B6903675BA254138E4BCA97426EC559FEC34C39649929F69F3C5CEB37E0CAA57F8D046B5B68F874630999D8M4C7D" TargetMode="External"/><Relationship Id="rId46" Type="http://schemas.openxmlformats.org/officeDocument/2006/relationships/hyperlink" Target="consultantplus://offline/ref=B191BA0892C20A528C48BBB33B6903675BA254138E4BCA97426EC559FEC34C39649929F69F3C5CEA35E0CAA57F8D046B5B68F874630999D8M4C7D" TargetMode="External"/><Relationship Id="rId59" Type="http://schemas.openxmlformats.org/officeDocument/2006/relationships/hyperlink" Target="consultantplus://offline/ref=B191BA0892C20A528C48BBB33B6903675BA25A148A40CA97426EC559FEC34C39769971FA9E3C43EB33F59CF439MDC9D" TargetMode="External"/><Relationship Id="rId67" Type="http://schemas.openxmlformats.org/officeDocument/2006/relationships/hyperlink" Target="consultantplus://offline/ref=B191BA0892C20A528C48BBB33B6903675BA25A148A40CA97426EC559FEC34C39649929F39C345EE165BADAA136D909745A74E7747D09M9C8D" TargetMode="External"/><Relationship Id="rId20" Type="http://schemas.openxmlformats.org/officeDocument/2006/relationships/hyperlink" Target="consultantplus://offline/ref=B191BA0892C20A528C48A5BE2D05596B59A1031F8D41C4C21738C30EA1934A6C24D92FA3DC7850EB31EB9EFC3DD35D3B1F23F4777D1598D858682708MBC7D" TargetMode="External"/><Relationship Id="rId41" Type="http://schemas.openxmlformats.org/officeDocument/2006/relationships/hyperlink" Target="consultantplus://offline/ref=B191BA0892C20A528C48BBB33B6903675BA254138E4BCA97426EC559FEC34C39769971FA9E3C43EB33F59CF439MDC9D" TargetMode="External"/><Relationship Id="rId54" Type="http://schemas.openxmlformats.org/officeDocument/2006/relationships/hyperlink" Target="consultantplus://offline/ref=B191BA0892C20A528C48BBB33B6903675CAA5C158E4FCA97426EC559FEC34C39649929F4983F59E165BADAA136D909745A74E7747D09M9C8D" TargetMode="External"/><Relationship Id="rId62" Type="http://schemas.openxmlformats.org/officeDocument/2006/relationships/hyperlink" Target="consultantplus://offline/ref=B191BA0892C20A528C48BBB33B6903675BA25A148A40CA97426EC559FEC34C39649929F69F3E58E334E0CAA57F8D046B5B68F874630999D8M4C7D" TargetMode="External"/><Relationship Id="rId70" Type="http://schemas.openxmlformats.org/officeDocument/2006/relationships/hyperlink" Target="consultantplus://offline/ref=B191BA0892C20A528C48BBB33B6903675BA25A148A40CA97426EC559FEC34C39649929F096355BE165BADAA136D909745A74E7747D09M9C8D" TargetMode="External"/><Relationship Id="rId75" Type="http://schemas.openxmlformats.org/officeDocument/2006/relationships/hyperlink" Target="consultantplus://offline/ref=B191BA0892C20A528C48BBB33B6903675BA25A148A40CA97426EC559FEC34C39649929F096355DE165BADAA136D909745A74E7747D09M9C8D" TargetMode="External"/><Relationship Id="rId83" Type="http://schemas.openxmlformats.org/officeDocument/2006/relationships/hyperlink" Target="consultantplus://offline/ref=B191BA0892C20A528C48BBB33B6903675BA25416854ECA97426EC559FEC34C39769971FA9E3C43EB33F59CF439MDC9D" TargetMode="External"/><Relationship Id="rId88" Type="http://schemas.openxmlformats.org/officeDocument/2006/relationships/hyperlink" Target="http://www.sludyanka.ru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191BA0892C20A528C48A5BE2D05596B59A1031F8D41C4C21738C30EA1934A6C24D92FA3DC7850EB31EB9EF638D35D3B1F23F4777D1598D858682708MBC7D" TargetMode="External"/><Relationship Id="rId23" Type="http://schemas.openxmlformats.org/officeDocument/2006/relationships/hyperlink" Target="consultantplus://offline/ref=B191BA0892C20A528C48BBB33B6903675BA254138E4BCA97426EC559FEC34C39769971FA9E3C43EB33F59CF439MDC9D" TargetMode="External"/><Relationship Id="rId28" Type="http://schemas.openxmlformats.org/officeDocument/2006/relationships/hyperlink" Target="consultantplus://offline/ref=B8BA5088F9254137EFFCB1B8BAB58759FD0929A64366C40D8E8C31415B111A75E04D0764F9AF27FBB5F7D49FCF6C491DDF66FAFFB62C2E82192AE3BEnEdBG" TargetMode="External"/><Relationship Id="rId36" Type="http://schemas.openxmlformats.org/officeDocument/2006/relationships/hyperlink" Target="consultantplus://offline/ref=B191BA0892C20A528C48BBB33B6903675CAA5C158E4FCA97426EC559FEC34C39769971FA9E3C43EB33F59CF439MDC9D" TargetMode="External"/><Relationship Id="rId49" Type="http://schemas.openxmlformats.org/officeDocument/2006/relationships/hyperlink" Target="consultantplus://offline/ref=52941E5B9834D3E3C158632034CEB6DAEBC4E1E00B2083BD9A97DF61C5D71CFCB3CF5F82916E4FF20278A889EC7F6C5945620EBE587AF080FFBC3453xBw3C" TargetMode="External"/><Relationship Id="rId57" Type="http://schemas.openxmlformats.org/officeDocument/2006/relationships/hyperlink" Target="consultantplus://offline/ref=B191BA0892C20A528C48BBB33B6903675CAA5C158E4FCA97426EC559FEC34C39649929F498385AE165BADAA136D909745A74E7747D09M9C8D" TargetMode="External"/><Relationship Id="rId10" Type="http://schemas.openxmlformats.org/officeDocument/2006/relationships/hyperlink" Target="consultantplus://offline/ref=B191BA0892C20A528C48A5BE2D05596B59A1031F8D41C4C21738C30EA1934A6C24D92FA3DC7850EB31EB9EFD3DD35D3B1F23F4777D1598D858682708MBC7D" TargetMode="External"/><Relationship Id="rId31" Type="http://schemas.openxmlformats.org/officeDocument/2006/relationships/hyperlink" Target="consultantplus://offline/ref=B191BA0892C20A528C48BBB33B6903675BA254138E4BCA97426EC559FEC34C39769971FA9E3C43EB33F59CF439MDC9D" TargetMode="External"/><Relationship Id="rId44" Type="http://schemas.openxmlformats.org/officeDocument/2006/relationships/hyperlink" Target="consultantplus://offline/ref=B191BA0892C20A528C48BBB33B6903675CAA5C158E4FCA97426EC559FEC34C39769971FA9E3C43EB33F59CF439MDC9D" TargetMode="External"/><Relationship Id="rId52" Type="http://schemas.openxmlformats.org/officeDocument/2006/relationships/hyperlink" Target="consultantplus://offline/ref=B191BA0892C20A528C48A5BE2D05596B59A1031F8D41C7C01C3BC30EA1934A6C24D92FA3DC7850EB31EB9EF23AD35D3B1F23F4777D1598D858682708MBC7D" TargetMode="External"/><Relationship Id="rId60" Type="http://schemas.openxmlformats.org/officeDocument/2006/relationships/hyperlink" Target="consultantplus://offline/ref=B191BA0892C20A528C48BBB33B6903675CAA5C158E4FCA97426EC559FEC34C39649929F39B3F5AE165BADAA136D909745A74E7747D09M9C8D" TargetMode="External"/><Relationship Id="rId65" Type="http://schemas.openxmlformats.org/officeDocument/2006/relationships/hyperlink" Target="consultantplus://offline/ref=B191BA0892C20A528C48BBB33B6903675BA25A148A40CA97426EC559FEC34C39649929F5983C55E165BADAA136D909745A74E7747D09M9C8D" TargetMode="External"/><Relationship Id="rId73" Type="http://schemas.openxmlformats.org/officeDocument/2006/relationships/hyperlink" Target="consultantplus://offline/ref=B191BA0892C20A528C48BBB33B6903675BA25A148A40CA97426EC559FEC34C39649929F69F3D5BE830E0CAA57F8D046B5B68F874630999D8M4C7D" TargetMode="External"/><Relationship Id="rId78" Type="http://schemas.openxmlformats.org/officeDocument/2006/relationships/hyperlink" Target="consultantplus://offline/ref=B191BA0892C20A528C48BBB33B6903675BA25A148A40CA97426EC559FEC34C39649929F69F3E58ED35E0CAA57F8D046B5B68F874630999D8M4C7D" TargetMode="External"/><Relationship Id="rId81" Type="http://schemas.openxmlformats.org/officeDocument/2006/relationships/hyperlink" Target="consultantplus://offline/ref=B191BA0892C20A528C48BBB33B6903675BA254138E4BCA97426EC559FEC34C39769971FA9E3C43EB33F59CF439MDC9D" TargetMode="External"/><Relationship Id="rId86" Type="http://schemas.openxmlformats.org/officeDocument/2006/relationships/hyperlink" Target="consultantplus://offline/ref=B191BA0892C20A528C48A5BE2D05596B59A1031F8D41C4C21738C30EA1934A6C24D92FA3DC7850EB31EB9EF638D35D3B1F23F4777D1598D858682708MBC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91BA0892C20A528C48A5BE2D05596B59A1031F8D41C0C21C3AC30EA1934A6C24D92FA3DC7850EB31EB9BF63CD35D3B1F23F4777D1598D858682708MB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B59B-64F6-41AB-A67F-EA779CAE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21</Pages>
  <Words>10176</Words>
  <Characters>58008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Лариса Юрьевна</dc:creator>
  <cp:keywords/>
  <dc:description/>
  <cp:lastModifiedBy>Побежимова Анна Константиновна</cp:lastModifiedBy>
  <cp:revision>170</cp:revision>
  <cp:lastPrinted>2022-02-09T02:41:00Z</cp:lastPrinted>
  <dcterms:created xsi:type="dcterms:W3CDTF">2021-12-10T03:01:00Z</dcterms:created>
  <dcterms:modified xsi:type="dcterms:W3CDTF">2022-06-30T03:23:00Z</dcterms:modified>
</cp:coreProperties>
</file>