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5C" w:rsidRDefault="00F44FA8" w:rsidP="002C655C">
      <w:pPr>
        <w:pStyle w:val="a6"/>
        <w:spacing w:line="0" w:lineRule="atLeast"/>
        <w:ind w:left="-567" w:firstLine="709"/>
        <w:contextualSpacing/>
        <w:jc w:val="center"/>
      </w:pPr>
      <w:r>
        <w:rPr>
          <w:b/>
          <w:u w:val="single"/>
        </w:rPr>
        <w:t xml:space="preserve"> </w:t>
      </w:r>
    </w:p>
    <w:p w:rsidR="002C655C" w:rsidRDefault="002C655C" w:rsidP="002C655C">
      <w:pPr>
        <w:pStyle w:val="a6"/>
        <w:spacing w:line="0" w:lineRule="atLeast"/>
        <w:ind w:left="-567" w:firstLine="709"/>
        <w:contextualSpacing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-271780</wp:posOffset>
            </wp:positionV>
            <wp:extent cx="590550" cy="74295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КОНТРОЛЬНО-СЧЕТНАЯ ПАЛАТА  МУНИЦИПАЛЬНОГО ОБРАЗОВАНИЯ СЛЮДЯНСКИЙ РАЙОН</w:t>
      </w:r>
    </w:p>
    <w:p w:rsidR="002C655C" w:rsidRDefault="002C655C" w:rsidP="002C655C">
      <w:pPr>
        <w:pStyle w:val="a6"/>
        <w:spacing w:line="0" w:lineRule="atLeast"/>
        <w:ind w:left="-567" w:firstLine="709"/>
        <w:contextualSpacing/>
        <w:jc w:val="center"/>
        <w:rPr>
          <w:b/>
          <w:u w:val="single"/>
        </w:rPr>
      </w:pPr>
    </w:p>
    <w:p w:rsidR="002C655C" w:rsidRDefault="002C655C" w:rsidP="002C655C">
      <w:pPr>
        <w:pStyle w:val="a6"/>
        <w:spacing w:line="0" w:lineRule="atLeast"/>
        <w:ind w:left="-567" w:firstLine="709"/>
        <w:contextualSpacing/>
        <w:jc w:val="center"/>
      </w:pP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744AC5">
        <w:rPr>
          <w:rFonts w:ascii="Times New Roman" w:hAnsi="Times New Roman" w:cs="Times New Roman"/>
          <w:b/>
          <w:sz w:val="24"/>
          <w:szCs w:val="24"/>
        </w:rPr>
        <w:t xml:space="preserve"> 01/29-07/</w:t>
      </w:r>
      <w:r w:rsidR="0017044C">
        <w:rPr>
          <w:rFonts w:ascii="Times New Roman" w:hAnsi="Times New Roman" w:cs="Times New Roman"/>
          <w:b/>
          <w:sz w:val="24"/>
          <w:szCs w:val="24"/>
        </w:rPr>
        <w:t>0</w:t>
      </w:r>
      <w:r w:rsidR="00996D84">
        <w:rPr>
          <w:rFonts w:ascii="Times New Roman" w:hAnsi="Times New Roman" w:cs="Times New Roman"/>
          <w:b/>
          <w:sz w:val="24"/>
          <w:szCs w:val="24"/>
        </w:rPr>
        <w:t>3</w:t>
      </w: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 ПРОЕКТ</w:t>
      </w:r>
      <w:r w:rsidR="00A2161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A2161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СЛЮДЯНСКИЙ РАЙОН</w:t>
      </w: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 ПЕРЕЧНЯ ИМУЩЕСТВА, НАХОДЯЩЕГОСЯ В МУНИЦИПАЛЬНОЙ СОБСТВЕННОСТИ МУНИЦИПАЛЬНОГО ОБРАЗОВАНИЯ СЛЮДЯНСКИЙ РАЙОН И ПОДЛЕЖАЩЕГО ПЕРЕДАЧЕ В МУНИЦИПАЛЬНУЮ СОБСТВЕННОСТЬ </w:t>
      </w:r>
      <w:r w:rsidR="00970BBB">
        <w:rPr>
          <w:rFonts w:ascii="Times New Roman" w:hAnsi="Times New Roman" w:cs="Times New Roman"/>
          <w:b/>
          <w:sz w:val="24"/>
          <w:szCs w:val="24"/>
        </w:rPr>
        <w:t>БЫСТРИНСКОГО</w:t>
      </w:r>
      <w:r w:rsidR="00152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44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55C" w:rsidRDefault="002C655C" w:rsidP="002C6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5C" w:rsidRDefault="002C655C" w:rsidP="002C6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5C" w:rsidRDefault="0017044C" w:rsidP="002C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2813">
        <w:rPr>
          <w:rFonts w:ascii="Times New Roman" w:hAnsi="Times New Roman" w:cs="Times New Roman"/>
          <w:sz w:val="24"/>
          <w:szCs w:val="24"/>
        </w:rPr>
        <w:t>3</w:t>
      </w:r>
      <w:r w:rsidR="002C6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2C655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C655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г. </w:t>
      </w:r>
      <w:proofErr w:type="spellStart"/>
      <w:r w:rsidR="002C655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2C65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55C" w:rsidRDefault="002C655C" w:rsidP="0091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55C" w:rsidRPr="009734CE" w:rsidRDefault="003324FA" w:rsidP="0091017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55C">
        <w:rPr>
          <w:rFonts w:ascii="Times New Roman" w:hAnsi="Times New Roman" w:cs="Times New Roman"/>
          <w:sz w:val="24"/>
          <w:szCs w:val="24"/>
        </w:rPr>
        <w:t xml:space="preserve">    </w:t>
      </w:r>
      <w:r w:rsidR="000E27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экспертизы  проекта решения Думы  муниципального образования 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 «Об утверждении Перечня имущества, находящегося в муниципальной  собственности муниципального   образования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 и подлежащего передаче в муниципальную собственность </w:t>
      </w:r>
      <w:proofErr w:type="spellStart"/>
      <w:r w:rsidR="00852813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A25268"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="002C655C" w:rsidRPr="009734CE">
        <w:rPr>
          <w:rFonts w:ascii="Times New Roman" w:hAnsi="Times New Roman" w:cs="Times New Roman"/>
          <w:sz w:val="24"/>
          <w:szCs w:val="24"/>
        </w:rPr>
        <w:t>мун</w:t>
      </w:r>
      <w:r w:rsidR="00A25268" w:rsidRPr="009734CE">
        <w:rPr>
          <w:rFonts w:ascii="Times New Roman" w:hAnsi="Times New Roman" w:cs="Times New Roman"/>
          <w:sz w:val="24"/>
          <w:szCs w:val="24"/>
        </w:rPr>
        <w:t>и</w:t>
      </w:r>
      <w:r w:rsidR="002C655C" w:rsidRPr="009734CE">
        <w:rPr>
          <w:rFonts w:ascii="Times New Roman" w:hAnsi="Times New Roman" w:cs="Times New Roman"/>
          <w:sz w:val="24"/>
          <w:szCs w:val="24"/>
        </w:rPr>
        <w:t xml:space="preserve">ципального образования » (далее – Заключение) подготовлено   аудитором </w:t>
      </w:r>
      <w:r w:rsidR="00245F3D"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="002C655C" w:rsidRPr="009734CE">
        <w:rPr>
          <w:rFonts w:ascii="Times New Roman" w:hAnsi="Times New Roman" w:cs="Times New Roman"/>
          <w:sz w:val="24"/>
          <w:szCs w:val="24"/>
        </w:rPr>
        <w:t xml:space="preserve">Контрольно-счетной палаты муниципального образования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  Малаховой Л.Ю.,  на основании  Положения о Контрольно-счетной палате муниципального образования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район,  по поручению</w:t>
      </w:r>
      <w:r w:rsidR="00245F3D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9734CE">
        <w:rPr>
          <w:rFonts w:ascii="Times New Roman" w:hAnsi="Times New Roman" w:cs="Times New Roman"/>
          <w:sz w:val="24"/>
          <w:szCs w:val="24"/>
        </w:rPr>
        <w:t xml:space="preserve">  Думы МО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proofErr w:type="gram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17044C" w:rsidRPr="009734CE">
        <w:rPr>
          <w:rFonts w:ascii="Times New Roman" w:hAnsi="Times New Roman" w:cs="Times New Roman"/>
          <w:sz w:val="24"/>
          <w:szCs w:val="24"/>
        </w:rPr>
        <w:t>20</w:t>
      </w:r>
      <w:r w:rsidR="002C655C" w:rsidRPr="009734CE">
        <w:rPr>
          <w:rFonts w:ascii="Times New Roman" w:hAnsi="Times New Roman" w:cs="Times New Roman"/>
          <w:sz w:val="24"/>
          <w:szCs w:val="24"/>
        </w:rPr>
        <w:t>.0</w:t>
      </w:r>
      <w:r w:rsidR="0017044C" w:rsidRPr="009734CE">
        <w:rPr>
          <w:rFonts w:ascii="Times New Roman" w:hAnsi="Times New Roman" w:cs="Times New Roman"/>
          <w:sz w:val="24"/>
          <w:szCs w:val="24"/>
        </w:rPr>
        <w:t>1</w:t>
      </w:r>
      <w:r w:rsidR="002C655C" w:rsidRPr="009734CE">
        <w:rPr>
          <w:rFonts w:ascii="Times New Roman" w:hAnsi="Times New Roman" w:cs="Times New Roman"/>
          <w:sz w:val="24"/>
          <w:szCs w:val="24"/>
        </w:rPr>
        <w:t>.201</w:t>
      </w:r>
      <w:r w:rsidR="0017044C" w:rsidRPr="009734CE">
        <w:rPr>
          <w:rFonts w:ascii="Times New Roman" w:hAnsi="Times New Roman" w:cs="Times New Roman"/>
          <w:sz w:val="24"/>
          <w:szCs w:val="24"/>
        </w:rPr>
        <w:t>5</w:t>
      </w:r>
      <w:r w:rsidR="002C655C" w:rsidRPr="009734CE">
        <w:rPr>
          <w:rFonts w:ascii="Times New Roman" w:hAnsi="Times New Roman" w:cs="Times New Roman"/>
          <w:sz w:val="24"/>
          <w:szCs w:val="24"/>
        </w:rPr>
        <w:t xml:space="preserve"> г. </w:t>
      </w:r>
      <w:r w:rsidR="00245F3D" w:rsidRPr="0097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5C" w:rsidRPr="009734CE" w:rsidRDefault="002C655C" w:rsidP="00910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6F6" w:rsidRPr="009734CE" w:rsidRDefault="00BB3D85" w:rsidP="0091017E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="00E266F6" w:rsidRPr="009734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6F6" w:rsidRPr="009734CE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3324F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E266F6" w:rsidRPr="009734CE">
        <w:rPr>
          <w:rFonts w:ascii="Times New Roman" w:hAnsi="Times New Roman" w:cs="Times New Roman"/>
          <w:sz w:val="24"/>
          <w:szCs w:val="24"/>
        </w:rPr>
        <w:t xml:space="preserve">подготовлено с учетом норм </w:t>
      </w:r>
      <w:r w:rsidR="003324FA" w:rsidRPr="009734CE">
        <w:rPr>
          <w:rFonts w:ascii="Times New Roman" w:hAnsi="Times New Roman" w:cs="Times New Roman"/>
          <w:sz w:val="24"/>
          <w:szCs w:val="24"/>
        </w:rPr>
        <w:t>Ф</w:t>
      </w:r>
      <w:r w:rsidR="00E266F6" w:rsidRPr="009734CE">
        <w:rPr>
          <w:rFonts w:ascii="Times New Roman" w:hAnsi="Times New Roman" w:cs="Times New Roman"/>
          <w:sz w:val="24"/>
          <w:szCs w:val="24"/>
        </w:rPr>
        <w:t>едеральн</w:t>
      </w:r>
      <w:r w:rsidR="00172F5D" w:rsidRPr="009734CE">
        <w:rPr>
          <w:rFonts w:ascii="Times New Roman" w:hAnsi="Times New Roman" w:cs="Times New Roman"/>
          <w:sz w:val="24"/>
          <w:szCs w:val="24"/>
        </w:rPr>
        <w:t>ого</w:t>
      </w:r>
      <w:r w:rsidR="0011383B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3324F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E266F6" w:rsidRPr="009734CE">
        <w:rPr>
          <w:rFonts w:ascii="Times New Roman" w:hAnsi="Times New Roman" w:cs="Times New Roman"/>
          <w:sz w:val="24"/>
          <w:szCs w:val="24"/>
        </w:rPr>
        <w:t>закон</w:t>
      </w:r>
      <w:r w:rsidR="00172F5D" w:rsidRPr="009734CE">
        <w:rPr>
          <w:rFonts w:ascii="Times New Roman" w:hAnsi="Times New Roman" w:cs="Times New Roman"/>
          <w:sz w:val="24"/>
          <w:szCs w:val="24"/>
        </w:rPr>
        <w:t xml:space="preserve">а </w:t>
      </w:r>
      <w:r w:rsidR="00E266F6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9734CE">
        <w:rPr>
          <w:rFonts w:ascii="Times New Roman" w:hAnsi="Times New Roman" w:cs="Times New Roman"/>
          <w:sz w:val="24"/>
          <w:szCs w:val="24"/>
        </w:rPr>
        <w:t xml:space="preserve">от 06.10.2003 г. № </w:t>
      </w:r>
      <w:r w:rsidR="003324F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9734CE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РФ»</w:t>
      </w:r>
      <w:r w:rsidR="00DE77CE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9734CE">
        <w:rPr>
          <w:rFonts w:ascii="Times New Roman" w:hAnsi="Times New Roman" w:cs="Times New Roman"/>
          <w:sz w:val="24"/>
          <w:szCs w:val="24"/>
        </w:rPr>
        <w:t xml:space="preserve">(далее ФЗ </w:t>
      </w:r>
      <w:r w:rsidR="00D6683E" w:rsidRPr="009734CE">
        <w:rPr>
          <w:rFonts w:ascii="Times New Roman" w:hAnsi="Times New Roman" w:cs="Times New Roman"/>
          <w:sz w:val="24"/>
          <w:szCs w:val="24"/>
        </w:rPr>
        <w:t xml:space="preserve">№ </w:t>
      </w:r>
      <w:r w:rsidR="007A449B" w:rsidRPr="009734CE">
        <w:rPr>
          <w:rFonts w:ascii="Times New Roman" w:hAnsi="Times New Roman" w:cs="Times New Roman"/>
          <w:sz w:val="24"/>
          <w:szCs w:val="24"/>
        </w:rPr>
        <w:t xml:space="preserve">131-ФЗ), </w:t>
      </w:r>
      <w:r w:rsidR="003324F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9913CE" w:rsidRPr="009734CE">
        <w:rPr>
          <w:rFonts w:ascii="Times New Roman" w:hAnsi="Times New Roman" w:cs="Times New Roman"/>
          <w:sz w:val="24"/>
          <w:szCs w:val="24"/>
        </w:rPr>
        <w:t>Закона Иркутской области  от 16.05.2008 г. № 14-оз «О порядке согласования</w:t>
      </w:r>
      <w:r w:rsidR="00172F5D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9913CE" w:rsidRPr="009734CE">
        <w:rPr>
          <w:rFonts w:ascii="Times New Roman" w:hAnsi="Times New Roman" w:cs="Times New Roman"/>
          <w:sz w:val="24"/>
          <w:szCs w:val="24"/>
        </w:rPr>
        <w:t xml:space="preserve"> перечня имущества, подлежащего передаче, порядке направления 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</w:t>
      </w:r>
      <w:proofErr w:type="gramEnd"/>
      <w:r w:rsidR="009913CE" w:rsidRPr="009734CE">
        <w:rPr>
          <w:rFonts w:ascii="Times New Roman" w:hAnsi="Times New Roman" w:cs="Times New Roman"/>
          <w:sz w:val="24"/>
          <w:szCs w:val="24"/>
        </w:rPr>
        <w:t xml:space="preserve"> правового акта Иркутской области о разграничении муниципального имущества» (далее Закон Иркутской области № 14-оз), </w:t>
      </w:r>
      <w:r w:rsidR="00D678D6" w:rsidRPr="009734CE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 </w:t>
      </w:r>
      <w:proofErr w:type="spellStart"/>
      <w:r w:rsidR="00D678D6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D678D6" w:rsidRPr="009734CE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0E27ED" w:rsidRPr="009734CE" w:rsidRDefault="000E27ED" w:rsidP="0091017E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270437" w:rsidRPr="009734CE" w:rsidRDefault="00D51B52" w:rsidP="009101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="00962347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0E27ED" w:rsidRPr="009734CE">
        <w:rPr>
          <w:rFonts w:ascii="Times New Roman" w:hAnsi="Times New Roman" w:cs="Times New Roman"/>
          <w:sz w:val="24"/>
          <w:szCs w:val="24"/>
        </w:rPr>
        <w:t>Цель аналитического мероприятия: соблюдение норм законодательных актов в связи с безвозмездной передачей в процессе разграничения имущества, находящегося в муниципальной  собственности</w:t>
      </w:r>
      <w:r w:rsidRPr="009734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E27ED" w:rsidRPr="009734CE">
        <w:rPr>
          <w:rFonts w:ascii="Times New Roman" w:hAnsi="Times New Roman" w:cs="Times New Roman"/>
          <w:sz w:val="24"/>
          <w:szCs w:val="24"/>
        </w:rPr>
        <w:t>.</w:t>
      </w:r>
    </w:p>
    <w:p w:rsidR="000E27ED" w:rsidRPr="009734CE" w:rsidRDefault="000E27ED" w:rsidP="009101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52D" w:rsidRPr="009734CE" w:rsidRDefault="002F252D" w:rsidP="0091017E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Соответствие Проекта решен</w:t>
      </w:r>
      <w:r w:rsidR="00722995" w:rsidRPr="009734CE">
        <w:rPr>
          <w:rFonts w:ascii="Times New Roman" w:hAnsi="Times New Roman" w:cs="Times New Roman"/>
          <w:sz w:val="24"/>
          <w:szCs w:val="24"/>
        </w:rPr>
        <w:t xml:space="preserve">ия </w:t>
      </w:r>
      <w:r w:rsidR="000E27ED" w:rsidRPr="009734CE">
        <w:rPr>
          <w:rFonts w:ascii="Times New Roman" w:hAnsi="Times New Roman" w:cs="Times New Roman"/>
          <w:sz w:val="24"/>
          <w:szCs w:val="24"/>
        </w:rPr>
        <w:t xml:space="preserve">Думы МО </w:t>
      </w:r>
      <w:proofErr w:type="spellStart"/>
      <w:r w:rsidR="000E27ED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0E27ED" w:rsidRPr="009734CE">
        <w:rPr>
          <w:rFonts w:ascii="Times New Roman" w:hAnsi="Times New Roman" w:cs="Times New Roman"/>
          <w:sz w:val="24"/>
          <w:szCs w:val="24"/>
        </w:rPr>
        <w:t xml:space="preserve">  район </w:t>
      </w:r>
      <w:r w:rsidR="00722995" w:rsidRPr="009734CE">
        <w:rPr>
          <w:rFonts w:ascii="Times New Roman" w:hAnsi="Times New Roman" w:cs="Times New Roman"/>
          <w:sz w:val="24"/>
          <w:szCs w:val="24"/>
        </w:rPr>
        <w:t>требованиям законодательства</w:t>
      </w:r>
      <w:r w:rsidR="000E27ED" w:rsidRPr="009734CE">
        <w:rPr>
          <w:rFonts w:ascii="Times New Roman" w:hAnsi="Times New Roman" w:cs="Times New Roman"/>
          <w:sz w:val="24"/>
          <w:szCs w:val="24"/>
        </w:rPr>
        <w:t>:</w:t>
      </w:r>
    </w:p>
    <w:p w:rsidR="002F252D" w:rsidRPr="009734CE" w:rsidRDefault="002F252D" w:rsidP="0091017E">
      <w:pPr>
        <w:autoSpaceDE w:val="0"/>
        <w:autoSpaceDN w:val="0"/>
        <w:adjustRightInd w:val="0"/>
        <w:spacing w:after="0" w:line="240" w:lineRule="auto"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E2C" w:rsidRPr="009734CE" w:rsidRDefault="006C3C0E" w:rsidP="0091017E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="002F252D" w:rsidRPr="009734CE">
        <w:rPr>
          <w:rFonts w:ascii="Calibri" w:hAnsi="Calibri" w:cs="Calibri"/>
          <w:sz w:val="24"/>
          <w:szCs w:val="24"/>
        </w:rPr>
        <w:t xml:space="preserve"> </w:t>
      </w:r>
      <w:r w:rsidR="0008124A" w:rsidRPr="009734CE">
        <w:rPr>
          <w:rFonts w:ascii="Times New Roman" w:hAnsi="Times New Roman" w:cs="Times New Roman"/>
          <w:sz w:val="24"/>
          <w:szCs w:val="24"/>
        </w:rPr>
        <w:t>1.</w:t>
      </w:r>
      <w:r w:rsidR="009C7E2C" w:rsidRPr="009734CE">
        <w:rPr>
          <w:rFonts w:ascii="Times New Roman" w:hAnsi="Times New Roman" w:cs="Times New Roman"/>
          <w:sz w:val="24"/>
          <w:szCs w:val="24"/>
        </w:rPr>
        <w:t xml:space="preserve"> Статьей 2 Закона Иркутской области 14-оз установлен порядок согласования перечня имущества, подлежащего передаче. В соответствии с </w:t>
      </w:r>
      <w:r w:rsidR="00115A61" w:rsidRPr="009734CE">
        <w:rPr>
          <w:rFonts w:ascii="Times New Roman" w:hAnsi="Times New Roman" w:cs="Times New Roman"/>
          <w:sz w:val="24"/>
          <w:szCs w:val="24"/>
        </w:rPr>
        <w:t>п</w:t>
      </w:r>
      <w:r w:rsidR="009C7E2C" w:rsidRPr="009734CE">
        <w:rPr>
          <w:rFonts w:ascii="Times New Roman" w:hAnsi="Times New Roman" w:cs="Times New Roman"/>
          <w:sz w:val="24"/>
          <w:szCs w:val="24"/>
        </w:rPr>
        <w:t>орядком</w:t>
      </w:r>
      <w:r w:rsidR="00115A61" w:rsidRPr="009734CE">
        <w:rPr>
          <w:rFonts w:ascii="Times New Roman" w:hAnsi="Times New Roman" w:cs="Times New Roman"/>
          <w:sz w:val="24"/>
          <w:szCs w:val="24"/>
        </w:rPr>
        <w:t>:</w:t>
      </w:r>
      <w:r w:rsidR="009C7E2C" w:rsidRPr="009734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E2C" w:rsidRPr="009734CE" w:rsidRDefault="002F252D" w:rsidP="0091017E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9C7E2C" w:rsidRPr="009734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C7E2C" w:rsidRPr="009734CE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 муниципального образования Иркутской области (далее - муниципальное образование), владеющего имуществом, находящимся в муниципальной собственности (далее - имущество), подлежащим передаче, и уполномоченный орган местного самоуправления муниципального образования, в собственность которого указанное имущество передается, формируют согласованные предложения о передаче (принятии) имущества в собственность соответствующего муниципального образования в целях разграничения имущества (далее - согласованные предложения) в виде перечня имущества, подлежащего передаче.</w:t>
      </w:r>
      <w:proofErr w:type="gramEnd"/>
    </w:p>
    <w:p w:rsidR="009C7E2C" w:rsidRPr="009734CE" w:rsidRDefault="009C7E2C" w:rsidP="0091017E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lastRenderedPageBreak/>
        <w:t>2. В целях разграничения имущества уполномоченный орган местного самоуправления муниципального образования, владеющего имуществом, подлежащим передаче, либо уполномоченный орган местного самоуправления муниципального образования, в собственность которого указанное имущество передается, направляет предложение о передаче (принятии) имущества в собственность соответствующего муниципального образования (далее - предложение о передаче (принятии) имущества).</w:t>
      </w:r>
    </w:p>
    <w:p w:rsidR="009C7E2C" w:rsidRPr="009734CE" w:rsidRDefault="009C7E2C" w:rsidP="0091017E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3. Уполномоченный орган местного самоуправления муниципального образования, инициирующего передачу (принятие) имущества, направляет уполномоченному органу местного самоуправления муниципального образования, с которым предполагается проведение разграничения имущества, предложение о передаче (принятии) имущества с обоснованием необходимости передачи данного имущества.</w:t>
      </w:r>
    </w:p>
    <w:p w:rsidR="00115A61" w:rsidRPr="009734CE" w:rsidRDefault="00115A61" w:rsidP="0091017E">
      <w:pPr>
        <w:pStyle w:val="ConsPlusNormal"/>
        <w:widowControl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AE604C" w:rsidRPr="009734CE" w:rsidRDefault="0008124A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1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.2. </w:t>
      </w:r>
      <w:r w:rsidR="00115A61" w:rsidRPr="009734CE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Думы  муниципального образования  </w:t>
      </w:r>
      <w:proofErr w:type="spellStart"/>
      <w:r w:rsidR="00115A61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15A61" w:rsidRPr="009734CE">
        <w:rPr>
          <w:rFonts w:ascii="Times New Roman" w:hAnsi="Times New Roman" w:cs="Times New Roman"/>
          <w:sz w:val="24"/>
          <w:szCs w:val="24"/>
        </w:rPr>
        <w:t xml:space="preserve"> район «Об утверждении Перечня имущества, находящегося в муниципальной  собственности муниципального   образования </w:t>
      </w:r>
      <w:proofErr w:type="spellStart"/>
      <w:r w:rsidR="00115A61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15A61" w:rsidRPr="009734CE">
        <w:rPr>
          <w:rFonts w:ascii="Times New Roman" w:hAnsi="Times New Roman" w:cs="Times New Roman"/>
          <w:sz w:val="24"/>
          <w:szCs w:val="24"/>
        </w:rPr>
        <w:t xml:space="preserve"> район и подлежащего передаче в муниципальную собственность </w:t>
      </w:r>
      <w:proofErr w:type="spellStart"/>
      <w:r w:rsidR="008642F1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115A61" w:rsidRPr="009734CE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образования» предлагает включить в Перечень </w:t>
      </w:r>
      <w:r w:rsidR="008642F1">
        <w:rPr>
          <w:rFonts w:ascii="Times New Roman" w:hAnsi="Times New Roman" w:cs="Times New Roman"/>
          <w:sz w:val="24"/>
          <w:szCs w:val="24"/>
        </w:rPr>
        <w:t xml:space="preserve">сельский дом культуры, </w:t>
      </w:r>
      <w:r w:rsidR="00115A61" w:rsidRPr="009734CE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9E3536" w:rsidRPr="009734CE">
        <w:rPr>
          <w:rFonts w:ascii="Times New Roman" w:hAnsi="Times New Roman" w:cs="Times New Roman"/>
          <w:sz w:val="24"/>
          <w:szCs w:val="24"/>
        </w:rPr>
        <w:t>помещение</w:t>
      </w:r>
      <w:r w:rsidR="00115A61" w:rsidRPr="009734CE">
        <w:rPr>
          <w:rFonts w:ascii="Times New Roman" w:hAnsi="Times New Roman" w:cs="Times New Roman"/>
          <w:sz w:val="24"/>
          <w:szCs w:val="24"/>
        </w:rPr>
        <w:t>,</w:t>
      </w:r>
      <w:r w:rsidR="00962347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4B5F62">
        <w:rPr>
          <w:rFonts w:ascii="Times New Roman" w:hAnsi="Times New Roman" w:cs="Times New Roman"/>
          <w:sz w:val="24"/>
          <w:szCs w:val="24"/>
        </w:rPr>
        <w:t>1</w:t>
      </w:r>
      <w:r w:rsidR="00962347" w:rsidRPr="009734CE">
        <w:rPr>
          <w:rFonts w:ascii="Times New Roman" w:hAnsi="Times New Roman" w:cs="Times New Roman"/>
          <w:sz w:val="24"/>
          <w:szCs w:val="24"/>
        </w:rPr>
        <w:t xml:space="preserve"> этажное, общей </w:t>
      </w:r>
      <w:proofErr w:type="gramStart"/>
      <w:r w:rsidR="00962347" w:rsidRPr="009734CE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="00962347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260095">
        <w:rPr>
          <w:rFonts w:ascii="Times New Roman" w:hAnsi="Times New Roman" w:cs="Times New Roman"/>
          <w:sz w:val="24"/>
          <w:szCs w:val="24"/>
        </w:rPr>
        <w:t xml:space="preserve">расположенное по адресу: Иркутская область, </w:t>
      </w:r>
      <w:proofErr w:type="spellStart"/>
      <w:r w:rsidR="0026009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6009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642F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642F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642F1">
        <w:rPr>
          <w:rFonts w:ascii="Times New Roman" w:hAnsi="Times New Roman" w:cs="Times New Roman"/>
          <w:sz w:val="24"/>
          <w:szCs w:val="24"/>
        </w:rPr>
        <w:t>ыстрая</w:t>
      </w:r>
      <w:proofErr w:type="spellEnd"/>
      <w:r w:rsidR="0086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42F1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8642F1">
        <w:rPr>
          <w:rFonts w:ascii="Times New Roman" w:hAnsi="Times New Roman" w:cs="Times New Roman"/>
          <w:sz w:val="24"/>
          <w:szCs w:val="24"/>
        </w:rPr>
        <w:t>, д.50.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604C" w:rsidRPr="009734CE" w:rsidRDefault="00AE604C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04C" w:rsidRDefault="00BC5822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1.3.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Согласно свидетельству о государственной регистрации права 38 АЕ </w:t>
      </w:r>
      <w:r w:rsidR="00F7081B" w:rsidRPr="009734CE">
        <w:rPr>
          <w:rFonts w:ascii="Times New Roman" w:hAnsi="Times New Roman" w:cs="Times New Roman"/>
          <w:sz w:val="24"/>
          <w:szCs w:val="24"/>
        </w:rPr>
        <w:t>653</w:t>
      </w:r>
      <w:r w:rsidR="008642F1">
        <w:rPr>
          <w:rFonts w:ascii="Times New Roman" w:hAnsi="Times New Roman" w:cs="Times New Roman"/>
          <w:sz w:val="24"/>
          <w:szCs w:val="24"/>
        </w:rPr>
        <w:t>796</w:t>
      </w:r>
      <w:r w:rsidR="00AE604C" w:rsidRPr="009734CE">
        <w:rPr>
          <w:rFonts w:ascii="Times New Roman" w:hAnsi="Times New Roman" w:cs="Times New Roman"/>
          <w:sz w:val="24"/>
          <w:szCs w:val="24"/>
        </w:rPr>
        <w:t>, нежилое помещение, кадастровый номер 38:25:</w:t>
      </w:r>
      <w:r w:rsidR="00BA39E7" w:rsidRPr="009734CE">
        <w:rPr>
          <w:rFonts w:ascii="Times New Roman" w:hAnsi="Times New Roman" w:cs="Times New Roman"/>
          <w:sz w:val="24"/>
          <w:szCs w:val="24"/>
        </w:rPr>
        <w:t>0</w:t>
      </w:r>
      <w:r w:rsidR="008642F1">
        <w:rPr>
          <w:rFonts w:ascii="Times New Roman" w:hAnsi="Times New Roman" w:cs="Times New Roman"/>
          <w:sz w:val="24"/>
          <w:szCs w:val="24"/>
        </w:rPr>
        <w:t>5</w:t>
      </w:r>
      <w:r w:rsidR="00F7081B" w:rsidRPr="009734CE">
        <w:rPr>
          <w:rFonts w:ascii="Times New Roman" w:hAnsi="Times New Roman" w:cs="Times New Roman"/>
          <w:sz w:val="24"/>
          <w:szCs w:val="24"/>
        </w:rPr>
        <w:t>0</w:t>
      </w:r>
      <w:r w:rsidR="008642F1">
        <w:rPr>
          <w:rFonts w:ascii="Times New Roman" w:hAnsi="Times New Roman" w:cs="Times New Roman"/>
          <w:sz w:val="24"/>
          <w:szCs w:val="24"/>
        </w:rPr>
        <w:t>101</w:t>
      </w:r>
      <w:r w:rsidR="00AE604C" w:rsidRPr="009734CE">
        <w:rPr>
          <w:rFonts w:ascii="Times New Roman" w:hAnsi="Times New Roman" w:cs="Times New Roman"/>
          <w:sz w:val="24"/>
          <w:szCs w:val="24"/>
        </w:rPr>
        <w:t>:</w:t>
      </w:r>
      <w:r w:rsidR="008642F1">
        <w:rPr>
          <w:rFonts w:ascii="Times New Roman" w:hAnsi="Times New Roman" w:cs="Times New Roman"/>
          <w:sz w:val="24"/>
          <w:szCs w:val="24"/>
        </w:rPr>
        <w:t>177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площадью</w:t>
      </w:r>
      <w:r w:rsidR="00143E31">
        <w:rPr>
          <w:rFonts w:ascii="Times New Roman" w:hAnsi="Times New Roman" w:cs="Times New Roman"/>
          <w:sz w:val="24"/>
          <w:szCs w:val="24"/>
        </w:rPr>
        <w:t xml:space="preserve"> </w:t>
      </w:r>
      <w:r w:rsidR="00B26FDC">
        <w:rPr>
          <w:rFonts w:ascii="Times New Roman" w:hAnsi="Times New Roman" w:cs="Times New Roman"/>
          <w:sz w:val="24"/>
          <w:szCs w:val="24"/>
        </w:rPr>
        <w:t>145,7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E604C" w:rsidRPr="009734C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E604C" w:rsidRPr="009734C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E604C" w:rsidRPr="009734CE">
        <w:rPr>
          <w:rFonts w:ascii="Times New Roman" w:hAnsi="Times New Roman" w:cs="Times New Roman"/>
          <w:sz w:val="24"/>
          <w:szCs w:val="24"/>
        </w:rPr>
        <w:t>, расположено по адресу:</w:t>
      </w:r>
      <w:r w:rsidR="00143E31">
        <w:rPr>
          <w:rFonts w:ascii="Times New Roman" w:hAnsi="Times New Roman" w:cs="Times New Roman"/>
          <w:sz w:val="24"/>
          <w:szCs w:val="24"/>
        </w:rPr>
        <w:t xml:space="preserve"> 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F7081B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7081B" w:rsidRPr="009734C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26FD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26FD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26FDC">
        <w:rPr>
          <w:rFonts w:ascii="Times New Roman" w:hAnsi="Times New Roman" w:cs="Times New Roman"/>
          <w:sz w:val="24"/>
          <w:szCs w:val="24"/>
        </w:rPr>
        <w:t>ыстрая</w:t>
      </w:r>
      <w:proofErr w:type="spellEnd"/>
      <w:r w:rsidR="00B26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FDC">
        <w:rPr>
          <w:rFonts w:ascii="Times New Roman" w:hAnsi="Times New Roman" w:cs="Times New Roman"/>
          <w:sz w:val="24"/>
          <w:szCs w:val="24"/>
        </w:rPr>
        <w:t>у</w:t>
      </w:r>
      <w:r w:rsidR="00F7081B" w:rsidRPr="009734CE">
        <w:rPr>
          <w:rFonts w:ascii="Times New Roman" w:hAnsi="Times New Roman" w:cs="Times New Roman"/>
          <w:sz w:val="24"/>
          <w:szCs w:val="24"/>
        </w:rPr>
        <w:t>л.</w:t>
      </w:r>
      <w:r w:rsidR="00B26FDC">
        <w:rPr>
          <w:rFonts w:ascii="Times New Roman" w:hAnsi="Times New Roman" w:cs="Times New Roman"/>
          <w:sz w:val="24"/>
          <w:szCs w:val="24"/>
        </w:rPr>
        <w:t>Советская</w:t>
      </w:r>
      <w:proofErr w:type="spellEnd"/>
      <w:r w:rsidR="00F7081B" w:rsidRPr="009734CE">
        <w:rPr>
          <w:rFonts w:ascii="Times New Roman" w:hAnsi="Times New Roman" w:cs="Times New Roman"/>
          <w:sz w:val="24"/>
          <w:szCs w:val="24"/>
        </w:rPr>
        <w:t>,  д.</w:t>
      </w:r>
      <w:r w:rsidR="00B26FDC">
        <w:rPr>
          <w:rFonts w:ascii="Times New Roman" w:hAnsi="Times New Roman" w:cs="Times New Roman"/>
          <w:sz w:val="24"/>
          <w:szCs w:val="24"/>
        </w:rPr>
        <w:t>50</w:t>
      </w:r>
      <w:r w:rsidR="00F7081B" w:rsidRPr="009734CE">
        <w:rPr>
          <w:rFonts w:ascii="Times New Roman" w:hAnsi="Times New Roman" w:cs="Times New Roman"/>
          <w:sz w:val="24"/>
          <w:szCs w:val="24"/>
        </w:rPr>
        <w:t xml:space="preserve">, 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принадлежит на правах собственности муниципальному образованию </w:t>
      </w:r>
      <w:proofErr w:type="spellStart"/>
      <w:r w:rsidR="00AE604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AE604C" w:rsidRPr="009734CE">
        <w:rPr>
          <w:rFonts w:ascii="Times New Roman" w:hAnsi="Times New Roman" w:cs="Times New Roman"/>
          <w:sz w:val="24"/>
          <w:szCs w:val="24"/>
        </w:rPr>
        <w:t xml:space="preserve"> район, о чем в Едином государственном реестре прав на недвижимое имущество и сделок с ним </w:t>
      </w:r>
      <w:r w:rsidR="00562600" w:rsidRPr="009734CE">
        <w:rPr>
          <w:rFonts w:ascii="Times New Roman" w:hAnsi="Times New Roman" w:cs="Times New Roman"/>
          <w:sz w:val="24"/>
          <w:szCs w:val="24"/>
        </w:rPr>
        <w:t xml:space="preserve">26 </w:t>
      </w:r>
      <w:r w:rsidR="00B26FDC">
        <w:rPr>
          <w:rFonts w:ascii="Times New Roman" w:hAnsi="Times New Roman" w:cs="Times New Roman"/>
          <w:sz w:val="24"/>
          <w:szCs w:val="24"/>
        </w:rPr>
        <w:t>декабря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201</w:t>
      </w:r>
      <w:r w:rsidR="00562600" w:rsidRPr="009734CE">
        <w:rPr>
          <w:rFonts w:ascii="Times New Roman" w:hAnsi="Times New Roman" w:cs="Times New Roman"/>
          <w:sz w:val="24"/>
          <w:szCs w:val="24"/>
        </w:rPr>
        <w:t>4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года сделана запись регистрации № 38-38-09/0</w:t>
      </w:r>
      <w:r w:rsidR="00F7081B" w:rsidRPr="009734CE">
        <w:rPr>
          <w:rFonts w:ascii="Times New Roman" w:hAnsi="Times New Roman" w:cs="Times New Roman"/>
          <w:sz w:val="24"/>
          <w:szCs w:val="24"/>
        </w:rPr>
        <w:t>1</w:t>
      </w:r>
      <w:r w:rsidR="00B26FDC">
        <w:rPr>
          <w:rFonts w:ascii="Times New Roman" w:hAnsi="Times New Roman" w:cs="Times New Roman"/>
          <w:sz w:val="24"/>
          <w:szCs w:val="24"/>
        </w:rPr>
        <w:t>6</w:t>
      </w:r>
      <w:r w:rsidR="00AE604C" w:rsidRPr="009734CE">
        <w:rPr>
          <w:rFonts w:ascii="Times New Roman" w:hAnsi="Times New Roman" w:cs="Times New Roman"/>
          <w:sz w:val="24"/>
          <w:szCs w:val="24"/>
        </w:rPr>
        <w:t>/201</w:t>
      </w:r>
      <w:r w:rsidR="00F1639E" w:rsidRPr="009734CE">
        <w:rPr>
          <w:rFonts w:ascii="Times New Roman" w:hAnsi="Times New Roman" w:cs="Times New Roman"/>
          <w:sz w:val="24"/>
          <w:szCs w:val="24"/>
        </w:rPr>
        <w:t>4</w:t>
      </w:r>
      <w:r w:rsidR="00AE604C" w:rsidRPr="009734CE">
        <w:rPr>
          <w:rFonts w:ascii="Times New Roman" w:hAnsi="Times New Roman" w:cs="Times New Roman"/>
          <w:sz w:val="24"/>
          <w:szCs w:val="24"/>
        </w:rPr>
        <w:t>-</w:t>
      </w:r>
      <w:r w:rsidR="00B26FDC">
        <w:rPr>
          <w:rFonts w:ascii="Times New Roman" w:hAnsi="Times New Roman" w:cs="Times New Roman"/>
          <w:sz w:val="24"/>
          <w:szCs w:val="24"/>
        </w:rPr>
        <w:t>692</w:t>
      </w:r>
      <w:r w:rsidR="00AE604C" w:rsidRPr="009734CE">
        <w:rPr>
          <w:rFonts w:ascii="Times New Roman" w:hAnsi="Times New Roman" w:cs="Times New Roman"/>
          <w:sz w:val="24"/>
          <w:szCs w:val="24"/>
        </w:rPr>
        <w:t>.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="001D50FE" w:rsidRPr="009734CE">
        <w:rPr>
          <w:rFonts w:ascii="Times New Roman" w:hAnsi="Times New Roman" w:cs="Times New Roman"/>
          <w:sz w:val="24"/>
          <w:szCs w:val="24"/>
        </w:rPr>
        <w:t>й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 (обременени</w:t>
      </w:r>
      <w:r w:rsidR="001D50FE" w:rsidRPr="009734CE">
        <w:rPr>
          <w:rFonts w:ascii="Times New Roman" w:hAnsi="Times New Roman" w:cs="Times New Roman"/>
          <w:sz w:val="24"/>
          <w:szCs w:val="24"/>
        </w:rPr>
        <w:t>й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) права на </w:t>
      </w:r>
      <w:proofErr w:type="gramStart"/>
      <w:r w:rsidR="00B17A0A" w:rsidRPr="009734CE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="00B17A0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1D50FE" w:rsidRPr="009734CE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не зарегистрировано. </w:t>
      </w:r>
    </w:p>
    <w:p w:rsidR="00260095" w:rsidRDefault="00260095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54E2" w:rsidRDefault="00BC5822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1</w:t>
      </w:r>
      <w:r w:rsidR="007A78F0" w:rsidRPr="009734CE">
        <w:rPr>
          <w:rFonts w:ascii="Times New Roman" w:hAnsi="Times New Roman" w:cs="Times New Roman"/>
          <w:sz w:val="24"/>
          <w:szCs w:val="24"/>
        </w:rPr>
        <w:t>.</w:t>
      </w:r>
      <w:r w:rsidR="00F7081B" w:rsidRPr="009734CE">
        <w:rPr>
          <w:rFonts w:ascii="Times New Roman" w:hAnsi="Times New Roman" w:cs="Times New Roman"/>
          <w:sz w:val="24"/>
          <w:szCs w:val="24"/>
        </w:rPr>
        <w:t>4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. С целью исполнения </w:t>
      </w:r>
      <w:r w:rsidR="00F3210A" w:rsidRPr="009734CE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F3210A" w:rsidRPr="009734CE">
        <w:rPr>
          <w:rFonts w:ascii="Times New Roman" w:hAnsi="Times New Roman" w:cs="Times New Roman"/>
          <w:sz w:val="24"/>
          <w:szCs w:val="24"/>
        </w:rPr>
        <w:t xml:space="preserve">по созданию условий для организации досуга и обеспечения жителей поселения услугами организаций культуры </w:t>
      </w:r>
      <w:r w:rsidR="0091017E" w:rsidRPr="009734CE">
        <w:rPr>
          <w:rFonts w:ascii="Times New Roman" w:hAnsi="Times New Roman" w:cs="Times New Roman"/>
          <w:sz w:val="24"/>
          <w:szCs w:val="24"/>
        </w:rPr>
        <w:t>в соответствии с ФЗ №131-фз</w:t>
      </w:r>
      <w:r w:rsidR="00F3210A" w:rsidRPr="009734CE">
        <w:rPr>
          <w:rFonts w:ascii="Times New Roman" w:hAnsi="Times New Roman" w:cs="Times New Roman"/>
          <w:sz w:val="24"/>
          <w:szCs w:val="24"/>
        </w:rPr>
        <w:t xml:space="preserve">, </w:t>
      </w:r>
      <w:r w:rsidR="00BE54E2" w:rsidRPr="009734CE">
        <w:rPr>
          <w:rFonts w:ascii="Times New Roman" w:hAnsi="Times New Roman" w:cs="Times New Roman"/>
          <w:sz w:val="24"/>
          <w:szCs w:val="24"/>
        </w:rPr>
        <w:t xml:space="preserve">КУМИ </w:t>
      </w:r>
      <w:r w:rsidR="0091017E" w:rsidRPr="009734CE">
        <w:rPr>
          <w:rFonts w:ascii="Times New Roman" w:hAnsi="Times New Roman" w:cs="Times New Roman"/>
          <w:sz w:val="24"/>
          <w:szCs w:val="24"/>
        </w:rPr>
        <w:t>а</w:t>
      </w:r>
      <w:r w:rsidR="007A78F0" w:rsidRPr="009734CE">
        <w:rPr>
          <w:rFonts w:ascii="Times New Roman" w:hAnsi="Times New Roman" w:cs="Times New Roman"/>
          <w:sz w:val="24"/>
          <w:szCs w:val="24"/>
        </w:rPr>
        <w:t>дминистраци</w:t>
      </w:r>
      <w:r w:rsidR="00BE54E2" w:rsidRPr="009734CE">
        <w:rPr>
          <w:rFonts w:ascii="Times New Roman" w:hAnsi="Times New Roman" w:cs="Times New Roman"/>
          <w:sz w:val="24"/>
          <w:szCs w:val="24"/>
        </w:rPr>
        <w:t>и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BE54E2" w:rsidRPr="009734C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BE54E2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E54E2" w:rsidRPr="009734CE">
        <w:rPr>
          <w:rFonts w:ascii="Times New Roman" w:hAnsi="Times New Roman" w:cs="Times New Roman"/>
          <w:sz w:val="24"/>
          <w:szCs w:val="24"/>
        </w:rPr>
        <w:t xml:space="preserve"> район было направлено предложение о передаче в собственность </w:t>
      </w:r>
      <w:proofErr w:type="spellStart"/>
      <w:r w:rsidR="00B26FDC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F3210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BE54E2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F3210A" w:rsidRPr="009734CE">
        <w:rPr>
          <w:rFonts w:ascii="Times New Roman" w:hAnsi="Times New Roman" w:cs="Times New Roman"/>
          <w:sz w:val="24"/>
          <w:szCs w:val="24"/>
        </w:rPr>
        <w:t>сельского</w:t>
      </w:r>
      <w:r w:rsidR="00BE54E2" w:rsidRPr="009734C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B00800">
        <w:rPr>
          <w:rFonts w:ascii="Times New Roman" w:hAnsi="Times New Roman" w:cs="Times New Roman"/>
          <w:sz w:val="24"/>
          <w:szCs w:val="24"/>
        </w:rPr>
        <w:t>нежил</w:t>
      </w:r>
      <w:r w:rsidR="00B26FDC">
        <w:rPr>
          <w:rFonts w:ascii="Times New Roman" w:hAnsi="Times New Roman" w:cs="Times New Roman"/>
          <w:sz w:val="24"/>
          <w:szCs w:val="24"/>
        </w:rPr>
        <w:t>ого</w:t>
      </w:r>
      <w:r w:rsidR="00B00800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="00B26FDC">
        <w:rPr>
          <w:rFonts w:ascii="Times New Roman" w:hAnsi="Times New Roman" w:cs="Times New Roman"/>
          <w:sz w:val="24"/>
          <w:szCs w:val="24"/>
        </w:rPr>
        <w:t xml:space="preserve"> сельского дома культуры</w:t>
      </w:r>
      <w:r w:rsidR="007A78F0" w:rsidRPr="009734CE">
        <w:rPr>
          <w:rFonts w:ascii="Times New Roman" w:hAnsi="Times New Roman" w:cs="Times New Roman"/>
          <w:sz w:val="24"/>
          <w:szCs w:val="24"/>
        </w:rPr>
        <w:t>, расположенн</w:t>
      </w:r>
      <w:r w:rsidR="00B26FDC">
        <w:rPr>
          <w:rFonts w:ascii="Times New Roman" w:hAnsi="Times New Roman" w:cs="Times New Roman"/>
          <w:sz w:val="24"/>
          <w:szCs w:val="24"/>
        </w:rPr>
        <w:t>ого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3210A" w:rsidRPr="009734CE">
        <w:rPr>
          <w:rFonts w:ascii="Times New Roman" w:hAnsi="Times New Roman" w:cs="Times New Roman"/>
          <w:sz w:val="24"/>
          <w:szCs w:val="24"/>
        </w:rPr>
        <w:t>: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B00800" w:rsidRPr="009734CE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B00800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00800" w:rsidRPr="009734C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26FD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26FD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26FDC">
        <w:rPr>
          <w:rFonts w:ascii="Times New Roman" w:hAnsi="Times New Roman" w:cs="Times New Roman"/>
          <w:sz w:val="24"/>
          <w:szCs w:val="24"/>
        </w:rPr>
        <w:t>ыстрая</w:t>
      </w:r>
      <w:proofErr w:type="spellEnd"/>
      <w:r w:rsidR="00B26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FDC">
        <w:rPr>
          <w:rFonts w:ascii="Times New Roman" w:hAnsi="Times New Roman" w:cs="Times New Roman"/>
          <w:sz w:val="24"/>
          <w:szCs w:val="24"/>
        </w:rPr>
        <w:t>ул.Совесткая</w:t>
      </w:r>
      <w:proofErr w:type="spellEnd"/>
      <w:r w:rsidR="00B26FDC">
        <w:rPr>
          <w:rFonts w:ascii="Times New Roman" w:hAnsi="Times New Roman" w:cs="Times New Roman"/>
          <w:sz w:val="24"/>
          <w:szCs w:val="24"/>
        </w:rPr>
        <w:t>, д.50.</w:t>
      </w:r>
      <w:r w:rsidR="00B00800" w:rsidRPr="0097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FDC" w:rsidRDefault="00B26FDC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6FDC" w:rsidRDefault="00B26FDC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КУМИ </w:t>
      </w:r>
      <w:r w:rsidR="006224B1">
        <w:rPr>
          <w:rFonts w:ascii="Times New Roman" w:hAnsi="Times New Roman" w:cs="Times New Roman"/>
          <w:sz w:val="24"/>
          <w:szCs w:val="24"/>
        </w:rPr>
        <w:t xml:space="preserve">получено решение Думы </w:t>
      </w:r>
      <w:proofErr w:type="spellStart"/>
      <w:r w:rsidR="006224B1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6224B1">
        <w:rPr>
          <w:rFonts w:ascii="Times New Roman" w:hAnsi="Times New Roman" w:cs="Times New Roman"/>
          <w:sz w:val="24"/>
          <w:szCs w:val="24"/>
        </w:rPr>
        <w:t xml:space="preserve"> сельского поселения от 14.11.2014 г.№ 19-3 </w:t>
      </w:r>
      <w:proofErr w:type="spellStart"/>
      <w:r w:rsidR="006224B1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="006224B1">
        <w:rPr>
          <w:rFonts w:ascii="Times New Roman" w:hAnsi="Times New Roman" w:cs="Times New Roman"/>
          <w:sz w:val="24"/>
          <w:szCs w:val="24"/>
        </w:rPr>
        <w:t xml:space="preserve"> «Об утверждении Перечня имущества, находящегося в муниципальной собственности муниципального образования </w:t>
      </w:r>
      <w:proofErr w:type="spellStart"/>
      <w:r w:rsidR="006224B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6224B1">
        <w:rPr>
          <w:rFonts w:ascii="Times New Roman" w:hAnsi="Times New Roman" w:cs="Times New Roman"/>
          <w:sz w:val="24"/>
          <w:szCs w:val="24"/>
        </w:rPr>
        <w:t xml:space="preserve"> район и подлежащего передаче в муниципальную собственность </w:t>
      </w:r>
      <w:proofErr w:type="spellStart"/>
      <w:r w:rsidR="006224B1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6224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где в Перечень включен   </w:t>
      </w:r>
      <w:r w:rsidR="006224B1">
        <w:rPr>
          <w:rFonts w:ascii="Times New Roman" w:hAnsi="Times New Roman" w:cs="Times New Roman"/>
          <w:sz w:val="24"/>
          <w:szCs w:val="24"/>
        </w:rPr>
        <w:t xml:space="preserve">сельский дом культуры, </w:t>
      </w:r>
      <w:r w:rsidR="006224B1" w:rsidRPr="009734CE">
        <w:rPr>
          <w:rFonts w:ascii="Times New Roman" w:hAnsi="Times New Roman" w:cs="Times New Roman"/>
          <w:sz w:val="24"/>
          <w:szCs w:val="24"/>
        </w:rPr>
        <w:t xml:space="preserve">нежилое помещение, </w:t>
      </w:r>
      <w:r w:rsidR="006224B1">
        <w:rPr>
          <w:rFonts w:ascii="Times New Roman" w:hAnsi="Times New Roman" w:cs="Times New Roman"/>
          <w:sz w:val="24"/>
          <w:szCs w:val="24"/>
        </w:rPr>
        <w:t>1</w:t>
      </w:r>
      <w:r w:rsidR="006224B1" w:rsidRPr="009734CE">
        <w:rPr>
          <w:rFonts w:ascii="Times New Roman" w:hAnsi="Times New Roman" w:cs="Times New Roman"/>
          <w:sz w:val="24"/>
          <w:szCs w:val="24"/>
        </w:rPr>
        <w:t xml:space="preserve"> этажное, общей площадью </w:t>
      </w:r>
      <w:r w:rsidR="006224B1">
        <w:rPr>
          <w:rFonts w:ascii="Times New Roman" w:hAnsi="Times New Roman" w:cs="Times New Roman"/>
          <w:sz w:val="24"/>
          <w:szCs w:val="24"/>
        </w:rPr>
        <w:t>145,7</w:t>
      </w:r>
      <w:r w:rsidR="006224B1" w:rsidRPr="0097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B1" w:rsidRPr="009734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24B1" w:rsidRPr="009734CE">
        <w:rPr>
          <w:rFonts w:ascii="Times New Roman" w:hAnsi="Times New Roman" w:cs="Times New Roman"/>
          <w:sz w:val="24"/>
          <w:szCs w:val="24"/>
        </w:rPr>
        <w:t xml:space="preserve">., </w:t>
      </w:r>
      <w:r w:rsidR="006224B1">
        <w:rPr>
          <w:rFonts w:ascii="Times New Roman" w:hAnsi="Times New Roman" w:cs="Times New Roman"/>
          <w:sz w:val="24"/>
          <w:szCs w:val="24"/>
        </w:rPr>
        <w:t xml:space="preserve"> </w:t>
      </w:r>
      <w:r w:rsidR="006224B1" w:rsidRPr="009734CE">
        <w:rPr>
          <w:rFonts w:ascii="Times New Roman" w:hAnsi="Times New Roman" w:cs="Times New Roman"/>
          <w:sz w:val="24"/>
          <w:szCs w:val="24"/>
        </w:rPr>
        <w:t>расположенное по адресу:</w:t>
      </w:r>
      <w:proofErr w:type="gramEnd"/>
      <w:r w:rsidR="006224B1" w:rsidRPr="009734CE">
        <w:rPr>
          <w:rFonts w:ascii="Times New Roman" w:hAnsi="Times New Roman" w:cs="Times New Roman"/>
          <w:sz w:val="24"/>
          <w:szCs w:val="24"/>
        </w:rPr>
        <w:t xml:space="preserve"> Иркутская область, </w:t>
      </w:r>
      <w:proofErr w:type="spellStart"/>
      <w:r w:rsidR="006224B1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6224B1" w:rsidRPr="009734C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224B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224B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224B1">
        <w:rPr>
          <w:rFonts w:ascii="Times New Roman" w:hAnsi="Times New Roman" w:cs="Times New Roman"/>
          <w:sz w:val="24"/>
          <w:szCs w:val="24"/>
        </w:rPr>
        <w:t>ыстрая</w:t>
      </w:r>
      <w:proofErr w:type="spellEnd"/>
      <w:r w:rsidR="00622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24B1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6224B1">
        <w:rPr>
          <w:rFonts w:ascii="Times New Roman" w:hAnsi="Times New Roman" w:cs="Times New Roman"/>
          <w:sz w:val="24"/>
          <w:szCs w:val="24"/>
        </w:rPr>
        <w:t>, д.50.</w:t>
      </w:r>
    </w:p>
    <w:p w:rsidR="00115A61" w:rsidRPr="009734CE" w:rsidRDefault="004560A7" w:rsidP="0091017E">
      <w:pPr>
        <w:pStyle w:val="ConsPlusNormal"/>
        <w:widowControl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   Заключение по результатам экспертизы проекта решения Думы МО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9734CE">
        <w:rPr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 xml:space="preserve">«Об утверждении Перечня имущества, находящегося в муниципальной  собственности муниципального  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 и подлежащего передаче в муниципальную собственность </w:t>
      </w:r>
      <w:proofErr w:type="spellStart"/>
      <w:r w:rsidR="00297B81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подготовлено аудитором  КСП муниципального района Малаховой Л.Ю.   </w:t>
      </w:r>
    </w:p>
    <w:p w:rsidR="002F252D" w:rsidRPr="009734CE" w:rsidRDefault="004560A7" w:rsidP="0091017E">
      <w:pPr>
        <w:pStyle w:val="ConsPlusNormal"/>
        <w:widowControl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   Контрольно-счетная палата муниципального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 полагает, что проект решения Думы муниципального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   «Об утверждении Перечня имущества, находящегося в муниципальной  собственности муниципального  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 и подлежащего передаче в муниципальную собственность </w:t>
      </w:r>
      <w:proofErr w:type="spellStart"/>
      <w:r w:rsidR="00297B81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D51B52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 xml:space="preserve">в целом соответствует действующему законодательству и может быть рассмотрен Думой муниципального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2F252D" w:rsidRPr="009734CE" w:rsidRDefault="002F252D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1B52" w:rsidRPr="009734CE" w:rsidRDefault="00821381" w:rsidP="0091017E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 </w:t>
      </w:r>
      <w:r w:rsidR="002F252D" w:rsidRPr="009734CE">
        <w:rPr>
          <w:rFonts w:ascii="Times New Roman" w:hAnsi="Times New Roman" w:cs="Times New Roman"/>
          <w:sz w:val="24"/>
          <w:szCs w:val="24"/>
        </w:rPr>
        <w:t>Аудитор КСП</w:t>
      </w:r>
    </w:p>
    <w:p w:rsidR="001B2D63" w:rsidRPr="009734CE" w:rsidRDefault="002F252D" w:rsidP="0091017E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</w:t>
      </w:r>
      <w:r w:rsidR="00D51B52" w:rsidRPr="009734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38F6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821381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>Л.Ю.</w:t>
      </w:r>
      <w:r w:rsidR="00D51B52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>Малахова</w:t>
      </w:r>
    </w:p>
    <w:sectPr w:rsidR="001B2D63" w:rsidRPr="009734CE" w:rsidSect="00E90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F41CC4"/>
    <w:multiLevelType w:val="multilevel"/>
    <w:tmpl w:val="D458ED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1800"/>
      </w:pPr>
      <w:rPr>
        <w:rFonts w:hint="default"/>
      </w:rPr>
    </w:lvl>
  </w:abstractNum>
  <w:abstractNum w:abstractNumId="5">
    <w:nsid w:val="440834CB"/>
    <w:multiLevelType w:val="multilevel"/>
    <w:tmpl w:val="3B720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0045"/>
    <w:rsid w:val="0002497A"/>
    <w:rsid w:val="00032877"/>
    <w:rsid w:val="000531ED"/>
    <w:rsid w:val="00062BB9"/>
    <w:rsid w:val="00066759"/>
    <w:rsid w:val="00066B4C"/>
    <w:rsid w:val="000739A8"/>
    <w:rsid w:val="00074E30"/>
    <w:rsid w:val="00075336"/>
    <w:rsid w:val="0008124A"/>
    <w:rsid w:val="000B2ABE"/>
    <w:rsid w:val="000B31BC"/>
    <w:rsid w:val="000E27ED"/>
    <w:rsid w:val="000E67F7"/>
    <w:rsid w:val="0011383B"/>
    <w:rsid w:val="00115A61"/>
    <w:rsid w:val="00121FA5"/>
    <w:rsid w:val="00143E31"/>
    <w:rsid w:val="00152D82"/>
    <w:rsid w:val="00161206"/>
    <w:rsid w:val="00167D7B"/>
    <w:rsid w:val="0017044C"/>
    <w:rsid w:val="00172F5D"/>
    <w:rsid w:val="0018505C"/>
    <w:rsid w:val="001971DE"/>
    <w:rsid w:val="001972EF"/>
    <w:rsid w:val="001A4598"/>
    <w:rsid w:val="001B2D63"/>
    <w:rsid w:val="001C052D"/>
    <w:rsid w:val="001C208A"/>
    <w:rsid w:val="001D50FE"/>
    <w:rsid w:val="001D62D2"/>
    <w:rsid w:val="001F7E60"/>
    <w:rsid w:val="00200922"/>
    <w:rsid w:val="002032EA"/>
    <w:rsid w:val="0021439B"/>
    <w:rsid w:val="00215F2E"/>
    <w:rsid w:val="00224834"/>
    <w:rsid w:val="00231FF5"/>
    <w:rsid w:val="00245F3D"/>
    <w:rsid w:val="00246D48"/>
    <w:rsid w:val="00252835"/>
    <w:rsid w:val="00260095"/>
    <w:rsid w:val="00261B5B"/>
    <w:rsid w:val="00264136"/>
    <w:rsid w:val="00270437"/>
    <w:rsid w:val="00273B36"/>
    <w:rsid w:val="002762D5"/>
    <w:rsid w:val="00281C71"/>
    <w:rsid w:val="00284FC3"/>
    <w:rsid w:val="00290C14"/>
    <w:rsid w:val="00297B81"/>
    <w:rsid w:val="002A34E5"/>
    <w:rsid w:val="002B7213"/>
    <w:rsid w:val="002C3410"/>
    <w:rsid w:val="002C655C"/>
    <w:rsid w:val="002D5911"/>
    <w:rsid w:val="002E011C"/>
    <w:rsid w:val="002E2051"/>
    <w:rsid w:val="002F171B"/>
    <w:rsid w:val="002F252D"/>
    <w:rsid w:val="002F5B03"/>
    <w:rsid w:val="002F6012"/>
    <w:rsid w:val="00305FBB"/>
    <w:rsid w:val="003068AD"/>
    <w:rsid w:val="0032399D"/>
    <w:rsid w:val="003324FA"/>
    <w:rsid w:val="003337CA"/>
    <w:rsid w:val="0034448D"/>
    <w:rsid w:val="00345F7A"/>
    <w:rsid w:val="003573CD"/>
    <w:rsid w:val="00360DB1"/>
    <w:rsid w:val="00373A24"/>
    <w:rsid w:val="003825A8"/>
    <w:rsid w:val="00384D1A"/>
    <w:rsid w:val="003853E0"/>
    <w:rsid w:val="003858C7"/>
    <w:rsid w:val="0039318A"/>
    <w:rsid w:val="0039334D"/>
    <w:rsid w:val="003946B9"/>
    <w:rsid w:val="00396297"/>
    <w:rsid w:val="003A5E52"/>
    <w:rsid w:val="003B3FFA"/>
    <w:rsid w:val="003D1841"/>
    <w:rsid w:val="003D2ADF"/>
    <w:rsid w:val="003D5D95"/>
    <w:rsid w:val="003F529F"/>
    <w:rsid w:val="00400DC7"/>
    <w:rsid w:val="00403D0E"/>
    <w:rsid w:val="00417799"/>
    <w:rsid w:val="00422161"/>
    <w:rsid w:val="00426FB9"/>
    <w:rsid w:val="004323D5"/>
    <w:rsid w:val="004340E4"/>
    <w:rsid w:val="00434FDB"/>
    <w:rsid w:val="00444C9F"/>
    <w:rsid w:val="0044567B"/>
    <w:rsid w:val="004560A7"/>
    <w:rsid w:val="00464B0C"/>
    <w:rsid w:val="00464D7B"/>
    <w:rsid w:val="004662A8"/>
    <w:rsid w:val="004744EF"/>
    <w:rsid w:val="00480336"/>
    <w:rsid w:val="00480D1F"/>
    <w:rsid w:val="00480F9B"/>
    <w:rsid w:val="004A7792"/>
    <w:rsid w:val="004B5F62"/>
    <w:rsid w:val="004C6CA2"/>
    <w:rsid w:val="004D29DD"/>
    <w:rsid w:val="004D6447"/>
    <w:rsid w:val="004F284B"/>
    <w:rsid w:val="00502A92"/>
    <w:rsid w:val="005075D1"/>
    <w:rsid w:val="00512E87"/>
    <w:rsid w:val="00520683"/>
    <w:rsid w:val="00531173"/>
    <w:rsid w:val="00546D81"/>
    <w:rsid w:val="00553874"/>
    <w:rsid w:val="0056050E"/>
    <w:rsid w:val="00562600"/>
    <w:rsid w:val="00562AF3"/>
    <w:rsid w:val="005676FA"/>
    <w:rsid w:val="005706F2"/>
    <w:rsid w:val="00591EF1"/>
    <w:rsid w:val="005A0CE1"/>
    <w:rsid w:val="005A0DBE"/>
    <w:rsid w:val="005A457F"/>
    <w:rsid w:val="005A7DA0"/>
    <w:rsid w:val="005B1797"/>
    <w:rsid w:val="005B7FFB"/>
    <w:rsid w:val="005C0F09"/>
    <w:rsid w:val="005D12E6"/>
    <w:rsid w:val="005D2ABD"/>
    <w:rsid w:val="005D30FB"/>
    <w:rsid w:val="005E6F9A"/>
    <w:rsid w:val="005F4307"/>
    <w:rsid w:val="0060280B"/>
    <w:rsid w:val="00602925"/>
    <w:rsid w:val="0061097B"/>
    <w:rsid w:val="00615CF5"/>
    <w:rsid w:val="006224B1"/>
    <w:rsid w:val="00637578"/>
    <w:rsid w:val="0064538A"/>
    <w:rsid w:val="0065000C"/>
    <w:rsid w:val="00651B04"/>
    <w:rsid w:val="00655272"/>
    <w:rsid w:val="00655794"/>
    <w:rsid w:val="00666E33"/>
    <w:rsid w:val="00694CD4"/>
    <w:rsid w:val="006B2B12"/>
    <w:rsid w:val="006C065E"/>
    <w:rsid w:val="006C2AA7"/>
    <w:rsid w:val="006C3C0E"/>
    <w:rsid w:val="006C78B0"/>
    <w:rsid w:val="006E7660"/>
    <w:rsid w:val="006F6DC8"/>
    <w:rsid w:val="00710890"/>
    <w:rsid w:val="00720ACF"/>
    <w:rsid w:val="00722995"/>
    <w:rsid w:val="007309C2"/>
    <w:rsid w:val="0073121D"/>
    <w:rsid w:val="007337F7"/>
    <w:rsid w:val="00734A54"/>
    <w:rsid w:val="00741044"/>
    <w:rsid w:val="00744AC5"/>
    <w:rsid w:val="007521E3"/>
    <w:rsid w:val="00756173"/>
    <w:rsid w:val="00756336"/>
    <w:rsid w:val="00765060"/>
    <w:rsid w:val="00765ACC"/>
    <w:rsid w:val="007667B6"/>
    <w:rsid w:val="00774792"/>
    <w:rsid w:val="0079122F"/>
    <w:rsid w:val="0079134F"/>
    <w:rsid w:val="007949F7"/>
    <w:rsid w:val="0079600E"/>
    <w:rsid w:val="007A0DBA"/>
    <w:rsid w:val="007A449B"/>
    <w:rsid w:val="007A78F0"/>
    <w:rsid w:val="007B4065"/>
    <w:rsid w:val="007C0C08"/>
    <w:rsid w:val="007C7593"/>
    <w:rsid w:val="007C7B23"/>
    <w:rsid w:val="007E7ECB"/>
    <w:rsid w:val="007F386A"/>
    <w:rsid w:val="00806C68"/>
    <w:rsid w:val="00821381"/>
    <w:rsid w:val="00832805"/>
    <w:rsid w:val="00844EFC"/>
    <w:rsid w:val="00852813"/>
    <w:rsid w:val="008619A6"/>
    <w:rsid w:val="00862736"/>
    <w:rsid w:val="008642F1"/>
    <w:rsid w:val="00866076"/>
    <w:rsid w:val="0087179B"/>
    <w:rsid w:val="00872671"/>
    <w:rsid w:val="00872821"/>
    <w:rsid w:val="00880B90"/>
    <w:rsid w:val="00882955"/>
    <w:rsid w:val="0089023B"/>
    <w:rsid w:val="00890BA4"/>
    <w:rsid w:val="008A048D"/>
    <w:rsid w:val="008A27FF"/>
    <w:rsid w:val="008A2BBC"/>
    <w:rsid w:val="008A4BA3"/>
    <w:rsid w:val="008B69A9"/>
    <w:rsid w:val="008C54F7"/>
    <w:rsid w:val="008D3E1D"/>
    <w:rsid w:val="008F1CD8"/>
    <w:rsid w:val="00902018"/>
    <w:rsid w:val="0091017E"/>
    <w:rsid w:val="0091148C"/>
    <w:rsid w:val="009342AE"/>
    <w:rsid w:val="00936D0C"/>
    <w:rsid w:val="00941EFD"/>
    <w:rsid w:val="0095009C"/>
    <w:rsid w:val="00962347"/>
    <w:rsid w:val="0096591A"/>
    <w:rsid w:val="00970BBB"/>
    <w:rsid w:val="009734CE"/>
    <w:rsid w:val="009913CE"/>
    <w:rsid w:val="009948E3"/>
    <w:rsid w:val="00996D84"/>
    <w:rsid w:val="009B3BDC"/>
    <w:rsid w:val="009B407D"/>
    <w:rsid w:val="009C7E2C"/>
    <w:rsid w:val="009E3536"/>
    <w:rsid w:val="009E4225"/>
    <w:rsid w:val="009E511F"/>
    <w:rsid w:val="009E5529"/>
    <w:rsid w:val="009F7199"/>
    <w:rsid w:val="00A10C4C"/>
    <w:rsid w:val="00A153C4"/>
    <w:rsid w:val="00A2161B"/>
    <w:rsid w:val="00A25268"/>
    <w:rsid w:val="00A36D54"/>
    <w:rsid w:val="00A41CA6"/>
    <w:rsid w:val="00A42A9C"/>
    <w:rsid w:val="00A54A13"/>
    <w:rsid w:val="00A60333"/>
    <w:rsid w:val="00A6347F"/>
    <w:rsid w:val="00A63D43"/>
    <w:rsid w:val="00A66DC9"/>
    <w:rsid w:val="00A70FA4"/>
    <w:rsid w:val="00A76317"/>
    <w:rsid w:val="00A97FEE"/>
    <w:rsid w:val="00AC15BD"/>
    <w:rsid w:val="00AC51F9"/>
    <w:rsid w:val="00AC5EA3"/>
    <w:rsid w:val="00AC60DE"/>
    <w:rsid w:val="00AE1EE6"/>
    <w:rsid w:val="00AE604C"/>
    <w:rsid w:val="00B00045"/>
    <w:rsid w:val="00B00800"/>
    <w:rsid w:val="00B17A0A"/>
    <w:rsid w:val="00B21C60"/>
    <w:rsid w:val="00B26FDC"/>
    <w:rsid w:val="00B36F79"/>
    <w:rsid w:val="00B37D75"/>
    <w:rsid w:val="00B5440B"/>
    <w:rsid w:val="00B575FA"/>
    <w:rsid w:val="00B61B95"/>
    <w:rsid w:val="00B75836"/>
    <w:rsid w:val="00B95900"/>
    <w:rsid w:val="00BA39E7"/>
    <w:rsid w:val="00BA745E"/>
    <w:rsid w:val="00BB019E"/>
    <w:rsid w:val="00BB13BA"/>
    <w:rsid w:val="00BB3D85"/>
    <w:rsid w:val="00BB44C5"/>
    <w:rsid w:val="00BB551F"/>
    <w:rsid w:val="00BC5822"/>
    <w:rsid w:val="00BD318E"/>
    <w:rsid w:val="00BD37F0"/>
    <w:rsid w:val="00BD6F32"/>
    <w:rsid w:val="00BE0891"/>
    <w:rsid w:val="00BE3100"/>
    <w:rsid w:val="00BE46E0"/>
    <w:rsid w:val="00BE54E2"/>
    <w:rsid w:val="00BF186D"/>
    <w:rsid w:val="00C06A8D"/>
    <w:rsid w:val="00C22D00"/>
    <w:rsid w:val="00C26211"/>
    <w:rsid w:val="00C42632"/>
    <w:rsid w:val="00C45A24"/>
    <w:rsid w:val="00C616AB"/>
    <w:rsid w:val="00C758C3"/>
    <w:rsid w:val="00C766F9"/>
    <w:rsid w:val="00C808B6"/>
    <w:rsid w:val="00C836E0"/>
    <w:rsid w:val="00C955FB"/>
    <w:rsid w:val="00C96446"/>
    <w:rsid w:val="00C96FB0"/>
    <w:rsid w:val="00CA01B0"/>
    <w:rsid w:val="00CA3BFC"/>
    <w:rsid w:val="00CA4ABC"/>
    <w:rsid w:val="00CB13AC"/>
    <w:rsid w:val="00CC297A"/>
    <w:rsid w:val="00CD38F6"/>
    <w:rsid w:val="00CD5C71"/>
    <w:rsid w:val="00CD6285"/>
    <w:rsid w:val="00CD76C6"/>
    <w:rsid w:val="00CE0259"/>
    <w:rsid w:val="00CE3FB1"/>
    <w:rsid w:val="00CE4D9F"/>
    <w:rsid w:val="00CE7830"/>
    <w:rsid w:val="00D00360"/>
    <w:rsid w:val="00D036B6"/>
    <w:rsid w:val="00D1046E"/>
    <w:rsid w:val="00D136F0"/>
    <w:rsid w:val="00D13762"/>
    <w:rsid w:val="00D14591"/>
    <w:rsid w:val="00D15740"/>
    <w:rsid w:val="00D30440"/>
    <w:rsid w:val="00D41B09"/>
    <w:rsid w:val="00D51B52"/>
    <w:rsid w:val="00D57FE8"/>
    <w:rsid w:val="00D6683E"/>
    <w:rsid w:val="00D678D6"/>
    <w:rsid w:val="00D82BD1"/>
    <w:rsid w:val="00D95DA8"/>
    <w:rsid w:val="00D965BC"/>
    <w:rsid w:val="00D975B0"/>
    <w:rsid w:val="00DA2032"/>
    <w:rsid w:val="00DB4D2F"/>
    <w:rsid w:val="00DB4EB6"/>
    <w:rsid w:val="00DE1D2A"/>
    <w:rsid w:val="00DE77CE"/>
    <w:rsid w:val="00DF0353"/>
    <w:rsid w:val="00E046C8"/>
    <w:rsid w:val="00E1016F"/>
    <w:rsid w:val="00E1119B"/>
    <w:rsid w:val="00E11D47"/>
    <w:rsid w:val="00E17BFE"/>
    <w:rsid w:val="00E26510"/>
    <w:rsid w:val="00E266F6"/>
    <w:rsid w:val="00E3675B"/>
    <w:rsid w:val="00E4182D"/>
    <w:rsid w:val="00E56433"/>
    <w:rsid w:val="00E7625A"/>
    <w:rsid w:val="00E800C3"/>
    <w:rsid w:val="00E9037F"/>
    <w:rsid w:val="00E9413C"/>
    <w:rsid w:val="00E968E2"/>
    <w:rsid w:val="00EA4B3D"/>
    <w:rsid w:val="00EA69E8"/>
    <w:rsid w:val="00EA74F3"/>
    <w:rsid w:val="00EB35BB"/>
    <w:rsid w:val="00EB6E89"/>
    <w:rsid w:val="00EC6645"/>
    <w:rsid w:val="00ED6832"/>
    <w:rsid w:val="00EE15D6"/>
    <w:rsid w:val="00F112EA"/>
    <w:rsid w:val="00F1639E"/>
    <w:rsid w:val="00F222D6"/>
    <w:rsid w:val="00F3210A"/>
    <w:rsid w:val="00F35B00"/>
    <w:rsid w:val="00F44323"/>
    <w:rsid w:val="00F44FA8"/>
    <w:rsid w:val="00F52D27"/>
    <w:rsid w:val="00F629A4"/>
    <w:rsid w:val="00F6605F"/>
    <w:rsid w:val="00F6799C"/>
    <w:rsid w:val="00F7038C"/>
    <w:rsid w:val="00F7081B"/>
    <w:rsid w:val="00F72BA4"/>
    <w:rsid w:val="00F731EC"/>
    <w:rsid w:val="00F75D85"/>
    <w:rsid w:val="00F810BB"/>
    <w:rsid w:val="00F92060"/>
    <w:rsid w:val="00FA2214"/>
    <w:rsid w:val="00FA333D"/>
    <w:rsid w:val="00FA344B"/>
    <w:rsid w:val="00FA5A97"/>
    <w:rsid w:val="00FA7F5B"/>
    <w:rsid w:val="00FB061D"/>
    <w:rsid w:val="00FC3FF8"/>
    <w:rsid w:val="00FE1B30"/>
    <w:rsid w:val="00FE5AC6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5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655C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CA2B-FE57-4D29-83E9-21A9936C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Малахова Лариса Юрьевна</cp:lastModifiedBy>
  <cp:revision>219</cp:revision>
  <cp:lastPrinted>2014-06-18T01:59:00Z</cp:lastPrinted>
  <dcterms:created xsi:type="dcterms:W3CDTF">2010-03-17T11:00:00Z</dcterms:created>
  <dcterms:modified xsi:type="dcterms:W3CDTF">2015-01-21T01:28:00Z</dcterms:modified>
</cp:coreProperties>
</file>