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F44FA8" w:rsidP="002C655C">
      <w:pPr>
        <w:pStyle w:val="a6"/>
        <w:spacing w:line="0" w:lineRule="atLeast"/>
        <w:ind w:left="-567" w:firstLine="709"/>
        <w:contextualSpacing/>
        <w:jc w:val="center"/>
      </w:pPr>
      <w:r>
        <w:rPr>
          <w:b/>
          <w:u w:val="single"/>
        </w:rPr>
        <w:t xml:space="preserve"> 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-271780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КОНТРОЛЬНО-СЧЕТНАЯ ПАЛАТА  МУНИЦИПАЛЬНОГО ОБРАЗОВАНИЯ СЛЮДЯНСКИЙ РАЙОН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</w:pP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744AC5">
        <w:rPr>
          <w:rFonts w:ascii="Times New Roman" w:hAnsi="Times New Roman" w:cs="Times New Roman"/>
          <w:b/>
          <w:sz w:val="24"/>
          <w:szCs w:val="24"/>
        </w:rPr>
        <w:t xml:space="preserve"> 01/29-07/</w:t>
      </w:r>
      <w:r w:rsidR="0017044C">
        <w:rPr>
          <w:rFonts w:ascii="Times New Roman" w:hAnsi="Times New Roman" w:cs="Times New Roman"/>
          <w:b/>
          <w:sz w:val="24"/>
          <w:szCs w:val="24"/>
        </w:rPr>
        <w:t>0</w:t>
      </w:r>
      <w:r w:rsidR="00E04BA1">
        <w:rPr>
          <w:rFonts w:ascii="Times New Roman" w:hAnsi="Times New Roman" w:cs="Times New Roman"/>
          <w:b/>
          <w:sz w:val="24"/>
          <w:szCs w:val="24"/>
        </w:rPr>
        <w:t>5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 ПРОЕКТ</w:t>
      </w:r>
      <w:r w:rsidR="00A2161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A2161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СЛЮДЯНСКИЙ РАЙОН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 ПЕРЕЧНЯ ИМУЩЕСТВА, НАХОДЯЩЕГОСЯ В МУНИЦИПАЛЬНОЙ СОБСТВЕННОСТИ МУНИЦИПАЛЬНОГО ОБРАЗОВАНИЯ СЛЮДЯНСКИЙ РАЙОН И ПОДЛЕЖАЩЕГО ПЕРЕДАЧЕ В МУНИЦИПАЛЬНУЮ СОБСТВЕННОСТЬ </w:t>
      </w:r>
      <w:r w:rsidR="00E04BA1">
        <w:rPr>
          <w:rFonts w:ascii="Times New Roman" w:hAnsi="Times New Roman" w:cs="Times New Roman"/>
          <w:b/>
          <w:sz w:val="24"/>
          <w:szCs w:val="24"/>
        </w:rPr>
        <w:t>СЛЮДЯНСКОГО</w:t>
      </w:r>
      <w:r w:rsidR="0015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17044C" w:rsidP="002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C12">
        <w:rPr>
          <w:rFonts w:ascii="Times New Roman" w:hAnsi="Times New Roman" w:cs="Times New Roman"/>
          <w:sz w:val="24"/>
          <w:szCs w:val="24"/>
        </w:rPr>
        <w:t>6</w:t>
      </w:r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2C655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C655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г. </w:t>
      </w:r>
      <w:proofErr w:type="spellStart"/>
      <w:r w:rsidR="002C655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55C" w:rsidRPr="009734CE" w:rsidRDefault="003324FA" w:rsidP="0091017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  </w:t>
      </w:r>
      <w:r w:rsidR="000E2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 проекта решения Думы  муниципального образования 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E04BA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25268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9734CE">
        <w:rPr>
          <w:rFonts w:ascii="Times New Roman" w:hAnsi="Times New Roman" w:cs="Times New Roman"/>
          <w:sz w:val="24"/>
          <w:szCs w:val="24"/>
        </w:rPr>
        <w:t>мун</w:t>
      </w:r>
      <w:r w:rsidR="00A25268" w:rsidRPr="009734CE">
        <w:rPr>
          <w:rFonts w:ascii="Times New Roman" w:hAnsi="Times New Roman" w:cs="Times New Roman"/>
          <w:sz w:val="24"/>
          <w:szCs w:val="24"/>
        </w:rPr>
        <w:t>и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ципального образования » (далее – Заключение) подготовлено   аудитором 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 Малаховой Л.Ю.,  на основании  Положения о Контрольно-счетной палате муниципального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район,  по поручению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  Думы МО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proofErr w:type="gram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17044C" w:rsidRPr="009734CE">
        <w:rPr>
          <w:rFonts w:ascii="Times New Roman" w:hAnsi="Times New Roman" w:cs="Times New Roman"/>
          <w:sz w:val="24"/>
          <w:szCs w:val="24"/>
        </w:rPr>
        <w:t>20</w:t>
      </w:r>
      <w:r w:rsidR="002C655C" w:rsidRPr="009734CE">
        <w:rPr>
          <w:rFonts w:ascii="Times New Roman" w:hAnsi="Times New Roman" w:cs="Times New Roman"/>
          <w:sz w:val="24"/>
          <w:szCs w:val="24"/>
        </w:rPr>
        <w:t>.0</w:t>
      </w:r>
      <w:r w:rsidR="0017044C" w:rsidRPr="009734CE">
        <w:rPr>
          <w:rFonts w:ascii="Times New Roman" w:hAnsi="Times New Roman" w:cs="Times New Roman"/>
          <w:sz w:val="24"/>
          <w:szCs w:val="24"/>
        </w:rPr>
        <w:t>1</w:t>
      </w:r>
      <w:r w:rsidR="002C655C" w:rsidRPr="009734CE">
        <w:rPr>
          <w:rFonts w:ascii="Times New Roman" w:hAnsi="Times New Roman" w:cs="Times New Roman"/>
          <w:sz w:val="24"/>
          <w:szCs w:val="24"/>
        </w:rPr>
        <w:t>.201</w:t>
      </w:r>
      <w:r w:rsidR="0017044C" w:rsidRPr="009734CE">
        <w:rPr>
          <w:rFonts w:ascii="Times New Roman" w:hAnsi="Times New Roman" w:cs="Times New Roman"/>
          <w:sz w:val="24"/>
          <w:szCs w:val="24"/>
        </w:rPr>
        <w:t>5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 г. 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5C" w:rsidRPr="009734CE" w:rsidRDefault="002C655C" w:rsidP="0091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Pr="009734CE" w:rsidRDefault="00BB3D85" w:rsidP="0091017E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6F6" w:rsidRPr="009734CE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подготовлено с учетом норм </w:t>
      </w:r>
      <w:r w:rsidR="003324FA" w:rsidRPr="009734CE">
        <w:rPr>
          <w:rFonts w:ascii="Times New Roman" w:hAnsi="Times New Roman" w:cs="Times New Roman"/>
          <w:sz w:val="24"/>
          <w:szCs w:val="24"/>
        </w:rPr>
        <w:t>Ф</w:t>
      </w:r>
      <w:r w:rsidR="00E266F6" w:rsidRPr="009734CE">
        <w:rPr>
          <w:rFonts w:ascii="Times New Roman" w:hAnsi="Times New Roman" w:cs="Times New Roman"/>
          <w:sz w:val="24"/>
          <w:szCs w:val="24"/>
        </w:rPr>
        <w:t>едеральн</w:t>
      </w:r>
      <w:r w:rsidR="00172F5D" w:rsidRPr="009734CE">
        <w:rPr>
          <w:rFonts w:ascii="Times New Roman" w:hAnsi="Times New Roman" w:cs="Times New Roman"/>
          <w:sz w:val="24"/>
          <w:szCs w:val="24"/>
        </w:rPr>
        <w:t>ого</w:t>
      </w:r>
      <w:r w:rsidR="0011383B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9734CE">
        <w:rPr>
          <w:rFonts w:ascii="Times New Roman" w:hAnsi="Times New Roman" w:cs="Times New Roman"/>
          <w:sz w:val="24"/>
          <w:szCs w:val="24"/>
        </w:rPr>
        <w:t>закон</w:t>
      </w:r>
      <w:r w:rsidR="00172F5D" w:rsidRPr="009734CE">
        <w:rPr>
          <w:rFonts w:ascii="Times New Roman" w:hAnsi="Times New Roman" w:cs="Times New Roman"/>
          <w:sz w:val="24"/>
          <w:szCs w:val="24"/>
        </w:rPr>
        <w:t xml:space="preserve">а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от 06.10.2003 г. №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РФ»</w:t>
      </w:r>
      <w:r w:rsidR="00DE77CE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(далее ФЗ </w:t>
      </w:r>
      <w:r w:rsidR="00D6683E" w:rsidRPr="009734CE">
        <w:rPr>
          <w:rFonts w:ascii="Times New Roman" w:hAnsi="Times New Roman" w:cs="Times New Roman"/>
          <w:sz w:val="24"/>
          <w:szCs w:val="24"/>
        </w:rPr>
        <w:t xml:space="preserve">№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131-ФЗ),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9734CE">
        <w:rPr>
          <w:rFonts w:ascii="Times New Roman" w:hAnsi="Times New Roman" w:cs="Times New Roman"/>
          <w:sz w:val="24"/>
          <w:szCs w:val="24"/>
        </w:rPr>
        <w:t>Закона Иркутской области  от 16.05.2008 г. № 14-оз «О порядке согласования</w:t>
      </w:r>
      <w:r w:rsidR="00172F5D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9734CE">
        <w:rPr>
          <w:rFonts w:ascii="Times New Roman" w:hAnsi="Times New Roman" w:cs="Times New Roman"/>
          <w:sz w:val="24"/>
          <w:szCs w:val="24"/>
        </w:rPr>
        <w:t xml:space="preserve"> перечня имущества, подлежащего передаче, порядке направления 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="009913CE" w:rsidRPr="009734CE">
        <w:rPr>
          <w:rFonts w:ascii="Times New Roman" w:hAnsi="Times New Roman" w:cs="Times New Roman"/>
          <w:sz w:val="24"/>
          <w:szCs w:val="24"/>
        </w:rPr>
        <w:t xml:space="preserve"> правового акта Иркутской области о разграничении муниципального имущества» (далее Закон Иркутской области № 14-оз), </w:t>
      </w:r>
      <w:r w:rsidR="00D678D6" w:rsidRPr="009734CE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 </w:t>
      </w:r>
      <w:proofErr w:type="spellStart"/>
      <w:r w:rsidR="00D678D6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678D6" w:rsidRPr="009734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E27ED" w:rsidRPr="009734CE" w:rsidRDefault="000E27ED" w:rsidP="0091017E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270437" w:rsidRPr="009734CE" w:rsidRDefault="00D51B52" w:rsidP="009101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0E27ED" w:rsidRPr="009734CE">
        <w:rPr>
          <w:rFonts w:ascii="Times New Roman" w:hAnsi="Times New Roman" w:cs="Times New Roman"/>
          <w:sz w:val="24"/>
          <w:szCs w:val="24"/>
        </w:rPr>
        <w:t>Цель аналитического мероприятия: соблюдение норм законодательных актов в связи с безвозмездной передачей в процессе разграничения имущества, находящегося в муниципальной  собственности</w:t>
      </w: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27ED" w:rsidRPr="009734CE">
        <w:rPr>
          <w:rFonts w:ascii="Times New Roman" w:hAnsi="Times New Roman" w:cs="Times New Roman"/>
          <w:sz w:val="24"/>
          <w:szCs w:val="24"/>
        </w:rPr>
        <w:t>.</w:t>
      </w:r>
    </w:p>
    <w:p w:rsidR="000E27ED" w:rsidRPr="009734CE" w:rsidRDefault="000E27ED" w:rsidP="009101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52D" w:rsidRPr="009734CE" w:rsidRDefault="002F252D" w:rsidP="0091017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Соответствие Проекта решен</w:t>
      </w:r>
      <w:r w:rsidR="00722995" w:rsidRPr="009734CE">
        <w:rPr>
          <w:rFonts w:ascii="Times New Roman" w:hAnsi="Times New Roman" w:cs="Times New Roman"/>
          <w:sz w:val="24"/>
          <w:szCs w:val="24"/>
        </w:rPr>
        <w:t xml:space="preserve">ия </w:t>
      </w:r>
      <w:r w:rsidR="000E27ED" w:rsidRPr="009734CE">
        <w:rPr>
          <w:rFonts w:ascii="Times New Roman" w:hAnsi="Times New Roman" w:cs="Times New Roman"/>
          <w:sz w:val="24"/>
          <w:szCs w:val="24"/>
        </w:rPr>
        <w:t xml:space="preserve">Думы МО </w:t>
      </w:r>
      <w:proofErr w:type="spellStart"/>
      <w:r w:rsidR="000E27ED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E27ED" w:rsidRPr="009734CE">
        <w:rPr>
          <w:rFonts w:ascii="Times New Roman" w:hAnsi="Times New Roman" w:cs="Times New Roman"/>
          <w:sz w:val="24"/>
          <w:szCs w:val="24"/>
        </w:rPr>
        <w:t xml:space="preserve">  район </w:t>
      </w:r>
      <w:r w:rsidR="00722995" w:rsidRPr="009734CE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0E27ED" w:rsidRPr="009734CE">
        <w:rPr>
          <w:rFonts w:ascii="Times New Roman" w:hAnsi="Times New Roman" w:cs="Times New Roman"/>
          <w:sz w:val="24"/>
          <w:szCs w:val="24"/>
        </w:rPr>
        <w:t>:</w:t>
      </w:r>
    </w:p>
    <w:p w:rsidR="009C7E2C" w:rsidRPr="009734CE" w:rsidRDefault="002F252D" w:rsidP="00E62CB5">
      <w:pPr>
        <w:autoSpaceDE w:val="0"/>
        <w:autoSpaceDN w:val="0"/>
        <w:adjustRightInd w:val="0"/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6C3C0E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Pr="009734CE">
        <w:rPr>
          <w:rFonts w:ascii="Calibri" w:hAnsi="Calibri" w:cs="Calibri"/>
          <w:sz w:val="24"/>
          <w:szCs w:val="24"/>
        </w:rPr>
        <w:t xml:space="preserve"> </w:t>
      </w:r>
      <w:r w:rsidR="0008124A" w:rsidRPr="009734CE">
        <w:rPr>
          <w:rFonts w:ascii="Times New Roman" w:hAnsi="Times New Roman" w:cs="Times New Roman"/>
          <w:sz w:val="24"/>
          <w:szCs w:val="24"/>
        </w:rPr>
        <w:t>1.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 Статьей 2 Закона Иркутской области 14-оз установлен порядок согласования перечня имущества, подлежащего передаче. В соответствии с </w:t>
      </w:r>
      <w:r w:rsidR="00115A61" w:rsidRPr="009734CE">
        <w:rPr>
          <w:rFonts w:ascii="Times New Roman" w:hAnsi="Times New Roman" w:cs="Times New Roman"/>
          <w:sz w:val="24"/>
          <w:szCs w:val="24"/>
        </w:rPr>
        <w:t>п</w:t>
      </w:r>
      <w:r w:rsidR="009C7E2C" w:rsidRPr="009734CE">
        <w:rPr>
          <w:rFonts w:ascii="Times New Roman" w:hAnsi="Times New Roman" w:cs="Times New Roman"/>
          <w:sz w:val="24"/>
          <w:szCs w:val="24"/>
        </w:rPr>
        <w:t>орядком</w:t>
      </w:r>
      <w:r w:rsidR="00115A61" w:rsidRPr="009734CE">
        <w:rPr>
          <w:rFonts w:ascii="Times New Roman" w:hAnsi="Times New Roman" w:cs="Times New Roman"/>
          <w:sz w:val="24"/>
          <w:szCs w:val="24"/>
        </w:rPr>
        <w:t>: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E2C" w:rsidRPr="009734CE" w:rsidRDefault="002F252D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C7E2C" w:rsidRPr="009734CE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(далее - согласованные предложения) в виде перечня имущества, подлежащего передаче.</w:t>
      </w:r>
      <w:proofErr w:type="gramEnd"/>
    </w:p>
    <w:p w:rsidR="009C7E2C" w:rsidRPr="009734CE" w:rsidRDefault="009C7E2C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2. В целях разграничения имущества уполномоченный орган местного самоуправления муниципального образования, владеющего имуществом, подлежащим передаче, либо уполномоченный орган местного самоуправления муниципального образования, в </w:t>
      </w:r>
      <w:r w:rsidRPr="009734CE">
        <w:rPr>
          <w:rFonts w:ascii="Times New Roman" w:hAnsi="Times New Roman" w:cs="Times New Roman"/>
          <w:sz w:val="24"/>
          <w:szCs w:val="24"/>
        </w:rPr>
        <w:lastRenderedPageBreak/>
        <w:t>собственность которого указанное имущество передается, направляет предложение о передаче (принятии) имущества в собственность соответствующего муниципального образования (далее - предложение о передаче (принятии) имущества).</w:t>
      </w:r>
    </w:p>
    <w:p w:rsidR="009C7E2C" w:rsidRPr="009734CE" w:rsidRDefault="009C7E2C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3. Уполномоченный орган местного самоуправления муниципального образования, инициирующего передачу (принятие) имущества, направляет уполномоченному органу местного самоуправления муниципального образования, с которым предполагается проведение разграничения имущества, предложение о передаче (принятии) имущества с обоснованием необходимости передачи данного имущества.</w:t>
      </w:r>
    </w:p>
    <w:p w:rsidR="00115A61" w:rsidRPr="009734CE" w:rsidRDefault="00115A61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AE604C" w:rsidRPr="009734CE" w:rsidRDefault="0008124A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 муниципального образования  </w:t>
      </w:r>
      <w:proofErr w:type="spellStart"/>
      <w:r w:rsidR="00115A6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район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="00115A6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E04BA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 предлагает включить в Перечень </w:t>
      </w:r>
      <w:r w:rsidR="00E04BA1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назначение объекта не определено, площадь застройки 1079,8 </w:t>
      </w:r>
      <w:proofErr w:type="spellStart"/>
      <w:r w:rsidR="00E04B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04BA1">
        <w:rPr>
          <w:rFonts w:ascii="Times New Roman" w:hAnsi="Times New Roman" w:cs="Times New Roman"/>
          <w:sz w:val="24"/>
          <w:szCs w:val="24"/>
        </w:rPr>
        <w:t xml:space="preserve">., степень готовности </w:t>
      </w:r>
      <w:r w:rsidR="007E0B89">
        <w:rPr>
          <w:rFonts w:ascii="Times New Roman" w:hAnsi="Times New Roman" w:cs="Times New Roman"/>
          <w:sz w:val="24"/>
          <w:szCs w:val="24"/>
        </w:rPr>
        <w:t>здани</w:t>
      </w:r>
      <w:r w:rsidR="00E04BA1">
        <w:rPr>
          <w:rFonts w:ascii="Times New Roman" w:hAnsi="Times New Roman" w:cs="Times New Roman"/>
          <w:sz w:val="24"/>
          <w:szCs w:val="24"/>
        </w:rPr>
        <w:t xml:space="preserve">я 80%, </w:t>
      </w:r>
      <w:r w:rsidR="00260095">
        <w:rPr>
          <w:rFonts w:ascii="Times New Roman" w:hAnsi="Times New Roman" w:cs="Times New Roman"/>
          <w:sz w:val="24"/>
          <w:szCs w:val="24"/>
        </w:rPr>
        <w:t>расположенное по адресу:</w:t>
      </w:r>
      <w:proofErr w:type="gramEnd"/>
      <w:r w:rsidR="00260095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="00380A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80A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80A03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="0038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A03">
        <w:rPr>
          <w:rFonts w:ascii="Times New Roman" w:hAnsi="Times New Roman" w:cs="Times New Roman"/>
          <w:sz w:val="24"/>
          <w:szCs w:val="24"/>
        </w:rPr>
        <w:t>ул.Парижской</w:t>
      </w:r>
      <w:proofErr w:type="spellEnd"/>
      <w:r w:rsidR="00380A03">
        <w:rPr>
          <w:rFonts w:ascii="Times New Roman" w:hAnsi="Times New Roman" w:cs="Times New Roman"/>
          <w:sz w:val="24"/>
          <w:szCs w:val="24"/>
        </w:rPr>
        <w:t xml:space="preserve"> Коммуны,88/1.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604C" w:rsidRPr="009734CE" w:rsidRDefault="00AE604C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04C" w:rsidRDefault="00BC582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1.3.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Согласно свидетельству о государственной регистрации права 38 АЕ </w:t>
      </w:r>
      <w:r w:rsidR="00380A03">
        <w:rPr>
          <w:rFonts w:ascii="Times New Roman" w:hAnsi="Times New Roman" w:cs="Times New Roman"/>
          <w:sz w:val="24"/>
          <w:szCs w:val="24"/>
        </w:rPr>
        <w:t>243035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380A03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 w:rsidR="00AE604C" w:rsidRPr="009734CE">
        <w:rPr>
          <w:rFonts w:ascii="Times New Roman" w:hAnsi="Times New Roman" w:cs="Times New Roman"/>
          <w:sz w:val="24"/>
          <w:szCs w:val="24"/>
        </w:rPr>
        <w:t>, кадастровый номер 38:25:</w:t>
      </w:r>
      <w:r w:rsidR="00380A03">
        <w:rPr>
          <w:rFonts w:ascii="Times New Roman" w:hAnsi="Times New Roman" w:cs="Times New Roman"/>
          <w:sz w:val="24"/>
          <w:szCs w:val="24"/>
        </w:rPr>
        <w:t>010117</w:t>
      </w:r>
      <w:r w:rsidR="00AE604C" w:rsidRPr="009734CE">
        <w:rPr>
          <w:rFonts w:ascii="Times New Roman" w:hAnsi="Times New Roman" w:cs="Times New Roman"/>
          <w:sz w:val="24"/>
          <w:szCs w:val="24"/>
        </w:rPr>
        <w:t>:</w:t>
      </w:r>
      <w:r w:rsidR="00380A03">
        <w:rPr>
          <w:rFonts w:ascii="Times New Roman" w:hAnsi="Times New Roman" w:cs="Times New Roman"/>
          <w:sz w:val="24"/>
          <w:szCs w:val="24"/>
        </w:rPr>
        <w:t>340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143E31">
        <w:rPr>
          <w:rFonts w:ascii="Times New Roman" w:hAnsi="Times New Roman" w:cs="Times New Roman"/>
          <w:sz w:val="24"/>
          <w:szCs w:val="24"/>
        </w:rPr>
        <w:t xml:space="preserve"> </w:t>
      </w:r>
      <w:r w:rsidR="00380A03">
        <w:rPr>
          <w:rFonts w:ascii="Times New Roman" w:hAnsi="Times New Roman" w:cs="Times New Roman"/>
          <w:sz w:val="24"/>
          <w:szCs w:val="24"/>
        </w:rPr>
        <w:t>1079,8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E604C" w:rsidRPr="009734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E604C" w:rsidRPr="009734CE">
        <w:rPr>
          <w:rFonts w:ascii="Times New Roman" w:hAnsi="Times New Roman" w:cs="Times New Roman"/>
          <w:sz w:val="24"/>
          <w:szCs w:val="24"/>
        </w:rPr>
        <w:t>,</w:t>
      </w:r>
      <w:r w:rsidR="00380A03">
        <w:rPr>
          <w:rFonts w:ascii="Times New Roman" w:hAnsi="Times New Roman" w:cs="Times New Roman"/>
          <w:sz w:val="24"/>
          <w:szCs w:val="24"/>
        </w:rPr>
        <w:t xml:space="preserve"> степенью готовности 80%,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расположено</w:t>
      </w:r>
      <w:r w:rsidR="00380A0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143E31">
        <w:rPr>
          <w:rFonts w:ascii="Times New Roman" w:hAnsi="Times New Roman" w:cs="Times New Roman"/>
          <w:sz w:val="24"/>
          <w:szCs w:val="24"/>
        </w:rPr>
        <w:t xml:space="preserve">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380A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80A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80A03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="00380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A03">
        <w:rPr>
          <w:rFonts w:ascii="Times New Roman" w:hAnsi="Times New Roman" w:cs="Times New Roman"/>
          <w:sz w:val="24"/>
          <w:szCs w:val="24"/>
        </w:rPr>
        <w:t>ул.Парижской</w:t>
      </w:r>
      <w:proofErr w:type="spellEnd"/>
      <w:r w:rsidR="00380A03">
        <w:rPr>
          <w:rFonts w:ascii="Times New Roman" w:hAnsi="Times New Roman" w:cs="Times New Roman"/>
          <w:sz w:val="24"/>
          <w:szCs w:val="24"/>
        </w:rPr>
        <w:t xml:space="preserve"> Коммуны,88/1</w:t>
      </w:r>
      <w:r w:rsidR="00F7081B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принадлежит на правах собственности муниципальному образованию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E604C" w:rsidRPr="009734CE">
        <w:rPr>
          <w:rFonts w:ascii="Times New Roman" w:hAnsi="Times New Roman" w:cs="Times New Roman"/>
          <w:sz w:val="24"/>
          <w:szCs w:val="24"/>
        </w:rPr>
        <w:t xml:space="preserve"> район, о чем в Едином государственном реестре прав на недвижимое имущество и сделок с ним </w:t>
      </w:r>
      <w:r w:rsidR="00380A03">
        <w:rPr>
          <w:rFonts w:ascii="Times New Roman" w:hAnsi="Times New Roman" w:cs="Times New Roman"/>
          <w:sz w:val="24"/>
          <w:szCs w:val="24"/>
        </w:rPr>
        <w:t>28 января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201</w:t>
      </w:r>
      <w:r w:rsidR="00562600" w:rsidRPr="009734CE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38-38-09/0</w:t>
      </w:r>
      <w:r w:rsidR="00380A03">
        <w:rPr>
          <w:rFonts w:ascii="Times New Roman" w:hAnsi="Times New Roman" w:cs="Times New Roman"/>
          <w:sz w:val="24"/>
          <w:szCs w:val="24"/>
        </w:rPr>
        <w:t>01</w:t>
      </w:r>
      <w:r w:rsidR="00AE604C" w:rsidRPr="009734CE">
        <w:rPr>
          <w:rFonts w:ascii="Times New Roman" w:hAnsi="Times New Roman" w:cs="Times New Roman"/>
          <w:sz w:val="24"/>
          <w:szCs w:val="24"/>
        </w:rPr>
        <w:t>/201</w:t>
      </w:r>
      <w:r w:rsidR="00F1639E" w:rsidRPr="009734CE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>-</w:t>
      </w:r>
      <w:r w:rsidR="00380A03">
        <w:rPr>
          <w:rFonts w:ascii="Times New Roman" w:hAnsi="Times New Roman" w:cs="Times New Roman"/>
          <w:sz w:val="24"/>
          <w:szCs w:val="24"/>
        </w:rPr>
        <w:t>212</w:t>
      </w:r>
      <w:r w:rsidR="00AE604C" w:rsidRPr="009734CE">
        <w:rPr>
          <w:rFonts w:ascii="Times New Roman" w:hAnsi="Times New Roman" w:cs="Times New Roman"/>
          <w:sz w:val="24"/>
          <w:szCs w:val="24"/>
        </w:rPr>
        <w:t>.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1D50FE" w:rsidRPr="009734CE">
        <w:rPr>
          <w:rFonts w:ascii="Times New Roman" w:hAnsi="Times New Roman" w:cs="Times New Roman"/>
          <w:sz w:val="24"/>
          <w:szCs w:val="24"/>
        </w:rPr>
        <w:t>й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(обременени</w:t>
      </w:r>
      <w:r w:rsidR="001D50FE" w:rsidRPr="009734CE">
        <w:rPr>
          <w:rFonts w:ascii="Times New Roman" w:hAnsi="Times New Roman" w:cs="Times New Roman"/>
          <w:sz w:val="24"/>
          <w:szCs w:val="24"/>
        </w:rPr>
        <w:t>й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) права на нежилое </w:t>
      </w:r>
      <w:r w:rsidR="001D50FE" w:rsidRPr="009734CE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2B3DD4">
        <w:rPr>
          <w:rFonts w:ascii="Times New Roman" w:hAnsi="Times New Roman" w:cs="Times New Roman"/>
          <w:sz w:val="24"/>
          <w:szCs w:val="24"/>
        </w:rPr>
        <w:t>е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</w:p>
    <w:p w:rsidR="00260095" w:rsidRDefault="00260095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6FDC" w:rsidRDefault="00BC582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</w:t>
      </w:r>
      <w:r w:rsidR="007A78F0" w:rsidRPr="009734CE">
        <w:rPr>
          <w:rFonts w:ascii="Times New Roman" w:hAnsi="Times New Roman" w:cs="Times New Roman"/>
          <w:sz w:val="24"/>
          <w:szCs w:val="24"/>
        </w:rPr>
        <w:t>.</w:t>
      </w:r>
      <w:r w:rsidR="00F7081B" w:rsidRPr="009734CE">
        <w:rPr>
          <w:rFonts w:ascii="Times New Roman" w:hAnsi="Times New Roman" w:cs="Times New Roman"/>
          <w:sz w:val="24"/>
          <w:szCs w:val="24"/>
        </w:rPr>
        <w:t>4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. С целью исполнения </w:t>
      </w:r>
      <w:r w:rsidR="00380A03">
        <w:rPr>
          <w:rFonts w:ascii="Times New Roman" w:hAnsi="Times New Roman" w:cs="Times New Roman"/>
          <w:sz w:val="24"/>
          <w:szCs w:val="24"/>
        </w:rPr>
        <w:t xml:space="preserve">полномочий </w:t>
      </w:r>
      <w:proofErr w:type="spellStart"/>
      <w:r w:rsidR="00380A03"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 w:rsidR="00380A03">
        <w:rPr>
          <w:rFonts w:ascii="Times New Roman" w:hAnsi="Times New Roman" w:cs="Times New Roman"/>
          <w:sz w:val="24"/>
          <w:szCs w:val="24"/>
        </w:rPr>
        <w:t xml:space="preserve"> городским поселением по организации в границах поселения электро-, тепл</w:t>
      </w:r>
      <w:proofErr w:type="gramStart"/>
      <w:r w:rsidR="00380A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80A03">
        <w:rPr>
          <w:rFonts w:ascii="Times New Roman" w:hAnsi="Times New Roman" w:cs="Times New Roman"/>
          <w:sz w:val="24"/>
          <w:szCs w:val="24"/>
        </w:rPr>
        <w:t>, газо- и водоснабжения</w:t>
      </w:r>
      <w:r w:rsidR="006D0533">
        <w:rPr>
          <w:rFonts w:ascii="Times New Roman" w:hAnsi="Times New Roman" w:cs="Times New Roman"/>
          <w:sz w:val="24"/>
          <w:szCs w:val="24"/>
        </w:rPr>
        <w:t>,</w:t>
      </w:r>
      <w:r w:rsidR="00380A03">
        <w:rPr>
          <w:rFonts w:ascii="Times New Roman" w:hAnsi="Times New Roman" w:cs="Times New Roman"/>
          <w:sz w:val="24"/>
          <w:szCs w:val="24"/>
        </w:rPr>
        <w:t xml:space="preserve"> </w:t>
      </w:r>
      <w:r w:rsidR="006D0533">
        <w:rPr>
          <w:rFonts w:ascii="Times New Roman" w:hAnsi="Times New Roman" w:cs="Times New Roman"/>
          <w:sz w:val="24"/>
          <w:szCs w:val="24"/>
        </w:rPr>
        <w:t xml:space="preserve">населения топливом в пределах полномочий, установленных законом РФ 131–ФЗ,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КУМИ </w:t>
      </w:r>
      <w:r w:rsidR="0091017E" w:rsidRPr="009734CE">
        <w:rPr>
          <w:rFonts w:ascii="Times New Roman" w:hAnsi="Times New Roman" w:cs="Times New Roman"/>
          <w:sz w:val="24"/>
          <w:szCs w:val="24"/>
        </w:rPr>
        <w:t>а</w:t>
      </w:r>
      <w:r w:rsidR="007A78F0" w:rsidRPr="009734CE">
        <w:rPr>
          <w:rFonts w:ascii="Times New Roman" w:hAnsi="Times New Roman" w:cs="Times New Roman"/>
          <w:sz w:val="24"/>
          <w:szCs w:val="24"/>
        </w:rPr>
        <w:t>дминистраци</w:t>
      </w:r>
      <w:r w:rsidR="00BE54E2" w:rsidRPr="009734CE">
        <w:rPr>
          <w:rFonts w:ascii="Times New Roman" w:hAnsi="Times New Roman" w:cs="Times New Roman"/>
          <w:sz w:val="24"/>
          <w:szCs w:val="24"/>
        </w:rPr>
        <w:t>и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E54E2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E54E2" w:rsidRPr="009734C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0533">
        <w:rPr>
          <w:rFonts w:ascii="Times New Roman" w:hAnsi="Times New Roman" w:cs="Times New Roman"/>
          <w:sz w:val="24"/>
          <w:szCs w:val="24"/>
        </w:rPr>
        <w:t>а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 было направлено предложение о передаче в собственность </w:t>
      </w:r>
      <w:proofErr w:type="spellStart"/>
      <w:r w:rsidR="006D053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D0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6D0533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назначение объекта не определено, площадь застройки 1079,8 </w:t>
      </w:r>
      <w:proofErr w:type="spellStart"/>
      <w:r w:rsidR="006D05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D0533">
        <w:rPr>
          <w:rFonts w:ascii="Times New Roman" w:hAnsi="Times New Roman" w:cs="Times New Roman"/>
          <w:sz w:val="24"/>
          <w:szCs w:val="24"/>
        </w:rPr>
        <w:t xml:space="preserve">., степень готовности здания 80%, расположенное по адресу: Иркутская область, </w:t>
      </w:r>
      <w:proofErr w:type="spellStart"/>
      <w:r w:rsidR="006D05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05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D0533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="006D0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533">
        <w:rPr>
          <w:rFonts w:ascii="Times New Roman" w:hAnsi="Times New Roman" w:cs="Times New Roman"/>
          <w:sz w:val="24"/>
          <w:szCs w:val="24"/>
        </w:rPr>
        <w:t>ул.Парижской</w:t>
      </w:r>
      <w:proofErr w:type="spellEnd"/>
      <w:r w:rsidR="006D0533">
        <w:rPr>
          <w:rFonts w:ascii="Times New Roman" w:hAnsi="Times New Roman" w:cs="Times New Roman"/>
          <w:sz w:val="24"/>
          <w:szCs w:val="24"/>
        </w:rPr>
        <w:t xml:space="preserve"> Коммуны,88/1.</w:t>
      </w:r>
      <w:r w:rsidR="006D0533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0533" w:rsidRDefault="00B26FDC" w:rsidP="006D0533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КУМИ </w:t>
      </w:r>
      <w:r w:rsidR="006224B1">
        <w:rPr>
          <w:rFonts w:ascii="Times New Roman" w:hAnsi="Times New Roman" w:cs="Times New Roman"/>
          <w:sz w:val="24"/>
          <w:szCs w:val="24"/>
        </w:rPr>
        <w:t xml:space="preserve">получено решение Думы </w:t>
      </w:r>
      <w:proofErr w:type="spellStart"/>
      <w:r w:rsidR="006D053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 </w:t>
      </w:r>
      <w:r w:rsidR="00E62C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224B1">
        <w:rPr>
          <w:rFonts w:ascii="Times New Roman" w:hAnsi="Times New Roman" w:cs="Times New Roman"/>
          <w:sz w:val="24"/>
          <w:szCs w:val="24"/>
        </w:rPr>
        <w:t xml:space="preserve"> от </w:t>
      </w:r>
      <w:r w:rsidR="00E62CB5">
        <w:rPr>
          <w:rFonts w:ascii="Times New Roman" w:hAnsi="Times New Roman" w:cs="Times New Roman"/>
          <w:sz w:val="24"/>
          <w:szCs w:val="24"/>
        </w:rPr>
        <w:t>2</w:t>
      </w:r>
      <w:r w:rsidR="006D0533">
        <w:rPr>
          <w:rFonts w:ascii="Times New Roman" w:hAnsi="Times New Roman" w:cs="Times New Roman"/>
          <w:sz w:val="24"/>
          <w:szCs w:val="24"/>
        </w:rPr>
        <w:t>5</w:t>
      </w:r>
      <w:r w:rsidR="006224B1">
        <w:rPr>
          <w:rFonts w:ascii="Times New Roman" w:hAnsi="Times New Roman" w:cs="Times New Roman"/>
          <w:sz w:val="24"/>
          <w:szCs w:val="24"/>
        </w:rPr>
        <w:t>.1</w:t>
      </w:r>
      <w:r w:rsidR="006D0533">
        <w:rPr>
          <w:rFonts w:ascii="Times New Roman" w:hAnsi="Times New Roman" w:cs="Times New Roman"/>
          <w:sz w:val="24"/>
          <w:szCs w:val="24"/>
        </w:rPr>
        <w:t>2</w:t>
      </w:r>
      <w:r w:rsidR="006224B1">
        <w:rPr>
          <w:rFonts w:ascii="Times New Roman" w:hAnsi="Times New Roman" w:cs="Times New Roman"/>
          <w:sz w:val="24"/>
          <w:szCs w:val="24"/>
        </w:rPr>
        <w:t>.2014г</w:t>
      </w:r>
      <w:r w:rsidR="00E62CB5">
        <w:rPr>
          <w:rFonts w:ascii="Times New Roman" w:hAnsi="Times New Roman" w:cs="Times New Roman"/>
          <w:sz w:val="24"/>
          <w:szCs w:val="24"/>
        </w:rPr>
        <w:t>.</w:t>
      </w:r>
      <w:r w:rsidR="006224B1">
        <w:rPr>
          <w:rFonts w:ascii="Times New Roman" w:hAnsi="Times New Roman" w:cs="Times New Roman"/>
          <w:sz w:val="24"/>
          <w:szCs w:val="24"/>
        </w:rPr>
        <w:t xml:space="preserve"> </w:t>
      </w:r>
      <w:r w:rsidR="006D0533">
        <w:rPr>
          <w:rFonts w:ascii="Times New Roman" w:hAnsi="Times New Roman" w:cs="Times New Roman"/>
          <w:sz w:val="24"/>
          <w:szCs w:val="24"/>
        </w:rPr>
        <w:t xml:space="preserve">№ 77 </w:t>
      </w:r>
      <w:r w:rsidR="006D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D0533">
        <w:rPr>
          <w:rFonts w:ascii="Times New Roman" w:hAnsi="Times New Roman" w:cs="Times New Roman"/>
          <w:sz w:val="24"/>
          <w:szCs w:val="24"/>
        </w:rPr>
        <w:t xml:space="preserve">-ГД </w:t>
      </w:r>
      <w:r w:rsidR="006224B1">
        <w:rPr>
          <w:rFonts w:ascii="Times New Roman" w:hAnsi="Times New Roman" w:cs="Times New Roman"/>
          <w:sz w:val="24"/>
          <w:szCs w:val="24"/>
        </w:rPr>
        <w:t>«О</w:t>
      </w:r>
      <w:r w:rsidR="006D0533">
        <w:rPr>
          <w:rFonts w:ascii="Times New Roman" w:hAnsi="Times New Roman" w:cs="Times New Roman"/>
          <w:sz w:val="24"/>
          <w:szCs w:val="24"/>
        </w:rPr>
        <w:t xml:space="preserve"> согласовании перечня</w:t>
      </w:r>
      <w:r w:rsidR="006224B1">
        <w:rPr>
          <w:rFonts w:ascii="Times New Roman" w:hAnsi="Times New Roman" w:cs="Times New Roman"/>
          <w:sz w:val="24"/>
          <w:szCs w:val="24"/>
        </w:rPr>
        <w:t xml:space="preserve"> </w:t>
      </w:r>
      <w:r w:rsidR="006D0533">
        <w:rPr>
          <w:rFonts w:ascii="Times New Roman" w:hAnsi="Times New Roman" w:cs="Times New Roman"/>
          <w:sz w:val="24"/>
          <w:szCs w:val="24"/>
        </w:rPr>
        <w:t xml:space="preserve">передаваемого имущества из </w:t>
      </w:r>
      <w:r w:rsidR="006224B1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муниципального образования </w:t>
      </w:r>
      <w:proofErr w:type="spellStart"/>
      <w:r w:rsidR="006224B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D0533">
        <w:rPr>
          <w:rFonts w:ascii="Times New Roman" w:hAnsi="Times New Roman" w:cs="Times New Roman"/>
          <w:sz w:val="24"/>
          <w:szCs w:val="24"/>
        </w:rPr>
        <w:t xml:space="preserve">в </w:t>
      </w:r>
      <w:r w:rsidR="006224B1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 w:rsidR="006D053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где в </w:t>
      </w:r>
      <w:r w:rsidR="006D0533">
        <w:rPr>
          <w:rFonts w:ascii="Times New Roman" w:hAnsi="Times New Roman" w:cs="Times New Roman"/>
          <w:sz w:val="24"/>
          <w:szCs w:val="24"/>
        </w:rPr>
        <w:t xml:space="preserve">Приложении №1 в </w:t>
      </w:r>
      <w:r w:rsidR="006224B1">
        <w:rPr>
          <w:rFonts w:ascii="Times New Roman" w:hAnsi="Times New Roman" w:cs="Times New Roman"/>
          <w:sz w:val="24"/>
          <w:szCs w:val="24"/>
        </w:rPr>
        <w:t>Перечень включен</w:t>
      </w:r>
      <w:r w:rsidR="006D0533">
        <w:rPr>
          <w:rFonts w:ascii="Times New Roman" w:hAnsi="Times New Roman" w:cs="Times New Roman"/>
          <w:sz w:val="24"/>
          <w:szCs w:val="24"/>
        </w:rPr>
        <w:t xml:space="preserve"> </w:t>
      </w:r>
      <w:r w:rsidR="006224B1">
        <w:rPr>
          <w:rFonts w:ascii="Times New Roman" w:hAnsi="Times New Roman" w:cs="Times New Roman"/>
          <w:sz w:val="24"/>
          <w:szCs w:val="24"/>
        </w:rPr>
        <w:t xml:space="preserve">   </w:t>
      </w:r>
      <w:r w:rsidR="006D0533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 w:rsidR="006D0533" w:rsidRPr="009734CE">
        <w:rPr>
          <w:rFonts w:ascii="Times New Roman" w:hAnsi="Times New Roman" w:cs="Times New Roman"/>
          <w:sz w:val="24"/>
          <w:szCs w:val="24"/>
        </w:rPr>
        <w:t>, кадастровый номер 38:25:</w:t>
      </w:r>
      <w:r w:rsidR="006D0533">
        <w:rPr>
          <w:rFonts w:ascii="Times New Roman" w:hAnsi="Times New Roman" w:cs="Times New Roman"/>
          <w:sz w:val="24"/>
          <w:szCs w:val="24"/>
        </w:rPr>
        <w:t>010117</w:t>
      </w:r>
      <w:r w:rsidR="006D0533" w:rsidRPr="009734CE">
        <w:rPr>
          <w:rFonts w:ascii="Times New Roman" w:hAnsi="Times New Roman" w:cs="Times New Roman"/>
          <w:sz w:val="24"/>
          <w:szCs w:val="24"/>
        </w:rPr>
        <w:t>:</w:t>
      </w:r>
      <w:r w:rsidR="006D0533">
        <w:rPr>
          <w:rFonts w:ascii="Times New Roman" w:hAnsi="Times New Roman" w:cs="Times New Roman"/>
          <w:sz w:val="24"/>
          <w:szCs w:val="24"/>
        </w:rPr>
        <w:t>340</w:t>
      </w:r>
      <w:r w:rsidR="006D0533" w:rsidRPr="009734CE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6D0533">
        <w:rPr>
          <w:rFonts w:ascii="Times New Roman" w:hAnsi="Times New Roman" w:cs="Times New Roman"/>
          <w:sz w:val="24"/>
          <w:szCs w:val="24"/>
        </w:rPr>
        <w:t xml:space="preserve"> 1079,8</w:t>
      </w:r>
      <w:r w:rsidR="006D0533" w:rsidRPr="009734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0533" w:rsidRPr="009734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D0533" w:rsidRPr="009734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D0533" w:rsidRPr="009734CE">
        <w:rPr>
          <w:rFonts w:ascii="Times New Roman" w:hAnsi="Times New Roman" w:cs="Times New Roman"/>
          <w:sz w:val="24"/>
          <w:szCs w:val="24"/>
        </w:rPr>
        <w:t>,</w:t>
      </w:r>
      <w:r w:rsidR="006D0533">
        <w:rPr>
          <w:rFonts w:ascii="Times New Roman" w:hAnsi="Times New Roman" w:cs="Times New Roman"/>
          <w:sz w:val="24"/>
          <w:szCs w:val="24"/>
        </w:rPr>
        <w:t xml:space="preserve"> степенью готовности 80%,</w:t>
      </w:r>
      <w:r w:rsidR="006D0533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533" w:rsidRPr="009734CE">
        <w:rPr>
          <w:rFonts w:ascii="Times New Roman" w:hAnsi="Times New Roman" w:cs="Times New Roman"/>
          <w:sz w:val="24"/>
          <w:szCs w:val="24"/>
        </w:rPr>
        <w:t>расположено</w:t>
      </w:r>
      <w:r w:rsidR="006D053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D0533" w:rsidRPr="009734C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0533">
        <w:rPr>
          <w:rFonts w:ascii="Times New Roman" w:hAnsi="Times New Roman" w:cs="Times New Roman"/>
          <w:sz w:val="24"/>
          <w:szCs w:val="24"/>
        </w:rPr>
        <w:t xml:space="preserve"> </w:t>
      </w:r>
      <w:r w:rsidR="006D0533" w:rsidRPr="009734C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6D05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05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D0533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="006D0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533">
        <w:rPr>
          <w:rFonts w:ascii="Times New Roman" w:hAnsi="Times New Roman" w:cs="Times New Roman"/>
          <w:sz w:val="24"/>
          <w:szCs w:val="24"/>
        </w:rPr>
        <w:t>ул.Парижской</w:t>
      </w:r>
      <w:proofErr w:type="spellEnd"/>
      <w:r w:rsidR="006D0533">
        <w:rPr>
          <w:rFonts w:ascii="Times New Roman" w:hAnsi="Times New Roman" w:cs="Times New Roman"/>
          <w:sz w:val="24"/>
          <w:szCs w:val="24"/>
        </w:rPr>
        <w:t xml:space="preserve"> Коммуны,88/1</w:t>
      </w:r>
      <w:r w:rsidR="006D0533">
        <w:rPr>
          <w:rFonts w:ascii="Times New Roman" w:hAnsi="Times New Roman" w:cs="Times New Roman"/>
          <w:sz w:val="24"/>
          <w:szCs w:val="24"/>
        </w:rPr>
        <w:t>.</w:t>
      </w:r>
    </w:p>
    <w:p w:rsidR="006D0533" w:rsidRDefault="006D0533" w:rsidP="006D0533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A61" w:rsidRDefault="004560A7" w:rsidP="006D0533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Заключение по результатам экспертизы проекта решения Думы МО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9734CE">
        <w:rPr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0C043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подготовлено аудитором  КСП муниципального района Малаховой Л.Ю.   </w:t>
      </w:r>
    </w:p>
    <w:p w:rsidR="002F252D" w:rsidRDefault="004560A7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Контрольно-счетная палата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полагает, что проект решения Думы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 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r w:rsidR="000C043B">
        <w:rPr>
          <w:rFonts w:ascii="Times New Roman" w:hAnsi="Times New Roman" w:cs="Times New Roman"/>
          <w:sz w:val="24"/>
          <w:szCs w:val="24"/>
        </w:rPr>
        <w:t>Слюдянского</w:t>
      </w:r>
      <w:bookmarkStart w:id="0" w:name="_GoBack"/>
      <w:bookmarkEnd w:id="0"/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в целом соответствует действующему законодательству и может быть рассмотрен Думой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D0533" w:rsidRPr="009734CE" w:rsidRDefault="006D0533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D51B52" w:rsidRPr="009734CE" w:rsidRDefault="00E62CB5" w:rsidP="00E62CB5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1381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F252D" w:rsidRPr="009734CE">
        <w:rPr>
          <w:rFonts w:ascii="Times New Roman" w:hAnsi="Times New Roman" w:cs="Times New Roman"/>
          <w:sz w:val="24"/>
          <w:szCs w:val="24"/>
        </w:rPr>
        <w:t>Аудитор КСП</w:t>
      </w:r>
    </w:p>
    <w:p w:rsidR="001B2D63" w:rsidRPr="009734CE" w:rsidRDefault="002F252D" w:rsidP="0091017E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8F6">
        <w:rPr>
          <w:rFonts w:ascii="Times New Roman" w:hAnsi="Times New Roman" w:cs="Times New Roman"/>
          <w:sz w:val="24"/>
          <w:szCs w:val="24"/>
        </w:rPr>
        <w:t xml:space="preserve">    </w:t>
      </w: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D31BB3">
        <w:rPr>
          <w:rFonts w:ascii="Times New Roman" w:hAnsi="Times New Roman" w:cs="Times New Roman"/>
          <w:sz w:val="24"/>
          <w:szCs w:val="24"/>
        </w:rPr>
        <w:t xml:space="preserve">    </w:t>
      </w:r>
      <w:r w:rsidR="00821381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Л.Ю.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Малахова</w:t>
      </w:r>
    </w:p>
    <w:sectPr w:rsidR="001B2D63" w:rsidRPr="009734CE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5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2497A"/>
    <w:rsid w:val="00032877"/>
    <w:rsid w:val="000531ED"/>
    <w:rsid w:val="00062BB9"/>
    <w:rsid w:val="00066759"/>
    <w:rsid w:val="00066B4C"/>
    <w:rsid w:val="000739A8"/>
    <w:rsid w:val="00074E30"/>
    <w:rsid w:val="00075336"/>
    <w:rsid w:val="0008124A"/>
    <w:rsid w:val="000B2ABE"/>
    <w:rsid w:val="000B31BC"/>
    <w:rsid w:val="000C043B"/>
    <w:rsid w:val="000E27ED"/>
    <w:rsid w:val="000E67F7"/>
    <w:rsid w:val="0011383B"/>
    <w:rsid w:val="00115A61"/>
    <w:rsid w:val="00121FA5"/>
    <w:rsid w:val="00143E31"/>
    <w:rsid w:val="00152D82"/>
    <w:rsid w:val="00161206"/>
    <w:rsid w:val="00167D7B"/>
    <w:rsid w:val="0017044C"/>
    <w:rsid w:val="00172F5D"/>
    <w:rsid w:val="0018505C"/>
    <w:rsid w:val="001971DE"/>
    <w:rsid w:val="001972EF"/>
    <w:rsid w:val="001A4598"/>
    <w:rsid w:val="001B2D63"/>
    <w:rsid w:val="001C052D"/>
    <w:rsid w:val="001C208A"/>
    <w:rsid w:val="001D50FE"/>
    <w:rsid w:val="001D62D2"/>
    <w:rsid w:val="001F7E60"/>
    <w:rsid w:val="00200922"/>
    <w:rsid w:val="002032EA"/>
    <w:rsid w:val="0021439B"/>
    <w:rsid w:val="00215F2E"/>
    <w:rsid w:val="00224834"/>
    <w:rsid w:val="00231FF5"/>
    <w:rsid w:val="00245F3D"/>
    <w:rsid w:val="00246D48"/>
    <w:rsid w:val="00252835"/>
    <w:rsid w:val="00260095"/>
    <w:rsid w:val="00261B5B"/>
    <w:rsid w:val="00264136"/>
    <w:rsid w:val="00270437"/>
    <w:rsid w:val="00273B36"/>
    <w:rsid w:val="002762D5"/>
    <w:rsid w:val="00281C71"/>
    <w:rsid w:val="00284FC3"/>
    <w:rsid w:val="00290C14"/>
    <w:rsid w:val="00297B81"/>
    <w:rsid w:val="002A34E5"/>
    <w:rsid w:val="002B3DD4"/>
    <w:rsid w:val="002B7213"/>
    <w:rsid w:val="002C3410"/>
    <w:rsid w:val="002C655C"/>
    <w:rsid w:val="002D5911"/>
    <w:rsid w:val="002E011C"/>
    <w:rsid w:val="002E2051"/>
    <w:rsid w:val="002F171B"/>
    <w:rsid w:val="002F252D"/>
    <w:rsid w:val="002F5B03"/>
    <w:rsid w:val="002F6012"/>
    <w:rsid w:val="00305FBB"/>
    <w:rsid w:val="003068AD"/>
    <w:rsid w:val="00322C12"/>
    <w:rsid w:val="0032399D"/>
    <w:rsid w:val="003324FA"/>
    <w:rsid w:val="003337CA"/>
    <w:rsid w:val="0034448D"/>
    <w:rsid w:val="00345F7A"/>
    <w:rsid w:val="003573CD"/>
    <w:rsid w:val="00360DB1"/>
    <w:rsid w:val="00373A24"/>
    <w:rsid w:val="00380A03"/>
    <w:rsid w:val="003825A8"/>
    <w:rsid w:val="00384D1A"/>
    <w:rsid w:val="003853E0"/>
    <w:rsid w:val="003858C7"/>
    <w:rsid w:val="0039318A"/>
    <w:rsid w:val="0039334D"/>
    <w:rsid w:val="003946B9"/>
    <w:rsid w:val="00396297"/>
    <w:rsid w:val="003A5E52"/>
    <w:rsid w:val="003B3FFA"/>
    <w:rsid w:val="003D1841"/>
    <w:rsid w:val="003D2ADF"/>
    <w:rsid w:val="003D5D95"/>
    <w:rsid w:val="003F529F"/>
    <w:rsid w:val="00400DC7"/>
    <w:rsid w:val="00403D0E"/>
    <w:rsid w:val="00417799"/>
    <w:rsid w:val="00422161"/>
    <w:rsid w:val="00426FB9"/>
    <w:rsid w:val="004323D5"/>
    <w:rsid w:val="004340E4"/>
    <w:rsid w:val="00434FDB"/>
    <w:rsid w:val="00444C9F"/>
    <w:rsid w:val="0044567B"/>
    <w:rsid w:val="004560A7"/>
    <w:rsid w:val="00464B0C"/>
    <w:rsid w:val="00464D7B"/>
    <w:rsid w:val="004662A8"/>
    <w:rsid w:val="004744EF"/>
    <w:rsid w:val="00480336"/>
    <w:rsid w:val="00480D1F"/>
    <w:rsid w:val="00480F9B"/>
    <w:rsid w:val="004A7792"/>
    <w:rsid w:val="004B5F62"/>
    <w:rsid w:val="004C6CA2"/>
    <w:rsid w:val="004D29DD"/>
    <w:rsid w:val="004D6447"/>
    <w:rsid w:val="004F284B"/>
    <w:rsid w:val="00502A92"/>
    <w:rsid w:val="005075D1"/>
    <w:rsid w:val="00512E87"/>
    <w:rsid w:val="00520683"/>
    <w:rsid w:val="00531173"/>
    <w:rsid w:val="00546D81"/>
    <w:rsid w:val="00553874"/>
    <w:rsid w:val="0056050E"/>
    <w:rsid w:val="00562600"/>
    <w:rsid w:val="00562AF3"/>
    <w:rsid w:val="005676FA"/>
    <w:rsid w:val="005706F2"/>
    <w:rsid w:val="00591EF1"/>
    <w:rsid w:val="005A0CE1"/>
    <w:rsid w:val="005A0DBE"/>
    <w:rsid w:val="005A457F"/>
    <w:rsid w:val="005A7DA0"/>
    <w:rsid w:val="005B1797"/>
    <w:rsid w:val="005B7FFB"/>
    <w:rsid w:val="005C0F09"/>
    <w:rsid w:val="005D12E6"/>
    <w:rsid w:val="005D2ABD"/>
    <w:rsid w:val="005D30FB"/>
    <w:rsid w:val="005E6F9A"/>
    <w:rsid w:val="005F4307"/>
    <w:rsid w:val="0060280B"/>
    <w:rsid w:val="00602925"/>
    <w:rsid w:val="0061097B"/>
    <w:rsid w:val="00615CF5"/>
    <w:rsid w:val="006224B1"/>
    <w:rsid w:val="00637578"/>
    <w:rsid w:val="0064538A"/>
    <w:rsid w:val="0065000C"/>
    <w:rsid w:val="00651B04"/>
    <w:rsid w:val="00655272"/>
    <w:rsid w:val="00655794"/>
    <w:rsid w:val="00666E33"/>
    <w:rsid w:val="00694CD4"/>
    <w:rsid w:val="006B2B12"/>
    <w:rsid w:val="006C065E"/>
    <w:rsid w:val="006C2AA7"/>
    <w:rsid w:val="006C3C0E"/>
    <w:rsid w:val="006C78B0"/>
    <w:rsid w:val="006D0533"/>
    <w:rsid w:val="006E7660"/>
    <w:rsid w:val="006F6DC8"/>
    <w:rsid w:val="00710890"/>
    <w:rsid w:val="00720ACF"/>
    <w:rsid w:val="00722995"/>
    <w:rsid w:val="007309C2"/>
    <w:rsid w:val="0073121D"/>
    <w:rsid w:val="007337F7"/>
    <w:rsid w:val="00734A54"/>
    <w:rsid w:val="00741044"/>
    <w:rsid w:val="00744AC5"/>
    <w:rsid w:val="007521E3"/>
    <w:rsid w:val="00756173"/>
    <w:rsid w:val="00756336"/>
    <w:rsid w:val="00765060"/>
    <w:rsid w:val="00765ACC"/>
    <w:rsid w:val="007667B6"/>
    <w:rsid w:val="00774792"/>
    <w:rsid w:val="0079122F"/>
    <w:rsid w:val="0079134F"/>
    <w:rsid w:val="007949F7"/>
    <w:rsid w:val="0079600E"/>
    <w:rsid w:val="007A0DBA"/>
    <w:rsid w:val="007A449B"/>
    <w:rsid w:val="007A78F0"/>
    <w:rsid w:val="007B4065"/>
    <w:rsid w:val="007C0C08"/>
    <w:rsid w:val="007C7593"/>
    <w:rsid w:val="007C7B23"/>
    <w:rsid w:val="007E0B89"/>
    <w:rsid w:val="007E7ECB"/>
    <w:rsid w:val="007F386A"/>
    <w:rsid w:val="00806C68"/>
    <w:rsid w:val="00821381"/>
    <w:rsid w:val="00832805"/>
    <w:rsid w:val="00844EFC"/>
    <w:rsid w:val="00852813"/>
    <w:rsid w:val="008619A6"/>
    <w:rsid w:val="00862736"/>
    <w:rsid w:val="008642F1"/>
    <w:rsid w:val="00866076"/>
    <w:rsid w:val="0087179B"/>
    <w:rsid w:val="00872671"/>
    <w:rsid w:val="00872821"/>
    <w:rsid w:val="00880B90"/>
    <w:rsid w:val="00882955"/>
    <w:rsid w:val="0089023B"/>
    <w:rsid w:val="00890BA4"/>
    <w:rsid w:val="008A048D"/>
    <w:rsid w:val="008A27FF"/>
    <w:rsid w:val="008A2BBC"/>
    <w:rsid w:val="008A4BA3"/>
    <w:rsid w:val="008B69A9"/>
    <w:rsid w:val="008C54F7"/>
    <w:rsid w:val="008D3E1D"/>
    <w:rsid w:val="008F1CD8"/>
    <w:rsid w:val="00902018"/>
    <w:rsid w:val="0091017E"/>
    <w:rsid w:val="0091148C"/>
    <w:rsid w:val="009342AE"/>
    <w:rsid w:val="00936D0C"/>
    <w:rsid w:val="00941EFD"/>
    <w:rsid w:val="0095009C"/>
    <w:rsid w:val="00962347"/>
    <w:rsid w:val="0096591A"/>
    <w:rsid w:val="00970BBB"/>
    <w:rsid w:val="009734CE"/>
    <w:rsid w:val="009913CE"/>
    <w:rsid w:val="009948E3"/>
    <w:rsid w:val="00996D84"/>
    <w:rsid w:val="009B3BDC"/>
    <w:rsid w:val="009B407D"/>
    <w:rsid w:val="009C7E2C"/>
    <w:rsid w:val="009E3536"/>
    <w:rsid w:val="009E4225"/>
    <w:rsid w:val="009E511F"/>
    <w:rsid w:val="009E5529"/>
    <w:rsid w:val="009F7199"/>
    <w:rsid w:val="00A10C4C"/>
    <w:rsid w:val="00A153C4"/>
    <w:rsid w:val="00A2161B"/>
    <w:rsid w:val="00A25268"/>
    <w:rsid w:val="00A36D54"/>
    <w:rsid w:val="00A41CA6"/>
    <w:rsid w:val="00A42A9C"/>
    <w:rsid w:val="00A54A13"/>
    <w:rsid w:val="00A60333"/>
    <w:rsid w:val="00A6347F"/>
    <w:rsid w:val="00A63D43"/>
    <w:rsid w:val="00A66DC9"/>
    <w:rsid w:val="00A70FA4"/>
    <w:rsid w:val="00A76317"/>
    <w:rsid w:val="00A97FEE"/>
    <w:rsid w:val="00AC15BD"/>
    <w:rsid w:val="00AC51F9"/>
    <w:rsid w:val="00AC5EA3"/>
    <w:rsid w:val="00AC60DE"/>
    <w:rsid w:val="00AE1EE6"/>
    <w:rsid w:val="00AE604C"/>
    <w:rsid w:val="00B00045"/>
    <w:rsid w:val="00B00800"/>
    <w:rsid w:val="00B17A0A"/>
    <w:rsid w:val="00B21C60"/>
    <w:rsid w:val="00B26FDC"/>
    <w:rsid w:val="00B36F79"/>
    <w:rsid w:val="00B37D75"/>
    <w:rsid w:val="00B5440B"/>
    <w:rsid w:val="00B575FA"/>
    <w:rsid w:val="00B61B95"/>
    <w:rsid w:val="00B75836"/>
    <w:rsid w:val="00B95900"/>
    <w:rsid w:val="00BA39E7"/>
    <w:rsid w:val="00BA745E"/>
    <w:rsid w:val="00BB019E"/>
    <w:rsid w:val="00BB13BA"/>
    <w:rsid w:val="00BB3D85"/>
    <w:rsid w:val="00BB44C5"/>
    <w:rsid w:val="00BB551F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C06A8D"/>
    <w:rsid w:val="00C22D00"/>
    <w:rsid w:val="00C26211"/>
    <w:rsid w:val="00C42632"/>
    <w:rsid w:val="00C45A24"/>
    <w:rsid w:val="00C616AB"/>
    <w:rsid w:val="00C758C3"/>
    <w:rsid w:val="00C766F9"/>
    <w:rsid w:val="00C808B6"/>
    <w:rsid w:val="00C836E0"/>
    <w:rsid w:val="00C955FB"/>
    <w:rsid w:val="00C96446"/>
    <w:rsid w:val="00C96FB0"/>
    <w:rsid w:val="00CA01B0"/>
    <w:rsid w:val="00CA3BFC"/>
    <w:rsid w:val="00CA4ABC"/>
    <w:rsid w:val="00CB13AC"/>
    <w:rsid w:val="00CC297A"/>
    <w:rsid w:val="00CD38F6"/>
    <w:rsid w:val="00CD5C71"/>
    <w:rsid w:val="00CD6285"/>
    <w:rsid w:val="00CD76C6"/>
    <w:rsid w:val="00CE0259"/>
    <w:rsid w:val="00CE3FB1"/>
    <w:rsid w:val="00CE4D9F"/>
    <w:rsid w:val="00CE7830"/>
    <w:rsid w:val="00D00360"/>
    <w:rsid w:val="00D036B6"/>
    <w:rsid w:val="00D1046E"/>
    <w:rsid w:val="00D136F0"/>
    <w:rsid w:val="00D13762"/>
    <w:rsid w:val="00D14591"/>
    <w:rsid w:val="00D15740"/>
    <w:rsid w:val="00D17BC4"/>
    <w:rsid w:val="00D30440"/>
    <w:rsid w:val="00D31BB3"/>
    <w:rsid w:val="00D41B09"/>
    <w:rsid w:val="00D51B52"/>
    <w:rsid w:val="00D57FE8"/>
    <w:rsid w:val="00D6683E"/>
    <w:rsid w:val="00D678D6"/>
    <w:rsid w:val="00D82BD1"/>
    <w:rsid w:val="00D95DA8"/>
    <w:rsid w:val="00D965BC"/>
    <w:rsid w:val="00D975B0"/>
    <w:rsid w:val="00DA2032"/>
    <w:rsid w:val="00DB4D2F"/>
    <w:rsid w:val="00DB4EB6"/>
    <w:rsid w:val="00DE1D2A"/>
    <w:rsid w:val="00DE77CE"/>
    <w:rsid w:val="00DF0353"/>
    <w:rsid w:val="00E046C8"/>
    <w:rsid w:val="00E04BA1"/>
    <w:rsid w:val="00E1016F"/>
    <w:rsid w:val="00E1119B"/>
    <w:rsid w:val="00E11D47"/>
    <w:rsid w:val="00E17BFE"/>
    <w:rsid w:val="00E26510"/>
    <w:rsid w:val="00E266F6"/>
    <w:rsid w:val="00E3675B"/>
    <w:rsid w:val="00E4182D"/>
    <w:rsid w:val="00E56433"/>
    <w:rsid w:val="00E62CB5"/>
    <w:rsid w:val="00E7625A"/>
    <w:rsid w:val="00E800C3"/>
    <w:rsid w:val="00E9037F"/>
    <w:rsid w:val="00E9413C"/>
    <w:rsid w:val="00E968E2"/>
    <w:rsid w:val="00EA4B3D"/>
    <w:rsid w:val="00EA69E8"/>
    <w:rsid w:val="00EA74F3"/>
    <w:rsid w:val="00EB35BB"/>
    <w:rsid w:val="00EB6E89"/>
    <w:rsid w:val="00EC6645"/>
    <w:rsid w:val="00ED6832"/>
    <w:rsid w:val="00EE15D6"/>
    <w:rsid w:val="00F112EA"/>
    <w:rsid w:val="00F1639E"/>
    <w:rsid w:val="00F222D6"/>
    <w:rsid w:val="00F3210A"/>
    <w:rsid w:val="00F35B00"/>
    <w:rsid w:val="00F44323"/>
    <w:rsid w:val="00F44FA8"/>
    <w:rsid w:val="00F52D27"/>
    <w:rsid w:val="00F629A4"/>
    <w:rsid w:val="00F6605F"/>
    <w:rsid w:val="00F6799C"/>
    <w:rsid w:val="00F7038C"/>
    <w:rsid w:val="00F7081B"/>
    <w:rsid w:val="00F72BA4"/>
    <w:rsid w:val="00F731EC"/>
    <w:rsid w:val="00F75D85"/>
    <w:rsid w:val="00F810BB"/>
    <w:rsid w:val="00F92060"/>
    <w:rsid w:val="00FA2214"/>
    <w:rsid w:val="00FA333D"/>
    <w:rsid w:val="00FA344B"/>
    <w:rsid w:val="00FA5A97"/>
    <w:rsid w:val="00FA7F5B"/>
    <w:rsid w:val="00FB061D"/>
    <w:rsid w:val="00FC3FF8"/>
    <w:rsid w:val="00FE1B30"/>
    <w:rsid w:val="00FE5AC6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F477-BE3C-450F-94D9-A39B4AF5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Малахова Лариса Юрьевна</cp:lastModifiedBy>
  <cp:revision>228</cp:revision>
  <cp:lastPrinted>2014-06-18T01:59:00Z</cp:lastPrinted>
  <dcterms:created xsi:type="dcterms:W3CDTF">2010-03-17T11:00:00Z</dcterms:created>
  <dcterms:modified xsi:type="dcterms:W3CDTF">2015-01-21T02:39:00Z</dcterms:modified>
</cp:coreProperties>
</file>