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2C" w:rsidRDefault="00DE1284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+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2176780</wp:posOffset>
            </wp:positionH>
            <wp:positionV relativeFrom="paragraph">
              <wp:posOffset>440690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350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МУНИЦИПАЛЬНОГО ОБРАЗОВАНИЯ СЛЮДЯНСКИЙ РАЙОН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ОТЧЕТ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0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822350" w:rsidRPr="0003630A" w:rsidRDefault="004764F6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СЛЮДЯНСКИЙ РАЙОН ЗА  2015</w:t>
      </w:r>
      <w:r w:rsidR="00822350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B9E">
        <w:rPr>
          <w:rFonts w:ascii="Times New Roman" w:hAnsi="Times New Roman" w:cs="Times New Roman"/>
          <w:sz w:val="24"/>
          <w:szCs w:val="24"/>
        </w:rPr>
        <w:t>Принят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512B9E" w:rsidRDefault="0019584B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26</w:t>
      </w:r>
      <w:r w:rsidR="00C021AA">
        <w:rPr>
          <w:rFonts w:ascii="Times New Roman" w:hAnsi="Times New Roman" w:cs="Times New Roman"/>
          <w:sz w:val="24"/>
          <w:szCs w:val="24"/>
        </w:rPr>
        <w:t xml:space="preserve"> февраля 201</w:t>
      </w:r>
      <w:r w:rsidR="004764F6">
        <w:rPr>
          <w:rFonts w:ascii="Times New Roman" w:hAnsi="Times New Roman" w:cs="Times New Roman"/>
          <w:sz w:val="24"/>
          <w:szCs w:val="24"/>
        </w:rPr>
        <w:t>6</w:t>
      </w:r>
      <w:r w:rsidR="002E7058">
        <w:rPr>
          <w:rFonts w:ascii="Times New Roman" w:hAnsi="Times New Roman" w:cs="Times New Roman"/>
          <w:sz w:val="24"/>
          <w:szCs w:val="24"/>
        </w:rPr>
        <w:t xml:space="preserve"> г. №  </w:t>
      </w:r>
      <w:r w:rsidR="00C021AA">
        <w:rPr>
          <w:rFonts w:ascii="Times New Roman" w:hAnsi="Times New Roman" w:cs="Times New Roman"/>
          <w:sz w:val="24"/>
          <w:szCs w:val="24"/>
        </w:rPr>
        <w:t xml:space="preserve">   </w:t>
      </w:r>
      <w:r w:rsidR="002E7058">
        <w:rPr>
          <w:rFonts w:ascii="Times New Roman" w:hAnsi="Times New Roman" w:cs="Times New Roman"/>
          <w:sz w:val="24"/>
          <w:szCs w:val="24"/>
        </w:rPr>
        <w:t xml:space="preserve"> – </w:t>
      </w:r>
      <w:r w:rsid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70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</w:rPr>
        <w:t xml:space="preserve"> рд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P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Слюдянка </w:t>
      </w:r>
      <w:r w:rsidR="00C021AA">
        <w:rPr>
          <w:rFonts w:ascii="Times New Roman" w:hAnsi="Times New Roman" w:cs="Times New Roman"/>
          <w:sz w:val="24"/>
          <w:szCs w:val="24"/>
        </w:rPr>
        <w:t xml:space="preserve"> 2016</w:t>
      </w:r>
      <w:r w:rsidR="00722C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95" w:rsidRDefault="00353F9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95" w:rsidRDefault="00353F95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Pr="00F04259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9872A6" w:rsidRPr="00F04259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и итоги работы КСП </w:t>
      </w:r>
      <w:r w:rsidR="00345421" w:rsidRPr="00F0425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04259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F04259">
        <w:rPr>
          <w:rFonts w:ascii="Times New Roman" w:hAnsi="Times New Roman" w:cs="Times New Roman"/>
          <w:b/>
          <w:sz w:val="24"/>
          <w:szCs w:val="24"/>
        </w:rPr>
        <w:t>а</w:t>
      </w:r>
      <w:r w:rsidR="00C021AA" w:rsidRPr="00F04259">
        <w:rPr>
          <w:rFonts w:ascii="Times New Roman" w:hAnsi="Times New Roman" w:cs="Times New Roman"/>
          <w:b/>
          <w:sz w:val="24"/>
          <w:szCs w:val="24"/>
        </w:rPr>
        <w:t xml:space="preserve"> в 2015</w:t>
      </w:r>
      <w:r w:rsidR="00610C52" w:rsidRPr="00F04259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стр. 3</w:t>
      </w:r>
      <w:r w:rsidR="00610C52" w:rsidRPr="00F04259">
        <w:rPr>
          <w:rFonts w:ascii="Times New Roman" w:hAnsi="Times New Roman" w:cs="Times New Roman"/>
          <w:b/>
          <w:sz w:val="24"/>
          <w:szCs w:val="24"/>
        </w:rPr>
        <w:t>-</w:t>
      </w:r>
      <w:r w:rsidR="00F04259" w:rsidRPr="00F04259">
        <w:rPr>
          <w:rFonts w:ascii="Times New Roman" w:hAnsi="Times New Roman" w:cs="Times New Roman"/>
          <w:b/>
          <w:sz w:val="24"/>
          <w:szCs w:val="24"/>
        </w:rPr>
        <w:t>5</w:t>
      </w:r>
    </w:p>
    <w:p w:rsidR="009872A6" w:rsidRPr="00F04259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1.1. Задачи и полномочия КСП </w:t>
      </w:r>
      <w:r w:rsidR="00345421" w:rsidRPr="00F04259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F04259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F04259">
        <w:rPr>
          <w:rFonts w:ascii="Times New Roman" w:hAnsi="Times New Roman" w:cs="Times New Roman"/>
          <w:b/>
          <w:sz w:val="24"/>
          <w:szCs w:val="24"/>
        </w:rPr>
        <w:t>а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стр. 3</w:t>
      </w:r>
    </w:p>
    <w:p w:rsidR="009872A6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1.2. Основные направления деятельности КСП муниципального района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стр.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3-</w:t>
      </w:r>
      <w:r w:rsidRPr="00F04259">
        <w:rPr>
          <w:rFonts w:ascii="Times New Roman" w:hAnsi="Times New Roman" w:cs="Times New Roman"/>
          <w:b/>
          <w:sz w:val="24"/>
          <w:szCs w:val="24"/>
        </w:rPr>
        <w:t>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1.3. Основные  итоги работы </w:t>
      </w:r>
      <w:r w:rsidR="00C021AA" w:rsidRPr="00F04259">
        <w:rPr>
          <w:rFonts w:ascii="Times New Roman" w:hAnsi="Times New Roman" w:cs="Times New Roman"/>
          <w:b/>
          <w:sz w:val="24"/>
          <w:szCs w:val="24"/>
        </w:rPr>
        <w:t>КСП муниципального района в 2015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году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1.4. Реализация предложений КСП муниципального района по итогам контрольных и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6445" w:rsidRPr="00F04259">
        <w:rPr>
          <w:rFonts w:ascii="Times New Roman" w:hAnsi="Times New Roman" w:cs="Times New Roman"/>
          <w:b/>
          <w:sz w:val="24"/>
          <w:szCs w:val="24"/>
        </w:rPr>
        <w:t xml:space="preserve">экспертно -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>аналитических мероприятий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F04259" w:rsidRPr="00F04259">
        <w:rPr>
          <w:rFonts w:ascii="Times New Roman" w:hAnsi="Times New Roman" w:cs="Times New Roman"/>
          <w:b/>
          <w:sz w:val="24"/>
          <w:szCs w:val="24"/>
        </w:rPr>
        <w:t>4-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5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>Раздел 2. Внешний муниципальный финансовый контроль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стр. 5-8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Экспертиза проектов </w:t>
      </w:r>
      <w:r w:rsidRPr="00F04259">
        <w:rPr>
          <w:rFonts w:ascii="Times New Roman" w:hAnsi="Times New Roman" w:cs="Times New Roman"/>
          <w:b/>
          <w:bCs/>
          <w:sz w:val="24"/>
          <w:szCs w:val="24"/>
        </w:rPr>
        <w:t>бюджета муниципального образования Слюдянский район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021AA" w:rsidRPr="00F04259">
        <w:rPr>
          <w:rFonts w:ascii="Times New Roman" w:hAnsi="Times New Roman" w:cs="Times New Roman"/>
          <w:b/>
          <w:bCs/>
          <w:sz w:val="24"/>
          <w:szCs w:val="24"/>
        </w:rPr>
        <w:t>в 2015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году                                 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507049" w:rsidRPr="00F04259">
        <w:rPr>
          <w:rFonts w:ascii="Times New Roman" w:hAnsi="Times New Roman" w:cs="Times New Roman"/>
          <w:b/>
          <w:bCs/>
          <w:sz w:val="24"/>
          <w:szCs w:val="24"/>
        </w:rPr>
        <w:t>стр. 5-6</w:t>
      </w:r>
    </w:p>
    <w:p w:rsidR="00EC79B1" w:rsidRPr="00F04259" w:rsidRDefault="00EC79B1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53F95" w:rsidRPr="00F04259" w:rsidRDefault="003E081E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.2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. Внешняя проверка годового отчета об исполнении бюджета МО Слюдянский </w:t>
      </w:r>
    </w:p>
    <w:p w:rsidR="003E081E" w:rsidRPr="00F04259" w:rsidRDefault="00353F95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Р</w:t>
      </w:r>
      <w:r w:rsidR="003E081E" w:rsidRPr="00F04259">
        <w:rPr>
          <w:rFonts w:ascii="Times New Roman" w:hAnsi="Times New Roman" w:cs="Times New Roman"/>
          <w:b/>
          <w:sz w:val="24"/>
          <w:szCs w:val="24"/>
        </w:rPr>
        <w:t>айон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6-7</w:t>
      </w:r>
    </w:p>
    <w:p w:rsidR="000D19FD" w:rsidRPr="00F04259" w:rsidRDefault="00507049" w:rsidP="00F04259">
      <w:pPr>
        <w:pStyle w:val="aff4"/>
        <w:spacing w:before="100" w:beforeAutospacing="1" w:after="120"/>
        <w:ind w:left="-142" w:hanging="567"/>
        <w:contextualSpacing/>
        <w:rPr>
          <w:rFonts w:ascii="Times New Roman" w:hAnsi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2.3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. Экспертиза проектов решений МО Слюдянский район, 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нормативных правовых актов и </w:t>
      </w:r>
      <w:r w:rsidR="000D19FD" w:rsidRPr="00F04259">
        <w:rPr>
          <w:rFonts w:ascii="Times New Roman" w:hAnsi="Times New Roman"/>
          <w:b/>
          <w:sz w:val="24"/>
          <w:szCs w:val="24"/>
        </w:rPr>
        <w:t>муниципальных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6D6340" w:rsidRPr="00F04259">
        <w:rPr>
          <w:rFonts w:ascii="Times New Roman" w:hAnsi="Times New Roman"/>
          <w:b/>
          <w:sz w:val="24"/>
          <w:szCs w:val="24"/>
        </w:rPr>
        <w:t>п</w:t>
      </w:r>
      <w:r w:rsidR="000D19FD" w:rsidRPr="00F04259">
        <w:rPr>
          <w:rFonts w:ascii="Times New Roman" w:hAnsi="Times New Roman"/>
          <w:b/>
          <w:sz w:val="24"/>
          <w:szCs w:val="24"/>
        </w:rPr>
        <w:t>рограмм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353F95" w:rsidRPr="00F042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04259">
        <w:rPr>
          <w:rFonts w:ascii="Times New Roman" w:hAnsi="Times New Roman"/>
          <w:b/>
          <w:sz w:val="24"/>
          <w:szCs w:val="24"/>
        </w:rPr>
        <w:t>стр. 7-8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9D" w:rsidRPr="00F04259" w:rsidRDefault="00812B9D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3C1EBF" w:rsidRPr="00F04259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КСП муниципального района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>стр. 8</w:t>
      </w:r>
    </w:p>
    <w:p w:rsidR="00812B9D" w:rsidRPr="00F04259" w:rsidRDefault="00812B9D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12B9D" w:rsidRPr="00F04259" w:rsidRDefault="00812B9D" w:rsidP="00F04259">
      <w:pPr>
        <w:spacing w:line="240" w:lineRule="auto"/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3.1. Организационное, документационное и информационное обеспечение 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9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Взаимодействие  с  иными органами контроля и надзора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07049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9</w:t>
      </w: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BF" w:rsidRPr="003C1EBF" w:rsidRDefault="003C1EBF" w:rsidP="00F04259">
      <w:pPr>
        <w:autoSpaceDE w:val="0"/>
        <w:autoSpaceDN w:val="0"/>
        <w:adjustRightInd w:val="0"/>
        <w:spacing w:after="0" w:line="240" w:lineRule="auto"/>
        <w:ind w:left="-142" w:hanging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Итоги деятельности КСП муниципального района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610C52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610C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89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872A6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3C1EBF">
      <w:pPr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DF" w:rsidRPr="0003630A" w:rsidRDefault="004B62DF" w:rsidP="00090E94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ТЧЕТ О</w:t>
      </w:r>
      <w:r w:rsidR="00EA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ДЕЯТЕЛЬНОСТИ КОНТРОЛЬНО-СЧЕТНОЙ ПАЛАТЫ МУНИЦИПАЛЬНОГО ОБРАЗ</w:t>
      </w:r>
      <w:r w:rsidR="00C021AA">
        <w:rPr>
          <w:rFonts w:ascii="Times New Roman" w:hAnsi="Times New Roman" w:cs="Times New Roman"/>
          <w:b/>
          <w:sz w:val="24"/>
          <w:szCs w:val="24"/>
        </w:rPr>
        <w:t>ОВАНИЯ СЛЮДЯНСКИЙ РАЙОН ЗА  2015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3883" w:rsidRDefault="00383883" w:rsidP="00657BD2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ОРГАНИЗАЦИЯ И </w:t>
      </w:r>
      <w:r w:rsidR="00C11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 РАБОТЫ </w:t>
      </w:r>
      <w:r w:rsidR="00873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КСП </w:t>
      </w:r>
      <w:r w:rsidR="00EA7D4F" w:rsidRPr="00EA7D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21143"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201</w:t>
      </w:r>
      <w:r w:rsidR="00C021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62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733F5" w:rsidRPr="00202064" w:rsidRDefault="008733F5" w:rsidP="00090E94">
      <w:pPr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Задачи и функции КСП муниципального района  </w:t>
      </w:r>
    </w:p>
    <w:p w:rsidR="00B22BD2" w:rsidRPr="00CC70A4" w:rsidRDefault="00D2114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F2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383883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2F2E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Слюдянский район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48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838EA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E48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муниципального района)</w:t>
      </w:r>
      <w:r w:rsidR="00E02864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2BD2" w:rsidRPr="00CC70A4">
        <w:rPr>
          <w:sz w:val="28"/>
          <w:szCs w:val="28"/>
        </w:rPr>
        <w:t xml:space="preserve"> </w:t>
      </w:r>
      <w:r w:rsidR="00B22BD2" w:rsidRPr="00CC70A4">
        <w:rPr>
          <w:rFonts w:ascii="Times New Roman" w:hAnsi="Times New Roman" w:cs="Times New Roman"/>
          <w:sz w:val="28"/>
          <w:szCs w:val="28"/>
        </w:rPr>
        <w:t>постоянно действующим органом местного самоуправления, органом внешнего муниципального финансового контроля</w:t>
      </w:r>
      <w:r w:rsidR="006838EA" w:rsidRPr="00CC70A4">
        <w:rPr>
          <w:rFonts w:ascii="Times New Roman" w:hAnsi="Times New Roman" w:cs="Times New Roman"/>
          <w:sz w:val="28"/>
          <w:szCs w:val="28"/>
        </w:rPr>
        <w:t>,</w:t>
      </w:r>
      <w:r w:rsidR="00B22BD2" w:rsidRPr="00CC70A4">
        <w:rPr>
          <w:rFonts w:ascii="Times New Roman" w:hAnsi="Times New Roman" w:cs="Times New Roman"/>
          <w:sz w:val="28"/>
          <w:szCs w:val="28"/>
        </w:rPr>
        <w:t xml:space="preserve">  образуется районной Думой</w:t>
      </w:r>
      <w:r w:rsidR="006838EA" w:rsidRPr="00CC70A4">
        <w:rPr>
          <w:rFonts w:ascii="Times New Roman" w:hAnsi="Times New Roman" w:cs="Times New Roman"/>
          <w:sz w:val="28"/>
          <w:szCs w:val="28"/>
        </w:rPr>
        <w:t xml:space="preserve">,  не </w:t>
      </w:r>
      <w:r w:rsidR="009918B8" w:rsidRPr="00CC70A4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6838EA" w:rsidRPr="00CC70A4">
        <w:rPr>
          <w:rFonts w:ascii="Times New Roman" w:hAnsi="Times New Roman" w:cs="Times New Roman"/>
          <w:sz w:val="28"/>
          <w:szCs w:val="28"/>
        </w:rPr>
        <w:t>правами юридического лица</w:t>
      </w:r>
      <w:r w:rsidR="00745732" w:rsidRPr="00CC70A4">
        <w:rPr>
          <w:rFonts w:ascii="Times New Roman" w:hAnsi="Times New Roman" w:cs="Times New Roman"/>
          <w:sz w:val="28"/>
          <w:szCs w:val="28"/>
        </w:rPr>
        <w:t>.</w:t>
      </w:r>
    </w:p>
    <w:p w:rsidR="006838EA" w:rsidRPr="00CC70A4" w:rsidRDefault="006838E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Полномочия КСП муниципального района определены Федеральным законом от 7 февраля  2011 года № 6-ФЗ «Об  общих  принципах </w:t>
      </w:r>
      <w:r w:rsidR="007E725C" w:rsidRPr="00CC70A4">
        <w:rPr>
          <w:rFonts w:ascii="Times New Roman" w:hAnsi="Times New Roman" w:cs="Times New Roman"/>
          <w:sz w:val="28"/>
          <w:szCs w:val="28"/>
        </w:rPr>
        <w:t>организации и деят</w:t>
      </w:r>
      <w:r w:rsidR="00B746E2" w:rsidRPr="00CC70A4">
        <w:rPr>
          <w:rFonts w:ascii="Times New Roman" w:hAnsi="Times New Roman" w:cs="Times New Roman"/>
          <w:sz w:val="28"/>
          <w:szCs w:val="28"/>
        </w:rPr>
        <w:t>ельности контрольно-счетных  органов субъектов Российской Федерации и муниципальных образований»</w:t>
      </w:r>
      <w:r w:rsidR="00A37BE0" w:rsidRPr="00CC70A4">
        <w:rPr>
          <w:rFonts w:ascii="Times New Roman" w:hAnsi="Times New Roman" w:cs="Times New Roman"/>
          <w:sz w:val="28"/>
          <w:szCs w:val="28"/>
        </w:rPr>
        <w:t>, Уставом муниципального образования Слюдянский район  и П</w:t>
      </w:r>
      <w:r w:rsidR="00B746E2" w:rsidRPr="00CC70A4">
        <w:rPr>
          <w:rFonts w:ascii="Times New Roman" w:hAnsi="Times New Roman" w:cs="Times New Roman"/>
          <w:sz w:val="28"/>
          <w:szCs w:val="28"/>
        </w:rPr>
        <w:t xml:space="preserve">оложением о Контрольно-счетной  муниципального образования </w:t>
      </w:r>
      <w:r w:rsidR="00167A98" w:rsidRPr="00CC70A4">
        <w:rPr>
          <w:rFonts w:ascii="Times New Roman" w:hAnsi="Times New Roman" w:cs="Times New Roman"/>
          <w:sz w:val="28"/>
          <w:szCs w:val="28"/>
        </w:rPr>
        <w:t>Слюдянский район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 (далее - МО Слюдянский)</w:t>
      </w:r>
      <w:r w:rsidR="00167A98" w:rsidRPr="00CC70A4">
        <w:rPr>
          <w:rFonts w:ascii="Times New Roman" w:hAnsi="Times New Roman" w:cs="Times New Roman"/>
          <w:sz w:val="28"/>
          <w:szCs w:val="28"/>
        </w:rPr>
        <w:t>.</w:t>
      </w:r>
      <w:r w:rsidR="00B746E2" w:rsidRPr="00CC70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CAD" w:rsidRPr="00CC70A4" w:rsidRDefault="00945DA9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02064" w:rsidRPr="00CC70A4">
        <w:rPr>
          <w:rFonts w:ascii="Times New Roman" w:hAnsi="Times New Roman" w:cs="Times New Roman"/>
          <w:sz w:val="28"/>
          <w:szCs w:val="28"/>
        </w:rPr>
        <w:t xml:space="preserve"> планирует деятельность  на основе годовых планов, которые разрабатываются и утверждаются  КСП муниципального района самостоятельно.</w:t>
      </w:r>
    </w:p>
    <w:p w:rsidR="00202064" w:rsidRPr="00CC70A4" w:rsidRDefault="0020206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Обязательному  включению в планы   КСП муниципального  района   подлежат поручения Думы </w:t>
      </w:r>
      <w:r w:rsidR="005B6E41" w:rsidRPr="00CC70A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предложения и запросы  мэра </w:t>
      </w:r>
      <w:r w:rsidR="005B6E41" w:rsidRPr="00CC70A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. </w:t>
      </w:r>
      <w:r w:rsidR="009918B8" w:rsidRPr="00CC70A4">
        <w:rPr>
          <w:rFonts w:ascii="Times New Roman" w:hAnsi="Times New Roman" w:cs="Times New Roman"/>
          <w:sz w:val="28"/>
          <w:szCs w:val="28"/>
        </w:rPr>
        <w:t>В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работы могут включаться запросы 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о</w:t>
      </w:r>
      <w:r w:rsidR="009918B8" w:rsidRPr="00CC70A4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 </w:t>
      </w:r>
      <w:r w:rsidR="00BF2334">
        <w:rPr>
          <w:rFonts w:ascii="Times New Roman" w:hAnsi="Times New Roman" w:cs="Times New Roman"/>
          <w:sz w:val="28"/>
          <w:szCs w:val="28"/>
        </w:rPr>
        <w:t xml:space="preserve">надзорных и </w:t>
      </w:r>
      <w:r w:rsidR="004C5ACA" w:rsidRPr="00CC70A4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9918B8" w:rsidRPr="00CC70A4">
        <w:rPr>
          <w:rFonts w:ascii="Times New Roman" w:hAnsi="Times New Roman" w:cs="Times New Roman"/>
          <w:sz w:val="28"/>
          <w:szCs w:val="28"/>
        </w:rPr>
        <w:t>, КСП Иркутской области и  запросы в соответствии  с заключенными Соглашениями</w:t>
      </w:r>
      <w:r w:rsidR="004C5ACA" w:rsidRPr="00CC70A4">
        <w:rPr>
          <w:rFonts w:ascii="Times New Roman" w:hAnsi="Times New Roman" w:cs="Times New Roman"/>
          <w:sz w:val="28"/>
          <w:szCs w:val="28"/>
        </w:rPr>
        <w:t>.</w:t>
      </w:r>
    </w:p>
    <w:p w:rsidR="005B6E41" w:rsidRDefault="00C021A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год в КСП му</w:t>
      </w:r>
      <w:r w:rsidR="001E477D" w:rsidRPr="00CC70A4">
        <w:rPr>
          <w:rFonts w:ascii="Times New Roman" w:hAnsi="Times New Roman" w:cs="Times New Roman"/>
          <w:sz w:val="28"/>
          <w:szCs w:val="28"/>
        </w:rPr>
        <w:t xml:space="preserve">ниципального района поступило </w:t>
      </w:r>
      <w:r w:rsidR="00657BD2">
        <w:rPr>
          <w:rFonts w:ascii="Times New Roman" w:hAnsi="Times New Roman" w:cs="Times New Roman"/>
          <w:sz w:val="28"/>
          <w:szCs w:val="28"/>
        </w:rPr>
        <w:t>5</w:t>
      </w:r>
      <w:r w:rsidR="00FB3AA5">
        <w:rPr>
          <w:rFonts w:ascii="Times New Roman" w:hAnsi="Times New Roman" w:cs="Times New Roman"/>
          <w:sz w:val="28"/>
          <w:szCs w:val="28"/>
        </w:rPr>
        <w:t>3</w:t>
      </w:r>
      <w:r w:rsidR="008A689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 на проведение контрольных 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и экспертных </w:t>
      </w:r>
      <w:r w:rsidR="004C5ACA" w:rsidRPr="00CC70A4">
        <w:rPr>
          <w:rFonts w:ascii="Times New Roman" w:hAnsi="Times New Roman" w:cs="Times New Roman"/>
          <w:sz w:val="28"/>
          <w:szCs w:val="28"/>
        </w:rPr>
        <w:t>мероприятий</w:t>
      </w:r>
      <w:r w:rsidR="004764F6">
        <w:rPr>
          <w:rFonts w:ascii="Times New Roman" w:hAnsi="Times New Roman" w:cs="Times New Roman"/>
          <w:sz w:val="28"/>
          <w:szCs w:val="28"/>
        </w:rPr>
        <w:t xml:space="preserve"> (2014</w:t>
      </w:r>
      <w:r w:rsidR="008A68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8A6894" w:rsidRPr="008A6894">
        <w:rPr>
          <w:rFonts w:ascii="Times New Roman" w:hAnsi="Times New Roman" w:cs="Times New Roman"/>
          <w:sz w:val="28"/>
          <w:szCs w:val="28"/>
        </w:rPr>
        <w:t>35</w:t>
      </w:r>
      <w:r w:rsidR="008A6894">
        <w:rPr>
          <w:rFonts w:ascii="Times New Roman" w:hAnsi="Times New Roman" w:cs="Times New Roman"/>
          <w:sz w:val="28"/>
          <w:szCs w:val="28"/>
        </w:rPr>
        <w:t>)</w:t>
      </w:r>
      <w:r w:rsidR="004C5ACA" w:rsidRPr="00CC70A4">
        <w:rPr>
          <w:rFonts w:ascii="Times New Roman" w:hAnsi="Times New Roman" w:cs="Times New Roman"/>
          <w:sz w:val="28"/>
          <w:szCs w:val="28"/>
        </w:rPr>
        <w:t>,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C5ACA" w:rsidRPr="00CC70A4">
        <w:rPr>
          <w:rFonts w:ascii="Times New Roman" w:hAnsi="Times New Roman" w:cs="Times New Roman"/>
          <w:sz w:val="28"/>
          <w:szCs w:val="28"/>
        </w:rPr>
        <w:t xml:space="preserve">от </w:t>
      </w:r>
      <w:r w:rsidR="005B6E41" w:rsidRPr="00CC70A4">
        <w:rPr>
          <w:rFonts w:ascii="Times New Roman" w:hAnsi="Times New Roman" w:cs="Times New Roman"/>
          <w:sz w:val="28"/>
          <w:szCs w:val="28"/>
        </w:rPr>
        <w:t xml:space="preserve">Думы </w:t>
      </w:r>
      <w:r w:rsidR="00D92E9A" w:rsidRPr="00CC70A4">
        <w:rPr>
          <w:rFonts w:ascii="Times New Roman" w:hAnsi="Times New Roman" w:cs="Times New Roman"/>
          <w:sz w:val="28"/>
          <w:szCs w:val="28"/>
        </w:rPr>
        <w:t xml:space="preserve">МО Слюдянский район </w:t>
      </w:r>
      <w:r w:rsidR="00657BD2">
        <w:rPr>
          <w:rFonts w:ascii="Times New Roman" w:hAnsi="Times New Roman" w:cs="Times New Roman"/>
          <w:sz w:val="28"/>
          <w:szCs w:val="28"/>
        </w:rPr>
        <w:t>-</w:t>
      </w:r>
      <w:r w:rsidR="00F12B79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657BD2">
        <w:rPr>
          <w:rFonts w:ascii="Times New Roman" w:hAnsi="Times New Roman" w:cs="Times New Roman"/>
          <w:sz w:val="28"/>
          <w:szCs w:val="28"/>
        </w:rPr>
        <w:t>4</w:t>
      </w:r>
      <w:r w:rsidR="00FB3AA5">
        <w:rPr>
          <w:rFonts w:ascii="Times New Roman" w:hAnsi="Times New Roman" w:cs="Times New Roman"/>
          <w:sz w:val="28"/>
          <w:szCs w:val="28"/>
        </w:rPr>
        <w:t>9</w:t>
      </w:r>
      <w:r w:rsidR="004764F6">
        <w:rPr>
          <w:rFonts w:ascii="Times New Roman" w:hAnsi="Times New Roman" w:cs="Times New Roman"/>
          <w:sz w:val="28"/>
          <w:szCs w:val="28"/>
        </w:rPr>
        <w:t xml:space="preserve"> (2014</w:t>
      </w:r>
      <w:r w:rsidR="008A6894">
        <w:rPr>
          <w:rFonts w:ascii="Times New Roman" w:hAnsi="Times New Roman" w:cs="Times New Roman"/>
          <w:sz w:val="28"/>
          <w:szCs w:val="28"/>
        </w:rPr>
        <w:t xml:space="preserve"> год - </w:t>
      </w:r>
      <w:r w:rsidR="00F12B79" w:rsidRPr="008A6894">
        <w:rPr>
          <w:rFonts w:ascii="Times New Roman" w:hAnsi="Times New Roman" w:cs="Times New Roman"/>
          <w:sz w:val="28"/>
          <w:szCs w:val="28"/>
        </w:rPr>
        <w:t>33</w:t>
      </w:r>
      <w:r w:rsidR="008A6894">
        <w:rPr>
          <w:rFonts w:ascii="Times New Roman" w:hAnsi="Times New Roman" w:cs="Times New Roman"/>
          <w:sz w:val="28"/>
          <w:szCs w:val="28"/>
        </w:rPr>
        <w:t>)</w:t>
      </w:r>
      <w:r w:rsidR="00B81D42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5B6E41" w:rsidRPr="00CC70A4">
        <w:rPr>
          <w:rFonts w:ascii="Times New Roman" w:hAnsi="Times New Roman" w:cs="Times New Roman"/>
          <w:sz w:val="28"/>
          <w:szCs w:val="28"/>
        </w:rPr>
        <w:t>КСП Иркутской  области</w:t>
      </w:r>
      <w:r w:rsidR="00B81D42" w:rsidRPr="00CC70A4">
        <w:rPr>
          <w:rFonts w:ascii="Times New Roman" w:hAnsi="Times New Roman" w:cs="Times New Roman"/>
          <w:sz w:val="28"/>
          <w:szCs w:val="28"/>
        </w:rPr>
        <w:t xml:space="preserve"> -</w:t>
      </w:r>
      <w:r w:rsidR="00F21539">
        <w:rPr>
          <w:rFonts w:ascii="Times New Roman" w:hAnsi="Times New Roman" w:cs="Times New Roman"/>
          <w:sz w:val="28"/>
          <w:szCs w:val="28"/>
        </w:rPr>
        <w:t>2</w:t>
      </w:r>
      <w:r w:rsidR="00B81D42" w:rsidRPr="00CC70A4">
        <w:rPr>
          <w:rFonts w:ascii="Times New Roman" w:hAnsi="Times New Roman" w:cs="Times New Roman"/>
          <w:sz w:val="28"/>
          <w:szCs w:val="28"/>
        </w:rPr>
        <w:t xml:space="preserve">, Прокуратуры Слюдянского района  - </w:t>
      </w:r>
      <w:r w:rsidR="00B81D42" w:rsidRPr="00F215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Следственного управления по Иркутской области - 1</w:t>
      </w:r>
      <w:r w:rsidR="00B81D42" w:rsidRPr="00CC70A4">
        <w:rPr>
          <w:rFonts w:ascii="Times New Roman" w:hAnsi="Times New Roman" w:cs="Times New Roman"/>
          <w:sz w:val="28"/>
          <w:szCs w:val="28"/>
        </w:rPr>
        <w:t>.</w:t>
      </w:r>
    </w:p>
    <w:p w:rsidR="005B6E41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E41">
        <w:rPr>
          <w:rFonts w:ascii="Times New Roman" w:hAnsi="Times New Roman" w:cs="Times New Roman"/>
          <w:b/>
          <w:sz w:val="28"/>
          <w:szCs w:val="28"/>
        </w:rPr>
        <w:t xml:space="preserve">1.2. Основные направления деятельности </w:t>
      </w:r>
      <w:r w:rsidR="0059077B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8A6894">
        <w:rPr>
          <w:rFonts w:ascii="Times New Roman" w:hAnsi="Times New Roman" w:cs="Times New Roman"/>
          <w:b/>
          <w:sz w:val="28"/>
          <w:szCs w:val="28"/>
        </w:rPr>
        <w:t>муниципального района в 2015</w:t>
      </w:r>
      <w:r w:rsidRPr="005B6E41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E6310" w:rsidRPr="00CC70A4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соответствии с планом работы КС</w:t>
      </w:r>
      <w:r w:rsidR="008A6894">
        <w:rPr>
          <w:rFonts w:ascii="Times New Roman" w:hAnsi="Times New Roman" w:cs="Times New Roman"/>
          <w:sz w:val="28"/>
          <w:szCs w:val="28"/>
        </w:rPr>
        <w:t>П муниципального района  на 2015</w:t>
      </w:r>
      <w:r w:rsidRPr="00CC70A4">
        <w:rPr>
          <w:rFonts w:ascii="Times New Roman" w:hAnsi="Times New Roman" w:cs="Times New Roman"/>
          <w:sz w:val="28"/>
          <w:szCs w:val="28"/>
        </w:rPr>
        <w:t xml:space="preserve"> год</w:t>
      </w:r>
      <w:r w:rsidR="0059077B" w:rsidRPr="00CC70A4">
        <w:rPr>
          <w:rFonts w:ascii="Times New Roman" w:hAnsi="Times New Roman" w:cs="Times New Roman"/>
          <w:sz w:val="28"/>
          <w:szCs w:val="28"/>
        </w:rPr>
        <w:t>,</w:t>
      </w:r>
      <w:r w:rsidRPr="00CC70A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A6894">
        <w:rPr>
          <w:rFonts w:ascii="Times New Roman" w:hAnsi="Times New Roman" w:cs="Times New Roman"/>
          <w:sz w:val="28"/>
          <w:szCs w:val="28"/>
        </w:rPr>
        <w:t xml:space="preserve"> 11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097A38" w:rsidRPr="00CC70A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4764F6">
        <w:rPr>
          <w:rFonts w:ascii="Times New Roman" w:hAnsi="Times New Roman" w:cs="Times New Roman"/>
          <w:sz w:val="28"/>
          <w:szCs w:val="28"/>
        </w:rPr>
        <w:t xml:space="preserve"> (2014</w:t>
      </w:r>
      <w:r w:rsidR="008A6894">
        <w:rPr>
          <w:rFonts w:ascii="Times New Roman" w:hAnsi="Times New Roman" w:cs="Times New Roman"/>
          <w:sz w:val="28"/>
          <w:szCs w:val="28"/>
        </w:rPr>
        <w:t>- 4)</w:t>
      </w:r>
      <w:r w:rsidR="00097A38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8A6894">
        <w:rPr>
          <w:rFonts w:ascii="Times New Roman" w:hAnsi="Times New Roman" w:cs="Times New Roman"/>
          <w:sz w:val="28"/>
          <w:szCs w:val="28"/>
        </w:rPr>
        <w:t xml:space="preserve"> </w:t>
      </w:r>
      <w:r w:rsidR="00F90726">
        <w:rPr>
          <w:rFonts w:ascii="Times New Roman" w:hAnsi="Times New Roman" w:cs="Times New Roman"/>
          <w:sz w:val="28"/>
          <w:szCs w:val="28"/>
        </w:rPr>
        <w:t>5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97A38" w:rsidRPr="00CC70A4">
        <w:rPr>
          <w:rFonts w:ascii="Times New Roman" w:hAnsi="Times New Roman" w:cs="Times New Roman"/>
          <w:sz w:val="28"/>
          <w:szCs w:val="28"/>
        </w:rPr>
        <w:t>завершенных от</w:t>
      </w:r>
      <w:r w:rsidR="00637F5D" w:rsidRPr="00CC70A4">
        <w:rPr>
          <w:rFonts w:ascii="Times New Roman" w:hAnsi="Times New Roman" w:cs="Times New Roman"/>
          <w:sz w:val="28"/>
          <w:szCs w:val="28"/>
        </w:rPr>
        <w:t>ч</w:t>
      </w:r>
      <w:r w:rsidR="00097A38" w:rsidRPr="00CC70A4">
        <w:rPr>
          <w:rFonts w:ascii="Times New Roman" w:hAnsi="Times New Roman" w:cs="Times New Roman"/>
          <w:sz w:val="28"/>
          <w:szCs w:val="28"/>
        </w:rPr>
        <w:t>етами</w:t>
      </w:r>
      <w:r w:rsidR="00D60C73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4F754D">
        <w:rPr>
          <w:rFonts w:ascii="Times New Roman" w:hAnsi="Times New Roman" w:cs="Times New Roman"/>
          <w:sz w:val="28"/>
          <w:szCs w:val="28"/>
        </w:rPr>
        <w:t>4</w:t>
      </w:r>
      <w:r w:rsidR="00FB3AA5">
        <w:rPr>
          <w:rFonts w:ascii="Times New Roman" w:hAnsi="Times New Roman" w:cs="Times New Roman"/>
          <w:sz w:val="28"/>
          <w:szCs w:val="28"/>
        </w:rPr>
        <w:t>4</w:t>
      </w:r>
      <w:r w:rsidR="00570D31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165332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BF54EC" w:rsidRPr="00CC70A4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165332" w:rsidRPr="00CC70A4">
        <w:rPr>
          <w:rFonts w:ascii="Times New Roman" w:hAnsi="Times New Roman" w:cs="Times New Roman"/>
          <w:sz w:val="28"/>
          <w:szCs w:val="28"/>
        </w:rPr>
        <w:t>,  завершенных заключениями</w:t>
      </w:r>
      <w:r w:rsidR="008504F9" w:rsidRPr="00CC70A4">
        <w:rPr>
          <w:rFonts w:ascii="Times New Roman" w:hAnsi="Times New Roman" w:cs="Times New Roman"/>
          <w:sz w:val="28"/>
          <w:szCs w:val="28"/>
        </w:rPr>
        <w:t>,</w:t>
      </w:r>
      <w:r w:rsidR="00B2137E" w:rsidRPr="00CC70A4">
        <w:rPr>
          <w:rFonts w:ascii="Times New Roman" w:hAnsi="Times New Roman" w:cs="Times New Roman"/>
          <w:sz w:val="28"/>
          <w:szCs w:val="28"/>
        </w:rPr>
        <w:t xml:space="preserve"> из них по</w:t>
      </w:r>
      <w:r w:rsidR="004764F6">
        <w:rPr>
          <w:rFonts w:ascii="Times New Roman" w:hAnsi="Times New Roman" w:cs="Times New Roman"/>
          <w:sz w:val="28"/>
          <w:szCs w:val="28"/>
        </w:rPr>
        <w:t xml:space="preserve"> муниципальным программам -</w:t>
      </w:r>
      <w:r w:rsidR="004F754D">
        <w:rPr>
          <w:rFonts w:ascii="Times New Roman" w:hAnsi="Times New Roman" w:cs="Times New Roman"/>
          <w:sz w:val="28"/>
          <w:szCs w:val="28"/>
        </w:rPr>
        <w:t xml:space="preserve"> 5</w:t>
      </w:r>
      <w:r w:rsidR="00F12B79" w:rsidRPr="00CC70A4">
        <w:rPr>
          <w:rFonts w:ascii="Times New Roman" w:hAnsi="Times New Roman" w:cs="Times New Roman"/>
          <w:sz w:val="28"/>
          <w:szCs w:val="28"/>
        </w:rPr>
        <w:t xml:space="preserve">. 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Кроме того по отдельным вопросам КСП </w:t>
      </w:r>
      <w:r w:rsidR="00291A11" w:rsidRPr="00CC70A4">
        <w:rPr>
          <w:rFonts w:ascii="Times New Roman" w:hAnsi="Times New Roman" w:cs="Times New Roman"/>
          <w:sz w:val="28"/>
          <w:szCs w:val="28"/>
        </w:rPr>
        <w:t>муниципального района проводились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91A11" w:rsidRPr="00CC70A4">
        <w:rPr>
          <w:rFonts w:ascii="Times New Roman" w:hAnsi="Times New Roman" w:cs="Times New Roman"/>
          <w:sz w:val="28"/>
          <w:szCs w:val="28"/>
        </w:rPr>
        <w:t>и</w:t>
      </w:r>
      <w:r w:rsidR="00CE6310" w:rsidRPr="00CC70A4">
        <w:rPr>
          <w:rFonts w:ascii="Times New Roman" w:hAnsi="Times New Roman" w:cs="Times New Roman"/>
          <w:sz w:val="28"/>
          <w:szCs w:val="28"/>
        </w:rPr>
        <w:t xml:space="preserve">. При  проведении экспертиз и мониторингов </w:t>
      </w:r>
      <w:r w:rsidR="000A5344" w:rsidRPr="00CC70A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E6310" w:rsidRPr="00CC70A4">
        <w:rPr>
          <w:rFonts w:ascii="Times New Roman" w:hAnsi="Times New Roman" w:cs="Times New Roman"/>
          <w:sz w:val="28"/>
          <w:szCs w:val="28"/>
        </w:rPr>
        <w:t>применялась упрощенная процедура оформления результатов в виде информационных и сопроводительных писем.</w:t>
      </w:r>
    </w:p>
    <w:p w:rsidR="008351A2" w:rsidRPr="00890A0A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>Контрольными мероприятиями охвачен</w:t>
      </w:r>
      <w:r w:rsidR="00F04259" w:rsidRPr="00890A0A">
        <w:rPr>
          <w:rFonts w:ascii="Times New Roman" w:hAnsi="Times New Roman" w:cs="Times New Roman"/>
          <w:sz w:val="28"/>
          <w:szCs w:val="28"/>
        </w:rPr>
        <w:t>о  12</w:t>
      </w:r>
      <w:r w:rsidR="00C21BDE" w:rsidRPr="00890A0A">
        <w:rPr>
          <w:rFonts w:ascii="Times New Roman" w:hAnsi="Times New Roman" w:cs="Times New Roman"/>
          <w:sz w:val="28"/>
          <w:szCs w:val="28"/>
        </w:rPr>
        <w:t xml:space="preserve"> </w:t>
      </w:r>
      <w:r w:rsidRPr="00890A0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1BDE" w:rsidRPr="00890A0A">
        <w:rPr>
          <w:rFonts w:ascii="Times New Roman" w:hAnsi="Times New Roman" w:cs="Times New Roman"/>
          <w:sz w:val="28"/>
          <w:szCs w:val="28"/>
        </w:rPr>
        <w:t>ов</w:t>
      </w:r>
      <w:r w:rsidR="008351A2" w:rsidRPr="00890A0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1A2" w:rsidRPr="00890A0A" w:rsidRDefault="008351A2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>- ор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ганы местного </w:t>
      </w:r>
      <w:r w:rsidR="00F04259" w:rsidRPr="00890A0A">
        <w:rPr>
          <w:rFonts w:ascii="Times New Roman" w:hAnsi="Times New Roman" w:cs="Times New Roman"/>
          <w:sz w:val="28"/>
          <w:szCs w:val="28"/>
        </w:rPr>
        <w:t>самоуправления - 9</w:t>
      </w:r>
      <w:r w:rsidRPr="00890A0A">
        <w:rPr>
          <w:rFonts w:ascii="Times New Roman" w:hAnsi="Times New Roman" w:cs="Times New Roman"/>
          <w:sz w:val="28"/>
          <w:szCs w:val="28"/>
        </w:rPr>
        <w:t>;</w:t>
      </w:r>
    </w:p>
    <w:p w:rsidR="00104B74" w:rsidRPr="00890A0A" w:rsidRDefault="000C76EF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>- муниципальные учреждения -3</w:t>
      </w:r>
      <w:r w:rsidR="00104B74" w:rsidRPr="00890A0A">
        <w:rPr>
          <w:rFonts w:ascii="Times New Roman" w:hAnsi="Times New Roman" w:cs="Times New Roman"/>
          <w:sz w:val="28"/>
          <w:szCs w:val="28"/>
        </w:rPr>
        <w:t>.</w:t>
      </w:r>
    </w:p>
    <w:p w:rsidR="00104B74" w:rsidRPr="00890A0A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83498" w:rsidRPr="00890A0A">
        <w:rPr>
          <w:rFonts w:ascii="Times New Roman" w:hAnsi="Times New Roman" w:cs="Times New Roman"/>
          <w:sz w:val="28"/>
          <w:szCs w:val="28"/>
        </w:rPr>
        <w:t>внешнего  финансового контроля</w:t>
      </w:r>
      <w:r w:rsidRPr="00890A0A">
        <w:rPr>
          <w:rFonts w:ascii="Times New Roman" w:hAnsi="Times New Roman" w:cs="Times New Roman"/>
          <w:sz w:val="28"/>
          <w:szCs w:val="28"/>
        </w:rPr>
        <w:t xml:space="preserve"> 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 в 2015</w:t>
      </w:r>
      <w:r w:rsidR="006D3FD6" w:rsidRPr="00890A0A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90A0A">
        <w:rPr>
          <w:rFonts w:ascii="Times New Roman" w:hAnsi="Times New Roman" w:cs="Times New Roman"/>
          <w:sz w:val="28"/>
          <w:szCs w:val="28"/>
        </w:rPr>
        <w:t>подготовлено</w:t>
      </w:r>
      <w:r w:rsidR="00F3088F" w:rsidRPr="00890A0A">
        <w:rPr>
          <w:rFonts w:ascii="Times New Roman" w:hAnsi="Times New Roman" w:cs="Times New Roman"/>
          <w:sz w:val="28"/>
          <w:szCs w:val="28"/>
        </w:rPr>
        <w:t xml:space="preserve"> </w:t>
      </w:r>
      <w:r w:rsidR="00C91C60" w:rsidRPr="00890A0A">
        <w:rPr>
          <w:rFonts w:ascii="Times New Roman" w:hAnsi="Times New Roman" w:cs="Times New Roman"/>
          <w:sz w:val="28"/>
          <w:szCs w:val="28"/>
        </w:rPr>
        <w:t>1</w:t>
      </w:r>
      <w:r w:rsidR="00FB3AA5" w:rsidRPr="00890A0A">
        <w:rPr>
          <w:rFonts w:ascii="Times New Roman" w:hAnsi="Times New Roman" w:cs="Times New Roman"/>
          <w:sz w:val="28"/>
          <w:szCs w:val="28"/>
        </w:rPr>
        <w:t>7</w:t>
      </w:r>
      <w:r w:rsidR="00890A0A" w:rsidRPr="00890A0A">
        <w:rPr>
          <w:rFonts w:ascii="Times New Roman" w:hAnsi="Times New Roman" w:cs="Times New Roman"/>
          <w:sz w:val="28"/>
          <w:szCs w:val="28"/>
        </w:rPr>
        <w:t>9</w:t>
      </w:r>
      <w:r w:rsidR="004F754D" w:rsidRPr="00890A0A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 (2014 г. - 144</w:t>
      </w:r>
      <w:r w:rsidR="00DF5C67" w:rsidRPr="00890A0A">
        <w:rPr>
          <w:rFonts w:ascii="Times New Roman" w:hAnsi="Times New Roman" w:cs="Times New Roman"/>
          <w:sz w:val="28"/>
          <w:szCs w:val="28"/>
        </w:rPr>
        <w:t>)</w:t>
      </w:r>
      <w:r w:rsidR="007D17CD" w:rsidRPr="00890A0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D17CD" w:rsidRPr="00890A0A" w:rsidRDefault="0089778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>- 5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D17CD" w:rsidRPr="00890A0A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 (2014 г. - 4</w:t>
      </w:r>
      <w:r w:rsidR="00DF5C67" w:rsidRPr="00890A0A">
        <w:rPr>
          <w:rFonts w:ascii="Times New Roman" w:hAnsi="Times New Roman" w:cs="Times New Roman"/>
          <w:sz w:val="28"/>
          <w:szCs w:val="28"/>
        </w:rPr>
        <w:t>)</w:t>
      </w:r>
      <w:r w:rsidR="007D17CD" w:rsidRPr="00890A0A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F9072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A0A">
        <w:rPr>
          <w:rFonts w:ascii="Times New Roman" w:hAnsi="Times New Roman" w:cs="Times New Roman"/>
          <w:sz w:val="28"/>
          <w:szCs w:val="28"/>
        </w:rPr>
        <w:t>- 5</w:t>
      </w:r>
      <w:r w:rsidR="004F754D" w:rsidRPr="00890A0A">
        <w:rPr>
          <w:rFonts w:ascii="Times New Roman" w:hAnsi="Times New Roman" w:cs="Times New Roman"/>
          <w:sz w:val="28"/>
          <w:szCs w:val="28"/>
        </w:rPr>
        <w:t xml:space="preserve">  отчетов</w:t>
      </w:r>
      <w:r w:rsidR="007D17CD" w:rsidRPr="00890A0A">
        <w:rPr>
          <w:rFonts w:ascii="Times New Roman" w:hAnsi="Times New Roman" w:cs="Times New Roman"/>
          <w:sz w:val="28"/>
          <w:szCs w:val="28"/>
        </w:rPr>
        <w:t xml:space="preserve"> по результатам контрольных мероприятий</w:t>
      </w:r>
      <w:r w:rsidR="000C76EF" w:rsidRPr="00890A0A">
        <w:rPr>
          <w:rFonts w:ascii="Times New Roman" w:hAnsi="Times New Roman" w:cs="Times New Roman"/>
          <w:sz w:val="28"/>
          <w:szCs w:val="28"/>
        </w:rPr>
        <w:t xml:space="preserve"> (2014 г.</w:t>
      </w:r>
      <w:r w:rsidR="000C76EF">
        <w:rPr>
          <w:rFonts w:ascii="Times New Roman" w:hAnsi="Times New Roman" w:cs="Times New Roman"/>
          <w:sz w:val="28"/>
          <w:szCs w:val="28"/>
        </w:rPr>
        <w:t xml:space="preserve"> - 4</w:t>
      </w:r>
      <w:r w:rsidR="00DF5C67" w:rsidRPr="00CC70A4">
        <w:rPr>
          <w:rFonts w:ascii="Times New Roman" w:hAnsi="Times New Roman" w:cs="Times New Roman"/>
          <w:sz w:val="28"/>
          <w:szCs w:val="28"/>
        </w:rPr>
        <w:t>)</w:t>
      </w:r>
      <w:r w:rsidR="007D17C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0016E8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- 4</w:t>
      </w:r>
      <w:r w:rsidR="00FB3AA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7D17CD" w:rsidRPr="00CC70A4">
        <w:rPr>
          <w:rFonts w:ascii="Times New Roman" w:hAnsi="Times New Roman" w:cs="Times New Roman"/>
          <w:sz w:val="28"/>
          <w:szCs w:val="28"/>
        </w:rPr>
        <w:t xml:space="preserve">  по экспертно-аналитическим мероприятиям</w:t>
      </w:r>
      <w:r w:rsidR="00886112" w:rsidRPr="00CC70A4">
        <w:rPr>
          <w:rFonts w:ascii="Times New Roman" w:hAnsi="Times New Roman" w:cs="Times New Roman"/>
          <w:sz w:val="28"/>
          <w:szCs w:val="28"/>
        </w:rPr>
        <w:t xml:space="preserve">, </w:t>
      </w:r>
      <w:r w:rsidR="00CB1F8A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886112" w:rsidRPr="00CC70A4">
        <w:rPr>
          <w:rFonts w:ascii="Times New Roman" w:hAnsi="Times New Roman" w:cs="Times New Roman"/>
          <w:sz w:val="28"/>
          <w:szCs w:val="28"/>
        </w:rPr>
        <w:t>включая проекты муниципальных программ</w:t>
      </w:r>
      <w:r w:rsidR="000C76EF">
        <w:rPr>
          <w:rFonts w:ascii="Times New Roman" w:hAnsi="Times New Roman" w:cs="Times New Roman"/>
          <w:sz w:val="28"/>
          <w:szCs w:val="28"/>
        </w:rPr>
        <w:t xml:space="preserve"> </w:t>
      </w:r>
      <w:r w:rsidR="000C76EF" w:rsidRPr="006C30CA">
        <w:rPr>
          <w:rFonts w:ascii="Times New Roman" w:hAnsi="Times New Roman" w:cs="Times New Roman"/>
          <w:sz w:val="28"/>
          <w:szCs w:val="28"/>
        </w:rPr>
        <w:t xml:space="preserve">(2014 г. </w:t>
      </w:r>
      <w:r w:rsidR="006C30CA" w:rsidRPr="006C30CA">
        <w:rPr>
          <w:rFonts w:ascii="Times New Roman" w:hAnsi="Times New Roman" w:cs="Times New Roman"/>
          <w:sz w:val="28"/>
          <w:szCs w:val="28"/>
        </w:rPr>
        <w:t>–</w:t>
      </w:r>
      <w:r w:rsidR="000C76EF" w:rsidRPr="006C30CA">
        <w:rPr>
          <w:rFonts w:ascii="Times New Roman" w:hAnsi="Times New Roman" w:cs="Times New Roman"/>
          <w:sz w:val="28"/>
          <w:szCs w:val="28"/>
        </w:rPr>
        <w:t xml:space="preserve"> 7</w:t>
      </w:r>
      <w:r w:rsidR="00C91C60" w:rsidRPr="006C30CA">
        <w:rPr>
          <w:rFonts w:ascii="Times New Roman" w:hAnsi="Times New Roman" w:cs="Times New Roman"/>
          <w:sz w:val="28"/>
          <w:szCs w:val="28"/>
        </w:rPr>
        <w:t>0</w:t>
      </w:r>
      <w:r w:rsidR="006C30CA" w:rsidRPr="006C30CA">
        <w:rPr>
          <w:rFonts w:ascii="Times New Roman" w:hAnsi="Times New Roman" w:cs="Times New Roman"/>
          <w:sz w:val="28"/>
          <w:szCs w:val="28"/>
        </w:rPr>
        <w:t>, в том числе муниципальные программы – 33</w:t>
      </w:r>
      <w:r w:rsidR="00DF5C67" w:rsidRPr="006C30CA">
        <w:rPr>
          <w:rFonts w:ascii="Times New Roman" w:hAnsi="Times New Roman" w:cs="Times New Roman"/>
          <w:sz w:val="28"/>
          <w:szCs w:val="28"/>
        </w:rPr>
        <w:t>)</w:t>
      </w:r>
      <w:r w:rsidR="007D17CD" w:rsidRPr="006C30CA">
        <w:rPr>
          <w:rFonts w:ascii="Times New Roman" w:hAnsi="Times New Roman" w:cs="Times New Roman"/>
          <w:sz w:val="28"/>
          <w:szCs w:val="28"/>
        </w:rPr>
        <w:t>;</w:t>
      </w:r>
    </w:p>
    <w:p w:rsidR="007D17CD" w:rsidRPr="00CC70A4" w:rsidRDefault="007D17CD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-</w:t>
      </w:r>
      <w:r w:rsidR="00D52BEE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1931A0">
        <w:rPr>
          <w:rFonts w:ascii="Times New Roman" w:hAnsi="Times New Roman" w:cs="Times New Roman"/>
          <w:sz w:val="28"/>
          <w:szCs w:val="28"/>
        </w:rPr>
        <w:t>15</w:t>
      </w:r>
      <w:r w:rsidR="00D52BEE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Pr="00CC70A4">
        <w:rPr>
          <w:rFonts w:ascii="Times New Roman" w:hAnsi="Times New Roman" w:cs="Times New Roman"/>
          <w:sz w:val="28"/>
          <w:szCs w:val="28"/>
        </w:rPr>
        <w:t xml:space="preserve">отчетов  о деятельности </w:t>
      </w:r>
      <w:r w:rsidR="00B20B8D" w:rsidRPr="00CC70A4">
        <w:rPr>
          <w:rFonts w:ascii="Times New Roman" w:hAnsi="Times New Roman" w:cs="Times New Roman"/>
          <w:sz w:val="28"/>
          <w:szCs w:val="28"/>
        </w:rPr>
        <w:t>КСП</w:t>
      </w:r>
      <w:r w:rsidR="000C76EF">
        <w:rPr>
          <w:rFonts w:ascii="Times New Roman" w:hAnsi="Times New Roman" w:cs="Times New Roman"/>
          <w:sz w:val="28"/>
          <w:szCs w:val="28"/>
        </w:rPr>
        <w:t xml:space="preserve"> (2014 г. - 13</w:t>
      </w:r>
      <w:r w:rsidR="006D3FD6" w:rsidRPr="00CC70A4">
        <w:rPr>
          <w:rFonts w:ascii="Times New Roman" w:hAnsi="Times New Roman" w:cs="Times New Roman"/>
          <w:sz w:val="28"/>
          <w:szCs w:val="28"/>
        </w:rPr>
        <w:t>)</w:t>
      </w:r>
      <w:r w:rsidR="00B20B8D" w:rsidRPr="00CC70A4">
        <w:rPr>
          <w:rFonts w:ascii="Times New Roman" w:hAnsi="Times New Roman" w:cs="Times New Roman"/>
          <w:sz w:val="28"/>
          <w:szCs w:val="28"/>
        </w:rPr>
        <w:t>;</w:t>
      </w:r>
    </w:p>
    <w:p w:rsidR="00B20B8D" w:rsidRDefault="00D52BEE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- </w:t>
      </w:r>
      <w:r w:rsidR="00890A0A">
        <w:rPr>
          <w:rFonts w:ascii="Times New Roman" w:hAnsi="Times New Roman" w:cs="Times New Roman"/>
          <w:sz w:val="28"/>
          <w:szCs w:val="28"/>
        </w:rPr>
        <w:t>105</w:t>
      </w:r>
      <w:r w:rsidR="000312E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20B8D" w:rsidRPr="00CC70A4">
        <w:rPr>
          <w:rFonts w:ascii="Times New Roman" w:hAnsi="Times New Roman" w:cs="Times New Roman"/>
          <w:sz w:val="28"/>
          <w:szCs w:val="28"/>
        </w:rPr>
        <w:t>, письма, мониторинги</w:t>
      </w:r>
      <w:r w:rsidR="001931A0">
        <w:rPr>
          <w:rFonts w:ascii="Times New Roman" w:hAnsi="Times New Roman" w:cs="Times New Roman"/>
          <w:sz w:val="28"/>
          <w:szCs w:val="28"/>
        </w:rPr>
        <w:t xml:space="preserve"> (2014</w:t>
      </w:r>
      <w:r w:rsidR="000C76EF">
        <w:rPr>
          <w:rFonts w:ascii="Times New Roman" w:hAnsi="Times New Roman" w:cs="Times New Roman"/>
          <w:sz w:val="28"/>
          <w:szCs w:val="28"/>
        </w:rPr>
        <w:t xml:space="preserve"> г. - 52</w:t>
      </w:r>
      <w:r w:rsidR="006D3FD6" w:rsidRPr="00CC70A4">
        <w:rPr>
          <w:rFonts w:ascii="Times New Roman" w:hAnsi="Times New Roman" w:cs="Times New Roman"/>
          <w:sz w:val="28"/>
          <w:szCs w:val="28"/>
        </w:rPr>
        <w:t>)</w:t>
      </w:r>
      <w:r w:rsidR="00B20B8D" w:rsidRPr="00CC70A4">
        <w:rPr>
          <w:rFonts w:ascii="Times New Roman" w:hAnsi="Times New Roman" w:cs="Times New Roman"/>
          <w:sz w:val="28"/>
          <w:szCs w:val="28"/>
        </w:rPr>
        <w:t>.</w:t>
      </w:r>
      <w:r w:rsidR="00B20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AB" w:rsidRP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AB">
        <w:rPr>
          <w:rFonts w:ascii="Times New Roman" w:hAnsi="Times New Roman" w:cs="Times New Roman"/>
          <w:b/>
          <w:sz w:val="28"/>
          <w:szCs w:val="28"/>
        </w:rPr>
        <w:t xml:space="preserve">1.3. Основные итоги работы </w:t>
      </w:r>
      <w:r w:rsidR="000312E4">
        <w:rPr>
          <w:rFonts w:ascii="Times New Roman" w:hAnsi="Times New Roman" w:cs="Times New Roman"/>
          <w:b/>
          <w:sz w:val="28"/>
          <w:szCs w:val="28"/>
        </w:rPr>
        <w:t>КСП муниципального района в 2015</w:t>
      </w:r>
      <w:r w:rsidRPr="005016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4B74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4C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65E4">
        <w:rPr>
          <w:rFonts w:ascii="Times New Roman" w:hAnsi="Times New Roman" w:cs="Times New Roman"/>
          <w:sz w:val="28"/>
          <w:szCs w:val="28"/>
        </w:rPr>
        <w:t>В 2015</w:t>
      </w:r>
      <w:r w:rsidR="000456A3" w:rsidRPr="00CC70A4">
        <w:rPr>
          <w:rFonts w:ascii="Times New Roman" w:hAnsi="Times New Roman" w:cs="Times New Roman"/>
          <w:sz w:val="28"/>
          <w:szCs w:val="28"/>
        </w:rPr>
        <w:t xml:space="preserve"> году КСП м</w:t>
      </w:r>
      <w:r w:rsidR="00483498" w:rsidRPr="00CC70A4">
        <w:rPr>
          <w:rFonts w:ascii="Times New Roman" w:hAnsi="Times New Roman" w:cs="Times New Roman"/>
          <w:sz w:val="28"/>
          <w:szCs w:val="28"/>
        </w:rPr>
        <w:t xml:space="preserve">униципального района проведено </w:t>
      </w:r>
      <w:r w:rsidR="004A76AE">
        <w:rPr>
          <w:rFonts w:ascii="Times New Roman" w:hAnsi="Times New Roman" w:cs="Times New Roman"/>
          <w:sz w:val="28"/>
          <w:szCs w:val="28"/>
        </w:rPr>
        <w:t>5</w:t>
      </w:r>
      <w:r w:rsidR="00D12E8A">
        <w:rPr>
          <w:rFonts w:ascii="Times New Roman" w:hAnsi="Times New Roman" w:cs="Times New Roman"/>
          <w:sz w:val="28"/>
          <w:szCs w:val="28"/>
        </w:rPr>
        <w:t>4</w:t>
      </w:r>
      <w:r w:rsidR="009F65E4">
        <w:rPr>
          <w:rFonts w:ascii="Times New Roman" w:hAnsi="Times New Roman" w:cs="Times New Roman"/>
          <w:sz w:val="28"/>
          <w:szCs w:val="28"/>
        </w:rPr>
        <w:t xml:space="preserve"> </w:t>
      </w:r>
      <w:r w:rsidR="000456A3" w:rsidRPr="00CC70A4">
        <w:rPr>
          <w:rFonts w:ascii="Times New Roman" w:hAnsi="Times New Roman" w:cs="Times New Roman"/>
          <w:sz w:val="28"/>
          <w:szCs w:val="28"/>
        </w:rPr>
        <w:t>контрольных и экс</w:t>
      </w:r>
      <w:r w:rsidR="00483498" w:rsidRPr="00CC70A4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9F65E4">
        <w:rPr>
          <w:rFonts w:ascii="Times New Roman" w:hAnsi="Times New Roman" w:cs="Times New Roman"/>
          <w:sz w:val="28"/>
          <w:szCs w:val="28"/>
        </w:rPr>
        <w:t xml:space="preserve"> </w:t>
      </w:r>
      <w:r w:rsidR="009F65E4" w:rsidRPr="006C30CA">
        <w:rPr>
          <w:rFonts w:ascii="Times New Roman" w:hAnsi="Times New Roman" w:cs="Times New Roman"/>
          <w:sz w:val="28"/>
          <w:szCs w:val="28"/>
        </w:rPr>
        <w:t>(2014 год - 75)</w:t>
      </w:r>
      <w:r w:rsidR="000456A3" w:rsidRPr="006C30CA">
        <w:rPr>
          <w:rFonts w:ascii="Times New Roman" w:hAnsi="Times New Roman" w:cs="Times New Roman"/>
          <w:sz w:val="28"/>
          <w:szCs w:val="28"/>
        </w:rPr>
        <w:t>.</w:t>
      </w:r>
      <w:r w:rsidR="009F65E4">
        <w:rPr>
          <w:rFonts w:ascii="Times New Roman" w:hAnsi="Times New Roman" w:cs="Times New Roman"/>
          <w:sz w:val="28"/>
          <w:szCs w:val="28"/>
        </w:rPr>
        <w:t xml:space="preserve"> </w:t>
      </w:r>
      <w:r w:rsidR="004F480A">
        <w:rPr>
          <w:rFonts w:ascii="Times New Roman" w:hAnsi="Times New Roman" w:cs="Times New Roman"/>
          <w:sz w:val="28"/>
          <w:szCs w:val="28"/>
        </w:rPr>
        <w:t>В ходе контрольных мероприятий  п</w:t>
      </w:r>
      <w:r w:rsidR="001A39A0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A21D98">
        <w:rPr>
          <w:rFonts w:ascii="Times New Roman" w:hAnsi="Times New Roman" w:cs="Times New Roman"/>
          <w:sz w:val="28"/>
          <w:szCs w:val="28"/>
        </w:rPr>
        <w:t xml:space="preserve">85 </w:t>
      </w:r>
      <w:r w:rsidR="004F480A">
        <w:rPr>
          <w:rFonts w:ascii="Times New Roman" w:hAnsi="Times New Roman" w:cs="Times New Roman"/>
          <w:sz w:val="28"/>
          <w:szCs w:val="28"/>
        </w:rPr>
        <w:t xml:space="preserve">314,2 тыс. руб. </w:t>
      </w:r>
      <w:r w:rsidR="00483498" w:rsidRPr="00CC70A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A76AE">
        <w:rPr>
          <w:rFonts w:ascii="Times New Roman" w:hAnsi="Times New Roman" w:cs="Times New Roman"/>
          <w:sz w:val="28"/>
          <w:szCs w:val="28"/>
        </w:rPr>
        <w:t xml:space="preserve"> за исключением внешних</w:t>
      </w:r>
      <w:r w:rsidR="001A39A0">
        <w:rPr>
          <w:rFonts w:ascii="Times New Roman" w:hAnsi="Times New Roman" w:cs="Times New Roman"/>
          <w:sz w:val="28"/>
          <w:szCs w:val="28"/>
        </w:rPr>
        <w:t xml:space="preserve"> пр</w:t>
      </w:r>
      <w:r w:rsidR="004A76AE">
        <w:rPr>
          <w:rFonts w:ascii="Times New Roman" w:hAnsi="Times New Roman" w:cs="Times New Roman"/>
          <w:sz w:val="28"/>
          <w:szCs w:val="28"/>
        </w:rPr>
        <w:t xml:space="preserve">оверок </w:t>
      </w:r>
      <w:r w:rsidR="004F480A">
        <w:rPr>
          <w:rFonts w:ascii="Times New Roman" w:hAnsi="Times New Roman" w:cs="Times New Roman"/>
          <w:sz w:val="28"/>
          <w:szCs w:val="28"/>
        </w:rPr>
        <w:t xml:space="preserve"> </w:t>
      </w:r>
      <w:r w:rsidR="00DE1284"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="004F480A">
        <w:rPr>
          <w:rFonts w:ascii="Times New Roman" w:hAnsi="Times New Roman" w:cs="Times New Roman"/>
          <w:sz w:val="28"/>
          <w:szCs w:val="28"/>
        </w:rPr>
        <w:t xml:space="preserve">и проекта бюджета на 2015 год </w:t>
      </w:r>
      <w:r w:rsidR="004F480A" w:rsidRPr="006C30CA">
        <w:rPr>
          <w:rFonts w:ascii="Times New Roman" w:hAnsi="Times New Roman" w:cs="Times New Roman"/>
          <w:sz w:val="28"/>
          <w:szCs w:val="28"/>
        </w:rPr>
        <w:t>(2014 год - 105 142,6 тыс. руб.)</w:t>
      </w:r>
      <w:r w:rsidR="004827CC" w:rsidRPr="006C30CA">
        <w:rPr>
          <w:rFonts w:ascii="Times New Roman" w:hAnsi="Times New Roman" w:cs="Times New Roman"/>
          <w:sz w:val="28"/>
          <w:szCs w:val="28"/>
        </w:rPr>
        <w:t>.</w:t>
      </w:r>
      <w:r w:rsidR="004827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310" w:rsidRPr="00CC70A4" w:rsidRDefault="004F480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483498" w:rsidRPr="000016E8">
        <w:rPr>
          <w:rFonts w:ascii="Times New Roman" w:hAnsi="Times New Roman" w:cs="Times New Roman"/>
          <w:sz w:val="28"/>
          <w:szCs w:val="28"/>
        </w:rPr>
        <w:t xml:space="preserve">В ходе  проведения контрольного  мероприятия </w:t>
      </w:r>
      <w:r w:rsidR="00A21D98" w:rsidRPr="000016E8">
        <w:rPr>
          <w:rFonts w:ascii="Times New Roman" w:hAnsi="Times New Roman" w:cs="Times New Roman"/>
          <w:sz w:val="28"/>
          <w:szCs w:val="28"/>
        </w:rPr>
        <w:t>«</w:t>
      </w:r>
      <w:r w:rsidR="00A21D98" w:rsidRPr="000016E8">
        <w:rPr>
          <w:rFonts w:ascii="Times New Roman" w:eastAsia="Times New Roman" w:hAnsi="Times New Roman" w:cs="Times New Roman"/>
          <w:sz w:val="28"/>
          <w:szCs w:val="28"/>
        </w:rPr>
        <w:t>Проверка   результативности   и   эффективности   расходования средств Новоснежнинским   муниципальным   образованием   на решение вопросов местного значения в 2014 году и 1 квартале 201</w:t>
      </w:r>
      <w:r w:rsidR="00DE12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A21D98" w:rsidRPr="000016E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21D98" w:rsidRPr="000016E8">
        <w:rPr>
          <w:rFonts w:eastAsia="Times New Roman"/>
          <w:sz w:val="24"/>
          <w:szCs w:val="24"/>
        </w:rPr>
        <w:t xml:space="preserve"> </w:t>
      </w:r>
      <w:r w:rsidR="00373C14" w:rsidRPr="000016E8">
        <w:rPr>
          <w:rFonts w:ascii="Times New Roman" w:hAnsi="Times New Roman" w:cs="Times New Roman"/>
          <w:sz w:val="28"/>
          <w:szCs w:val="28"/>
        </w:rPr>
        <w:t>были в</w:t>
      </w:r>
      <w:r w:rsidR="00D84F0D" w:rsidRPr="000016E8">
        <w:rPr>
          <w:rFonts w:ascii="Times New Roman" w:hAnsi="Times New Roman" w:cs="Times New Roman"/>
          <w:sz w:val="28"/>
          <w:szCs w:val="28"/>
        </w:rPr>
        <w:t>ыявлен</w:t>
      </w:r>
      <w:r w:rsidR="00373C14" w:rsidRPr="000016E8">
        <w:rPr>
          <w:rFonts w:ascii="Times New Roman" w:hAnsi="Times New Roman" w:cs="Times New Roman"/>
          <w:sz w:val="28"/>
          <w:szCs w:val="28"/>
        </w:rPr>
        <w:t>ы нарушения</w:t>
      </w:r>
      <w:r w:rsidR="00351A34" w:rsidRPr="000016E8">
        <w:rPr>
          <w:rFonts w:ascii="Times New Roman" w:hAnsi="Times New Roman" w:cs="Times New Roman"/>
          <w:sz w:val="28"/>
          <w:szCs w:val="28"/>
        </w:rPr>
        <w:t>, которые направлены в</w:t>
      </w:r>
      <w:r w:rsidR="00A21D98" w:rsidRPr="000016E8">
        <w:rPr>
          <w:rFonts w:ascii="Times New Roman" w:hAnsi="Times New Roman" w:cs="Times New Roman"/>
          <w:sz w:val="28"/>
          <w:szCs w:val="28"/>
        </w:rPr>
        <w:t xml:space="preserve"> Прокуратуру Слюдянского района</w:t>
      </w:r>
      <w:r w:rsidR="00373C14" w:rsidRPr="000016E8">
        <w:rPr>
          <w:rFonts w:ascii="Times New Roman" w:hAnsi="Times New Roman" w:cs="Times New Roman"/>
          <w:sz w:val="28"/>
          <w:szCs w:val="28"/>
        </w:rPr>
        <w:t>.</w:t>
      </w:r>
      <w:r w:rsidR="00D84F0D" w:rsidRPr="00CC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840" w:rsidRPr="000016E8" w:rsidRDefault="005F29FD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проведении проверки</w:t>
      </w:r>
      <w:r w:rsidR="00A4388A" w:rsidRPr="000016E8">
        <w:rPr>
          <w:rFonts w:ascii="Times New Roman" w:eastAsia="Times New Roman" w:hAnsi="Times New Roman" w:cs="Times New Roman"/>
          <w:sz w:val="28"/>
          <w:szCs w:val="28"/>
        </w:rPr>
        <w:t xml:space="preserve">   целевого   и   эффективного </w:t>
      </w:r>
      <w:r w:rsidR="000016E8" w:rsidRPr="000016E8">
        <w:rPr>
          <w:rFonts w:ascii="Times New Roman" w:eastAsia="Times New Roman" w:hAnsi="Times New Roman" w:cs="Times New Roman"/>
          <w:sz w:val="28"/>
          <w:szCs w:val="28"/>
        </w:rPr>
        <w:t xml:space="preserve">  расходования   средств бюджетов</w:t>
      </w:r>
      <w:r w:rsidR="00A4388A" w:rsidRPr="000016E8">
        <w:rPr>
          <w:rFonts w:ascii="Times New Roman" w:eastAsia="Times New Roman" w:hAnsi="Times New Roman" w:cs="Times New Roman"/>
          <w:sz w:val="28"/>
          <w:szCs w:val="28"/>
        </w:rPr>
        <w:t xml:space="preserve">,     направленных     на     реализацию     подпрограммы «Электрохимическая    защита тепловых сетей  </w:t>
      </w:r>
      <w:r w:rsidR="005717A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4388A" w:rsidRPr="000016E8">
        <w:rPr>
          <w:rFonts w:ascii="Times New Roman" w:eastAsia="Times New Roman" w:hAnsi="Times New Roman" w:cs="Times New Roman"/>
          <w:sz w:val="28"/>
          <w:szCs w:val="28"/>
        </w:rPr>
        <w:t xml:space="preserve">п.  Култук (от котельной Куба), водовода п. Ангасолка, капитальный   ремонт инженерных сетей в п. Култук </w:t>
      </w:r>
      <w:r w:rsidR="004F02B4" w:rsidRPr="000016E8">
        <w:rPr>
          <w:rFonts w:ascii="Times New Roman" w:eastAsia="Times New Roman" w:hAnsi="Times New Roman" w:cs="Times New Roman"/>
          <w:sz w:val="28"/>
          <w:szCs w:val="28"/>
        </w:rPr>
        <w:t>по обращению Следственного управления</w:t>
      </w:r>
      <w:r w:rsidR="004F02B4" w:rsidRPr="000016E8">
        <w:rPr>
          <w:rFonts w:eastAsia="Times New Roman"/>
          <w:sz w:val="24"/>
          <w:szCs w:val="24"/>
        </w:rPr>
        <w:t xml:space="preserve"> </w:t>
      </w:r>
      <w:r w:rsidR="00A4388A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за 2014</w:t>
      </w: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717A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BF1FAC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нарушений</w:t>
      </w:r>
      <w:r w:rsidR="00291A11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1FAC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установлено.</w:t>
      </w:r>
    </w:p>
    <w:p w:rsidR="00897786" w:rsidRDefault="00A44C0B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результатам  проверки </w:t>
      </w:r>
      <w:r w:rsidR="00130D53" w:rsidRPr="000016E8">
        <w:rPr>
          <w:rFonts w:eastAsia="Times New Roman"/>
          <w:sz w:val="24"/>
          <w:szCs w:val="24"/>
        </w:rPr>
        <w:t xml:space="preserve"> </w:t>
      </w:r>
      <w:r w:rsidR="00130D53" w:rsidRPr="000016E8">
        <w:rPr>
          <w:rFonts w:ascii="Times New Roman" w:eastAsia="Times New Roman" w:hAnsi="Times New Roman" w:cs="Times New Roman"/>
          <w:sz w:val="28"/>
          <w:szCs w:val="28"/>
        </w:rPr>
        <w:t xml:space="preserve">выплаты заработной  платы с начислениями на нее работников муниципального бюджетного учреждения культуры </w:t>
      </w:r>
      <w:r w:rsidR="00130D53" w:rsidRPr="000016E8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130D53" w:rsidRPr="000016E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Дом культуры «Перевал» Слюдянского муниципального района </w:t>
      </w:r>
      <w:r w:rsidR="00130D53" w:rsidRPr="000016E8">
        <w:rPr>
          <w:rFonts w:ascii="Times New Roman" w:eastAsia="Times New Roman" w:hAnsi="Times New Roman" w:cs="Times New Roman"/>
          <w:sz w:val="28"/>
          <w:szCs w:val="28"/>
        </w:rPr>
        <w:t>за 2014 год и истекший период 2015 года</w:t>
      </w:r>
      <w:r w:rsidR="00130D53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897786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обращению Контрольно-счетной палаты Иркутской области нарушений не выявлено.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30C28" w:rsidRPr="00CC70A4" w:rsidRDefault="00730C28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результатам контрольного мероприятия  «Проверка</w:t>
      </w:r>
      <w:r w:rsidR="00897786" w:rsidRPr="000016E8">
        <w:rPr>
          <w:rFonts w:eastAsia="Times New Roman"/>
          <w:sz w:val="24"/>
          <w:szCs w:val="24"/>
        </w:rPr>
        <w:t xml:space="preserve">   </w:t>
      </w:r>
      <w:r w:rsidR="00897786" w:rsidRPr="000016E8">
        <w:rPr>
          <w:rFonts w:ascii="Times New Roman" w:eastAsia="Times New Roman" w:hAnsi="Times New Roman" w:cs="Times New Roman"/>
          <w:sz w:val="28"/>
          <w:szCs w:val="28"/>
        </w:rPr>
        <w:t xml:space="preserve">целевого и эффективного   расходования   средств бюджетов  в рамках       реализации   муниципальной    целевой    программы </w:t>
      </w:r>
      <w:r w:rsidR="00897786" w:rsidRPr="000016E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«Социальная      поддержка      населения      муниципального </w:t>
      </w:r>
      <w:r w:rsidR="00897786" w:rsidRPr="000016E8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Слюдянский район на 2014</w:t>
      </w:r>
      <w:r w:rsidR="00FB25F0" w:rsidRPr="00001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7786" w:rsidRPr="000016E8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="00FB25F0" w:rsidRPr="00001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97786" w:rsidRPr="000016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2018 годы» </w:t>
      </w:r>
      <w:r w:rsidR="00897786" w:rsidRPr="000016E8">
        <w:rPr>
          <w:rFonts w:ascii="Times New Roman" w:eastAsia="Times New Roman" w:hAnsi="Times New Roman" w:cs="Times New Roman"/>
          <w:sz w:val="28"/>
          <w:szCs w:val="28"/>
        </w:rPr>
        <w:t>за 2014 год и 6-ть месяцев 2015 года</w:t>
      </w:r>
      <w:r w:rsidR="005717A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проведенного </w:t>
      </w:r>
      <w:r w:rsidR="00FB25F0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соотве</w:t>
      </w:r>
      <w:r w:rsidR="000016E8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тствии с планом деятельности КСП</w:t>
      </w:r>
      <w:r w:rsidR="005717AE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B25F0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нарушений не установлено</w:t>
      </w:r>
      <w:r w:rsidR="00C168D1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C168D1" w:rsidRDefault="00C168D1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поведении </w:t>
      </w:r>
      <w:r w:rsidR="00FB25F0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аудита </w:t>
      </w:r>
      <w:r w:rsidR="00FB25F0" w:rsidRPr="000016E8">
        <w:rPr>
          <w:rFonts w:ascii="Times New Roman" w:eastAsia="Times New Roman" w:hAnsi="Times New Roman" w:cs="Times New Roman"/>
          <w:spacing w:val="-1"/>
          <w:sz w:val="28"/>
          <w:szCs w:val="28"/>
        </w:rPr>
        <w:t>в сфере закупок, оценки информации  о законности  и эффективном расходовании средств бюджета Иркутской области администрацией муниципального образования Слюдянский  район в рамках реализации переданных областных государственных полномочий   по обеспечению детей-сирот и детей, оставшихся без попечения родителей, лиц из числа детей-сирот и детей, оставшихся без попечения родителей в 2014 году</w:t>
      </w:r>
      <w:r w:rsidR="005717AE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FB25F0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11D19"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нарушений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End"/>
    </w:p>
    <w:p w:rsidR="00B868CF" w:rsidRPr="00B868CF" w:rsidRDefault="00B868CF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016E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Для  проведения </w:t>
      </w:r>
      <w:r w:rsidRPr="000016E8">
        <w:rPr>
          <w:rFonts w:ascii="Times New Roman" w:eastAsia="Times New Roman" w:hAnsi="Times New Roman" w:cs="Times New Roman"/>
          <w:sz w:val="28"/>
          <w:szCs w:val="28"/>
        </w:rPr>
        <w:t xml:space="preserve">аудита эффективности использования имущества, находящегося в    государственной   собственности   Иркутской   области   (по обращению КСП  Иркутской области), были привлечены все поселения Слюдянского района, </w:t>
      </w:r>
      <w:r w:rsidR="006C30C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0016E8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6C30CA"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016E8">
        <w:rPr>
          <w:rFonts w:ascii="Times New Roman" w:eastAsia="Times New Roman" w:hAnsi="Times New Roman" w:cs="Times New Roman"/>
          <w:sz w:val="28"/>
          <w:szCs w:val="28"/>
        </w:rPr>
        <w:t xml:space="preserve"> проверки </w:t>
      </w:r>
      <w:r w:rsidR="006C30CA">
        <w:rPr>
          <w:rFonts w:ascii="Times New Roman" w:eastAsia="Times New Roman" w:hAnsi="Times New Roman" w:cs="Times New Roman"/>
          <w:sz w:val="28"/>
          <w:szCs w:val="28"/>
        </w:rPr>
        <w:t xml:space="preserve"> фотом</w:t>
      </w:r>
      <w:r w:rsidR="005717AE">
        <w:rPr>
          <w:rFonts w:ascii="Times New Roman" w:eastAsia="Times New Roman" w:hAnsi="Times New Roman" w:cs="Times New Roman"/>
          <w:sz w:val="28"/>
          <w:szCs w:val="28"/>
        </w:rPr>
        <w:t>атериалы были направлены в КСП И</w:t>
      </w:r>
      <w:r w:rsidR="006C30CA">
        <w:rPr>
          <w:rFonts w:ascii="Times New Roman" w:eastAsia="Times New Roman" w:hAnsi="Times New Roman" w:cs="Times New Roman"/>
          <w:sz w:val="28"/>
          <w:szCs w:val="28"/>
        </w:rPr>
        <w:t xml:space="preserve">ркутской области. В ходе проверки было установлено, что часть областного </w:t>
      </w:r>
      <w:r w:rsidR="006C30C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имущества находится в аварийном состоянии, некоторые объекты недвижимости полностью разрушены. </w:t>
      </w:r>
    </w:p>
    <w:p w:rsidR="00F11D19" w:rsidRDefault="00F11D19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43840" w:rsidRDefault="00543840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53E" w:rsidRPr="000016E8" w:rsidRDefault="0059553E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016E8">
        <w:rPr>
          <w:rFonts w:ascii="Times New Roman" w:hAnsi="Times New Roman" w:cs="Times New Roman"/>
          <w:b/>
          <w:sz w:val="28"/>
          <w:szCs w:val="28"/>
        </w:rPr>
        <w:t xml:space="preserve">1.4. Реализация предложений КСП муниципального района </w:t>
      </w:r>
      <w:r w:rsidR="000E7780" w:rsidRPr="000016E8">
        <w:rPr>
          <w:rFonts w:ascii="Times New Roman" w:hAnsi="Times New Roman" w:cs="Times New Roman"/>
          <w:b/>
          <w:sz w:val="28"/>
          <w:szCs w:val="28"/>
        </w:rPr>
        <w:t>по итогам контрольных мероприятий и экспертно-аналитических мероприятий</w:t>
      </w:r>
    </w:p>
    <w:p w:rsidR="000E7780" w:rsidRPr="00CC70A4" w:rsidRDefault="00610C52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016E8">
        <w:rPr>
          <w:rFonts w:ascii="Times New Roman" w:hAnsi="Times New Roman" w:cs="Times New Roman"/>
          <w:sz w:val="28"/>
          <w:szCs w:val="28"/>
        </w:rPr>
        <w:t>В отчетном периоде по итогам материалов КСП муниципального района все предложения и замечания, изложенные в заключениях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16E8">
        <w:rPr>
          <w:rFonts w:ascii="Times New Roman" w:hAnsi="Times New Roman" w:cs="Times New Roman"/>
          <w:sz w:val="28"/>
          <w:szCs w:val="28"/>
        </w:rPr>
        <w:t xml:space="preserve"> учтены и устранены.</w:t>
      </w:r>
    </w:p>
    <w:p w:rsidR="00CF1474" w:rsidRDefault="00CF14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056" w:rsidRDefault="007472D8" w:rsidP="000016E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D8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. ВНЕШНИЙ МУНИЦИПАЛЬНЫЙ ФИНАНСОВЫЙ КОНТРОЛЬ</w:t>
      </w:r>
    </w:p>
    <w:p w:rsidR="007472D8" w:rsidRDefault="007472D8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429CB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проектов </w:t>
      </w:r>
      <w:r w:rsidR="00FA7CB8" w:rsidRPr="000016E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 Слюдянский район</w:t>
      </w:r>
      <w:r w:rsidR="00293E03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 в 2015</w:t>
      </w:r>
      <w:r w:rsidR="005D4FE1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5D4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540D" w:rsidRPr="000275C2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2">
        <w:rPr>
          <w:rFonts w:ascii="Times New Roman" w:hAnsi="Times New Roman" w:cs="Times New Roman"/>
          <w:bCs/>
          <w:sz w:val="28"/>
          <w:szCs w:val="28"/>
        </w:rPr>
        <w:t>Внешний муниципальный финансовый контроль за формированием бюджета МО Слюдянский район  осуществлялся КСП муниципального района  путем проведения экспертиз проектов  бюджета МО Слюдянский район.</w:t>
      </w:r>
    </w:p>
    <w:p w:rsidR="00781671" w:rsidRPr="00CC70A4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75C2">
        <w:rPr>
          <w:rFonts w:ascii="Times New Roman" w:hAnsi="Times New Roman" w:cs="Times New Roman"/>
          <w:bCs/>
          <w:sz w:val="28"/>
          <w:szCs w:val="28"/>
        </w:rPr>
        <w:t xml:space="preserve">Анализ изменений, вносимых в отчетном периоде в решение Думы МО Слюдянский  район    </w:t>
      </w:r>
      <w:r w:rsidR="00FB02FE" w:rsidRPr="000275C2">
        <w:rPr>
          <w:rFonts w:ascii="Times New Roman" w:hAnsi="Times New Roman" w:cs="Times New Roman"/>
          <w:bCs/>
          <w:sz w:val="28"/>
          <w:szCs w:val="28"/>
        </w:rPr>
        <w:t>от 24</w:t>
      </w:r>
      <w:r w:rsidR="0042275B" w:rsidRPr="000275C2">
        <w:rPr>
          <w:rFonts w:ascii="Times New Roman" w:hAnsi="Times New Roman" w:cs="Times New Roman"/>
          <w:bCs/>
          <w:sz w:val="28"/>
          <w:szCs w:val="28"/>
        </w:rPr>
        <w:t>.12.2015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FB02FE" w:rsidRPr="000275C2">
        <w:rPr>
          <w:rFonts w:ascii="Times New Roman" w:hAnsi="Times New Roman" w:cs="Times New Roman"/>
          <w:bCs/>
          <w:sz w:val="28"/>
          <w:szCs w:val="28"/>
        </w:rPr>
        <w:t>72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 xml:space="preserve"> - V</w:t>
      </w:r>
      <w:r w:rsidR="00FB02FE" w:rsidRPr="000275C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 xml:space="preserve">-рд </w:t>
      </w:r>
      <w:r w:rsidR="002E55B0" w:rsidRPr="000275C2">
        <w:rPr>
          <w:rFonts w:ascii="Times New Roman" w:hAnsi="Times New Roman" w:cs="Times New Roman"/>
          <w:bCs/>
          <w:sz w:val="24"/>
          <w:szCs w:val="24"/>
        </w:rPr>
        <w:t>«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>О внесении изменений  в решение Думы муниципального образовани</w:t>
      </w:r>
      <w:r w:rsidR="00293E03" w:rsidRPr="000275C2">
        <w:rPr>
          <w:rFonts w:ascii="Times New Roman" w:hAnsi="Times New Roman" w:cs="Times New Roman"/>
          <w:bCs/>
          <w:sz w:val="28"/>
          <w:szCs w:val="28"/>
        </w:rPr>
        <w:t>я Слюдянский район от 25.12.2014 г. № 35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 xml:space="preserve"> - V</w:t>
      </w:r>
      <w:r w:rsidR="00EC2A00" w:rsidRPr="000275C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>-рд «О бюджете муниципального образ</w:t>
      </w:r>
      <w:r w:rsidR="00293E03" w:rsidRPr="000275C2">
        <w:rPr>
          <w:rFonts w:ascii="Times New Roman" w:hAnsi="Times New Roman" w:cs="Times New Roman"/>
          <w:bCs/>
          <w:sz w:val="28"/>
          <w:szCs w:val="28"/>
        </w:rPr>
        <w:t>ования  Слюдянский район на 2015 год</w:t>
      </w:r>
      <w:r w:rsidR="002E55B0" w:rsidRPr="000275C2">
        <w:rPr>
          <w:rFonts w:ascii="Times New Roman" w:hAnsi="Times New Roman" w:cs="Times New Roman"/>
          <w:bCs/>
          <w:sz w:val="28"/>
          <w:szCs w:val="28"/>
        </w:rPr>
        <w:t>»</w:t>
      </w:r>
      <w:r w:rsidR="005717A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72FC" w:rsidRPr="000275C2">
        <w:rPr>
          <w:rFonts w:ascii="Times New Roman" w:hAnsi="Times New Roman" w:cs="Times New Roman"/>
          <w:bCs/>
          <w:sz w:val="28"/>
          <w:szCs w:val="28"/>
        </w:rPr>
        <w:t xml:space="preserve">показал </w:t>
      </w:r>
      <w:r w:rsidR="00603C1B" w:rsidRPr="000275C2">
        <w:rPr>
          <w:rFonts w:ascii="Times New Roman" w:hAnsi="Times New Roman" w:cs="Times New Roman"/>
          <w:bCs/>
          <w:sz w:val="28"/>
          <w:szCs w:val="28"/>
        </w:rPr>
        <w:t xml:space="preserve"> увеличение </w:t>
      </w:r>
      <w:r w:rsidR="00481434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общего объема поступления  доходов </w:t>
      </w:r>
      <w:r w:rsidR="009972FC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603C1B" w:rsidRPr="000275C2">
        <w:rPr>
          <w:rFonts w:ascii="Times New Roman" w:hAnsi="Times New Roman" w:cs="Times New Roman"/>
          <w:bCs/>
          <w:sz w:val="28"/>
          <w:szCs w:val="28"/>
        </w:rPr>
        <w:t>113 020,2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090E94" w:rsidRPr="000275C2">
        <w:rPr>
          <w:rFonts w:ascii="Times New Roman" w:hAnsi="Times New Roman" w:cs="Times New Roman"/>
          <w:bCs/>
          <w:sz w:val="28"/>
          <w:szCs w:val="28"/>
        </w:rPr>
        <w:t>, и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</w:t>
      </w:r>
      <w:r w:rsidR="00603C1B" w:rsidRPr="000275C2">
        <w:rPr>
          <w:rFonts w:ascii="Times New Roman" w:hAnsi="Times New Roman" w:cs="Times New Roman"/>
          <w:bCs/>
          <w:sz w:val="28"/>
          <w:szCs w:val="28"/>
        </w:rPr>
        <w:t>на 109 777,1</w:t>
      </w:r>
      <w:proofErr w:type="gramEnd"/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090E94" w:rsidRPr="000275C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E94" w:rsidRPr="000275C2">
        <w:rPr>
          <w:rFonts w:ascii="Times New Roman" w:hAnsi="Times New Roman" w:cs="Times New Roman"/>
          <w:bCs/>
          <w:sz w:val="28"/>
          <w:szCs w:val="28"/>
        </w:rPr>
        <w:t xml:space="preserve">налоговые и 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>ненало</w:t>
      </w:r>
      <w:r w:rsidR="00090E94" w:rsidRPr="000275C2">
        <w:rPr>
          <w:rFonts w:ascii="Times New Roman" w:hAnsi="Times New Roman" w:cs="Times New Roman"/>
          <w:bCs/>
          <w:sz w:val="28"/>
          <w:szCs w:val="28"/>
        </w:rPr>
        <w:t>говые  доходы выросли на 3 243,1</w:t>
      </w:r>
      <w:r w:rsidR="00AC78EC" w:rsidRPr="000275C2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781671" w:rsidRPr="000275C2">
        <w:rPr>
          <w:rFonts w:ascii="Times New Roman" w:hAnsi="Times New Roman" w:cs="Times New Roman"/>
          <w:bCs/>
          <w:sz w:val="28"/>
          <w:szCs w:val="28"/>
        </w:rPr>
        <w:t>. за счет:</w:t>
      </w:r>
    </w:p>
    <w:p w:rsidR="00340DEB" w:rsidRPr="000275C2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2">
        <w:rPr>
          <w:rFonts w:ascii="Times New Roman" w:hAnsi="Times New Roman" w:cs="Times New Roman"/>
          <w:bCs/>
          <w:sz w:val="28"/>
          <w:szCs w:val="28"/>
        </w:rPr>
        <w:t xml:space="preserve">- доходов  от использования имущества, находящегося в государственной и муниципальной собственности на сумму </w:t>
      </w:r>
      <w:r w:rsidR="00F904D4" w:rsidRPr="000275C2">
        <w:rPr>
          <w:rFonts w:ascii="Times New Roman" w:hAnsi="Times New Roman" w:cs="Times New Roman"/>
          <w:bCs/>
          <w:sz w:val="28"/>
          <w:szCs w:val="28"/>
        </w:rPr>
        <w:t xml:space="preserve">824,8 </w:t>
      </w:r>
      <w:r w:rsidRPr="000275C2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275C2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2">
        <w:rPr>
          <w:rFonts w:ascii="Times New Roman" w:hAnsi="Times New Roman" w:cs="Times New Roman"/>
          <w:bCs/>
          <w:sz w:val="28"/>
          <w:szCs w:val="28"/>
        </w:rPr>
        <w:t xml:space="preserve">- доходов от продажи </w:t>
      </w:r>
      <w:r w:rsidR="00F904D4" w:rsidRPr="000275C2">
        <w:rPr>
          <w:rFonts w:ascii="Times New Roman" w:hAnsi="Times New Roman" w:cs="Times New Roman"/>
          <w:bCs/>
          <w:sz w:val="28"/>
          <w:szCs w:val="28"/>
        </w:rPr>
        <w:t xml:space="preserve">материальных и нематериальных активов на сумму 2 454,2 </w:t>
      </w:r>
      <w:r w:rsidRPr="000275C2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275C2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F904D4" w:rsidRPr="000275C2">
        <w:rPr>
          <w:rFonts w:ascii="Times New Roman" w:hAnsi="Times New Roman" w:cs="Times New Roman"/>
          <w:bCs/>
          <w:sz w:val="28"/>
          <w:szCs w:val="28"/>
        </w:rPr>
        <w:t xml:space="preserve">прочих неналоговых доходов </w:t>
      </w:r>
      <w:r w:rsidRPr="000275C2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F904D4" w:rsidRPr="000275C2">
        <w:rPr>
          <w:rFonts w:ascii="Times New Roman" w:hAnsi="Times New Roman" w:cs="Times New Roman"/>
          <w:bCs/>
          <w:sz w:val="28"/>
          <w:szCs w:val="28"/>
        </w:rPr>
        <w:t xml:space="preserve"> уменьшения 36,0 </w:t>
      </w:r>
      <w:r w:rsidRPr="000275C2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F904D4" w:rsidRPr="000275C2">
        <w:rPr>
          <w:rFonts w:ascii="Times New Roman" w:hAnsi="Times New Roman" w:cs="Times New Roman"/>
          <w:bCs/>
          <w:sz w:val="28"/>
          <w:szCs w:val="28"/>
        </w:rPr>
        <w:t>:</w:t>
      </w:r>
      <w:r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671" w:rsidRPr="00CC70A4" w:rsidRDefault="00F904D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1671" w:rsidRPr="000275C2">
        <w:rPr>
          <w:rFonts w:ascii="Times New Roman" w:hAnsi="Times New Roman" w:cs="Times New Roman"/>
          <w:bCs/>
          <w:sz w:val="28"/>
          <w:szCs w:val="28"/>
        </w:rPr>
        <w:t>межбюджетных трансфертов</w:t>
      </w:r>
      <w:r w:rsidR="00F77842" w:rsidRPr="000275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75C2">
        <w:rPr>
          <w:rFonts w:ascii="Times New Roman" w:hAnsi="Times New Roman" w:cs="Times New Roman"/>
          <w:bCs/>
          <w:sz w:val="28"/>
          <w:szCs w:val="28"/>
        </w:rPr>
        <w:t>на сумму 109 777,1 тыс. руб.</w:t>
      </w:r>
    </w:p>
    <w:p w:rsidR="003C2F9D" w:rsidRPr="007B232B" w:rsidRDefault="00CA603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32B">
        <w:rPr>
          <w:rFonts w:ascii="Times New Roman" w:hAnsi="Times New Roman" w:cs="Times New Roman"/>
          <w:bCs/>
          <w:sz w:val="28"/>
          <w:szCs w:val="28"/>
        </w:rPr>
        <w:t>Расходы бюджета МО Слюдянский район</w:t>
      </w:r>
      <w:r w:rsidR="008631C9" w:rsidRPr="007B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113" w:rsidRPr="007B232B">
        <w:rPr>
          <w:rFonts w:ascii="Times New Roman" w:hAnsi="Times New Roman" w:cs="Times New Roman"/>
          <w:bCs/>
          <w:sz w:val="28"/>
          <w:szCs w:val="28"/>
        </w:rPr>
        <w:t xml:space="preserve">увеличились 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2F4113" w:rsidRPr="007B232B">
        <w:rPr>
          <w:rFonts w:ascii="Times New Roman" w:hAnsi="Times New Roman" w:cs="Times New Roman"/>
          <w:bCs/>
          <w:sz w:val="28"/>
          <w:szCs w:val="28"/>
        </w:rPr>
        <w:t>49 865,3</w:t>
      </w:r>
      <w:r w:rsidR="008631C9" w:rsidRPr="007B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074" w:rsidRPr="007B232B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5D4FE1" w:rsidRPr="007B232B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32B">
        <w:rPr>
          <w:rFonts w:ascii="Times New Roman" w:hAnsi="Times New Roman" w:cs="Times New Roman"/>
          <w:bCs/>
          <w:sz w:val="28"/>
          <w:szCs w:val="28"/>
        </w:rPr>
        <w:t xml:space="preserve">Размер  дефицита бюджета  снизился на </w:t>
      </w:r>
      <w:r w:rsidR="002F4113" w:rsidRPr="007B232B">
        <w:rPr>
          <w:rFonts w:ascii="Times New Roman" w:hAnsi="Times New Roman" w:cs="Times New Roman"/>
          <w:bCs/>
          <w:sz w:val="28"/>
          <w:szCs w:val="28"/>
        </w:rPr>
        <w:t>63 154,8 тыс. руб. и составил 48 441,8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тыс. руб. или</w:t>
      </w:r>
      <w:r w:rsidR="002F4113" w:rsidRPr="007B232B">
        <w:rPr>
          <w:rFonts w:ascii="Times New Roman" w:hAnsi="Times New Roman" w:cs="Times New Roman"/>
          <w:bCs/>
          <w:sz w:val="28"/>
          <w:szCs w:val="28"/>
        </w:rPr>
        <w:t xml:space="preserve"> 26,4</w:t>
      </w:r>
      <w:r w:rsidRPr="007B232B">
        <w:rPr>
          <w:rFonts w:ascii="Times New Roman" w:hAnsi="Times New Roman" w:cs="Times New Roman"/>
          <w:bCs/>
          <w:sz w:val="28"/>
          <w:szCs w:val="28"/>
        </w:rPr>
        <w:t>%.</w:t>
      </w:r>
      <w:r w:rsidR="005D4FE1" w:rsidRPr="007B232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2F9D" w:rsidRDefault="005D4FE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32B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93E03" w:rsidRPr="007B232B">
        <w:rPr>
          <w:rFonts w:ascii="Times New Roman" w:hAnsi="Times New Roman" w:cs="Times New Roman"/>
          <w:bCs/>
          <w:sz w:val="28"/>
          <w:szCs w:val="28"/>
        </w:rPr>
        <w:t>2015</w:t>
      </w:r>
      <w:r w:rsidR="00484C57" w:rsidRPr="007B2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232B">
        <w:rPr>
          <w:rFonts w:ascii="Times New Roman" w:hAnsi="Times New Roman" w:cs="Times New Roman"/>
          <w:bCs/>
          <w:sz w:val="28"/>
          <w:szCs w:val="28"/>
        </w:rPr>
        <w:t>года  в решение Думы муниципального образовани</w:t>
      </w:r>
      <w:r w:rsidR="00293E03" w:rsidRPr="007B232B">
        <w:rPr>
          <w:rFonts w:ascii="Times New Roman" w:hAnsi="Times New Roman" w:cs="Times New Roman"/>
          <w:bCs/>
          <w:sz w:val="28"/>
          <w:szCs w:val="28"/>
        </w:rPr>
        <w:t>я Слюдянский район от 25.12.2014 г. № 35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- V-рд «О бюджете муниципального образ</w:t>
      </w:r>
      <w:r w:rsidR="00293E03" w:rsidRPr="007B232B">
        <w:rPr>
          <w:rFonts w:ascii="Times New Roman" w:hAnsi="Times New Roman" w:cs="Times New Roman"/>
          <w:bCs/>
          <w:sz w:val="28"/>
          <w:szCs w:val="28"/>
        </w:rPr>
        <w:t>ования  Слюдянский район на 2015 год и плановый период 2016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293E03" w:rsidRPr="007B232B">
        <w:rPr>
          <w:rFonts w:ascii="Times New Roman" w:hAnsi="Times New Roman" w:cs="Times New Roman"/>
          <w:bCs/>
          <w:sz w:val="28"/>
          <w:szCs w:val="28"/>
        </w:rPr>
        <w:t>2017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6B78B2" w:rsidRPr="007B232B">
        <w:rPr>
          <w:rFonts w:ascii="Times New Roman" w:hAnsi="Times New Roman" w:cs="Times New Roman"/>
          <w:bCs/>
          <w:sz w:val="28"/>
          <w:szCs w:val="28"/>
        </w:rPr>
        <w:t xml:space="preserve"> девять</w:t>
      </w:r>
      <w:r w:rsidRPr="007B232B">
        <w:rPr>
          <w:rFonts w:ascii="Times New Roman" w:hAnsi="Times New Roman" w:cs="Times New Roman"/>
          <w:bCs/>
          <w:sz w:val="28"/>
          <w:szCs w:val="28"/>
        </w:rPr>
        <w:t xml:space="preserve"> раз вносились изменения и дополнения.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49DC" w:rsidRPr="007B232B" w:rsidRDefault="006429C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232B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 w:rsidR="008F49DC" w:rsidRPr="007B232B">
        <w:rPr>
          <w:rFonts w:ascii="Times New Roman" w:hAnsi="Times New Roman" w:cs="Times New Roman"/>
          <w:bCs/>
          <w:sz w:val="28"/>
          <w:szCs w:val="28"/>
        </w:rPr>
        <w:t>внешнего  муниципального  финансового контроля  за использованием средств бюджета МО Слюдянский район КСП муниципального района  в отчетном периоде провела экспертизу исполнения бюджета за 1 ква</w:t>
      </w:r>
      <w:r w:rsidR="002F4113" w:rsidRPr="007B232B">
        <w:rPr>
          <w:rFonts w:ascii="Times New Roman" w:hAnsi="Times New Roman" w:cs="Times New Roman"/>
          <w:bCs/>
          <w:sz w:val="28"/>
          <w:szCs w:val="28"/>
        </w:rPr>
        <w:t>ртал, 1 полугодие и 9 месяцев 2015</w:t>
      </w:r>
      <w:r w:rsidR="008F49DC" w:rsidRPr="007B232B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D0873" w:rsidRPr="007B232B" w:rsidRDefault="00FD0873" w:rsidP="00090E94">
      <w:pPr>
        <w:spacing w:after="0" w:line="240" w:lineRule="auto"/>
        <w:ind w:left="-85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на </w:t>
      </w:r>
      <w:r w:rsidR="00227629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</w:t>
      </w:r>
      <w:r w:rsidR="00F65B6A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5 г. составили 543 086 тыс. руб., что составляет 81,5%  к утвержденному плану 2015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из них налогов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и неналоговые доходы 140 181</w:t>
      </w:r>
      <w:r w:rsidR="00CA603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или 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="00CA603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годового плана,  безвозмездные поступления от других бюджетов бюджетной 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РФ - 402 905  тыс. руб.  или 82,6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697C" w:rsidRPr="007B232B" w:rsidRDefault="00FD0873" w:rsidP="00090E94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Уровень посту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доходов за 9 месяцев 2015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2014 года составил 108,7</w:t>
      </w:r>
      <w:r w:rsidR="00CA603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97C" w:rsidRDefault="00DC2B3B" w:rsidP="00090E9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</w:t>
      </w:r>
      <w:r w:rsidR="004F62DD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яцев   2015</w:t>
      </w:r>
      <w:r w:rsidR="0071697C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 счет полученных доходов было обеспечено финансирование  расходов из  райо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DD2A0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  в  сумме 566 820,3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7C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при уточненном  плане на год </w:t>
      </w:r>
      <w:r w:rsidR="00DD2A0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757 574,8 тыс. руб. или 74,8 %. </w:t>
      </w:r>
      <w:r w:rsidR="0071697C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 </w:t>
      </w:r>
      <w:r w:rsidR="00DD2A0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 2014</w:t>
      </w:r>
      <w:r w:rsidR="0071697C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бюджета сократилась на  </w:t>
      </w:r>
      <w:r w:rsidR="00DD2A0B"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151 399,6 </w:t>
      </w:r>
      <w:r w:rsidRPr="007B23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1932" w:rsidRDefault="00411932" w:rsidP="00090E94">
      <w:pPr>
        <w:pStyle w:val="ConsPlusNormal"/>
        <w:widowControl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932" w:rsidRPr="007B232B" w:rsidRDefault="00411932" w:rsidP="007B232B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2B">
        <w:rPr>
          <w:rFonts w:ascii="Times New Roman" w:hAnsi="Times New Roman"/>
          <w:b/>
          <w:sz w:val="28"/>
          <w:szCs w:val="28"/>
        </w:rPr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</w:t>
      </w:r>
      <w:r w:rsidR="00EC6D8A" w:rsidRPr="007B232B">
        <w:rPr>
          <w:rFonts w:ascii="Times New Roman" w:hAnsi="Times New Roman" w:cs="Times New Roman"/>
          <w:b/>
          <w:sz w:val="28"/>
          <w:szCs w:val="28"/>
        </w:rPr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 МО Слюдянский район</w:t>
      </w:r>
    </w:p>
    <w:p w:rsidR="00411932" w:rsidRPr="00CC70A4" w:rsidRDefault="00411932" w:rsidP="00090E94">
      <w:pPr>
        <w:pStyle w:val="ConsPlusNormal"/>
        <w:widowControl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232B">
        <w:rPr>
          <w:rFonts w:ascii="Times New Roman" w:hAnsi="Times New Roman"/>
          <w:sz w:val="28"/>
          <w:szCs w:val="28"/>
        </w:rPr>
        <w:t>В</w:t>
      </w:r>
      <w:r w:rsidR="00523FCA" w:rsidRPr="007B232B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в отчетном периоде КСП  муниципального района провела внешнюю проверку годового отчета об исполнении </w:t>
      </w:r>
      <w:r w:rsidR="00647821" w:rsidRPr="007B232B">
        <w:rPr>
          <w:rFonts w:ascii="Times New Roman" w:hAnsi="Times New Roman"/>
          <w:sz w:val="28"/>
          <w:szCs w:val="28"/>
        </w:rPr>
        <w:t xml:space="preserve"> бюджета  МО Слюдянский  </w:t>
      </w:r>
      <w:r w:rsidR="00647821" w:rsidRPr="007B232B">
        <w:rPr>
          <w:rFonts w:ascii="Times New Roman" w:hAnsi="Times New Roman"/>
          <w:b/>
          <w:sz w:val="28"/>
          <w:szCs w:val="28"/>
        </w:rPr>
        <w:t>за 2014</w:t>
      </w:r>
      <w:r w:rsidR="004B2946" w:rsidRPr="007B232B">
        <w:rPr>
          <w:rFonts w:ascii="Times New Roman" w:hAnsi="Times New Roman"/>
          <w:b/>
          <w:sz w:val="28"/>
          <w:szCs w:val="28"/>
        </w:rPr>
        <w:t xml:space="preserve"> год</w:t>
      </w:r>
      <w:r w:rsidR="004B2946" w:rsidRPr="007B232B">
        <w:rPr>
          <w:rFonts w:ascii="Times New Roman" w:hAnsi="Times New Roman"/>
          <w:sz w:val="28"/>
          <w:szCs w:val="28"/>
        </w:rPr>
        <w:t xml:space="preserve">, во время которой были проведены проверки годовой отчетности </w:t>
      </w:r>
      <w:r w:rsidR="00D42F0A" w:rsidRPr="007B232B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 районного бюджета (ГАБС):  </w:t>
      </w:r>
      <w:r w:rsidR="00647821" w:rsidRPr="007B232B">
        <w:rPr>
          <w:rFonts w:ascii="Times New Roman" w:hAnsi="Times New Roman"/>
          <w:sz w:val="28"/>
          <w:szCs w:val="28"/>
        </w:rPr>
        <w:t>Администрация</w:t>
      </w:r>
      <w:r w:rsidR="00647821" w:rsidRPr="007B23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район, </w:t>
      </w:r>
      <w:r w:rsidR="00647821" w:rsidRPr="007B232B">
        <w:rPr>
          <w:rFonts w:ascii="Times New Roman" w:hAnsi="Times New Roman"/>
          <w:sz w:val="28"/>
          <w:szCs w:val="28"/>
        </w:rPr>
        <w:t xml:space="preserve"> </w:t>
      </w:r>
      <w:r w:rsidR="00D42F0A" w:rsidRPr="007B232B">
        <w:rPr>
          <w:rFonts w:ascii="Times New Roman" w:hAnsi="Times New Roman" w:cs="Times New Roman"/>
          <w:sz w:val="28"/>
          <w:szCs w:val="28"/>
        </w:rPr>
        <w:t>МКУ «Комитет финансов муниципального образования Слюдянский район»</w:t>
      </w:r>
      <w:r w:rsidR="00647821" w:rsidRPr="007B232B">
        <w:rPr>
          <w:rFonts w:ascii="Times New Roman" w:hAnsi="Times New Roman" w:cs="Times New Roman"/>
          <w:sz w:val="28"/>
          <w:szCs w:val="28"/>
        </w:rPr>
        <w:t xml:space="preserve">, </w:t>
      </w:r>
      <w:r w:rsidR="00D42F0A" w:rsidRPr="007B232B">
        <w:rPr>
          <w:rFonts w:ascii="Times New Roman" w:hAnsi="Times New Roman" w:cs="Times New Roman"/>
          <w:sz w:val="28"/>
          <w:szCs w:val="28"/>
        </w:rPr>
        <w:t xml:space="preserve"> МКУ  </w:t>
      </w:r>
      <w:r w:rsidR="00D42F0A" w:rsidRPr="007B232B">
        <w:rPr>
          <w:rFonts w:ascii="Times New Roman" w:hAnsi="Times New Roman" w:cs="Times New Roman"/>
          <w:sz w:val="24"/>
          <w:szCs w:val="24"/>
        </w:rPr>
        <w:t>«</w:t>
      </w:r>
      <w:r w:rsidR="00D42F0A" w:rsidRPr="007B232B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 муниципального образования Слюдянский район</w:t>
      </w:r>
      <w:r w:rsidR="005717AE">
        <w:rPr>
          <w:rFonts w:ascii="Times New Roman" w:hAnsi="Times New Roman" w:cs="Times New Roman"/>
          <w:sz w:val="28"/>
          <w:szCs w:val="28"/>
        </w:rPr>
        <w:t>»</w:t>
      </w:r>
      <w:r w:rsidR="007B232B" w:rsidRPr="007B232B">
        <w:rPr>
          <w:rFonts w:ascii="Times New Roman" w:hAnsi="Times New Roman" w:cs="Times New Roman"/>
          <w:sz w:val="28"/>
          <w:szCs w:val="28"/>
        </w:rPr>
        <w:t xml:space="preserve">, </w:t>
      </w:r>
      <w:r w:rsidR="00A30A8D" w:rsidRPr="007B232B">
        <w:rPr>
          <w:rFonts w:ascii="Times New Roman" w:hAnsi="Times New Roman" w:cs="Times New Roman"/>
          <w:sz w:val="28"/>
          <w:szCs w:val="28"/>
        </w:rPr>
        <w:t xml:space="preserve"> Байкальское</w:t>
      </w:r>
      <w:r w:rsidR="00647821" w:rsidRPr="007B232B">
        <w:rPr>
          <w:rFonts w:ascii="Times New Roman" w:hAnsi="Times New Roman" w:cs="Times New Roman"/>
          <w:sz w:val="28"/>
          <w:szCs w:val="28"/>
        </w:rPr>
        <w:t xml:space="preserve"> </w:t>
      </w:r>
      <w:r w:rsidR="00A30A8D" w:rsidRPr="007B232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D42F0A" w:rsidRPr="007B232B">
        <w:rPr>
          <w:rFonts w:ascii="Times New Roman" w:hAnsi="Times New Roman" w:cs="Times New Roman"/>
          <w:sz w:val="28"/>
          <w:szCs w:val="28"/>
        </w:rPr>
        <w:t>.</w:t>
      </w:r>
    </w:p>
    <w:p w:rsidR="003E081E" w:rsidRPr="003E081E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7B232B">
        <w:rPr>
          <w:sz w:val="28"/>
          <w:szCs w:val="28"/>
        </w:rPr>
        <w:t>Проект решения Районной Думы «Об и</w:t>
      </w:r>
      <w:r w:rsidR="000D4663" w:rsidRPr="007B232B">
        <w:rPr>
          <w:sz w:val="28"/>
          <w:szCs w:val="28"/>
        </w:rPr>
        <w:t xml:space="preserve">сполнении бюджета </w:t>
      </w:r>
      <w:r w:rsidR="001914EF" w:rsidRPr="007B232B">
        <w:rPr>
          <w:sz w:val="28"/>
          <w:szCs w:val="28"/>
        </w:rPr>
        <w:t xml:space="preserve"> муниципального образования Слюдянский район </w:t>
      </w:r>
      <w:r w:rsidR="00A30A8D" w:rsidRPr="007B232B">
        <w:rPr>
          <w:sz w:val="28"/>
          <w:szCs w:val="28"/>
        </w:rPr>
        <w:t>за 2014</w:t>
      </w:r>
      <w:r w:rsidRPr="007B232B">
        <w:rPr>
          <w:sz w:val="28"/>
          <w:szCs w:val="28"/>
        </w:rPr>
        <w:t xml:space="preserve"> год</w:t>
      </w:r>
      <w:r w:rsidR="001914EF" w:rsidRPr="007B232B">
        <w:rPr>
          <w:sz w:val="28"/>
          <w:szCs w:val="28"/>
        </w:rPr>
        <w:t xml:space="preserve">» </w:t>
      </w:r>
      <w:r w:rsidRPr="007B232B">
        <w:rPr>
          <w:sz w:val="28"/>
          <w:szCs w:val="28"/>
        </w:rPr>
        <w:t xml:space="preserve"> представлен  в КСП муниципаль</w:t>
      </w:r>
      <w:r w:rsidR="00A30A8D" w:rsidRPr="007B232B">
        <w:rPr>
          <w:sz w:val="28"/>
          <w:szCs w:val="28"/>
        </w:rPr>
        <w:t>ного района  первого апреля 2015</w:t>
      </w:r>
      <w:r w:rsidRPr="007B232B">
        <w:rPr>
          <w:sz w:val="28"/>
          <w:szCs w:val="28"/>
        </w:rPr>
        <w:t xml:space="preserve"> года  с соблюдением установленного срока. Документы и материалы к отчету  представлены в полном объеме. Состав документов и материалов, соответствует требованиям ст. 264.6 БК РФ и Инструкции 191н.</w:t>
      </w:r>
      <w:r w:rsidRPr="003E081E">
        <w:rPr>
          <w:sz w:val="28"/>
          <w:szCs w:val="28"/>
        </w:rPr>
        <w:t xml:space="preserve">  </w:t>
      </w:r>
    </w:p>
    <w:p w:rsidR="003E081E" w:rsidRPr="00CC70A4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AF21E5">
        <w:rPr>
          <w:sz w:val="28"/>
          <w:szCs w:val="28"/>
        </w:rPr>
        <w:t xml:space="preserve">В течение </w:t>
      </w:r>
      <w:r w:rsidR="00A30A8D" w:rsidRPr="00AF21E5">
        <w:rPr>
          <w:sz w:val="28"/>
          <w:szCs w:val="28"/>
        </w:rPr>
        <w:t>2014</w:t>
      </w:r>
      <w:r w:rsidR="00484C57" w:rsidRPr="00AF21E5">
        <w:rPr>
          <w:sz w:val="28"/>
          <w:szCs w:val="28"/>
        </w:rPr>
        <w:t xml:space="preserve"> </w:t>
      </w:r>
      <w:r w:rsidRPr="00AF21E5">
        <w:rPr>
          <w:sz w:val="28"/>
          <w:szCs w:val="28"/>
        </w:rPr>
        <w:t>года в бюджет МО Слюдянский район (далее - райо</w:t>
      </w:r>
      <w:r w:rsidR="00A30A8D" w:rsidRPr="00AF21E5">
        <w:rPr>
          <w:sz w:val="28"/>
          <w:szCs w:val="28"/>
        </w:rPr>
        <w:t xml:space="preserve">нный бюджет) было внесено </w:t>
      </w:r>
      <w:r w:rsidR="005B03C1" w:rsidRPr="00AF21E5">
        <w:rPr>
          <w:sz w:val="28"/>
          <w:szCs w:val="28"/>
        </w:rPr>
        <w:t>восемь</w:t>
      </w:r>
      <w:r w:rsidR="00A30A8D" w:rsidRPr="00AF21E5">
        <w:rPr>
          <w:sz w:val="28"/>
          <w:szCs w:val="28"/>
        </w:rPr>
        <w:t xml:space="preserve"> </w:t>
      </w:r>
      <w:r w:rsidRPr="00AF21E5">
        <w:rPr>
          <w:sz w:val="28"/>
          <w:szCs w:val="28"/>
        </w:rPr>
        <w:t xml:space="preserve">  изменений, утвержденных решениями  районной Думы.</w:t>
      </w:r>
    </w:p>
    <w:p w:rsidR="0061459F" w:rsidRPr="005B03C1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21E5">
        <w:rPr>
          <w:rFonts w:ascii="Times New Roman" w:hAnsi="Times New Roman" w:cs="Times New Roman"/>
          <w:bCs/>
          <w:sz w:val="28"/>
          <w:szCs w:val="28"/>
        </w:rPr>
        <w:t xml:space="preserve">В результате изменений, вносимых в отчетном периоде в решение Думы МО Слюдянский  район    от 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>2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7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>.12.201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3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62</w:t>
      </w:r>
      <w:r w:rsidRPr="00AF21E5">
        <w:rPr>
          <w:rFonts w:ascii="Times New Roman" w:hAnsi="Times New Roman" w:cs="Times New Roman"/>
          <w:bCs/>
          <w:sz w:val="28"/>
          <w:szCs w:val="28"/>
        </w:rPr>
        <w:t>- V-рд «О бюджете муниципального образ</w:t>
      </w:r>
      <w:r w:rsidR="00597971" w:rsidRPr="00AF21E5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Слюдянский район на 201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4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5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6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5717AE">
        <w:rPr>
          <w:rFonts w:ascii="Times New Roman" w:hAnsi="Times New Roman" w:cs="Times New Roman"/>
          <w:bCs/>
          <w:sz w:val="28"/>
          <w:szCs w:val="28"/>
        </w:rPr>
        <w:t>,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произошло существенное  увеличение доходной части бюджета по сравнению с первоначальным бюджетом</w:t>
      </w:r>
      <w:r w:rsidR="0061459F" w:rsidRPr="00AF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311 932,5</w:t>
      </w:r>
      <w:r w:rsidR="00597971" w:rsidRPr="00AF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Из них  налоговые и неналоговые 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доходы выросли на 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1 893,0</w:t>
      </w:r>
      <w:proofErr w:type="gramEnd"/>
      <w:r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руб., межб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юджетные трансферты на </w:t>
      </w:r>
      <w:r w:rsidR="005B03C1" w:rsidRPr="00AF21E5">
        <w:rPr>
          <w:rFonts w:ascii="Times New Roman" w:hAnsi="Times New Roman" w:cs="Times New Roman"/>
          <w:bCs/>
          <w:sz w:val="28"/>
          <w:szCs w:val="28"/>
        </w:rPr>
        <w:t>310 039,5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61459F" w:rsidRPr="00CC70A4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03C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AF21E5">
        <w:rPr>
          <w:rFonts w:ascii="Times New Roman" w:hAnsi="Times New Roman" w:cs="Times New Roman"/>
          <w:bCs/>
          <w:sz w:val="28"/>
          <w:szCs w:val="28"/>
        </w:rPr>
        <w:t xml:space="preserve">Расходы бюджета МО Слюдянский район увеличились на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 xml:space="preserve">252 376,8 </w:t>
      </w:r>
      <w:r w:rsidR="0061459F" w:rsidRPr="00AF21E5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597971" w:rsidRPr="00AF21E5">
        <w:rPr>
          <w:rFonts w:ascii="Times New Roman" w:hAnsi="Times New Roman" w:cs="Times New Roman"/>
          <w:bCs/>
          <w:sz w:val="28"/>
          <w:szCs w:val="28"/>
        </w:rPr>
        <w:t xml:space="preserve"> Деф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ицит бюджета снизился на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59 555,8</w:t>
      </w:r>
      <w:r w:rsidR="00597971"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854A9" w:rsidRPr="00AF21E5">
        <w:rPr>
          <w:rFonts w:ascii="Times New Roman" w:hAnsi="Times New Roman" w:cs="Times New Roman"/>
          <w:bCs/>
          <w:sz w:val="28"/>
          <w:szCs w:val="28"/>
        </w:rPr>
        <w:t>, в   окончательной редакции решения о районном бю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>джете</w:t>
      </w:r>
      <w:r w:rsidR="005717AE">
        <w:rPr>
          <w:rFonts w:ascii="Times New Roman" w:hAnsi="Times New Roman" w:cs="Times New Roman"/>
          <w:bCs/>
          <w:sz w:val="28"/>
          <w:szCs w:val="28"/>
        </w:rPr>
        <w:t>, дефицит,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5717AE">
        <w:rPr>
          <w:rFonts w:ascii="Times New Roman" w:hAnsi="Times New Roman" w:cs="Times New Roman"/>
          <w:bCs/>
          <w:sz w:val="28"/>
          <w:szCs w:val="28"/>
        </w:rPr>
        <w:t>ный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89 762,3</w:t>
      </w:r>
      <w:r w:rsidR="005854A9" w:rsidRPr="00AF21E5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б., фактически составил 38 396,6</w:t>
      </w:r>
      <w:r w:rsidR="005854A9"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854A9"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7971" w:rsidRPr="00CC70A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21E5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>объем доход</w:t>
      </w:r>
      <w:r w:rsidR="00A30A8D" w:rsidRPr="00AF21E5">
        <w:rPr>
          <w:rFonts w:ascii="Times New Roman" w:hAnsi="Times New Roman" w:cs="Times New Roman"/>
          <w:bCs/>
          <w:sz w:val="28"/>
          <w:szCs w:val="28"/>
        </w:rPr>
        <w:t>ов  районного  бюджета   в  201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4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 xml:space="preserve"> был утвержден в сумме 876 874,3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тыс. ру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б.,  исполнен  в сумме 884 710,3 тыс. руб. или на 100,8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% к  уточненному плану. В том числе</w:t>
      </w:r>
      <w:r w:rsidR="004C1A7C">
        <w:rPr>
          <w:rFonts w:ascii="Times New Roman" w:hAnsi="Times New Roman" w:cs="Times New Roman"/>
          <w:bCs/>
          <w:sz w:val="28"/>
          <w:szCs w:val="28"/>
        </w:rPr>
        <w:t>: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 по группе «налоговые и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неналоговые доходы»  - 180 146,6  тыс. руб. или 105,1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%  к плановому значению 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171 483,5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4C1A7C">
        <w:rPr>
          <w:rFonts w:ascii="Times New Roman" w:hAnsi="Times New Roman" w:cs="Times New Roman"/>
          <w:bCs/>
          <w:sz w:val="28"/>
          <w:szCs w:val="28"/>
        </w:rPr>
        <w:t>;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по группе  «безвоз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мездные поступления» - 704 563,7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 тыс. руб. и</w:t>
      </w:r>
      <w:r w:rsidRPr="00AF21E5">
        <w:rPr>
          <w:rFonts w:ascii="Times New Roman" w:hAnsi="Times New Roman" w:cs="Times New Roman"/>
          <w:bCs/>
          <w:sz w:val="28"/>
          <w:szCs w:val="28"/>
        </w:rPr>
        <w:t>ли 99,9 %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931E0" w:rsidRPr="00AF21E5">
        <w:rPr>
          <w:rFonts w:ascii="Times New Roman" w:hAnsi="Times New Roman" w:cs="Times New Roman"/>
          <w:bCs/>
          <w:sz w:val="28"/>
          <w:szCs w:val="28"/>
        </w:rPr>
        <w:t xml:space="preserve"> плановым назначениям</w:t>
      </w:r>
      <w:r w:rsidR="00F30A60" w:rsidRPr="00AF21E5">
        <w:rPr>
          <w:rFonts w:ascii="Times New Roman" w:hAnsi="Times New Roman" w:cs="Times New Roman"/>
          <w:bCs/>
          <w:sz w:val="28"/>
          <w:szCs w:val="28"/>
        </w:rPr>
        <w:t>, составляющим 705 390,8</w:t>
      </w:r>
      <w:r w:rsidRPr="00AF21E5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3C2F9D" w:rsidRPr="007722A6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A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Как показала экспертиза, основными источниками формирования  налоговых доходов </w:t>
      </w:r>
      <w:r w:rsidR="00F30A60" w:rsidRPr="007722A6">
        <w:rPr>
          <w:rFonts w:ascii="Times New Roman" w:hAnsi="Times New Roman" w:cs="Times New Roman"/>
          <w:bCs/>
          <w:sz w:val="28"/>
          <w:szCs w:val="28"/>
        </w:rPr>
        <w:t>районного бюджета  в 2014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году  являлись нало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г на доходы физических лиц (86,6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 и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налоги на совокупный доход (9,2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доходов). </w:t>
      </w:r>
    </w:p>
    <w:p w:rsidR="001914EF" w:rsidRPr="007722A6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A6">
        <w:rPr>
          <w:rFonts w:ascii="Times New Roman" w:hAnsi="Times New Roman" w:cs="Times New Roman"/>
          <w:bCs/>
          <w:sz w:val="28"/>
          <w:szCs w:val="28"/>
        </w:rPr>
        <w:t>Расходы районн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ого бюджета  при плане 966 637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тыс. руб.  исполнены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в сумме 923 107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тыс. руб. или н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а 95,5</w:t>
      </w:r>
      <w:r w:rsidRPr="007722A6">
        <w:rPr>
          <w:rFonts w:ascii="Times New Roman" w:hAnsi="Times New Roman" w:cs="Times New Roman"/>
          <w:bCs/>
          <w:sz w:val="28"/>
          <w:szCs w:val="28"/>
        </w:rPr>
        <w:t>%</w:t>
      </w:r>
      <w:r w:rsidR="001914EF" w:rsidRPr="007722A6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увеличились по сравнению с 2013 годом на 228 373,6</w:t>
      </w:r>
      <w:r w:rsidR="001914EF" w:rsidRPr="007722A6">
        <w:rPr>
          <w:rFonts w:ascii="Times New Roman" w:hAnsi="Times New Roman" w:cs="Times New Roman"/>
          <w:bCs/>
          <w:sz w:val="28"/>
          <w:szCs w:val="28"/>
        </w:rPr>
        <w:t xml:space="preserve"> тыс. руб. или на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32,8</w:t>
      </w:r>
      <w:r w:rsidR="001914EF" w:rsidRPr="007722A6">
        <w:rPr>
          <w:rFonts w:ascii="Times New Roman" w:hAnsi="Times New Roman" w:cs="Times New Roman"/>
          <w:bCs/>
          <w:sz w:val="28"/>
          <w:szCs w:val="28"/>
        </w:rPr>
        <w:t>%.</w:t>
      </w:r>
    </w:p>
    <w:p w:rsidR="005854A9" w:rsidRPr="00CC70A4" w:rsidRDefault="001914EF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A6">
        <w:rPr>
          <w:rFonts w:ascii="Times New Roman" w:hAnsi="Times New Roman" w:cs="Times New Roman"/>
          <w:bCs/>
          <w:sz w:val="28"/>
          <w:szCs w:val="28"/>
        </w:rPr>
        <w:t>Основную долю составили расходы  п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о разделу  07 «образование» 75,2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%.</w:t>
      </w:r>
      <w:r w:rsidRPr="00CC7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65774" w:rsidRPr="007722A6" w:rsidRDefault="005854A9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A6">
        <w:rPr>
          <w:rFonts w:ascii="Times New Roman" w:hAnsi="Times New Roman" w:cs="Times New Roman"/>
          <w:bCs/>
          <w:sz w:val="28"/>
          <w:szCs w:val="28"/>
        </w:rPr>
        <w:t>Муниципальные программы  учтены в бюджете в количестве</w:t>
      </w:r>
      <w:r w:rsidR="007722A6" w:rsidRPr="007722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17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. Исполнение расходов на реализацию муниципальных программ составило 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909 059 тыс. руб. или 96</w:t>
      </w:r>
      <w:r w:rsidRPr="007722A6">
        <w:rPr>
          <w:rFonts w:ascii="Times New Roman" w:hAnsi="Times New Roman" w:cs="Times New Roman"/>
          <w:bCs/>
          <w:sz w:val="28"/>
          <w:szCs w:val="28"/>
        </w:rPr>
        <w:t>%.</w:t>
      </w:r>
      <w:r w:rsidR="007722A6" w:rsidRPr="007722A6">
        <w:rPr>
          <w:rFonts w:ascii="Times New Roman" w:hAnsi="Times New Roman" w:cs="Times New Roman"/>
          <w:color w:val="000000"/>
          <w:sz w:val="28"/>
          <w:szCs w:val="28"/>
        </w:rPr>
        <w:t xml:space="preserve">Из 17 программ, утвержденных решением о бюджете, 14 исполнены на 91-100%.  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14EF" w:rsidRPr="007722A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8F1" w:rsidRDefault="001778F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22A6">
        <w:rPr>
          <w:rFonts w:ascii="Times New Roman" w:hAnsi="Times New Roman" w:cs="Times New Roman"/>
          <w:bCs/>
          <w:sz w:val="28"/>
          <w:szCs w:val="28"/>
        </w:rPr>
        <w:t>Остаток средств  на счетах бюд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жета по состоянию  на 01.01.2015 года составил 3 541,6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тыс. руб., в том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 xml:space="preserve"> числе целевых средств - 2 210,5  тыс. руб., из них 1 713,6</w:t>
      </w:r>
      <w:r w:rsidR="00291A11" w:rsidRPr="007722A6">
        <w:rPr>
          <w:rFonts w:ascii="Times New Roman" w:hAnsi="Times New Roman" w:cs="Times New Roman"/>
          <w:bCs/>
          <w:sz w:val="28"/>
          <w:szCs w:val="28"/>
        </w:rPr>
        <w:t xml:space="preserve"> тыс. р</w:t>
      </w:r>
      <w:r w:rsidR="00C04149" w:rsidRPr="007722A6">
        <w:rPr>
          <w:rFonts w:ascii="Times New Roman" w:hAnsi="Times New Roman" w:cs="Times New Roman"/>
          <w:bCs/>
          <w:sz w:val="28"/>
          <w:szCs w:val="28"/>
        </w:rPr>
        <w:t>уб. -</w:t>
      </w:r>
      <w:r w:rsidRPr="007722A6">
        <w:rPr>
          <w:rFonts w:ascii="Times New Roman" w:hAnsi="Times New Roman" w:cs="Times New Roman"/>
          <w:bCs/>
          <w:sz w:val="28"/>
          <w:szCs w:val="28"/>
        </w:rPr>
        <w:t xml:space="preserve"> средства федерального бюджета.</w:t>
      </w:r>
    </w:p>
    <w:p w:rsidR="003E081E" w:rsidRDefault="001778F1" w:rsidP="007722A6">
      <w:pPr>
        <w:pStyle w:val="aff4"/>
        <w:spacing w:before="100" w:beforeAutospacing="1" w:after="120"/>
        <w:ind w:left="-851" w:firstLineChars="354" w:firstLine="9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2A6">
        <w:rPr>
          <w:rFonts w:ascii="Times New Roman" w:hAnsi="Times New Roman"/>
          <w:b/>
          <w:sz w:val="28"/>
          <w:szCs w:val="28"/>
        </w:rPr>
        <w:t>2.3</w:t>
      </w:r>
      <w:r w:rsidR="00A86E36" w:rsidRPr="007722A6">
        <w:rPr>
          <w:rFonts w:ascii="Times New Roman" w:hAnsi="Times New Roman"/>
          <w:b/>
          <w:sz w:val="28"/>
          <w:szCs w:val="28"/>
        </w:rPr>
        <w:t>. Экспертиза проектов решений МО Слюдянский район</w:t>
      </w:r>
      <w:r w:rsidR="005379B3" w:rsidRPr="007722A6">
        <w:rPr>
          <w:rFonts w:ascii="Times New Roman" w:hAnsi="Times New Roman"/>
          <w:b/>
          <w:sz w:val="28"/>
          <w:szCs w:val="28"/>
        </w:rPr>
        <w:t>, нормативных правовых актов</w:t>
      </w:r>
      <w:r w:rsidR="00D91F1D" w:rsidRPr="007722A6">
        <w:rPr>
          <w:rFonts w:ascii="Times New Roman" w:hAnsi="Times New Roman"/>
          <w:b/>
          <w:sz w:val="28"/>
          <w:szCs w:val="28"/>
        </w:rPr>
        <w:t xml:space="preserve"> и </w:t>
      </w:r>
      <w:r w:rsidR="000D19FD" w:rsidRPr="007722A6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</w:p>
    <w:p w:rsidR="005379B3" w:rsidRPr="007722A6" w:rsidRDefault="000D19FD" w:rsidP="00090E9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7722A6">
        <w:rPr>
          <w:rFonts w:ascii="Times New Roman" w:hAnsi="Times New Roman"/>
          <w:sz w:val="28"/>
          <w:szCs w:val="28"/>
        </w:rPr>
        <w:t xml:space="preserve">В отчетном периоде в соответствии с действующим законодательством КСП муниципального района </w:t>
      </w:r>
      <w:r w:rsidR="00C046BD" w:rsidRPr="007722A6">
        <w:rPr>
          <w:rFonts w:ascii="Times New Roman" w:hAnsi="Times New Roman"/>
          <w:sz w:val="28"/>
          <w:szCs w:val="28"/>
        </w:rPr>
        <w:t xml:space="preserve"> </w:t>
      </w:r>
      <w:r w:rsidR="005379B3" w:rsidRPr="007722A6">
        <w:rPr>
          <w:rFonts w:ascii="Times New Roman" w:hAnsi="Times New Roman"/>
          <w:sz w:val="28"/>
          <w:szCs w:val="28"/>
        </w:rPr>
        <w:t xml:space="preserve"> провела </w:t>
      </w:r>
      <w:r w:rsidR="007722A6" w:rsidRPr="007722A6">
        <w:rPr>
          <w:rFonts w:ascii="Times New Roman" w:hAnsi="Times New Roman"/>
          <w:sz w:val="28"/>
          <w:szCs w:val="28"/>
        </w:rPr>
        <w:t>48</w:t>
      </w:r>
      <w:r w:rsidR="00F11357" w:rsidRPr="007722A6">
        <w:rPr>
          <w:rFonts w:ascii="Times New Roman" w:hAnsi="Times New Roman"/>
          <w:sz w:val="28"/>
          <w:szCs w:val="28"/>
        </w:rPr>
        <w:t xml:space="preserve"> </w:t>
      </w:r>
      <w:r w:rsidRPr="007722A6">
        <w:rPr>
          <w:rFonts w:ascii="Times New Roman" w:hAnsi="Times New Roman"/>
          <w:sz w:val="28"/>
          <w:szCs w:val="28"/>
        </w:rPr>
        <w:t>экспертно-аналитических мероприятий. В Думу МО Слюдянский район  и мэру рай</w:t>
      </w:r>
      <w:r w:rsidR="005379B3" w:rsidRPr="007722A6">
        <w:rPr>
          <w:rFonts w:ascii="Times New Roman" w:hAnsi="Times New Roman"/>
          <w:sz w:val="28"/>
          <w:szCs w:val="28"/>
        </w:rPr>
        <w:t>она направлены соответствующие З</w:t>
      </w:r>
      <w:r w:rsidRPr="007722A6">
        <w:rPr>
          <w:rFonts w:ascii="Times New Roman" w:hAnsi="Times New Roman"/>
          <w:sz w:val="28"/>
          <w:szCs w:val="28"/>
        </w:rPr>
        <w:t>аключения</w:t>
      </w:r>
      <w:r w:rsidR="00F11357" w:rsidRPr="007722A6">
        <w:rPr>
          <w:rFonts w:ascii="Times New Roman" w:hAnsi="Times New Roman"/>
          <w:sz w:val="28"/>
          <w:szCs w:val="28"/>
        </w:rPr>
        <w:t>.</w:t>
      </w:r>
      <w:r w:rsidR="006913D8" w:rsidRPr="007722A6">
        <w:rPr>
          <w:rFonts w:ascii="Times New Roman" w:hAnsi="Times New Roman"/>
          <w:sz w:val="28"/>
          <w:szCs w:val="28"/>
        </w:rPr>
        <w:t xml:space="preserve"> </w:t>
      </w:r>
      <w:r w:rsidR="005379B3" w:rsidRPr="007722A6">
        <w:rPr>
          <w:rFonts w:ascii="Times New Roman" w:hAnsi="Times New Roman"/>
          <w:sz w:val="28"/>
          <w:szCs w:val="28"/>
        </w:rPr>
        <w:t>Кроме того, подготовлены    информационно -</w:t>
      </w:r>
      <w:r w:rsidR="00C14B68" w:rsidRPr="007722A6">
        <w:rPr>
          <w:rFonts w:ascii="Times New Roman" w:hAnsi="Times New Roman"/>
          <w:sz w:val="28"/>
          <w:szCs w:val="28"/>
        </w:rPr>
        <w:t xml:space="preserve"> аналитические</w:t>
      </w:r>
      <w:r w:rsidR="005379B3" w:rsidRPr="007722A6">
        <w:rPr>
          <w:rFonts w:ascii="Times New Roman" w:hAnsi="Times New Roman"/>
          <w:sz w:val="28"/>
          <w:szCs w:val="28"/>
        </w:rPr>
        <w:t xml:space="preserve"> справки, информации, мониторинги и письма по результатам экспертно-аналитической работы.</w:t>
      </w:r>
    </w:p>
    <w:p w:rsidR="00C14B68" w:rsidRPr="00CC70A4" w:rsidRDefault="00C14B68" w:rsidP="00090E94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7722A6">
        <w:rPr>
          <w:rFonts w:ascii="Times New Roman" w:hAnsi="Times New Roman"/>
          <w:sz w:val="28"/>
          <w:szCs w:val="28"/>
        </w:rPr>
        <w:t>Ряд замечаний и предложений КСП муниципального района учтены при подготовке  и принятии нормативных правовых актов.</w:t>
      </w:r>
    </w:p>
    <w:p w:rsidR="00193A44" w:rsidRDefault="00193A44" w:rsidP="00090E94">
      <w:pPr>
        <w:pStyle w:val="aff4"/>
        <w:spacing w:before="100" w:beforeAutospacing="1" w:after="120"/>
        <w:ind w:left="-851" w:firstLineChars="353" w:firstLine="988"/>
        <w:contextualSpacing/>
        <w:jc w:val="both"/>
        <w:rPr>
          <w:rFonts w:ascii="Times New Roman" w:hAnsi="Times New Roman"/>
          <w:sz w:val="28"/>
          <w:szCs w:val="28"/>
        </w:rPr>
      </w:pPr>
      <w:r w:rsidRPr="006C30CA">
        <w:rPr>
          <w:rFonts w:ascii="Times New Roman" w:hAnsi="Times New Roman"/>
          <w:sz w:val="28"/>
          <w:szCs w:val="28"/>
        </w:rPr>
        <w:t xml:space="preserve">Результаты  </w:t>
      </w:r>
      <w:r w:rsidR="007722A6" w:rsidRPr="006C30CA">
        <w:rPr>
          <w:rFonts w:ascii="Times New Roman" w:hAnsi="Times New Roman"/>
          <w:sz w:val="28"/>
          <w:szCs w:val="28"/>
        </w:rPr>
        <w:t>5</w:t>
      </w:r>
      <w:r w:rsidR="005379B3" w:rsidRPr="006C30CA">
        <w:rPr>
          <w:rFonts w:ascii="Times New Roman" w:hAnsi="Times New Roman"/>
          <w:sz w:val="28"/>
          <w:szCs w:val="28"/>
        </w:rPr>
        <w:t xml:space="preserve"> </w:t>
      </w:r>
      <w:r w:rsidRPr="006C30CA">
        <w:rPr>
          <w:rFonts w:ascii="Times New Roman" w:hAnsi="Times New Roman"/>
          <w:sz w:val="28"/>
          <w:szCs w:val="28"/>
        </w:rPr>
        <w:t>экспертно-аналитических мероприятий КСП муниципального района в части эк</w:t>
      </w:r>
      <w:r w:rsidR="004B63A3" w:rsidRPr="006C30CA">
        <w:rPr>
          <w:rFonts w:ascii="Times New Roman" w:hAnsi="Times New Roman"/>
          <w:sz w:val="28"/>
          <w:szCs w:val="28"/>
        </w:rPr>
        <w:t>с</w:t>
      </w:r>
      <w:r w:rsidR="002B483D" w:rsidRPr="006C30CA">
        <w:rPr>
          <w:rFonts w:ascii="Times New Roman" w:hAnsi="Times New Roman"/>
          <w:sz w:val="28"/>
          <w:szCs w:val="28"/>
        </w:rPr>
        <w:t>пертиз</w:t>
      </w:r>
      <w:r w:rsidRPr="006C30CA">
        <w:rPr>
          <w:rFonts w:ascii="Times New Roman" w:hAnsi="Times New Roman"/>
          <w:sz w:val="28"/>
          <w:szCs w:val="28"/>
        </w:rPr>
        <w:t xml:space="preserve"> </w:t>
      </w:r>
      <w:r w:rsidR="00790CA3" w:rsidRPr="006C30CA">
        <w:rPr>
          <w:rFonts w:ascii="Times New Roman" w:hAnsi="Times New Roman"/>
          <w:sz w:val="28"/>
          <w:szCs w:val="28"/>
        </w:rPr>
        <w:t xml:space="preserve"> </w:t>
      </w:r>
      <w:r w:rsidRPr="006C30CA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 w:rsidR="00790CA3" w:rsidRPr="006C30CA">
        <w:rPr>
          <w:rFonts w:ascii="Times New Roman" w:hAnsi="Times New Roman"/>
          <w:sz w:val="28"/>
          <w:szCs w:val="28"/>
        </w:rPr>
        <w:t xml:space="preserve"> доведены до исполнителей</w:t>
      </w:r>
      <w:r w:rsidR="00484C57" w:rsidRPr="006C30CA">
        <w:rPr>
          <w:rFonts w:ascii="Times New Roman" w:hAnsi="Times New Roman"/>
          <w:sz w:val="28"/>
          <w:szCs w:val="28"/>
        </w:rPr>
        <w:t>,</w:t>
      </w:r>
      <w:r w:rsidR="00790CA3" w:rsidRPr="006C30CA">
        <w:rPr>
          <w:rFonts w:ascii="Times New Roman" w:hAnsi="Times New Roman"/>
          <w:sz w:val="28"/>
          <w:szCs w:val="28"/>
        </w:rPr>
        <w:t xml:space="preserve"> </w:t>
      </w:r>
      <w:r w:rsidR="00484C57" w:rsidRPr="006C30CA">
        <w:rPr>
          <w:rFonts w:ascii="Times New Roman" w:hAnsi="Times New Roman"/>
          <w:sz w:val="28"/>
          <w:szCs w:val="28"/>
        </w:rPr>
        <w:t xml:space="preserve"> замечания учтены  ответственными исполнителями    и в программы внесены соответствующие изменения.</w:t>
      </w:r>
    </w:p>
    <w:p w:rsidR="00790CA3" w:rsidRPr="00D12E8A" w:rsidRDefault="00790CA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КСП муниципального района   подготовлено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 решений Думы МО Слюдянский район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(2015 год - 33)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«Проведение внешней проверки отчета об исполнении бюд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МО Слюдянский район за 2014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D12E8A" w:rsidRDefault="00F90726" w:rsidP="00F907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Администрации МО Слюдянский район за 2014 год</w:t>
      </w:r>
      <w:r w:rsidR="005717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B68" w:rsidRPr="00D12E8A" w:rsidRDefault="00C14B68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фина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МО Слюдянский район за 2014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14B68" w:rsidRPr="00D12E8A" w:rsidRDefault="00C14B68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по социальной политике и куль</w:t>
      </w:r>
      <w:r w:rsidR="00F9072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МО Слюдянский район за 2014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D12E8A" w:rsidRDefault="00F90726" w:rsidP="00F9072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внешней проверки отчета об исполнении бюджета 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  МО 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2014 год»;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 внесении изменений в решение Думы МО Слюдянский район «О бюджете </w:t>
      </w:r>
      <w:r w:rsidR="00273211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Слюдянский район на 2014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A6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2A3A3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2014-2015 годов»  - 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F3A6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заключений;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«Об утверждении Прогнозного плана приватизации муниципального  имущества муниципального образ</w:t>
      </w:r>
      <w:r w:rsidR="00D15D6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Слюдянский район  на 2013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год»»</w:t>
      </w:r>
      <w:r w:rsidR="007722A6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внесении  дополнений в  решени</w:t>
      </w:r>
      <w:r w:rsidR="00FA5A01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МО Слюдянский район от 25.02.2010 г. № 11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-V-рд «О</w:t>
      </w:r>
      <w:r w:rsidR="00FA5A01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гарантиях деятельности  мэра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Слюдянский район</w:t>
      </w:r>
      <w:r w:rsidR="00FA5A01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депутатов Думы МО Слюдянский район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D6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D65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Положения о бюджетном процессе в МО  Слюдянский район»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заключение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D12E8A" w:rsidRDefault="00ED2C1D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дополнений в прогнозный план (программу) приватизации </w:t>
      </w:r>
      <w:r w:rsidR="00790CA3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МО  Слюдянский </w:t>
      </w:r>
      <w:r w:rsidR="00D12E8A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- 3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790CA3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D12E8A" w:rsidRDefault="00790CA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составления и утверждения проекта  бюджета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 на 2016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заключение</w:t>
      </w:r>
      <w:r w:rsidR="00FA5A01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903" w:rsidRPr="00D12E8A" w:rsidRDefault="007F7903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перечня имущества, находящегося  в муниципальной собственности МО Слюдянский район и подлежащего передаче в муниципальную с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поселений» - 13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1410E9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73211" w:rsidRDefault="00273211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«Отчет об исполнении бюджета МО Слюдянски</w:t>
      </w:r>
      <w:r w:rsidR="00ED2C1D"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за 1,2,3 квартал 2015</w:t>
      </w:r>
      <w:r w:rsidRPr="00D12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- 3 заключения.</w:t>
      </w:r>
    </w:p>
    <w:p w:rsidR="007F7903" w:rsidRPr="001E34F5" w:rsidRDefault="007F7903" w:rsidP="00090E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1D" w:rsidRPr="00D91F1D" w:rsidRDefault="00D91F1D" w:rsidP="00D12E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E8A">
        <w:rPr>
          <w:rFonts w:ascii="Times New Roman" w:hAnsi="Times New Roman" w:cs="Times New Roman"/>
          <w:b/>
          <w:bCs/>
          <w:sz w:val="28"/>
          <w:szCs w:val="28"/>
        </w:rPr>
        <w:t>Раздел 3. ОБЕСПЕЧЕНИЕ ДЕЯТЕЛЬНОСТИ КСП МУНИЦИПАЛЬНОГО РАЙОНА</w:t>
      </w:r>
    </w:p>
    <w:p w:rsidR="00FA7CB8" w:rsidRPr="007472D8" w:rsidRDefault="00FA7CB8" w:rsidP="00D12E8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4F6" w:rsidRDefault="00DA3915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70A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4A98" w:rsidRPr="00CC70A4">
        <w:rPr>
          <w:rFonts w:ascii="Times New Roman" w:hAnsi="Times New Roman" w:cs="Times New Roman"/>
          <w:sz w:val="28"/>
          <w:szCs w:val="28"/>
        </w:rPr>
        <w:t>Устава</w:t>
      </w:r>
      <w:proofErr w:type="gramEnd"/>
      <w:r w:rsidR="00314A98" w:rsidRPr="00CC70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</w:t>
      </w:r>
      <w:r w:rsidR="00314A98" w:rsidRPr="00CC70A4">
        <w:rPr>
          <w:rFonts w:ascii="Times New Roman" w:hAnsi="Times New Roman" w:cs="Times New Roman"/>
          <w:sz w:val="24"/>
          <w:szCs w:val="24"/>
        </w:rPr>
        <w:t xml:space="preserve">, </w:t>
      </w:r>
      <w:r w:rsidR="005717AE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314A98" w:rsidRPr="00CC70A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Иркутской области от 30.06.2005 г. №303-п, регистрационный №14-3, Положения о Контрольно-счетной палате МО Слюдянский район, утвержденного решением Думы МО Слюдянский район</w:t>
      </w:r>
      <w:r w:rsidR="005717AE">
        <w:rPr>
          <w:rFonts w:ascii="Times New Roman" w:hAnsi="Times New Roman" w:cs="Times New Roman"/>
          <w:sz w:val="28"/>
          <w:szCs w:val="28"/>
        </w:rPr>
        <w:t>,</w:t>
      </w:r>
      <w:r w:rsidR="00314A98" w:rsidRPr="00CC70A4">
        <w:rPr>
          <w:rFonts w:ascii="Times New Roman" w:hAnsi="Times New Roman" w:cs="Times New Roman"/>
          <w:sz w:val="28"/>
          <w:szCs w:val="28"/>
        </w:rPr>
        <w:t xml:space="preserve"> </w:t>
      </w:r>
      <w:r w:rsidR="00CC70A4">
        <w:rPr>
          <w:rFonts w:ascii="Times New Roman" w:hAnsi="Times New Roman" w:cs="Times New Roman"/>
          <w:sz w:val="28"/>
          <w:szCs w:val="28"/>
        </w:rPr>
        <w:t xml:space="preserve">КСП </w:t>
      </w:r>
      <w:r w:rsidR="00314A98" w:rsidRPr="00CC70A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14A98" w:rsidRPr="00D12E8A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D04F6" w:rsidRPr="00D12E8A">
        <w:rPr>
          <w:rFonts w:ascii="Times New Roman" w:hAnsi="Times New Roman" w:cs="Times New Roman"/>
          <w:sz w:val="28"/>
          <w:szCs w:val="28"/>
        </w:rPr>
        <w:t xml:space="preserve"> состоит из председателя и аудитора</w:t>
      </w:r>
      <w:r w:rsidR="006D04F6" w:rsidRPr="00CC70A4">
        <w:rPr>
          <w:rFonts w:ascii="Times New Roman" w:hAnsi="Times New Roman" w:cs="Times New Roman"/>
          <w:sz w:val="28"/>
          <w:szCs w:val="28"/>
        </w:rPr>
        <w:t>.</w:t>
      </w:r>
    </w:p>
    <w:p w:rsidR="009F1188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4F6">
        <w:rPr>
          <w:rFonts w:ascii="Times New Roman" w:hAnsi="Times New Roman" w:cs="Times New Roman"/>
          <w:b/>
          <w:sz w:val="28"/>
          <w:szCs w:val="28"/>
        </w:rPr>
        <w:t xml:space="preserve">3.1. Организационное, документационное и информационное обеспечение </w:t>
      </w:r>
    </w:p>
    <w:p w:rsidR="006D04F6" w:rsidRPr="00CC70A4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 отчетном периоде ор</w:t>
      </w:r>
      <w:r w:rsidR="004244A2" w:rsidRPr="00CC70A4">
        <w:rPr>
          <w:rFonts w:ascii="Times New Roman" w:hAnsi="Times New Roman" w:cs="Times New Roman"/>
          <w:sz w:val="28"/>
          <w:szCs w:val="28"/>
        </w:rPr>
        <w:t>ганизационная работа была направлена  на обеспечение эффективного функционирования КСП муниципального района, совершенствования организации проведения контрольных и экспертно-аналитических мероприятий.</w:t>
      </w:r>
    </w:p>
    <w:p w:rsidR="004244A2" w:rsidRPr="00CC70A4" w:rsidRDefault="004244A2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В КСП муниципального района действует система  контроля и проверки исполнения. Регулярно готовится информация  в КСП Иркутской области  «Основные показатели деятельности КСО»,  «Мониторинг работы контрольно-счетных органов», «</w:t>
      </w:r>
      <w:r w:rsidR="00DD286E" w:rsidRPr="00CC70A4">
        <w:rPr>
          <w:rFonts w:ascii="Times New Roman" w:hAnsi="Times New Roman" w:cs="Times New Roman"/>
          <w:sz w:val="28"/>
          <w:szCs w:val="28"/>
        </w:rPr>
        <w:t>Результаты контрольной работы контрольно-счетного органа».</w:t>
      </w:r>
    </w:p>
    <w:p w:rsidR="00D200B2" w:rsidRPr="00CC70A4" w:rsidRDefault="00D200B2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 xml:space="preserve">Также по итогам  года и первого полугодия </w:t>
      </w:r>
      <w:r w:rsidR="00C715D5" w:rsidRPr="00CC70A4">
        <w:rPr>
          <w:rFonts w:ascii="Times New Roman" w:hAnsi="Times New Roman" w:cs="Times New Roman"/>
          <w:sz w:val="28"/>
          <w:szCs w:val="28"/>
        </w:rPr>
        <w:t xml:space="preserve"> в</w:t>
      </w:r>
      <w:r w:rsidRPr="00CC70A4">
        <w:rPr>
          <w:rFonts w:ascii="Times New Roman" w:hAnsi="Times New Roman" w:cs="Times New Roman"/>
          <w:sz w:val="28"/>
          <w:szCs w:val="28"/>
        </w:rPr>
        <w:t xml:space="preserve"> Прокуратуру</w:t>
      </w:r>
      <w:r w:rsidR="00B911B5" w:rsidRPr="00CC70A4">
        <w:rPr>
          <w:rFonts w:ascii="Times New Roman" w:hAnsi="Times New Roman" w:cs="Times New Roman"/>
          <w:sz w:val="28"/>
          <w:szCs w:val="28"/>
        </w:rPr>
        <w:t xml:space="preserve"> Слюдянского района направлены отчеты о контрольных мероприятиях КСП муниципального района  с приложением копий отчетов, актов, заключений и планов работы.</w:t>
      </w:r>
      <w:r w:rsidRPr="00CC70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E8A" w:rsidRPr="00CC70A4" w:rsidRDefault="00DD286E" w:rsidP="00D12E8A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hAnsi="Times New Roman" w:cs="Times New Roman"/>
          <w:sz w:val="28"/>
          <w:szCs w:val="28"/>
        </w:rPr>
        <w:t>Объем  докуме</w:t>
      </w:r>
      <w:r w:rsidR="008C1E9E" w:rsidRPr="00CC70A4">
        <w:rPr>
          <w:rFonts w:ascii="Times New Roman" w:hAnsi="Times New Roman" w:cs="Times New Roman"/>
          <w:sz w:val="28"/>
          <w:szCs w:val="28"/>
        </w:rPr>
        <w:t>нтооборота за 2014</w:t>
      </w:r>
      <w:r w:rsidR="002F7642" w:rsidRPr="00CC70A4">
        <w:rPr>
          <w:rFonts w:ascii="Times New Roman" w:hAnsi="Times New Roman" w:cs="Times New Roman"/>
          <w:sz w:val="28"/>
          <w:szCs w:val="28"/>
        </w:rPr>
        <w:t xml:space="preserve"> год </w:t>
      </w:r>
      <w:r w:rsidR="008C1E9E" w:rsidRPr="00CC70A4">
        <w:rPr>
          <w:rFonts w:ascii="Times New Roman" w:hAnsi="Times New Roman" w:cs="Times New Roman"/>
          <w:sz w:val="28"/>
          <w:szCs w:val="28"/>
        </w:rPr>
        <w:t>составил</w:t>
      </w:r>
      <w:r w:rsidR="00ED2C1D">
        <w:rPr>
          <w:rFonts w:ascii="Times New Roman" w:hAnsi="Times New Roman" w:cs="Times New Roman"/>
          <w:sz w:val="28"/>
          <w:szCs w:val="28"/>
        </w:rPr>
        <w:t xml:space="preserve"> </w:t>
      </w:r>
      <w:r w:rsidR="00610C52">
        <w:rPr>
          <w:rFonts w:ascii="Times New Roman" w:hAnsi="Times New Roman" w:cs="Times New Roman"/>
          <w:sz w:val="28"/>
          <w:szCs w:val="28"/>
        </w:rPr>
        <w:t>326</w:t>
      </w:r>
      <w:r w:rsidR="008C1E9E" w:rsidRPr="00CC70A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D12E8A">
        <w:rPr>
          <w:rFonts w:ascii="Times New Roman" w:hAnsi="Times New Roman" w:cs="Times New Roman"/>
          <w:sz w:val="28"/>
          <w:szCs w:val="28"/>
        </w:rPr>
        <w:t xml:space="preserve"> (2014 год - </w:t>
      </w:r>
      <w:r w:rsidR="00D12E8A" w:rsidRPr="00ED2C1D">
        <w:rPr>
          <w:rFonts w:ascii="Times New Roman" w:hAnsi="Times New Roman" w:cs="Times New Roman"/>
          <w:sz w:val="28"/>
          <w:szCs w:val="28"/>
        </w:rPr>
        <w:t>315</w:t>
      </w:r>
      <w:r w:rsidR="00D12E8A">
        <w:rPr>
          <w:rFonts w:ascii="Times New Roman" w:hAnsi="Times New Roman" w:cs="Times New Roman"/>
          <w:sz w:val="28"/>
          <w:szCs w:val="28"/>
        </w:rPr>
        <w:t>)</w:t>
      </w:r>
      <w:r w:rsidR="00D12E8A" w:rsidRPr="00CC70A4">
        <w:rPr>
          <w:rFonts w:ascii="Times New Roman" w:hAnsi="Times New Roman" w:cs="Times New Roman"/>
          <w:sz w:val="28"/>
          <w:szCs w:val="28"/>
        </w:rPr>
        <w:t>.</w:t>
      </w:r>
      <w:r w:rsidR="00D12E8A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E8A" w:rsidRPr="00610C5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показатели на</w:t>
      </w:r>
      <w:r w:rsidR="00610C52" w:rsidRPr="006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</w:t>
      </w:r>
      <w:r w:rsidR="00D12E8A" w:rsidRPr="00610C52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уровня 2014 года.</w:t>
      </w:r>
    </w:p>
    <w:p w:rsidR="00787A6B" w:rsidRPr="00CC70A4" w:rsidRDefault="002F7642" w:rsidP="00090E9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A0A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  </w:t>
      </w:r>
      <w:r w:rsidR="00E65A7D" w:rsidRPr="00890A0A">
        <w:rPr>
          <w:rFonts w:ascii="Times New Roman" w:hAnsi="Times New Roman" w:cs="Times New Roman"/>
          <w:sz w:val="28"/>
          <w:szCs w:val="28"/>
        </w:rPr>
        <w:t>1 874 251,7</w:t>
      </w:r>
      <w:r w:rsidR="00CC70A4" w:rsidRPr="00890A0A">
        <w:rPr>
          <w:rFonts w:ascii="Times New Roman" w:hAnsi="Times New Roman" w:cs="Times New Roman"/>
          <w:sz w:val="28"/>
          <w:szCs w:val="28"/>
        </w:rPr>
        <w:t xml:space="preserve"> </w:t>
      </w:r>
      <w:r w:rsidRPr="00890A0A">
        <w:rPr>
          <w:rFonts w:ascii="Times New Roman" w:hAnsi="Times New Roman" w:cs="Times New Roman"/>
          <w:sz w:val="28"/>
          <w:szCs w:val="28"/>
        </w:rPr>
        <w:t>тыс. руб.</w:t>
      </w:r>
      <w:r w:rsidR="00E828AA" w:rsidRPr="00890A0A">
        <w:rPr>
          <w:rFonts w:ascii="Times New Roman" w:hAnsi="Times New Roman" w:cs="Times New Roman"/>
          <w:sz w:val="28"/>
          <w:szCs w:val="28"/>
        </w:rPr>
        <w:t xml:space="preserve">, за исключением внешних проверок </w:t>
      </w:r>
      <w:r w:rsidR="008C1E9E" w:rsidRPr="00890A0A">
        <w:rPr>
          <w:rFonts w:ascii="Times New Roman" w:hAnsi="Times New Roman" w:cs="Times New Roman"/>
          <w:sz w:val="28"/>
          <w:szCs w:val="28"/>
        </w:rPr>
        <w:t xml:space="preserve"> годового отчета </w:t>
      </w:r>
      <w:r w:rsidR="00CC70A4" w:rsidRPr="00890A0A">
        <w:rPr>
          <w:rFonts w:ascii="Times New Roman" w:hAnsi="Times New Roman" w:cs="Times New Roman"/>
          <w:sz w:val="28"/>
          <w:szCs w:val="28"/>
        </w:rPr>
        <w:t xml:space="preserve">(ГРБС) </w:t>
      </w:r>
      <w:r w:rsidR="008C1E9E" w:rsidRPr="00890A0A">
        <w:rPr>
          <w:rFonts w:ascii="Times New Roman" w:hAnsi="Times New Roman" w:cs="Times New Roman"/>
          <w:sz w:val="28"/>
          <w:szCs w:val="28"/>
        </w:rPr>
        <w:t>и проекта бюджета.</w:t>
      </w:r>
      <w:r w:rsidR="00787A6B"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642" w:rsidRPr="00CC70A4" w:rsidRDefault="00787A6B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</w:t>
      </w:r>
    </w:p>
    <w:p w:rsidR="00A62D72" w:rsidRDefault="002F7642" w:rsidP="00090E9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</w:t>
      </w:r>
      <w:r w:rsidR="00B92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мках правотворческой инициативы 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1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муниципального района в 2015</w:t>
      </w:r>
      <w:r w:rsidRPr="00CC7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подготовлены   стандарты </w:t>
      </w:r>
      <w:r w:rsidRPr="00A62D7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внешнего муниципального контроля</w:t>
      </w:r>
      <w:r w:rsidR="00A62D7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2D72" w:rsidRDefault="00A62D72" w:rsidP="00090E94">
      <w:pPr>
        <w:autoSpaceDE w:val="0"/>
        <w:autoSpaceDN w:val="0"/>
        <w:adjustRightInd w:val="0"/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стандарт проведения оперативного (текущего) контроля за исполнением местного бюджета;</w:t>
      </w:r>
    </w:p>
    <w:p w:rsidR="002F7642" w:rsidRPr="00CC70A4" w:rsidRDefault="00A62D72" w:rsidP="00890A0A">
      <w:pPr>
        <w:pStyle w:val="2"/>
      </w:pPr>
      <w:r>
        <w:t>- стандарт подготовки отчета о работе контрольно-счетного органа за год</w:t>
      </w:r>
      <w:r w:rsidR="008C1E9E" w:rsidRPr="00CC70A4">
        <w:t>.</w:t>
      </w:r>
    </w:p>
    <w:p w:rsidR="002F7642" w:rsidRPr="00CC70A4" w:rsidRDefault="00610C52" w:rsidP="00890A0A">
      <w:pPr>
        <w:pStyle w:val="2"/>
      </w:pPr>
      <w:r>
        <w:t>В поселения Слюдянского района</w:t>
      </w:r>
      <w:r w:rsidRPr="00CC70A4">
        <w:t xml:space="preserve"> направлялись  письма и  запросы</w:t>
      </w:r>
      <w:r>
        <w:t>,</w:t>
      </w:r>
      <w:r w:rsidRPr="00CC70A4">
        <w:t xml:space="preserve"> на основании которых были подготовлены информации в КСП Иркутской области и КСП Российской Федерации. </w:t>
      </w:r>
      <w:r w:rsidR="00812B9D" w:rsidRPr="00CC70A4">
        <w:t>Также готовились информации и ответы в поселения  Слюдянского района  по их запросам.</w:t>
      </w:r>
    </w:p>
    <w:p w:rsidR="002F7642" w:rsidRDefault="002F7642" w:rsidP="00890A0A">
      <w:pPr>
        <w:pStyle w:val="2"/>
      </w:pPr>
    </w:p>
    <w:p w:rsidR="00B07E66" w:rsidRPr="00202064" w:rsidRDefault="00B07E66" w:rsidP="00890A0A">
      <w:pPr>
        <w:pStyle w:val="2"/>
        <w:rPr>
          <w:b/>
        </w:rPr>
      </w:pPr>
      <w:r>
        <w:rPr>
          <w:b/>
        </w:rPr>
        <w:t>Раздел 4</w:t>
      </w:r>
      <w:r w:rsidRPr="00202064">
        <w:rPr>
          <w:b/>
        </w:rPr>
        <w:t>.   ВЗАИМОДЕЙСТВИЕ С  ИНЫМИ ОРГАНАМИ</w:t>
      </w:r>
    </w:p>
    <w:p w:rsidR="00B07E66" w:rsidRPr="00202064" w:rsidRDefault="00B07E66" w:rsidP="00890A0A">
      <w:pPr>
        <w:pStyle w:val="2"/>
        <w:rPr>
          <w:b/>
        </w:rPr>
      </w:pPr>
      <w:r w:rsidRPr="00202064">
        <w:rPr>
          <w:b/>
        </w:rPr>
        <w:t>КОНТРОЛЯ И НАДЗОРА</w:t>
      </w:r>
    </w:p>
    <w:p w:rsidR="00B07E66" w:rsidRPr="00CC70A4" w:rsidRDefault="00B07E66" w:rsidP="00890A0A">
      <w:pPr>
        <w:pStyle w:val="2"/>
      </w:pPr>
      <w:r w:rsidRPr="00CC70A4">
        <w:t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</w:t>
      </w:r>
      <w:r w:rsidR="0095038F">
        <w:t xml:space="preserve">, по их обращению проведено контрольное мероприятие </w:t>
      </w:r>
      <w:r w:rsidR="00B92BD5">
        <w:t xml:space="preserve">- </w:t>
      </w:r>
      <w:r w:rsidR="0095038F" w:rsidRPr="00ED7FC0">
        <w:t>«Проверка   результативности   и   эффективности   расходования средств Новоснежнинским   муниципальным   образованием   на решение вопросов местного значения в 2014 году и 1 квартале 2015</w:t>
      </w:r>
      <w:r w:rsidR="00ED7FC0">
        <w:t>»</w:t>
      </w:r>
      <w:r w:rsidRPr="00CC70A4">
        <w:t xml:space="preserve">. </w:t>
      </w:r>
    </w:p>
    <w:p w:rsidR="00FF7E57" w:rsidRPr="00CC70A4" w:rsidRDefault="00FF7E57" w:rsidP="00890A0A">
      <w:pPr>
        <w:pStyle w:val="2"/>
      </w:pPr>
      <w:r w:rsidRPr="00CC70A4"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палате МО Слюдянский район.</w:t>
      </w:r>
      <w:r w:rsidR="00B86085">
        <w:t xml:space="preserve"> </w:t>
      </w:r>
      <w:r w:rsidR="0095038F">
        <w:t xml:space="preserve"> </w:t>
      </w:r>
      <w:r w:rsidR="00B86085">
        <w:t>По их обращению  проведено контрольное мероприятие «</w:t>
      </w:r>
      <w:r w:rsidR="0095038F" w:rsidRPr="00ED7FC0">
        <w:rPr>
          <w:lang w:eastAsia="zh-CN"/>
        </w:rPr>
        <w:t>Проверка</w:t>
      </w:r>
      <w:r w:rsidR="0095038F" w:rsidRPr="00ED7FC0">
        <w:t xml:space="preserve">   целевого   и   эффективного   расходования   средств бюджета,     направленных     на     реализацию     подпрограммы «Электрохимическая    защита тепловых сетей  п.  Култук (от котельной Куба), водовода п. Ангасолка, капитальный   ремонт инженерных сетей в п. Култук по обращению Следственного управления</w:t>
      </w:r>
      <w:r w:rsidR="0095038F" w:rsidRPr="00ED7FC0">
        <w:rPr>
          <w:sz w:val="24"/>
          <w:szCs w:val="24"/>
        </w:rPr>
        <w:t xml:space="preserve"> </w:t>
      </w:r>
      <w:r w:rsidR="0095038F" w:rsidRPr="00ED7FC0">
        <w:rPr>
          <w:lang w:eastAsia="zh-CN"/>
        </w:rPr>
        <w:t>за 2014 год</w:t>
      </w:r>
      <w:r w:rsidR="0095038F">
        <w:rPr>
          <w:lang w:eastAsia="zh-CN"/>
        </w:rPr>
        <w:t>».</w:t>
      </w:r>
      <w:r w:rsidR="00B86085">
        <w:t xml:space="preserve"> </w:t>
      </w:r>
    </w:p>
    <w:p w:rsidR="00FF7E57" w:rsidRDefault="00FF7E57" w:rsidP="00890A0A">
      <w:pPr>
        <w:pStyle w:val="2"/>
      </w:pPr>
      <w:r w:rsidRPr="00CC70A4"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палате МО Слюдянский район.</w:t>
      </w:r>
    </w:p>
    <w:p w:rsidR="00B07E66" w:rsidRPr="00CC70A4" w:rsidRDefault="00B07E66" w:rsidP="00890A0A">
      <w:pPr>
        <w:pStyle w:val="2"/>
      </w:pPr>
      <w:r w:rsidRPr="00CC70A4">
        <w:t>В соответствии с Порядком взаимодействия между КСП муниципального района и КСП Иркутской области, подписанного  29 июн</w:t>
      </w:r>
      <w:r w:rsidR="00E20AEE" w:rsidRPr="00CC70A4">
        <w:t xml:space="preserve">я 2010 года, было проведено </w:t>
      </w:r>
      <w:r w:rsidR="00ED2C1D">
        <w:t>два  контрольных  мероприятия</w:t>
      </w:r>
      <w:r w:rsidR="00B86085">
        <w:t xml:space="preserve">, </w:t>
      </w:r>
      <w:r w:rsidR="00ED2C1D">
        <w:t xml:space="preserve"> по ним   подготовлен</w:t>
      </w:r>
      <w:r w:rsidR="00ED7FC0">
        <w:t xml:space="preserve">ы акты и  </w:t>
      </w:r>
      <w:r w:rsidR="00ED2C1D">
        <w:t xml:space="preserve"> отчет</w:t>
      </w:r>
      <w:r w:rsidR="00ED7FC0">
        <w:t>ы</w:t>
      </w:r>
      <w:r w:rsidR="00B86085">
        <w:t xml:space="preserve">, также подготовлено </w:t>
      </w:r>
      <w:r w:rsidR="00B86085" w:rsidRPr="00ED7FC0">
        <w:t>17</w:t>
      </w:r>
      <w:r w:rsidRPr="00CC70A4">
        <w:t xml:space="preserve"> отчетов о деятельности КСП муниципального района и  </w:t>
      </w:r>
      <w:r w:rsidRPr="00ED7FC0">
        <w:t>32</w:t>
      </w:r>
      <w:r w:rsidRPr="00CC70A4">
        <w:t xml:space="preserve"> информации по их запросам.</w:t>
      </w:r>
    </w:p>
    <w:p w:rsidR="0061421E" w:rsidRPr="00CC70A4" w:rsidRDefault="00913DCB" w:rsidP="00890A0A">
      <w:pPr>
        <w:pStyle w:val="2"/>
      </w:pPr>
      <w:r w:rsidRPr="00CC70A4">
        <w:t xml:space="preserve"> </w:t>
      </w:r>
      <w:r w:rsidRPr="00890A0A">
        <w:t xml:space="preserve">В </w:t>
      </w:r>
      <w:r w:rsidR="00B86085" w:rsidRPr="00890A0A">
        <w:t>2015 году один сотрудник  прошел курсы</w:t>
      </w:r>
      <w:r w:rsidR="00ED7FC0" w:rsidRPr="00890A0A">
        <w:t xml:space="preserve"> повышения </w:t>
      </w:r>
      <w:r w:rsidR="00B86085" w:rsidRPr="00890A0A">
        <w:t xml:space="preserve"> квалификации в Новосибирском Государственном</w:t>
      </w:r>
      <w:r w:rsidR="00CC70A4" w:rsidRPr="00890A0A">
        <w:t xml:space="preserve"> науч</w:t>
      </w:r>
      <w:r w:rsidR="00B86085" w:rsidRPr="00890A0A">
        <w:t>но-исследовательском  институте</w:t>
      </w:r>
      <w:r w:rsidR="00CC70A4" w:rsidRPr="00890A0A">
        <w:t xml:space="preserve"> системного анализа</w:t>
      </w:r>
      <w:r w:rsidR="003A0486" w:rsidRPr="00890A0A">
        <w:t xml:space="preserve"> по теме «Государственный и муниципальный финансовый контроль»</w:t>
      </w:r>
      <w:r w:rsidR="00B86085" w:rsidRPr="00890A0A">
        <w:t>, куда также  были</w:t>
      </w:r>
      <w:r w:rsidR="00CC70A4" w:rsidRPr="00890A0A">
        <w:t xml:space="preserve"> </w:t>
      </w:r>
      <w:r w:rsidRPr="00890A0A">
        <w:t xml:space="preserve">  подготовлены и направлены информации,  мониторинги и письма.</w:t>
      </w:r>
      <w:r w:rsidRPr="00CC70A4">
        <w:t xml:space="preserve"> </w:t>
      </w:r>
      <w:r w:rsidR="00840815">
        <w:t xml:space="preserve"> </w:t>
      </w:r>
    </w:p>
    <w:p w:rsidR="000E7780" w:rsidRPr="00654029" w:rsidRDefault="00787A6B" w:rsidP="00890A0A">
      <w:pPr>
        <w:pStyle w:val="2"/>
        <w:rPr>
          <w:lang w:eastAsia="zh-CN"/>
        </w:rPr>
      </w:pPr>
      <w:r w:rsidRPr="00CC70A4">
        <w:t xml:space="preserve">Важным фактором повышения  результативности контрольных мероприятий является взаимодействие КСП  муниципального района  с   комиссией районной Думы по бюджетным и налоговым отношениям. Детальное и внимательное рассмотрение заключений  и отчетов КСП на </w:t>
      </w:r>
      <w:bookmarkStart w:id="0" w:name="_GoBack"/>
      <w:r w:rsidRPr="00CC70A4">
        <w:lastRenderedPageBreak/>
        <w:t>заседаниях  комиссии  способствует оперативному устранению нарушений и предотвращению их в дальнейшей работе.</w:t>
      </w:r>
    </w:p>
    <w:p w:rsidR="008770AB" w:rsidRPr="00654029" w:rsidRDefault="008770AB" w:rsidP="00890A0A">
      <w:pPr>
        <w:pStyle w:val="2"/>
      </w:pPr>
    </w:p>
    <w:p w:rsidR="00812B9D" w:rsidRPr="00202064" w:rsidRDefault="00812B9D" w:rsidP="00890A0A">
      <w:pPr>
        <w:pStyle w:val="2"/>
        <w:rPr>
          <w:b/>
        </w:rPr>
      </w:pPr>
      <w:r w:rsidRPr="00202064">
        <w:rPr>
          <w:b/>
        </w:rPr>
        <w:t>Разд</w:t>
      </w:r>
      <w:r>
        <w:rPr>
          <w:b/>
        </w:rPr>
        <w:t>ел 5</w:t>
      </w:r>
      <w:r w:rsidRPr="00202064">
        <w:rPr>
          <w:b/>
        </w:rPr>
        <w:t xml:space="preserve">.  ИТОГИ </w:t>
      </w:r>
      <w:r w:rsidR="00B86085">
        <w:rPr>
          <w:b/>
        </w:rPr>
        <w:t>ДЕЯТЕЛЬНОСТИ ЗА 2015</w:t>
      </w:r>
      <w:r w:rsidRPr="00202064">
        <w:rPr>
          <w:b/>
        </w:rPr>
        <w:t xml:space="preserve"> ГОД</w:t>
      </w:r>
    </w:p>
    <w:p w:rsidR="00812B9D" w:rsidRPr="00202064" w:rsidRDefault="00812B9D" w:rsidP="00890A0A">
      <w:pPr>
        <w:pStyle w:val="2"/>
      </w:pPr>
    </w:p>
    <w:p w:rsidR="00812B9D" w:rsidRPr="00CC70A4" w:rsidRDefault="00812B9D" w:rsidP="00890A0A">
      <w:pPr>
        <w:pStyle w:val="2"/>
      </w:pPr>
      <w:r w:rsidRPr="00202064">
        <w:t xml:space="preserve"> </w:t>
      </w:r>
      <w:r w:rsidRPr="00CC70A4">
        <w:t>Отчеты  по  мероприятиям, осуществленным КСП муниципального района    доведены до районной Думы, мэра МО Слюдянский район  в виде отчетов, заключений и предложений.</w:t>
      </w:r>
    </w:p>
    <w:p w:rsidR="00812B9D" w:rsidRPr="00CC70A4" w:rsidRDefault="00812B9D" w:rsidP="00890A0A">
      <w:pPr>
        <w:pStyle w:val="2"/>
      </w:pPr>
      <w:r w:rsidRPr="00CC70A4">
        <w:t xml:space="preserve">Результаты контрольных мероприятий рассмотрены комиссией </w:t>
      </w:r>
      <w:r w:rsidR="00B92BD5">
        <w:t>районной Думы по бюджету</w:t>
      </w:r>
      <w:r w:rsidRPr="00CC70A4">
        <w:t xml:space="preserve"> и </w:t>
      </w:r>
      <w:r w:rsidR="00B92BD5">
        <w:t xml:space="preserve">экономической политике </w:t>
      </w:r>
      <w:r w:rsidRPr="00CC70A4">
        <w:t>по каждому из них  приняты соответствующие решения.</w:t>
      </w:r>
    </w:p>
    <w:p w:rsidR="00812B9D" w:rsidRPr="00CC70A4" w:rsidRDefault="00812B9D" w:rsidP="00890A0A">
      <w:pPr>
        <w:pStyle w:val="2"/>
      </w:pPr>
      <w:r w:rsidRPr="00CC70A4">
        <w:t xml:space="preserve">  На основании Федеральног</w:t>
      </w:r>
      <w:r w:rsidR="00B92BD5">
        <w:t>о закона от 07.02.2011  № 6-ФЗ «</w:t>
      </w:r>
      <w:r w:rsidRPr="00CC70A4">
        <w:t>Об общих принципах организации и деятельности контрольно-счетных органов субъектов Российской Федера</w:t>
      </w:r>
      <w:r w:rsidR="00B92BD5">
        <w:t>ции и муниципальных образований»</w:t>
      </w:r>
      <w:r w:rsidRPr="00CC70A4">
        <w:t xml:space="preserve">   ре</w:t>
      </w:r>
      <w:r w:rsidR="00B92BD5">
        <w:t xml:space="preserve">шением  районной Думы </w:t>
      </w:r>
      <w:r w:rsidR="008C1E9E" w:rsidRPr="00CC70A4">
        <w:t xml:space="preserve">МО </w:t>
      </w:r>
      <w:r w:rsidR="00B92BD5">
        <w:t>Слюдянский район</w:t>
      </w:r>
      <w:r w:rsidR="008C1E9E" w:rsidRPr="00CC70A4">
        <w:t xml:space="preserve"> от 27.02.2014 № 8</w:t>
      </w:r>
      <w:r w:rsidRPr="00CC70A4">
        <w:t>-</w:t>
      </w:r>
      <w:r w:rsidRPr="00CC70A4">
        <w:rPr>
          <w:lang w:val="en-US"/>
        </w:rPr>
        <w:t>V</w:t>
      </w:r>
      <w:r w:rsidRPr="00CC70A4">
        <w:t>-рд  принято Положение о Контрольно-счетной  палате  муниципального образования Слюдянский район  в новой редакции.</w:t>
      </w:r>
    </w:p>
    <w:p w:rsidR="00812B9D" w:rsidRPr="00202064" w:rsidRDefault="00812B9D" w:rsidP="00890A0A">
      <w:pPr>
        <w:pStyle w:val="2"/>
      </w:pPr>
      <w:r w:rsidRPr="00CC70A4"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8770AB" w:rsidRDefault="008770AB" w:rsidP="00890A0A">
      <w:pPr>
        <w:pStyle w:val="2"/>
      </w:pPr>
    </w:p>
    <w:p w:rsidR="008770AB" w:rsidRDefault="008770AB" w:rsidP="00890A0A">
      <w:pPr>
        <w:pStyle w:val="2"/>
      </w:pPr>
    </w:p>
    <w:p w:rsidR="008770AB" w:rsidRPr="00202064" w:rsidRDefault="008770AB" w:rsidP="00890A0A">
      <w:pPr>
        <w:pStyle w:val="2"/>
      </w:pPr>
    </w:p>
    <w:p w:rsidR="00383883" w:rsidRPr="00202064" w:rsidRDefault="00383883" w:rsidP="00890A0A">
      <w:pPr>
        <w:pStyle w:val="2"/>
      </w:pPr>
    </w:p>
    <w:p w:rsidR="00383883" w:rsidRPr="00202064" w:rsidRDefault="00383883" w:rsidP="00890A0A">
      <w:pPr>
        <w:pStyle w:val="2"/>
      </w:pPr>
    </w:p>
    <w:p w:rsidR="004C1A7C" w:rsidRDefault="00383883" w:rsidP="00890A0A">
      <w:pPr>
        <w:pStyle w:val="2"/>
      </w:pPr>
      <w:r w:rsidRPr="00202064">
        <w:t xml:space="preserve">Председатель </w:t>
      </w:r>
      <w:r w:rsidR="00D607C3" w:rsidRPr="00202064">
        <w:t xml:space="preserve">КСП </w:t>
      </w:r>
    </w:p>
    <w:p w:rsidR="00383883" w:rsidRPr="00202064" w:rsidRDefault="00D607C3" w:rsidP="00890A0A">
      <w:pPr>
        <w:pStyle w:val="2"/>
      </w:pPr>
      <w:r w:rsidRPr="00202064">
        <w:t>муниципального района                      Р</w:t>
      </w:r>
      <w:r w:rsidR="00383883" w:rsidRPr="00202064">
        <w:t xml:space="preserve">.А.  </w:t>
      </w:r>
      <w:r w:rsidRPr="00202064">
        <w:t>Щепелина</w:t>
      </w:r>
    </w:p>
    <w:p w:rsidR="00383883" w:rsidRPr="00202064" w:rsidRDefault="00383883" w:rsidP="00890A0A">
      <w:pPr>
        <w:pStyle w:val="2"/>
      </w:pPr>
    </w:p>
    <w:bookmarkEnd w:id="0"/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B77" w:rsidRPr="00EE3B77" w:rsidRDefault="00EE3B77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p w:rsidR="00614540" w:rsidRPr="004B62DF" w:rsidRDefault="00614540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sectPr w:rsidR="00614540" w:rsidRPr="004B62DF" w:rsidSect="00B05AC6">
      <w:footerReference w:type="default" r:id="rId10"/>
      <w:pgSz w:w="11906" w:h="16838"/>
      <w:pgMar w:top="709" w:right="566" w:bottom="993" w:left="1843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DB" w:rsidRDefault="004E03DB" w:rsidP="00353F95">
      <w:pPr>
        <w:spacing w:after="0" w:line="240" w:lineRule="auto"/>
      </w:pPr>
      <w:r>
        <w:separator/>
      </w:r>
    </w:p>
  </w:endnote>
  <w:endnote w:type="continuationSeparator" w:id="0">
    <w:p w:rsidR="004E03DB" w:rsidRDefault="004E03DB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160801"/>
      <w:docPartObj>
        <w:docPartGallery w:val="Page Numbers (Bottom of Page)"/>
        <w:docPartUnique/>
      </w:docPartObj>
    </w:sdtPr>
    <w:sdtEndPr/>
    <w:sdtContent>
      <w:p w:rsidR="00B05AC6" w:rsidRDefault="00B05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A7C">
          <w:rPr>
            <w:noProof/>
          </w:rPr>
          <w:t>10</w:t>
        </w:r>
        <w:r>
          <w:fldChar w:fldCharType="end"/>
        </w:r>
      </w:p>
    </w:sdtContent>
  </w:sdt>
  <w:p w:rsidR="00353F95" w:rsidRDefault="00353F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DB" w:rsidRDefault="004E03DB" w:rsidP="00353F95">
      <w:pPr>
        <w:spacing w:after="0" w:line="240" w:lineRule="auto"/>
      </w:pPr>
      <w:r>
        <w:separator/>
      </w:r>
    </w:p>
  </w:footnote>
  <w:footnote w:type="continuationSeparator" w:id="0">
    <w:p w:rsidR="004E03DB" w:rsidRDefault="004E03DB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12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3345"/>
    <w:rsid w:val="000166C5"/>
    <w:rsid w:val="00020A89"/>
    <w:rsid w:val="000212E0"/>
    <w:rsid w:val="00024FAB"/>
    <w:rsid w:val="000275C2"/>
    <w:rsid w:val="000312E4"/>
    <w:rsid w:val="0003273A"/>
    <w:rsid w:val="000342E7"/>
    <w:rsid w:val="0003630A"/>
    <w:rsid w:val="000456A3"/>
    <w:rsid w:val="000547AE"/>
    <w:rsid w:val="0005793A"/>
    <w:rsid w:val="0006365A"/>
    <w:rsid w:val="00071718"/>
    <w:rsid w:val="00077B2C"/>
    <w:rsid w:val="00084818"/>
    <w:rsid w:val="00084EDB"/>
    <w:rsid w:val="00090E94"/>
    <w:rsid w:val="00097A38"/>
    <w:rsid w:val="000A5344"/>
    <w:rsid w:val="000A6445"/>
    <w:rsid w:val="000B342A"/>
    <w:rsid w:val="000B6440"/>
    <w:rsid w:val="000C649F"/>
    <w:rsid w:val="000C6FAF"/>
    <w:rsid w:val="000C76EF"/>
    <w:rsid w:val="000D19FD"/>
    <w:rsid w:val="000D1BBC"/>
    <w:rsid w:val="000D2F2E"/>
    <w:rsid w:val="000D4663"/>
    <w:rsid w:val="000D6A33"/>
    <w:rsid w:val="000E7780"/>
    <w:rsid w:val="000F52FF"/>
    <w:rsid w:val="00104B74"/>
    <w:rsid w:val="0010753D"/>
    <w:rsid w:val="00113F77"/>
    <w:rsid w:val="00130D53"/>
    <w:rsid w:val="00137529"/>
    <w:rsid w:val="001410E9"/>
    <w:rsid w:val="001427F4"/>
    <w:rsid w:val="0015442D"/>
    <w:rsid w:val="00156B4D"/>
    <w:rsid w:val="00161467"/>
    <w:rsid w:val="00165332"/>
    <w:rsid w:val="00167A98"/>
    <w:rsid w:val="001760AF"/>
    <w:rsid w:val="001769D6"/>
    <w:rsid w:val="001778F1"/>
    <w:rsid w:val="001815E3"/>
    <w:rsid w:val="001914EF"/>
    <w:rsid w:val="001920B7"/>
    <w:rsid w:val="001931A0"/>
    <w:rsid w:val="00193A44"/>
    <w:rsid w:val="00193F87"/>
    <w:rsid w:val="0019584B"/>
    <w:rsid w:val="001A372C"/>
    <w:rsid w:val="001A39A0"/>
    <w:rsid w:val="001A5524"/>
    <w:rsid w:val="001B0162"/>
    <w:rsid w:val="001B3DA5"/>
    <w:rsid w:val="001B4E45"/>
    <w:rsid w:val="001D40B2"/>
    <w:rsid w:val="001E1540"/>
    <w:rsid w:val="001E244C"/>
    <w:rsid w:val="001E2753"/>
    <w:rsid w:val="001E34F5"/>
    <w:rsid w:val="001E477D"/>
    <w:rsid w:val="001E6AAE"/>
    <w:rsid w:val="001F0A5E"/>
    <w:rsid w:val="001F3327"/>
    <w:rsid w:val="00202064"/>
    <w:rsid w:val="002020E9"/>
    <w:rsid w:val="002131B3"/>
    <w:rsid w:val="00214D5B"/>
    <w:rsid w:val="00220F78"/>
    <w:rsid w:val="002244C2"/>
    <w:rsid w:val="00227629"/>
    <w:rsid w:val="00234BAC"/>
    <w:rsid w:val="00236DB6"/>
    <w:rsid w:val="0024724B"/>
    <w:rsid w:val="00260A31"/>
    <w:rsid w:val="00267242"/>
    <w:rsid w:val="00272F9A"/>
    <w:rsid w:val="00273211"/>
    <w:rsid w:val="002736D5"/>
    <w:rsid w:val="00274814"/>
    <w:rsid w:val="00277426"/>
    <w:rsid w:val="00284730"/>
    <w:rsid w:val="00286F54"/>
    <w:rsid w:val="00291A11"/>
    <w:rsid w:val="00292456"/>
    <w:rsid w:val="00293E03"/>
    <w:rsid w:val="00295624"/>
    <w:rsid w:val="002A3A35"/>
    <w:rsid w:val="002B483D"/>
    <w:rsid w:val="002B78C4"/>
    <w:rsid w:val="002C744B"/>
    <w:rsid w:val="002E2582"/>
    <w:rsid w:val="002E55B0"/>
    <w:rsid w:val="002E7058"/>
    <w:rsid w:val="002F3075"/>
    <w:rsid w:val="002F4113"/>
    <w:rsid w:val="002F7642"/>
    <w:rsid w:val="00301566"/>
    <w:rsid w:val="00301F13"/>
    <w:rsid w:val="00305FAE"/>
    <w:rsid w:val="00307CF3"/>
    <w:rsid w:val="00314A98"/>
    <w:rsid w:val="003213F1"/>
    <w:rsid w:val="00327FDD"/>
    <w:rsid w:val="00340DEB"/>
    <w:rsid w:val="00341140"/>
    <w:rsid w:val="00345421"/>
    <w:rsid w:val="00347252"/>
    <w:rsid w:val="00351A34"/>
    <w:rsid w:val="00353F95"/>
    <w:rsid w:val="00356B2E"/>
    <w:rsid w:val="00365D03"/>
    <w:rsid w:val="003708C8"/>
    <w:rsid w:val="00372AE0"/>
    <w:rsid w:val="00372D23"/>
    <w:rsid w:val="00373C14"/>
    <w:rsid w:val="00376F0B"/>
    <w:rsid w:val="00383883"/>
    <w:rsid w:val="003A0486"/>
    <w:rsid w:val="003A3CC1"/>
    <w:rsid w:val="003B2090"/>
    <w:rsid w:val="003C1EBF"/>
    <w:rsid w:val="003C2F9D"/>
    <w:rsid w:val="003C60B2"/>
    <w:rsid w:val="003C7671"/>
    <w:rsid w:val="003D3970"/>
    <w:rsid w:val="003E081E"/>
    <w:rsid w:val="003E43F7"/>
    <w:rsid w:val="003F0794"/>
    <w:rsid w:val="003F09A1"/>
    <w:rsid w:val="003F6B92"/>
    <w:rsid w:val="00402452"/>
    <w:rsid w:val="00404B90"/>
    <w:rsid w:val="00406450"/>
    <w:rsid w:val="00411932"/>
    <w:rsid w:val="00412D89"/>
    <w:rsid w:val="004147BD"/>
    <w:rsid w:val="004172C3"/>
    <w:rsid w:val="0042275B"/>
    <w:rsid w:val="004244A2"/>
    <w:rsid w:val="004302F8"/>
    <w:rsid w:val="00434C93"/>
    <w:rsid w:val="004421E0"/>
    <w:rsid w:val="00443732"/>
    <w:rsid w:val="004462A3"/>
    <w:rsid w:val="00464354"/>
    <w:rsid w:val="004764F6"/>
    <w:rsid w:val="00481434"/>
    <w:rsid w:val="004827CC"/>
    <w:rsid w:val="00483498"/>
    <w:rsid w:val="00484851"/>
    <w:rsid w:val="00484C57"/>
    <w:rsid w:val="00490E6C"/>
    <w:rsid w:val="004955B9"/>
    <w:rsid w:val="00496EAE"/>
    <w:rsid w:val="004A2A13"/>
    <w:rsid w:val="004A76AE"/>
    <w:rsid w:val="004B2946"/>
    <w:rsid w:val="004B3AFF"/>
    <w:rsid w:val="004B4BF9"/>
    <w:rsid w:val="004B4F44"/>
    <w:rsid w:val="004B62DF"/>
    <w:rsid w:val="004B6331"/>
    <w:rsid w:val="004B63A3"/>
    <w:rsid w:val="004C1A7C"/>
    <w:rsid w:val="004C44EF"/>
    <w:rsid w:val="004C4610"/>
    <w:rsid w:val="004C5ACA"/>
    <w:rsid w:val="004D0EA8"/>
    <w:rsid w:val="004D719C"/>
    <w:rsid w:val="004E03DB"/>
    <w:rsid w:val="004E0F7C"/>
    <w:rsid w:val="004E3BAD"/>
    <w:rsid w:val="004F02B4"/>
    <w:rsid w:val="004F480A"/>
    <w:rsid w:val="004F62DD"/>
    <w:rsid w:val="004F74E3"/>
    <w:rsid w:val="004F754D"/>
    <w:rsid w:val="005016AB"/>
    <w:rsid w:val="00507049"/>
    <w:rsid w:val="00512B9E"/>
    <w:rsid w:val="0051640A"/>
    <w:rsid w:val="00523FCA"/>
    <w:rsid w:val="00525D8E"/>
    <w:rsid w:val="005308D8"/>
    <w:rsid w:val="005308ED"/>
    <w:rsid w:val="005379B3"/>
    <w:rsid w:val="005437D7"/>
    <w:rsid w:val="00543840"/>
    <w:rsid w:val="00555904"/>
    <w:rsid w:val="00570D31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553E"/>
    <w:rsid w:val="00597971"/>
    <w:rsid w:val="005A1019"/>
    <w:rsid w:val="005A7AA3"/>
    <w:rsid w:val="005B03C1"/>
    <w:rsid w:val="005B6E41"/>
    <w:rsid w:val="005B7428"/>
    <w:rsid w:val="005C12EB"/>
    <w:rsid w:val="005C1E2C"/>
    <w:rsid w:val="005D0E6B"/>
    <w:rsid w:val="005D4FE1"/>
    <w:rsid w:val="005F29FD"/>
    <w:rsid w:val="00603C1B"/>
    <w:rsid w:val="00605DF7"/>
    <w:rsid w:val="00610C52"/>
    <w:rsid w:val="006110E8"/>
    <w:rsid w:val="0061421E"/>
    <w:rsid w:val="00614540"/>
    <w:rsid w:val="0061459F"/>
    <w:rsid w:val="00615A9D"/>
    <w:rsid w:val="00621F32"/>
    <w:rsid w:val="00622692"/>
    <w:rsid w:val="006249B3"/>
    <w:rsid w:val="00637F5D"/>
    <w:rsid w:val="006429CB"/>
    <w:rsid w:val="00644480"/>
    <w:rsid w:val="006466F4"/>
    <w:rsid w:val="0064745E"/>
    <w:rsid w:val="00647821"/>
    <w:rsid w:val="00654029"/>
    <w:rsid w:val="00657BD2"/>
    <w:rsid w:val="00674159"/>
    <w:rsid w:val="006838EA"/>
    <w:rsid w:val="006866C6"/>
    <w:rsid w:val="00687962"/>
    <w:rsid w:val="006913D8"/>
    <w:rsid w:val="006A30A8"/>
    <w:rsid w:val="006B53FF"/>
    <w:rsid w:val="006B6381"/>
    <w:rsid w:val="006B78B2"/>
    <w:rsid w:val="006C1C46"/>
    <w:rsid w:val="006C30CA"/>
    <w:rsid w:val="006D04F6"/>
    <w:rsid w:val="006D3FD6"/>
    <w:rsid w:val="006D6340"/>
    <w:rsid w:val="00703676"/>
    <w:rsid w:val="007107FB"/>
    <w:rsid w:val="00711CEF"/>
    <w:rsid w:val="0071697C"/>
    <w:rsid w:val="00722C2D"/>
    <w:rsid w:val="00730C28"/>
    <w:rsid w:val="00733B41"/>
    <w:rsid w:val="00734058"/>
    <w:rsid w:val="0073457C"/>
    <w:rsid w:val="00745732"/>
    <w:rsid w:val="007472D8"/>
    <w:rsid w:val="00764BF0"/>
    <w:rsid w:val="007722A6"/>
    <w:rsid w:val="00774D9D"/>
    <w:rsid w:val="00781241"/>
    <w:rsid w:val="00781671"/>
    <w:rsid w:val="00787A6B"/>
    <w:rsid w:val="00790CA3"/>
    <w:rsid w:val="007A2056"/>
    <w:rsid w:val="007A45B2"/>
    <w:rsid w:val="007B1F13"/>
    <w:rsid w:val="007B232B"/>
    <w:rsid w:val="007B4A9C"/>
    <w:rsid w:val="007B61C9"/>
    <w:rsid w:val="007B71A5"/>
    <w:rsid w:val="007C06D3"/>
    <w:rsid w:val="007D17CD"/>
    <w:rsid w:val="007D6B0B"/>
    <w:rsid w:val="007E725C"/>
    <w:rsid w:val="007F7903"/>
    <w:rsid w:val="00812B9D"/>
    <w:rsid w:val="00814E06"/>
    <w:rsid w:val="00822350"/>
    <w:rsid w:val="00823E48"/>
    <w:rsid w:val="00824851"/>
    <w:rsid w:val="0082667A"/>
    <w:rsid w:val="008331B8"/>
    <w:rsid w:val="008351A2"/>
    <w:rsid w:val="00837446"/>
    <w:rsid w:val="00840815"/>
    <w:rsid w:val="00840887"/>
    <w:rsid w:val="008449E1"/>
    <w:rsid w:val="008504F9"/>
    <w:rsid w:val="008542EA"/>
    <w:rsid w:val="008631C9"/>
    <w:rsid w:val="00865774"/>
    <w:rsid w:val="008665C0"/>
    <w:rsid w:val="008733F5"/>
    <w:rsid w:val="008770AB"/>
    <w:rsid w:val="00886112"/>
    <w:rsid w:val="00890A0A"/>
    <w:rsid w:val="00895900"/>
    <w:rsid w:val="00895DB6"/>
    <w:rsid w:val="008971CE"/>
    <w:rsid w:val="00897786"/>
    <w:rsid w:val="008A1FB7"/>
    <w:rsid w:val="008A6894"/>
    <w:rsid w:val="008C1E9E"/>
    <w:rsid w:val="008C595D"/>
    <w:rsid w:val="008D063E"/>
    <w:rsid w:val="008D13E5"/>
    <w:rsid w:val="008E00DF"/>
    <w:rsid w:val="008F49DC"/>
    <w:rsid w:val="008F61F3"/>
    <w:rsid w:val="00902EF3"/>
    <w:rsid w:val="00905EF8"/>
    <w:rsid w:val="00913DCB"/>
    <w:rsid w:val="009141EA"/>
    <w:rsid w:val="00920DF7"/>
    <w:rsid w:val="0092562F"/>
    <w:rsid w:val="00927B0D"/>
    <w:rsid w:val="009430D2"/>
    <w:rsid w:val="009433F5"/>
    <w:rsid w:val="00945DA9"/>
    <w:rsid w:val="0095038F"/>
    <w:rsid w:val="009506EF"/>
    <w:rsid w:val="00952000"/>
    <w:rsid w:val="0095224D"/>
    <w:rsid w:val="009648EC"/>
    <w:rsid w:val="00972363"/>
    <w:rsid w:val="009737C9"/>
    <w:rsid w:val="009748EE"/>
    <w:rsid w:val="00976487"/>
    <w:rsid w:val="009872A6"/>
    <w:rsid w:val="009918B8"/>
    <w:rsid w:val="009972FC"/>
    <w:rsid w:val="009A09E1"/>
    <w:rsid w:val="009A49F0"/>
    <w:rsid w:val="009A4A9E"/>
    <w:rsid w:val="009A6249"/>
    <w:rsid w:val="009A76B6"/>
    <w:rsid w:val="009A7C1C"/>
    <w:rsid w:val="009B25DE"/>
    <w:rsid w:val="009B5E93"/>
    <w:rsid w:val="009D03E6"/>
    <w:rsid w:val="009D06EF"/>
    <w:rsid w:val="009F0F40"/>
    <w:rsid w:val="009F1188"/>
    <w:rsid w:val="009F2D11"/>
    <w:rsid w:val="009F30A7"/>
    <w:rsid w:val="009F65E4"/>
    <w:rsid w:val="00A12632"/>
    <w:rsid w:val="00A20F24"/>
    <w:rsid w:val="00A21D98"/>
    <w:rsid w:val="00A23F9D"/>
    <w:rsid w:val="00A30A8D"/>
    <w:rsid w:val="00A35835"/>
    <w:rsid w:val="00A37BE0"/>
    <w:rsid w:val="00A4388A"/>
    <w:rsid w:val="00A44C0B"/>
    <w:rsid w:val="00A5276C"/>
    <w:rsid w:val="00A625CD"/>
    <w:rsid w:val="00A62BBF"/>
    <w:rsid w:val="00A62D72"/>
    <w:rsid w:val="00A63EAB"/>
    <w:rsid w:val="00A67F97"/>
    <w:rsid w:val="00A86E36"/>
    <w:rsid w:val="00A92737"/>
    <w:rsid w:val="00A94141"/>
    <w:rsid w:val="00AA35FF"/>
    <w:rsid w:val="00AA539A"/>
    <w:rsid w:val="00AA571C"/>
    <w:rsid w:val="00AA7E41"/>
    <w:rsid w:val="00AB119F"/>
    <w:rsid w:val="00AB30EC"/>
    <w:rsid w:val="00AC2AEE"/>
    <w:rsid w:val="00AC2B5C"/>
    <w:rsid w:val="00AC5F7C"/>
    <w:rsid w:val="00AC78EC"/>
    <w:rsid w:val="00AD07FC"/>
    <w:rsid w:val="00AD5E34"/>
    <w:rsid w:val="00AD5E59"/>
    <w:rsid w:val="00AD6984"/>
    <w:rsid w:val="00AE6D8A"/>
    <w:rsid w:val="00AF1CAD"/>
    <w:rsid w:val="00AF21E5"/>
    <w:rsid w:val="00AF50E9"/>
    <w:rsid w:val="00AF5D29"/>
    <w:rsid w:val="00AF7DCD"/>
    <w:rsid w:val="00B05AC6"/>
    <w:rsid w:val="00B07A46"/>
    <w:rsid w:val="00B07E66"/>
    <w:rsid w:val="00B136E4"/>
    <w:rsid w:val="00B20B8D"/>
    <w:rsid w:val="00B2137E"/>
    <w:rsid w:val="00B22BD2"/>
    <w:rsid w:val="00B34CBA"/>
    <w:rsid w:val="00B35711"/>
    <w:rsid w:val="00B36D66"/>
    <w:rsid w:val="00B40A79"/>
    <w:rsid w:val="00B42B60"/>
    <w:rsid w:val="00B50EB6"/>
    <w:rsid w:val="00B5336D"/>
    <w:rsid w:val="00B64A23"/>
    <w:rsid w:val="00B7147C"/>
    <w:rsid w:val="00B746E2"/>
    <w:rsid w:val="00B75DE0"/>
    <w:rsid w:val="00B81D42"/>
    <w:rsid w:val="00B86085"/>
    <w:rsid w:val="00B868CF"/>
    <w:rsid w:val="00B911B5"/>
    <w:rsid w:val="00B92BD5"/>
    <w:rsid w:val="00B964F2"/>
    <w:rsid w:val="00BA42F4"/>
    <w:rsid w:val="00BB7440"/>
    <w:rsid w:val="00BC048B"/>
    <w:rsid w:val="00BC37D3"/>
    <w:rsid w:val="00BD74D1"/>
    <w:rsid w:val="00BE0ED0"/>
    <w:rsid w:val="00BE75F8"/>
    <w:rsid w:val="00BF1E48"/>
    <w:rsid w:val="00BF1FAC"/>
    <w:rsid w:val="00BF2334"/>
    <w:rsid w:val="00BF4765"/>
    <w:rsid w:val="00BF54EC"/>
    <w:rsid w:val="00C017B3"/>
    <w:rsid w:val="00C021AA"/>
    <w:rsid w:val="00C04149"/>
    <w:rsid w:val="00C046BD"/>
    <w:rsid w:val="00C04B86"/>
    <w:rsid w:val="00C11E44"/>
    <w:rsid w:val="00C13389"/>
    <w:rsid w:val="00C14B68"/>
    <w:rsid w:val="00C168D1"/>
    <w:rsid w:val="00C17843"/>
    <w:rsid w:val="00C21BDE"/>
    <w:rsid w:val="00C21CE5"/>
    <w:rsid w:val="00C22730"/>
    <w:rsid w:val="00C3200A"/>
    <w:rsid w:val="00C32700"/>
    <w:rsid w:val="00C401FE"/>
    <w:rsid w:val="00C44943"/>
    <w:rsid w:val="00C452DE"/>
    <w:rsid w:val="00C478AB"/>
    <w:rsid w:val="00C51D93"/>
    <w:rsid w:val="00C53280"/>
    <w:rsid w:val="00C65521"/>
    <w:rsid w:val="00C715D5"/>
    <w:rsid w:val="00C754C4"/>
    <w:rsid w:val="00C763B4"/>
    <w:rsid w:val="00C8622E"/>
    <w:rsid w:val="00C91C60"/>
    <w:rsid w:val="00C95FEC"/>
    <w:rsid w:val="00C97928"/>
    <w:rsid w:val="00CA603B"/>
    <w:rsid w:val="00CB1F8A"/>
    <w:rsid w:val="00CC70A4"/>
    <w:rsid w:val="00CD36D8"/>
    <w:rsid w:val="00CD6544"/>
    <w:rsid w:val="00CE6051"/>
    <w:rsid w:val="00CE6310"/>
    <w:rsid w:val="00CF0FD8"/>
    <w:rsid w:val="00CF1474"/>
    <w:rsid w:val="00CF3A65"/>
    <w:rsid w:val="00CF5762"/>
    <w:rsid w:val="00D12081"/>
    <w:rsid w:val="00D12E8A"/>
    <w:rsid w:val="00D15D65"/>
    <w:rsid w:val="00D16871"/>
    <w:rsid w:val="00D200B2"/>
    <w:rsid w:val="00D21143"/>
    <w:rsid w:val="00D37AB7"/>
    <w:rsid w:val="00D42F0A"/>
    <w:rsid w:val="00D51AEE"/>
    <w:rsid w:val="00D52BEE"/>
    <w:rsid w:val="00D54CE1"/>
    <w:rsid w:val="00D55ACD"/>
    <w:rsid w:val="00D56B0D"/>
    <w:rsid w:val="00D607C3"/>
    <w:rsid w:val="00D60C73"/>
    <w:rsid w:val="00D6249E"/>
    <w:rsid w:val="00D6256F"/>
    <w:rsid w:val="00D63521"/>
    <w:rsid w:val="00D65524"/>
    <w:rsid w:val="00D70612"/>
    <w:rsid w:val="00D77BDF"/>
    <w:rsid w:val="00D84F0D"/>
    <w:rsid w:val="00D85079"/>
    <w:rsid w:val="00D91F1D"/>
    <w:rsid w:val="00D92E9A"/>
    <w:rsid w:val="00D95B56"/>
    <w:rsid w:val="00DA3915"/>
    <w:rsid w:val="00DC2B3B"/>
    <w:rsid w:val="00DC4A5A"/>
    <w:rsid w:val="00DD25A7"/>
    <w:rsid w:val="00DD286E"/>
    <w:rsid w:val="00DD2A0B"/>
    <w:rsid w:val="00DD697B"/>
    <w:rsid w:val="00DE1284"/>
    <w:rsid w:val="00DF42BA"/>
    <w:rsid w:val="00DF5C67"/>
    <w:rsid w:val="00DF7714"/>
    <w:rsid w:val="00E01D8A"/>
    <w:rsid w:val="00E02864"/>
    <w:rsid w:val="00E20AEE"/>
    <w:rsid w:val="00E20C34"/>
    <w:rsid w:val="00E301E7"/>
    <w:rsid w:val="00E33A8A"/>
    <w:rsid w:val="00E46181"/>
    <w:rsid w:val="00E51A98"/>
    <w:rsid w:val="00E521D2"/>
    <w:rsid w:val="00E56D82"/>
    <w:rsid w:val="00E612CC"/>
    <w:rsid w:val="00E61A68"/>
    <w:rsid w:val="00E65A7D"/>
    <w:rsid w:val="00E77E30"/>
    <w:rsid w:val="00E77E9F"/>
    <w:rsid w:val="00E8245B"/>
    <w:rsid w:val="00E828AA"/>
    <w:rsid w:val="00E8396C"/>
    <w:rsid w:val="00E862B7"/>
    <w:rsid w:val="00E87F9B"/>
    <w:rsid w:val="00E91661"/>
    <w:rsid w:val="00E937D1"/>
    <w:rsid w:val="00E95CE6"/>
    <w:rsid w:val="00EA1718"/>
    <w:rsid w:val="00EA3A31"/>
    <w:rsid w:val="00EA7D4F"/>
    <w:rsid w:val="00EB11AF"/>
    <w:rsid w:val="00EC2A00"/>
    <w:rsid w:val="00EC6D8A"/>
    <w:rsid w:val="00EC79B1"/>
    <w:rsid w:val="00ED215F"/>
    <w:rsid w:val="00ED2C1D"/>
    <w:rsid w:val="00ED77FB"/>
    <w:rsid w:val="00ED7964"/>
    <w:rsid w:val="00ED7FC0"/>
    <w:rsid w:val="00EE1F97"/>
    <w:rsid w:val="00EE3B77"/>
    <w:rsid w:val="00EF0744"/>
    <w:rsid w:val="00EF13F1"/>
    <w:rsid w:val="00EF4679"/>
    <w:rsid w:val="00F04259"/>
    <w:rsid w:val="00F11357"/>
    <w:rsid w:val="00F11D19"/>
    <w:rsid w:val="00F12B79"/>
    <w:rsid w:val="00F15DF5"/>
    <w:rsid w:val="00F175D9"/>
    <w:rsid w:val="00F21539"/>
    <w:rsid w:val="00F21807"/>
    <w:rsid w:val="00F26170"/>
    <w:rsid w:val="00F3088F"/>
    <w:rsid w:val="00F30A60"/>
    <w:rsid w:val="00F33693"/>
    <w:rsid w:val="00F4540D"/>
    <w:rsid w:val="00F57C02"/>
    <w:rsid w:val="00F65B6A"/>
    <w:rsid w:val="00F713B0"/>
    <w:rsid w:val="00F724E1"/>
    <w:rsid w:val="00F74673"/>
    <w:rsid w:val="00F77842"/>
    <w:rsid w:val="00F81074"/>
    <w:rsid w:val="00F81E66"/>
    <w:rsid w:val="00F85C1E"/>
    <w:rsid w:val="00F904D4"/>
    <w:rsid w:val="00F90726"/>
    <w:rsid w:val="00F931E0"/>
    <w:rsid w:val="00FA0405"/>
    <w:rsid w:val="00FA43D2"/>
    <w:rsid w:val="00FA5A01"/>
    <w:rsid w:val="00FA7A85"/>
    <w:rsid w:val="00FA7CB8"/>
    <w:rsid w:val="00FB02FE"/>
    <w:rsid w:val="00FB19F5"/>
    <w:rsid w:val="00FB25F0"/>
    <w:rsid w:val="00FB3AA5"/>
    <w:rsid w:val="00FB3F1D"/>
    <w:rsid w:val="00FB4073"/>
    <w:rsid w:val="00FB682E"/>
    <w:rsid w:val="00FC2F26"/>
    <w:rsid w:val="00FD0873"/>
    <w:rsid w:val="00FD154C"/>
    <w:rsid w:val="00FE6A53"/>
    <w:rsid w:val="00FF02D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EB93D-8F6E-4E8C-98B0-597C5F69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7948</TotalTime>
  <Pages>1</Pages>
  <Words>3298</Words>
  <Characters>18805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Щепелина Раиса Антоновна</cp:lastModifiedBy>
  <cp:revision>79</cp:revision>
  <cp:lastPrinted>2016-02-18T02:08:00Z</cp:lastPrinted>
  <dcterms:created xsi:type="dcterms:W3CDTF">2013-02-04T07:41:00Z</dcterms:created>
  <dcterms:modified xsi:type="dcterms:W3CDTF">2016-02-18T02:09:00Z</dcterms:modified>
</cp:coreProperties>
</file>